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07" w:rsidRDefault="001D1C03" w:rsidP="001D1C03">
      <w:pPr>
        <w:pStyle w:val="Puesto"/>
        <w:jc w:val="center"/>
      </w:pPr>
      <w:r>
        <w:t>Testing</w:t>
      </w:r>
    </w:p>
    <w:p w:rsidR="001D1C03" w:rsidRDefault="001D1C03" w:rsidP="001D1C03"/>
    <w:p w:rsidR="001D1C03" w:rsidRPr="001D1C03" w:rsidRDefault="001D1C03" w:rsidP="001D1C03">
      <w:pPr>
        <w:pStyle w:val="Ttulo1"/>
      </w:pPr>
      <w:r w:rsidRPr="001D1C03">
        <w:t>Unit Tests</w:t>
      </w:r>
    </w:p>
    <w:p w:rsidR="001D1C03" w:rsidRDefault="001D1C03" w:rsidP="001D1C03"/>
    <w:p w:rsidR="001D1C03" w:rsidRDefault="001D1C03" w:rsidP="001D1C03">
      <w:pPr>
        <w:pStyle w:val="Ttulo2"/>
      </w:pPr>
      <w:r>
        <w:t>Unit tests de clase Matriz.</w:t>
      </w:r>
    </w:p>
    <w:p w:rsidR="0055045B" w:rsidRDefault="001D1C03" w:rsidP="001D1C03">
      <w:r>
        <w:t xml:space="preserve">Clase: </w:t>
      </w:r>
      <w:proofErr w:type="spellStart"/>
      <w:r w:rsidR="0055045B">
        <w:t>UnitTestMatriz</w:t>
      </w:r>
      <w:proofErr w:type="spellEnd"/>
    </w:p>
    <w:p w:rsidR="00191D73" w:rsidRPr="001D1C03" w:rsidRDefault="0055045B" w:rsidP="001D1C03">
      <w:proofErr w:type="spellStart"/>
      <w:r>
        <w:t>SumaMatrices</w:t>
      </w:r>
      <w:proofErr w:type="spellEnd"/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1D1C03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55045B">
            <w:pPr>
              <w:spacing w:before="240"/>
            </w:pPr>
            <w:r>
              <w:rPr>
                <w:rFonts w:ascii="Calibri" w:eastAsia="Calibri" w:hAnsi="Calibri" w:cs="Calibri"/>
              </w:rPr>
              <w:t>Chequea</w:t>
            </w:r>
            <w:r w:rsidR="0055045B">
              <w:rPr>
                <w:rFonts w:ascii="Calibri" w:eastAsia="Calibri" w:hAnsi="Calibri" w:cs="Calibri"/>
              </w:rPr>
              <w:t xml:space="preserve"> que el método suma de matrices funcione correctamente</w:t>
            </w:r>
          </w:p>
        </w:tc>
      </w:tr>
      <w:tr w:rsidR="001D1C03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55045B" w:rsidP="001D1C03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3 matrices de 1x1.</w:t>
            </w:r>
          </w:p>
          <w:p w:rsidR="001D1C03" w:rsidRDefault="0055045B" w:rsidP="001D1C03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valor 1, B con valor 2 y C con valor 3</w:t>
            </w:r>
          </w:p>
          <w:p w:rsidR="001D1C03" w:rsidRDefault="0055045B" w:rsidP="001D1C03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C y la suma de A y B</w:t>
            </w:r>
          </w:p>
          <w:p w:rsidR="001D1C03" w:rsidRDefault="001D1C03" w:rsidP="009B4328">
            <w:pPr>
              <w:spacing w:before="240"/>
              <w:ind w:left="720"/>
            </w:pPr>
          </w:p>
        </w:tc>
      </w:tr>
      <w:tr w:rsidR="001D1C03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3 (Pass)</w:t>
            </w:r>
          </w:p>
        </w:tc>
      </w:tr>
      <w:tr w:rsidR="001D1C03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1D1C03" w:rsidRDefault="001D1C03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53D3E" w:rsidRDefault="00353D3E" w:rsidP="001D1C03"/>
    <w:p w:rsidR="00191D73" w:rsidRDefault="0055045B" w:rsidP="001D1C03">
      <w:proofErr w:type="spellStart"/>
      <w:r>
        <w:t>RestaMatrices</w:t>
      </w:r>
      <w:proofErr w:type="spellEnd"/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55045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55045B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resta de matrices funcione correctamente</w:t>
            </w:r>
          </w:p>
        </w:tc>
      </w:tr>
      <w:tr w:rsidR="0055045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3 matrices de 1x1.</w:t>
            </w:r>
          </w:p>
          <w:p w:rsidR="0055045B" w:rsidRDefault="0055045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valor</w:t>
            </w:r>
            <w:r w:rsidR="0094470B">
              <w:rPr>
                <w:rFonts w:ascii="Calibri" w:eastAsia="Calibri" w:hAnsi="Calibri" w:cs="Calibri"/>
              </w:rPr>
              <w:t xml:space="preserve"> 5</w:t>
            </w:r>
            <w:r>
              <w:rPr>
                <w:rFonts w:ascii="Calibri" w:eastAsia="Calibri" w:hAnsi="Calibri" w:cs="Calibri"/>
              </w:rPr>
              <w:t>, B con valor 2 y C con valor 3</w:t>
            </w:r>
          </w:p>
          <w:p w:rsidR="0055045B" w:rsidRDefault="0055045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C y la </w:t>
            </w:r>
            <w:r w:rsidR="0094470B">
              <w:rPr>
                <w:rFonts w:ascii="Calibri" w:eastAsia="Calibri" w:hAnsi="Calibri" w:cs="Calibri"/>
              </w:rPr>
              <w:t>resta</w:t>
            </w:r>
            <w:r>
              <w:rPr>
                <w:rFonts w:ascii="Calibri" w:eastAsia="Calibri" w:hAnsi="Calibri" w:cs="Calibri"/>
              </w:rPr>
              <w:t xml:space="preserve"> de A y B</w:t>
            </w:r>
          </w:p>
          <w:p w:rsidR="0055045B" w:rsidRDefault="0055045B" w:rsidP="009B4328">
            <w:pPr>
              <w:spacing w:before="240"/>
              <w:ind w:left="720"/>
            </w:pPr>
          </w:p>
        </w:tc>
      </w:tr>
      <w:tr w:rsidR="0055045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3 (Pass)</w:t>
            </w:r>
          </w:p>
        </w:tc>
      </w:tr>
      <w:tr w:rsidR="0055045B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55045B" w:rsidRDefault="0055045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53D3E" w:rsidRDefault="00353D3E" w:rsidP="001D1C03"/>
    <w:p w:rsidR="00353D3E" w:rsidRDefault="00353D3E" w:rsidP="001D1C03"/>
    <w:p w:rsidR="0055045B" w:rsidRDefault="0094470B" w:rsidP="001D1C03">
      <w:proofErr w:type="spellStart"/>
      <w:r>
        <w:lastRenderedPageBreak/>
        <w:t>MultAndMatrices</w:t>
      </w:r>
      <w:proofErr w:type="spellEnd"/>
    </w:p>
    <w:p w:rsidR="00191D73" w:rsidRDefault="00191D73" w:rsidP="001D1C03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94470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4470B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el método de una </w:t>
            </w:r>
            <w:proofErr w:type="spellStart"/>
            <w:r>
              <w:rPr>
                <w:rFonts w:ascii="Calibri" w:eastAsia="Calibri" w:hAnsi="Calibri" w:cs="Calibri"/>
              </w:rPr>
              <w:t>Multiplicacion</w:t>
            </w:r>
            <w:proofErr w:type="spellEnd"/>
            <w:r>
              <w:rPr>
                <w:rFonts w:ascii="Calibri" w:eastAsia="Calibri" w:hAnsi="Calibri" w:cs="Calibri"/>
              </w:rPr>
              <w:t xml:space="preserve"> miembro a miembro funcione correctamente</w:t>
            </w:r>
          </w:p>
        </w:tc>
      </w:tr>
      <w:tr w:rsidR="0094470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3 matrices de 1x1.</w:t>
            </w:r>
          </w:p>
          <w:p w:rsidR="0094470B" w:rsidRDefault="0094470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valor 10, B con valor 2 y C con valor 20</w:t>
            </w:r>
          </w:p>
          <w:p w:rsidR="0094470B" w:rsidRDefault="0094470B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C y la </w:t>
            </w:r>
            <w:proofErr w:type="spellStart"/>
            <w:r>
              <w:rPr>
                <w:rFonts w:ascii="Calibri" w:eastAsia="Calibri" w:hAnsi="Calibri" w:cs="Calibri"/>
              </w:rPr>
              <w:t>multAnd</w:t>
            </w:r>
            <w:proofErr w:type="spellEnd"/>
            <w:r>
              <w:rPr>
                <w:rFonts w:ascii="Calibri" w:eastAsia="Calibri" w:hAnsi="Calibri" w:cs="Calibri"/>
              </w:rPr>
              <w:t xml:space="preserve"> de A y B</w:t>
            </w:r>
          </w:p>
          <w:p w:rsidR="0094470B" w:rsidRDefault="0094470B" w:rsidP="009B4328">
            <w:pPr>
              <w:spacing w:before="240"/>
              <w:ind w:left="720"/>
            </w:pPr>
          </w:p>
        </w:tc>
      </w:tr>
      <w:tr w:rsidR="0094470B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20 (Pass)</w:t>
            </w:r>
          </w:p>
        </w:tc>
      </w:tr>
      <w:tr w:rsidR="0094470B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94470B" w:rsidRDefault="0094470B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94470B" w:rsidRDefault="0094470B" w:rsidP="001D1C03"/>
    <w:p w:rsidR="00A00AE8" w:rsidRDefault="00A00AE8" w:rsidP="001D1C03"/>
    <w:p w:rsidR="00A00AE8" w:rsidRDefault="00A00AE8" w:rsidP="001D1C03">
      <w:proofErr w:type="spellStart"/>
      <w:r>
        <w:t>Transpose</w:t>
      </w:r>
      <w:proofErr w:type="spellEnd"/>
    </w:p>
    <w:p w:rsidR="00191D73" w:rsidRDefault="00191D73" w:rsidP="001D1C03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A00AE8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que transpone una matriz funcione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2 matrices una 1x3 y otra 3x1.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3 valores y B con los valores de A transpuestos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B y la transpuesta de A</w:t>
            </w:r>
          </w:p>
          <w:p w:rsidR="00A00AE8" w:rsidRDefault="00A00AE8" w:rsidP="009B4328">
            <w:pPr>
              <w:spacing w:before="240"/>
              <w:ind w:left="720"/>
            </w:pP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Transpuesta de A (Pass)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A00AE8" w:rsidRDefault="00A00AE8" w:rsidP="001D1C03"/>
    <w:p w:rsidR="00A00AE8" w:rsidRDefault="00A00AE8" w:rsidP="001D1C03"/>
    <w:p w:rsidR="00A00AE8" w:rsidRDefault="00A00AE8" w:rsidP="001D1C03"/>
    <w:p w:rsidR="00A00AE8" w:rsidRDefault="00A00AE8" w:rsidP="001D1C03"/>
    <w:p w:rsidR="00A00AE8" w:rsidRDefault="00A00AE8" w:rsidP="001D1C03"/>
    <w:p w:rsidR="00A00AE8" w:rsidRDefault="00A00AE8" w:rsidP="001D1C03"/>
    <w:p w:rsidR="00A00AE8" w:rsidRDefault="00A00AE8" w:rsidP="001D1C03"/>
    <w:p w:rsidR="00A00AE8" w:rsidRDefault="00A00AE8" w:rsidP="001D1C03">
      <w:r>
        <w:t>Clear</w:t>
      </w:r>
    </w:p>
    <w:p w:rsidR="00191D73" w:rsidRDefault="00191D73" w:rsidP="001D1C03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A00AE8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de limpiar una matriz funcione correctamente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2 matrices de 3x1.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ciertos valores y B matriz con todos 0.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B y A luego de un </w:t>
            </w:r>
            <w:proofErr w:type="spellStart"/>
            <w:r>
              <w:rPr>
                <w:rFonts w:ascii="Calibri" w:eastAsia="Calibri" w:hAnsi="Calibri" w:cs="Calibri"/>
              </w:rPr>
              <w:t>clear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A00AE8" w:rsidRDefault="00A00AE8" w:rsidP="009B4328">
            <w:pPr>
              <w:spacing w:before="240"/>
              <w:ind w:left="720"/>
            </w:pP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A con todos elementos 0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A00AE8" w:rsidRDefault="00A00AE8" w:rsidP="001D1C03"/>
    <w:p w:rsidR="00A00AE8" w:rsidRDefault="00A00AE8" w:rsidP="001D1C03"/>
    <w:p w:rsidR="00A00AE8" w:rsidRDefault="00A00AE8" w:rsidP="001D1C03">
      <w:proofErr w:type="spellStart"/>
      <w:r>
        <w:t>SetIdentity</w:t>
      </w:r>
      <w:proofErr w:type="spellEnd"/>
    </w:p>
    <w:p w:rsidR="00191D73" w:rsidRDefault="00191D73" w:rsidP="001D1C03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A00AE8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de crear una matriz identidad funcione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2 matrices 3x3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A la matriz A se le aplica el método </w:t>
            </w:r>
            <w:proofErr w:type="spellStart"/>
            <w:r>
              <w:rPr>
                <w:rFonts w:ascii="Calibri" w:eastAsia="Calibri" w:hAnsi="Calibri" w:cs="Calibri"/>
              </w:rPr>
              <w:t>setIdentity</w:t>
            </w:r>
            <w:proofErr w:type="spellEnd"/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la matriz B se la crea como identidad y se las compara.</w:t>
            </w:r>
          </w:p>
          <w:p w:rsidR="00A00AE8" w:rsidRDefault="00A00AE8" w:rsidP="009B4328">
            <w:pPr>
              <w:spacing w:before="240"/>
              <w:ind w:left="720"/>
            </w:pP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Matriz A como identidad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A00AE8" w:rsidRDefault="00A00AE8" w:rsidP="001D1C03"/>
    <w:p w:rsidR="00353D3E" w:rsidRDefault="00353D3E" w:rsidP="001D1C03"/>
    <w:p w:rsidR="00353D3E" w:rsidRDefault="00353D3E" w:rsidP="001D1C03"/>
    <w:p w:rsidR="00A00AE8" w:rsidRDefault="00A00AE8" w:rsidP="001D1C03">
      <w:r>
        <w:lastRenderedPageBreak/>
        <w:t>Producto por un escalar</w:t>
      </w:r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A00AE8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de productor por un escalar funcione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2 matrices de 3x1.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 con valores 5, -2,10 y B con 15,-6,30</w:t>
            </w:r>
          </w:p>
          <w:p w:rsidR="00A00AE8" w:rsidRDefault="00A00AE8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con B y A productor por 3.</w:t>
            </w:r>
          </w:p>
          <w:p w:rsidR="00A00AE8" w:rsidRDefault="00A00AE8" w:rsidP="009B4328">
            <w:pPr>
              <w:spacing w:before="240"/>
              <w:ind w:left="720"/>
            </w:pP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A con valores 15, -6, 30</w:t>
            </w:r>
          </w:p>
        </w:tc>
      </w:tr>
      <w:tr w:rsidR="00A00AE8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A00AE8" w:rsidRDefault="00A00AE8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A00AE8" w:rsidRDefault="00A00AE8" w:rsidP="001D1C03"/>
    <w:p w:rsidR="003A0E21" w:rsidRDefault="003A0E21" w:rsidP="001D1C03"/>
    <w:p w:rsidR="00191D73" w:rsidRDefault="003A0E21" w:rsidP="001D1C03">
      <w:r>
        <w:t>Es Nula</w:t>
      </w:r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3A0E21">
            <w:pPr>
              <w:spacing w:before="240"/>
            </w:pPr>
            <w:r>
              <w:rPr>
                <w:rFonts w:ascii="Calibri" w:eastAsia="Calibri" w:hAnsi="Calibri" w:cs="Calibri"/>
              </w:rPr>
              <w:t>Chequea que el método es nula funcione correctamente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crean 1 matriz de 3x1.</w:t>
            </w:r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le hace productor por un escalar con 0</w:t>
            </w:r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assertTrue</w:t>
            </w:r>
            <w:proofErr w:type="spellEnd"/>
            <w:r>
              <w:rPr>
                <w:rFonts w:ascii="Calibri" w:eastAsia="Calibri" w:hAnsi="Calibri" w:cs="Calibri"/>
              </w:rPr>
              <w:t xml:space="preserve"> con el método es Nula</w:t>
            </w:r>
          </w:p>
          <w:p w:rsidR="003A0E21" w:rsidRDefault="003A0E21" w:rsidP="009B4328">
            <w:pPr>
              <w:spacing w:before="240"/>
              <w:ind w:left="720"/>
            </w:pP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A0E21" w:rsidRDefault="003A0E21" w:rsidP="001D1C03"/>
    <w:p w:rsidR="00353D3E" w:rsidRDefault="00353D3E" w:rsidP="003A0E21">
      <w:pPr>
        <w:pStyle w:val="Ttulo2"/>
      </w:pPr>
    </w:p>
    <w:p w:rsidR="00353D3E" w:rsidRDefault="00353D3E" w:rsidP="003A0E21">
      <w:pPr>
        <w:pStyle w:val="Ttulo2"/>
      </w:pPr>
    </w:p>
    <w:p w:rsidR="00353D3E" w:rsidRDefault="00353D3E" w:rsidP="00353D3E"/>
    <w:p w:rsidR="00353D3E" w:rsidRDefault="00353D3E" w:rsidP="00353D3E"/>
    <w:p w:rsidR="00353D3E" w:rsidRDefault="00353D3E" w:rsidP="00353D3E"/>
    <w:p w:rsidR="00353D3E" w:rsidRPr="00353D3E" w:rsidRDefault="00353D3E" w:rsidP="00353D3E"/>
    <w:p w:rsidR="003A0E21" w:rsidRDefault="003A0E21" w:rsidP="003A0E21">
      <w:pPr>
        <w:pStyle w:val="Ttulo2"/>
      </w:pPr>
      <w:r>
        <w:lastRenderedPageBreak/>
        <w:t>Unit Test clase Cola</w:t>
      </w:r>
    </w:p>
    <w:p w:rsidR="003A0E21" w:rsidRDefault="003A0E21" w:rsidP="003A0E21"/>
    <w:p w:rsidR="003A0E21" w:rsidRDefault="003A0E21" w:rsidP="003A0E21">
      <w:proofErr w:type="spellStart"/>
      <w:proofErr w:type="gramStart"/>
      <w:r>
        <w:t>meterEnCola</w:t>
      </w:r>
      <w:proofErr w:type="spellEnd"/>
      <w:proofErr w:type="gramEnd"/>
    </w:p>
    <w:p w:rsidR="00191D73" w:rsidRDefault="00191D73" w:rsidP="003A0E21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6410"/>
      </w:tblGrid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3A0E21">
            <w:pPr>
              <w:spacing w:before="240"/>
            </w:pPr>
            <w:r>
              <w:rPr>
                <w:rFonts w:ascii="Calibri" w:eastAsia="Calibri" w:hAnsi="Calibri" w:cs="Calibri"/>
              </w:rPr>
              <w:t>Comprueba que el método meter en cola funcione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 un objeto Cola, y dos hilos que van a ser agregados</w:t>
            </w:r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crean dos </w:t>
            </w:r>
            <w:proofErr w:type="spellStart"/>
            <w:r>
              <w:rPr>
                <w:rFonts w:ascii="Calibri" w:eastAsia="Calibri" w:hAnsi="Calibri" w:cs="Calibri"/>
              </w:rPr>
              <w:t>runnables</w:t>
            </w:r>
            <w:proofErr w:type="spellEnd"/>
            <w:r>
              <w:rPr>
                <w:rFonts w:ascii="Calibri" w:eastAsia="Calibri" w:hAnsi="Calibri" w:cs="Calibri"/>
              </w:rPr>
              <w:t xml:space="preserve"> que llaman al método </w:t>
            </w:r>
            <w:proofErr w:type="spellStart"/>
            <w:r>
              <w:rPr>
                <w:rFonts w:ascii="Calibri" w:eastAsia="Calibri" w:hAnsi="Calibri" w:cs="Calibri"/>
              </w:rPr>
              <w:t>meterencola</w:t>
            </w:r>
            <w:proofErr w:type="spellEnd"/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crea una </w:t>
            </w:r>
            <w:proofErr w:type="spellStart"/>
            <w:r>
              <w:rPr>
                <w:rFonts w:ascii="Calibri" w:eastAsia="Calibri" w:hAnsi="Calibri" w:cs="Calibri"/>
              </w:rPr>
              <w:t>Queue</w:t>
            </w:r>
            <w:proofErr w:type="spellEnd"/>
            <w:r>
              <w:rPr>
                <w:rFonts w:ascii="Calibri" w:eastAsia="Calibri" w:hAnsi="Calibri" w:cs="Calibri"/>
              </w:rPr>
              <w:t xml:space="preserve"> local y se la compara</w:t>
            </w:r>
          </w:p>
          <w:p w:rsidR="003A0E21" w:rsidRDefault="003A0E21" w:rsidP="009B4328">
            <w:pPr>
              <w:spacing w:before="240"/>
              <w:ind w:left="720"/>
            </w:pP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proofErr w:type="spellStart"/>
            <w:r>
              <w:rPr>
                <w:rFonts w:ascii="Calibri" w:eastAsia="Calibri" w:hAnsi="Calibri" w:cs="Calibri"/>
              </w:rPr>
              <w:t>Queue</w:t>
            </w:r>
            <w:proofErr w:type="spellEnd"/>
            <w:r>
              <w:rPr>
                <w:rFonts w:ascii="Calibri" w:eastAsia="Calibri" w:hAnsi="Calibri" w:cs="Calibri"/>
              </w:rPr>
              <w:t xml:space="preserve"> local igual a la campo </w:t>
            </w:r>
            <w:proofErr w:type="spellStart"/>
            <w:r>
              <w:rPr>
                <w:rFonts w:ascii="Calibri" w:eastAsia="Calibri" w:hAnsi="Calibri" w:cs="Calibri"/>
              </w:rPr>
              <w:t>Queue</w:t>
            </w:r>
            <w:proofErr w:type="spellEnd"/>
            <w:r>
              <w:rPr>
                <w:rFonts w:ascii="Calibri" w:eastAsia="Calibri" w:hAnsi="Calibri" w:cs="Calibri"/>
              </w:rPr>
              <w:t xml:space="preserve"> de la clase Cola.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A0E21" w:rsidRDefault="003A0E21" w:rsidP="003A0E21"/>
    <w:p w:rsidR="003A0E21" w:rsidRDefault="003A0E21" w:rsidP="003A0E21">
      <w:proofErr w:type="spellStart"/>
      <w:proofErr w:type="gramStart"/>
      <w:r>
        <w:t>testColaDormidos</w:t>
      </w:r>
      <w:proofErr w:type="spellEnd"/>
      <w:proofErr w:type="gramEnd"/>
    </w:p>
    <w:p w:rsidR="00191D73" w:rsidRDefault="00191D73" w:rsidP="003A0E21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3A0E21" w:rsidTr="003A0E2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3A0E21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la cola </w:t>
            </w:r>
            <w:proofErr w:type="spellStart"/>
            <w:r>
              <w:rPr>
                <w:rFonts w:ascii="Calibri" w:eastAsia="Calibri" w:hAnsi="Calibri" w:cs="Calibri"/>
              </w:rPr>
              <w:t>fifo</w:t>
            </w:r>
            <w:proofErr w:type="spellEnd"/>
            <w:r>
              <w:rPr>
                <w:rFonts w:ascii="Calibri" w:eastAsia="Calibri" w:hAnsi="Calibri" w:cs="Calibri"/>
              </w:rPr>
              <w:t xml:space="preserve"> de hilos dormidos funcione</w:t>
            </w:r>
          </w:p>
        </w:tc>
      </w:tr>
      <w:tr w:rsidR="003A0E21" w:rsidTr="003A0E2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Misma lógica que el test de </w:t>
            </w:r>
            <w:proofErr w:type="spellStart"/>
            <w:r>
              <w:rPr>
                <w:rFonts w:ascii="Calibri" w:eastAsia="Calibri" w:hAnsi="Calibri" w:cs="Calibri"/>
              </w:rPr>
              <w:t>meterEnCola</w:t>
            </w:r>
            <w:proofErr w:type="spellEnd"/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La diferencia esta en el </w:t>
            </w:r>
            <w:proofErr w:type="spellStart"/>
            <w:r>
              <w:rPr>
                <w:rFonts w:ascii="Calibri" w:eastAsia="Calibri" w:hAnsi="Calibri" w:cs="Calibri"/>
              </w:rPr>
              <w:t>Assert</w:t>
            </w:r>
            <w:proofErr w:type="spellEnd"/>
          </w:p>
          <w:p w:rsidR="003A0E21" w:rsidRDefault="003A0E21" w:rsidP="003A0E21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compara el primer hilo metido en cola con el hilo obtenido</w:t>
            </w:r>
            <w:r>
              <w:t xml:space="preserve"> en a través del método </w:t>
            </w:r>
            <w:proofErr w:type="spellStart"/>
            <w:r>
              <w:t>obtenerProceso</w:t>
            </w:r>
            <w:proofErr w:type="spellEnd"/>
            <w:r>
              <w:t>.</w:t>
            </w:r>
          </w:p>
          <w:p w:rsidR="003A0E21" w:rsidRDefault="003A0E21" w:rsidP="009B4328">
            <w:pPr>
              <w:spacing w:before="240"/>
              <w:ind w:left="720"/>
            </w:pPr>
          </w:p>
        </w:tc>
      </w:tr>
      <w:tr w:rsidR="003A0E21" w:rsidTr="003A0E2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Iguales</w:t>
            </w:r>
          </w:p>
        </w:tc>
      </w:tr>
      <w:tr w:rsidR="003A0E21" w:rsidTr="003A0E21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A0E21" w:rsidRDefault="003A0E21" w:rsidP="003A0E21"/>
    <w:p w:rsidR="003A0E21" w:rsidRDefault="003A0E21" w:rsidP="003A0E21"/>
    <w:p w:rsidR="00353D3E" w:rsidRDefault="00353D3E" w:rsidP="003A0E21">
      <w:bookmarkStart w:id="0" w:name="_GoBack"/>
      <w:bookmarkEnd w:id="0"/>
    </w:p>
    <w:p w:rsidR="003A0E21" w:rsidRDefault="003A0E21" w:rsidP="003A0E21">
      <w:proofErr w:type="spellStart"/>
      <w:proofErr w:type="gramStart"/>
      <w:r>
        <w:lastRenderedPageBreak/>
        <w:t>testColaDormidosNegativo</w:t>
      </w:r>
      <w:proofErr w:type="spellEnd"/>
      <w:proofErr w:type="gramEnd"/>
    </w:p>
    <w:p w:rsidR="003A0E21" w:rsidRDefault="003A0E21" w:rsidP="003A0E21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la cola </w:t>
            </w:r>
            <w:proofErr w:type="spellStart"/>
            <w:r>
              <w:rPr>
                <w:rFonts w:ascii="Calibri" w:eastAsia="Calibri" w:hAnsi="Calibri" w:cs="Calibri"/>
              </w:rPr>
              <w:t>fifo</w:t>
            </w:r>
            <w:proofErr w:type="spellEnd"/>
            <w:r>
              <w:rPr>
                <w:rFonts w:ascii="Calibri" w:eastAsia="Calibri" w:hAnsi="Calibri" w:cs="Calibri"/>
              </w:rPr>
              <w:t xml:space="preserve"> de hilos dormidos funcione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Igual que el test positivo</w:t>
            </w:r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La diferencia </w:t>
            </w:r>
            <w:proofErr w:type="spellStart"/>
            <w:r>
              <w:rPr>
                <w:rFonts w:ascii="Calibri" w:eastAsia="Calibri" w:hAnsi="Calibri" w:cs="Calibri"/>
              </w:rPr>
              <w:t>esta</w:t>
            </w:r>
            <w:proofErr w:type="spellEnd"/>
            <w:r>
              <w:rPr>
                <w:rFonts w:ascii="Calibri" w:eastAsia="Calibri" w:hAnsi="Calibri" w:cs="Calibri"/>
              </w:rPr>
              <w:t xml:space="preserve"> en el </w:t>
            </w:r>
            <w:proofErr w:type="spellStart"/>
            <w:r>
              <w:rPr>
                <w:rFonts w:ascii="Calibri" w:eastAsia="Calibri" w:hAnsi="Calibri" w:cs="Calibri"/>
              </w:rPr>
              <w:t>Assert</w:t>
            </w:r>
            <w:proofErr w:type="spellEnd"/>
          </w:p>
          <w:p w:rsidR="003A0E21" w:rsidRDefault="003A0E21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Ahora se compara que el hilo obtenido sea distinto al segundo</w:t>
            </w:r>
          </w:p>
          <w:p w:rsidR="003A0E21" w:rsidRDefault="003A0E21" w:rsidP="009B4328">
            <w:pPr>
              <w:spacing w:before="240"/>
              <w:ind w:left="720"/>
            </w:pP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3A0E21">
            <w:pPr>
              <w:spacing w:before="240"/>
            </w:pPr>
            <w:r>
              <w:rPr>
                <w:rFonts w:ascii="Calibri" w:eastAsia="Calibri" w:hAnsi="Calibri" w:cs="Calibri"/>
              </w:rPr>
              <w:t>Distintos hilo obtenido con el hilo metido en segundo lugar.</w:t>
            </w:r>
          </w:p>
        </w:tc>
      </w:tr>
      <w:tr w:rsidR="003A0E21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3A0E21" w:rsidRDefault="003A0E21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3A0E21" w:rsidRDefault="003A0E21" w:rsidP="003A0E21"/>
    <w:p w:rsidR="003A0E21" w:rsidRDefault="003A0E21" w:rsidP="003A0E21"/>
    <w:p w:rsidR="003A0E21" w:rsidRDefault="003A0E21" w:rsidP="003A0E21">
      <w:pPr>
        <w:pStyle w:val="Ttulo2"/>
      </w:pPr>
      <w:r>
        <w:t>Unit Tests a</w:t>
      </w:r>
      <w:r w:rsidR="002B18A0">
        <w:t xml:space="preserve"> </w:t>
      </w:r>
      <w:proofErr w:type="spellStart"/>
      <w:r w:rsidR="002B18A0">
        <w:t>leerTxtFile</w:t>
      </w:r>
      <w:proofErr w:type="spellEnd"/>
    </w:p>
    <w:p w:rsidR="00191D73" w:rsidRPr="00191D73" w:rsidRDefault="00191D73" w:rsidP="00191D73"/>
    <w:p w:rsidR="002B18A0" w:rsidRDefault="002B18A0" w:rsidP="002B18A0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2B18A0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2B18A0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el método </w:t>
            </w:r>
            <w:proofErr w:type="spellStart"/>
            <w:r>
              <w:rPr>
                <w:rFonts w:ascii="Calibri" w:eastAsia="Calibri" w:hAnsi="Calibri" w:cs="Calibri"/>
              </w:rPr>
              <w:t>leerTxtFile</w:t>
            </w:r>
            <w:proofErr w:type="spellEnd"/>
            <w:r>
              <w:rPr>
                <w:rFonts w:ascii="Calibri" w:eastAsia="Calibri" w:hAnsi="Calibri" w:cs="Calibri"/>
              </w:rPr>
              <w:t xml:space="preserve"> funcione correctamente</w:t>
            </w: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guarda en una matriz de enteros la lectura de un archivo </w:t>
            </w:r>
            <w:proofErr w:type="spellStart"/>
            <w:r>
              <w:rPr>
                <w:rFonts w:ascii="Calibri" w:eastAsia="Calibri" w:hAnsi="Calibri" w:cs="Calibri"/>
              </w:rPr>
              <w:t>txt</w:t>
            </w:r>
            <w:proofErr w:type="spellEnd"/>
          </w:p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crea una matriz con el resultado esperado</w:t>
            </w:r>
          </w:p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Se hace un </w:t>
            </w:r>
            <w:proofErr w:type="spellStart"/>
            <w:r>
              <w:rPr>
                <w:rFonts w:ascii="Calibri" w:eastAsia="Calibri" w:hAnsi="Calibri" w:cs="Calibri"/>
              </w:rPr>
              <w:t>assertArrayEquals</w:t>
            </w:r>
            <w:proofErr w:type="spellEnd"/>
            <w:r>
              <w:rPr>
                <w:rFonts w:ascii="Calibri" w:eastAsia="Calibri" w:hAnsi="Calibri" w:cs="Calibri"/>
              </w:rPr>
              <w:t xml:space="preserve"> entre ambas matrices</w:t>
            </w:r>
          </w:p>
          <w:p w:rsidR="002B18A0" w:rsidRDefault="002B18A0" w:rsidP="009B4328">
            <w:pPr>
              <w:spacing w:before="240"/>
              <w:ind w:left="720"/>
            </w:pP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Iguales</w:t>
            </w: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2B18A0" w:rsidRDefault="002B18A0" w:rsidP="002B18A0"/>
    <w:p w:rsidR="002B18A0" w:rsidRDefault="002B18A0" w:rsidP="002B18A0"/>
    <w:p w:rsidR="002B18A0" w:rsidRDefault="002B18A0" w:rsidP="002B18A0">
      <w:pPr>
        <w:pStyle w:val="Ttulo2"/>
      </w:pPr>
      <w:r>
        <w:lastRenderedPageBreak/>
        <w:t xml:space="preserve">Unit Tests </w:t>
      </w:r>
      <w:proofErr w:type="spellStart"/>
      <w:r>
        <w:t>Politicas</w:t>
      </w:r>
      <w:proofErr w:type="spellEnd"/>
    </w:p>
    <w:p w:rsidR="00191D73" w:rsidRPr="00191D73" w:rsidRDefault="00191D73" w:rsidP="00191D73"/>
    <w:p w:rsidR="002B18A0" w:rsidRDefault="002B18A0" w:rsidP="002B18A0"/>
    <w:p w:rsidR="002B18A0" w:rsidRDefault="002B18A0" w:rsidP="002B18A0">
      <w:proofErr w:type="spellStart"/>
      <w:proofErr w:type="gramStart"/>
      <w:r>
        <w:t>testPoliticas</w:t>
      </w:r>
      <w:proofErr w:type="spellEnd"/>
      <w:proofErr w:type="gramEnd"/>
    </w:p>
    <w:p w:rsidR="00191D73" w:rsidRDefault="00191D73" w:rsidP="002B18A0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2B18A0" w:rsidTr="002B18A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2B18A0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las políticas </w:t>
            </w:r>
            <w:proofErr w:type="spellStart"/>
            <w:r>
              <w:rPr>
                <w:rFonts w:ascii="Calibri" w:eastAsia="Calibri" w:hAnsi="Calibri" w:cs="Calibri"/>
              </w:rPr>
              <w:t>fifo</w:t>
            </w:r>
            <w:proofErr w:type="spellEnd"/>
            <w:r>
              <w:rPr>
                <w:rFonts w:ascii="Calibri" w:eastAsia="Calibri" w:hAnsi="Calibri" w:cs="Calibri"/>
              </w:rPr>
              <w:t xml:space="preserve"> funcionen correctamente.</w:t>
            </w:r>
          </w:p>
        </w:tc>
      </w:tr>
      <w:tr w:rsidR="002B18A0" w:rsidTr="002B18A0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Creo una matriz que simula la matriz de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proofErr w:type="spellEnd"/>
            <w:r>
              <w:rPr>
                <w:rFonts w:ascii="Calibri" w:eastAsia="Calibri" w:hAnsi="Calibri" w:cs="Calibri"/>
              </w:rPr>
              <w:t xml:space="preserve"> sensibilizadas</w:t>
            </w:r>
          </w:p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gramStart"/>
            <w:r>
              <w:rPr>
                <w:rFonts w:ascii="Calibri" w:eastAsia="Calibri" w:hAnsi="Calibri" w:cs="Calibri"/>
              </w:rPr>
              <w:t>un objeto políticas</w:t>
            </w:r>
            <w:proofErr w:type="gramEnd"/>
            <w:r>
              <w:rPr>
                <w:rFonts w:ascii="Calibri" w:eastAsia="Calibri" w:hAnsi="Calibri" w:cs="Calibri"/>
              </w:rPr>
              <w:t xml:space="preserve"> se le llama el método </w:t>
            </w:r>
            <w:proofErr w:type="spellStart"/>
            <w:r>
              <w:rPr>
                <w:rFonts w:ascii="Calibri" w:eastAsia="Calibri" w:hAnsi="Calibri" w:cs="Calibri"/>
              </w:rPr>
              <w:t>insertFifo</w:t>
            </w:r>
            <w:proofErr w:type="spellEnd"/>
            <w:r>
              <w:rPr>
                <w:rFonts w:ascii="Calibri" w:eastAsia="Calibri" w:hAnsi="Calibri" w:cs="Calibri"/>
              </w:rPr>
              <w:t xml:space="preserve"> con 3 </w:t>
            </w:r>
            <w:proofErr w:type="spellStart"/>
            <w:r>
              <w:rPr>
                <w:rFonts w:ascii="Calibri" w:eastAsia="Calibri" w:hAnsi="Calibri" w:cs="Calibri"/>
              </w:rPr>
              <w:t>nros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2B18A0" w:rsidRPr="002B18A0" w:rsidRDefault="002B18A0" w:rsidP="002B18A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compara el primero valor ingresado y el valor devuelto por</w:t>
            </w:r>
          </w:p>
          <w:p w:rsidR="002B18A0" w:rsidRDefault="002B18A0" w:rsidP="002B18A0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proofErr w:type="gramStart"/>
            <w:r>
              <w:rPr>
                <w:rFonts w:ascii="Calibri" w:eastAsia="Calibri" w:hAnsi="Calibri" w:cs="Calibri"/>
              </w:rPr>
              <w:t>el</w:t>
            </w:r>
            <w:proofErr w:type="gramEnd"/>
            <w:r>
              <w:rPr>
                <w:rFonts w:ascii="Calibri" w:eastAsia="Calibri" w:hAnsi="Calibri" w:cs="Calibri"/>
              </w:rPr>
              <w:t xml:space="preserve"> método cual de políticas.</w:t>
            </w:r>
          </w:p>
        </w:tc>
      </w:tr>
      <w:tr w:rsidR="002B18A0" w:rsidTr="002B18A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Que el método cual devuelva el primer elemento ingresado (</w:t>
            </w:r>
            <w:proofErr w:type="spellStart"/>
            <w:r>
              <w:rPr>
                <w:rFonts w:ascii="Calibri" w:eastAsia="Calibri" w:hAnsi="Calibri" w:cs="Calibri"/>
              </w:rPr>
              <w:t>fifo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B18A0" w:rsidTr="002B18A0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2B18A0" w:rsidRDefault="002B18A0" w:rsidP="002B18A0"/>
    <w:p w:rsidR="002B18A0" w:rsidRDefault="002B18A0" w:rsidP="002B18A0">
      <w:proofErr w:type="spellStart"/>
      <w:proofErr w:type="gramStart"/>
      <w:r>
        <w:t>testPoliticasNegativo</w:t>
      </w:r>
      <w:proofErr w:type="spellEnd"/>
      <w:proofErr w:type="gramEnd"/>
    </w:p>
    <w:p w:rsidR="00191D73" w:rsidRDefault="00191D73" w:rsidP="002B18A0"/>
    <w:p w:rsidR="00191D73" w:rsidRDefault="00191D73" w:rsidP="002B18A0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2B18A0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 xml:space="preserve">Chequea que las políticas </w:t>
            </w:r>
            <w:proofErr w:type="spellStart"/>
            <w:r>
              <w:rPr>
                <w:rFonts w:ascii="Calibri" w:eastAsia="Calibri" w:hAnsi="Calibri" w:cs="Calibri"/>
              </w:rPr>
              <w:t>fifo</w:t>
            </w:r>
            <w:proofErr w:type="spellEnd"/>
            <w:r>
              <w:rPr>
                <w:rFonts w:ascii="Calibri" w:eastAsia="Calibri" w:hAnsi="Calibri" w:cs="Calibri"/>
              </w:rPr>
              <w:t xml:space="preserve"> funcionen correctamente.</w:t>
            </w: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Creo una matriz que simula la matriz de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proofErr w:type="spellEnd"/>
            <w:r>
              <w:rPr>
                <w:rFonts w:ascii="Calibri" w:eastAsia="Calibri" w:hAnsi="Calibri" w:cs="Calibri"/>
              </w:rPr>
              <w:t xml:space="preserve"> sensibilizadas</w:t>
            </w:r>
          </w:p>
          <w:p w:rsid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 xml:space="preserve">A un objeto políticas se le llama el método </w:t>
            </w:r>
            <w:proofErr w:type="spellStart"/>
            <w:r>
              <w:rPr>
                <w:rFonts w:ascii="Calibri" w:eastAsia="Calibri" w:hAnsi="Calibri" w:cs="Calibri"/>
              </w:rPr>
              <w:t>insertFifo</w:t>
            </w:r>
            <w:proofErr w:type="spellEnd"/>
            <w:r>
              <w:rPr>
                <w:rFonts w:ascii="Calibri" w:eastAsia="Calibri" w:hAnsi="Calibri" w:cs="Calibri"/>
              </w:rPr>
              <w:t xml:space="preserve"> con 3 </w:t>
            </w:r>
            <w:proofErr w:type="spellStart"/>
            <w:r>
              <w:rPr>
                <w:rFonts w:ascii="Calibri" w:eastAsia="Calibri" w:hAnsi="Calibri" w:cs="Calibri"/>
              </w:rPr>
              <w:t>nros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2B18A0" w:rsidRPr="002B18A0" w:rsidRDefault="002B18A0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compara el segundo valor ingresado y el valor devuelto por</w:t>
            </w:r>
          </w:p>
          <w:p w:rsidR="002B18A0" w:rsidRDefault="002B18A0" w:rsidP="009B4328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proofErr w:type="gramStart"/>
            <w:r>
              <w:rPr>
                <w:rFonts w:ascii="Calibri" w:eastAsia="Calibri" w:hAnsi="Calibri" w:cs="Calibri"/>
              </w:rPr>
              <w:t>el</w:t>
            </w:r>
            <w:proofErr w:type="gramEnd"/>
            <w:r>
              <w:rPr>
                <w:rFonts w:ascii="Calibri" w:eastAsia="Calibri" w:hAnsi="Calibri" w:cs="Calibri"/>
              </w:rPr>
              <w:t xml:space="preserve"> método cual de políticas.</w:t>
            </w: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2B18A0">
            <w:pPr>
              <w:spacing w:before="240"/>
            </w:pPr>
            <w:r>
              <w:rPr>
                <w:rFonts w:ascii="Calibri" w:eastAsia="Calibri" w:hAnsi="Calibri" w:cs="Calibri"/>
              </w:rPr>
              <w:t>Que el método cual devuelva un numero distinto al segundo ingresado.</w:t>
            </w:r>
          </w:p>
        </w:tc>
      </w:tr>
      <w:tr w:rsidR="002B18A0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2B18A0" w:rsidRDefault="002B18A0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2B18A0" w:rsidRDefault="002B18A0" w:rsidP="002B18A0"/>
    <w:p w:rsidR="002B18A0" w:rsidRDefault="002B18A0" w:rsidP="002B18A0"/>
    <w:p w:rsidR="00CB19BA" w:rsidRDefault="00CB19BA" w:rsidP="00CB19BA">
      <w:pPr>
        <w:pStyle w:val="Ttulo2"/>
      </w:pPr>
      <w:r>
        <w:t>Test de P-Invariantes</w:t>
      </w:r>
    </w:p>
    <w:p w:rsidR="00CB19BA" w:rsidRDefault="00CB19BA" w:rsidP="00CB19BA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CB19BA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Test de los p-invariantes.</w:t>
            </w:r>
          </w:p>
        </w:tc>
      </w:tr>
      <w:tr w:rsidR="00CB19BA" w:rsidTr="009B4328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inicializa la red de Petri con su marcado e incidencia</w:t>
            </w:r>
          </w:p>
          <w:p w:rsidR="00CB19BA" w:rsidRDefault="00CB19BA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le pasa un marcado distinto del inicial.</w:t>
            </w:r>
          </w:p>
          <w:p w:rsidR="00CB19BA" w:rsidRDefault="00CB19BA" w:rsidP="009B4328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t xml:space="preserve">Se hace </w:t>
            </w:r>
            <w:proofErr w:type="spellStart"/>
            <w:r>
              <w:t>assertTrue</w:t>
            </w:r>
            <w:proofErr w:type="spellEnd"/>
            <w:r>
              <w:t xml:space="preserve"> o </w:t>
            </w:r>
            <w:proofErr w:type="spellStart"/>
            <w:r>
              <w:t>assertFalse</w:t>
            </w:r>
            <w:proofErr w:type="spellEnd"/>
            <w:r>
              <w:t xml:space="preserve"> al método </w:t>
            </w:r>
          </w:p>
          <w:p w:rsidR="00CB19BA" w:rsidRDefault="00CB19BA" w:rsidP="00CB19BA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proofErr w:type="spellStart"/>
            <w:r>
              <w:t>comprobarPinvariante</w:t>
            </w:r>
            <w:proofErr w:type="spellEnd"/>
            <w:r>
              <w:t xml:space="preserve"> </w:t>
            </w:r>
            <w:proofErr w:type="spellStart"/>
            <w:r>
              <w:t>depediendo</w:t>
            </w:r>
            <w:proofErr w:type="spellEnd"/>
            <w:r>
              <w:t xml:space="preserve"> si el marcado es uno valido o no</w:t>
            </w:r>
          </w:p>
        </w:tc>
      </w:tr>
      <w:tr w:rsidR="00CB19BA" w:rsidTr="009B4328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CB19BA" w:rsidTr="009B4328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CB19BA" w:rsidRDefault="00CB19BA" w:rsidP="009B4328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CB19BA" w:rsidRDefault="00CB19BA" w:rsidP="00CB19BA"/>
    <w:p w:rsidR="00CB19BA" w:rsidRDefault="00CB19BA" w:rsidP="00CB19BA"/>
    <w:p w:rsidR="00CB19BA" w:rsidRDefault="00CB19BA" w:rsidP="00CB19BA">
      <w:r>
        <w:t>Distintos Marcados pasados: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CB19BA" w:rsidTr="00CB19BA"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3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332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CB19BA" w:rsidP="00CB19BA">
            <w:r>
              <w:t>1</w:t>
            </w:r>
          </w:p>
        </w:tc>
        <w:tc>
          <w:tcPr>
            <w:tcW w:w="231" w:type="dxa"/>
          </w:tcPr>
          <w:p w:rsidR="00CB19BA" w:rsidRDefault="009B4328" w:rsidP="00CB19BA">
            <w:r>
              <w:t>1</w:t>
            </w:r>
          </w:p>
        </w:tc>
        <w:tc>
          <w:tcPr>
            <w:tcW w:w="231" w:type="dxa"/>
          </w:tcPr>
          <w:p w:rsidR="00CB19BA" w:rsidRDefault="009B4328" w:rsidP="00CB19BA">
            <w:r>
              <w:t>1</w:t>
            </w:r>
          </w:p>
        </w:tc>
      </w:tr>
    </w:tbl>
    <w:p w:rsidR="00CB19BA" w:rsidRDefault="00CB19BA" w:rsidP="00CB19BA">
      <w:r>
        <w:t xml:space="preserve">Marcado no valido -&gt; Devuelve false y el </w:t>
      </w:r>
      <w:proofErr w:type="spellStart"/>
      <w:r>
        <w:t>tast</w:t>
      </w:r>
      <w:proofErr w:type="spellEnd"/>
      <w:r>
        <w:t xml:space="preserve"> pasa correctamente</w:t>
      </w:r>
    </w:p>
    <w:p w:rsidR="00CB19BA" w:rsidRDefault="00CB19BA" w:rsidP="00CB19BA"/>
    <w:p w:rsidR="00CB19BA" w:rsidRDefault="00CB19BA" w:rsidP="00CB19BA">
      <w:r>
        <w:t>Marcado 2:</w:t>
      </w:r>
    </w:p>
    <w:tbl>
      <w:tblPr>
        <w:tblStyle w:val="Tablaconcuadrcula"/>
        <w:tblW w:w="9936" w:type="dxa"/>
        <w:tblLook w:val="04A0" w:firstRow="1" w:lastRow="0" w:firstColumn="1" w:lastColumn="0" w:noHBand="0" w:noVBand="1"/>
      </w:tblPr>
      <w:tblGrid>
        <w:gridCol w:w="328"/>
        <w:gridCol w:w="345"/>
        <w:gridCol w:w="404"/>
        <w:gridCol w:w="328"/>
        <w:gridCol w:w="344"/>
        <w:gridCol w:w="344"/>
        <w:gridCol w:w="328"/>
        <w:gridCol w:w="328"/>
        <w:gridCol w:w="345"/>
        <w:gridCol w:w="346"/>
        <w:gridCol w:w="440"/>
        <w:gridCol w:w="346"/>
        <w:gridCol w:w="346"/>
        <w:gridCol w:w="440"/>
        <w:gridCol w:w="328"/>
        <w:gridCol w:w="346"/>
        <w:gridCol w:w="346"/>
        <w:gridCol w:w="328"/>
        <w:gridCol w:w="404"/>
        <w:gridCol w:w="346"/>
        <w:gridCol w:w="346"/>
        <w:gridCol w:w="440"/>
        <w:gridCol w:w="346"/>
        <w:gridCol w:w="346"/>
        <w:gridCol w:w="328"/>
        <w:gridCol w:w="346"/>
        <w:gridCol w:w="346"/>
        <w:gridCol w:w="328"/>
      </w:tblGrid>
      <w:tr w:rsidR="00FA217E" w:rsidTr="00FA217E">
        <w:tc>
          <w:tcPr>
            <w:tcW w:w="329" w:type="dxa"/>
          </w:tcPr>
          <w:p w:rsidR="00FA217E" w:rsidRPr="005F7A4F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1</w:t>
            </w:r>
          </w:p>
        </w:tc>
        <w:tc>
          <w:tcPr>
            <w:tcW w:w="441" w:type="dxa"/>
          </w:tcPr>
          <w:p w:rsidR="00FA217E" w:rsidRPr="005F7A4F" w:rsidRDefault="00FA217E" w:rsidP="00FA217E">
            <w:r w:rsidRPr="005F7A4F">
              <w:t>1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5F7A4F">
              <w:t>1</w:t>
            </w:r>
          </w:p>
        </w:tc>
        <w:tc>
          <w:tcPr>
            <w:tcW w:w="353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3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440" w:type="dxa"/>
          </w:tcPr>
          <w:p w:rsidR="00FA217E" w:rsidRPr="005F7A4F" w:rsidRDefault="00FA217E" w:rsidP="00FA217E">
            <w:r w:rsidRPr="00FA217E">
              <w:rPr>
                <w:highlight w:val="cyan"/>
              </w:rPr>
              <w:t>24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26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FA217E" w:rsidRDefault="00FA217E" w:rsidP="00FA217E">
            <w:pPr>
              <w:rPr>
                <w:highlight w:val="cyan"/>
              </w:rPr>
            </w:pPr>
            <w:r w:rsidRPr="00FA217E">
              <w:rPr>
                <w:highlight w:val="cyan"/>
              </w:rPr>
              <w:t>1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440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5F7A4F">
              <w:t>26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1</w:t>
            </w:r>
          </w:p>
        </w:tc>
        <w:tc>
          <w:tcPr>
            <w:tcW w:w="328" w:type="dxa"/>
          </w:tcPr>
          <w:p w:rsidR="00FA217E" w:rsidRPr="005F7A4F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5F7A4F">
              <w:t>1</w:t>
            </w:r>
          </w:p>
        </w:tc>
        <w:tc>
          <w:tcPr>
            <w:tcW w:w="354" w:type="dxa"/>
          </w:tcPr>
          <w:p w:rsidR="00FA217E" w:rsidRPr="005F7A4F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28" w:type="dxa"/>
          </w:tcPr>
          <w:p w:rsidR="00FA217E" w:rsidRDefault="00FA217E" w:rsidP="00FA217E">
            <w:r w:rsidRPr="005F7A4F">
              <w:t>1</w:t>
            </w:r>
          </w:p>
        </w:tc>
      </w:tr>
    </w:tbl>
    <w:p w:rsidR="00CB19BA" w:rsidRDefault="00CB19BA" w:rsidP="00CB19BA"/>
    <w:p w:rsidR="009B4328" w:rsidRDefault="009B4328" w:rsidP="00CB19BA">
      <w:r>
        <w:t>Marcado valido -&gt; Devuelve true y pasa el test correctamente.</w:t>
      </w:r>
    </w:p>
    <w:p w:rsidR="00091968" w:rsidRDefault="00091968" w:rsidP="00CB19BA"/>
    <w:p w:rsidR="00091968" w:rsidRDefault="00091968" w:rsidP="00CB19BA">
      <w:r>
        <w:t>Marcado 3:</w:t>
      </w:r>
    </w:p>
    <w:tbl>
      <w:tblPr>
        <w:tblStyle w:val="Tablaconcuadrcula"/>
        <w:tblW w:w="9936" w:type="dxa"/>
        <w:tblLook w:val="04A0" w:firstRow="1" w:lastRow="0" w:firstColumn="1" w:lastColumn="0" w:noHBand="0" w:noVBand="1"/>
      </w:tblPr>
      <w:tblGrid>
        <w:gridCol w:w="329"/>
        <w:gridCol w:w="340"/>
        <w:gridCol w:w="399"/>
        <w:gridCol w:w="328"/>
        <w:gridCol w:w="338"/>
        <w:gridCol w:w="399"/>
        <w:gridCol w:w="328"/>
        <w:gridCol w:w="328"/>
        <w:gridCol w:w="339"/>
        <w:gridCol w:w="339"/>
        <w:gridCol w:w="440"/>
        <w:gridCol w:w="339"/>
        <w:gridCol w:w="339"/>
        <w:gridCol w:w="440"/>
        <w:gridCol w:w="399"/>
        <w:gridCol w:w="339"/>
        <w:gridCol w:w="339"/>
        <w:gridCol w:w="328"/>
        <w:gridCol w:w="376"/>
        <w:gridCol w:w="339"/>
        <w:gridCol w:w="339"/>
        <w:gridCol w:w="440"/>
        <w:gridCol w:w="339"/>
        <w:gridCol w:w="339"/>
        <w:gridCol w:w="328"/>
        <w:gridCol w:w="339"/>
        <w:gridCol w:w="339"/>
        <w:gridCol w:w="328"/>
      </w:tblGrid>
      <w:tr w:rsidR="00FA217E" w:rsidTr="00FA217E">
        <w:tc>
          <w:tcPr>
            <w:tcW w:w="328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45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440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44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440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5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5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403" w:type="dxa"/>
          </w:tcPr>
          <w:p w:rsidR="00FA217E" w:rsidRPr="00274CB9" w:rsidRDefault="00FA217E" w:rsidP="00FA217E">
            <w:r w:rsidRPr="00274CB9">
              <w:t>26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26</w:t>
            </w:r>
          </w:p>
        </w:tc>
        <w:tc>
          <w:tcPr>
            <w:tcW w:w="440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404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274CB9">
              <w:t>26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0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28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46" w:type="dxa"/>
          </w:tcPr>
          <w:p w:rsidR="00FA217E" w:rsidRPr="00274CB9" w:rsidRDefault="00FA217E" w:rsidP="00FA217E">
            <w:r w:rsidRPr="00274CB9">
              <w:t>1</w:t>
            </w:r>
          </w:p>
        </w:tc>
        <w:tc>
          <w:tcPr>
            <w:tcW w:w="328" w:type="dxa"/>
          </w:tcPr>
          <w:p w:rsidR="00FA217E" w:rsidRDefault="00FA217E" w:rsidP="00FA217E">
            <w:r w:rsidRPr="00274CB9">
              <w:t>1</w:t>
            </w:r>
          </w:p>
        </w:tc>
      </w:tr>
    </w:tbl>
    <w:p w:rsidR="00091968" w:rsidRDefault="00091968" w:rsidP="00CB19BA"/>
    <w:p w:rsidR="00FA217E" w:rsidRDefault="00FA217E" w:rsidP="00CB19BA">
      <w:r>
        <w:t>Marcado No Valido -&gt; Devuelve false y el test pasa correctamente</w:t>
      </w:r>
    </w:p>
    <w:p w:rsidR="009B4328" w:rsidRDefault="009B4328" w:rsidP="00CB19BA"/>
    <w:p w:rsidR="00091968" w:rsidRDefault="00FA217E" w:rsidP="00CB19BA">
      <w:r>
        <w:t>Marcado 4:</w:t>
      </w:r>
    </w:p>
    <w:tbl>
      <w:tblPr>
        <w:tblStyle w:val="Tablaconcuadrcula"/>
        <w:tblW w:w="9936" w:type="dxa"/>
        <w:tblLook w:val="04A0" w:firstRow="1" w:lastRow="0" w:firstColumn="1" w:lastColumn="0" w:noHBand="0" w:noVBand="1"/>
      </w:tblPr>
      <w:tblGrid>
        <w:gridCol w:w="329"/>
        <w:gridCol w:w="340"/>
        <w:gridCol w:w="399"/>
        <w:gridCol w:w="328"/>
        <w:gridCol w:w="338"/>
        <w:gridCol w:w="399"/>
        <w:gridCol w:w="328"/>
        <w:gridCol w:w="328"/>
        <w:gridCol w:w="339"/>
        <w:gridCol w:w="339"/>
        <w:gridCol w:w="440"/>
        <w:gridCol w:w="339"/>
        <w:gridCol w:w="339"/>
        <w:gridCol w:w="440"/>
        <w:gridCol w:w="399"/>
        <w:gridCol w:w="339"/>
        <w:gridCol w:w="339"/>
        <w:gridCol w:w="328"/>
        <w:gridCol w:w="376"/>
        <w:gridCol w:w="339"/>
        <w:gridCol w:w="339"/>
        <w:gridCol w:w="440"/>
        <w:gridCol w:w="339"/>
        <w:gridCol w:w="339"/>
        <w:gridCol w:w="328"/>
        <w:gridCol w:w="339"/>
        <w:gridCol w:w="339"/>
        <w:gridCol w:w="328"/>
      </w:tblGrid>
      <w:tr w:rsidR="00FA217E" w:rsidTr="00FA217E">
        <w:tc>
          <w:tcPr>
            <w:tcW w:w="328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lastRenderedPageBreak/>
              <w:t>0</w:t>
            </w:r>
          </w:p>
        </w:tc>
        <w:tc>
          <w:tcPr>
            <w:tcW w:w="345" w:type="dxa"/>
          </w:tcPr>
          <w:p w:rsidR="00FA217E" w:rsidRPr="008A1E8A" w:rsidRDefault="00FA217E" w:rsidP="00FA217E">
            <w:r w:rsidRPr="008A1E8A">
              <w:t>1</w:t>
            </w:r>
          </w:p>
        </w:tc>
        <w:tc>
          <w:tcPr>
            <w:tcW w:w="440" w:type="dxa"/>
          </w:tcPr>
          <w:p w:rsidR="00FA217E" w:rsidRPr="008A1E8A" w:rsidRDefault="00FA217E" w:rsidP="00FA217E">
            <w:r w:rsidRPr="008A1E8A">
              <w:t>1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44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440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5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345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403" w:type="dxa"/>
          </w:tcPr>
          <w:p w:rsidR="00FA217E" w:rsidRPr="008A1E8A" w:rsidRDefault="00FA217E" w:rsidP="00FA217E">
            <w:r>
              <w:rPr>
                <w:highlight w:val="cyan"/>
              </w:rPr>
              <w:t>25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FA217E" w:rsidRDefault="00FA217E" w:rsidP="00FA217E">
            <w:pPr>
              <w:rPr>
                <w:highlight w:val="cyan"/>
              </w:rPr>
            </w:pPr>
            <w:r w:rsidRPr="00FA217E">
              <w:rPr>
                <w:highlight w:val="cyan"/>
              </w:rPr>
              <w:t>24</w:t>
            </w:r>
          </w:p>
        </w:tc>
        <w:tc>
          <w:tcPr>
            <w:tcW w:w="440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1</w:t>
            </w:r>
          </w:p>
        </w:tc>
        <w:tc>
          <w:tcPr>
            <w:tcW w:w="404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25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28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8A1E8A">
              <w:t>1</w:t>
            </w:r>
          </w:p>
        </w:tc>
        <w:tc>
          <w:tcPr>
            <w:tcW w:w="346" w:type="dxa"/>
          </w:tcPr>
          <w:p w:rsidR="00FA217E" w:rsidRPr="008A1E8A" w:rsidRDefault="00FA217E" w:rsidP="00FA217E">
            <w:r w:rsidRPr="00FA217E">
              <w:rPr>
                <w:highlight w:val="cyan"/>
              </w:rPr>
              <w:t>0</w:t>
            </w:r>
          </w:p>
        </w:tc>
        <w:tc>
          <w:tcPr>
            <w:tcW w:w="328" w:type="dxa"/>
          </w:tcPr>
          <w:p w:rsidR="00FA217E" w:rsidRDefault="00FA217E" w:rsidP="00FA217E">
            <w:r w:rsidRPr="00FA217E">
              <w:rPr>
                <w:highlight w:val="cyan"/>
              </w:rPr>
              <w:t>0</w:t>
            </w:r>
          </w:p>
        </w:tc>
      </w:tr>
    </w:tbl>
    <w:p w:rsidR="00091968" w:rsidRDefault="00091968" w:rsidP="00CB19BA"/>
    <w:p w:rsidR="000B478D" w:rsidRDefault="000B478D" w:rsidP="00CB19BA">
      <w:r>
        <w:t>Marcado Valido -&gt; Devuelve true y el test pasa correctamente.</w:t>
      </w:r>
    </w:p>
    <w:p w:rsidR="000B478D" w:rsidRDefault="000B478D" w:rsidP="00CB19BA"/>
    <w:p w:rsidR="000B478D" w:rsidRDefault="007F02D7" w:rsidP="007F02D7">
      <w:pPr>
        <w:pStyle w:val="Ttulo2"/>
      </w:pPr>
      <w:r>
        <w:t>Unit test T-Invariante</w:t>
      </w:r>
    </w:p>
    <w:p w:rsidR="00191D73" w:rsidRPr="00191D73" w:rsidRDefault="00191D73" w:rsidP="00191D73"/>
    <w:p w:rsidR="007F02D7" w:rsidRDefault="007F02D7" w:rsidP="007F02D7"/>
    <w:tbl>
      <w:tblPr>
        <w:tblW w:w="8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664"/>
      </w:tblGrid>
      <w:tr w:rsidR="007F02D7" w:rsidTr="00224704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Descripción del Test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7F02D7">
            <w:pPr>
              <w:spacing w:before="240"/>
            </w:pPr>
            <w:r>
              <w:rPr>
                <w:rFonts w:ascii="Calibri" w:eastAsia="Calibri" w:hAnsi="Calibri" w:cs="Calibri"/>
              </w:rPr>
              <w:t>Test de los</w:t>
            </w:r>
            <w:r>
              <w:rPr>
                <w:rFonts w:ascii="Calibri" w:eastAsia="Calibri" w:hAnsi="Calibri" w:cs="Calibri"/>
              </w:rPr>
              <w:t xml:space="preserve"> t</w:t>
            </w:r>
            <w:r>
              <w:rPr>
                <w:rFonts w:ascii="Calibri" w:eastAsia="Calibri" w:hAnsi="Calibri" w:cs="Calibri"/>
              </w:rPr>
              <w:t>-invariantes.</w:t>
            </w:r>
          </w:p>
        </w:tc>
      </w:tr>
      <w:tr w:rsidR="007F02D7" w:rsidTr="00224704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Ejecución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Se inicializa la red de Petri, el gestor de monitor y las colas.</w:t>
            </w:r>
          </w:p>
          <w:p w:rsidR="007F02D7" w:rsidRPr="007F02D7" w:rsidRDefault="007F02D7" w:rsidP="00224704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rPr>
                <w:rFonts w:ascii="Calibri" w:eastAsia="Calibri" w:hAnsi="Calibri" w:cs="Calibri"/>
              </w:rPr>
              <w:t>Ahora los actores se construyen limitando la cantidad de veces</w:t>
            </w:r>
          </w:p>
          <w:p w:rsidR="007F02D7" w:rsidRDefault="007F02D7" w:rsidP="007F02D7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proofErr w:type="gramStart"/>
            <w:r>
              <w:rPr>
                <w:rFonts w:ascii="Calibri" w:eastAsia="Calibri" w:hAnsi="Calibri" w:cs="Calibri"/>
              </w:rPr>
              <w:t>que</w:t>
            </w:r>
            <w:proofErr w:type="gramEnd"/>
            <w:r>
              <w:rPr>
                <w:rFonts w:ascii="Calibri" w:eastAsia="Calibri" w:hAnsi="Calibri" w:cs="Calibri"/>
              </w:rPr>
              <w:t xml:space="preserve"> ejecutan su secuencia.</w:t>
            </w:r>
          </w:p>
          <w:p w:rsidR="007F02D7" w:rsidRDefault="007F02D7" w:rsidP="007F02D7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before="240" w:after="0" w:line="240" w:lineRule="auto"/>
              <w:ind w:left="-360" w:firstLine="360"/>
              <w:textAlignment w:val="baseline"/>
            </w:pPr>
            <w:r>
              <w:t xml:space="preserve">Se compara un contador de t-invariantes </w:t>
            </w:r>
            <w:proofErr w:type="spellStart"/>
            <w:r>
              <w:t>obtentido</w:t>
            </w:r>
            <w:proofErr w:type="spellEnd"/>
            <w:r>
              <w:t xml:space="preserve"> después</w:t>
            </w:r>
          </w:p>
          <w:p w:rsidR="007F02D7" w:rsidRDefault="007F02D7" w:rsidP="007F02D7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r>
              <w:t xml:space="preserve"> de que los actores terminaran con sus secuencias y el vector esperado</w:t>
            </w:r>
          </w:p>
          <w:p w:rsidR="007F02D7" w:rsidRDefault="007F02D7" w:rsidP="007F02D7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  <w:proofErr w:type="gramStart"/>
            <w:r>
              <w:t>que</w:t>
            </w:r>
            <w:proofErr w:type="gramEnd"/>
            <w:r>
              <w:t xml:space="preserve"> se relaciona con la cantidad de piezas producidas.</w:t>
            </w:r>
          </w:p>
          <w:p w:rsidR="007F02D7" w:rsidRDefault="007F02D7" w:rsidP="00224704">
            <w:pPr>
              <w:widowControl w:val="0"/>
              <w:suppressAutoHyphens/>
              <w:overflowPunct w:val="0"/>
              <w:autoSpaceDE w:val="0"/>
              <w:autoSpaceDN w:val="0"/>
              <w:spacing w:before="240" w:after="0" w:line="240" w:lineRule="auto"/>
              <w:textAlignment w:val="baseline"/>
            </w:pPr>
          </w:p>
        </w:tc>
      </w:tr>
      <w:tr w:rsidR="007F02D7" w:rsidTr="00224704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Resultado esperado</w:t>
            </w:r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</w:rPr>
              <w:t>Que ambos vectores sean iguales.</w:t>
            </w:r>
          </w:p>
        </w:tc>
      </w:tr>
      <w:tr w:rsidR="007F02D7" w:rsidTr="002247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  <w:b/>
              </w:rPr>
              <w:t>Pass/</w:t>
            </w:r>
            <w:proofErr w:type="spellStart"/>
            <w:r>
              <w:rPr>
                <w:rFonts w:ascii="Calibri" w:eastAsia="Calibri" w:hAnsi="Calibri" w:cs="Calibri"/>
                <w:b/>
              </w:rPr>
              <w:t>Fail</w:t>
            </w:r>
            <w:proofErr w:type="spellEnd"/>
          </w:p>
        </w:tc>
        <w:tc>
          <w:tcPr>
            <w:tcW w:w="6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1" w:type="dxa"/>
              <w:right w:w="111" w:type="dxa"/>
            </w:tcMar>
          </w:tcPr>
          <w:p w:rsidR="007F02D7" w:rsidRDefault="007F02D7" w:rsidP="00224704">
            <w:pPr>
              <w:spacing w:before="240"/>
            </w:pPr>
            <w:r>
              <w:rPr>
                <w:rFonts w:ascii="Calibri" w:eastAsia="Calibri" w:hAnsi="Calibri" w:cs="Calibri"/>
                <w:b/>
                <w:color w:val="9BBB59"/>
              </w:rPr>
              <w:t>PASS</w:t>
            </w:r>
          </w:p>
        </w:tc>
      </w:tr>
    </w:tbl>
    <w:p w:rsidR="007F02D7" w:rsidRDefault="007F02D7" w:rsidP="007F02D7"/>
    <w:p w:rsidR="007F02D7" w:rsidRDefault="007F02D7" w:rsidP="007F02D7">
      <w:r>
        <w:t>Hilo 1 ejecuta -&gt; 13 11 0 12 y le pasamos 15 repeticiones</w:t>
      </w:r>
    </w:p>
    <w:p w:rsidR="007F02D7" w:rsidRDefault="007F02D7" w:rsidP="007F02D7">
      <w:r>
        <w:t>Hilo 2 ejecuta -&gt; 18 y le pasamos 35 repeticiones</w:t>
      </w:r>
    </w:p>
    <w:p w:rsidR="007F02D7" w:rsidRDefault="007F02D7" w:rsidP="007F02D7">
      <w:r>
        <w:t>Hilo 3 ejecuta -&gt; 19 y le pasamos 35 repeticiones</w:t>
      </w:r>
    </w:p>
    <w:p w:rsidR="007F02D7" w:rsidRDefault="007F02D7" w:rsidP="007F02D7">
      <w:r>
        <w:t>Hilo 4 ejecuta -&gt; 1 2 3 4 y le pasamos 25 repeticiones</w:t>
      </w:r>
    </w:p>
    <w:p w:rsidR="007F02D7" w:rsidRDefault="007F02D7" w:rsidP="007F02D7">
      <w:r>
        <w:t>Hilo 5 ejecuta -&gt; 14 15 y le pasamos 10 repeticiones</w:t>
      </w:r>
    </w:p>
    <w:p w:rsidR="007F02D7" w:rsidRDefault="007F02D7" w:rsidP="007F02D7">
      <w:r>
        <w:t>Hilo 6 ejecuta -&gt; 16 17 y le pasamos 10 repeticiones</w:t>
      </w:r>
    </w:p>
    <w:p w:rsidR="007F02D7" w:rsidRDefault="007F02D7" w:rsidP="007F02D7">
      <w:r>
        <w:t>Hilo 7 ejecuta -&gt; 5 6 7 8 9 10 y le pasamos 20 repeticiones</w:t>
      </w:r>
    </w:p>
    <w:p w:rsidR="007F02D7" w:rsidRDefault="007F02D7" w:rsidP="007F02D7"/>
    <w:p w:rsidR="007F02D7" w:rsidRDefault="007F02D7" w:rsidP="007F02D7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324489AC" wp14:editId="0A626853">
            <wp:simplePos x="0" y="0"/>
            <wp:positionH relativeFrom="page">
              <wp:align>left</wp:align>
            </wp:positionH>
            <wp:positionV relativeFrom="paragraph">
              <wp:posOffset>336550</wp:posOffset>
            </wp:positionV>
            <wp:extent cx="8201025" cy="4162425"/>
            <wp:effectExtent l="0" t="0" r="9525" b="9525"/>
            <wp:wrapTight wrapText="bothSides">
              <wp:wrapPolygon edited="0">
                <wp:start x="0" y="0"/>
                <wp:lineTo x="0" y="21551"/>
                <wp:lineTo x="21575" y="21551"/>
                <wp:lineTo x="215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 deberíamos obtener [15 10 25 20]</w:t>
      </w:r>
    </w:p>
    <w:p w:rsidR="007F02D7" w:rsidRDefault="007F02D7" w:rsidP="007F02D7"/>
    <w:p w:rsidR="007F02D7" w:rsidRDefault="007F02D7" w:rsidP="007F02D7">
      <w:pPr>
        <w:pStyle w:val="Ttulo1"/>
      </w:pPr>
      <w:proofErr w:type="spellStart"/>
      <w:r>
        <w:t>System</w:t>
      </w:r>
      <w:proofErr w:type="spellEnd"/>
      <w:r>
        <w:t xml:space="preserve"> Test</w:t>
      </w:r>
    </w:p>
    <w:p w:rsidR="007F02D7" w:rsidRDefault="007F02D7" w:rsidP="007F02D7"/>
    <w:p w:rsidR="007F02D7" w:rsidRDefault="007F02D7" w:rsidP="007F02D7">
      <w:r>
        <w:t xml:space="preserve">Se realiza ahora un </w:t>
      </w:r>
      <w:proofErr w:type="spellStart"/>
      <w:r>
        <w:t>system</w:t>
      </w:r>
      <w:proofErr w:type="spellEnd"/>
      <w:r>
        <w:t xml:space="preserve"> test utilizando la siguiente red:</w:t>
      </w:r>
    </w:p>
    <w:p w:rsidR="00AE03F5" w:rsidRDefault="007F02D7" w:rsidP="007F02D7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7763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0" y="21411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8" t="15225" r="16148" b="43282"/>
                    <a:stretch/>
                  </pic:blipFill>
                  <pic:spPr bwMode="auto">
                    <a:xfrm>
                      <a:off x="0" y="0"/>
                      <a:ext cx="607763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F5">
        <w:t>Con 4 hilos, uno para cada transición.</w:t>
      </w:r>
    </w:p>
    <w:p w:rsidR="00AE03F5" w:rsidRDefault="00AE03F5" w:rsidP="007F02D7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D5BA18F" wp14:editId="6F51D3C5">
            <wp:simplePos x="0" y="0"/>
            <wp:positionH relativeFrom="page">
              <wp:align>left</wp:align>
            </wp:positionH>
            <wp:positionV relativeFrom="paragraph">
              <wp:posOffset>245745</wp:posOffset>
            </wp:positionV>
            <wp:extent cx="7648575" cy="3467100"/>
            <wp:effectExtent l="0" t="0" r="9525" b="0"/>
            <wp:wrapThrough wrapText="bothSides">
              <wp:wrapPolygon edited="0">
                <wp:start x="0" y="0"/>
                <wp:lineTo x="0" y="21481"/>
                <wp:lineTo x="21573" y="21481"/>
                <wp:lineTo x="215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" t="13249" r="11403" b="14827"/>
                    <a:stretch/>
                  </pic:blipFill>
                  <pic:spPr bwMode="auto">
                    <a:xfrm>
                      <a:off x="0" y="0"/>
                      <a:ext cx="7656114" cy="347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3F5" w:rsidRDefault="00AE03F5" w:rsidP="007F02D7"/>
    <w:p w:rsidR="00AE03F5" w:rsidRDefault="00AE03F5" w:rsidP="007F02D7">
      <w:r>
        <w:t>Y se ve claramente una correcta ejecución de la red.</w:t>
      </w:r>
    </w:p>
    <w:p w:rsidR="00AE03F5" w:rsidRPr="007F02D7" w:rsidRDefault="00AE03F5" w:rsidP="007F02D7"/>
    <w:sectPr w:rsidR="00AE03F5" w:rsidRPr="007F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70F7C"/>
    <w:multiLevelType w:val="multilevel"/>
    <w:tmpl w:val="706C65E0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3"/>
    <w:rsid w:val="00091968"/>
    <w:rsid w:val="000B478D"/>
    <w:rsid w:val="00191D73"/>
    <w:rsid w:val="001B4607"/>
    <w:rsid w:val="001D1C03"/>
    <w:rsid w:val="002B18A0"/>
    <w:rsid w:val="00353D3E"/>
    <w:rsid w:val="003A0E21"/>
    <w:rsid w:val="0055045B"/>
    <w:rsid w:val="007C178B"/>
    <w:rsid w:val="007F02D7"/>
    <w:rsid w:val="0094470B"/>
    <w:rsid w:val="009B4328"/>
    <w:rsid w:val="00A00AE8"/>
    <w:rsid w:val="00AE03F5"/>
    <w:rsid w:val="00CB19BA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42C53-2D6C-48FD-9CA8-EEE57029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D1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D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D1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1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B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2017-08-06T17:44:00Z</cp:lastPrinted>
  <dcterms:created xsi:type="dcterms:W3CDTF">2017-08-06T14:25:00Z</dcterms:created>
  <dcterms:modified xsi:type="dcterms:W3CDTF">2017-08-06T17:45:00Z</dcterms:modified>
</cp:coreProperties>
</file>