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4F2B7" w14:textId="4C1B96D6" w:rsidR="006E5919" w:rsidRDefault="007E1144" w:rsidP="007E1144">
      <w:pPr>
        <w:jc w:val="center"/>
      </w:pPr>
      <w:r>
        <w:t>Diagrama de secuencia</w:t>
      </w:r>
    </w:p>
    <w:p w14:paraId="31F365D1" w14:textId="77777777" w:rsidR="007E1144" w:rsidRDefault="007E1144" w:rsidP="007E1144"/>
    <w:p w14:paraId="490A4D80" w14:textId="00E8B45C" w:rsidR="007E1144" w:rsidRDefault="007E1144" w:rsidP="007E1144">
      <w:pPr>
        <w:rPr>
          <w:lang w:val="es-AR"/>
        </w:rPr>
      </w:pPr>
      <w:r w:rsidRPr="007E1144">
        <w:rPr>
          <w:lang w:val="es-AR"/>
        </w:rPr>
        <w:t xml:space="preserve">Es un diagrama de </w:t>
      </w:r>
      <w:r>
        <w:rPr>
          <w:lang w:val="es-AR"/>
        </w:rPr>
        <w:t xml:space="preserve">diseño porque modela las interacciones entre distintos objetos en nuestro sistema. Vamos a diseñar un </w:t>
      </w:r>
      <w:r w:rsidRPr="007E1144">
        <w:rPr>
          <w:b/>
          <w:bCs/>
          <w:lang w:val="es-AR"/>
        </w:rPr>
        <w:t>caso de uso</w:t>
      </w:r>
      <w:r>
        <w:rPr>
          <w:lang w:val="es-AR"/>
        </w:rPr>
        <w:t xml:space="preserve">. </w:t>
      </w:r>
    </w:p>
    <w:p w14:paraId="5713D937" w14:textId="18D1D4D9" w:rsidR="00901D81" w:rsidRDefault="00901D81" w:rsidP="007E1144">
      <w:pPr>
        <w:rPr>
          <w:lang w:val="es-AR"/>
        </w:rPr>
      </w:pPr>
      <w:r>
        <w:rPr>
          <w:lang w:val="es-AR"/>
        </w:rPr>
        <w:t>Estereotipos de clases o tipos de clases</w:t>
      </w:r>
    </w:p>
    <w:p w14:paraId="456C799A" w14:textId="07C6134A" w:rsidR="00901D81" w:rsidRDefault="00901D81" w:rsidP="007E1144">
      <w:pPr>
        <w:rPr>
          <w:lang w:val="es-AR"/>
        </w:rPr>
      </w:pPr>
      <w:r>
        <w:rPr>
          <w:lang w:val="es-AR"/>
        </w:rPr>
        <w:t>Boundary o interfaz</w:t>
      </w:r>
    </w:p>
    <w:p w14:paraId="00189326" w14:textId="21E88497" w:rsidR="00901D81" w:rsidRDefault="00901D81" w:rsidP="007E1144">
      <w:pPr>
        <w:rPr>
          <w:lang w:val="es-AR"/>
        </w:rPr>
      </w:pPr>
      <w:r w:rsidRPr="00901D81">
        <w:rPr>
          <w:lang w:val="es-AR"/>
        </w:rPr>
        <w:drawing>
          <wp:inline distT="0" distB="0" distL="0" distR="0" wp14:anchorId="70334CAD" wp14:editId="09E03A5E">
            <wp:extent cx="1390844" cy="990738"/>
            <wp:effectExtent l="0" t="0" r="0" b="0"/>
            <wp:docPr id="387364209" name="Picture 1" descr="A black circle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64209" name="Picture 1" descr="A black circle on a white surfa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3918" w14:textId="21A72A7E" w:rsidR="00901D81" w:rsidRDefault="00901D81" w:rsidP="007E1144">
      <w:pPr>
        <w:rPr>
          <w:lang w:val="es-AR"/>
        </w:rPr>
      </w:pPr>
      <w:r>
        <w:rPr>
          <w:lang w:val="es-AR"/>
        </w:rPr>
        <w:t>Modelan relación entre el sistema y sus actores. Es la vista</w:t>
      </w:r>
    </w:p>
    <w:p w14:paraId="54F1E143" w14:textId="77777777" w:rsidR="00901D81" w:rsidRDefault="00901D81" w:rsidP="007E1144">
      <w:pPr>
        <w:rPr>
          <w:lang w:val="es-AR"/>
        </w:rPr>
      </w:pPr>
    </w:p>
    <w:p w14:paraId="7D686630" w14:textId="437EC639" w:rsidR="00901D81" w:rsidRDefault="00901D81" w:rsidP="007E1144">
      <w:pPr>
        <w:rPr>
          <w:lang w:val="es-AR"/>
        </w:rPr>
      </w:pPr>
      <w:r>
        <w:rPr>
          <w:lang w:val="es-AR"/>
        </w:rPr>
        <w:t>Entidades o entity: son las clases tradicionales. Son cosas a las cuales les queremos persistir información</w:t>
      </w:r>
    </w:p>
    <w:p w14:paraId="6F04055B" w14:textId="57D642D7" w:rsidR="00901D81" w:rsidRDefault="00901D81" w:rsidP="007E1144">
      <w:pPr>
        <w:rPr>
          <w:lang w:val="es-AR"/>
        </w:rPr>
      </w:pPr>
      <w:r w:rsidRPr="00901D81">
        <w:rPr>
          <w:lang w:val="es-AR"/>
        </w:rPr>
        <w:drawing>
          <wp:inline distT="0" distB="0" distL="0" distR="0" wp14:anchorId="51CF2173" wp14:editId="31B54E81">
            <wp:extent cx="1086002" cy="971686"/>
            <wp:effectExtent l="0" t="0" r="0" b="0"/>
            <wp:docPr id="253443586" name="Picture 1" descr="A black circle on a green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43586" name="Picture 1" descr="A black circle on a green and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9782" w14:textId="67C1A0DA" w:rsidR="00901D81" w:rsidRDefault="00901D81" w:rsidP="007E1144">
      <w:pPr>
        <w:rPr>
          <w:lang w:val="es-AR"/>
        </w:rPr>
      </w:pPr>
      <w:r>
        <w:rPr>
          <w:lang w:val="es-AR"/>
        </w:rPr>
        <w:t>Control: Las clases que orquestan a los casos de uso. Se encargan de que el caso de uso se hagan correctamente. Para respetar el modelo de negocio coordina a las boundaries y a las entities.</w:t>
      </w:r>
    </w:p>
    <w:p w14:paraId="07289430" w14:textId="77777777" w:rsidR="00901D81" w:rsidRDefault="00901D81" w:rsidP="007E1144">
      <w:pPr>
        <w:rPr>
          <w:lang w:val="es-AR"/>
        </w:rPr>
      </w:pPr>
    </w:p>
    <w:p w14:paraId="62C148F1" w14:textId="77777777" w:rsidR="00901D81" w:rsidRDefault="00901D81" w:rsidP="007E1144">
      <w:pPr>
        <w:rPr>
          <w:lang w:val="es-AR"/>
        </w:rPr>
      </w:pPr>
    </w:p>
    <w:p w14:paraId="4DBCE02B" w14:textId="6BCFF526" w:rsidR="00901D81" w:rsidRDefault="00901D81" w:rsidP="007E1144">
      <w:pPr>
        <w:rPr>
          <w:lang w:val="es-AR"/>
        </w:rPr>
      </w:pPr>
      <w:r>
        <w:rPr>
          <w:lang w:val="es-AR"/>
        </w:rPr>
        <w:t>El diagrama de secuencia</w:t>
      </w:r>
    </w:p>
    <w:p w14:paraId="2C24F6D3" w14:textId="3B7A9B2B" w:rsidR="00901D81" w:rsidRDefault="00901D81" w:rsidP="00901D81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Muestra un conjunto de objetos, relaciones y mensajes</w:t>
      </w:r>
    </w:p>
    <w:p w14:paraId="2C5CC260" w14:textId="419FB96F" w:rsidR="00901D81" w:rsidRDefault="00901D81" w:rsidP="00901D81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Destaca el orden temporal de los mensajes</w:t>
      </w:r>
    </w:p>
    <w:p w14:paraId="4CEC786A" w14:textId="68510B83" w:rsidR="00901D81" w:rsidRDefault="00901D81" w:rsidP="00901D81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Muestra la ejecución de un CU cuando pasa el tiempo</w:t>
      </w:r>
    </w:p>
    <w:p w14:paraId="3BF7C819" w14:textId="1A44F3ED" w:rsidR="00901D81" w:rsidRDefault="00901D81" w:rsidP="00901D81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Elementos</w:t>
      </w:r>
    </w:p>
    <w:p w14:paraId="7AADA44D" w14:textId="217FE2E1" w:rsidR="00901D81" w:rsidRDefault="00901D81" w:rsidP="00901D81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Clases/estereotipos</w:t>
      </w:r>
    </w:p>
    <w:p w14:paraId="35E80BB4" w14:textId="62C9B2C1" w:rsidR="00901D81" w:rsidRDefault="00901D81" w:rsidP="00901D81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Mensajes</w:t>
      </w:r>
    </w:p>
    <w:p w14:paraId="75A28FB0" w14:textId="51DB3BC5" w:rsidR="00901D81" w:rsidRDefault="00901D81" w:rsidP="00901D81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lastRenderedPageBreak/>
        <w:t>Loop</w:t>
      </w:r>
    </w:p>
    <w:p w14:paraId="1533D307" w14:textId="081160DF" w:rsidR="00901D81" w:rsidRDefault="00901D81" w:rsidP="00901D81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Línea de vida de un objeto</w:t>
      </w:r>
    </w:p>
    <w:p w14:paraId="1CD5F337" w14:textId="77777777" w:rsidR="00901D81" w:rsidRDefault="00901D81" w:rsidP="00901D81">
      <w:pPr>
        <w:rPr>
          <w:lang w:val="es-AR"/>
        </w:rPr>
      </w:pPr>
    </w:p>
    <w:p w14:paraId="6DC39CDE" w14:textId="23BA6885" w:rsidR="00554AA8" w:rsidRDefault="00554AA8" w:rsidP="00901D81">
      <w:pPr>
        <w:rPr>
          <w:lang w:val="es-AR"/>
        </w:rPr>
      </w:pPr>
      <w:r>
        <w:rPr>
          <w:lang w:val="es-AR"/>
        </w:rPr>
        <w:t xml:space="preserve">Diagrama de colaboración: </w:t>
      </w:r>
    </w:p>
    <w:p w14:paraId="7B5D8C9D" w14:textId="77777777" w:rsidR="00554AA8" w:rsidRDefault="00554AA8" w:rsidP="00901D81">
      <w:pPr>
        <w:rPr>
          <w:lang w:val="es-AR"/>
        </w:rPr>
      </w:pPr>
      <w:r w:rsidRPr="00554AA8">
        <w:sym w:font="Symbol" w:char="F075"/>
      </w:r>
      <w:r w:rsidRPr="00554AA8">
        <w:rPr>
          <w:lang w:val="es-AR"/>
        </w:rPr>
        <w:t xml:space="preserve"> Alternativa al Diagrama de Secuencia </w:t>
      </w:r>
    </w:p>
    <w:p w14:paraId="414B6E54" w14:textId="77777777" w:rsidR="00554AA8" w:rsidRDefault="00554AA8" w:rsidP="00901D81">
      <w:pPr>
        <w:rPr>
          <w:lang w:val="es-AR"/>
        </w:rPr>
      </w:pPr>
      <w:r w:rsidRPr="00554AA8">
        <w:sym w:font="Symbol" w:char="F075"/>
      </w:r>
      <w:r w:rsidRPr="00554AA8">
        <w:rPr>
          <w:lang w:val="es-AR"/>
        </w:rPr>
        <w:t xml:space="preserve"> Se destaca el vínculo entre clases (y no el orden temporal) </w:t>
      </w:r>
    </w:p>
    <w:p w14:paraId="3F50AF47" w14:textId="77777777" w:rsidR="00554AA8" w:rsidRDefault="00554AA8" w:rsidP="00554AA8">
      <w:pPr>
        <w:rPr>
          <w:lang w:val="es-AR"/>
        </w:rPr>
      </w:pPr>
      <w:r w:rsidRPr="00554AA8">
        <w:sym w:font="Symbol" w:char="F075"/>
      </w:r>
      <w:r w:rsidRPr="00554AA8">
        <w:rPr>
          <w:lang w:val="es-AR"/>
        </w:rPr>
        <w:t xml:space="preserve"> Elementos: </w:t>
      </w:r>
    </w:p>
    <w:p w14:paraId="4460EFB6" w14:textId="77777777" w:rsidR="00554AA8" w:rsidRDefault="00554AA8" w:rsidP="00554AA8">
      <w:pPr>
        <w:ind w:firstLine="720"/>
        <w:rPr>
          <w:lang w:val="es-AR"/>
        </w:rPr>
      </w:pPr>
      <w:r w:rsidRPr="00554AA8">
        <w:sym w:font="Symbol" w:char="F075"/>
      </w:r>
      <w:r w:rsidRPr="00554AA8">
        <w:rPr>
          <w:lang w:val="es-AR"/>
        </w:rPr>
        <w:t xml:space="preserve"> Clases </w:t>
      </w:r>
    </w:p>
    <w:p w14:paraId="16C3CC3C" w14:textId="1560F9EF" w:rsidR="00554AA8" w:rsidRPr="00554AA8" w:rsidRDefault="00554AA8" w:rsidP="00554AA8">
      <w:pPr>
        <w:ind w:firstLine="720"/>
        <w:rPr>
          <w:lang w:val="es-AR"/>
        </w:rPr>
      </w:pPr>
      <w:r w:rsidRPr="00554AA8">
        <w:sym w:font="Symbol" w:char="F075"/>
      </w:r>
      <w:r w:rsidRPr="00554AA8">
        <w:rPr>
          <w:lang w:val="es-AR"/>
        </w:rPr>
        <w:t xml:space="preserve"> Mensajes (Relaciones entre clases)</w:t>
      </w:r>
    </w:p>
    <w:sectPr w:rsidR="00554AA8" w:rsidRPr="0055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55BBC"/>
    <w:multiLevelType w:val="hybridMultilevel"/>
    <w:tmpl w:val="2920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87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44"/>
    <w:rsid w:val="00554AA8"/>
    <w:rsid w:val="006671E5"/>
    <w:rsid w:val="006E5919"/>
    <w:rsid w:val="007E1144"/>
    <w:rsid w:val="00901D81"/>
    <w:rsid w:val="00BE3FDA"/>
    <w:rsid w:val="00D8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98A0"/>
  <w15:chartTrackingRefBased/>
  <w15:docId w15:val="{202AC5C0-E50B-4E95-A0E8-2B871A77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Piacentini</dc:creator>
  <cp:keywords/>
  <dc:description/>
  <cp:lastModifiedBy>Nicolas Piacentini</cp:lastModifiedBy>
  <cp:revision>1</cp:revision>
  <dcterms:created xsi:type="dcterms:W3CDTF">2025-04-25T11:30:00Z</dcterms:created>
  <dcterms:modified xsi:type="dcterms:W3CDTF">2025-04-26T20:41:00Z</dcterms:modified>
</cp:coreProperties>
</file>