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547EF" w14:textId="77777777" w:rsidR="005B4B3A" w:rsidRDefault="008365C9">
      <w:pPr>
        <w:pageBreakBefore/>
        <w:spacing w:after="160" w:line="259" w:lineRule="auto"/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0CDFD072" wp14:editId="014C633C">
            <wp:extent cx="1209675" cy="1590675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1590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0552AC" w14:textId="77777777" w:rsidR="005B4B3A" w:rsidRDefault="008365C9">
      <w:pPr>
        <w:spacing w:after="160" w:line="259" w:lineRule="auto"/>
        <w:jc w:val="center"/>
        <w:rPr>
          <w:sz w:val="28"/>
          <w:szCs w:val="28"/>
        </w:rPr>
      </w:pPr>
      <w:r>
        <w:rPr>
          <w:sz w:val="36"/>
          <w:szCs w:val="36"/>
        </w:rPr>
        <w:t>UNIVERSIDAD NACIONAL DE CÓRDOBA</w:t>
      </w:r>
    </w:p>
    <w:p w14:paraId="0D4168D4" w14:textId="77777777" w:rsidR="005B4B3A" w:rsidRDefault="008365C9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FACULTAD DE CIENCIAS EXACTAS, FÍSICAS Y NATURALES</w:t>
      </w:r>
    </w:p>
    <w:p w14:paraId="215F466A" w14:textId="77777777" w:rsidR="005B4B3A" w:rsidRDefault="008365C9">
      <w:pPr>
        <w:spacing w:after="160" w:line="259" w:lineRule="auto"/>
        <w:jc w:val="center"/>
      </w:pPr>
      <w:r>
        <w:rPr>
          <w:sz w:val="28"/>
          <w:szCs w:val="28"/>
        </w:rPr>
        <w:t>CÁTEDRA DE SISTEMA DE CONTROL</w:t>
      </w:r>
    </w:p>
    <w:p w14:paraId="5F1D093A" w14:textId="77777777" w:rsidR="005B4B3A" w:rsidRDefault="005B4B3A">
      <w:pPr>
        <w:spacing w:after="160" w:line="259" w:lineRule="auto"/>
      </w:pPr>
    </w:p>
    <w:p w14:paraId="77F7E32A" w14:textId="77777777" w:rsidR="005B4B3A" w:rsidRDefault="008365C9">
      <w:pPr>
        <w:spacing w:after="160" w:line="259" w:lineRule="auto"/>
        <w:jc w:val="center"/>
      </w:pPr>
      <w:r>
        <w:rPr>
          <w:sz w:val="32"/>
          <w:szCs w:val="32"/>
        </w:rPr>
        <w:t>TRABAJO PRÁCTICO INTEGRADOR</w:t>
      </w:r>
    </w:p>
    <w:p w14:paraId="7BD2AE14" w14:textId="77777777" w:rsidR="005B4B3A" w:rsidRDefault="005B4B3A">
      <w:pPr>
        <w:spacing w:after="160" w:line="259" w:lineRule="auto"/>
        <w:jc w:val="center"/>
      </w:pPr>
    </w:p>
    <w:p w14:paraId="5C6D1DCA" w14:textId="4306C77C" w:rsidR="005B4B3A" w:rsidRDefault="008365C9">
      <w:pPr>
        <w:spacing w:after="160" w:line="259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“Sistema de control de temperatura aplicado a </w:t>
      </w:r>
      <w:r w:rsidR="00313CA6">
        <w:rPr>
          <w:b/>
          <w:sz w:val="28"/>
          <w:szCs w:val="28"/>
        </w:rPr>
        <w:t>un Horno Eléctrico</w:t>
      </w:r>
      <w:r>
        <w:rPr>
          <w:b/>
          <w:sz w:val="28"/>
          <w:szCs w:val="28"/>
        </w:rPr>
        <w:t>.”</w:t>
      </w:r>
    </w:p>
    <w:p w14:paraId="611CB735" w14:textId="77777777" w:rsidR="005B4B3A" w:rsidRDefault="005B4B3A">
      <w:pPr>
        <w:spacing w:after="160" w:line="259" w:lineRule="auto"/>
        <w:jc w:val="center"/>
        <w:rPr>
          <w:b/>
          <w:sz w:val="28"/>
          <w:szCs w:val="28"/>
        </w:rPr>
      </w:pPr>
    </w:p>
    <w:p w14:paraId="25AD4A84" w14:textId="77777777" w:rsidR="005B4B3A" w:rsidRDefault="008365C9">
      <w:pPr>
        <w:spacing w:after="16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Grupo </w:t>
      </w:r>
    </w:p>
    <w:p w14:paraId="041070C4" w14:textId="77777777" w:rsidR="005B4B3A" w:rsidRDefault="008365C9">
      <w:pPr>
        <w:spacing w:after="16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Alumnos:</w:t>
      </w:r>
    </w:p>
    <w:p w14:paraId="05C2B545" w14:textId="77777777" w:rsidR="005B4B3A" w:rsidRDefault="008365C9">
      <w:pPr>
        <w:spacing w:after="160" w:line="240" w:lineRule="auto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Sassi</w:t>
      </w:r>
      <w:proofErr w:type="spellEnd"/>
      <w:r>
        <w:rPr>
          <w:sz w:val="28"/>
          <w:szCs w:val="28"/>
        </w:rPr>
        <w:t>, Juan Ignacio</w:t>
      </w:r>
    </w:p>
    <w:p w14:paraId="19B0D609" w14:textId="77777777" w:rsidR="005B4B3A" w:rsidRDefault="008365C9">
      <w:pPr>
        <w:spacing w:after="16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Piñera, Nicolás Agustín</w:t>
      </w:r>
    </w:p>
    <w:p w14:paraId="300FD310" w14:textId="77777777" w:rsidR="005B4B3A" w:rsidRDefault="005B4B3A">
      <w:pPr>
        <w:spacing w:after="160" w:line="259" w:lineRule="auto"/>
        <w:jc w:val="center"/>
        <w:rPr>
          <w:sz w:val="28"/>
          <w:szCs w:val="28"/>
        </w:rPr>
      </w:pPr>
    </w:p>
    <w:p w14:paraId="6A20E4B3" w14:textId="77777777" w:rsidR="005B4B3A" w:rsidRDefault="005B4B3A">
      <w:pPr>
        <w:spacing w:after="160" w:line="259" w:lineRule="auto"/>
        <w:jc w:val="center"/>
      </w:pPr>
    </w:p>
    <w:p w14:paraId="0AF2A9B5" w14:textId="77777777" w:rsidR="005B4B3A" w:rsidRDefault="005B4B3A">
      <w:pPr>
        <w:spacing w:after="160" w:line="259" w:lineRule="auto"/>
        <w:jc w:val="center"/>
      </w:pPr>
    </w:p>
    <w:p w14:paraId="1A652FD7" w14:textId="77777777" w:rsidR="005B4B3A" w:rsidRDefault="008365C9">
      <w:pPr>
        <w:spacing w:after="160" w:line="259" w:lineRule="auto"/>
        <w:jc w:val="center"/>
      </w:pPr>
      <w:r>
        <w:rPr>
          <w:sz w:val="28"/>
          <w:szCs w:val="28"/>
        </w:rPr>
        <w:t>Profesores:</w:t>
      </w:r>
      <w:r>
        <w:rPr>
          <w:sz w:val="28"/>
          <w:szCs w:val="28"/>
        </w:rPr>
        <w:br/>
      </w:r>
    </w:p>
    <w:p w14:paraId="36E90F97" w14:textId="77777777" w:rsidR="005B4B3A" w:rsidRDefault="005B4B3A"/>
    <w:p w14:paraId="2607EE72" w14:textId="77777777" w:rsidR="005B4B3A" w:rsidRDefault="005B4B3A"/>
    <w:p w14:paraId="1953560C" w14:textId="77777777" w:rsidR="005B4B3A" w:rsidRDefault="005B4B3A"/>
    <w:p w14:paraId="2D18BA8A" w14:textId="77777777" w:rsidR="005B4B3A" w:rsidRDefault="005B4B3A"/>
    <w:p w14:paraId="28B9121B" w14:textId="77777777" w:rsidR="005B4B3A" w:rsidRDefault="005B4B3A"/>
    <w:p w14:paraId="5EF864B5" w14:textId="77777777" w:rsidR="005B4B3A" w:rsidRDefault="005B4B3A"/>
    <w:p w14:paraId="7A3C57DB" w14:textId="77777777" w:rsidR="005B4B3A" w:rsidRDefault="005B4B3A"/>
    <w:p w14:paraId="7803602B" w14:textId="77777777" w:rsidR="005B4B3A" w:rsidRDefault="005B4B3A"/>
    <w:p w14:paraId="348D5C50" w14:textId="77777777" w:rsidR="005B4B3A" w:rsidRDefault="005B4B3A"/>
    <w:sdt>
      <w:sdtPr>
        <w:rPr>
          <w:rFonts w:ascii="Arial" w:eastAsia="Arial" w:hAnsi="Arial" w:cs="Arial"/>
          <w:b w:val="0"/>
          <w:i w:val="0"/>
          <w:color w:val="auto"/>
          <w:sz w:val="22"/>
          <w:szCs w:val="22"/>
          <w:lang w:val="es-ES"/>
        </w:rPr>
        <w:id w:val="210590965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B513E32" w14:textId="754374B6" w:rsidR="00A75051" w:rsidRDefault="00A75051">
          <w:pPr>
            <w:pStyle w:val="TtuloTDC"/>
          </w:pPr>
          <w:r>
            <w:rPr>
              <w:lang w:val="es-ES"/>
            </w:rPr>
            <w:t>Contenido</w:t>
          </w:r>
        </w:p>
        <w:p w14:paraId="00106FA9" w14:textId="1C707BBD" w:rsidR="005F631E" w:rsidRDefault="00A75051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2611535" w:history="1">
            <w:r w:rsidR="005F631E" w:rsidRPr="008F5C90">
              <w:rPr>
                <w:rStyle w:val="Hipervnculo"/>
                <w:noProof/>
              </w:rPr>
              <w:t>Introducción</w:t>
            </w:r>
            <w:r w:rsidR="005F631E">
              <w:rPr>
                <w:noProof/>
                <w:webHidden/>
              </w:rPr>
              <w:tab/>
            </w:r>
            <w:r w:rsidR="005F631E">
              <w:rPr>
                <w:noProof/>
                <w:webHidden/>
              </w:rPr>
              <w:fldChar w:fldCharType="begin"/>
            </w:r>
            <w:r w:rsidR="005F631E">
              <w:rPr>
                <w:noProof/>
                <w:webHidden/>
              </w:rPr>
              <w:instrText xml:space="preserve"> PAGEREF _Toc202611535 \h </w:instrText>
            </w:r>
            <w:r w:rsidR="005F631E">
              <w:rPr>
                <w:noProof/>
                <w:webHidden/>
              </w:rPr>
            </w:r>
            <w:r w:rsidR="005F631E">
              <w:rPr>
                <w:noProof/>
                <w:webHidden/>
              </w:rPr>
              <w:fldChar w:fldCharType="separate"/>
            </w:r>
            <w:r w:rsidR="005F631E">
              <w:rPr>
                <w:noProof/>
                <w:webHidden/>
              </w:rPr>
              <w:t>3</w:t>
            </w:r>
            <w:r w:rsidR="005F631E">
              <w:rPr>
                <w:noProof/>
                <w:webHidden/>
              </w:rPr>
              <w:fldChar w:fldCharType="end"/>
            </w:r>
          </w:hyperlink>
        </w:p>
        <w:p w14:paraId="1198511B" w14:textId="21D7BBAC" w:rsidR="005F631E" w:rsidRDefault="00BA7FA6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AR"/>
            </w:rPr>
          </w:pPr>
          <w:hyperlink w:anchor="_Toc202611536" w:history="1">
            <w:r w:rsidR="005F631E" w:rsidRPr="008F5C90">
              <w:rPr>
                <w:rStyle w:val="Hipervnculo"/>
                <w:noProof/>
              </w:rPr>
              <w:t>Definición del problema</w:t>
            </w:r>
            <w:r w:rsidR="005F631E">
              <w:rPr>
                <w:noProof/>
                <w:webHidden/>
              </w:rPr>
              <w:tab/>
            </w:r>
            <w:r w:rsidR="005F631E">
              <w:rPr>
                <w:noProof/>
                <w:webHidden/>
              </w:rPr>
              <w:fldChar w:fldCharType="begin"/>
            </w:r>
            <w:r w:rsidR="005F631E">
              <w:rPr>
                <w:noProof/>
                <w:webHidden/>
              </w:rPr>
              <w:instrText xml:space="preserve"> PAGEREF _Toc202611536 \h </w:instrText>
            </w:r>
            <w:r w:rsidR="005F631E">
              <w:rPr>
                <w:noProof/>
                <w:webHidden/>
              </w:rPr>
            </w:r>
            <w:r w:rsidR="005F631E">
              <w:rPr>
                <w:noProof/>
                <w:webHidden/>
              </w:rPr>
              <w:fldChar w:fldCharType="separate"/>
            </w:r>
            <w:r w:rsidR="005F631E">
              <w:rPr>
                <w:noProof/>
                <w:webHidden/>
              </w:rPr>
              <w:t>4</w:t>
            </w:r>
            <w:r w:rsidR="005F631E">
              <w:rPr>
                <w:noProof/>
                <w:webHidden/>
              </w:rPr>
              <w:fldChar w:fldCharType="end"/>
            </w:r>
          </w:hyperlink>
        </w:p>
        <w:p w14:paraId="1B6C40D2" w14:textId="3EA1642A" w:rsidR="005F631E" w:rsidRDefault="00BA7FA6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AR"/>
            </w:rPr>
          </w:pPr>
          <w:hyperlink w:anchor="_Toc202611537" w:history="1">
            <w:r w:rsidR="005F631E" w:rsidRPr="008F5C90">
              <w:rPr>
                <w:rStyle w:val="Hipervnculo"/>
                <w:noProof/>
              </w:rPr>
              <w:t>Análisis de la planta</w:t>
            </w:r>
            <w:r w:rsidR="005F631E">
              <w:rPr>
                <w:noProof/>
                <w:webHidden/>
              </w:rPr>
              <w:tab/>
            </w:r>
            <w:r w:rsidR="005F631E">
              <w:rPr>
                <w:noProof/>
                <w:webHidden/>
              </w:rPr>
              <w:fldChar w:fldCharType="begin"/>
            </w:r>
            <w:r w:rsidR="005F631E">
              <w:rPr>
                <w:noProof/>
                <w:webHidden/>
              </w:rPr>
              <w:instrText xml:space="preserve"> PAGEREF _Toc202611537 \h </w:instrText>
            </w:r>
            <w:r w:rsidR="005F631E">
              <w:rPr>
                <w:noProof/>
                <w:webHidden/>
              </w:rPr>
            </w:r>
            <w:r w:rsidR="005F631E">
              <w:rPr>
                <w:noProof/>
                <w:webHidden/>
              </w:rPr>
              <w:fldChar w:fldCharType="separate"/>
            </w:r>
            <w:r w:rsidR="005F631E">
              <w:rPr>
                <w:noProof/>
                <w:webHidden/>
              </w:rPr>
              <w:t>4</w:t>
            </w:r>
            <w:r w:rsidR="005F631E">
              <w:rPr>
                <w:noProof/>
                <w:webHidden/>
              </w:rPr>
              <w:fldChar w:fldCharType="end"/>
            </w:r>
          </w:hyperlink>
        </w:p>
        <w:p w14:paraId="22FF686A" w14:textId="38B64792" w:rsidR="005F631E" w:rsidRDefault="00BA7FA6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AR"/>
            </w:rPr>
          </w:pPr>
          <w:hyperlink w:anchor="_Toc202611538" w:history="1">
            <w:r w:rsidR="005F631E" w:rsidRPr="008F5C90">
              <w:rPr>
                <w:rStyle w:val="Hipervnculo"/>
                <w:noProof/>
              </w:rPr>
              <w:t>Especificaciones de diseño</w:t>
            </w:r>
            <w:r w:rsidR="005F631E">
              <w:rPr>
                <w:noProof/>
                <w:webHidden/>
              </w:rPr>
              <w:tab/>
            </w:r>
            <w:r w:rsidR="005F631E">
              <w:rPr>
                <w:noProof/>
                <w:webHidden/>
              </w:rPr>
              <w:fldChar w:fldCharType="begin"/>
            </w:r>
            <w:r w:rsidR="005F631E">
              <w:rPr>
                <w:noProof/>
                <w:webHidden/>
              </w:rPr>
              <w:instrText xml:space="preserve"> PAGEREF _Toc202611538 \h </w:instrText>
            </w:r>
            <w:r w:rsidR="005F631E">
              <w:rPr>
                <w:noProof/>
                <w:webHidden/>
              </w:rPr>
            </w:r>
            <w:r w:rsidR="005F631E">
              <w:rPr>
                <w:noProof/>
                <w:webHidden/>
              </w:rPr>
              <w:fldChar w:fldCharType="separate"/>
            </w:r>
            <w:r w:rsidR="005F631E">
              <w:rPr>
                <w:noProof/>
                <w:webHidden/>
              </w:rPr>
              <w:t>4</w:t>
            </w:r>
            <w:r w:rsidR="005F631E">
              <w:rPr>
                <w:noProof/>
                <w:webHidden/>
              </w:rPr>
              <w:fldChar w:fldCharType="end"/>
            </w:r>
          </w:hyperlink>
        </w:p>
        <w:p w14:paraId="3B556DA5" w14:textId="2CAD6AB0" w:rsidR="005F631E" w:rsidRDefault="00BA7FA6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AR"/>
            </w:rPr>
          </w:pPr>
          <w:hyperlink w:anchor="_Toc202611539" w:history="1">
            <w:r w:rsidR="005F631E" w:rsidRPr="008F5C90">
              <w:rPr>
                <w:rStyle w:val="Hipervnculo"/>
                <w:noProof/>
              </w:rPr>
              <w:t>Diseño del controlador</w:t>
            </w:r>
            <w:r w:rsidR="005F631E">
              <w:rPr>
                <w:noProof/>
                <w:webHidden/>
              </w:rPr>
              <w:tab/>
            </w:r>
            <w:r w:rsidR="005F631E">
              <w:rPr>
                <w:noProof/>
                <w:webHidden/>
              </w:rPr>
              <w:fldChar w:fldCharType="begin"/>
            </w:r>
            <w:r w:rsidR="005F631E">
              <w:rPr>
                <w:noProof/>
                <w:webHidden/>
              </w:rPr>
              <w:instrText xml:space="preserve"> PAGEREF _Toc202611539 \h </w:instrText>
            </w:r>
            <w:r w:rsidR="005F631E">
              <w:rPr>
                <w:noProof/>
                <w:webHidden/>
              </w:rPr>
            </w:r>
            <w:r w:rsidR="005F631E">
              <w:rPr>
                <w:noProof/>
                <w:webHidden/>
              </w:rPr>
              <w:fldChar w:fldCharType="separate"/>
            </w:r>
            <w:r w:rsidR="005F631E">
              <w:rPr>
                <w:noProof/>
                <w:webHidden/>
              </w:rPr>
              <w:t>4</w:t>
            </w:r>
            <w:r w:rsidR="005F631E">
              <w:rPr>
                <w:noProof/>
                <w:webHidden/>
              </w:rPr>
              <w:fldChar w:fldCharType="end"/>
            </w:r>
          </w:hyperlink>
        </w:p>
        <w:p w14:paraId="575C2330" w14:textId="0527C4DB" w:rsidR="005F631E" w:rsidRDefault="00BA7FA6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AR"/>
            </w:rPr>
          </w:pPr>
          <w:hyperlink w:anchor="_Toc202611540" w:history="1">
            <w:r w:rsidR="005F631E" w:rsidRPr="008F5C90">
              <w:rPr>
                <w:rStyle w:val="Hipervnculo"/>
                <w:noProof/>
              </w:rPr>
              <w:t>Simulación</w:t>
            </w:r>
            <w:r w:rsidR="005F631E">
              <w:rPr>
                <w:noProof/>
                <w:webHidden/>
              </w:rPr>
              <w:tab/>
            </w:r>
            <w:r w:rsidR="005F631E">
              <w:rPr>
                <w:noProof/>
                <w:webHidden/>
              </w:rPr>
              <w:fldChar w:fldCharType="begin"/>
            </w:r>
            <w:r w:rsidR="005F631E">
              <w:rPr>
                <w:noProof/>
                <w:webHidden/>
              </w:rPr>
              <w:instrText xml:space="preserve"> PAGEREF _Toc202611540 \h </w:instrText>
            </w:r>
            <w:r w:rsidR="005F631E">
              <w:rPr>
                <w:noProof/>
                <w:webHidden/>
              </w:rPr>
            </w:r>
            <w:r w:rsidR="005F631E">
              <w:rPr>
                <w:noProof/>
                <w:webHidden/>
              </w:rPr>
              <w:fldChar w:fldCharType="separate"/>
            </w:r>
            <w:r w:rsidR="005F631E">
              <w:rPr>
                <w:noProof/>
                <w:webHidden/>
              </w:rPr>
              <w:t>4</w:t>
            </w:r>
            <w:r w:rsidR="005F631E">
              <w:rPr>
                <w:noProof/>
                <w:webHidden/>
              </w:rPr>
              <w:fldChar w:fldCharType="end"/>
            </w:r>
          </w:hyperlink>
        </w:p>
        <w:p w14:paraId="04BED6E3" w14:textId="6E26CCB2" w:rsidR="005F631E" w:rsidRDefault="00BA7FA6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AR"/>
            </w:rPr>
          </w:pPr>
          <w:hyperlink w:anchor="_Toc202611541" w:history="1">
            <w:r w:rsidR="005F631E" w:rsidRPr="008F5C90">
              <w:rPr>
                <w:rStyle w:val="Hipervnculo"/>
                <w:noProof/>
              </w:rPr>
              <w:t>Conclusiones</w:t>
            </w:r>
            <w:r w:rsidR="005F631E">
              <w:rPr>
                <w:noProof/>
                <w:webHidden/>
              </w:rPr>
              <w:tab/>
            </w:r>
            <w:r w:rsidR="005F631E">
              <w:rPr>
                <w:noProof/>
                <w:webHidden/>
              </w:rPr>
              <w:fldChar w:fldCharType="begin"/>
            </w:r>
            <w:r w:rsidR="005F631E">
              <w:rPr>
                <w:noProof/>
                <w:webHidden/>
              </w:rPr>
              <w:instrText xml:space="preserve"> PAGEREF _Toc202611541 \h </w:instrText>
            </w:r>
            <w:r w:rsidR="005F631E">
              <w:rPr>
                <w:noProof/>
                <w:webHidden/>
              </w:rPr>
            </w:r>
            <w:r w:rsidR="005F631E">
              <w:rPr>
                <w:noProof/>
                <w:webHidden/>
              </w:rPr>
              <w:fldChar w:fldCharType="separate"/>
            </w:r>
            <w:r w:rsidR="005F631E">
              <w:rPr>
                <w:noProof/>
                <w:webHidden/>
              </w:rPr>
              <w:t>4</w:t>
            </w:r>
            <w:r w:rsidR="005F631E">
              <w:rPr>
                <w:noProof/>
                <w:webHidden/>
              </w:rPr>
              <w:fldChar w:fldCharType="end"/>
            </w:r>
          </w:hyperlink>
        </w:p>
        <w:p w14:paraId="28466BE7" w14:textId="330A36C3" w:rsidR="005F631E" w:rsidRDefault="00BA7FA6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AR"/>
            </w:rPr>
          </w:pPr>
          <w:hyperlink w:anchor="_Toc202611542" w:history="1">
            <w:r w:rsidR="005F631E" w:rsidRPr="008F5C90">
              <w:rPr>
                <w:rStyle w:val="Hipervnculo"/>
                <w:noProof/>
              </w:rPr>
              <w:t>Bibliográfica</w:t>
            </w:r>
            <w:r w:rsidR="005F631E">
              <w:rPr>
                <w:noProof/>
                <w:webHidden/>
              </w:rPr>
              <w:tab/>
            </w:r>
            <w:r w:rsidR="005F631E">
              <w:rPr>
                <w:noProof/>
                <w:webHidden/>
              </w:rPr>
              <w:fldChar w:fldCharType="begin"/>
            </w:r>
            <w:r w:rsidR="005F631E">
              <w:rPr>
                <w:noProof/>
                <w:webHidden/>
              </w:rPr>
              <w:instrText xml:space="preserve"> PAGEREF _Toc202611542 \h </w:instrText>
            </w:r>
            <w:r w:rsidR="005F631E">
              <w:rPr>
                <w:noProof/>
                <w:webHidden/>
              </w:rPr>
            </w:r>
            <w:r w:rsidR="005F631E">
              <w:rPr>
                <w:noProof/>
                <w:webHidden/>
              </w:rPr>
              <w:fldChar w:fldCharType="separate"/>
            </w:r>
            <w:r w:rsidR="005F631E">
              <w:rPr>
                <w:noProof/>
                <w:webHidden/>
              </w:rPr>
              <w:t>4</w:t>
            </w:r>
            <w:r w:rsidR="005F631E">
              <w:rPr>
                <w:noProof/>
                <w:webHidden/>
              </w:rPr>
              <w:fldChar w:fldCharType="end"/>
            </w:r>
          </w:hyperlink>
        </w:p>
        <w:p w14:paraId="26CBFB3A" w14:textId="30A6418E" w:rsidR="00A75051" w:rsidRDefault="00A75051">
          <w:r>
            <w:rPr>
              <w:b/>
              <w:bCs/>
              <w:lang w:val="es-ES"/>
            </w:rPr>
            <w:fldChar w:fldCharType="end"/>
          </w:r>
        </w:p>
      </w:sdtContent>
    </w:sdt>
    <w:p w14:paraId="63626DA3" w14:textId="77777777" w:rsidR="00A75051" w:rsidRDefault="00A75051"/>
    <w:p w14:paraId="68245B1A" w14:textId="77777777" w:rsidR="005B4B3A" w:rsidRDefault="008365C9">
      <w:r>
        <w:br w:type="page"/>
      </w:r>
    </w:p>
    <w:p w14:paraId="22093A34" w14:textId="77777777" w:rsidR="006320DB" w:rsidRDefault="00C74F7E" w:rsidP="00C74F7E">
      <w:pPr>
        <w:pStyle w:val="Ttulo1"/>
      </w:pPr>
      <w:bookmarkStart w:id="0" w:name="_Toc202611535"/>
      <w:r>
        <w:lastRenderedPageBreak/>
        <w:t>Introducción</w:t>
      </w:r>
      <w:bookmarkEnd w:id="0"/>
    </w:p>
    <w:p w14:paraId="0650B41D" w14:textId="0E2FF3FB" w:rsidR="00C74F7E" w:rsidRDefault="00EE3D08" w:rsidP="00EE3D08">
      <w:r>
        <w:t xml:space="preserve">En este trabajo se </w:t>
      </w:r>
      <w:r>
        <w:t xml:space="preserve">detalla el diseño y análisis de un sistema de control de temperatura para un horno eléctrico, un componente </w:t>
      </w:r>
      <w:r>
        <w:t>utilizado</w:t>
      </w:r>
      <w:r>
        <w:t xml:space="preserve"> en diversas aplicaciones, desde la cocción doméstica hasta procesos industriales y de laboratorio. El objetivo principal de este</w:t>
      </w:r>
      <w:r>
        <w:t xml:space="preserve"> trabajo</w:t>
      </w:r>
      <w:r>
        <w:t xml:space="preserve"> es </w:t>
      </w:r>
      <w:r w:rsidR="006D60C8">
        <w:t xml:space="preserve">desarrollar un modelo simple de horno eléctrico para uso doméstico que controle de manera precisa la temperatura y se mantenga estable, además </w:t>
      </w:r>
      <w:r>
        <w:t>demostrar la capacidad de aplicar los conocimientos adquiridos en la materia de Sistemas de Control para resolver un problema de ingeniería real.</w:t>
      </w:r>
    </w:p>
    <w:p w14:paraId="0B964D9E" w14:textId="7D9233D1" w:rsidR="006D60C8" w:rsidRDefault="006D60C8" w:rsidP="00EE3D08">
      <w:r>
        <w:t xml:space="preserve">Para nuestro sistema las temperaturas máximas posibles de establecer </w:t>
      </w:r>
      <w:r w:rsidR="00217078">
        <w:t>varían</w:t>
      </w:r>
      <w:r>
        <w:t xml:space="preserve"> según el tipo de horno y el uso</w:t>
      </w:r>
      <w:r w:rsidR="00217078">
        <w:t xml:space="preserve">. </w:t>
      </w:r>
      <w:r w:rsidR="00217078">
        <w:t>La mayoría de los hornos de cocina alcanzan entre 250 °C y 280 °C. Algunos modelos de gama alta pueden llegar a 300 °C.</w:t>
      </w:r>
      <w:r w:rsidR="008E00D6">
        <w:t xml:space="preserve"> Para lograr una temperatura constante dentro del horno se utilizará un sensor de temperatura para realizar la medición y la retroalimentación al sistema. </w:t>
      </w:r>
    </w:p>
    <w:p w14:paraId="6CDACEA3" w14:textId="379EFB0D" w:rsidR="008E00D6" w:rsidRDefault="008E00D6" w:rsidP="008E00D6">
      <w:pPr>
        <w:pStyle w:val="Ttulo2"/>
      </w:pPr>
      <w:r>
        <w:t>Objetivos</w:t>
      </w:r>
    </w:p>
    <w:p w14:paraId="6911FFC1" w14:textId="58D22166" w:rsidR="008E00D6" w:rsidRDefault="008E00D6" w:rsidP="008E00D6">
      <w:pPr>
        <w:pStyle w:val="Prrafodelista"/>
        <w:numPr>
          <w:ilvl w:val="0"/>
          <w:numId w:val="1"/>
        </w:numPr>
      </w:pPr>
      <w:r>
        <w:t>Lograr modelar matemáticamente el comportamiento del horno.</w:t>
      </w:r>
    </w:p>
    <w:p w14:paraId="48BF14D7" w14:textId="3EE4565E" w:rsidR="008E00D6" w:rsidRDefault="008E00D6" w:rsidP="008E00D6">
      <w:pPr>
        <w:pStyle w:val="Prrafodelista"/>
        <w:numPr>
          <w:ilvl w:val="0"/>
          <w:numId w:val="1"/>
        </w:numPr>
      </w:pPr>
      <w:r>
        <w:t>Simular el modelo matemático para verificar si el control que realiza es preciso.</w:t>
      </w:r>
    </w:p>
    <w:p w14:paraId="2EE82F47" w14:textId="4D997B69" w:rsidR="008E00D6" w:rsidRDefault="008E00D6" w:rsidP="008E00D6">
      <w:pPr>
        <w:pStyle w:val="Prrafodelista"/>
        <w:numPr>
          <w:ilvl w:val="0"/>
          <w:numId w:val="1"/>
        </w:numPr>
      </w:pPr>
      <w:r>
        <w:t>Entender y simplificar el modelo para aplicar los conocimientos adquiridos.</w:t>
      </w:r>
    </w:p>
    <w:p w14:paraId="14204A15" w14:textId="5CDE8306" w:rsidR="009D6F62" w:rsidRDefault="009D6F62" w:rsidP="009D6F62">
      <w:pPr>
        <w:pStyle w:val="Ttulo2"/>
      </w:pPr>
      <w:r>
        <w:t>Modelo Comercial</w:t>
      </w:r>
    </w:p>
    <w:p w14:paraId="5F556F72" w14:textId="2380CF2F" w:rsidR="009D6F62" w:rsidRDefault="009D6F62" w:rsidP="009D6F62">
      <w:r>
        <w:t>Para este trabajo utilizaremos de referencia el siguiente modelo comercial para estudiar su comportamiento y características: “</w:t>
      </w:r>
      <w:r w:rsidRPr="009D6F62">
        <w:t xml:space="preserve">Horno Whirlpool Empotrable Eléctrico 60 CM </w:t>
      </w:r>
      <w:proofErr w:type="spellStart"/>
      <w:r w:rsidRPr="009D6F62">
        <w:t>Inox</w:t>
      </w:r>
      <w:proofErr w:type="spellEnd"/>
      <w:r w:rsidR="004B44E8">
        <w:t xml:space="preserve"> (</w:t>
      </w:r>
      <w:r w:rsidR="004B44E8">
        <w:t>AKZM656IX</w:t>
      </w:r>
      <w:r w:rsidR="004B44E8">
        <w:t>)</w:t>
      </w:r>
      <w:r>
        <w:t>”</w:t>
      </w:r>
      <w:r w:rsidR="004B44E8">
        <w:t xml:space="preserve"> el cual posee las siguientes características:</w:t>
      </w:r>
    </w:p>
    <w:p w14:paraId="782925C2" w14:textId="02D9C789" w:rsidR="004B44E8" w:rsidRDefault="004B44E8" w:rsidP="004B44E8">
      <w:pPr>
        <w:pStyle w:val="Prrafodelista"/>
        <w:numPr>
          <w:ilvl w:val="0"/>
          <w:numId w:val="1"/>
        </w:numPr>
      </w:pPr>
      <w:r>
        <w:t xml:space="preserve">Dimensión: </w:t>
      </w:r>
      <w:r>
        <w:t>Ancho 595</w:t>
      </w:r>
      <w:r>
        <w:t xml:space="preserve"> [mm] </w:t>
      </w:r>
      <w:r>
        <w:t>x Profundidad 564</w:t>
      </w:r>
      <w:r>
        <w:t xml:space="preserve"> [mm] </w:t>
      </w:r>
      <w:r>
        <w:t>x Altura</w:t>
      </w:r>
      <w:r>
        <w:t xml:space="preserve"> </w:t>
      </w:r>
      <w:r>
        <w:t>595</w:t>
      </w:r>
      <w:r>
        <w:t xml:space="preserve"> [mm]</w:t>
      </w:r>
    </w:p>
    <w:p w14:paraId="77C87D07" w14:textId="00D04051" w:rsidR="004B44E8" w:rsidRDefault="004B44E8" w:rsidP="004B44E8">
      <w:pPr>
        <w:pStyle w:val="Prrafodelista"/>
        <w:numPr>
          <w:ilvl w:val="0"/>
          <w:numId w:val="1"/>
        </w:numPr>
      </w:pPr>
      <w:r>
        <w:t>Potencia total</w:t>
      </w:r>
      <w:r w:rsidR="00380E64">
        <w:t>: 2.4 [kW]</w:t>
      </w:r>
    </w:p>
    <w:p w14:paraId="50401C4C" w14:textId="56113D6A" w:rsidR="00380E64" w:rsidRDefault="00380E64" w:rsidP="004B44E8">
      <w:pPr>
        <w:pStyle w:val="Prrafodelista"/>
        <w:numPr>
          <w:ilvl w:val="0"/>
          <w:numId w:val="1"/>
        </w:numPr>
      </w:pPr>
      <w:r>
        <w:t>Tensión de entrada admitida</w:t>
      </w:r>
      <w:r>
        <w:t xml:space="preserve">: </w:t>
      </w:r>
      <w:r>
        <w:t>198-242</w:t>
      </w:r>
      <w:r>
        <w:t xml:space="preserve"> [</w:t>
      </w:r>
      <w:r>
        <w:t>V</w:t>
      </w:r>
      <w:r>
        <w:t>]</w:t>
      </w:r>
    </w:p>
    <w:p w14:paraId="6E6DF5E7" w14:textId="2EB16ED7" w:rsidR="00380E64" w:rsidRDefault="00380E64" w:rsidP="004B44E8">
      <w:pPr>
        <w:pStyle w:val="Prrafodelista"/>
        <w:numPr>
          <w:ilvl w:val="0"/>
          <w:numId w:val="1"/>
        </w:numPr>
      </w:pPr>
      <w:r>
        <w:t>Capacidad del Horno</w:t>
      </w:r>
      <w:r>
        <w:t>: 67 [Litros]</w:t>
      </w:r>
    </w:p>
    <w:p w14:paraId="67F6003A" w14:textId="4CADA77B" w:rsidR="009357A4" w:rsidRDefault="009357A4" w:rsidP="004B44E8">
      <w:pPr>
        <w:pStyle w:val="Prrafodelista"/>
        <w:numPr>
          <w:ilvl w:val="0"/>
          <w:numId w:val="1"/>
        </w:numPr>
      </w:pPr>
      <w:r>
        <w:t>Temperatura mínima: 50 [</w:t>
      </w:r>
      <w:proofErr w:type="spellStart"/>
      <w:r>
        <w:t>ºC</w:t>
      </w:r>
      <w:proofErr w:type="spellEnd"/>
      <w:r>
        <w:t>] – Temperatura máxima: 250 [</w:t>
      </w:r>
      <w:proofErr w:type="spellStart"/>
      <w:r>
        <w:t>ºC</w:t>
      </w:r>
      <w:proofErr w:type="spellEnd"/>
      <w:r>
        <w:t>]</w:t>
      </w:r>
    </w:p>
    <w:p w14:paraId="62684AA1" w14:textId="77777777" w:rsidR="004B44E8" w:rsidRPr="008E00D6" w:rsidRDefault="004B44E8" w:rsidP="009D6F62"/>
    <w:p w14:paraId="7F77FC9F" w14:textId="77777777" w:rsidR="00EE3D08" w:rsidRDefault="00EE3D08" w:rsidP="00EE3D08"/>
    <w:p w14:paraId="4D98E633" w14:textId="77777777" w:rsidR="006D60C8" w:rsidRDefault="006D60C8">
      <w:pPr>
        <w:spacing w:line="276" w:lineRule="auto"/>
        <w:jc w:val="left"/>
        <w:rPr>
          <w:b/>
          <w:i/>
          <w:sz w:val="40"/>
          <w:szCs w:val="40"/>
        </w:rPr>
      </w:pPr>
      <w:bookmarkStart w:id="1" w:name="_Toc202611536"/>
      <w:r>
        <w:br w:type="page"/>
      </w:r>
    </w:p>
    <w:p w14:paraId="644783DC" w14:textId="60AFA6A5" w:rsidR="005B4B3A" w:rsidRDefault="00A75051" w:rsidP="00A75051">
      <w:pPr>
        <w:pStyle w:val="Ttulo1"/>
      </w:pPr>
      <w:r>
        <w:lastRenderedPageBreak/>
        <w:t>Definición del problema</w:t>
      </w:r>
      <w:bookmarkEnd w:id="1"/>
    </w:p>
    <w:p w14:paraId="1330FD65" w14:textId="2B53DEA9" w:rsidR="00A75051" w:rsidRDefault="00A75051" w:rsidP="00A75051"/>
    <w:p w14:paraId="4B91C9A4" w14:textId="0C183B0C" w:rsidR="00A75051" w:rsidRDefault="00A75051" w:rsidP="00A75051">
      <w:pPr>
        <w:pStyle w:val="Ttulo1"/>
      </w:pPr>
      <w:bookmarkStart w:id="2" w:name="_Toc202611537"/>
      <w:r>
        <w:t>Análisis de la planta</w:t>
      </w:r>
      <w:bookmarkEnd w:id="2"/>
    </w:p>
    <w:p w14:paraId="189DFF19" w14:textId="00501D5B" w:rsidR="00A75051" w:rsidRDefault="00A75051" w:rsidP="00A75051"/>
    <w:p w14:paraId="1C82D32C" w14:textId="333FC429" w:rsidR="00A75051" w:rsidRDefault="00A75051" w:rsidP="00A75051">
      <w:pPr>
        <w:pStyle w:val="Ttulo1"/>
      </w:pPr>
      <w:bookmarkStart w:id="3" w:name="_Toc202611538"/>
      <w:r>
        <w:t>Especificaciones de diseño</w:t>
      </w:r>
      <w:bookmarkEnd w:id="3"/>
    </w:p>
    <w:p w14:paraId="30553728" w14:textId="5031C056" w:rsidR="00A75051" w:rsidRDefault="00A75051" w:rsidP="00A75051"/>
    <w:p w14:paraId="1FAC9609" w14:textId="6A45F869" w:rsidR="00A75051" w:rsidRDefault="00A75051" w:rsidP="00A75051">
      <w:pPr>
        <w:pStyle w:val="Ttulo1"/>
      </w:pPr>
      <w:bookmarkStart w:id="4" w:name="_Toc202611539"/>
      <w:r>
        <w:t>Diseño del controlador</w:t>
      </w:r>
      <w:bookmarkEnd w:id="4"/>
    </w:p>
    <w:p w14:paraId="1957D061" w14:textId="58E1D2DB" w:rsidR="00A75051" w:rsidRDefault="00A75051" w:rsidP="00A75051"/>
    <w:p w14:paraId="6A630F8C" w14:textId="2D2DE416" w:rsidR="00A75051" w:rsidRDefault="00A75051" w:rsidP="00A75051">
      <w:pPr>
        <w:pStyle w:val="Ttulo1"/>
      </w:pPr>
      <w:bookmarkStart w:id="5" w:name="_Toc202611540"/>
      <w:r>
        <w:t>Simulación</w:t>
      </w:r>
      <w:bookmarkEnd w:id="5"/>
    </w:p>
    <w:p w14:paraId="51E21B5C" w14:textId="6A4084FE" w:rsidR="00A75051" w:rsidRDefault="00A75051" w:rsidP="00A75051"/>
    <w:p w14:paraId="483AE5AE" w14:textId="4C0B7BF2" w:rsidR="00A75051" w:rsidRDefault="00A75051" w:rsidP="00A75051">
      <w:pPr>
        <w:pStyle w:val="Ttulo1"/>
      </w:pPr>
      <w:bookmarkStart w:id="6" w:name="_Toc202611541"/>
      <w:r>
        <w:t>Conclusiones</w:t>
      </w:r>
      <w:bookmarkEnd w:id="6"/>
    </w:p>
    <w:p w14:paraId="6F9EE195" w14:textId="3D40F5D5" w:rsidR="00A75051" w:rsidRDefault="00A75051" w:rsidP="00A75051"/>
    <w:p w14:paraId="0023CB04" w14:textId="47410776" w:rsidR="00A75051" w:rsidRDefault="00A75051" w:rsidP="00A75051">
      <w:pPr>
        <w:pStyle w:val="Ttulo1"/>
      </w:pPr>
      <w:bookmarkStart w:id="7" w:name="_Toc202611542"/>
      <w:r>
        <w:t>Bibliográfica</w:t>
      </w:r>
      <w:bookmarkEnd w:id="7"/>
    </w:p>
    <w:p w14:paraId="66C76F5C" w14:textId="7E6A0166" w:rsidR="00A75051" w:rsidRDefault="009D6F62" w:rsidP="009D6F62">
      <w:pPr>
        <w:pStyle w:val="Prrafodelista"/>
        <w:numPr>
          <w:ilvl w:val="0"/>
          <w:numId w:val="1"/>
        </w:numPr>
      </w:pPr>
      <w:hyperlink r:id="rId9" w:history="1">
        <w:r w:rsidRPr="009D6F62">
          <w:rPr>
            <w:rStyle w:val="Hipervnculo"/>
          </w:rPr>
          <w:t>Horno Eléctrico Whirlpool</w:t>
        </w:r>
      </w:hyperlink>
      <w:r>
        <w:t xml:space="preserve"> </w:t>
      </w:r>
    </w:p>
    <w:p w14:paraId="729933C2" w14:textId="1AFC76ED" w:rsidR="009D6F62" w:rsidRDefault="009D6F62" w:rsidP="009D6F62">
      <w:pPr>
        <w:pStyle w:val="Prrafodelista"/>
        <w:numPr>
          <w:ilvl w:val="0"/>
          <w:numId w:val="1"/>
        </w:numPr>
      </w:pPr>
      <w:hyperlink r:id="rId10" w:history="1">
        <w:r w:rsidRPr="009D6F62">
          <w:rPr>
            <w:rStyle w:val="Hipervnculo"/>
          </w:rPr>
          <w:t>Manual de usuario del Horno electrico Whirlpool</w:t>
        </w:r>
      </w:hyperlink>
      <w:r>
        <w:t xml:space="preserve"> </w:t>
      </w:r>
    </w:p>
    <w:p w14:paraId="626B132D" w14:textId="55673BF4" w:rsidR="009357A4" w:rsidRDefault="009357A4" w:rsidP="009D6F62">
      <w:pPr>
        <w:pStyle w:val="Prrafodelista"/>
        <w:numPr>
          <w:ilvl w:val="0"/>
          <w:numId w:val="1"/>
        </w:numPr>
      </w:pPr>
      <w:hyperlink r:id="rId11" w:history="1">
        <w:r w:rsidRPr="009357A4">
          <w:rPr>
            <w:rStyle w:val="Hipervnculo"/>
          </w:rPr>
          <w:t>Funcionamiento de un Horno Eléctrico</w:t>
        </w:r>
      </w:hyperlink>
    </w:p>
    <w:p w14:paraId="7473F041" w14:textId="14D625B3" w:rsidR="002E7604" w:rsidRDefault="002E7604" w:rsidP="009D6F62">
      <w:pPr>
        <w:pStyle w:val="Prrafodelista"/>
        <w:numPr>
          <w:ilvl w:val="0"/>
          <w:numId w:val="1"/>
        </w:numPr>
      </w:pPr>
      <w:hyperlink r:id="rId12" w:history="1">
        <w:r w:rsidRPr="007C6FC1">
          <w:rPr>
            <w:rStyle w:val="Hipervnculo"/>
          </w:rPr>
          <w:t>https://www.youtube.com/watch?v=pS2o0RPgqvE</w:t>
        </w:r>
      </w:hyperlink>
    </w:p>
    <w:p w14:paraId="7FD5ED11" w14:textId="77777777" w:rsidR="002E7604" w:rsidRPr="00A75051" w:rsidRDefault="002E7604" w:rsidP="009D6F62">
      <w:pPr>
        <w:pStyle w:val="Prrafodelista"/>
        <w:numPr>
          <w:ilvl w:val="0"/>
          <w:numId w:val="1"/>
        </w:numPr>
      </w:pPr>
    </w:p>
    <w:p w14:paraId="1578A331" w14:textId="77777777" w:rsidR="00A75051" w:rsidRPr="00A75051" w:rsidRDefault="00A75051" w:rsidP="00A75051"/>
    <w:p w14:paraId="269A69F6" w14:textId="77777777" w:rsidR="005B4B3A" w:rsidRDefault="005B4B3A"/>
    <w:sectPr w:rsidR="005B4B3A" w:rsidSect="00A75051">
      <w:footerReference w:type="default" r:id="rId13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E2DEDA" w14:textId="77777777" w:rsidR="00BA7FA6" w:rsidRDefault="00BA7FA6" w:rsidP="00A75051">
      <w:pPr>
        <w:spacing w:line="240" w:lineRule="auto"/>
      </w:pPr>
      <w:r>
        <w:separator/>
      </w:r>
    </w:p>
  </w:endnote>
  <w:endnote w:type="continuationSeparator" w:id="0">
    <w:p w14:paraId="044F9C6C" w14:textId="77777777" w:rsidR="00BA7FA6" w:rsidRDefault="00BA7FA6" w:rsidP="00A750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49033C" w14:textId="77777777" w:rsidR="00A75051" w:rsidRDefault="00A75051">
    <w:pPr>
      <w:tabs>
        <w:tab w:val="center" w:pos="4550"/>
        <w:tab w:val="left" w:pos="5818"/>
      </w:tabs>
      <w:ind w:right="260"/>
      <w:jc w:val="right"/>
      <w:rPr>
        <w:color w:val="0F243E" w:themeColor="text2" w:themeShade="80"/>
        <w:sz w:val="24"/>
        <w:szCs w:val="24"/>
      </w:rPr>
    </w:pPr>
    <w:r>
      <w:rPr>
        <w:color w:val="548DD4" w:themeColor="text2" w:themeTint="99"/>
        <w:spacing w:val="60"/>
        <w:sz w:val="24"/>
        <w:szCs w:val="24"/>
        <w:lang w:val="es-ES"/>
      </w:rPr>
      <w:t>Página</w:t>
    </w:r>
    <w:r>
      <w:rPr>
        <w:color w:val="548DD4" w:themeColor="text2" w:themeTint="99"/>
        <w:sz w:val="24"/>
        <w:szCs w:val="24"/>
        <w:lang w:val="es-ES"/>
      </w:rPr>
      <w:t xml:space="preserve"> </w:t>
    </w:r>
    <w:r>
      <w:rPr>
        <w:color w:val="17365D" w:themeColor="text2" w:themeShade="BF"/>
        <w:sz w:val="24"/>
        <w:szCs w:val="24"/>
      </w:rPr>
      <w:fldChar w:fldCharType="begin"/>
    </w:r>
    <w:r>
      <w:rPr>
        <w:color w:val="17365D" w:themeColor="text2" w:themeShade="BF"/>
        <w:sz w:val="24"/>
        <w:szCs w:val="24"/>
      </w:rPr>
      <w:instrText>PAGE   \* MERGEFORMAT</w:instrText>
    </w:r>
    <w:r>
      <w:rPr>
        <w:color w:val="17365D" w:themeColor="text2" w:themeShade="BF"/>
        <w:sz w:val="24"/>
        <w:szCs w:val="24"/>
      </w:rPr>
      <w:fldChar w:fldCharType="separate"/>
    </w:r>
    <w:r>
      <w:rPr>
        <w:color w:val="17365D" w:themeColor="text2" w:themeShade="BF"/>
        <w:sz w:val="24"/>
        <w:szCs w:val="24"/>
        <w:lang w:val="es-ES"/>
      </w:rPr>
      <w:t>1</w:t>
    </w:r>
    <w:r>
      <w:rPr>
        <w:color w:val="17365D" w:themeColor="text2" w:themeShade="BF"/>
        <w:sz w:val="24"/>
        <w:szCs w:val="24"/>
      </w:rPr>
      <w:fldChar w:fldCharType="end"/>
    </w:r>
    <w:r>
      <w:rPr>
        <w:color w:val="17365D" w:themeColor="text2" w:themeShade="BF"/>
        <w:sz w:val="24"/>
        <w:szCs w:val="24"/>
        <w:lang w:val="es-ES"/>
      </w:rPr>
      <w:t xml:space="preserve"> | </w:t>
    </w:r>
    <w:r>
      <w:rPr>
        <w:color w:val="17365D" w:themeColor="text2" w:themeShade="BF"/>
        <w:sz w:val="24"/>
        <w:szCs w:val="24"/>
      </w:rPr>
      <w:fldChar w:fldCharType="begin"/>
    </w:r>
    <w:r>
      <w:rPr>
        <w:color w:val="17365D" w:themeColor="text2" w:themeShade="BF"/>
        <w:sz w:val="24"/>
        <w:szCs w:val="24"/>
      </w:rPr>
      <w:instrText>NUMPAGES  \* Arabic  \* MERGEFORMAT</w:instrText>
    </w:r>
    <w:r>
      <w:rPr>
        <w:color w:val="17365D" w:themeColor="text2" w:themeShade="BF"/>
        <w:sz w:val="24"/>
        <w:szCs w:val="24"/>
      </w:rPr>
      <w:fldChar w:fldCharType="separate"/>
    </w:r>
    <w:r>
      <w:rPr>
        <w:color w:val="17365D" w:themeColor="text2" w:themeShade="BF"/>
        <w:sz w:val="24"/>
        <w:szCs w:val="24"/>
        <w:lang w:val="es-ES"/>
      </w:rPr>
      <w:t>1</w:t>
    </w:r>
    <w:r>
      <w:rPr>
        <w:color w:val="17365D" w:themeColor="text2" w:themeShade="BF"/>
        <w:sz w:val="24"/>
        <w:szCs w:val="24"/>
      </w:rPr>
      <w:fldChar w:fldCharType="end"/>
    </w:r>
  </w:p>
  <w:p w14:paraId="58DB64BA" w14:textId="77777777" w:rsidR="00A75051" w:rsidRDefault="00A750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EAE91F" w14:textId="77777777" w:rsidR="00BA7FA6" w:rsidRDefault="00BA7FA6" w:rsidP="00A75051">
      <w:pPr>
        <w:spacing w:line="240" w:lineRule="auto"/>
      </w:pPr>
      <w:r>
        <w:separator/>
      </w:r>
    </w:p>
  </w:footnote>
  <w:footnote w:type="continuationSeparator" w:id="0">
    <w:p w14:paraId="55E46053" w14:textId="77777777" w:rsidR="00BA7FA6" w:rsidRDefault="00BA7FA6" w:rsidP="00A7505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9F4F19"/>
    <w:multiLevelType w:val="hybridMultilevel"/>
    <w:tmpl w:val="5E7E9A8C"/>
    <w:lvl w:ilvl="0" w:tplc="41BC368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B3A"/>
    <w:rsid w:val="00034A81"/>
    <w:rsid w:val="00217078"/>
    <w:rsid w:val="002E7604"/>
    <w:rsid w:val="00313CA6"/>
    <w:rsid w:val="00380E64"/>
    <w:rsid w:val="004B44E8"/>
    <w:rsid w:val="005B4B3A"/>
    <w:rsid w:val="005D3D89"/>
    <w:rsid w:val="005F631E"/>
    <w:rsid w:val="006320DB"/>
    <w:rsid w:val="006D60C8"/>
    <w:rsid w:val="008365C9"/>
    <w:rsid w:val="00843A40"/>
    <w:rsid w:val="008E00D6"/>
    <w:rsid w:val="009357A4"/>
    <w:rsid w:val="009D6F62"/>
    <w:rsid w:val="00A75051"/>
    <w:rsid w:val="00BA7FA6"/>
    <w:rsid w:val="00C21B7E"/>
    <w:rsid w:val="00C74F7E"/>
    <w:rsid w:val="00EE3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77C0CD"/>
  <w15:docId w15:val="{6B80A7EA-9D24-4CB2-B8F6-1749DC3B2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3D08"/>
    <w:pPr>
      <w:spacing w:line="360" w:lineRule="auto"/>
      <w:jc w:val="both"/>
    </w:pPr>
  </w:style>
  <w:style w:type="paragraph" w:styleId="Ttulo1">
    <w:name w:val="heading 1"/>
    <w:basedOn w:val="Normal"/>
    <w:next w:val="Normal"/>
    <w:uiPriority w:val="9"/>
    <w:qFormat/>
    <w:rsid w:val="00A75051"/>
    <w:pPr>
      <w:keepNext/>
      <w:keepLines/>
      <w:spacing w:before="240" w:after="240" w:line="240" w:lineRule="auto"/>
      <w:outlineLvl w:val="0"/>
    </w:pPr>
    <w:rPr>
      <w:b/>
      <w:i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A75051"/>
    <w:pPr>
      <w:keepNext/>
      <w:keepLines/>
      <w:outlineLvl w:val="1"/>
    </w:pPr>
    <w:rPr>
      <w:i/>
      <w:sz w:val="32"/>
      <w:szCs w:val="32"/>
      <w:u w:val="single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tuloTDC">
    <w:name w:val="TOC Heading"/>
    <w:basedOn w:val="Ttulo1"/>
    <w:next w:val="Normal"/>
    <w:uiPriority w:val="39"/>
    <w:unhideWhenUsed/>
    <w:qFormat/>
    <w:rsid w:val="00A75051"/>
    <w:pPr>
      <w:spacing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AR"/>
    </w:rPr>
  </w:style>
  <w:style w:type="paragraph" w:styleId="TDC1">
    <w:name w:val="toc 1"/>
    <w:basedOn w:val="Normal"/>
    <w:next w:val="Normal"/>
    <w:autoRedefine/>
    <w:uiPriority w:val="39"/>
    <w:unhideWhenUsed/>
    <w:rsid w:val="00A7505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5051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75051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5051"/>
  </w:style>
  <w:style w:type="paragraph" w:styleId="Piedepgina">
    <w:name w:val="footer"/>
    <w:basedOn w:val="Normal"/>
    <w:link w:val="PiedepginaCar"/>
    <w:uiPriority w:val="99"/>
    <w:unhideWhenUsed/>
    <w:rsid w:val="00A75051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5051"/>
  </w:style>
  <w:style w:type="paragraph" w:styleId="NormalWeb">
    <w:name w:val="Normal (Web)"/>
    <w:basedOn w:val="Normal"/>
    <w:uiPriority w:val="99"/>
    <w:semiHidden/>
    <w:unhideWhenUsed/>
    <w:rsid w:val="00EE3D0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s-AR"/>
    </w:rPr>
  </w:style>
  <w:style w:type="paragraph" w:styleId="Prrafodelista">
    <w:name w:val="List Paragraph"/>
    <w:basedOn w:val="Normal"/>
    <w:uiPriority w:val="34"/>
    <w:qFormat/>
    <w:rsid w:val="008E00D6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9D6F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12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pS2o0RPgqv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omeserve.es/blog/2022/08/08/como-funciona-horno-electrico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escargas.whirlpool.com.ar/Coccion/Hornos/AKZM656IX/AKZM656IX_manual_usuario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hirlpool.com.ar/horno-empotrable-electrico-whirlpool-60-cm-inoxidable-espejado-akzm656ix/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CCEB0E-8EB9-4191-8E70-AA36DD663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515</Words>
  <Characters>2837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Nicolas Piñera</cp:lastModifiedBy>
  <cp:revision>9</cp:revision>
  <dcterms:created xsi:type="dcterms:W3CDTF">2025-07-05T15:21:00Z</dcterms:created>
  <dcterms:modified xsi:type="dcterms:W3CDTF">2025-07-05T23:39:00Z</dcterms:modified>
</cp:coreProperties>
</file>