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6124" w14:textId="21CE3827" w:rsidR="00150D7E" w:rsidRPr="00150D7E" w:rsidRDefault="00150D7E" w:rsidP="00150D7E">
      <w:pPr>
        <w:jc w:val="center"/>
        <w:rPr>
          <w:b/>
          <w:bCs/>
          <w:i/>
          <w:iCs/>
          <w:sz w:val="32"/>
          <w:szCs w:val="32"/>
          <w:u w:val="single"/>
        </w:rPr>
      </w:pPr>
      <w:r>
        <w:rPr>
          <w:b/>
          <w:bCs/>
          <w:i/>
          <w:iCs/>
          <w:sz w:val="32"/>
          <w:szCs w:val="32"/>
          <w:u w:val="single"/>
        </w:rPr>
        <w:t>S</w:t>
      </w:r>
      <w:r w:rsidRPr="00150D7E">
        <w:rPr>
          <w:b/>
          <w:bCs/>
          <w:i/>
          <w:iCs/>
          <w:sz w:val="32"/>
          <w:szCs w:val="32"/>
          <w:u w:val="single"/>
        </w:rPr>
        <w:t>esión 02 – P11</w:t>
      </w:r>
    </w:p>
    <w:p w14:paraId="4D72C80A" w14:textId="147F0249" w:rsidR="004A6DEA" w:rsidRDefault="00150D7E" w:rsidP="00150D7E">
      <w:pPr>
        <w:jc w:val="both"/>
      </w:pPr>
      <w:r w:rsidRPr="00150D7E">
        <w:rPr>
          <w:b/>
          <w:bCs/>
          <w:u w:val="single"/>
        </w:rPr>
        <w:t>Pregunta 1:</w:t>
      </w:r>
      <w:r>
        <w:t xml:space="preserve"> Calcula, ¿cuántos años más podremos seguir utilizando esta forma de contar? Explica el razonamiento seguido para realizar el cálculo:</w:t>
      </w:r>
    </w:p>
    <w:p w14:paraId="7FACBF01" w14:textId="003B52E7" w:rsidR="00150D7E" w:rsidRDefault="00150D7E" w:rsidP="00150D7E">
      <w:pPr>
        <w:ind w:left="705"/>
        <w:jc w:val="both"/>
      </w:pPr>
      <w:r>
        <w:t xml:space="preserve">El método que se utiliza devuelve un número de tipo </w:t>
      </w:r>
      <w:proofErr w:type="spellStart"/>
      <w:r>
        <w:t>long</w:t>
      </w:r>
      <w:proofErr w:type="spellEnd"/>
      <w:r>
        <w:t xml:space="preserve">, por tanto, este es un entero de 64 bits. El valor más grande que almacena un </w:t>
      </w:r>
      <w:proofErr w:type="spellStart"/>
      <w:r>
        <w:t>long</w:t>
      </w:r>
      <w:proofErr w:type="spellEnd"/>
      <w:r>
        <w:t xml:space="preserve"> 2</w:t>
      </w:r>
      <w:r>
        <w:rPr>
          <w:vertAlign w:val="superscript"/>
        </w:rPr>
        <w:t>63</w:t>
      </w:r>
      <w:r>
        <w:t xml:space="preserve"> – 1 lo cual equivale a </w:t>
      </w:r>
      <w:r w:rsidRPr="00150D7E">
        <w:t>9.223.372.036.854.775.807 milisegundos</w:t>
      </w:r>
      <w:r>
        <w:t>.</w:t>
      </w:r>
    </w:p>
    <w:p w14:paraId="2A8976B1" w14:textId="5447A61F" w:rsidR="00150D7E" w:rsidRDefault="00150D7E" w:rsidP="00150D7E">
      <w:pPr>
        <w:ind w:left="705"/>
        <w:jc w:val="both"/>
      </w:pPr>
      <w:r>
        <w:t>Teniendo en cuenta que partimos desde 1970 aproximadamente le quedan 292 millones de años. En ese momento, el sistema colapsará.</w:t>
      </w:r>
    </w:p>
    <w:p w14:paraId="723EA2E8" w14:textId="77777777" w:rsidR="00150D7E" w:rsidRDefault="00150D7E" w:rsidP="00150D7E">
      <w:pPr>
        <w:ind w:left="705"/>
        <w:jc w:val="both"/>
      </w:pPr>
    </w:p>
    <w:p w14:paraId="35817600" w14:textId="77777777" w:rsidR="005876EB" w:rsidRDefault="00150D7E" w:rsidP="00150D7E">
      <w:pPr>
        <w:jc w:val="both"/>
      </w:pPr>
      <w:r w:rsidRPr="00150D7E">
        <w:rPr>
          <w:b/>
          <w:bCs/>
          <w:u w:val="single"/>
        </w:rPr>
        <w:t>Pregunta 2:</w:t>
      </w:r>
      <w:r>
        <w:t xml:space="preserve"> ¿Por qué a veces el tiempo medido sale 0?</w:t>
      </w:r>
      <w:r w:rsidR="005876EB">
        <w:t xml:space="preserve"> ¿A partir de qué tamaño de problema (n) empezamos a obtener tiempos fiables?</w:t>
      </w:r>
      <w:r>
        <w:t>:</w:t>
      </w:r>
      <w:r w:rsidR="005876EB">
        <w:t xml:space="preserve"> </w:t>
      </w:r>
    </w:p>
    <w:p w14:paraId="79C19600" w14:textId="77777777" w:rsidR="005876EB" w:rsidRDefault="005876EB" w:rsidP="005876EB">
      <w:pPr>
        <w:ind w:left="708"/>
        <w:jc w:val="both"/>
      </w:pPr>
      <w:r>
        <w:t xml:space="preserve">Esto se debe a que la medición se hace en ms y los procesadores actuales pueden realizar cuentas como la suma muy rápido, en el orden incluso de los nanosegundos. Además, estamos trabajando con enteros </w:t>
      </w:r>
      <w:proofErr w:type="spellStart"/>
      <w:r>
        <w:t>long</w:t>
      </w:r>
      <w:proofErr w:type="spellEnd"/>
      <w:r>
        <w:t>, por lo que si un algoritmo tarda 0,0005 ms en ejecutarse Java lo redondeará a 0.</w:t>
      </w:r>
      <w:r w:rsidRPr="005876EB">
        <w:t xml:space="preserve"> </w:t>
      </w:r>
    </w:p>
    <w:p w14:paraId="2E33AE10" w14:textId="23E3EB2B" w:rsidR="00150D7E" w:rsidRDefault="005876EB" w:rsidP="005876EB">
      <w:pPr>
        <w:ind w:left="708"/>
        <w:jc w:val="both"/>
      </w:pPr>
      <w:r w:rsidRPr="005876EB">
        <w:rPr>
          <w:noProof/>
        </w:rPr>
        <w:drawing>
          <wp:inline distT="0" distB="0" distL="0" distR="0" wp14:anchorId="5EA0B82C" wp14:editId="0FBEC04C">
            <wp:extent cx="5400040" cy="519430"/>
            <wp:effectExtent l="0" t="0" r="0" b="0"/>
            <wp:docPr id="1483291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91471" name=""/>
                    <pic:cNvPicPr/>
                  </pic:nvPicPr>
                  <pic:blipFill>
                    <a:blip r:embed="rId5"/>
                    <a:stretch>
                      <a:fillRect/>
                    </a:stretch>
                  </pic:blipFill>
                  <pic:spPr>
                    <a:xfrm>
                      <a:off x="0" y="0"/>
                      <a:ext cx="5400040" cy="519430"/>
                    </a:xfrm>
                    <a:prstGeom prst="rect">
                      <a:avLst/>
                    </a:prstGeom>
                  </pic:spPr>
                </pic:pic>
              </a:graphicData>
            </a:graphic>
          </wp:inline>
        </w:drawing>
      </w:r>
    </w:p>
    <w:p w14:paraId="28E64AAC" w14:textId="77777777" w:rsidR="005876EB" w:rsidRDefault="005876EB" w:rsidP="005876EB">
      <w:pPr>
        <w:ind w:left="708"/>
        <w:jc w:val="both"/>
      </w:pPr>
      <w:r>
        <w:t xml:space="preserve">Según lo medido aproximadamente en </w:t>
      </w:r>
      <w:r w:rsidRPr="005876EB">
        <w:rPr>
          <w:i/>
          <w:iCs/>
        </w:rPr>
        <w:t>n</w:t>
      </w:r>
      <w:r>
        <w:t xml:space="preserve"> = </w:t>
      </w:r>
      <w:r w:rsidRPr="005876EB">
        <w:t>10000000</w:t>
      </w:r>
      <w:r>
        <w:t xml:space="preserve"> el valor ya supera los 50 ms, en concreto, 88 ms. </w:t>
      </w:r>
    </w:p>
    <w:p w14:paraId="62AF0F77" w14:textId="77777777" w:rsidR="0084670F" w:rsidRDefault="0084670F" w:rsidP="0084670F">
      <w:pPr>
        <w:jc w:val="both"/>
      </w:pPr>
    </w:p>
    <w:p w14:paraId="703E80FB" w14:textId="36D9F054" w:rsidR="0084670F" w:rsidRDefault="0084670F" w:rsidP="0084670F">
      <w:pPr>
        <w:jc w:val="both"/>
        <w:rPr>
          <w:b/>
          <w:bCs/>
          <w:u w:val="single"/>
        </w:rPr>
      </w:pPr>
      <w:r w:rsidRPr="0084670F">
        <w:rPr>
          <w:b/>
          <w:bCs/>
          <w:u w:val="single"/>
        </w:rPr>
        <w:t>Mediciones de Vector4</w:t>
      </w:r>
      <w:r>
        <w:rPr>
          <w:b/>
          <w:bCs/>
          <w:u w:val="single"/>
        </w:rPr>
        <w:t>.java:</w:t>
      </w:r>
    </w:p>
    <w:p w14:paraId="4280643A" w14:textId="5291DA57" w:rsidR="00692263" w:rsidRPr="00692263" w:rsidRDefault="00692263" w:rsidP="0084670F">
      <w:pPr>
        <w:jc w:val="both"/>
        <w:rPr>
          <w:i/>
          <w:iCs/>
        </w:rPr>
      </w:pPr>
      <w:r>
        <w:tab/>
      </w:r>
      <w:r w:rsidRPr="00692263">
        <w:rPr>
          <w:i/>
          <w:iCs/>
        </w:rPr>
        <w:t>Con parámetro 1:</w:t>
      </w:r>
    </w:p>
    <w:p w14:paraId="4F3F745F" w14:textId="65ED07FC" w:rsidR="00692263" w:rsidRPr="00692263" w:rsidRDefault="00692263" w:rsidP="00692263">
      <w:pPr>
        <w:ind w:firstLine="708"/>
        <w:jc w:val="both"/>
      </w:pPr>
      <w:r>
        <w:rPr>
          <w:noProof/>
        </w:rPr>
        <w:drawing>
          <wp:inline distT="0" distB="0" distL="0" distR="0" wp14:anchorId="723907B2" wp14:editId="6E47C204">
            <wp:extent cx="5276215" cy="2229859"/>
            <wp:effectExtent l="0" t="0" r="635" b="0"/>
            <wp:docPr id="14498765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6542" name="Imagen 1" descr="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280749" cy="2231775"/>
                    </a:xfrm>
                    <a:prstGeom prst="rect">
                      <a:avLst/>
                    </a:prstGeom>
                  </pic:spPr>
                </pic:pic>
              </a:graphicData>
            </a:graphic>
          </wp:inline>
        </w:drawing>
      </w:r>
    </w:p>
    <w:p w14:paraId="7859A73A" w14:textId="71FE5B7B" w:rsidR="0084670F" w:rsidRDefault="0084670F" w:rsidP="0084670F">
      <w:pPr>
        <w:jc w:val="both"/>
      </w:pPr>
    </w:p>
    <w:p w14:paraId="4F67B87C" w14:textId="002EB275" w:rsidR="00692263" w:rsidRDefault="00692263" w:rsidP="0084670F">
      <w:pPr>
        <w:jc w:val="both"/>
        <w:rPr>
          <w:i/>
          <w:iCs/>
        </w:rPr>
      </w:pPr>
      <w:r w:rsidRPr="00692263">
        <w:rPr>
          <w:i/>
          <w:iCs/>
        </w:rPr>
        <w:lastRenderedPageBreak/>
        <w:t>Con parámetro 10:</w:t>
      </w:r>
    </w:p>
    <w:p w14:paraId="63084203" w14:textId="5D57AE5C" w:rsidR="005876EB" w:rsidRPr="00692263" w:rsidRDefault="00692263" w:rsidP="00692263">
      <w:pPr>
        <w:jc w:val="both"/>
        <w:rPr>
          <w:i/>
          <w:iCs/>
        </w:rPr>
      </w:pPr>
      <w:r>
        <w:rPr>
          <w:i/>
          <w:iCs/>
          <w:noProof/>
        </w:rPr>
        <w:drawing>
          <wp:inline distT="0" distB="0" distL="0" distR="0" wp14:anchorId="1D372516" wp14:editId="1D7F3A55">
            <wp:extent cx="5400040" cy="2191385"/>
            <wp:effectExtent l="0" t="0" r="0" b="0"/>
            <wp:docPr id="95409157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91576" name="Imagen 2"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2191385"/>
                    </a:xfrm>
                    <a:prstGeom prst="rect">
                      <a:avLst/>
                    </a:prstGeom>
                  </pic:spPr>
                </pic:pic>
              </a:graphicData>
            </a:graphic>
          </wp:inline>
        </w:drawing>
      </w:r>
    </w:p>
    <w:p w14:paraId="78CCA54F" w14:textId="589250B2" w:rsidR="00150D7E" w:rsidRDefault="00692263" w:rsidP="00150D7E">
      <w:pPr>
        <w:jc w:val="both"/>
      </w:pPr>
      <w:r w:rsidRPr="00692263">
        <w:rPr>
          <w:i/>
          <w:iCs/>
        </w:rPr>
        <w:t>Con parámetro 100:</w:t>
      </w:r>
    </w:p>
    <w:p w14:paraId="7B874586" w14:textId="44C8708B" w:rsidR="00150D7E" w:rsidRDefault="00692263" w:rsidP="00692263">
      <w:pPr>
        <w:jc w:val="both"/>
      </w:pPr>
      <w:r>
        <w:rPr>
          <w:noProof/>
        </w:rPr>
        <w:drawing>
          <wp:inline distT="0" distB="0" distL="0" distR="0" wp14:anchorId="376D1D03" wp14:editId="4120156F">
            <wp:extent cx="5400040" cy="2304415"/>
            <wp:effectExtent l="0" t="0" r="0" b="635"/>
            <wp:docPr id="1903406447"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06447" name="Imagen 3"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400040" cy="2304415"/>
                    </a:xfrm>
                    <a:prstGeom prst="rect">
                      <a:avLst/>
                    </a:prstGeom>
                  </pic:spPr>
                </pic:pic>
              </a:graphicData>
            </a:graphic>
          </wp:inline>
        </w:drawing>
      </w:r>
    </w:p>
    <w:p w14:paraId="61F00B09" w14:textId="1E7FB019" w:rsidR="00692263" w:rsidRDefault="00692263" w:rsidP="00692263">
      <w:pPr>
        <w:jc w:val="both"/>
      </w:pPr>
      <w:r>
        <w:t>Hasta aquí el tiempo era razonable, a partir de aquí la medición se dispara, como podemos ver con 1000 o 10000.</w:t>
      </w:r>
    </w:p>
    <w:p w14:paraId="232EDE1F" w14:textId="77777777" w:rsidR="00692263" w:rsidRDefault="00692263" w:rsidP="00692263">
      <w:pPr>
        <w:jc w:val="both"/>
        <w:rPr>
          <w:i/>
          <w:iCs/>
        </w:rPr>
      </w:pPr>
      <w:r w:rsidRPr="00692263">
        <w:rPr>
          <w:i/>
          <w:iCs/>
        </w:rPr>
        <w:t>Con par</w:t>
      </w:r>
      <w:r>
        <w:rPr>
          <w:i/>
          <w:iCs/>
        </w:rPr>
        <w:t>ámetro 1000:</w:t>
      </w:r>
    </w:p>
    <w:p w14:paraId="05E2AC36" w14:textId="5B5D3E60" w:rsidR="00692263" w:rsidRPr="00692263" w:rsidRDefault="00692263" w:rsidP="00692263">
      <w:pPr>
        <w:jc w:val="both"/>
        <w:rPr>
          <w:i/>
          <w:iCs/>
        </w:rPr>
      </w:pPr>
      <w:r>
        <w:rPr>
          <w:i/>
          <w:iCs/>
          <w:noProof/>
        </w:rPr>
        <w:drawing>
          <wp:inline distT="0" distB="0" distL="0" distR="0" wp14:anchorId="363F78F3" wp14:editId="6797AE4B">
            <wp:extent cx="5229985" cy="2110740"/>
            <wp:effectExtent l="0" t="0" r="8890" b="3810"/>
            <wp:docPr id="112937175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71755" name="Imagen 4"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235064" cy="2112790"/>
                    </a:xfrm>
                    <a:prstGeom prst="rect">
                      <a:avLst/>
                    </a:prstGeom>
                  </pic:spPr>
                </pic:pic>
              </a:graphicData>
            </a:graphic>
          </wp:inline>
        </w:drawing>
      </w:r>
    </w:p>
    <w:p w14:paraId="2C3747B9" w14:textId="77777777" w:rsidR="00150D7E" w:rsidRDefault="00150D7E" w:rsidP="00150D7E"/>
    <w:p w14:paraId="41AAD556" w14:textId="32C4D61D" w:rsidR="00692263" w:rsidRDefault="00692263" w:rsidP="00150D7E">
      <w:pPr>
        <w:rPr>
          <w:i/>
          <w:iCs/>
        </w:rPr>
      </w:pPr>
      <w:r w:rsidRPr="00692263">
        <w:rPr>
          <w:i/>
          <w:iCs/>
        </w:rPr>
        <w:lastRenderedPageBreak/>
        <w:t>Y por último 10000, en la que el tiempo alcanza la hora y media en el último paso:</w:t>
      </w:r>
    </w:p>
    <w:p w14:paraId="53F4BFB4" w14:textId="023122E6" w:rsidR="00692263" w:rsidRDefault="00692263" w:rsidP="00150D7E">
      <w:pPr>
        <w:rPr>
          <w:i/>
          <w:iCs/>
        </w:rPr>
      </w:pPr>
      <w:r>
        <w:rPr>
          <w:i/>
          <w:iCs/>
          <w:noProof/>
        </w:rPr>
        <w:drawing>
          <wp:inline distT="0" distB="0" distL="0" distR="0" wp14:anchorId="321481BC" wp14:editId="5EE41EC5">
            <wp:extent cx="5400040" cy="2249805"/>
            <wp:effectExtent l="0" t="0" r="0" b="0"/>
            <wp:docPr id="2143508049"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8049" name="Imagen 5"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249805"/>
                    </a:xfrm>
                    <a:prstGeom prst="rect">
                      <a:avLst/>
                    </a:prstGeom>
                  </pic:spPr>
                </pic:pic>
              </a:graphicData>
            </a:graphic>
          </wp:inline>
        </w:drawing>
      </w:r>
    </w:p>
    <w:p w14:paraId="10A8D1CA" w14:textId="77777777" w:rsidR="00692263" w:rsidRDefault="00692263" w:rsidP="00150D7E">
      <w:pPr>
        <w:rPr>
          <w:i/>
          <w:iCs/>
        </w:rPr>
      </w:pPr>
    </w:p>
    <w:p w14:paraId="3C04AC2F" w14:textId="094D5362" w:rsidR="006305A6" w:rsidRDefault="006305A6" w:rsidP="006305A6">
      <w:pPr>
        <w:jc w:val="both"/>
      </w:pPr>
      <w:r w:rsidRPr="00150D7E">
        <w:rPr>
          <w:b/>
          <w:bCs/>
          <w:u w:val="single"/>
        </w:rPr>
        <w:t xml:space="preserve">Pregunta </w:t>
      </w:r>
      <w:r>
        <w:rPr>
          <w:b/>
          <w:bCs/>
          <w:u w:val="single"/>
        </w:rPr>
        <w:t>3</w:t>
      </w:r>
      <w:r w:rsidRPr="00150D7E">
        <w:rPr>
          <w:b/>
          <w:bCs/>
          <w:u w:val="single"/>
        </w:rPr>
        <w:t>:</w:t>
      </w:r>
      <w:r>
        <w:t xml:space="preserve"> ¿Qué pasa con el tiempo si el tamaño del problema se multiplica por 2?:</w:t>
      </w:r>
    </w:p>
    <w:p w14:paraId="3D9221D3" w14:textId="20EE8856" w:rsidR="006305A6" w:rsidRDefault="00D27EB4" w:rsidP="006305A6">
      <w:pPr>
        <w:ind w:left="708"/>
        <w:jc w:val="both"/>
      </w:pPr>
      <w:r>
        <w:t>Depende directamente de la complejidad del algoritmo, por ejemplo, en Tsuma, Tm</w:t>
      </w:r>
      <w:r w:rsidR="0089463E">
        <w:t>a</w:t>
      </w:r>
      <w:r>
        <w:t>ximo y Tcoincidencias2 (O(n)) el tiempo se duplica. Por otro lado, en Tcoincidencias1 (O(n</w:t>
      </w:r>
      <w:r>
        <w:rPr>
          <w:vertAlign w:val="superscript"/>
        </w:rPr>
        <w:t>2</w:t>
      </w:r>
      <w:r>
        <w:t>)) el tiempo se cuadriplica.</w:t>
      </w:r>
    </w:p>
    <w:p w14:paraId="16D04448" w14:textId="77777777" w:rsidR="00D27EB4" w:rsidRDefault="00D27EB4" w:rsidP="006305A6">
      <w:pPr>
        <w:ind w:left="708"/>
        <w:jc w:val="both"/>
      </w:pPr>
    </w:p>
    <w:p w14:paraId="5884141C" w14:textId="021EED2A" w:rsidR="006305A6" w:rsidRDefault="006305A6" w:rsidP="00D27EB4">
      <w:pPr>
        <w:jc w:val="both"/>
      </w:pPr>
      <w:r w:rsidRPr="00150D7E">
        <w:rPr>
          <w:b/>
          <w:bCs/>
          <w:u w:val="single"/>
        </w:rPr>
        <w:t xml:space="preserve">Pregunta </w:t>
      </w:r>
      <w:r>
        <w:rPr>
          <w:b/>
          <w:bCs/>
          <w:u w:val="single"/>
        </w:rPr>
        <w:t>4</w:t>
      </w:r>
      <w:r w:rsidRPr="00150D7E">
        <w:rPr>
          <w:b/>
          <w:bCs/>
          <w:u w:val="single"/>
        </w:rPr>
        <w:t>:</w:t>
      </w:r>
      <w:r>
        <w:t xml:space="preserve"> </w:t>
      </w:r>
      <w:r w:rsidR="00D27EB4">
        <w:t>¿Qué pasa con el tiempo si el tamaño del problema se multiplica por otro k que no sea 2? (Pruebe, por ejemplo, para k=3 y k=4 y compruebe los tiempos obtenidos.)</w:t>
      </w:r>
    </w:p>
    <w:p w14:paraId="6F1B4D88" w14:textId="5A748A1D" w:rsidR="00D27EB4" w:rsidRDefault="00D27EB4" w:rsidP="00694C39">
      <w:pPr>
        <w:ind w:left="708"/>
        <w:jc w:val="both"/>
      </w:pPr>
      <w:r>
        <w:t xml:space="preserve">Pues de manera similar al caso anterior, en caso de O(n) el tiempo sería 3 </w:t>
      </w:r>
      <w:r w:rsidR="00694C39">
        <w:t xml:space="preserve">  </w:t>
      </w:r>
      <w:proofErr w:type="gramStart"/>
      <w:r w:rsidR="00694C39">
        <w:t xml:space="preserve">   (</w:t>
      </w:r>
      <w:proofErr w:type="gramEnd"/>
      <w:r>
        <w:t>k = 3) o 4 veces mayor (k = 4) y en el caso de O(n</w:t>
      </w:r>
      <w:r>
        <w:rPr>
          <w:vertAlign w:val="superscript"/>
        </w:rPr>
        <w:t>2</w:t>
      </w:r>
      <w:r>
        <w:t>) el tiempo seria inclusive 9 o 16 veces mayor</w:t>
      </w:r>
      <w:r w:rsidR="00694C39">
        <w:t>.</w:t>
      </w:r>
    </w:p>
    <w:p w14:paraId="59450AE2" w14:textId="77777777" w:rsidR="00D27EB4" w:rsidRDefault="00D27EB4" w:rsidP="00D27EB4">
      <w:pPr>
        <w:jc w:val="both"/>
      </w:pPr>
    </w:p>
    <w:p w14:paraId="5E0458B3" w14:textId="49F24BEB" w:rsidR="006305A6" w:rsidRDefault="006305A6" w:rsidP="00694C39">
      <w:pPr>
        <w:jc w:val="both"/>
      </w:pPr>
      <w:r w:rsidRPr="00150D7E">
        <w:rPr>
          <w:b/>
          <w:bCs/>
          <w:u w:val="single"/>
        </w:rPr>
        <w:t xml:space="preserve">Pregunta </w:t>
      </w:r>
      <w:r>
        <w:rPr>
          <w:b/>
          <w:bCs/>
          <w:u w:val="single"/>
        </w:rPr>
        <w:t>5</w:t>
      </w:r>
      <w:r w:rsidRPr="00150D7E">
        <w:rPr>
          <w:b/>
          <w:bCs/>
          <w:u w:val="single"/>
        </w:rPr>
        <w:t>:</w:t>
      </w:r>
      <w:r w:rsidR="00694C39" w:rsidRPr="00694C39">
        <w:t xml:space="preserve"> ¿Razone si los tiempos obtenidos son los que se esperaban de la complejidad lineal</w:t>
      </w:r>
      <w:r w:rsidR="00694C39">
        <w:t xml:space="preserve"> </w:t>
      </w:r>
      <w:r w:rsidR="00694C39" w:rsidRPr="00694C39">
        <w:t>O(n)?</w:t>
      </w:r>
      <w:r>
        <w:t xml:space="preserve"> </w:t>
      </w:r>
    </w:p>
    <w:p w14:paraId="747522BA" w14:textId="75F1C51D" w:rsidR="0089463E" w:rsidRDefault="0089463E" w:rsidP="0089463E">
      <w:pPr>
        <w:ind w:left="705"/>
        <w:jc w:val="both"/>
      </w:pPr>
      <w:r w:rsidRPr="0089463E">
        <w:t>En un algoritmo de complejidad O(n), el tiempo de ejecución sigue la función T(n)=</w:t>
      </w:r>
      <w:r>
        <w:t xml:space="preserve"> </w:t>
      </w:r>
      <w:proofErr w:type="spellStart"/>
      <w:r w:rsidRPr="0089463E">
        <w:t>c</w:t>
      </w:r>
      <w:r w:rsidRPr="0089463E">
        <w:rPr>
          <w:rFonts w:ascii="Cambria Math" w:hAnsi="Cambria Math" w:cs="Cambria Math"/>
        </w:rPr>
        <w:t>⋅</w:t>
      </w:r>
      <w:r w:rsidRPr="0089463E">
        <w:t>n</w:t>
      </w:r>
      <w:proofErr w:type="spellEnd"/>
      <w:r w:rsidRPr="0089463E">
        <w:t xml:space="preserve"> (donde c es una constante que depende de la velocidad del procesador y del </w:t>
      </w:r>
      <w:proofErr w:type="spellStart"/>
      <w:r w:rsidRPr="0089463E">
        <w:t>flag</w:t>
      </w:r>
      <w:proofErr w:type="spellEnd"/>
      <w:r>
        <w:t>.</w:t>
      </w:r>
    </w:p>
    <w:p w14:paraId="322B73AF" w14:textId="77777777" w:rsidR="0089463E" w:rsidRDefault="0089463E" w:rsidP="0089463E">
      <w:pPr>
        <w:ind w:left="705"/>
        <w:jc w:val="both"/>
      </w:pPr>
    </w:p>
    <w:p w14:paraId="06F48AE9" w14:textId="77777777" w:rsidR="0089463E" w:rsidRDefault="0089463E" w:rsidP="0089463E">
      <w:pPr>
        <w:ind w:left="705"/>
        <w:jc w:val="both"/>
      </w:pPr>
    </w:p>
    <w:p w14:paraId="3390E070" w14:textId="77777777" w:rsidR="0089463E" w:rsidRDefault="0089463E" w:rsidP="0089463E">
      <w:pPr>
        <w:jc w:val="both"/>
      </w:pPr>
      <w:r>
        <w:t xml:space="preserve">Tras programar Vector5.java, Vector6.java y Vector7.java hemos obtenido las siguientes gráficas. </w:t>
      </w:r>
    </w:p>
    <w:p w14:paraId="4F3258FB" w14:textId="7856FDF1" w:rsidR="0089463E" w:rsidRDefault="0089463E" w:rsidP="0089463E">
      <w:pPr>
        <w:rPr>
          <w:b/>
          <w:bCs/>
        </w:rPr>
      </w:pPr>
      <w:r>
        <w:lastRenderedPageBreak/>
        <w:t xml:space="preserve">Primero con la comparación de </w:t>
      </w:r>
      <w:r w:rsidRPr="0089463E">
        <w:rPr>
          <w:b/>
          <w:bCs/>
        </w:rPr>
        <w:t>Tsuma</w:t>
      </w:r>
      <w:r>
        <w:rPr>
          <w:b/>
          <w:bCs/>
        </w:rPr>
        <w:t>(250)</w:t>
      </w:r>
      <w:r w:rsidRPr="0089463E">
        <w:rPr>
          <w:b/>
          <w:bCs/>
        </w:rPr>
        <w:t xml:space="preserve"> y Tmaximo</w:t>
      </w:r>
      <w:r>
        <w:rPr>
          <w:b/>
          <w:bCs/>
        </w:rPr>
        <w:t>(250):</w:t>
      </w:r>
    </w:p>
    <w:tbl>
      <w:tblPr>
        <w:tblW w:w="7236" w:type="dxa"/>
        <w:jc w:val="center"/>
        <w:tblCellMar>
          <w:left w:w="70" w:type="dxa"/>
          <w:right w:w="70" w:type="dxa"/>
        </w:tblCellMar>
        <w:tblLook w:val="04A0" w:firstRow="1" w:lastRow="0" w:firstColumn="1" w:lastColumn="0" w:noHBand="0" w:noVBand="1"/>
      </w:tblPr>
      <w:tblGrid>
        <w:gridCol w:w="2400"/>
        <w:gridCol w:w="2400"/>
        <w:gridCol w:w="2400"/>
        <w:gridCol w:w="146"/>
      </w:tblGrid>
      <w:tr w:rsidR="0089463E" w:rsidRPr="0089463E" w14:paraId="6AEE9395" w14:textId="77777777" w:rsidTr="0089463E">
        <w:trPr>
          <w:gridAfter w:val="1"/>
          <w:wAfter w:w="36" w:type="dxa"/>
          <w:trHeight w:val="426"/>
          <w:jc w:val="center"/>
        </w:trPr>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598C79A9"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n</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D24387C"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Tsuma</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197E30E"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Tmaximo</w:t>
            </w:r>
          </w:p>
        </w:tc>
      </w:tr>
      <w:tr w:rsidR="0089463E" w:rsidRPr="0089463E" w14:paraId="660048B5" w14:textId="77777777" w:rsidTr="0089463E">
        <w:trPr>
          <w:trHeight w:val="300"/>
          <w:jc w:val="center"/>
        </w:trPr>
        <w:tc>
          <w:tcPr>
            <w:tcW w:w="2400" w:type="dxa"/>
            <w:vMerge/>
            <w:tcBorders>
              <w:top w:val="single" w:sz="4" w:space="0" w:color="auto"/>
              <w:left w:val="single" w:sz="4" w:space="0" w:color="auto"/>
              <w:bottom w:val="single" w:sz="4" w:space="0" w:color="auto"/>
              <w:right w:val="single" w:sz="4" w:space="0" w:color="auto"/>
            </w:tcBorders>
            <w:vAlign w:val="center"/>
            <w:hideMark/>
          </w:tcPr>
          <w:p w14:paraId="5DA0B2F0"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8FD8C1B"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1F4EFBB"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36" w:type="dxa"/>
            <w:tcBorders>
              <w:top w:val="nil"/>
              <w:left w:val="nil"/>
              <w:bottom w:val="nil"/>
              <w:right w:val="nil"/>
            </w:tcBorders>
            <w:noWrap/>
            <w:vAlign w:val="bottom"/>
            <w:hideMark/>
          </w:tcPr>
          <w:p w14:paraId="1C9D9F98"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p>
        </w:tc>
      </w:tr>
      <w:tr w:rsidR="0089463E" w:rsidRPr="0089463E" w14:paraId="2C9B15EA"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33F2345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10000</w:t>
            </w:r>
          </w:p>
        </w:tc>
        <w:tc>
          <w:tcPr>
            <w:tcW w:w="2400" w:type="dxa"/>
            <w:tcBorders>
              <w:top w:val="single" w:sz="4" w:space="0" w:color="auto"/>
              <w:left w:val="nil"/>
              <w:bottom w:val="single" w:sz="4" w:space="0" w:color="auto"/>
              <w:right w:val="single" w:sz="4" w:space="0" w:color="auto"/>
            </w:tcBorders>
            <w:noWrap/>
            <w:vAlign w:val="bottom"/>
            <w:hideMark/>
          </w:tcPr>
          <w:p w14:paraId="6DCE358F"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16</w:t>
            </w:r>
          </w:p>
        </w:tc>
        <w:tc>
          <w:tcPr>
            <w:tcW w:w="2400" w:type="dxa"/>
            <w:tcBorders>
              <w:top w:val="single" w:sz="4" w:space="0" w:color="auto"/>
              <w:left w:val="nil"/>
              <w:bottom w:val="single" w:sz="4" w:space="0" w:color="auto"/>
              <w:right w:val="single" w:sz="4" w:space="0" w:color="auto"/>
            </w:tcBorders>
            <w:noWrap/>
            <w:vAlign w:val="bottom"/>
            <w:hideMark/>
          </w:tcPr>
          <w:p w14:paraId="1AE98DE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21</w:t>
            </w:r>
          </w:p>
        </w:tc>
        <w:tc>
          <w:tcPr>
            <w:tcW w:w="36" w:type="dxa"/>
            <w:vAlign w:val="center"/>
            <w:hideMark/>
          </w:tcPr>
          <w:p w14:paraId="0CF4F657"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4A8D6AE7"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54A46F39"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20000</w:t>
            </w:r>
          </w:p>
        </w:tc>
        <w:tc>
          <w:tcPr>
            <w:tcW w:w="2400" w:type="dxa"/>
            <w:tcBorders>
              <w:top w:val="single" w:sz="4" w:space="0" w:color="auto"/>
              <w:left w:val="nil"/>
              <w:bottom w:val="single" w:sz="4" w:space="0" w:color="auto"/>
              <w:right w:val="single" w:sz="4" w:space="0" w:color="auto"/>
            </w:tcBorders>
            <w:noWrap/>
            <w:vAlign w:val="bottom"/>
            <w:hideMark/>
          </w:tcPr>
          <w:p w14:paraId="434BC6E8"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39</w:t>
            </w:r>
          </w:p>
        </w:tc>
        <w:tc>
          <w:tcPr>
            <w:tcW w:w="2400" w:type="dxa"/>
            <w:tcBorders>
              <w:top w:val="single" w:sz="4" w:space="0" w:color="auto"/>
              <w:left w:val="nil"/>
              <w:bottom w:val="single" w:sz="4" w:space="0" w:color="auto"/>
              <w:right w:val="single" w:sz="4" w:space="0" w:color="auto"/>
            </w:tcBorders>
            <w:noWrap/>
            <w:vAlign w:val="bottom"/>
            <w:hideMark/>
          </w:tcPr>
          <w:p w14:paraId="4D1A8D05"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37</w:t>
            </w:r>
          </w:p>
        </w:tc>
        <w:tc>
          <w:tcPr>
            <w:tcW w:w="36" w:type="dxa"/>
            <w:vAlign w:val="center"/>
            <w:hideMark/>
          </w:tcPr>
          <w:p w14:paraId="0EA0D163"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69975806"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2E4AF2A4"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40000</w:t>
            </w:r>
          </w:p>
        </w:tc>
        <w:tc>
          <w:tcPr>
            <w:tcW w:w="2400" w:type="dxa"/>
            <w:tcBorders>
              <w:top w:val="single" w:sz="4" w:space="0" w:color="auto"/>
              <w:left w:val="nil"/>
              <w:bottom w:val="single" w:sz="4" w:space="0" w:color="auto"/>
              <w:right w:val="single" w:sz="4" w:space="0" w:color="auto"/>
            </w:tcBorders>
            <w:noWrap/>
            <w:vAlign w:val="bottom"/>
            <w:hideMark/>
          </w:tcPr>
          <w:p w14:paraId="0C4B457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60</w:t>
            </w:r>
          </w:p>
        </w:tc>
        <w:tc>
          <w:tcPr>
            <w:tcW w:w="2400" w:type="dxa"/>
            <w:tcBorders>
              <w:top w:val="single" w:sz="4" w:space="0" w:color="auto"/>
              <w:left w:val="nil"/>
              <w:bottom w:val="single" w:sz="4" w:space="0" w:color="auto"/>
              <w:right w:val="single" w:sz="4" w:space="0" w:color="auto"/>
            </w:tcBorders>
            <w:noWrap/>
            <w:vAlign w:val="bottom"/>
            <w:hideMark/>
          </w:tcPr>
          <w:p w14:paraId="3EB39495"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74</w:t>
            </w:r>
          </w:p>
        </w:tc>
        <w:tc>
          <w:tcPr>
            <w:tcW w:w="36" w:type="dxa"/>
            <w:vAlign w:val="center"/>
            <w:hideMark/>
          </w:tcPr>
          <w:p w14:paraId="0A57E921"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19D76B06"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6E18D17E"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80000</w:t>
            </w:r>
          </w:p>
        </w:tc>
        <w:tc>
          <w:tcPr>
            <w:tcW w:w="2400" w:type="dxa"/>
            <w:tcBorders>
              <w:top w:val="single" w:sz="4" w:space="0" w:color="auto"/>
              <w:left w:val="nil"/>
              <w:bottom w:val="single" w:sz="4" w:space="0" w:color="auto"/>
              <w:right w:val="single" w:sz="4" w:space="0" w:color="auto"/>
            </w:tcBorders>
            <w:noWrap/>
            <w:vAlign w:val="bottom"/>
            <w:hideMark/>
          </w:tcPr>
          <w:p w14:paraId="4929BD84"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147</w:t>
            </w:r>
          </w:p>
        </w:tc>
        <w:tc>
          <w:tcPr>
            <w:tcW w:w="2400" w:type="dxa"/>
            <w:tcBorders>
              <w:top w:val="single" w:sz="4" w:space="0" w:color="auto"/>
              <w:left w:val="nil"/>
              <w:bottom w:val="single" w:sz="4" w:space="0" w:color="auto"/>
              <w:right w:val="single" w:sz="4" w:space="0" w:color="auto"/>
            </w:tcBorders>
            <w:noWrap/>
            <w:vAlign w:val="bottom"/>
            <w:hideMark/>
          </w:tcPr>
          <w:p w14:paraId="61585CC6"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150</w:t>
            </w:r>
          </w:p>
        </w:tc>
        <w:tc>
          <w:tcPr>
            <w:tcW w:w="36" w:type="dxa"/>
            <w:vAlign w:val="center"/>
            <w:hideMark/>
          </w:tcPr>
          <w:p w14:paraId="15EC0062"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4ABB7C7E"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78317A3A"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160000</w:t>
            </w:r>
          </w:p>
        </w:tc>
        <w:tc>
          <w:tcPr>
            <w:tcW w:w="2400" w:type="dxa"/>
            <w:tcBorders>
              <w:top w:val="single" w:sz="4" w:space="0" w:color="auto"/>
              <w:left w:val="nil"/>
              <w:bottom w:val="single" w:sz="4" w:space="0" w:color="auto"/>
              <w:right w:val="single" w:sz="4" w:space="0" w:color="auto"/>
            </w:tcBorders>
            <w:noWrap/>
            <w:vAlign w:val="bottom"/>
            <w:hideMark/>
          </w:tcPr>
          <w:p w14:paraId="1D2AF3FD"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250</w:t>
            </w:r>
          </w:p>
        </w:tc>
        <w:tc>
          <w:tcPr>
            <w:tcW w:w="2400" w:type="dxa"/>
            <w:tcBorders>
              <w:top w:val="single" w:sz="4" w:space="0" w:color="auto"/>
              <w:left w:val="nil"/>
              <w:bottom w:val="single" w:sz="4" w:space="0" w:color="auto"/>
              <w:right w:val="single" w:sz="4" w:space="0" w:color="auto"/>
            </w:tcBorders>
            <w:noWrap/>
            <w:vAlign w:val="bottom"/>
            <w:hideMark/>
          </w:tcPr>
          <w:p w14:paraId="13DF009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270</w:t>
            </w:r>
          </w:p>
        </w:tc>
        <w:tc>
          <w:tcPr>
            <w:tcW w:w="36" w:type="dxa"/>
            <w:vAlign w:val="center"/>
            <w:hideMark/>
          </w:tcPr>
          <w:p w14:paraId="6D254B02"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15DA48FC"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15A3D5DA"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320000</w:t>
            </w:r>
          </w:p>
        </w:tc>
        <w:tc>
          <w:tcPr>
            <w:tcW w:w="2400" w:type="dxa"/>
            <w:tcBorders>
              <w:top w:val="single" w:sz="4" w:space="0" w:color="auto"/>
              <w:left w:val="nil"/>
              <w:bottom w:val="single" w:sz="4" w:space="0" w:color="auto"/>
              <w:right w:val="single" w:sz="4" w:space="0" w:color="auto"/>
            </w:tcBorders>
            <w:noWrap/>
            <w:vAlign w:val="bottom"/>
            <w:hideMark/>
          </w:tcPr>
          <w:p w14:paraId="494FCB2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495</w:t>
            </w:r>
          </w:p>
        </w:tc>
        <w:tc>
          <w:tcPr>
            <w:tcW w:w="2400" w:type="dxa"/>
            <w:tcBorders>
              <w:top w:val="single" w:sz="4" w:space="0" w:color="auto"/>
              <w:left w:val="nil"/>
              <w:bottom w:val="single" w:sz="4" w:space="0" w:color="auto"/>
              <w:right w:val="single" w:sz="4" w:space="0" w:color="auto"/>
            </w:tcBorders>
            <w:noWrap/>
            <w:vAlign w:val="bottom"/>
            <w:hideMark/>
          </w:tcPr>
          <w:p w14:paraId="1530C75F"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533</w:t>
            </w:r>
          </w:p>
        </w:tc>
        <w:tc>
          <w:tcPr>
            <w:tcW w:w="36" w:type="dxa"/>
            <w:vAlign w:val="center"/>
            <w:hideMark/>
          </w:tcPr>
          <w:p w14:paraId="0B5D5032"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4783308E"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722EB59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640000</w:t>
            </w:r>
          </w:p>
        </w:tc>
        <w:tc>
          <w:tcPr>
            <w:tcW w:w="2400" w:type="dxa"/>
            <w:tcBorders>
              <w:top w:val="single" w:sz="4" w:space="0" w:color="auto"/>
              <w:left w:val="nil"/>
              <w:bottom w:val="single" w:sz="4" w:space="0" w:color="auto"/>
              <w:right w:val="single" w:sz="4" w:space="0" w:color="auto"/>
            </w:tcBorders>
            <w:noWrap/>
            <w:vAlign w:val="bottom"/>
            <w:hideMark/>
          </w:tcPr>
          <w:p w14:paraId="04F8B3EE"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892</w:t>
            </w:r>
          </w:p>
        </w:tc>
        <w:tc>
          <w:tcPr>
            <w:tcW w:w="2400" w:type="dxa"/>
            <w:tcBorders>
              <w:top w:val="single" w:sz="4" w:space="0" w:color="auto"/>
              <w:left w:val="nil"/>
              <w:bottom w:val="single" w:sz="4" w:space="0" w:color="auto"/>
              <w:right w:val="single" w:sz="4" w:space="0" w:color="auto"/>
            </w:tcBorders>
            <w:noWrap/>
            <w:vAlign w:val="bottom"/>
            <w:hideMark/>
          </w:tcPr>
          <w:p w14:paraId="541B57C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1069</w:t>
            </w:r>
          </w:p>
        </w:tc>
        <w:tc>
          <w:tcPr>
            <w:tcW w:w="36" w:type="dxa"/>
            <w:vAlign w:val="center"/>
            <w:hideMark/>
          </w:tcPr>
          <w:p w14:paraId="3802339F"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018EA2A2"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0EEA909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1280000</w:t>
            </w:r>
          </w:p>
        </w:tc>
        <w:tc>
          <w:tcPr>
            <w:tcW w:w="2400" w:type="dxa"/>
            <w:tcBorders>
              <w:top w:val="single" w:sz="4" w:space="0" w:color="auto"/>
              <w:left w:val="nil"/>
              <w:bottom w:val="single" w:sz="4" w:space="0" w:color="auto"/>
              <w:right w:val="single" w:sz="4" w:space="0" w:color="auto"/>
            </w:tcBorders>
            <w:noWrap/>
            <w:vAlign w:val="bottom"/>
            <w:hideMark/>
          </w:tcPr>
          <w:p w14:paraId="57BA35B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1850</w:t>
            </w:r>
          </w:p>
        </w:tc>
        <w:tc>
          <w:tcPr>
            <w:tcW w:w="2400" w:type="dxa"/>
            <w:tcBorders>
              <w:top w:val="single" w:sz="4" w:space="0" w:color="auto"/>
              <w:left w:val="nil"/>
              <w:bottom w:val="single" w:sz="4" w:space="0" w:color="auto"/>
              <w:right w:val="single" w:sz="4" w:space="0" w:color="auto"/>
            </w:tcBorders>
            <w:noWrap/>
            <w:vAlign w:val="bottom"/>
            <w:hideMark/>
          </w:tcPr>
          <w:p w14:paraId="1DAAA7A9"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2156</w:t>
            </w:r>
          </w:p>
        </w:tc>
        <w:tc>
          <w:tcPr>
            <w:tcW w:w="36" w:type="dxa"/>
            <w:vAlign w:val="center"/>
            <w:hideMark/>
          </w:tcPr>
          <w:p w14:paraId="36EEC880"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31128EF1"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5801C2F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2560000</w:t>
            </w:r>
          </w:p>
        </w:tc>
        <w:tc>
          <w:tcPr>
            <w:tcW w:w="2400" w:type="dxa"/>
            <w:tcBorders>
              <w:top w:val="single" w:sz="4" w:space="0" w:color="auto"/>
              <w:left w:val="nil"/>
              <w:bottom w:val="single" w:sz="4" w:space="0" w:color="auto"/>
              <w:right w:val="single" w:sz="4" w:space="0" w:color="auto"/>
            </w:tcBorders>
            <w:noWrap/>
            <w:vAlign w:val="bottom"/>
            <w:hideMark/>
          </w:tcPr>
          <w:p w14:paraId="56A08A3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3830</w:t>
            </w:r>
          </w:p>
        </w:tc>
        <w:tc>
          <w:tcPr>
            <w:tcW w:w="2400" w:type="dxa"/>
            <w:tcBorders>
              <w:top w:val="single" w:sz="4" w:space="0" w:color="auto"/>
              <w:left w:val="nil"/>
              <w:bottom w:val="single" w:sz="4" w:space="0" w:color="auto"/>
              <w:right w:val="single" w:sz="4" w:space="0" w:color="auto"/>
            </w:tcBorders>
            <w:noWrap/>
            <w:vAlign w:val="bottom"/>
            <w:hideMark/>
          </w:tcPr>
          <w:p w14:paraId="67E25BA8"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4299</w:t>
            </w:r>
          </w:p>
        </w:tc>
        <w:tc>
          <w:tcPr>
            <w:tcW w:w="36" w:type="dxa"/>
            <w:vAlign w:val="center"/>
            <w:hideMark/>
          </w:tcPr>
          <w:p w14:paraId="71E31E69"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2CE0CC94"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3002838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5120000</w:t>
            </w:r>
          </w:p>
        </w:tc>
        <w:tc>
          <w:tcPr>
            <w:tcW w:w="2400" w:type="dxa"/>
            <w:tcBorders>
              <w:top w:val="single" w:sz="4" w:space="0" w:color="auto"/>
              <w:left w:val="nil"/>
              <w:bottom w:val="single" w:sz="4" w:space="0" w:color="auto"/>
              <w:right w:val="single" w:sz="4" w:space="0" w:color="auto"/>
            </w:tcBorders>
            <w:noWrap/>
            <w:vAlign w:val="bottom"/>
            <w:hideMark/>
          </w:tcPr>
          <w:p w14:paraId="6B7B981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7347</w:t>
            </w:r>
          </w:p>
        </w:tc>
        <w:tc>
          <w:tcPr>
            <w:tcW w:w="2400" w:type="dxa"/>
            <w:tcBorders>
              <w:top w:val="single" w:sz="4" w:space="0" w:color="auto"/>
              <w:left w:val="nil"/>
              <w:bottom w:val="single" w:sz="4" w:space="0" w:color="auto"/>
              <w:right w:val="single" w:sz="4" w:space="0" w:color="auto"/>
            </w:tcBorders>
            <w:noWrap/>
            <w:vAlign w:val="bottom"/>
            <w:hideMark/>
          </w:tcPr>
          <w:p w14:paraId="7F85CAD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8740</w:t>
            </w:r>
          </w:p>
        </w:tc>
        <w:tc>
          <w:tcPr>
            <w:tcW w:w="36" w:type="dxa"/>
            <w:vAlign w:val="center"/>
            <w:hideMark/>
          </w:tcPr>
          <w:p w14:paraId="4AC2C3DD"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4BC252CF"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471514B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10240000</w:t>
            </w:r>
          </w:p>
        </w:tc>
        <w:tc>
          <w:tcPr>
            <w:tcW w:w="2400" w:type="dxa"/>
            <w:tcBorders>
              <w:top w:val="single" w:sz="4" w:space="0" w:color="auto"/>
              <w:left w:val="nil"/>
              <w:bottom w:val="single" w:sz="4" w:space="0" w:color="auto"/>
              <w:right w:val="single" w:sz="4" w:space="0" w:color="auto"/>
            </w:tcBorders>
            <w:noWrap/>
            <w:vAlign w:val="bottom"/>
            <w:hideMark/>
          </w:tcPr>
          <w:p w14:paraId="0EC7BCB8"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14574</w:t>
            </w:r>
          </w:p>
        </w:tc>
        <w:tc>
          <w:tcPr>
            <w:tcW w:w="2400" w:type="dxa"/>
            <w:tcBorders>
              <w:top w:val="single" w:sz="4" w:space="0" w:color="auto"/>
              <w:left w:val="nil"/>
              <w:bottom w:val="single" w:sz="4" w:space="0" w:color="auto"/>
              <w:right w:val="single" w:sz="4" w:space="0" w:color="auto"/>
            </w:tcBorders>
            <w:noWrap/>
            <w:vAlign w:val="bottom"/>
            <w:hideMark/>
          </w:tcPr>
          <w:p w14:paraId="1F9FA055"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17289</w:t>
            </w:r>
          </w:p>
        </w:tc>
        <w:tc>
          <w:tcPr>
            <w:tcW w:w="36" w:type="dxa"/>
            <w:vAlign w:val="center"/>
            <w:hideMark/>
          </w:tcPr>
          <w:p w14:paraId="49D6AD47"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2C2EA0AF"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78EFBD1E"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20480000</w:t>
            </w:r>
          </w:p>
        </w:tc>
        <w:tc>
          <w:tcPr>
            <w:tcW w:w="2400" w:type="dxa"/>
            <w:tcBorders>
              <w:top w:val="single" w:sz="4" w:space="0" w:color="auto"/>
              <w:left w:val="nil"/>
              <w:bottom w:val="single" w:sz="4" w:space="0" w:color="auto"/>
              <w:right w:val="single" w:sz="4" w:space="0" w:color="auto"/>
            </w:tcBorders>
            <w:noWrap/>
            <w:vAlign w:val="bottom"/>
            <w:hideMark/>
          </w:tcPr>
          <w:p w14:paraId="203713A6"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28653</w:t>
            </w:r>
          </w:p>
        </w:tc>
        <w:tc>
          <w:tcPr>
            <w:tcW w:w="2400" w:type="dxa"/>
            <w:tcBorders>
              <w:top w:val="single" w:sz="4" w:space="0" w:color="auto"/>
              <w:left w:val="nil"/>
              <w:bottom w:val="single" w:sz="4" w:space="0" w:color="auto"/>
              <w:right w:val="single" w:sz="4" w:space="0" w:color="auto"/>
            </w:tcBorders>
            <w:noWrap/>
            <w:vAlign w:val="bottom"/>
            <w:hideMark/>
          </w:tcPr>
          <w:p w14:paraId="7BF9829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34558</w:t>
            </w:r>
          </w:p>
        </w:tc>
        <w:tc>
          <w:tcPr>
            <w:tcW w:w="36" w:type="dxa"/>
            <w:vAlign w:val="center"/>
            <w:hideMark/>
          </w:tcPr>
          <w:p w14:paraId="2E130EE1"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7D75BDA0"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13D73657"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40960000</w:t>
            </w:r>
          </w:p>
        </w:tc>
        <w:tc>
          <w:tcPr>
            <w:tcW w:w="2400" w:type="dxa"/>
            <w:tcBorders>
              <w:top w:val="single" w:sz="4" w:space="0" w:color="auto"/>
              <w:left w:val="nil"/>
              <w:bottom w:val="single" w:sz="4" w:space="0" w:color="auto"/>
              <w:right w:val="single" w:sz="4" w:space="0" w:color="auto"/>
            </w:tcBorders>
            <w:noWrap/>
            <w:vAlign w:val="bottom"/>
            <w:hideMark/>
          </w:tcPr>
          <w:p w14:paraId="424C562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56621</w:t>
            </w:r>
          </w:p>
        </w:tc>
        <w:tc>
          <w:tcPr>
            <w:tcW w:w="2400" w:type="dxa"/>
            <w:tcBorders>
              <w:top w:val="single" w:sz="4" w:space="0" w:color="auto"/>
              <w:left w:val="nil"/>
              <w:bottom w:val="single" w:sz="4" w:space="0" w:color="auto"/>
              <w:right w:val="single" w:sz="4" w:space="0" w:color="auto"/>
            </w:tcBorders>
            <w:noWrap/>
            <w:vAlign w:val="bottom"/>
            <w:hideMark/>
          </w:tcPr>
          <w:p w14:paraId="05914ED7"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69259</w:t>
            </w:r>
          </w:p>
        </w:tc>
        <w:tc>
          <w:tcPr>
            <w:tcW w:w="36" w:type="dxa"/>
            <w:vAlign w:val="center"/>
            <w:hideMark/>
          </w:tcPr>
          <w:p w14:paraId="328A4494"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7D8FD62D"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28F8977E"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81920000</w:t>
            </w:r>
          </w:p>
        </w:tc>
        <w:tc>
          <w:tcPr>
            <w:tcW w:w="2400" w:type="dxa"/>
            <w:tcBorders>
              <w:top w:val="single" w:sz="4" w:space="0" w:color="auto"/>
              <w:left w:val="nil"/>
              <w:bottom w:val="single" w:sz="4" w:space="0" w:color="auto"/>
              <w:right w:val="single" w:sz="4" w:space="0" w:color="auto"/>
            </w:tcBorders>
            <w:noWrap/>
            <w:vAlign w:val="bottom"/>
            <w:hideMark/>
          </w:tcPr>
          <w:p w14:paraId="63D873B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103941</w:t>
            </w:r>
          </w:p>
        </w:tc>
        <w:tc>
          <w:tcPr>
            <w:tcW w:w="2400" w:type="dxa"/>
            <w:tcBorders>
              <w:top w:val="single" w:sz="4" w:space="0" w:color="auto"/>
              <w:left w:val="nil"/>
              <w:bottom w:val="single" w:sz="4" w:space="0" w:color="auto"/>
              <w:right w:val="single" w:sz="4" w:space="0" w:color="auto"/>
            </w:tcBorders>
            <w:noWrap/>
            <w:vAlign w:val="bottom"/>
            <w:hideMark/>
          </w:tcPr>
          <w:p w14:paraId="01DB52FA"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141083</w:t>
            </w:r>
          </w:p>
        </w:tc>
        <w:tc>
          <w:tcPr>
            <w:tcW w:w="36" w:type="dxa"/>
            <w:vAlign w:val="center"/>
            <w:hideMark/>
          </w:tcPr>
          <w:p w14:paraId="560AF618"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bl>
    <w:p w14:paraId="1F3F68DA" w14:textId="21211464" w:rsidR="0089463E" w:rsidRDefault="0089463E" w:rsidP="0089463E">
      <w:pPr>
        <w:rPr>
          <w:b/>
          <w:bCs/>
        </w:rPr>
      </w:pPr>
    </w:p>
    <w:p w14:paraId="6C162A50" w14:textId="3A2D7BA3" w:rsidR="0089463E" w:rsidRDefault="0089463E" w:rsidP="0089463E">
      <w:r>
        <w:t>En este caso podemos ver que los tiempos con el parámetro 250 son bastante similares, ya que ambas son O(n) al ser la Tmaximo más cara computacionalmente que Tsuma se debe la diferencia leve de tiempo, pero no es nada sustancial. En cambio, se espera una diferencia mayor en O(n</w:t>
      </w:r>
      <w:r>
        <w:rPr>
          <w:vertAlign w:val="superscript"/>
        </w:rPr>
        <w:t>2</w:t>
      </w:r>
      <w:r>
        <w:t>).</w:t>
      </w:r>
    </w:p>
    <w:p w14:paraId="06CDA715" w14:textId="7C8B574F" w:rsidR="0089463E" w:rsidRDefault="0089463E" w:rsidP="0089463E">
      <w:pPr>
        <w:rPr>
          <w:b/>
          <w:bCs/>
        </w:rPr>
      </w:pPr>
      <w:r>
        <w:t xml:space="preserve">A continuación, vemos la diferencia </w:t>
      </w:r>
      <w:r w:rsidRPr="0089463E">
        <w:rPr>
          <w:b/>
          <w:bCs/>
        </w:rPr>
        <w:t>Tcomparacion1(1) y Tcomparacion2(1):</w:t>
      </w:r>
    </w:p>
    <w:tbl>
      <w:tblPr>
        <w:tblW w:w="7236" w:type="dxa"/>
        <w:jc w:val="center"/>
        <w:tblCellMar>
          <w:left w:w="70" w:type="dxa"/>
          <w:right w:w="70" w:type="dxa"/>
        </w:tblCellMar>
        <w:tblLook w:val="04A0" w:firstRow="1" w:lastRow="0" w:firstColumn="1" w:lastColumn="0" w:noHBand="0" w:noVBand="1"/>
      </w:tblPr>
      <w:tblGrid>
        <w:gridCol w:w="2400"/>
        <w:gridCol w:w="2400"/>
        <w:gridCol w:w="2400"/>
        <w:gridCol w:w="146"/>
      </w:tblGrid>
      <w:tr w:rsidR="0089463E" w:rsidRPr="0089463E" w14:paraId="5C4DBFF6" w14:textId="77777777" w:rsidTr="0089463E">
        <w:trPr>
          <w:gridAfter w:val="1"/>
          <w:wAfter w:w="36" w:type="dxa"/>
          <w:trHeight w:val="426"/>
          <w:jc w:val="center"/>
        </w:trPr>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1D6FB385"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n (</w:t>
            </w:r>
            <w:proofErr w:type="spellStart"/>
            <w:r w:rsidRPr="0089463E">
              <w:rPr>
                <w:rFonts w:ascii="Aptos Narrow" w:eastAsia="Times New Roman" w:hAnsi="Aptos Narrow" w:cs="Times New Roman"/>
                <w:i/>
                <w:iCs/>
                <w:color w:val="000000"/>
                <w:kern w:val="0"/>
                <w:sz w:val="32"/>
                <w:szCs w:val="32"/>
                <w:lang w:eastAsia="es-ES"/>
                <w14:ligatures w14:val="none"/>
              </w:rPr>
              <w:t>fdT</w:t>
            </w:r>
            <w:proofErr w:type="spellEnd"/>
            <w:r w:rsidRPr="0089463E">
              <w:rPr>
                <w:rFonts w:ascii="Aptos Narrow" w:eastAsia="Times New Roman" w:hAnsi="Aptos Narrow" w:cs="Times New Roman"/>
                <w:i/>
                <w:iCs/>
                <w:color w:val="000000"/>
                <w:kern w:val="0"/>
                <w:sz w:val="32"/>
                <w:szCs w:val="32"/>
                <w:lang w:eastAsia="es-ES"/>
                <w14:ligatures w14:val="none"/>
              </w:rPr>
              <w:t xml:space="preserve"> &gt; 5min)</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6146C676"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Tcoincidencias1</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3389234"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r w:rsidRPr="0089463E">
              <w:rPr>
                <w:rFonts w:ascii="Aptos Narrow" w:eastAsia="Times New Roman" w:hAnsi="Aptos Narrow" w:cs="Times New Roman"/>
                <w:i/>
                <w:iCs/>
                <w:color w:val="000000"/>
                <w:kern w:val="0"/>
                <w:sz w:val="32"/>
                <w:szCs w:val="32"/>
                <w:lang w:eastAsia="es-ES"/>
                <w14:ligatures w14:val="none"/>
              </w:rPr>
              <w:t>Tcoincidencias2</w:t>
            </w:r>
          </w:p>
        </w:tc>
      </w:tr>
      <w:tr w:rsidR="0089463E" w:rsidRPr="0089463E" w14:paraId="2E32FFFB" w14:textId="77777777" w:rsidTr="0089463E">
        <w:trPr>
          <w:trHeight w:val="300"/>
          <w:jc w:val="center"/>
        </w:trPr>
        <w:tc>
          <w:tcPr>
            <w:tcW w:w="2400" w:type="dxa"/>
            <w:vMerge/>
            <w:tcBorders>
              <w:top w:val="single" w:sz="4" w:space="0" w:color="auto"/>
              <w:left w:val="single" w:sz="4" w:space="0" w:color="auto"/>
              <w:bottom w:val="single" w:sz="4" w:space="0" w:color="auto"/>
              <w:right w:val="single" w:sz="4" w:space="0" w:color="auto"/>
            </w:tcBorders>
            <w:vAlign w:val="center"/>
            <w:hideMark/>
          </w:tcPr>
          <w:p w14:paraId="2DCA2FF0"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09DCF6C"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12B35C9" w14:textId="77777777" w:rsidR="0089463E" w:rsidRPr="0089463E" w:rsidRDefault="0089463E" w:rsidP="0089463E">
            <w:pPr>
              <w:spacing w:after="0" w:line="240" w:lineRule="auto"/>
              <w:rPr>
                <w:rFonts w:ascii="Aptos Narrow" w:eastAsia="Times New Roman" w:hAnsi="Aptos Narrow" w:cs="Times New Roman"/>
                <w:i/>
                <w:iCs/>
                <w:color w:val="000000"/>
                <w:kern w:val="0"/>
                <w:sz w:val="32"/>
                <w:szCs w:val="32"/>
                <w:lang w:eastAsia="es-ES"/>
                <w14:ligatures w14:val="none"/>
              </w:rPr>
            </w:pPr>
          </w:p>
        </w:tc>
        <w:tc>
          <w:tcPr>
            <w:tcW w:w="36" w:type="dxa"/>
            <w:tcBorders>
              <w:top w:val="nil"/>
              <w:left w:val="nil"/>
              <w:bottom w:val="nil"/>
              <w:right w:val="nil"/>
            </w:tcBorders>
            <w:noWrap/>
            <w:vAlign w:val="bottom"/>
            <w:hideMark/>
          </w:tcPr>
          <w:p w14:paraId="71BB016F" w14:textId="77777777" w:rsidR="0089463E" w:rsidRPr="0089463E" w:rsidRDefault="0089463E" w:rsidP="0089463E">
            <w:pPr>
              <w:spacing w:after="0" w:line="240" w:lineRule="auto"/>
              <w:jc w:val="center"/>
              <w:rPr>
                <w:rFonts w:ascii="Aptos Narrow" w:eastAsia="Times New Roman" w:hAnsi="Aptos Narrow" w:cs="Times New Roman"/>
                <w:i/>
                <w:iCs/>
                <w:color w:val="000000"/>
                <w:kern w:val="0"/>
                <w:sz w:val="32"/>
                <w:szCs w:val="32"/>
                <w:lang w:eastAsia="es-ES"/>
                <w14:ligatures w14:val="none"/>
              </w:rPr>
            </w:pPr>
          </w:p>
        </w:tc>
      </w:tr>
      <w:tr w:rsidR="0089463E" w:rsidRPr="0089463E" w14:paraId="1D507467"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7592FA8D"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10000</w:t>
            </w:r>
          </w:p>
        </w:tc>
        <w:tc>
          <w:tcPr>
            <w:tcW w:w="2400" w:type="dxa"/>
            <w:tcBorders>
              <w:top w:val="single" w:sz="4" w:space="0" w:color="auto"/>
              <w:left w:val="nil"/>
              <w:bottom w:val="single" w:sz="4" w:space="0" w:color="auto"/>
              <w:right w:val="single" w:sz="4" w:space="0" w:color="auto"/>
            </w:tcBorders>
            <w:noWrap/>
            <w:vAlign w:val="bottom"/>
            <w:hideMark/>
          </w:tcPr>
          <w:p w14:paraId="22A2E02C"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584</w:t>
            </w:r>
          </w:p>
        </w:tc>
        <w:tc>
          <w:tcPr>
            <w:tcW w:w="2400" w:type="dxa"/>
            <w:tcBorders>
              <w:top w:val="single" w:sz="4" w:space="0" w:color="auto"/>
              <w:left w:val="nil"/>
              <w:bottom w:val="single" w:sz="4" w:space="0" w:color="auto"/>
              <w:right w:val="single" w:sz="4" w:space="0" w:color="auto"/>
            </w:tcBorders>
            <w:noWrap/>
            <w:vAlign w:val="bottom"/>
            <w:hideMark/>
          </w:tcPr>
          <w:p w14:paraId="5D7EAFA8"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6025984C"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28AB7BC8"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328E504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20000</w:t>
            </w:r>
          </w:p>
        </w:tc>
        <w:tc>
          <w:tcPr>
            <w:tcW w:w="2400" w:type="dxa"/>
            <w:tcBorders>
              <w:top w:val="single" w:sz="4" w:space="0" w:color="auto"/>
              <w:left w:val="nil"/>
              <w:bottom w:val="single" w:sz="4" w:space="0" w:color="auto"/>
              <w:right w:val="single" w:sz="4" w:space="0" w:color="auto"/>
            </w:tcBorders>
            <w:noWrap/>
            <w:vAlign w:val="bottom"/>
            <w:hideMark/>
          </w:tcPr>
          <w:p w14:paraId="18A9E0B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2222</w:t>
            </w:r>
          </w:p>
        </w:tc>
        <w:tc>
          <w:tcPr>
            <w:tcW w:w="2400" w:type="dxa"/>
            <w:tcBorders>
              <w:top w:val="single" w:sz="4" w:space="0" w:color="auto"/>
              <w:left w:val="nil"/>
              <w:bottom w:val="single" w:sz="4" w:space="0" w:color="auto"/>
              <w:right w:val="single" w:sz="4" w:space="0" w:color="000000"/>
            </w:tcBorders>
            <w:noWrap/>
            <w:vAlign w:val="bottom"/>
            <w:hideMark/>
          </w:tcPr>
          <w:p w14:paraId="481DFC0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4159AF6B"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0E98C1EC"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55B86E5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40000</w:t>
            </w:r>
          </w:p>
        </w:tc>
        <w:tc>
          <w:tcPr>
            <w:tcW w:w="2400" w:type="dxa"/>
            <w:tcBorders>
              <w:top w:val="single" w:sz="4" w:space="0" w:color="auto"/>
              <w:left w:val="nil"/>
              <w:bottom w:val="single" w:sz="4" w:space="0" w:color="auto"/>
              <w:right w:val="single" w:sz="4" w:space="0" w:color="auto"/>
            </w:tcBorders>
            <w:noWrap/>
            <w:vAlign w:val="bottom"/>
            <w:hideMark/>
          </w:tcPr>
          <w:p w14:paraId="1F6CD7E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9114</w:t>
            </w:r>
          </w:p>
        </w:tc>
        <w:tc>
          <w:tcPr>
            <w:tcW w:w="2400" w:type="dxa"/>
            <w:tcBorders>
              <w:top w:val="single" w:sz="4" w:space="0" w:color="auto"/>
              <w:left w:val="nil"/>
              <w:bottom w:val="single" w:sz="4" w:space="0" w:color="auto"/>
              <w:right w:val="single" w:sz="4" w:space="0" w:color="auto"/>
            </w:tcBorders>
            <w:noWrap/>
            <w:vAlign w:val="bottom"/>
            <w:hideMark/>
          </w:tcPr>
          <w:p w14:paraId="2DA41895"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0B4FC72D"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31017DFC"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15543388"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80000</w:t>
            </w:r>
          </w:p>
        </w:tc>
        <w:tc>
          <w:tcPr>
            <w:tcW w:w="2400" w:type="dxa"/>
            <w:tcBorders>
              <w:top w:val="single" w:sz="4" w:space="0" w:color="auto"/>
              <w:left w:val="nil"/>
              <w:bottom w:val="single" w:sz="4" w:space="0" w:color="auto"/>
              <w:right w:val="single" w:sz="4" w:space="0" w:color="auto"/>
            </w:tcBorders>
            <w:noWrap/>
            <w:vAlign w:val="bottom"/>
            <w:hideMark/>
          </w:tcPr>
          <w:p w14:paraId="5A49B61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35325</w:t>
            </w:r>
          </w:p>
        </w:tc>
        <w:tc>
          <w:tcPr>
            <w:tcW w:w="2400" w:type="dxa"/>
            <w:tcBorders>
              <w:top w:val="single" w:sz="4" w:space="0" w:color="auto"/>
              <w:left w:val="nil"/>
              <w:bottom w:val="single" w:sz="4" w:space="0" w:color="auto"/>
              <w:right w:val="single" w:sz="4" w:space="0" w:color="000000"/>
            </w:tcBorders>
            <w:noWrap/>
            <w:vAlign w:val="bottom"/>
            <w:hideMark/>
          </w:tcPr>
          <w:p w14:paraId="58DC118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0D98910E"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3070AACC"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214AF35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160000</w:t>
            </w:r>
          </w:p>
        </w:tc>
        <w:tc>
          <w:tcPr>
            <w:tcW w:w="2400" w:type="dxa"/>
            <w:tcBorders>
              <w:top w:val="single" w:sz="4" w:space="0" w:color="auto"/>
              <w:left w:val="nil"/>
              <w:bottom w:val="single" w:sz="4" w:space="0" w:color="auto"/>
              <w:right w:val="single" w:sz="4" w:space="0" w:color="auto"/>
            </w:tcBorders>
            <w:noWrap/>
            <w:vAlign w:val="bottom"/>
            <w:hideMark/>
          </w:tcPr>
          <w:p w14:paraId="5366B67C"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140751</w:t>
            </w:r>
          </w:p>
        </w:tc>
        <w:tc>
          <w:tcPr>
            <w:tcW w:w="2400" w:type="dxa"/>
            <w:tcBorders>
              <w:top w:val="single" w:sz="4" w:space="0" w:color="auto"/>
              <w:left w:val="nil"/>
              <w:bottom w:val="single" w:sz="4" w:space="0" w:color="auto"/>
              <w:right w:val="single" w:sz="4" w:space="0" w:color="auto"/>
            </w:tcBorders>
            <w:noWrap/>
            <w:vAlign w:val="bottom"/>
            <w:hideMark/>
          </w:tcPr>
          <w:p w14:paraId="2673976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3B832008"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7140A405"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6D55306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320000</w:t>
            </w:r>
          </w:p>
        </w:tc>
        <w:tc>
          <w:tcPr>
            <w:tcW w:w="2400" w:type="dxa"/>
            <w:tcBorders>
              <w:top w:val="single" w:sz="4" w:space="0" w:color="auto"/>
              <w:left w:val="nil"/>
              <w:bottom w:val="single" w:sz="4" w:space="0" w:color="auto"/>
              <w:right w:val="single" w:sz="4" w:space="0" w:color="auto"/>
            </w:tcBorders>
            <w:noWrap/>
            <w:vAlign w:val="bottom"/>
            <w:hideMark/>
          </w:tcPr>
          <w:p w14:paraId="782F70AE"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561340</w:t>
            </w:r>
          </w:p>
        </w:tc>
        <w:tc>
          <w:tcPr>
            <w:tcW w:w="2400" w:type="dxa"/>
            <w:tcBorders>
              <w:top w:val="single" w:sz="4" w:space="0" w:color="auto"/>
              <w:left w:val="nil"/>
              <w:bottom w:val="single" w:sz="4" w:space="0" w:color="auto"/>
              <w:right w:val="single" w:sz="4" w:space="0" w:color="000000"/>
            </w:tcBorders>
            <w:noWrap/>
            <w:vAlign w:val="bottom"/>
            <w:hideMark/>
          </w:tcPr>
          <w:p w14:paraId="4F02AE2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0</w:t>
            </w:r>
          </w:p>
        </w:tc>
        <w:tc>
          <w:tcPr>
            <w:tcW w:w="36" w:type="dxa"/>
            <w:vAlign w:val="center"/>
            <w:hideMark/>
          </w:tcPr>
          <w:p w14:paraId="34DF2FFC"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17752560"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57E14CF9"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640000</w:t>
            </w:r>
          </w:p>
        </w:tc>
        <w:tc>
          <w:tcPr>
            <w:tcW w:w="2400" w:type="dxa"/>
            <w:tcBorders>
              <w:top w:val="single" w:sz="4" w:space="0" w:color="auto"/>
              <w:left w:val="nil"/>
              <w:bottom w:val="single" w:sz="4" w:space="0" w:color="auto"/>
              <w:right w:val="single" w:sz="4" w:space="0" w:color="auto"/>
            </w:tcBorders>
            <w:noWrap/>
            <w:vAlign w:val="bottom"/>
            <w:hideMark/>
          </w:tcPr>
          <w:p w14:paraId="7952E1B7"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7BAA33F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15</w:t>
            </w:r>
          </w:p>
        </w:tc>
        <w:tc>
          <w:tcPr>
            <w:tcW w:w="36" w:type="dxa"/>
            <w:vAlign w:val="center"/>
            <w:hideMark/>
          </w:tcPr>
          <w:p w14:paraId="4B97BE87"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540C6722"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04278FAC"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1280000</w:t>
            </w:r>
          </w:p>
        </w:tc>
        <w:tc>
          <w:tcPr>
            <w:tcW w:w="2400" w:type="dxa"/>
            <w:tcBorders>
              <w:top w:val="single" w:sz="4" w:space="0" w:color="auto"/>
              <w:left w:val="nil"/>
              <w:bottom w:val="single" w:sz="4" w:space="0" w:color="auto"/>
              <w:right w:val="single" w:sz="4" w:space="0" w:color="auto"/>
            </w:tcBorders>
            <w:noWrap/>
            <w:vAlign w:val="bottom"/>
            <w:hideMark/>
          </w:tcPr>
          <w:p w14:paraId="7CBF6B0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56792E67"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16</w:t>
            </w:r>
          </w:p>
        </w:tc>
        <w:tc>
          <w:tcPr>
            <w:tcW w:w="36" w:type="dxa"/>
            <w:vAlign w:val="center"/>
            <w:hideMark/>
          </w:tcPr>
          <w:p w14:paraId="01F5F6DE"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7B3F1C87"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7ADD5DF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2560000</w:t>
            </w:r>
          </w:p>
        </w:tc>
        <w:tc>
          <w:tcPr>
            <w:tcW w:w="2400" w:type="dxa"/>
            <w:tcBorders>
              <w:top w:val="single" w:sz="4" w:space="0" w:color="auto"/>
              <w:left w:val="nil"/>
              <w:bottom w:val="single" w:sz="4" w:space="0" w:color="auto"/>
              <w:right w:val="single" w:sz="4" w:space="0" w:color="auto"/>
            </w:tcBorders>
            <w:noWrap/>
            <w:vAlign w:val="bottom"/>
            <w:hideMark/>
          </w:tcPr>
          <w:p w14:paraId="1969C82F"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0A3180A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32</w:t>
            </w:r>
          </w:p>
        </w:tc>
        <w:tc>
          <w:tcPr>
            <w:tcW w:w="36" w:type="dxa"/>
            <w:vAlign w:val="center"/>
            <w:hideMark/>
          </w:tcPr>
          <w:p w14:paraId="282053E4"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53722B36"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3F366AE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5120000</w:t>
            </w:r>
          </w:p>
        </w:tc>
        <w:tc>
          <w:tcPr>
            <w:tcW w:w="2400" w:type="dxa"/>
            <w:tcBorders>
              <w:top w:val="single" w:sz="4" w:space="0" w:color="auto"/>
              <w:left w:val="nil"/>
              <w:bottom w:val="single" w:sz="4" w:space="0" w:color="auto"/>
              <w:right w:val="single" w:sz="4" w:space="0" w:color="auto"/>
            </w:tcBorders>
            <w:noWrap/>
            <w:vAlign w:val="bottom"/>
            <w:hideMark/>
          </w:tcPr>
          <w:p w14:paraId="25B08739"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004064FC"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46</w:t>
            </w:r>
          </w:p>
        </w:tc>
        <w:tc>
          <w:tcPr>
            <w:tcW w:w="36" w:type="dxa"/>
            <w:vAlign w:val="center"/>
            <w:hideMark/>
          </w:tcPr>
          <w:p w14:paraId="416ED1C4"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14A7B074"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5DF0AB2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10240000</w:t>
            </w:r>
          </w:p>
        </w:tc>
        <w:tc>
          <w:tcPr>
            <w:tcW w:w="2400" w:type="dxa"/>
            <w:tcBorders>
              <w:top w:val="single" w:sz="4" w:space="0" w:color="auto"/>
              <w:left w:val="nil"/>
              <w:bottom w:val="single" w:sz="4" w:space="0" w:color="auto"/>
              <w:right w:val="single" w:sz="4" w:space="0" w:color="auto"/>
            </w:tcBorders>
            <w:noWrap/>
            <w:vAlign w:val="bottom"/>
            <w:hideMark/>
          </w:tcPr>
          <w:p w14:paraId="74E1FC2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1C929AD1"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95</w:t>
            </w:r>
          </w:p>
        </w:tc>
        <w:tc>
          <w:tcPr>
            <w:tcW w:w="36" w:type="dxa"/>
            <w:vAlign w:val="center"/>
            <w:hideMark/>
          </w:tcPr>
          <w:p w14:paraId="3F49FE25"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57065660"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002911E9"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20480000</w:t>
            </w:r>
          </w:p>
        </w:tc>
        <w:tc>
          <w:tcPr>
            <w:tcW w:w="2400" w:type="dxa"/>
            <w:tcBorders>
              <w:top w:val="single" w:sz="4" w:space="0" w:color="auto"/>
              <w:left w:val="nil"/>
              <w:bottom w:val="single" w:sz="4" w:space="0" w:color="auto"/>
              <w:right w:val="single" w:sz="4" w:space="0" w:color="auto"/>
            </w:tcBorders>
            <w:noWrap/>
            <w:vAlign w:val="bottom"/>
            <w:hideMark/>
          </w:tcPr>
          <w:p w14:paraId="42A0BADC"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2B2D720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189</w:t>
            </w:r>
          </w:p>
        </w:tc>
        <w:tc>
          <w:tcPr>
            <w:tcW w:w="36" w:type="dxa"/>
            <w:vAlign w:val="center"/>
            <w:hideMark/>
          </w:tcPr>
          <w:p w14:paraId="097B3754"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0824FE73"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292C77F2"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40960000</w:t>
            </w:r>
          </w:p>
        </w:tc>
        <w:tc>
          <w:tcPr>
            <w:tcW w:w="2400" w:type="dxa"/>
            <w:tcBorders>
              <w:top w:val="single" w:sz="4" w:space="0" w:color="auto"/>
              <w:left w:val="nil"/>
              <w:bottom w:val="single" w:sz="4" w:space="0" w:color="auto"/>
              <w:right w:val="single" w:sz="4" w:space="0" w:color="auto"/>
            </w:tcBorders>
            <w:noWrap/>
            <w:vAlign w:val="bottom"/>
            <w:hideMark/>
          </w:tcPr>
          <w:p w14:paraId="2A0234F0"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31B5B39B"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331</w:t>
            </w:r>
          </w:p>
        </w:tc>
        <w:tc>
          <w:tcPr>
            <w:tcW w:w="36" w:type="dxa"/>
            <w:vAlign w:val="center"/>
            <w:hideMark/>
          </w:tcPr>
          <w:p w14:paraId="22B801AD"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r w:rsidR="0089463E" w:rsidRPr="0089463E" w14:paraId="110B5A72" w14:textId="77777777" w:rsidTr="0089463E">
        <w:trPr>
          <w:trHeight w:val="300"/>
          <w:jc w:val="center"/>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0E4248E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81920000</w:t>
            </w:r>
          </w:p>
        </w:tc>
        <w:tc>
          <w:tcPr>
            <w:tcW w:w="2400" w:type="dxa"/>
            <w:tcBorders>
              <w:top w:val="single" w:sz="4" w:space="0" w:color="auto"/>
              <w:left w:val="nil"/>
              <w:bottom w:val="single" w:sz="4" w:space="0" w:color="auto"/>
              <w:right w:val="single" w:sz="4" w:space="0" w:color="auto"/>
            </w:tcBorders>
            <w:noWrap/>
            <w:vAlign w:val="bottom"/>
            <w:hideMark/>
          </w:tcPr>
          <w:p w14:paraId="1FF2EE67"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89463E">
              <w:rPr>
                <w:rFonts w:ascii="Aptos Narrow" w:eastAsia="Times New Roman" w:hAnsi="Aptos Narrow" w:cs="Times New Roman"/>
                <w:color w:val="000000"/>
                <w:kern w:val="0"/>
                <w:sz w:val="22"/>
                <w:szCs w:val="22"/>
                <w:lang w:eastAsia="es-ES"/>
                <w14:ligatures w14:val="none"/>
              </w:rPr>
              <w:t>fdT</w:t>
            </w:r>
            <w:proofErr w:type="spellEnd"/>
          </w:p>
        </w:tc>
        <w:tc>
          <w:tcPr>
            <w:tcW w:w="2400" w:type="dxa"/>
            <w:tcBorders>
              <w:top w:val="single" w:sz="4" w:space="0" w:color="auto"/>
              <w:left w:val="nil"/>
              <w:bottom w:val="single" w:sz="4" w:space="0" w:color="auto"/>
              <w:right w:val="single" w:sz="4" w:space="0" w:color="auto"/>
            </w:tcBorders>
            <w:noWrap/>
            <w:vAlign w:val="bottom"/>
            <w:hideMark/>
          </w:tcPr>
          <w:p w14:paraId="45B0B943" w14:textId="77777777" w:rsidR="0089463E" w:rsidRPr="0089463E" w:rsidRDefault="0089463E" w:rsidP="0089463E">
            <w:pPr>
              <w:spacing w:after="0" w:line="240" w:lineRule="auto"/>
              <w:jc w:val="center"/>
              <w:rPr>
                <w:rFonts w:ascii="Aptos Narrow" w:eastAsia="Times New Roman" w:hAnsi="Aptos Narrow" w:cs="Times New Roman"/>
                <w:color w:val="000000"/>
                <w:kern w:val="0"/>
                <w:sz w:val="22"/>
                <w:szCs w:val="22"/>
                <w:lang w:eastAsia="es-ES"/>
                <w14:ligatures w14:val="none"/>
              </w:rPr>
            </w:pPr>
            <w:r w:rsidRPr="0089463E">
              <w:rPr>
                <w:rFonts w:ascii="Aptos Narrow" w:eastAsia="Times New Roman" w:hAnsi="Aptos Narrow" w:cs="Times New Roman"/>
                <w:color w:val="000000"/>
                <w:kern w:val="0"/>
                <w:sz w:val="22"/>
                <w:szCs w:val="22"/>
                <w:lang w:eastAsia="es-ES"/>
                <w14:ligatures w14:val="none"/>
              </w:rPr>
              <w:t>679</w:t>
            </w:r>
          </w:p>
        </w:tc>
        <w:tc>
          <w:tcPr>
            <w:tcW w:w="36" w:type="dxa"/>
            <w:vAlign w:val="center"/>
            <w:hideMark/>
          </w:tcPr>
          <w:p w14:paraId="27C022FF" w14:textId="77777777" w:rsidR="0089463E" w:rsidRPr="0089463E" w:rsidRDefault="0089463E" w:rsidP="0089463E">
            <w:pPr>
              <w:spacing w:after="0" w:line="240" w:lineRule="auto"/>
              <w:rPr>
                <w:rFonts w:ascii="Times New Roman" w:eastAsia="Times New Roman" w:hAnsi="Times New Roman" w:cs="Times New Roman"/>
                <w:kern w:val="0"/>
                <w:sz w:val="20"/>
                <w:szCs w:val="20"/>
                <w:lang w:eastAsia="es-ES"/>
                <w14:ligatures w14:val="none"/>
              </w:rPr>
            </w:pPr>
          </w:p>
        </w:tc>
      </w:tr>
    </w:tbl>
    <w:p w14:paraId="10E7DD84" w14:textId="77777777" w:rsidR="0089463E" w:rsidRPr="0089463E" w:rsidRDefault="0089463E" w:rsidP="0089463E"/>
    <w:p w14:paraId="7BB9E776" w14:textId="77777777" w:rsidR="0089463E" w:rsidRDefault="0089463E" w:rsidP="0089463E">
      <w:pPr>
        <w:ind w:left="705"/>
        <w:jc w:val="both"/>
      </w:pPr>
    </w:p>
    <w:p w14:paraId="7D3025E7" w14:textId="3B2B05D4" w:rsidR="00176079" w:rsidRDefault="0089463E" w:rsidP="00176079">
      <w:pPr>
        <w:ind w:left="705"/>
        <w:jc w:val="both"/>
      </w:pPr>
      <w:r>
        <w:lastRenderedPageBreak/>
        <w:t>En el caso anterior vemos que la diferencia es mucho mayor debido a la diferencia de complejidad del algoritmo ya que Tcoindicencias2 es O(n) y Tcoincidencias1 es O(n</w:t>
      </w:r>
      <w:r>
        <w:rPr>
          <w:vertAlign w:val="superscript"/>
        </w:rPr>
        <w:t>2</w:t>
      </w:r>
      <w:r>
        <w:t>)</w:t>
      </w:r>
      <w:r w:rsidR="00176079">
        <w:t xml:space="preserve">. Para dar un poco más de margen se establece de umbral 5 minutos, pero vemos que ni siquiera llega a la mitad y ya sobrepasa este umbral con solo 1 de parámetro, de hecho, si se hacen cálculos se ve que tardaría en acabar el último </w:t>
      </w:r>
      <w:r w:rsidR="00176079" w:rsidRPr="00176079">
        <w:rPr>
          <w:i/>
          <w:iCs/>
        </w:rPr>
        <w:t>n</w:t>
      </w:r>
      <w:r w:rsidR="00176079">
        <w:t xml:space="preserve"> más de 500 años.</w:t>
      </w:r>
    </w:p>
    <w:p w14:paraId="0DD5E4A5" w14:textId="77777777" w:rsidR="00176079" w:rsidRDefault="00176079" w:rsidP="00176079">
      <w:pPr>
        <w:ind w:left="705"/>
        <w:jc w:val="both"/>
      </w:pPr>
    </w:p>
    <w:p w14:paraId="4CF3040B" w14:textId="1175BB2D" w:rsidR="00176079" w:rsidRDefault="00176079" w:rsidP="00176079">
      <w:pPr>
        <w:ind w:left="705"/>
        <w:jc w:val="both"/>
      </w:pPr>
      <w:r w:rsidRPr="00176079">
        <w:t>Indique las características principales (procesador, memoria) del ordenador donde</w:t>
      </w:r>
      <w:r w:rsidRPr="00176079">
        <w:t xml:space="preserve"> </w:t>
      </w:r>
      <w:r w:rsidRPr="00176079">
        <w:t>se han medido tiempos.</w:t>
      </w:r>
    </w:p>
    <w:p w14:paraId="20FD5588" w14:textId="1F918C01" w:rsidR="00176079" w:rsidRPr="00176079" w:rsidRDefault="00176079" w:rsidP="00176079">
      <w:pPr>
        <w:ind w:left="705"/>
        <w:jc w:val="both"/>
        <w:rPr>
          <w:b/>
          <w:bCs/>
        </w:rPr>
      </w:pPr>
      <w:r w:rsidRPr="00176079">
        <w:rPr>
          <w:b/>
          <w:bCs/>
        </w:rPr>
        <w:t>Características de mi PC</w:t>
      </w:r>
      <w:r w:rsidRPr="00176079">
        <w:rPr>
          <w:b/>
          <w:bCs/>
        </w:rPr>
        <w:t>:</w:t>
      </w:r>
    </w:p>
    <w:p w14:paraId="31C7077E" w14:textId="205CC430" w:rsidR="00176079" w:rsidRDefault="00176079" w:rsidP="00176079">
      <w:pPr>
        <w:pStyle w:val="Prrafodelista"/>
        <w:numPr>
          <w:ilvl w:val="0"/>
          <w:numId w:val="1"/>
        </w:numPr>
        <w:jc w:val="both"/>
      </w:pPr>
      <w:r>
        <w:t xml:space="preserve">Procesador: AMD Ryzen 7 7800X3D 8-Core </w:t>
      </w:r>
      <w:proofErr w:type="spellStart"/>
      <w:r>
        <w:t>Processor</w:t>
      </w:r>
      <w:proofErr w:type="spellEnd"/>
      <w:r>
        <w:t xml:space="preserve"> @ 4.20 GHz</w:t>
      </w:r>
    </w:p>
    <w:p w14:paraId="6A5ADE31" w14:textId="4396ADEB" w:rsidR="00176079" w:rsidRPr="00176079" w:rsidRDefault="00176079" w:rsidP="00176079">
      <w:pPr>
        <w:pStyle w:val="Prrafodelista"/>
        <w:numPr>
          <w:ilvl w:val="0"/>
          <w:numId w:val="1"/>
        </w:numPr>
        <w:jc w:val="both"/>
      </w:pPr>
      <w:r>
        <w:t>Memoria RAM: 32,0 GB</w:t>
      </w:r>
    </w:p>
    <w:p w14:paraId="7EA70F48" w14:textId="77777777" w:rsidR="00692263" w:rsidRPr="006305A6" w:rsidRDefault="00692263" w:rsidP="00150D7E"/>
    <w:sectPr w:rsidR="00692263" w:rsidRPr="006305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C7899"/>
    <w:multiLevelType w:val="hybridMultilevel"/>
    <w:tmpl w:val="4C26C5A8"/>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num w:numId="1" w16cid:durableId="76469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7E"/>
    <w:rsid w:val="000972C1"/>
    <w:rsid w:val="00150D7E"/>
    <w:rsid w:val="00176079"/>
    <w:rsid w:val="001B75B6"/>
    <w:rsid w:val="00431A73"/>
    <w:rsid w:val="004A6DEA"/>
    <w:rsid w:val="005876EB"/>
    <w:rsid w:val="006305A6"/>
    <w:rsid w:val="00692263"/>
    <w:rsid w:val="00694C39"/>
    <w:rsid w:val="0084670F"/>
    <w:rsid w:val="0089463E"/>
    <w:rsid w:val="008A73B2"/>
    <w:rsid w:val="00C203B5"/>
    <w:rsid w:val="00C7013E"/>
    <w:rsid w:val="00D26EC2"/>
    <w:rsid w:val="00D27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7785"/>
  <w15:chartTrackingRefBased/>
  <w15:docId w15:val="{EBC3A5F5-63F5-4B6D-AB61-4937B595B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0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D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D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D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D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D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D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D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D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D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D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D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D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D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D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D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D7E"/>
    <w:rPr>
      <w:rFonts w:eastAsiaTheme="majorEastAsia" w:cstheme="majorBidi"/>
      <w:color w:val="272727" w:themeColor="text1" w:themeTint="D8"/>
    </w:rPr>
  </w:style>
  <w:style w:type="paragraph" w:styleId="Ttulo">
    <w:name w:val="Title"/>
    <w:basedOn w:val="Normal"/>
    <w:next w:val="Normal"/>
    <w:link w:val="TtuloCar"/>
    <w:uiPriority w:val="10"/>
    <w:qFormat/>
    <w:rsid w:val="00150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D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D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D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D7E"/>
    <w:pPr>
      <w:spacing w:before="160"/>
      <w:jc w:val="center"/>
    </w:pPr>
    <w:rPr>
      <w:i/>
      <w:iCs/>
      <w:color w:val="404040" w:themeColor="text1" w:themeTint="BF"/>
    </w:rPr>
  </w:style>
  <w:style w:type="character" w:customStyle="1" w:styleId="CitaCar">
    <w:name w:val="Cita Car"/>
    <w:basedOn w:val="Fuentedeprrafopredeter"/>
    <w:link w:val="Cita"/>
    <w:uiPriority w:val="29"/>
    <w:rsid w:val="00150D7E"/>
    <w:rPr>
      <w:i/>
      <w:iCs/>
      <w:color w:val="404040" w:themeColor="text1" w:themeTint="BF"/>
    </w:rPr>
  </w:style>
  <w:style w:type="paragraph" w:styleId="Prrafodelista">
    <w:name w:val="List Paragraph"/>
    <w:basedOn w:val="Normal"/>
    <w:uiPriority w:val="34"/>
    <w:qFormat/>
    <w:rsid w:val="00150D7E"/>
    <w:pPr>
      <w:ind w:left="720"/>
      <w:contextualSpacing/>
    </w:pPr>
  </w:style>
  <w:style w:type="character" w:styleId="nfasisintenso">
    <w:name w:val="Intense Emphasis"/>
    <w:basedOn w:val="Fuentedeprrafopredeter"/>
    <w:uiPriority w:val="21"/>
    <w:qFormat/>
    <w:rsid w:val="00150D7E"/>
    <w:rPr>
      <w:i/>
      <w:iCs/>
      <w:color w:val="0F4761" w:themeColor="accent1" w:themeShade="BF"/>
    </w:rPr>
  </w:style>
  <w:style w:type="paragraph" w:styleId="Citadestacada">
    <w:name w:val="Intense Quote"/>
    <w:basedOn w:val="Normal"/>
    <w:next w:val="Normal"/>
    <w:link w:val="CitadestacadaCar"/>
    <w:uiPriority w:val="30"/>
    <w:qFormat/>
    <w:rsid w:val="00150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D7E"/>
    <w:rPr>
      <w:i/>
      <w:iCs/>
      <w:color w:val="0F4761" w:themeColor="accent1" w:themeShade="BF"/>
    </w:rPr>
  </w:style>
  <w:style w:type="character" w:styleId="Referenciaintensa">
    <w:name w:val="Intense Reference"/>
    <w:basedOn w:val="Fuentedeprrafopredeter"/>
    <w:uiPriority w:val="32"/>
    <w:qFormat/>
    <w:rsid w:val="00150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Pages>
  <Words>706</Words>
  <Characters>3265</Characters>
  <Application>Microsoft Office Word</Application>
  <DocSecurity>0</DocSecurity>
  <Lines>98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Pérez Fernández</dc:creator>
  <cp:keywords/>
  <dc:description/>
  <cp:lastModifiedBy>Nicolás Pérez Fernández</cp:lastModifiedBy>
  <cp:revision>4</cp:revision>
  <dcterms:created xsi:type="dcterms:W3CDTF">2026-02-10T21:53:00Z</dcterms:created>
  <dcterms:modified xsi:type="dcterms:W3CDTF">2026-02-11T13:28:00Z</dcterms:modified>
</cp:coreProperties>
</file>