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Plan de Gestión de Proyecto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Home Switch Home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0000000000001" w:right="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color w:val="241a61"/>
          <w:sz w:val="22"/>
          <w:szCs w:val="22"/>
          <w:rtl w:val="0"/>
        </w:rPr>
        <w:t xml:space="preserve">4</w:t>
      </w:r>
      <w:r w:rsidDel="00000000" w:rsidR="00000000" w:rsidRPr="00000000">
        <w:rPr>
          <w:rtl w:val="0"/>
        </w:rPr>
      </w:r>
    </w:p>
    <w:p w:rsidR="00000000" w:rsidDel="00000000" w:rsidP="00000000" w:rsidRDefault="00000000" w:rsidRPr="00000000" w14:paraId="0000001A">
      <w:pPr>
        <w:ind w:left="2700"/>
        <w:jc w:val="both"/>
        <w:rPr>
          <w:vertAlign w:val="baseline"/>
        </w:rPr>
      </w:pPr>
      <w:r w:rsidDel="00000000" w:rsidR="00000000" w:rsidRPr="00000000">
        <w:rPr>
          <w:rtl w:val="0"/>
        </w:rPr>
      </w:r>
    </w:p>
    <w:p w:rsidR="00000000" w:rsidDel="00000000" w:rsidP="00000000" w:rsidRDefault="00000000" w:rsidRPr="00000000" w14:paraId="0000001B">
      <w:pPr>
        <w:ind w:left="2700"/>
        <w:jc w:val="both"/>
        <w:rPr>
          <w:vertAlign w:val="baseline"/>
        </w:rPr>
      </w:pPr>
      <w:r w:rsidDel="00000000" w:rsidR="00000000" w:rsidRPr="00000000">
        <w:rPr>
          <w:rtl w:val="0"/>
        </w:rPr>
      </w:r>
    </w:p>
    <w:p w:rsidR="00000000" w:rsidDel="00000000" w:rsidP="00000000" w:rsidRDefault="00000000" w:rsidRPr="00000000" w14:paraId="0000001C">
      <w:pPr>
        <w:ind w:left="2700"/>
        <w:jc w:val="both"/>
        <w:rPr>
          <w:vertAlign w:val="baseline"/>
        </w:rPr>
      </w:pPr>
      <w:r w:rsidDel="00000000" w:rsidR="00000000" w:rsidRPr="00000000">
        <w:rPr>
          <w:rtl w:val="0"/>
        </w:rPr>
      </w:r>
    </w:p>
    <w:p w:rsidR="00000000" w:rsidDel="00000000" w:rsidP="00000000" w:rsidRDefault="00000000" w:rsidRPr="00000000" w14:paraId="0000001D">
      <w:pPr>
        <w:ind w:left="2700"/>
        <w:jc w:val="both"/>
        <w:rPr>
          <w:vertAlign w:val="baseline"/>
        </w:rPr>
      </w:pPr>
      <w:r w:rsidDel="00000000" w:rsidR="00000000" w:rsidRPr="00000000">
        <w:rPr>
          <w:rtl w:val="0"/>
        </w:rPr>
      </w:r>
    </w:p>
    <w:p w:rsidR="00000000" w:rsidDel="00000000" w:rsidP="00000000" w:rsidRDefault="00000000" w:rsidRPr="00000000" w14:paraId="0000001E">
      <w:pPr>
        <w:ind w:left="2700"/>
        <w:jc w:val="both"/>
        <w:rPr>
          <w:vertAlign w:val="baseline"/>
        </w:rPr>
      </w:pPr>
      <w:r w:rsidDel="00000000" w:rsidR="00000000" w:rsidRPr="00000000">
        <w:rPr>
          <w:rtl w:val="0"/>
        </w:rPr>
      </w:r>
    </w:p>
    <w:p w:rsidR="00000000" w:rsidDel="00000000" w:rsidP="00000000" w:rsidRDefault="00000000" w:rsidRPr="00000000" w14:paraId="0000001F">
      <w:pPr>
        <w:ind w:left="2700"/>
        <w:jc w:val="both"/>
        <w:rPr>
          <w:vertAlign w:val="baseline"/>
        </w:rPr>
      </w:pPr>
      <w:r w:rsidDel="00000000" w:rsidR="00000000" w:rsidRPr="00000000">
        <w:rPr>
          <w:rtl w:val="0"/>
        </w:rPr>
      </w:r>
    </w:p>
    <w:p w:rsidR="00000000" w:rsidDel="00000000" w:rsidP="00000000" w:rsidRDefault="00000000" w:rsidRPr="00000000" w14:paraId="00000020">
      <w:pPr>
        <w:ind w:left="2700"/>
        <w:jc w:val="both"/>
        <w:rPr>
          <w:vertAlign w:val="baseline"/>
        </w:rPr>
      </w:pPr>
      <w:r w:rsidDel="00000000" w:rsidR="00000000" w:rsidRPr="00000000">
        <w:rPr>
          <w:rtl w:val="0"/>
        </w:rPr>
      </w:r>
    </w:p>
    <w:p w:rsidR="00000000" w:rsidDel="00000000" w:rsidP="00000000" w:rsidRDefault="00000000" w:rsidRPr="00000000" w14:paraId="00000021">
      <w:pPr>
        <w:ind w:left="2700"/>
        <w:jc w:val="both"/>
        <w:rPr>
          <w:vertAlign w:val="baseline"/>
        </w:rPr>
      </w:pPr>
      <w:r w:rsidDel="00000000" w:rsidR="00000000" w:rsidRPr="00000000">
        <w:rPr>
          <w:rtl w:val="0"/>
        </w:rPr>
      </w:r>
    </w:p>
    <w:p w:rsidR="00000000" w:rsidDel="00000000" w:rsidP="00000000" w:rsidRDefault="00000000" w:rsidRPr="00000000" w14:paraId="00000022">
      <w:pPr>
        <w:ind w:left="2700"/>
        <w:jc w:val="both"/>
        <w:rPr>
          <w:vertAlign w:val="baseline"/>
        </w:rPr>
      </w:pPr>
      <w:r w:rsidDel="00000000" w:rsidR="00000000" w:rsidRPr="00000000">
        <w:rPr>
          <w:rtl w:val="0"/>
        </w:rPr>
      </w:r>
    </w:p>
    <w:p w:rsidR="00000000" w:rsidDel="00000000" w:rsidP="00000000" w:rsidRDefault="00000000" w:rsidRPr="00000000" w14:paraId="00000023">
      <w:pPr>
        <w:ind w:left="2700"/>
        <w:jc w:val="both"/>
        <w:rPr>
          <w:vertAlign w:val="baseline"/>
        </w:rPr>
      </w:pPr>
      <w:r w:rsidDel="00000000" w:rsidR="00000000" w:rsidRPr="00000000">
        <w:rPr>
          <w:rtl w:val="0"/>
        </w:rPr>
      </w:r>
    </w:p>
    <w:p w:rsidR="00000000" w:rsidDel="00000000" w:rsidP="00000000" w:rsidRDefault="00000000" w:rsidRPr="00000000" w14:paraId="00000024">
      <w:pPr>
        <w:ind w:left="2700"/>
        <w:jc w:val="both"/>
        <w:rPr>
          <w:vertAlign w:val="baseline"/>
        </w:rPr>
      </w:pPr>
      <w:r w:rsidDel="00000000" w:rsidR="00000000" w:rsidRPr="00000000">
        <w:rPr>
          <w:rtl w:val="0"/>
        </w:rPr>
      </w:r>
    </w:p>
    <w:p w:rsidR="00000000" w:rsidDel="00000000" w:rsidP="00000000" w:rsidRDefault="00000000" w:rsidRPr="00000000" w14:paraId="00000025">
      <w:pPr>
        <w:ind w:left="2700"/>
        <w:jc w:val="both"/>
        <w:rPr>
          <w:vertAlign w:val="baseline"/>
        </w:rPr>
      </w:pPr>
      <w:r w:rsidDel="00000000" w:rsidR="00000000" w:rsidRPr="00000000">
        <w:rPr>
          <w:rtl w:val="0"/>
        </w:rPr>
      </w:r>
    </w:p>
    <w:p w:rsidR="00000000" w:rsidDel="00000000" w:rsidP="00000000" w:rsidRDefault="00000000" w:rsidRPr="00000000" w14:paraId="00000026">
      <w:pPr>
        <w:ind w:left="2700"/>
        <w:jc w:val="both"/>
        <w:rPr>
          <w:vertAlign w:val="baseline"/>
        </w:rPr>
      </w:pP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ind w:left="2700"/>
        <w:jc w:val="both"/>
        <w:rPr>
          <w:vertAlign w:val="baseline"/>
        </w:rPr>
      </w:pPr>
      <w:r w:rsidDel="00000000" w:rsidR="00000000" w:rsidRPr="00000000">
        <w:rPr>
          <w:rtl w:val="0"/>
        </w:rPr>
      </w:r>
    </w:p>
    <w:p w:rsidR="00000000" w:rsidDel="00000000" w:rsidP="00000000" w:rsidRDefault="00000000" w:rsidRPr="00000000" w14:paraId="00000029">
      <w:pPr>
        <w:ind w:left="2700"/>
        <w:jc w:val="both"/>
        <w:rPr>
          <w:vertAlign w:val="baseline"/>
        </w:rPr>
      </w:pPr>
      <w:r w:rsidDel="00000000" w:rsidR="00000000" w:rsidRPr="00000000">
        <w:rPr>
          <w:rtl w:val="0"/>
        </w:rPr>
      </w:r>
    </w:p>
    <w:p w:rsidR="00000000" w:rsidDel="00000000" w:rsidP="00000000" w:rsidRDefault="00000000" w:rsidRPr="00000000" w14:paraId="0000002A">
      <w:pPr>
        <w:ind w:left="2700"/>
        <w:jc w:val="both"/>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trHeight w:val="480" w:hRule="atLeast"/>
        </w:trPr>
        <w:tc>
          <w:tcPr>
            <w:vAlign w:val="center"/>
          </w:tcPr>
          <w:p w:rsidR="00000000" w:rsidDel="00000000" w:rsidP="00000000" w:rsidRDefault="00000000" w:rsidRPr="00000000" w14:paraId="0000002B">
            <w:pPr>
              <w:jc w:val="both"/>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2C">
            <w:pPr>
              <w:jc w:val="both"/>
              <w:rPr>
                <w:vertAlign w:val="baseline"/>
              </w:rPr>
            </w:pPr>
            <w:r w:rsidDel="00000000" w:rsidR="00000000" w:rsidRPr="00000000">
              <w:rPr>
                <w:rtl w:val="0"/>
              </w:rPr>
            </w:r>
          </w:p>
        </w:tc>
        <w:tc>
          <w:tcPr/>
          <w:p w:rsidR="00000000" w:rsidDel="00000000" w:rsidP="00000000" w:rsidRDefault="00000000" w:rsidRPr="00000000" w14:paraId="0000002D">
            <w:pPr>
              <w:jc w:val="both"/>
              <w:rPr>
                <w:color w:val="241a61"/>
                <w:sz w:val="18"/>
                <w:szCs w:val="18"/>
                <w:vertAlign w:val="baseline"/>
              </w:rPr>
            </w:pPr>
            <w:r w:rsidDel="00000000" w:rsidR="00000000" w:rsidRPr="00000000">
              <w:rPr>
                <w:rtl w:val="0"/>
              </w:rPr>
            </w:r>
          </w:p>
          <w:p w:rsidR="00000000" w:rsidDel="00000000" w:rsidP="00000000" w:rsidRDefault="00000000" w:rsidRPr="00000000" w14:paraId="0000002E">
            <w:pPr>
              <w:jc w:val="both"/>
              <w:rPr>
                <w:color w:val="241a61"/>
                <w:sz w:val="18"/>
                <w:szCs w:val="18"/>
                <w:vertAlign w:val="baseline"/>
              </w:rPr>
            </w:pPr>
            <w:r w:rsidDel="00000000" w:rsidR="00000000" w:rsidRPr="00000000">
              <w:rPr>
                <w:rtl w:val="0"/>
              </w:rPr>
            </w:r>
          </w:p>
        </w:tc>
      </w:tr>
    </w:tbl>
    <w:p w:rsidR="00000000" w:rsidDel="00000000" w:rsidP="00000000" w:rsidRDefault="00000000" w:rsidRPr="00000000" w14:paraId="0000002F">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2504168" cy="175291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04168" cy="175291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rtl w:val="0"/>
        </w:rPr>
      </w:r>
    </w:p>
    <w:tbl>
      <w:tblPr>
        <w:tblStyle w:val="Table3"/>
        <w:tblW w:w="6844.000000000001"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val="clear"/>
            <w:vAlign w:val="top"/>
          </w:tcPr>
          <w:p w:rsidR="00000000" w:rsidDel="00000000" w:rsidP="00000000" w:rsidRDefault="00000000" w:rsidRPr="00000000" w14:paraId="00000035">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6">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7">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8">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39">
            <w:pPr>
              <w:jc w:val="both"/>
              <w:rPr>
                <w:vertAlign w:val="baseline"/>
              </w:rPr>
            </w:pPr>
            <w:r w:rsidDel="00000000" w:rsidR="00000000" w:rsidRPr="00000000">
              <w:rPr>
                <w:rtl w:val="0"/>
              </w:rPr>
              <w:t xml:space="preserve">14/04/2019</w:t>
            </w:r>
            <w:r w:rsidDel="00000000" w:rsidR="00000000" w:rsidRPr="00000000">
              <w:rPr>
                <w:rtl w:val="0"/>
              </w:rPr>
            </w:r>
          </w:p>
        </w:tc>
        <w:tc>
          <w:tcPr>
            <w:vAlign w:val="center"/>
          </w:tcPr>
          <w:p w:rsidR="00000000" w:rsidDel="00000000" w:rsidP="00000000" w:rsidRDefault="00000000" w:rsidRPr="00000000" w14:paraId="0000003A">
            <w:pPr>
              <w:jc w:val="both"/>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3B">
            <w:pPr>
              <w:jc w:val="both"/>
              <w:rPr>
                <w:vertAlign w:val="baseline"/>
              </w:rPr>
            </w:pPr>
            <w:r w:rsidDel="00000000" w:rsidR="00000000" w:rsidRPr="00000000">
              <w:rPr>
                <w:rtl w:val="0"/>
              </w:rPr>
              <w:t xml:space="preserve">Martin Ruiz</w:t>
            </w:r>
            <w:r w:rsidDel="00000000" w:rsidR="00000000" w:rsidRPr="00000000">
              <w:rPr>
                <w:rtl w:val="0"/>
              </w:rPr>
            </w:r>
          </w:p>
        </w:tc>
        <w:tc>
          <w:tcPr>
            <w:vAlign w:val="center"/>
          </w:tcPr>
          <w:p w:rsidR="00000000" w:rsidDel="00000000" w:rsidP="00000000" w:rsidRDefault="00000000" w:rsidRPr="00000000" w14:paraId="0000003C">
            <w:pPr>
              <w:jc w:val="center"/>
              <w:rPr/>
            </w:pPr>
            <w:r w:rsidDel="00000000" w:rsidR="00000000" w:rsidRPr="00000000">
              <w:rPr>
                <w:rtl w:val="0"/>
              </w:rPr>
              <w:t xml:space="preserve">Nicolás Prieto, Irina Benitez</w:t>
            </w:r>
          </w:p>
        </w:tc>
      </w:tr>
    </w:tbl>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14/04/</w:t>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3">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371725" cy="158115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371725" cy="158115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609850" cy="1295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098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Marcia</w:t>
            </w: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La Plata Software Factory Deluxe CEO</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b w:val="1"/>
          <w:sz w:val="32"/>
          <w:szCs w:val="32"/>
          <w:rtl w:val="0"/>
        </w:rPr>
        <w:t xml:space="preserve">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ntroducción</w:t>
      </w:r>
    </w:p>
    <w:p w:rsidR="00000000" w:rsidDel="00000000" w:rsidP="00000000" w:rsidRDefault="00000000" w:rsidRPr="00000000" w14:paraId="0000006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znysh7"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del Proyecto</w:t>
      </w:r>
    </w:p>
    <w:p w:rsidR="00000000" w:rsidDel="00000000" w:rsidP="00000000" w:rsidRDefault="00000000" w:rsidRPr="00000000" w14:paraId="00000062">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Propósito del documento</w:t>
      </w:r>
    </w:p>
    <w:p w:rsidR="00000000" w:rsidDel="00000000" w:rsidP="00000000" w:rsidRDefault="00000000" w:rsidRPr="00000000" w14:paraId="00000063">
      <w:pPr>
        <w:widowControl w:val="0"/>
        <w:spacing w:line="276" w:lineRule="auto"/>
        <w:ind w:firstLine="720"/>
        <w:jc w:val="both"/>
        <w:rPr>
          <w:i w:val="1"/>
          <w:sz w:val="22"/>
          <w:szCs w:val="22"/>
        </w:rPr>
      </w:pPr>
      <w:r w:rsidDel="00000000" w:rsidR="00000000" w:rsidRPr="00000000">
        <w:rPr>
          <w:i w:val="1"/>
          <w:sz w:val="22"/>
          <w:szCs w:val="22"/>
          <w:rtl w:val="0"/>
        </w:rPr>
        <w:t xml:space="preserve">Este documento intenta dejar constancia de los detalles de la organización del equipo de trabajo que se ocupará del proyecto, así como también describir detalladamente las herramientas a utilizar en el desarrollo y la puesta en marcha. Toda la información contenida en él les compete a los clientes y desarrolladores del proyecto. Además se detalla un presupuesto que incluye licencias de software, hardware y las horas de trabajo necesarias para así poder brindar al cliente información precisa acerca de los costos, tiempos y riesgos en la realización del sistema.</w:t>
      </w:r>
    </w:p>
    <w:p w:rsidR="00000000" w:rsidDel="00000000" w:rsidP="00000000" w:rsidRDefault="00000000" w:rsidRPr="00000000" w14:paraId="00000064">
      <w:pPr>
        <w:widowControl w:val="0"/>
        <w:spacing w:line="276" w:lineRule="auto"/>
        <w:ind w:firstLine="720"/>
        <w:jc w:val="both"/>
        <w:rPr>
          <w:i w:val="1"/>
          <w:sz w:val="22"/>
          <w:szCs w:val="22"/>
        </w:rPr>
      </w:pPr>
      <w:r w:rsidDel="00000000" w:rsidR="00000000" w:rsidRPr="00000000">
        <w:rPr>
          <w:i w:val="1"/>
          <w:sz w:val="22"/>
          <w:szCs w:val="22"/>
          <w:rtl w:val="0"/>
        </w:rPr>
        <w:t xml:space="preserve">Se describen y enumeran además todos los recursos requeridos, ya sean relacionados al hardware, software o recursos humanos.</w:t>
      </w:r>
    </w:p>
    <w:p w:rsidR="00000000" w:rsidDel="00000000" w:rsidP="00000000" w:rsidRDefault="00000000" w:rsidRPr="00000000" w14:paraId="00000065">
      <w:pPr>
        <w:widowControl w:val="0"/>
        <w:spacing w:line="276" w:lineRule="auto"/>
        <w:ind w:firstLine="720"/>
        <w:rPr>
          <w:i w:val="1"/>
          <w:sz w:val="22"/>
          <w:szCs w:val="22"/>
        </w:rPr>
      </w:pPr>
      <w:r w:rsidDel="00000000" w:rsidR="00000000" w:rsidRPr="00000000">
        <w:rPr>
          <w:i w:val="1"/>
          <w:sz w:val="22"/>
          <w:szCs w:val="22"/>
          <w:rtl w:val="0"/>
        </w:rPr>
        <w:t xml:space="preserve">Otro importante objetivo de este documento es detectar posibles riesgos y desarrollar estrategias de prevención. En él se detallan las tareas específicas a realizar, su planificación en el tiempo, mecanismos de seguimiento y control, estimación de costos.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yvmed674yyg7" w:id="1"/>
      <w:bookmarkEnd w:id="1"/>
      <w:r w:rsidDel="00000000" w:rsidR="00000000" w:rsidRPr="00000000">
        <w:rPr>
          <w:rtl w:val="0"/>
        </w:rPr>
      </w:r>
    </w:p>
    <w:p w:rsidR="00000000" w:rsidDel="00000000" w:rsidP="00000000" w:rsidRDefault="00000000" w:rsidRPr="00000000" w14:paraId="0000006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Supuestos y restricciones</w:t>
      </w:r>
    </w:p>
    <w:p w:rsidR="00000000" w:rsidDel="00000000" w:rsidP="00000000" w:rsidRDefault="00000000" w:rsidRPr="00000000" w14:paraId="00000068">
      <w:pPr>
        <w:widowControl w:val="0"/>
        <w:spacing w:line="276" w:lineRule="auto"/>
        <w:ind w:firstLine="720"/>
        <w:jc w:val="both"/>
        <w:rPr>
          <w:i w:val="1"/>
          <w:sz w:val="22"/>
          <w:szCs w:val="22"/>
        </w:rPr>
      </w:pPr>
      <w:r w:rsidDel="00000000" w:rsidR="00000000" w:rsidRPr="00000000">
        <w:rPr>
          <w:i w:val="1"/>
          <w:sz w:val="22"/>
          <w:szCs w:val="22"/>
          <w:rtl w:val="0"/>
        </w:rPr>
        <w:t xml:space="preserve">Se necesitará la adquisición de un servidor para poder garantizar el correcto funcionamiento del sistema. Se recomienda que el mismo posea 64Gb de RAM (Kingston), procesador Intel i7 o superior y un disco rígido de 10Tb y fuente de alimentación de no menos de 1500 watts. Los factores no relacionados con las restricciones de hardware mencionadas quedan a criterio y responsabilidad de la empresa “Home Switch Home”. El personal de la empresa “La Plata Software Factory Deluxe” queda a total disposición por cualquier consulta técnica o de presupuestos en caso de la adquisición del mismo.  </w:t>
      </w:r>
    </w:p>
    <w:p w:rsidR="00000000" w:rsidDel="00000000" w:rsidP="00000000" w:rsidRDefault="00000000" w:rsidRPr="00000000" w14:paraId="00000069">
      <w:pPr>
        <w:widowControl w:val="0"/>
        <w:spacing w:line="276" w:lineRule="auto"/>
        <w:ind w:firstLine="720"/>
        <w:jc w:val="both"/>
        <w:rPr>
          <w:i w:val="1"/>
          <w:color w:val="0000ff"/>
        </w:rPr>
      </w:pPr>
      <w:r w:rsidDel="00000000" w:rsidR="00000000" w:rsidRPr="00000000">
        <w:rPr>
          <w:i w:val="1"/>
          <w:sz w:val="22"/>
          <w:szCs w:val="22"/>
          <w:rtl w:val="0"/>
        </w:rPr>
        <w:t xml:space="preserve">Se estima que el producto final será entregado el día 15 de julio de 2019, para una información más detallada consultar el inciso siguiente 1.4 “Entregables del Proyecto” del presente documento.</w:t>
      </w:r>
      <w:r w:rsidDel="00000000" w:rsidR="00000000" w:rsidRPr="00000000">
        <w:rPr>
          <w:rtl w:val="0"/>
        </w:rPr>
      </w:r>
    </w:p>
    <w:p w:rsidR="00000000" w:rsidDel="00000000" w:rsidP="00000000" w:rsidRDefault="00000000" w:rsidRPr="00000000" w14:paraId="0000006A">
      <w:pPr>
        <w:keepNext w:val="1"/>
        <w:keepLines w:val="0"/>
        <w:widowControl w:val="1"/>
        <w:numPr>
          <w:ilvl w:val="1"/>
          <w:numId w:val="7"/>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Entregables del proyecto</w:t>
      </w:r>
    </w:p>
    <w:p w:rsidR="00000000" w:rsidDel="00000000" w:rsidP="00000000" w:rsidRDefault="00000000" w:rsidRPr="00000000" w14:paraId="0000006B">
      <w:pPr>
        <w:widowControl w:val="0"/>
        <w:spacing w:line="276" w:lineRule="auto"/>
        <w:ind w:firstLine="720"/>
        <w:jc w:val="both"/>
        <w:rPr>
          <w:i w:val="1"/>
          <w:sz w:val="22"/>
          <w:szCs w:val="22"/>
        </w:rPr>
      </w:pPr>
      <w:r w:rsidDel="00000000" w:rsidR="00000000" w:rsidRPr="00000000">
        <w:rPr>
          <w:i w:val="1"/>
          <w:sz w:val="22"/>
          <w:szCs w:val="22"/>
          <w:rtl w:val="0"/>
        </w:rPr>
        <w:t xml:space="preserve">La empresa “La Plata Software Factory Deluxe” se compromete a cumplir con el siguiente cronograma de entregables:</w:t>
      </w:r>
    </w:p>
    <w:p w:rsidR="00000000" w:rsidDel="00000000" w:rsidP="00000000" w:rsidRDefault="00000000" w:rsidRPr="00000000" w14:paraId="0000006C">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06D">
      <w:pPr>
        <w:widowControl w:val="0"/>
        <w:numPr>
          <w:ilvl w:val="0"/>
          <w:numId w:val="4"/>
        </w:numPr>
        <w:spacing w:line="276" w:lineRule="auto"/>
        <w:ind w:left="720" w:hanging="360"/>
        <w:jc w:val="both"/>
      </w:pPr>
      <w:r w:rsidDel="00000000" w:rsidR="00000000" w:rsidRPr="00000000">
        <w:rPr>
          <w:i w:val="1"/>
          <w:sz w:val="22"/>
          <w:szCs w:val="22"/>
          <w:rtl w:val="0"/>
        </w:rPr>
        <w:t xml:space="preserve">El lunes 1 de abril de 2019, se entregarán entrevistas realizadas, las epicas que se publicarán en la plataforma Pivotal Tracker, el documento de Especificaciones de Requisitos de Software (SRS)</w:t>
      </w:r>
    </w:p>
    <w:p w:rsidR="00000000" w:rsidDel="00000000" w:rsidP="00000000" w:rsidRDefault="00000000" w:rsidRPr="00000000" w14:paraId="0000006E">
      <w:pPr>
        <w:widowControl w:val="0"/>
        <w:numPr>
          <w:ilvl w:val="0"/>
          <w:numId w:val="4"/>
        </w:numPr>
        <w:spacing w:line="276" w:lineRule="auto"/>
        <w:ind w:left="720" w:hanging="360"/>
        <w:jc w:val="both"/>
      </w:pPr>
      <w:r w:rsidDel="00000000" w:rsidR="00000000" w:rsidRPr="00000000">
        <w:rPr>
          <w:i w:val="1"/>
          <w:sz w:val="22"/>
          <w:szCs w:val="22"/>
          <w:rtl w:val="0"/>
        </w:rPr>
        <w:t xml:space="preserve">El lunes 22 de abril de 2019, se entregarán el documento de pila de producto, el documento de Planificación de Proyecto (PGP) y el diagrama de entidad - relación (DER).</w:t>
      </w:r>
    </w:p>
    <w:p w:rsidR="00000000" w:rsidDel="00000000" w:rsidP="00000000" w:rsidRDefault="00000000" w:rsidRPr="00000000" w14:paraId="0000006F">
      <w:pPr>
        <w:widowControl w:val="0"/>
        <w:numPr>
          <w:ilvl w:val="0"/>
          <w:numId w:val="4"/>
        </w:numPr>
        <w:spacing w:line="276" w:lineRule="auto"/>
        <w:ind w:left="720" w:hanging="360"/>
        <w:jc w:val="both"/>
      </w:pPr>
      <w:r w:rsidDel="00000000" w:rsidR="00000000" w:rsidRPr="00000000">
        <w:rPr>
          <w:i w:val="1"/>
          <w:sz w:val="22"/>
          <w:szCs w:val="22"/>
          <w:rtl w:val="0"/>
        </w:rPr>
        <w:t xml:space="preserve">El lunes 20 de mayo de 2019, se realizará la entrega de la primera demo.</w:t>
      </w:r>
    </w:p>
    <w:p w:rsidR="00000000" w:rsidDel="00000000" w:rsidP="00000000" w:rsidRDefault="00000000" w:rsidRPr="00000000" w14:paraId="00000070">
      <w:pPr>
        <w:widowControl w:val="0"/>
        <w:numPr>
          <w:ilvl w:val="0"/>
          <w:numId w:val="4"/>
        </w:numPr>
        <w:spacing w:line="276" w:lineRule="auto"/>
        <w:ind w:left="720" w:hanging="360"/>
        <w:jc w:val="both"/>
      </w:pPr>
      <w:r w:rsidDel="00000000" w:rsidR="00000000" w:rsidRPr="00000000">
        <w:rPr>
          <w:i w:val="1"/>
          <w:sz w:val="22"/>
          <w:szCs w:val="22"/>
          <w:rtl w:val="0"/>
        </w:rPr>
        <w:t xml:space="preserve">El lunes 17 de junio de 2019, se realizará la entrega de la segunda demo.</w:t>
      </w:r>
    </w:p>
    <w:p w:rsidR="00000000" w:rsidDel="00000000" w:rsidP="00000000" w:rsidRDefault="00000000" w:rsidRPr="00000000" w14:paraId="00000071">
      <w:pPr>
        <w:widowControl w:val="0"/>
        <w:numPr>
          <w:ilvl w:val="0"/>
          <w:numId w:val="4"/>
        </w:numPr>
        <w:spacing w:line="276" w:lineRule="auto"/>
        <w:ind w:left="720" w:hanging="360"/>
        <w:jc w:val="both"/>
        <w:rPr>
          <w:i w:val="1"/>
          <w:sz w:val="22"/>
          <w:szCs w:val="22"/>
          <w:u w:val="none"/>
        </w:rPr>
      </w:pPr>
      <w:r w:rsidDel="00000000" w:rsidR="00000000" w:rsidRPr="00000000">
        <w:rPr>
          <w:i w:val="1"/>
          <w:sz w:val="22"/>
          <w:szCs w:val="22"/>
          <w:rtl w:val="0"/>
        </w:rPr>
        <w:t xml:space="preserve">El lunes 15 de julio se entregará el sistema terminado</w:t>
      </w:r>
    </w:p>
    <w:p w:rsidR="00000000" w:rsidDel="00000000" w:rsidP="00000000" w:rsidRDefault="00000000" w:rsidRPr="00000000" w14:paraId="00000072">
      <w:pPr>
        <w:widowControl w:val="0"/>
        <w:spacing w:line="276"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73">
      <w:pPr>
        <w:widowControl w:val="0"/>
        <w:spacing w:line="276" w:lineRule="auto"/>
        <w:ind w:left="0" w:firstLine="0"/>
        <w:jc w:val="both"/>
        <w:rPr>
          <w:sz w:val="22"/>
          <w:szCs w:val="22"/>
        </w:rPr>
      </w:pPr>
      <w:r w:rsidDel="00000000" w:rsidR="00000000" w:rsidRPr="00000000">
        <w:rPr>
          <w:sz w:val="22"/>
          <w:szCs w:val="22"/>
          <w:rtl w:val="0"/>
        </w:rPr>
        <w:t xml:space="preserve">Se entregará el sistema instalado en el servidor, con documentación de todo el software adicional (motor de base de datos, librerías, documentaciones, etc.) que se utilizará, para que en caso de necesitar una reinstalación la pueda realizar cualquier persona idónea; o en su defecto, personal de la empresa “</w:t>
      </w:r>
      <w:r w:rsidDel="00000000" w:rsidR="00000000" w:rsidRPr="00000000">
        <w:rPr>
          <w:i w:val="1"/>
          <w:sz w:val="22"/>
          <w:szCs w:val="22"/>
          <w:rtl w:val="0"/>
        </w:rPr>
        <w:t xml:space="preserve">La Plata Software Factory Deluxe</w:t>
      </w:r>
      <w:r w:rsidDel="00000000" w:rsidR="00000000" w:rsidRPr="00000000">
        <w:rPr>
          <w:sz w:val="22"/>
          <w:szCs w:val="22"/>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zb94twfqy4w5" w:id="2"/>
      <w:bookmarkEnd w:id="2"/>
      <w:r w:rsidDel="00000000" w:rsidR="00000000" w:rsidRPr="00000000">
        <w:rPr>
          <w:rtl w:val="0"/>
        </w:rPr>
      </w:r>
    </w:p>
    <w:p w:rsidR="00000000" w:rsidDel="00000000" w:rsidP="00000000" w:rsidRDefault="00000000" w:rsidRPr="00000000" w14:paraId="0000007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Calendario y resumen del presupuesto</w:t>
      </w:r>
    </w:p>
    <w:p w:rsidR="00000000" w:rsidDel="00000000" w:rsidP="00000000" w:rsidRDefault="00000000" w:rsidRPr="00000000" w14:paraId="00000076">
      <w:pPr>
        <w:widowControl w:val="0"/>
        <w:spacing w:line="276" w:lineRule="auto"/>
        <w:ind w:firstLine="720"/>
        <w:jc w:val="both"/>
        <w:rPr>
          <w:i w:val="1"/>
          <w:sz w:val="22"/>
          <w:szCs w:val="22"/>
        </w:rPr>
      </w:pPr>
      <w:r w:rsidDel="00000000" w:rsidR="00000000" w:rsidRPr="00000000">
        <w:rPr>
          <w:i w:val="1"/>
          <w:sz w:val="22"/>
          <w:szCs w:val="22"/>
          <w:rtl w:val="0"/>
        </w:rPr>
        <w:t xml:space="preserve">El presupuesto detallado del desarrollo y tiempo insumido total se calcula en este mismo documento (inciso 4.4 Asignación de Esfuerzo).</w:t>
      </w:r>
    </w:p>
    <w:p w:rsidR="00000000" w:rsidDel="00000000" w:rsidP="00000000" w:rsidRDefault="00000000" w:rsidRPr="00000000" w14:paraId="00000077">
      <w:pPr>
        <w:widowControl w:val="0"/>
        <w:spacing w:line="276" w:lineRule="auto"/>
        <w:ind w:firstLine="720"/>
        <w:jc w:val="both"/>
        <w:rPr>
          <w:i w:val="1"/>
          <w:sz w:val="22"/>
          <w:szCs w:val="22"/>
        </w:rPr>
      </w:pPr>
      <w:r w:rsidDel="00000000" w:rsidR="00000000" w:rsidRPr="00000000">
        <w:rPr>
          <w:i w:val="1"/>
          <w:sz w:val="22"/>
          <w:szCs w:val="22"/>
          <w:rtl w:val="0"/>
        </w:rPr>
        <w:t xml:space="preserve">La fecha inicial del proyecto fue el día 18 de marzo de 2019 y la correspondiente fecha de finalización estimada es el día 15 de julio de 2019. Los detalles del cronograma de entregables se enuncian en este mismo documento (inciso 1.4 Entregables del Proyecto).</w:t>
      </w:r>
    </w:p>
    <w:p w:rsidR="00000000" w:rsidDel="00000000" w:rsidP="00000000" w:rsidRDefault="00000000" w:rsidRPr="00000000" w14:paraId="00000078">
      <w:pPr>
        <w:widowControl w:val="0"/>
        <w:spacing w:line="276" w:lineRule="auto"/>
        <w:ind w:firstLine="720"/>
        <w:jc w:val="both"/>
        <w:rPr>
          <w:i w:val="1"/>
          <w:color w:val="0000ff"/>
        </w:rPr>
      </w:pPr>
      <w:r w:rsidDel="00000000" w:rsidR="00000000" w:rsidRPr="00000000">
        <w:rPr>
          <w:i w:val="1"/>
          <w:sz w:val="22"/>
          <w:szCs w:val="22"/>
          <w:rtl w:val="0"/>
        </w:rPr>
        <w:t xml:space="preserve">Se estiman un total de 372 horas necesarias para la finalización del proyecto y entrega del producto, con un costo total de u$d 9.300 (nueve mil trescientos dólares).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ind w:left="705"/>
        <w:rPr>
          <w:vertAlign w:val="baseline"/>
        </w:rPr>
      </w:pPr>
      <w:bookmarkStart w:colFirst="0" w:colLast="0" w:name="_1t3h5sf" w:id="3"/>
      <w:bookmarkEnd w:id="3"/>
      <w:r w:rsidDel="00000000" w:rsidR="00000000" w:rsidRPr="00000000">
        <w:rPr>
          <w:rtl w:val="0"/>
        </w:rPr>
      </w:r>
    </w:p>
    <w:p w:rsidR="00000000" w:rsidDel="00000000" w:rsidP="00000000" w:rsidRDefault="00000000" w:rsidRPr="00000000" w14:paraId="0000007B">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Documentos referenciados</w:t>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32"/>
          <w:szCs w:val="32"/>
        </w:rPr>
      </w:pP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b w:val="1"/>
                <w:sz w:val="32"/>
                <w:szCs w:val="32"/>
              </w:rPr>
            </w:pPr>
            <w:r w:rsidDel="00000000" w:rsidR="00000000" w:rsidRPr="00000000">
              <w:rPr>
                <w:b w:val="1"/>
                <w:rtl w:val="0"/>
              </w:rPr>
              <w:t xml:space="preserve">Referencia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b w:val="1"/>
                <w:sz w:val="32"/>
                <w:szCs w:val="32"/>
              </w:rPr>
            </w:pPr>
            <w:r w:rsidDel="00000000" w:rsidR="00000000" w:rsidRPr="00000000">
              <w:rPr>
                <w:b w:val="1"/>
                <w:rtl w:val="0"/>
              </w:rPr>
              <w:t xml:space="preserve">Título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b w:val="1"/>
                <w:sz w:val="32"/>
                <w:szCs w:val="32"/>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b w:val="1"/>
                <w:sz w:val="32"/>
                <w:szCs w:val="32"/>
              </w:rPr>
            </w:pPr>
            <w:r w:rsidDel="00000000" w:rsidR="00000000" w:rsidRPr="00000000">
              <w:rPr>
                <w:b w:val="1"/>
                <w:rtl w:val="0"/>
              </w:rPr>
              <w:t xml:space="preserve">Autor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t xml:space="preserve">Entrevista a dueña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b w:val="1"/>
                <w:sz w:val="32"/>
                <w:szCs w:val="32"/>
              </w:rPr>
            </w:pPr>
            <w:r w:rsidDel="00000000" w:rsidR="00000000" w:rsidRPr="00000000">
              <w:rPr>
                <w:rtl w:val="0"/>
              </w:rPr>
              <w:t xml:space="preserve">Entrevista a dueña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both"/>
              <w:rPr/>
            </w:pPr>
            <w:r w:rsidDel="00000000" w:rsidR="00000000" w:rsidRPr="00000000">
              <w:rPr>
                <w:rtl w:val="0"/>
              </w:rPr>
              <w:t xml:space="preserve">La Plata Software Factory Deluxe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80.0" w:type="dxa"/>
              <w:bottom w:w="100.0" w:type="dxa"/>
              <w:right w:w="8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Requisitos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both"/>
              <w:rPr/>
            </w:pPr>
            <w:r w:rsidDel="00000000" w:rsidR="00000000" w:rsidRPr="00000000">
              <w:rPr>
                <w:rtl w:val="0"/>
              </w:rPr>
              <w:t xml:space="preserve">La Plata Software Factory Deluxe</w:t>
            </w:r>
          </w:p>
        </w:tc>
      </w:tr>
      <w:tr>
        <w:tc>
          <w:tcPr>
            <w:shd w:fill="auto" w:val="clear"/>
            <w:tcMar>
              <w:top w:w="100.0" w:type="dxa"/>
              <w:left w:w="80.0" w:type="dxa"/>
              <w:bottom w:w="100.0" w:type="dxa"/>
              <w:right w:w="8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Historias de usuarios</w:t>
            </w:r>
          </w:p>
        </w:tc>
        <w:tc>
          <w:tcPr>
            <w:shd w:fill="auto" w:val="clear"/>
            <w:tcMar>
              <w:top w:w="100.0" w:type="dxa"/>
              <w:left w:w="80.0" w:type="dxa"/>
              <w:bottom w:w="100.0" w:type="dxa"/>
              <w:right w:w="8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Historias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both"/>
              <w:rPr/>
            </w:pPr>
            <w:r w:rsidDel="00000000" w:rsidR="00000000" w:rsidRPr="00000000">
              <w:rPr>
                <w:rtl w:val="0"/>
              </w:rPr>
              <w:t xml:space="preserve">La Plata Software Factory Deluxe</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d34og8" w:id="4"/>
      <w:bookmarkEnd w:id="4"/>
      <w:r w:rsidDel="00000000" w:rsidR="00000000" w:rsidRPr="00000000">
        <w:rPr>
          <w:rtl w:val="0"/>
        </w:rPr>
      </w:r>
    </w:p>
    <w:p w:rsidR="00000000" w:rsidDel="00000000" w:rsidP="00000000" w:rsidRDefault="00000000" w:rsidRPr="00000000" w14:paraId="0000008E">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s8eyo1"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Organización del proyecto</w:t>
      </w:r>
    </w:p>
    <w:p w:rsidR="00000000" w:rsidDel="00000000" w:rsidP="00000000" w:rsidRDefault="00000000" w:rsidRPr="00000000" w14:paraId="0000008F">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interna</w:t>
      </w:r>
    </w:p>
    <w:p w:rsidR="00000000" w:rsidDel="00000000" w:rsidP="00000000" w:rsidRDefault="00000000" w:rsidRPr="00000000" w14:paraId="00000090">
      <w:pPr>
        <w:widowControl w:val="0"/>
        <w:spacing w:line="276" w:lineRule="auto"/>
        <w:ind w:firstLine="720"/>
        <w:rPr>
          <w:i w:val="1"/>
          <w:sz w:val="22"/>
          <w:szCs w:val="22"/>
        </w:rPr>
      </w:pPr>
      <w:r w:rsidDel="00000000" w:rsidR="00000000" w:rsidRPr="00000000">
        <w:rPr>
          <w:i w:val="1"/>
          <w:sz w:val="22"/>
          <w:szCs w:val="22"/>
          <w:rtl w:val="0"/>
        </w:rPr>
        <w:t xml:space="preserve">El personal de la empresa “La Plata Software Factory Deluxe” se organiza bajo una estructura descentralizada democrática (DD). Por consiguiente, las prioridades y decisiones se definen por consenso.</w:t>
      </w:r>
    </w:p>
    <w:p w:rsidR="00000000" w:rsidDel="00000000" w:rsidP="00000000" w:rsidRDefault="00000000" w:rsidRPr="00000000" w14:paraId="00000091">
      <w:pPr>
        <w:widowControl w:val="0"/>
        <w:spacing w:line="276" w:lineRule="auto"/>
        <w:ind w:firstLine="720"/>
        <w:jc w:val="both"/>
        <w:rPr>
          <w:i w:val="1"/>
          <w:sz w:val="22"/>
          <w:szCs w:val="22"/>
        </w:rPr>
      </w:pPr>
      <w:r w:rsidDel="00000000" w:rsidR="00000000" w:rsidRPr="00000000">
        <w:rPr>
          <w:i w:val="1"/>
          <w:sz w:val="22"/>
          <w:szCs w:val="22"/>
          <w:rtl w:val="0"/>
        </w:rPr>
        <w:t xml:space="preserve">Descripción del grupo de trabajo y organigrama a utilizar (bajo determinación de roles del modelo de trabajo y gestión “SCRUM”):</w:t>
      </w:r>
    </w:p>
    <w:p w:rsidR="00000000" w:rsidDel="00000000" w:rsidP="00000000" w:rsidRDefault="00000000" w:rsidRPr="00000000" w14:paraId="00000092">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93">
      <w:pPr>
        <w:widowControl w:val="0"/>
        <w:spacing w:line="276" w:lineRule="auto"/>
        <w:jc w:val="both"/>
        <w:rPr>
          <w:i w:val="1"/>
          <w:sz w:val="22"/>
          <w:szCs w:val="22"/>
        </w:rPr>
      </w:pPr>
      <w:r w:rsidDel="00000000" w:rsidR="00000000" w:rsidRPr="00000000">
        <w:rPr>
          <w:i w:val="1"/>
          <w:sz w:val="22"/>
          <w:szCs w:val="22"/>
          <w:u w:val="single"/>
          <w:rtl w:val="0"/>
        </w:rPr>
        <w:t xml:space="preserve">Product owner</w:t>
      </w:r>
      <w:r w:rsidDel="00000000" w:rsidR="00000000" w:rsidRPr="00000000">
        <w:rPr>
          <w:i w:val="1"/>
          <w:sz w:val="22"/>
          <w:szCs w:val="22"/>
          <w:rtl w:val="0"/>
        </w:rPr>
        <w:t xml:space="preserve">: Kaminose, Marcia Yukari</w:t>
      </w:r>
    </w:p>
    <w:p w:rsidR="00000000" w:rsidDel="00000000" w:rsidP="00000000" w:rsidRDefault="00000000" w:rsidRPr="00000000" w14:paraId="00000094">
      <w:pPr>
        <w:widowControl w:val="0"/>
        <w:spacing w:line="276" w:lineRule="auto"/>
        <w:jc w:val="both"/>
        <w:rPr>
          <w:i w:val="1"/>
          <w:sz w:val="22"/>
          <w:szCs w:val="22"/>
        </w:rPr>
      </w:pPr>
      <w:r w:rsidDel="00000000" w:rsidR="00000000" w:rsidRPr="00000000">
        <w:rPr>
          <w:i w:val="1"/>
          <w:sz w:val="22"/>
          <w:szCs w:val="22"/>
          <w:u w:val="single"/>
          <w:rtl w:val="0"/>
        </w:rPr>
        <w:t xml:space="preserve">Scrum master</w:t>
      </w:r>
      <w:r w:rsidDel="00000000" w:rsidR="00000000" w:rsidRPr="00000000">
        <w:rPr>
          <w:i w:val="1"/>
          <w:sz w:val="22"/>
          <w:szCs w:val="22"/>
          <w:rtl w:val="0"/>
        </w:rPr>
        <w:t xml:space="preserve">: Ruiz, Martin</w:t>
      </w:r>
    </w:p>
    <w:p w:rsidR="00000000" w:rsidDel="00000000" w:rsidP="00000000" w:rsidRDefault="00000000" w:rsidRPr="00000000" w14:paraId="00000095">
      <w:pPr>
        <w:widowControl w:val="0"/>
        <w:spacing w:line="276" w:lineRule="auto"/>
        <w:jc w:val="both"/>
        <w:rPr>
          <w:i w:val="1"/>
          <w:sz w:val="22"/>
          <w:szCs w:val="22"/>
        </w:rPr>
      </w:pPr>
      <w:r w:rsidDel="00000000" w:rsidR="00000000" w:rsidRPr="00000000">
        <w:rPr>
          <w:i w:val="1"/>
          <w:sz w:val="22"/>
          <w:szCs w:val="22"/>
          <w:u w:val="single"/>
          <w:rtl w:val="0"/>
        </w:rPr>
        <w:t xml:space="preserve">Desarrollador 1:</w:t>
      </w:r>
      <w:r w:rsidDel="00000000" w:rsidR="00000000" w:rsidRPr="00000000">
        <w:rPr>
          <w:i w:val="1"/>
          <w:sz w:val="22"/>
          <w:szCs w:val="22"/>
          <w:rtl w:val="0"/>
        </w:rPr>
        <w:t xml:space="preserve"> Ruiz, Martin</w:t>
      </w:r>
    </w:p>
    <w:p w:rsidR="00000000" w:rsidDel="00000000" w:rsidP="00000000" w:rsidRDefault="00000000" w:rsidRPr="00000000" w14:paraId="00000096">
      <w:pPr>
        <w:widowControl w:val="0"/>
        <w:spacing w:line="276" w:lineRule="auto"/>
        <w:jc w:val="both"/>
        <w:rPr>
          <w:i w:val="1"/>
          <w:sz w:val="22"/>
          <w:szCs w:val="22"/>
        </w:rPr>
      </w:pPr>
      <w:r w:rsidDel="00000000" w:rsidR="00000000" w:rsidRPr="00000000">
        <w:rPr>
          <w:i w:val="1"/>
          <w:sz w:val="22"/>
          <w:szCs w:val="22"/>
          <w:u w:val="single"/>
          <w:rtl w:val="0"/>
        </w:rPr>
        <w:t xml:space="preserve">Desarrollador 2:</w:t>
      </w:r>
      <w:r w:rsidDel="00000000" w:rsidR="00000000" w:rsidRPr="00000000">
        <w:rPr>
          <w:i w:val="1"/>
          <w:sz w:val="22"/>
          <w:szCs w:val="22"/>
          <w:rtl w:val="0"/>
        </w:rPr>
        <w:t xml:space="preserve"> Benitez, Irina</w:t>
      </w:r>
    </w:p>
    <w:p w:rsidR="00000000" w:rsidDel="00000000" w:rsidP="00000000" w:rsidRDefault="00000000" w:rsidRPr="00000000" w14:paraId="00000097">
      <w:pPr>
        <w:widowControl w:val="0"/>
        <w:spacing w:line="276" w:lineRule="auto"/>
        <w:jc w:val="both"/>
        <w:rPr>
          <w:i w:val="1"/>
          <w:sz w:val="22"/>
          <w:szCs w:val="22"/>
        </w:rPr>
      </w:pPr>
      <w:r w:rsidDel="00000000" w:rsidR="00000000" w:rsidRPr="00000000">
        <w:rPr>
          <w:i w:val="1"/>
          <w:sz w:val="22"/>
          <w:szCs w:val="22"/>
          <w:u w:val="single"/>
          <w:rtl w:val="0"/>
        </w:rPr>
        <w:t xml:space="preserve">Desarrollador 3:</w:t>
      </w:r>
      <w:r w:rsidDel="00000000" w:rsidR="00000000" w:rsidRPr="00000000">
        <w:rPr>
          <w:i w:val="1"/>
          <w:sz w:val="22"/>
          <w:szCs w:val="22"/>
          <w:rtl w:val="0"/>
        </w:rPr>
        <w:t xml:space="preserve"> Prieto, Nicolás</w:t>
      </w:r>
      <w:r w:rsidDel="00000000" w:rsidR="00000000" w:rsidRPr="00000000">
        <w:rPr>
          <w:rtl w:val="0"/>
        </w:rPr>
      </w:r>
    </w:p>
    <w:p w:rsidR="00000000" w:rsidDel="00000000" w:rsidP="00000000" w:rsidRDefault="00000000" w:rsidRPr="00000000" w14:paraId="0000009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left"/>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99">
      <w:pPr>
        <w:widowControl w:val="0"/>
        <w:spacing w:line="276" w:lineRule="auto"/>
        <w:ind w:firstLine="720"/>
        <w:jc w:val="both"/>
        <w:rPr>
          <w:i w:val="1"/>
          <w:sz w:val="22"/>
          <w:szCs w:val="22"/>
        </w:rPr>
      </w:pPr>
      <w:r w:rsidDel="00000000" w:rsidR="00000000" w:rsidRPr="00000000">
        <w:rPr>
          <w:i w:val="1"/>
          <w:sz w:val="22"/>
          <w:szCs w:val="22"/>
          <w:rtl w:val="0"/>
        </w:rPr>
        <w:t xml:space="preserve">Miembros del equipo de desarrollo de la empresa “La Plata Software Factory Deluxe”:</w:t>
      </w:r>
    </w:p>
    <w:p w:rsidR="00000000" w:rsidDel="00000000" w:rsidP="00000000" w:rsidRDefault="00000000" w:rsidRPr="00000000" w14:paraId="0000009A">
      <w:pPr>
        <w:widowControl w:val="0"/>
        <w:numPr>
          <w:ilvl w:val="0"/>
          <w:numId w:val="2"/>
        </w:numPr>
        <w:spacing w:line="276" w:lineRule="auto"/>
        <w:ind w:left="1440" w:hanging="360"/>
        <w:jc w:val="both"/>
      </w:pPr>
      <w:r w:rsidDel="00000000" w:rsidR="00000000" w:rsidRPr="00000000">
        <w:rPr>
          <w:i w:val="1"/>
          <w:sz w:val="22"/>
          <w:szCs w:val="22"/>
          <w:rtl w:val="0"/>
        </w:rPr>
        <w:t xml:space="preserve">Prieto, Nicolás</w:t>
      </w:r>
    </w:p>
    <w:p w:rsidR="00000000" w:rsidDel="00000000" w:rsidP="00000000" w:rsidRDefault="00000000" w:rsidRPr="00000000" w14:paraId="0000009B">
      <w:pPr>
        <w:widowControl w:val="0"/>
        <w:numPr>
          <w:ilvl w:val="0"/>
          <w:numId w:val="2"/>
        </w:numPr>
        <w:spacing w:line="276" w:lineRule="auto"/>
        <w:ind w:left="1440" w:hanging="360"/>
        <w:jc w:val="both"/>
      </w:pPr>
      <w:r w:rsidDel="00000000" w:rsidR="00000000" w:rsidRPr="00000000">
        <w:rPr>
          <w:i w:val="1"/>
          <w:sz w:val="22"/>
          <w:szCs w:val="22"/>
          <w:rtl w:val="0"/>
        </w:rPr>
        <w:t xml:space="preserve">Benitez, Irina</w:t>
      </w:r>
    </w:p>
    <w:p w:rsidR="00000000" w:rsidDel="00000000" w:rsidP="00000000" w:rsidRDefault="00000000" w:rsidRPr="00000000" w14:paraId="0000009C">
      <w:pPr>
        <w:widowControl w:val="0"/>
        <w:numPr>
          <w:ilvl w:val="0"/>
          <w:numId w:val="2"/>
        </w:numPr>
        <w:spacing w:line="276" w:lineRule="auto"/>
        <w:ind w:left="1440" w:hanging="360"/>
        <w:jc w:val="both"/>
      </w:pPr>
      <w:r w:rsidDel="00000000" w:rsidR="00000000" w:rsidRPr="00000000">
        <w:rPr>
          <w:i w:val="1"/>
          <w:sz w:val="22"/>
          <w:szCs w:val="22"/>
          <w:rtl w:val="0"/>
        </w:rPr>
        <w:t xml:space="preserve">Ruiz, Martín</w:t>
      </w:r>
    </w:p>
    <w:p w:rsidR="00000000" w:rsidDel="00000000" w:rsidP="00000000" w:rsidRDefault="00000000" w:rsidRPr="00000000" w14:paraId="0000009D">
      <w:pPr>
        <w:widowControl w:val="0"/>
        <w:spacing w:line="276" w:lineRule="auto"/>
        <w:ind w:left="0" w:firstLine="0"/>
        <w:jc w:val="both"/>
        <w:rPr>
          <w:i w:val="1"/>
          <w:sz w:val="22"/>
          <w:szCs w:val="22"/>
        </w:rPr>
      </w:pPr>
      <w:r w:rsidDel="00000000" w:rsidR="00000000" w:rsidRPr="00000000">
        <w:rPr>
          <w:i w:val="1"/>
          <w:sz w:val="22"/>
          <w:szCs w:val="22"/>
          <w:rtl w:val="0"/>
        </w:rPr>
        <w:t xml:space="preserve">Debido a la metodología ágil utilizada (SCRUM), cualquier integrante del equipo de desarrollo podrá interactuar con el cliente y viceversa (todos los integrantes son considerados parte de la interfaz con el cliente).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i w:val="1"/>
          <w:color w:val="0000ff"/>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3rdcrjn" w:id="6"/>
      <w:bookmarkEnd w:id="6"/>
      <w:r w:rsidDel="00000000" w:rsidR="00000000" w:rsidRPr="00000000">
        <w:rPr>
          <w:rtl w:val="0"/>
        </w:rPr>
      </w:r>
    </w:p>
    <w:p w:rsidR="00000000" w:rsidDel="00000000" w:rsidP="00000000" w:rsidRDefault="00000000" w:rsidRPr="00000000" w14:paraId="000000A0">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6in1rg" w:id="7"/>
      <w:bookmarkEnd w:id="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administración del proceso</w:t>
      </w:r>
    </w:p>
    <w:p w:rsidR="00000000" w:rsidDel="00000000" w:rsidP="00000000" w:rsidRDefault="00000000" w:rsidRPr="00000000" w14:paraId="000000A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lnxbz9"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inicial</w:t>
      </w:r>
      <w:r w:rsidDel="00000000" w:rsidR="00000000" w:rsidRPr="00000000">
        <w:rPr>
          <w:rtl w:val="0"/>
        </w:rPr>
      </w:r>
    </w:p>
    <w:p w:rsidR="00000000" w:rsidDel="00000000" w:rsidP="00000000" w:rsidRDefault="00000000" w:rsidRPr="00000000" w14:paraId="000000A2">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del personal</w:t>
      </w:r>
    </w:p>
    <w:p w:rsidR="00000000" w:rsidDel="00000000" w:rsidP="00000000" w:rsidRDefault="00000000" w:rsidRPr="00000000" w14:paraId="000000A3">
      <w:pPr>
        <w:widowControl w:val="0"/>
        <w:spacing w:line="276" w:lineRule="auto"/>
        <w:jc w:val="both"/>
        <w:rPr>
          <w:i w:val="1"/>
          <w:sz w:val="22"/>
          <w:szCs w:val="22"/>
        </w:rPr>
      </w:pPr>
      <w:r w:rsidDel="00000000" w:rsidR="00000000" w:rsidRPr="00000000">
        <w:rPr>
          <w:sz w:val="22"/>
          <w:szCs w:val="22"/>
          <w:rtl w:val="0"/>
        </w:rPr>
        <w:tab/>
      </w:r>
      <w:r w:rsidDel="00000000" w:rsidR="00000000" w:rsidRPr="00000000">
        <w:rPr>
          <w:i w:val="1"/>
          <w:sz w:val="22"/>
          <w:szCs w:val="22"/>
          <w:rtl w:val="0"/>
        </w:rPr>
        <w:t xml:space="preserve">El personal que realizará las tareas de desarrollo del sistema de “Home Switch Home” estará compuesto por:</w:t>
      </w:r>
    </w:p>
    <w:p w:rsidR="00000000" w:rsidDel="00000000" w:rsidP="00000000" w:rsidRDefault="00000000" w:rsidRPr="00000000" w14:paraId="000000A4">
      <w:pPr>
        <w:widowControl w:val="0"/>
        <w:numPr>
          <w:ilvl w:val="0"/>
          <w:numId w:val="1"/>
        </w:numPr>
        <w:spacing w:line="276" w:lineRule="auto"/>
        <w:ind w:left="720" w:hanging="360"/>
        <w:jc w:val="both"/>
      </w:pPr>
      <w:r w:rsidDel="00000000" w:rsidR="00000000" w:rsidRPr="00000000">
        <w:rPr>
          <w:i w:val="1"/>
          <w:sz w:val="22"/>
          <w:szCs w:val="22"/>
          <w:rtl w:val="0"/>
        </w:rPr>
        <w:t xml:space="preserve">Prieto, Nicolás</w:t>
      </w:r>
    </w:p>
    <w:p w:rsidR="00000000" w:rsidDel="00000000" w:rsidP="00000000" w:rsidRDefault="00000000" w:rsidRPr="00000000" w14:paraId="000000A5">
      <w:pPr>
        <w:widowControl w:val="0"/>
        <w:numPr>
          <w:ilvl w:val="0"/>
          <w:numId w:val="1"/>
        </w:numPr>
        <w:spacing w:line="276" w:lineRule="auto"/>
        <w:ind w:left="720" w:hanging="360"/>
        <w:jc w:val="both"/>
      </w:pPr>
      <w:r w:rsidDel="00000000" w:rsidR="00000000" w:rsidRPr="00000000">
        <w:rPr>
          <w:i w:val="1"/>
          <w:sz w:val="22"/>
          <w:szCs w:val="22"/>
          <w:rtl w:val="0"/>
        </w:rPr>
        <w:t xml:space="preserve">Benitez, Irina</w:t>
      </w:r>
    </w:p>
    <w:p w:rsidR="00000000" w:rsidDel="00000000" w:rsidP="00000000" w:rsidRDefault="00000000" w:rsidRPr="00000000" w14:paraId="000000A6">
      <w:pPr>
        <w:widowControl w:val="0"/>
        <w:numPr>
          <w:ilvl w:val="0"/>
          <w:numId w:val="1"/>
        </w:numPr>
        <w:spacing w:line="276" w:lineRule="auto"/>
        <w:ind w:left="720" w:hanging="360"/>
        <w:jc w:val="both"/>
      </w:pPr>
      <w:r w:rsidDel="00000000" w:rsidR="00000000" w:rsidRPr="00000000">
        <w:rPr>
          <w:i w:val="1"/>
          <w:sz w:val="22"/>
          <w:szCs w:val="22"/>
          <w:rtl w:val="0"/>
        </w:rPr>
        <w:t xml:space="preserve">Ruiz, Martín</w:t>
      </w:r>
    </w:p>
    <w:p w:rsidR="00000000" w:rsidDel="00000000" w:rsidP="00000000" w:rsidRDefault="00000000" w:rsidRPr="00000000" w14:paraId="000000A7">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A8">
      <w:pPr>
        <w:widowControl w:val="0"/>
        <w:spacing w:line="276" w:lineRule="auto"/>
        <w:jc w:val="both"/>
        <w:rPr>
          <w:i w:val="1"/>
          <w:color w:val="0000ff"/>
        </w:rPr>
      </w:pPr>
      <w:r w:rsidDel="00000000" w:rsidR="00000000" w:rsidRPr="00000000">
        <w:rPr>
          <w:i w:val="1"/>
          <w:sz w:val="22"/>
          <w:szCs w:val="22"/>
          <w:rtl w:val="0"/>
        </w:rPr>
        <w:tab/>
        <w:t xml:space="preserve">El personal referido se encargará conjunta e indistintamente de las tareas de investigación, gestión del proyecto, desarrollo, diseño de interfaz del producto, integración, documentación, testing, mantenimiento, soporte, demostraciones de sprints planificadas y capacitación del personal.</w:t>
      </w:r>
      <w:r w:rsidDel="00000000" w:rsidR="00000000" w:rsidRPr="00000000">
        <w:rPr>
          <w:rtl w:val="0"/>
        </w:rPr>
      </w:r>
    </w:p>
    <w:p w:rsidR="00000000" w:rsidDel="00000000" w:rsidP="00000000" w:rsidRDefault="00000000" w:rsidRPr="00000000" w14:paraId="000000A9">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adquisición de recursos</w:t>
      </w:r>
    </w:p>
    <w:p w:rsidR="00000000" w:rsidDel="00000000" w:rsidP="00000000" w:rsidRDefault="00000000" w:rsidRPr="00000000" w14:paraId="000000AA">
      <w:pPr>
        <w:widowControl w:val="0"/>
        <w:spacing w:line="276" w:lineRule="auto"/>
        <w:jc w:val="both"/>
        <w:rPr>
          <w:i w:val="1"/>
          <w:sz w:val="22"/>
          <w:szCs w:val="22"/>
        </w:rPr>
      </w:pPr>
      <w:r w:rsidDel="00000000" w:rsidR="00000000" w:rsidRPr="00000000">
        <w:rPr>
          <w:rtl w:val="0"/>
        </w:rPr>
      </w:r>
    </w:p>
    <w:tbl>
      <w:tblPr>
        <w:tblStyle w:val="Table6"/>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515"/>
        <w:gridCol w:w="2265"/>
        <w:gridCol w:w="1650"/>
        <w:tblGridChange w:id="0">
          <w:tblGrid>
            <w:gridCol w:w="2985"/>
            <w:gridCol w:w="1515"/>
            <w:gridCol w:w="2265"/>
            <w:gridCol w:w="165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b w:val="1"/>
              </w:rPr>
            </w:pPr>
            <w:r w:rsidDel="00000000" w:rsidR="00000000" w:rsidRPr="00000000">
              <w:rPr>
                <w:b w:val="1"/>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b w:val="1"/>
              </w:rPr>
            </w:pPr>
            <w:r w:rsidDel="00000000" w:rsidR="00000000" w:rsidRPr="00000000">
              <w:rPr>
                <w:b w:val="1"/>
                <w:rtl w:val="0"/>
              </w:rPr>
              <w:t xml:space="preserve">Forma de Adquisición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b w:val="1"/>
              </w:rPr>
            </w:pPr>
            <w:r w:rsidDel="00000000" w:rsidR="00000000" w:rsidRPr="00000000">
              <w:rPr>
                <w:b w:val="1"/>
                <w:rtl w:val="0"/>
              </w:rPr>
              <w:t xml:space="preserve">Costo de Incorporación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i w:val="1"/>
                <w:sz w:val="22"/>
                <w:szCs w:val="22"/>
              </w:rPr>
            </w:pPr>
            <w:r w:rsidDel="00000000" w:rsidR="00000000" w:rsidRPr="00000000">
              <w:rPr>
                <w:i w:val="1"/>
                <w:sz w:val="22"/>
                <w:szCs w:val="22"/>
                <w:rtl w:val="0"/>
              </w:rPr>
              <w:t xml:space="preserve">Servidor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i w:val="1"/>
                <w:sz w:val="22"/>
                <w:szCs w:val="22"/>
              </w:rPr>
            </w:pPr>
            <w:r w:rsidDel="00000000" w:rsidR="00000000" w:rsidRPr="00000000">
              <w:rPr>
                <w:i w:val="1"/>
                <w:sz w:val="22"/>
                <w:szCs w:val="22"/>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center"/>
              <w:rPr>
                <w:i w:val="1"/>
                <w:sz w:val="22"/>
                <w:szCs w:val="22"/>
              </w:rPr>
            </w:pPr>
            <w:r w:rsidDel="00000000" w:rsidR="00000000" w:rsidRPr="00000000">
              <w:rPr>
                <w:i w:val="1"/>
                <w:sz w:val="22"/>
                <w:szCs w:val="22"/>
                <w:rtl w:val="0"/>
              </w:rPr>
              <w:t xml:space="preserve">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jc w:val="center"/>
              <w:rPr>
                <w:i w:val="1"/>
                <w:sz w:val="22"/>
                <w:szCs w:val="22"/>
              </w:rPr>
            </w:pPr>
            <w:r w:rsidDel="00000000" w:rsidR="00000000" w:rsidRPr="00000000">
              <w:rPr>
                <w:i w:val="1"/>
                <w:sz w:val="22"/>
                <w:szCs w:val="22"/>
                <w:rtl w:val="0"/>
              </w:rPr>
              <w:t xml:space="preserve">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jc w:val="center"/>
              <w:rPr>
                <w:i w:val="1"/>
                <w:sz w:val="22"/>
                <w:szCs w:val="22"/>
              </w:rPr>
            </w:pPr>
            <w:r w:rsidDel="00000000" w:rsidR="00000000" w:rsidRPr="00000000">
              <w:rPr>
                <w:i w:val="1"/>
                <w:sz w:val="22"/>
                <w:szCs w:val="22"/>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jc w:val="center"/>
              <w:rPr>
                <w:i w:val="1"/>
                <w:sz w:val="22"/>
                <w:szCs w:val="22"/>
              </w:rPr>
            </w:pPr>
            <w:r w:rsidDel="00000000" w:rsidR="00000000" w:rsidRPr="00000000">
              <w:rPr>
                <w:i w:val="1"/>
                <w:sz w:val="22"/>
                <w:szCs w:val="22"/>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jc w:val="center"/>
              <w:rPr>
                <w:i w:val="1"/>
                <w:sz w:val="22"/>
                <w:szCs w:val="22"/>
              </w:rPr>
            </w:pPr>
            <w:r w:rsidDel="00000000" w:rsidR="00000000" w:rsidRPr="00000000">
              <w:rPr>
                <w:i w:val="1"/>
                <w:sz w:val="22"/>
                <w:szCs w:val="22"/>
                <w:rtl w:val="0"/>
              </w:rPr>
              <w:t xml:space="preserve">Web - 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center"/>
              <w:rPr>
                <w:i w:val="1"/>
                <w:sz w:val="22"/>
                <w:szCs w:val="22"/>
              </w:rPr>
            </w:pPr>
            <w:r w:rsidDel="00000000" w:rsidR="00000000" w:rsidRPr="00000000">
              <w:rPr>
                <w:i w:val="1"/>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jc w:val="center"/>
              <w:rPr>
                <w:i w:val="1"/>
                <w:sz w:val="22"/>
                <w:szCs w:val="22"/>
              </w:rPr>
            </w:pPr>
            <w:r w:rsidDel="00000000" w:rsidR="00000000" w:rsidRPr="00000000">
              <w:rPr>
                <w:i w:val="1"/>
                <w:sz w:val="22"/>
                <w:szCs w:val="22"/>
                <w:rtl w:val="0"/>
              </w:rPr>
              <w:t xml:space="preserve">Repositorio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center"/>
              <w:rPr>
                <w:i w:val="1"/>
                <w:sz w:val="22"/>
                <w:szCs w:val="22"/>
              </w:rPr>
            </w:pPr>
            <w:r w:rsidDel="00000000" w:rsidR="00000000" w:rsidRPr="00000000">
              <w:rPr>
                <w:i w:val="1"/>
                <w:sz w:val="22"/>
                <w:szCs w:val="22"/>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jc w:val="center"/>
              <w:rPr>
                <w:i w:val="1"/>
                <w:sz w:val="22"/>
                <w:szCs w:val="22"/>
              </w:rPr>
            </w:pPr>
            <w:r w:rsidDel="00000000" w:rsidR="00000000" w:rsidRPr="00000000">
              <w:rPr>
                <w:i w:val="1"/>
                <w:sz w:val="22"/>
                <w:szCs w:val="22"/>
                <w:rtl w:val="0"/>
              </w:rPr>
              <w:t xml:space="preserve"> 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jc w:val="center"/>
              <w:rPr>
                <w:i w:val="1"/>
                <w:sz w:val="22"/>
                <w:szCs w:val="22"/>
              </w:rPr>
            </w:pPr>
            <w:r w:rsidDel="00000000" w:rsidR="00000000" w:rsidRPr="00000000">
              <w:rPr>
                <w:i w:val="1"/>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jc w:val="center"/>
              <w:rPr>
                <w:i w:val="1"/>
                <w:sz w:val="22"/>
                <w:szCs w:val="22"/>
              </w:rPr>
            </w:pPr>
            <w:r w:rsidDel="00000000" w:rsidR="00000000" w:rsidRPr="00000000">
              <w:rPr>
                <w:i w:val="1"/>
                <w:sz w:val="22"/>
                <w:szCs w:val="22"/>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center"/>
              <w:rPr>
                <w:i w:val="1"/>
                <w:sz w:val="22"/>
                <w:szCs w:val="22"/>
              </w:rPr>
            </w:pPr>
            <w:r w:rsidDel="00000000" w:rsidR="00000000" w:rsidRPr="00000000">
              <w:rPr>
                <w:i w:val="1"/>
                <w:sz w:val="22"/>
                <w:szCs w:val="22"/>
                <w:rtl w:val="0"/>
              </w:rPr>
              <w:t xml:space="preserve">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jc w:val="center"/>
              <w:rPr>
                <w:i w:val="1"/>
                <w:sz w:val="22"/>
                <w:szCs w:val="22"/>
              </w:rPr>
            </w:pPr>
            <w:r w:rsidDel="00000000" w:rsidR="00000000" w:rsidRPr="00000000">
              <w:rPr>
                <w:i w:val="1"/>
                <w:sz w:val="22"/>
                <w:szCs w:val="22"/>
                <w:rtl w:val="0"/>
              </w:rPr>
              <w:t xml:space="preserve">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center"/>
              <w:rPr>
                <w:i w:val="1"/>
                <w:sz w:val="22"/>
                <w:szCs w:val="22"/>
              </w:rPr>
            </w:pPr>
            <w:r w:rsidDel="00000000" w:rsidR="00000000" w:rsidRPr="00000000">
              <w:rPr>
                <w:i w:val="1"/>
                <w:sz w:val="22"/>
                <w:szCs w:val="22"/>
                <w:rtl w:val="0"/>
              </w:rPr>
              <w:t xml:space="preserve">0</w:t>
            </w:r>
          </w:p>
        </w:tc>
      </w:tr>
    </w:tbl>
    <w:p w:rsidR="00000000" w:rsidDel="00000000" w:rsidP="00000000" w:rsidRDefault="00000000" w:rsidRPr="00000000" w14:paraId="000000BF">
      <w:pPr>
        <w:pStyle w:val="Heading3"/>
        <w:keepNext w:val="0"/>
        <w:keepLines w:val="0"/>
        <w:widowControl w:val="0"/>
        <w:spacing w:line="276" w:lineRule="auto"/>
        <w:ind w:firstLine="720"/>
        <w:jc w:val="both"/>
        <w:rPr>
          <w:b w:val="0"/>
          <w:i w:val="1"/>
          <w:sz w:val="16"/>
          <w:szCs w:val="16"/>
        </w:rPr>
      </w:pPr>
      <w:r w:rsidDel="00000000" w:rsidR="00000000" w:rsidRPr="00000000">
        <w:rPr>
          <w:rtl w:val="0"/>
        </w:rPr>
      </w:r>
    </w:p>
    <w:p w:rsidR="00000000" w:rsidDel="00000000" w:rsidP="00000000" w:rsidRDefault="00000000" w:rsidRPr="00000000" w14:paraId="000000C0">
      <w:pPr>
        <w:pStyle w:val="Heading3"/>
        <w:keepNext w:val="0"/>
        <w:keepLines w:val="0"/>
        <w:widowControl w:val="0"/>
        <w:spacing w:line="276" w:lineRule="auto"/>
        <w:ind w:firstLine="720"/>
        <w:jc w:val="both"/>
        <w:rPr>
          <w:i w:val="1"/>
          <w:color w:val="0000ff"/>
        </w:rPr>
      </w:pPr>
      <w:bookmarkStart w:colFirst="0" w:colLast="0" w:name="_d4c0ko778uwt" w:id="9"/>
      <w:bookmarkEnd w:id="9"/>
      <w:r w:rsidDel="00000000" w:rsidR="00000000" w:rsidRPr="00000000">
        <w:rPr>
          <w:b w:val="0"/>
          <w:i w:val="1"/>
          <w:sz w:val="22"/>
          <w:szCs w:val="22"/>
          <w:rtl w:val="0"/>
        </w:rPr>
        <w:t xml:space="preserve">Dado que la totalidad de los recursos componentes del producto son de licencia libre y gratuita, se asume que sus tiempos de utilización no se encuentran limitados a un período de validez de licencia preexistente y por ende, estos tiempos de utilización son indefinidos.</w:t>
      </w:r>
      <w:r w:rsidDel="00000000" w:rsidR="00000000" w:rsidRPr="00000000">
        <w:rPr>
          <w:rtl w:val="0"/>
        </w:rPr>
      </w:r>
    </w:p>
    <w:p w:rsidR="00000000" w:rsidDel="00000000" w:rsidP="00000000" w:rsidRDefault="00000000" w:rsidRPr="00000000" w14:paraId="000000C1">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entrenamiento del personal del Proyecto</w:t>
      </w:r>
    </w:p>
    <w:p w:rsidR="00000000" w:rsidDel="00000000" w:rsidP="00000000" w:rsidRDefault="00000000" w:rsidRPr="00000000" w14:paraId="000000C2">
      <w:pPr>
        <w:widowControl w:val="0"/>
        <w:spacing w:line="276" w:lineRule="auto"/>
        <w:jc w:val="both"/>
        <w:rPr>
          <w:sz w:val="36"/>
          <w:szCs w:val="36"/>
        </w:rPr>
      </w:pP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1luyu5h9705c" w:id="10"/>
      <w:bookmarkEnd w:id="10"/>
      <w:r w:rsidDel="00000000" w:rsidR="00000000" w:rsidRPr="00000000">
        <w:rPr>
          <w:rtl w:val="0"/>
        </w:rPr>
      </w:r>
    </w:p>
    <w:p w:rsidR="00000000" w:rsidDel="00000000" w:rsidP="00000000" w:rsidRDefault="00000000" w:rsidRPr="00000000" w14:paraId="000000C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trabajo </w:t>
      </w:r>
    </w:p>
    <w:p w:rsidR="00000000" w:rsidDel="00000000" w:rsidP="00000000" w:rsidRDefault="00000000" w:rsidRPr="00000000" w14:paraId="000000C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Principales actividades del proyecto</w:t>
      </w:r>
    </w:p>
    <w:p w:rsidR="00000000" w:rsidDel="00000000" w:rsidP="00000000" w:rsidRDefault="00000000" w:rsidRPr="00000000" w14:paraId="000000C6">
      <w:pPr>
        <w:widowControl w:val="0"/>
        <w:spacing w:line="276" w:lineRule="auto"/>
        <w:jc w:val="both"/>
        <w:rPr>
          <w:i w:val="1"/>
          <w:sz w:val="22"/>
          <w:szCs w:val="22"/>
        </w:rPr>
      </w:pPr>
      <w:r w:rsidDel="00000000" w:rsidR="00000000" w:rsidRPr="00000000">
        <w:rPr>
          <w:i w:val="1"/>
          <w:sz w:val="22"/>
          <w:szCs w:val="22"/>
          <w:rtl w:val="0"/>
        </w:rPr>
        <w:t xml:space="preserve">Durante el desarrollo del proyecto se llevarán a cabo las siguientes actividades:</w:t>
      </w:r>
    </w:p>
    <w:p w:rsidR="00000000" w:rsidDel="00000000" w:rsidP="00000000" w:rsidRDefault="00000000" w:rsidRPr="00000000" w14:paraId="000000C7">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C8">
      <w:pPr>
        <w:widowControl w:val="0"/>
        <w:numPr>
          <w:ilvl w:val="0"/>
          <w:numId w:val="3"/>
        </w:numPr>
        <w:spacing w:line="276" w:lineRule="auto"/>
        <w:ind w:left="1440" w:hanging="360"/>
        <w:jc w:val="both"/>
      </w:pPr>
      <w:r w:rsidDel="00000000" w:rsidR="00000000" w:rsidRPr="00000000">
        <w:rPr>
          <w:i w:val="1"/>
          <w:sz w:val="22"/>
          <w:szCs w:val="22"/>
          <w:rtl w:val="0"/>
        </w:rPr>
        <w:t xml:space="preserve">Elicitación de Requerimientos</w:t>
      </w:r>
    </w:p>
    <w:p w:rsidR="00000000" w:rsidDel="00000000" w:rsidP="00000000" w:rsidRDefault="00000000" w:rsidRPr="00000000" w14:paraId="000000C9">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una entrevista dirigida a la dueña de la empresa.</w:t>
      </w:r>
    </w:p>
    <w:p w:rsidR="00000000" w:rsidDel="00000000" w:rsidP="00000000" w:rsidRDefault="00000000" w:rsidRPr="00000000" w14:paraId="000000CA">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documento de Historias de Usuario.</w:t>
      </w:r>
    </w:p>
    <w:p w:rsidR="00000000" w:rsidDel="00000000" w:rsidP="00000000" w:rsidRDefault="00000000" w:rsidRPr="00000000" w14:paraId="000000CB">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documento de especificación de requerimientos de software (SRS).</w:t>
      </w:r>
    </w:p>
    <w:p w:rsidR="00000000" w:rsidDel="00000000" w:rsidP="00000000" w:rsidRDefault="00000000" w:rsidRPr="00000000" w14:paraId="000000CC">
      <w:pPr>
        <w:widowControl w:val="0"/>
        <w:numPr>
          <w:ilvl w:val="0"/>
          <w:numId w:val="3"/>
        </w:numPr>
        <w:spacing w:line="276" w:lineRule="auto"/>
        <w:ind w:left="1440" w:hanging="360"/>
        <w:jc w:val="both"/>
      </w:pPr>
      <w:r w:rsidDel="00000000" w:rsidR="00000000" w:rsidRPr="00000000">
        <w:rPr>
          <w:i w:val="1"/>
          <w:sz w:val="22"/>
          <w:szCs w:val="22"/>
          <w:rtl w:val="0"/>
        </w:rPr>
        <w:t xml:space="preserve">Planificación y Gestión del Proyecto</w:t>
      </w:r>
    </w:p>
    <w:p w:rsidR="00000000" w:rsidDel="00000000" w:rsidP="00000000" w:rsidRDefault="00000000" w:rsidRPr="00000000" w14:paraId="000000CD">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documento de plan de gestión de proyecto (PGP).</w:t>
      </w:r>
    </w:p>
    <w:p w:rsidR="00000000" w:rsidDel="00000000" w:rsidP="00000000" w:rsidRDefault="00000000" w:rsidRPr="00000000" w14:paraId="000000CE">
      <w:pPr>
        <w:widowControl w:val="0"/>
        <w:numPr>
          <w:ilvl w:val="0"/>
          <w:numId w:val="3"/>
        </w:numPr>
        <w:spacing w:line="276" w:lineRule="auto"/>
        <w:ind w:left="1440" w:hanging="360"/>
        <w:jc w:val="both"/>
      </w:pPr>
      <w:r w:rsidDel="00000000" w:rsidR="00000000" w:rsidRPr="00000000">
        <w:rPr>
          <w:i w:val="1"/>
          <w:sz w:val="22"/>
          <w:szCs w:val="22"/>
          <w:rtl w:val="0"/>
        </w:rPr>
        <w:t xml:space="preserve">Diseño </w:t>
      </w:r>
    </w:p>
    <w:p w:rsidR="00000000" w:rsidDel="00000000" w:rsidP="00000000" w:rsidRDefault="00000000" w:rsidRPr="00000000" w14:paraId="000000CF">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diagrama de entidad relación (DER).</w:t>
      </w:r>
    </w:p>
    <w:p w:rsidR="00000000" w:rsidDel="00000000" w:rsidP="00000000" w:rsidRDefault="00000000" w:rsidRPr="00000000" w14:paraId="000000D0">
      <w:pPr>
        <w:widowControl w:val="0"/>
        <w:spacing w:line="276" w:lineRule="auto"/>
        <w:ind w:left="2160" w:firstLine="0"/>
        <w:jc w:val="both"/>
        <w:rPr>
          <w:i w:val="1"/>
          <w:sz w:val="22"/>
          <w:szCs w:val="22"/>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D2">
      <w:pPr>
        <w:widowControl w:val="0"/>
        <w:numPr>
          <w:ilvl w:val="0"/>
          <w:numId w:val="3"/>
        </w:numPr>
        <w:spacing w:line="276" w:lineRule="auto"/>
        <w:ind w:left="1440" w:hanging="360"/>
        <w:jc w:val="both"/>
      </w:pPr>
      <w:r w:rsidDel="00000000" w:rsidR="00000000" w:rsidRPr="00000000">
        <w:rPr>
          <w:i w:val="1"/>
          <w:sz w:val="22"/>
          <w:szCs w:val="22"/>
          <w:rtl w:val="0"/>
        </w:rPr>
        <w:t xml:space="preserve">Desarrollo</w:t>
      </w:r>
    </w:p>
    <w:p w:rsidR="00000000" w:rsidDel="00000000" w:rsidP="00000000" w:rsidRDefault="00000000" w:rsidRPr="00000000" w14:paraId="000000D3">
      <w:pPr>
        <w:widowControl w:val="0"/>
        <w:numPr>
          <w:ilvl w:val="0"/>
          <w:numId w:val="3"/>
        </w:numPr>
        <w:spacing w:line="276" w:lineRule="auto"/>
        <w:ind w:left="1440" w:hanging="360"/>
        <w:jc w:val="both"/>
      </w:pPr>
      <w:r w:rsidDel="00000000" w:rsidR="00000000" w:rsidRPr="00000000">
        <w:rPr>
          <w:i w:val="1"/>
          <w:sz w:val="22"/>
          <w:szCs w:val="22"/>
          <w:rtl w:val="0"/>
        </w:rPr>
        <w:t xml:space="preserve">Testing y Mantenimiento</w:t>
      </w:r>
    </w:p>
    <w:p w:rsidR="00000000" w:rsidDel="00000000" w:rsidP="00000000" w:rsidRDefault="00000000" w:rsidRPr="00000000" w14:paraId="000000D4">
      <w:pPr>
        <w:widowControl w:val="0"/>
        <w:numPr>
          <w:ilvl w:val="1"/>
          <w:numId w:val="3"/>
        </w:numPr>
        <w:spacing w:line="276" w:lineRule="auto"/>
        <w:ind w:left="2160" w:hanging="360"/>
        <w:jc w:val="both"/>
      </w:pPr>
      <w:r w:rsidDel="00000000" w:rsidR="00000000" w:rsidRPr="00000000">
        <w:rPr>
          <w:i w:val="1"/>
          <w:sz w:val="22"/>
          <w:szCs w:val="22"/>
          <w:rtl w:val="0"/>
        </w:rPr>
        <w:t xml:space="preserve">Pruebas de Unidad: se prueban las unidades individualmente.</w:t>
      </w:r>
    </w:p>
    <w:p w:rsidR="00000000" w:rsidDel="00000000" w:rsidP="00000000" w:rsidRDefault="00000000" w:rsidRPr="00000000" w14:paraId="000000D5">
      <w:pPr>
        <w:widowControl w:val="0"/>
        <w:numPr>
          <w:ilvl w:val="1"/>
          <w:numId w:val="3"/>
        </w:numPr>
        <w:spacing w:line="276" w:lineRule="auto"/>
        <w:ind w:left="2160" w:hanging="360"/>
      </w:pPr>
      <w:r w:rsidDel="00000000" w:rsidR="00000000" w:rsidRPr="00000000">
        <w:rPr>
          <w:i w:val="1"/>
          <w:sz w:val="22"/>
          <w:szCs w:val="22"/>
          <w:rtl w:val="0"/>
        </w:rPr>
        <w:t xml:space="preserve">Pruebas de Integración: se prueba el sistema completo.</w:t>
      </w:r>
    </w:p>
    <w:p w:rsidR="00000000" w:rsidDel="00000000" w:rsidP="00000000" w:rsidRDefault="00000000" w:rsidRPr="00000000" w14:paraId="000000D6">
      <w:pPr>
        <w:widowControl w:val="0"/>
        <w:numPr>
          <w:ilvl w:val="1"/>
          <w:numId w:val="3"/>
        </w:numPr>
        <w:spacing w:line="276" w:lineRule="auto"/>
        <w:ind w:left="2160" w:hanging="360"/>
      </w:pPr>
      <w:r w:rsidDel="00000000" w:rsidR="00000000" w:rsidRPr="00000000">
        <w:rPr>
          <w:i w:val="1"/>
          <w:sz w:val="22"/>
          <w:szCs w:val="22"/>
          <w:rtl w:val="0"/>
        </w:rPr>
        <w:t xml:space="preserve">Verificación de requisitos.</w:t>
      </w:r>
    </w:p>
    <w:p w:rsidR="00000000" w:rsidDel="00000000" w:rsidP="00000000" w:rsidRDefault="00000000" w:rsidRPr="00000000" w14:paraId="000000D7">
      <w:pPr>
        <w:widowControl w:val="0"/>
        <w:spacing w:line="276" w:lineRule="auto"/>
        <w:ind w:left="720" w:firstLine="0"/>
        <w:rPr>
          <w:i w:val="1"/>
          <w:sz w:val="22"/>
          <w:szCs w:val="22"/>
        </w:rPr>
      </w:pPr>
      <w:r w:rsidDel="00000000" w:rsidR="00000000" w:rsidRPr="00000000">
        <w:rPr>
          <w:rtl w:val="0"/>
        </w:rPr>
      </w:r>
    </w:p>
    <w:p w:rsidR="00000000" w:rsidDel="00000000" w:rsidP="00000000" w:rsidRDefault="00000000" w:rsidRPr="00000000" w14:paraId="000000D8">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D9">
      <w:pPr>
        <w:widowControl w:val="0"/>
        <w:numPr>
          <w:ilvl w:val="0"/>
          <w:numId w:val="3"/>
        </w:numPr>
        <w:spacing w:line="276" w:lineRule="auto"/>
        <w:ind w:left="1440" w:hanging="360"/>
        <w:jc w:val="both"/>
      </w:pPr>
      <w:r w:rsidDel="00000000" w:rsidR="00000000" w:rsidRPr="00000000">
        <w:rPr>
          <w:i w:val="1"/>
          <w:sz w:val="22"/>
          <w:szCs w:val="22"/>
          <w:rtl w:val="0"/>
        </w:rPr>
        <w:t xml:space="preserve">Documentación</w:t>
      </w:r>
    </w:p>
    <w:p w:rsidR="00000000" w:rsidDel="00000000" w:rsidP="00000000" w:rsidRDefault="00000000" w:rsidRPr="00000000" w14:paraId="000000DA">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manual de usuario.</w:t>
      </w:r>
    </w:p>
    <w:p w:rsidR="00000000" w:rsidDel="00000000" w:rsidP="00000000" w:rsidRDefault="00000000" w:rsidRPr="00000000" w14:paraId="000000DB">
      <w:pPr>
        <w:widowControl w:val="0"/>
        <w:numPr>
          <w:ilvl w:val="0"/>
          <w:numId w:val="5"/>
        </w:numPr>
        <w:spacing w:line="276" w:lineRule="auto"/>
        <w:ind w:left="1440" w:hanging="360"/>
        <w:jc w:val="both"/>
      </w:pPr>
      <w:r w:rsidDel="00000000" w:rsidR="00000000" w:rsidRPr="00000000">
        <w:rPr>
          <w:i w:val="1"/>
          <w:sz w:val="22"/>
          <w:szCs w:val="22"/>
          <w:rtl w:val="0"/>
        </w:rPr>
        <w:t xml:space="preserve">Puesta en vivo del producto y curso de capacitación</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38boaoy72rud" w:id="11"/>
      <w:bookmarkEnd w:id="11"/>
      <w:r w:rsidDel="00000000" w:rsidR="00000000" w:rsidRPr="00000000">
        <w:rPr>
          <w:rtl w:val="0"/>
        </w:rPr>
      </w:r>
    </w:p>
    <w:p w:rsidR="00000000" w:rsidDel="00000000" w:rsidP="00000000" w:rsidRDefault="00000000" w:rsidRPr="00000000" w14:paraId="000000DD">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esfuerzo </w:t>
      </w:r>
    </w:p>
    <w:p w:rsidR="00000000" w:rsidDel="00000000" w:rsidP="00000000" w:rsidRDefault="00000000" w:rsidRPr="00000000" w14:paraId="000000DE">
      <w:pPr>
        <w:widowControl w:val="0"/>
        <w:spacing w:line="276" w:lineRule="auto"/>
        <w:jc w:val="both"/>
        <w:rPr>
          <w:i w:val="1"/>
          <w:sz w:val="22"/>
          <w:szCs w:val="22"/>
        </w:rPr>
      </w:pPr>
      <w:r w:rsidDel="00000000" w:rsidR="00000000" w:rsidRPr="00000000">
        <w:rPr>
          <w:rtl w:val="0"/>
        </w:rPr>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1133.8582677165355"/>
        <w:gridCol w:w="1984.283464566929"/>
        <w:gridCol w:w="1984.283464566929"/>
        <w:tblGridChange w:id="0">
          <w:tblGrid>
            <w:gridCol w:w="3401.5748031496064"/>
            <w:gridCol w:w="1133.8582677165355"/>
            <w:gridCol w:w="1984.283464566929"/>
            <w:gridCol w:w="1984.2834645669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b w:val="1"/>
              </w:rPr>
            </w:pPr>
            <w:r w:rsidDel="00000000" w:rsidR="00000000" w:rsidRPr="00000000">
              <w:rPr>
                <w:b w:val="1"/>
                <w:rtl w:val="0"/>
              </w:rPr>
              <w:t xml:space="preserve">Esfuerzo (hs)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Esfuerzo (hs) Subtotal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i w:val="1"/>
                <w:sz w:val="22"/>
                <w:szCs w:val="22"/>
              </w:rPr>
            </w:pPr>
            <w:r w:rsidDel="00000000" w:rsidR="00000000" w:rsidRPr="00000000">
              <w:rPr>
                <w:i w:val="1"/>
                <w:sz w:val="22"/>
                <w:szCs w:val="22"/>
                <w:rtl w:val="0"/>
              </w:rPr>
              <w:t xml:space="preserve">Elicitación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i w:val="1"/>
                <w:sz w:val="22"/>
                <w:szCs w:val="22"/>
              </w:rPr>
            </w:pPr>
            <w:r w:rsidDel="00000000" w:rsidR="00000000" w:rsidRPr="00000000">
              <w:rPr>
                <w:i w:val="1"/>
                <w:sz w:val="22"/>
                <w:szCs w:val="22"/>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ind w:left="1200" w:firstLine="0"/>
              <w:rPr>
                <w:i w:val="1"/>
                <w:sz w:val="22"/>
                <w:szCs w:val="22"/>
              </w:rPr>
            </w:pPr>
            <w:r w:rsidDel="00000000" w:rsidR="00000000" w:rsidRPr="00000000">
              <w:rPr>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ind w:left="1200" w:firstLine="0"/>
              <w:rPr>
                <w:i w:val="1"/>
                <w:sz w:val="22"/>
                <w:szCs w:val="22"/>
              </w:rPr>
            </w:pPr>
            <w:r w:rsidDel="00000000" w:rsidR="00000000" w:rsidRPr="00000000">
              <w:rPr>
                <w:i w:val="1"/>
                <w:sz w:val="22"/>
                <w:szCs w:val="22"/>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i w:val="1"/>
                <w:sz w:val="22"/>
                <w:szCs w:val="22"/>
              </w:rPr>
            </w:pPr>
            <w:r w:rsidDel="00000000" w:rsidR="00000000" w:rsidRPr="00000000">
              <w:rPr>
                <w:i w:val="1"/>
                <w:sz w:val="22"/>
                <w:szCs w:val="22"/>
                <w:rtl w:val="0"/>
              </w:rPr>
              <w:t xml:space="preserve">Planificación y 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ind w:left="1200" w:firstLine="0"/>
              <w:rPr>
                <w:i w:val="1"/>
                <w:sz w:val="22"/>
                <w:szCs w:val="22"/>
              </w:rPr>
            </w:pPr>
            <w:r w:rsidDel="00000000" w:rsidR="00000000" w:rsidRPr="00000000">
              <w:rPr>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ind w:left="1200" w:firstLine="0"/>
              <w:rPr>
                <w:i w:val="1"/>
                <w:sz w:val="22"/>
                <w:szCs w:val="22"/>
              </w:rPr>
            </w:pPr>
            <w:r w:rsidDel="00000000" w:rsidR="00000000" w:rsidRPr="00000000">
              <w:rPr>
                <w:i w:val="1"/>
                <w:sz w:val="22"/>
                <w:szCs w:val="22"/>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i w:val="1"/>
                <w:sz w:val="22"/>
                <w:szCs w:val="22"/>
              </w:rPr>
            </w:pPr>
            <w:r w:rsidDel="00000000" w:rsidR="00000000" w:rsidRPr="00000000">
              <w:rPr>
                <w:i w:val="1"/>
                <w:sz w:val="22"/>
                <w:szCs w:val="22"/>
                <w:rtl w:val="0"/>
              </w:rPr>
              <w:t xml:space="preserve">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ind w:left="1200" w:firstLine="0"/>
              <w:rPr>
                <w:i w:val="1"/>
                <w:sz w:val="22"/>
                <w:szCs w:val="22"/>
              </w:rPr>
            </w:pPr>
            <w:r w:rsidDel="00000000" w:rsidR="00000000" w:rsidRPr="00000000">
              <w:rPr>
                <w:i w:val="1"/>
                <w:sz w:val="22"/>
                <w:szCs w:val="22"/>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i w:val="1"/>
                <w:sz w:val="22"/>
                <w:szCs w:val="22"/>
              </w:rPr>
            </w:pPr>
            <w:r w:rsidDel="00000000" w:rsidR="00000000" w:rsidRPr="00000000">
              <w:rPr>
                <w:i w:val="1"/>
                <w:sz w:val="22"/>
                <w:szCs w:val="22"/>
                <w:rtl w:val="0"/>
              </w:rPr>
              <w:t xml:space="preserve">Desarrollo 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ind w:left="1200" w:firstLine="0"/>
              <w:rPr>
                <w:i w:val="1"/>
                <w:sz w:val="22"/>
                <w:szCs w:val="22"/>
              </w:rPr>
            </w:pPr>
            <w:r w:rsidDel="00000000" w:rsidR="00000000" w:rsidRPr="00000000">
              <w:rPr>
                <w:i w:val="1"/>
                <w:sz w:val="22"/>
                <w:szCs w:val="22"/>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ind w:left="1200" w:firstLine="0"/>
              <w:rPr>
                <w:i w:val="1"/>
                <w:sz w:val="22"/>
                <w:szCs w:val="22"/>
              </w:rPr>
            </w:pPr>
            <w:r w:rsidDel="00000000" w:rsidR="00000000" w:rsidRPr="00000000">
              <w:rPr>
                <w:i w:val="1"/>
                <w:sz w:val="22"/>
                <w:szCs w:val="22"/>
                <w:rtl w:val="0"/>
              </w:rPr>
              <w:t xml:space="preserve">192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i w:val="1"/>
                <w:sz w:val="22"/>
                <w:szCs w:val="22"/>
              </w:rPr>
            </w:pPr>
            <w:r w:rsidDel="00000000" w:rsidR="00000000" w:rsidRPr="00000000">
              <w:rPr>
                <w:i w:val="1"/>
                <w:sz w:val="22"/>
                <w:szCs w:val="22"/>
                <w:rtl w:val="0"/>
              </w:rPr>
              <w:t xml:space="preserve">ABM administradores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i w:val="1"/>
                <w:sz w:val="22"/>
                <w:szCs w:val="22"/>
              </w:rPr>
            </w:pPr>
            <w:r w:rsidDel="00000000" w:rsidR="00000000" w:rsidRPr="00000000">
              <w:rPr>
                <w:i w:val="1"/>
                <w:sz w:val="22"/>
                <w:szCs w:val="22"/>
                <w:rtl w:val="0"/>
              </w:rPr>
              <w:t xml:space="preserve">ABM  y detalles usuarios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ind w:left="1200" w:firstLine="0"/>
              <w:rPr>
                <w:i w:val="1"/>
                <w:sz w:val="22"/>
                <w:szCs w:val="22"/>
              </w:rPr>
            </w:pPr>
            <w:r w:rsidDel="00000000" w:rsidR="00000000" w:rsidRPr="00000000">
              <w:rPr>
                <w:i w:val="1"/>
                <w:sz w:val="22"/>
                <w:szCs w:val="22"/>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i w:val="1"/>
                <w:sz w:val="22"/>
                <w:szCs w:val="22"/>
              </w:rPr>
            </w:pPr>
            <w:r w:rsidDel="00000000" w:rsidR="00000000" w:rsidRPr="00000000">
              <w:rPr>
                <w:i w:val="1"/>
                <w:sz w:val="22"/>
                <w:szCs w:val="22"/>
                <w:rtl w:val="0"/>
              </w:rPr>
              <w:t xml:space="preserve">ABM y detalles residencias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ind w:left="1200" w:firstLine="0"/>
              <w:rPr>
                <w:i w:val="1"/>
                <w:sz w:val="22"/>
                <w:szCs w:val="22"/>
              </w:rPr>
            </w:pPr>
            <w:r w:rsidDel="00000000" w:rsidR="00000000" w:rsidRPr="00000000">
              <w:rPr>
                <w:i w:val="1"/>
                <w:sz w:val="22"/>
                <w:szCs w:val="22"/>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i w:val="1"/>
                <w:sz w:val="22"/>
                <w:szCs w:val="22"/>
              </w:rPr>
            </w:pPr>
            <w:r w:rsidDel="00000000" w:rsidR="00000000" w:rsidRPr="00000000">
              <w:rPr>
                <w:i w:val="1"/>
                <w:sz w:val="22"/>
                <w:szCs w:val="22"/>
                <w:rtl w:val="0"/>
              </w:rPr>
              <w:t xml:space="preserve">Proceso de Subasta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i w:val="1"/>
                <w:sz w:val="22"/>
                <w:szCs w:val="22"/>
              </w:rPr>
            </w:pPr>
            <w:r w:rsidDel="00000000" w:rsidR="00000000" w:rsidRPr="00000000">
              <w:rPr>
                <w:i w:val="1"/>
                <w:sz w:val="22"/>
                <w:szCs w:val="22"/>
                <w:rtl w:val="0"/>
              </w:rPr>
              <w:t xml:space="preserve">Proceso de Reserva Premium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i w:val="1"/>
                <w:sz w:val="22"/>
                <w:szCs w:val="22"/>
              </w:rPr>
            </w:pPr>
            <w:r w:rsidDel="00000000" w:rsidR="00000000" w:rsidRPr="00000000">
              <w:rPr>
                <w:i w:val="1"/>
                <w:sz w:val="22"/>
                <w:szCs w:val="22"/>
                <w:rtl w:val="0"/>
              </w:rPr>
              <w:t xml:space="preserve">Proceso de HotSale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i w:val="1"/>
                <w:sz w:val="22"/>
                <w:szCs w:val="22"/>
              </w:rPr>
            </w:pPr>
            <w:r w:rsidDel="00000000" w:rsidR="00000000" w:rsidRPr="00000000">
              <w:rPr>
                <w:i w:val="1"/>
                <w:sz w:val="22"/>
                <w:szCs w:val="22"/>
                <w:rtl w:val="0"/>
              </w:rPr>
              <w:t xml:space="preserve">Detalles y Listados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ind w:left="1200" w:firstLine="0"/>
              <w:rPr>
                <w:i w:val="1"/>
                <w:sz w:val="22"/>
                <w:szCs w:val="22"/>
              </w:rPr>
            </w:pPr>
            <w:r w:rsidDel="00000000" w:rsidR="00000000" w:rsidRPr="00000000">
              <w:rPr>
                <w:i w:val="1"/>
                <w:sz w:val="22"/>
                <w:szCs w:val="22"/>
                <w:rtl w:val="0"/>
              </w:rPr>
              <w:t xml:space="preserve">32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i w:val="1"/>
                <w:sz w:val="22"/>
                <w:szCs w:val="22"/>
              </w:rPr>
            </w:pPr>
            <w:r w:rsidDel="00000000" w:rsidR="00000000" w:rsidRPr="00000000">
              <w:rPr>
                <w:i w:val="1"/>
                <w:sz w:val="22"/>
                <w:szCs w:val="22"/>
                <w:rtl w:val="0"/>
              </w:rPr>
              <w:t xml:space="preserve">Administrador Features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ind w:left="1200" w:firstLine="0"/>
              <w:rPr>
                <w:i w:val="1"/>
                <w:sz w:val="22"/>
                <w:szCs w:val="22"/>
              </w:rPr>
            </w:pPr>
            <w:r w:rsidDel="00000000" w:rsidR="00000000" w:rsidRPr="00000000">
              <w:rPr>
                <w:i w:val="1"/>
                <w:sz w:val="22"/>
                <w:szCs w:val="22"/>
                <w:rtl w:val="0"/>
              </w:rPr>
              <w:t xml:space="preserve">32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i w:val="1"/>
                <w:sz w:val="22"/>
                <w:szCs w:val="22"/>
              </w:rPr>
            </w:pPr>
            <w:r w:rsidDel="00000000" w:rsidR="00000000" w:rsidRPr="00000000">
              <w:rPr>
                <w:i w:val="1"/>
                <w:sz w:val="22"/>
                <w:szCs w:val="22"/>
                <w:rtl w:val="0"/>
              </w:rPr>
              <w:t xml:space="preserve">Usuarios Features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ind w:left="1200" w:firstLine="0"/>
              <w:rPr>
                <w:i w:val="1"/>
                <w:sz w:val="22"/>
                <w:szCs w:val="22"/>
              </w:rPr>
            </w:pPr>
            <w:r w:rsidDel="00000000" w:rsidR="00000000" w:rsidRPr="00000000">
              <w:rPr>
                <w:i w:val="1"/>
                <w:sz w:val="22"/>
                <w:szCs w:val="22"/>
                <w:rtl w:val="0"/>
              </w:rPr>
              <w:t xml:space="preserve">32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ind w:left="1200" w:firstLine="0"/>
              <w:rPr>
                <w:i w:val="1"/>
                <w:sz w:val="22"/>
                <w:szCs w:val="22"/>
              </w:rPr>
            </w:pPr>
            <w:r w:rsidDel="00000000" w:rsidR="00000000" w:rsidRPr="00000000">
              <w:rPr>
                <w:i w:val="1"/>
                <w:sz w:val="22"/>
                <w:szCs w:val="22"/>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i w:val="1"/>
                <w:sz w:val="22"/>
                <w:szCs w:val="22"/>
              </w:rPr>
            </w:pPr>
            <w:r w:rsidDel="00000000" w:rsidR="00000000" w:rsidRPr="00000000">
              <w:rPr>
                <w:i w:val="1"/>
                <w:sz w:val="22"/>
                <w:szCs w:val="22"/>
                <w:rtl w:val="0"/>
              </w:rPr>
              <w:t xml:space="preserve">Testing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ind w:left="1200" w:firstLine="0"/>
              <w:rPr>
                <w:i w:val="1"/>
                <w:sz w:val="22"/>
                <w:szCs w:val="22"/>
              </w:rPr>
            </w:pPr>
            <w:r w:rsidDel="00000000" w:rsidR="00000000" w:rsidRPr="00000000">
              <w:rPr>
                <w:i w:val="1"/>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ind w:left="1200" w:firstLine="0"/>
              <w:rPr>
                <w:i w:val="1"/>
                <w:sz w:val="22"/>
                <w:szCs w:val="22"/>
              </w:rPr>
            </w:pPr>
            <w:r w:rsidDel="00000000" w:rsidR="00000000" w:rsidRPr="00000000">
              <w:rPr>
                <w:i w:val="1"/>
                <w:sz w:val="22"/>
                <w:szCs w:val="22"/>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i w:val="1"/>
                <w:sz w:val="22"/>
                <w:szCs w:val="22"/>
              </w:rPr>
            </w:pPr>
            <w:r w:rsidDel="00000000" w:rsidR="00000000" w:rsidRPr="00000000">
              <w:rPr>
                <w:i w:val="1"/>
                <w:sz w:val="22"/>
                <w:szCs w:val="22"/>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ind w:left="1200" w:firstLine="0"/>
              <w:rPr>
                <w:i w:val="1"/>
                <w:sz w:val="22"/>
                <w:szCs w:val="22"/>
              </w:rPr>
            </w:pPr>
            <w:r w:rsidDel="00000000" w:rsidR="00000000" w:rsidRPr="00000000">
              <w:rPr>
                <w:i w:val="1"/>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ind w:left="1200" w:firstLine="0"/>
              <w:rPr>
                <w:i w:val="1"/>
                <w:sz w:val="22"/>
                <w:szCs w:val="22"/>
              </w:rPr>
            </w:pPr>
            <w:r w:rsidDel="00000000" w:rsidR="00000000" w:rsidRPr="00000000">
              <w:rPr>
                <w:i w:val="1"/>
                <w:sz w:val="22"/>
                <w:szCs w:val="22"/>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i w:val="1"/>
                <w:sz w:val="22"/>
                <w:szCs w:val="22"/>
              </w:rPr>
            </w:pPr>
            <w:r w:rsidDel="00000000" w:rsidR="00000000" w:rsidRPr="00000000">
              <w:rPr>
                <w:i w:val="1"/>
                <w:sz w:val="22"/>
                <w:szCs w:val="22"/>
                <w:rtl w:val="0"/>
              </w:rPr>
              <w:t xml:space="preserve">Puesta en vivo del producto y curso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ind w:left="1200" w:firstLine="0"/>
              <w:rPr>
                <w:i w:val="1"/>
                <w:sz w:val="22"/>
                <w:szCs w:val="22"/>
              </w:rPr>
            </w:pPr>
            <w:r w:rsidDel="00000000" w:rsidR="00000000" w:rsidRPr="00000000">
              <w:rPr>
                <w:i w:val="1"/>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ind w:left="1200" w:firstLine="0"/>
              <w:rPr>
                <w:i w:val="1"/>
                <w:sz w:val="22"/>
                <w:szCs w:val="22"/>
              </w:rPr>
            </w:pPr>
            <w:r w:rsidDel="00000000" w:rsidR="00000000" w:rsidRPr="00000000">
              <w:rPr>
                <w:i w:val="1"/>
                <w:sz w:val="22"/>
                <w:szCs w:val="22"/>
                <w:rtl w:val="0"/>
              </w:rPr>
              <w:t xml:space="preserve">50</w:t>
            </w:r>
          </w:p>
        </w:tc>
      </w:tr>
    </w:tbl>
    <w:p w:rsidR="00000000" w:rsidDel="00000000" w:rsidP="00000000" w:rsidRDefault="00000000" w:rsidRPr="00000000" w14:paraId="00000123">
      <w:pPr>
        <w:widowControl w:val="0"/>
        <w:spacing w:line="276" w:lineRule="auto"/>
        <w:jc w:val="both"/>
        <w:rPr>
          <w:i w:val="1"/>
          <w:color w:val="0000ff"/>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z337ya" w:id="12"/>
      <w:bookmarkEnd w:id="12"/>
      <w:r w:rsidDel="00000000" w:rsidR="00000000" w:rsidRPr="00000000">
        <w:rPr>
          <w:rtl w:val="0"/>
        </w:rPr>
      </w:r>
    </w:p>
    <w:p w:rsidR="00000000" w:rsidDel="00000000" w:rsidP="00000000" w:rsidRDefault="00000000" w:rsidRPr="00000000" w14:paraId="0000012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presupuesto</w:t>
      </w:r>
    </w:p>
    <w:p w:rsidR="00000000" w:rsidDel="00000000" w:rsidP="00000000" w:rsidRDefault="00000000" w:rsidRPr="00000000" w14:paraId="00000126">
      <w:pPr>
        <w:widowControl w:val="0"/>
        <w:spacing w:line="276" w:lineRule="auto"/>
        <w:jc w:val="both"/>
        <w:rPr>
          <w:i w:val="1"/>
          <w:sz w:val="22"/>
          <w:szCs w:val="22"/>
        </w:rPr>
      </w:pPr>
      <w:r w:rsidDel="00000000" w:rsidR="00000000" w:rsidRPr="00000000">
        <w:rPr>
          <w:i w:val="1"/>
          <w:sz w:val="22"/>
          <w:szCs w:val="22"/>
          <w:rtl w:val="0"/>
        </w:rPr>
        <w:t xml:space="preserve">Estimamos de 360 horas necesarias para la finalización del proyecto. Cada integrante del personal de la empresa “La Plata Software Factory Deluxe” que participará en el mismo tiene un valor de remuneración de u$d 25 (dieciséis dólares) por hora. Como enuncia el inciso 4.1.2 del presente documento “Plan de Adquisición de Recursos”, no existen incrementos de costos por adquisición de licencias.</w:t>
      </w:r>
    </w:p>
    <w:p w:rsidR="00000000" w:rsidDel="00000000" w:rsidP="00000000" w:rsidRDefault="00000000" w:rsidRPr="00000000" w14:paraId="00000127">
      <w:pPr>
        <w:widowControl w:val="0"/>
        <w:spacing w:line="276" w:lineRule="auto"/>
        <w:jc w:val="both"/>
        <w:rPr>
          <w:i w:val="1"/>
          <w:sz w:val="22"/>
          <w:szCs w:val="22"/>
        </w:rPr>
      </w:pPr>
      <w:r w:rsidDel="00000000" w:rsidR="00000000" w:rsidRPr="00000000">
        <w:rPr>
          <w:i w:val="1"/>
          <w:sz w:val="22"/>
          <w:szCs w:val="22"/>
          <w:rtl w:val="0"/>
        </w:rPr>
        <w:tab/>
      </w:r>
    </w:p>
    <w:p w:rsidR="00000000" w:rsidDel="00000000" w:rsidP="00000000" w:rsidRDefault="00000000" w:rsidRPr="00000000" w14:paraId="00000128">
      <w:pPr>
        <w:widowControl w:val="0"/>
        <w:spacing w:line="276" w:lineRule="auto"/>
        <w:jc w:val="both"/>
        <w:rPr>
          <w:i w:val="1"/>
          <w:color w:val="0000ff"/>
        </w:rPr>
      </w:pPr>
      <w:r w:rsidDel="00000000" w:rsidR="00000000" w:rsidRPr="00000000">
        <w:rPr>
          <w:i w:val="1"/>
          <w:sz w:val="22"/>
          <w:szCs w:val="22"/>
          <w:rtl w:val="0"/>
        </w:rPr>
        <w:tab/>
        <w:t xml:space="preserve">Los datos mencionados anteriormente arrojan un costo total del proyecto de: u$d 9300 (nueve mil trescientos dólares).</w:t>
      </w:r>
      <w:r w:rsidDel="00000000" w:rsidR="00000000" w:rsidRPr="00000000">
        <w:rPr>
          <w:rtl w:val="0"/>
        </w:rPr>
      </w:r>
    </w:p>
    <w:p w:rsidR="00000000" w:rsidDel="00000000" w:rsidP="00000000" w:rsidRDefault="00000000" w:rsidRPr="00000000" w14:paraId="00000129">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procesos técnicos</w:t>
      </w:r>
    </w:p>
    <w:p w:rsidR="00000000" w:rsidDel="00000000" w:rsidP="00000000" w:rsidRDefault="00000000" w:rsidRPr="00000000" w14:paraId="0000012A">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1y810tw"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Modelo de proceso</w:t>
      </w:r>
    </w:p>
    <w:p w:rsidR="00000000" w:rsidDel="00000000" w:rsidP="00000000" w:rsidRDefault="00000000" w:rsidRPr="00000000" w14:paraId="0000012B">
      <w:pPr>
        <w:widowControl w:val="0"/>
        <w:spacing w:line="276" w:lineRule="auto"/>
        <w:ind w:firstLine="720"/>
        <w:rPr>
          <w:i w:val="1"/>
          <w:sz w:val="22"/>
          <w:szCs w:val="22"/>
        </w:rPr>
      </w:pPr>
      <w:r w:rsidDel="00000000" w:rsidR="00000000" w:rsidRPr="00000000">
        <w:rPr>
          <w:i w:val="1"/>
          <w:sz w:val="22"/>
          <w:szCs w:val="22"/>
          <w:rtl w:val="0"/>
        </w:rPr>
        <w:t xml:space="preserve">Se utilizará el modelo/metodología de trabajo “SCRUM”. La misma consta de un proceso ágil que nos permite centrarnos en ofrecer el más alto valor de negocio en el menor tiempo, orientandonos a resultados concretos y enfatizando una constante interacción con el cliente.</w:t>
      </w:r>
    </w:p>
    <w:p w:rsidR="00000000" w:rsidDel="00000000" w:rsidP="00000000" w:rsidRDefault="00000000" w:rsidRPr="00000000" w14:paraId="0000012C">
      <w:pPr>
        <w:widowControl w:val="0"/>
        <w:spacing w:line="276" w:lineRule="auto"/>
        <w:ind w:firstLine="720"/>
        <w:rPr>
          <w:i w:val="1"/>
          <w:sz w:val="22"/>
          <w:szCs w:val="22"/>
        </w:rPr>
      </w:pPr>
      <w:r w:rsidDel="00000000" w:rsidR="00000000" w:rsidRPr="00000000">
        <w:rPr>
          <w:rtl w:val="0"/>
        </w:rPr>
      </w:r>
    </w:p>
    <w:p w:rsidR="00000000" w:rsidDel="00000000" w:rsidP="00000000" w:rsidRDefault="00000000" w:rsidRPr="00000000" w14:paraId="0000012D">
      <w:pPr>
        <w:widowControl w:val="0"/>
        <w:spacing w:line="276" w:lineRule="auto"/>
        <w:ind w:firstLine="720"/>
        <w:rPr>
          <w:i w:val="1"/>
          <w:sz w:val="22"/>
          <w:szCs w:val="22"/>
        </w:rPr>
      </w:pPr>
      <w:r w:rsidDel="00000000" w:rsidR="00000000" w:rsidRPr="00000000">
        <w:rPr>
          <w:i w:val="1"/>
          <w:sz w:val="22"/>
          <w:szCs w:val="22"/>
          <w:rtl w:val="0"/>
        </w:rPr>
        <w:t xml:space="preserve">Habrá tres sprints que durarán 2 semanas cada uno, con las siguientes fechas</w:t>
      </w:r>
    </w:p>
    <w:p w:rsidR="00000000" w:rsidDel="00000000" w:rsidP="00000000" w:rsidRDefault="00000000" w:rsidRPr="00000000" w14:paraId="0000012E">
      <w:pPr>
        <w:widowControl w:val="0"/>
        <w:spacing w:line="276" w:lineRule="auto"/>
        <w:ind w:firstLine="720"/>
        <w:rPr>
          <w:i w:val="1"/>
          <w:sz w:val="22"/>
          <w:szCs w:val="22"/>
        </w:rPr>
      </w:pPr>
      <w:r w:rsidDel="00000000" w:rsidR="00000000" w:rsidRPr="00000000">
        <w:rPr>
          <w:rtl w:val="0"/>
        </w:rPr>
      </w:r>
    </w:p>
    <w:p w:rsidR="00000000" w:rsidDel="00000000" w:rsidP="00000000" w:rsidRDefault="00000000" w:rsidRPr="00000000" w14:paraId="0000012F">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29 de abril de 2019, inicio del primer sprint</w:t>
      </w:r>
    </w:p>
    <w:p w:rsidR="00000000" w:rsidDel="00000000" w:rsidP="00000000" w:rsidRDefault="00000000" w:rsidRPr="00000000" w14:paraId="00000130">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27 de mayo de 2019, inicio del segundo sprint</w:t>
      </w:r>
    </w:p>
    <w:p w:rsidR="00000000" w:rsidDel="00000000" w:rsidP="00000000" w:rsidRDefault="00000000" w:rsidRPr="00000000" w14:paraId="00000131">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24 de junio de 2019, inicio del tercer sprint</w:t>
      </w:r>
    </w:p>
    <w:p w:rsidR="00000000" w:rsidDel="00000000" w:rsidP="00000000" w:rsidRDefault="00000000" w:rsidRPr="00000000" w14:paraId="00000132">
      <w:pPr>
        <w:widowControl w:val="0"/>
        <w:spacing w:line="276" w:lineRule="auto"/>
        <w:ind w:left="0" w:firstLine="0"/>
        <w:rPr>
          <w:i w:val="1"/>
          <w:sz w:val="22"/>
          <w:szCs w:val="22"/>
        </w:rPr>
      </w:pPr>
      <w:r w:rsidDel="00000000" w:rsidR="00000000" w:rsidRPr="00000000">
        <w:rPr>
          <w:rtl w:val="0"/>
        </w:rPr>
      </w:r>
    </w:p>
    <w:p w:rsidR="00000000" w:rsidDel="00000000" w:rsidP="00000000" w:rsidRDefault="00000000" w:rsidRPr="00000000" w14:paraId="00000133">
      <w:pPr>
        <w:widowControl w:val="0"/>
        <w:spacing w:line="276" w:lineRule="auto"/>
        <w:ind w:left="0" w:firstLine="0"/>
        <w:rPr>
          <w:i w:val="1"/>
          <w:sz w:val="22"/>
          <w:szCs w:val="22"/>
        </w:rPr>
      </w:pPr>
      <w:r w:rsidDel="00000000" w:rsidR="00000000" w:rsidRPr="00000000">
        <w:rPr>
          <w:i w:val="1"/>
          <w:sz w:val="22"/>
          <w:szCs w:val="22"/>
          <w:rtl w:val="0"/>
        </w:rPr>
        <w:t xml:space="preserve">En cada inicio de un sprint se definirá que partes del sistema de desarrollaran y como se realizarán.</w:t>
      </w:r>
      <w:r w:rsidDel="00000000" w:rsidR="00000000" w:rsidRPr="00000000">
        <w:rPr>
          <w:rtl w:val="0"/>
        </w:rPr>
      </w:r>
    </w:p>
    <w:p w:rsidR="00000000" w:rsidDel="00000000" w:rsidP="00000000" w:rsidRDefault="00000000" w:rsidRPr="00000000" w14:paraId="0000013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Métodos, herramientas y técnicas</w:t>
      </w:r>
    </w:p>
    <w:p w:rsidR="00000000" w:rsidDel="00000000" w:rsidP="00000000" w:rsidRDefault="00000000" w:rsidRPr="00000000" w14:paraId="00000135">
      <w:pPr>
        <w:widowControl w:val="0"/>
        <w:spacing w:line="276" w:lineRule="auto"/>
        <w:ind w:firstLine="720"/>
        <w:rPr>
          <w:i w:val="1"/>
          <w:sz w:val="22"/>
          <w:szCs w:val="22"/>
        </w:rPr>
      </w:pPr>
      <w:r w:rsidDel="00000000" w:rsidR="00000000" w:rsidRPr="00000000">
        <w:rPr>
          <w:i w:val="1"/>
          <w:sz w:val="22"/>
          <w:szCs w:val="22"/>
          <w:rtl w:val="0"/>
        </w:rPr>
        <w:t xml:space="preserve">Para la elicitación de requerimientos, se utilizan entrevistas y cuestionarios destinados a los diferentes futuros usuarios del sistema.</w:t>
      </w:r>
    </w:p>
    <w:p w:rsidR="00000000" w:rsidDel="00000000" w:rsidP="00000000" w:rsidRDefault="00000000" w:rsidRPr="00000000" w14:paraId="00000136">
      <w:pPr>
        <w:widowControl w:val="0"/>
        <w:spacing w:line="276" w:lineRule="auto"/>
        <w:ind w:firstLine="720"/>
        <w:rPr>
          <w:i w:val="1"/>
          <w:sz w:val="22"/>
          <w:szCs w:val="22"/>
        </w:rPr>
      </w:pPr>
      <w:r w:rsidDel="00000000" w:rsidR="00000000" w:rsidRPr="00000000">
        <w:rPr>
          <w:i w:val="1"/>
          <w:sz w:val="22"/>
          <w:szCs w:val="22"/>
          <w:rtl w:val="0"/>
        </w:rPr>
        <w:t xml:space="preserve">La metodología o proceso de desarrollo adoptada para el sistema será “SCRUM”. </w:t>
      </w:r>
    </w:p>
    <w:p w:rsidR="00000000" w:rsidDel="00000000" w:rsidP="00000000" w:rsidRDefault="00000000" w:rsidRPr="00000000" w14:paraId="00000137">
      <w:pPr>
        <w:widowControl w:val="0"/>
        <w:spacing w:line="276" w:lineRule="auto"/>
        <w:ind w:firstLine="720"/>
        <w:rPr>
          <w:i w:val="1"/>
          <w:sz w:val="22"/>
          <w:szCs w:val="22"/>
        </w:rPr>
      </w:pPr>
      <w:r w:rsidDel="00000000" w:rsidR="00000000" w:rsidRPr="00000000">
        <w:rPr>
          <w:i w:val="1"/>
          <w:sz w:val="22"/>
          <w:szCs w:val="22"/>
          <w:rtl w:val="0"/>
        </w:rPr>
        <w:t xml:space="preserve">El lenguaje elegido es “NodeJS” como lenguaje del lado del servidor. Como servidor web se utilizará la librería ExpressJS y Debian Linux es el sistema operativo elegido. Como repositorio de archivos se utilizará Git. El motor de base de datos es “Sqlite3”. Todas las herramientas citadas anteriormente de disponibilidad libre y gratuita.</w:t>
      </w:r>
      <w:r w:rsidDel="00000000" w:rsidR="00000000" w:rsidRPr="00000000">
        <w:rPr>
          <w:rtl w:val="0"/>
        </w:rPr>
      </w:r>
    </w:p>
    <w:p w:rsidR="00000000" w:rsidDel="00000000" w:rsidP="00000000" w:rsidRDefault="00000000" w:rsidRPr="00000000" w14:paraId="0000013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infraestructura</w:t>
      </w:r>
    </w:p>
    <w:p w:rsidR="00000000" w:rsidDel="00000000" w:rsidP="00000000" w:rsidRDefault="00000000" w:rsidRPr="00000000" w14:paraId="00000139">
      <w:pPr>
        <w:widowControl w:val="0"/>
        <w:spacing w:line="276" w:lineRule="auto"/>
        <w:ind w:firstLine="720"/>
        <w:jc w:val="both"/>
        <w:rPr>
          <w:i w:val="1"/>
          <w:sz w:val="22"/>
          <w:szCs w:val="22"/>
        </w:rPr>
      </w:pPr>
      <w:r w:rsidDel="00000000" w:rsidR="00000000" w:rsidRPr="00000000">
        <w:rPr>
          <w:i w:val="1"/>
          <w:sz w:val="22"/>
          <w:szCs w:val="22"/>
          <w:rtl w:val="0"/>
        </w:rPr>
        <w:t xml:space="preserve">La empresa “La Plata Software Factory Deluxe” cuenta con un departamento con 3 oficinas de trabajo. Una oficina asignada al jefe de proyecto,  otra oficina destinada a reuniones con clientes (o personal externo a la organización) y el plantel de analistas y por último está la oficina central de desarrollo y programación. </w:t>
      </w:r>
    </w:p>
    <w:p w:rsidR="00000000" w:rsidDel="00000000" w:rsidP="00000000" w:rsidRDefault="00000000" w:rsidRPr="00000000" w14:paraId="0000013A">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13B">
      <w:pPr>
        <w:widowControl w:val="0"/>
        <w:spacing w:line="276" w:lineRule="auto"/>
        <w:ind w:firstLine="720"/>
        <w:jc w:val="both"/>
        <w:rPr>
          <w:i w:val="1"/>
          <w:sz w:val="22"/>
          <w:szCs w:val="22"/>
        </w:rPr>
      </w:pPr>
      <w:r w:rsidDel="00000000" w:rsidR="00000000" w:rsidRPr="00000000">
        <w:rPr>
          <w:i w:val="1"/>
          <w:sz w:val="22"/>
          <w:szCs w:val="22"/>
          <w:rtl w:val="0"/>
        </w:rPr>
        <w:t xml:space="preserve">Para llevar a cabo el proyecto, los desarrolladores de la empresa “La Plata Software Factory Deluxe” utilizarán tres notebooks </w:t>
      </w:r>
      <w:r w:rsidDel="00000000" w:rsidR="00000000" w:rsidRPr="00000000">
        <w:rPr>
          <w:i w:val="1"/>
          <w:sz w:val="22"/>
          <w:szCs w:val="22"/>
          <w:rtl w:val="0"/>
        </w:rPr>
        <w:t xml:space="preserve">ThinkPad T440s</w:t>
      </w:r>
      <w:r w:rsidDel="00000000" w:rsidR="00000000" w:rsidRPr="00000000">
        <w:rPr>
          <w:i w:val="1"/>
          <w:sz w:val="22"/>
          <w:szCs w:val="22"/>
          <w:rtl w:val="0"/>
        </w:rPr>
        <w:t xml:space="preserve">, siendo éstas propiedad de la empresa. También se necesitará contar con conexión a Internet para la cual la empresa ya posee un contrato establecido y vigente con un Proveedor de Servicio de Internet, encontrándose esta funcionalidad totalmente operativa.</w:t>
      </w:r>
    </w:p>
    <w:p w:rsidR="00000000" w:rsidDel="00000000" w:rsidP="00000000" w:rsidRDefault="00000000" w:rsidRPr="00000000" w14:paraId="0000013C">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13D">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procesos de apoyo</w:t>
      </w:r>
    </w:p>
    <w:p w:rsidR="00000000" w:rsidDel="00000000" w:rsidP="00000000" w:rsidRDefault="00000000" w:rsidRPr="00000000" w14:paraId="0000013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whwml4"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documentación</w:t>
      </w:r>
    </w:p>
    <w:p w:rsidR="00000000" w:rsidDel="00000000" w:rsidP="00000000" w:rsidRDefault="00000000" w:rsidRPr="00000000" w14:paraId="0000013F">
      <w:pPr>
        <w:widowControl w:val="0"/>
        <w:spacing w:line="276" w:lineRule="auto"/>
        <w:jc w:val="both"/>
        <w:rPr>
          <w:i w:val="1"/>
          <w:sz w:val="22"/>
          <w:szCs w:val="22"/>
        </w:rPr>
      </w:pPr>
      <w:r w:rsidDel="00000000" w:rsidR="00000000" w:rsidRPr="00000000">
        <w:rPr>
          <w:i w:val="1"/>
          <w:sz w:val="22"/>
          <w:szCs w:val="22"/>
          <w:rtl w:val="0"/>
        </w:rPr>
        <w:t xml:space="preserve">El modelo “SCRUM” garantiza la aceptación del producto, ya que el cliente se encuentra involucrado e integrado a lo largo de todo el proceso de desarrollo. Este involucramiento es activo en el aspecto en que los clientes (con roles de “SCRUM”: Product Owner y Scrum Master) definen temas prioritarios, aspectos del negocio, expresan conformidades, visiones a futuro, etc.; tal grado de participación hace elevar el nivel de aceptación del producto significativamente, minimizando los costos del proyecto tanto en el aspecto temporal como en el monetario.</w:t>
      </w:r>
    </w:p>
    <w:p w:rsidR="00000000" w:rsidDel="00000000" w:rsidP="00000000" w:rsidRDefault="00000000" w:rsidRPr="00000000" w14:paraId="00000140">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141">
      <w:pPr>
        <w:widowControl w:val="0"/>
        <w:spacing w:line="276" w:lineRule="auto"/>
        <w:jc w:val="both"/>
        <w:rPr>
          <w:i w:val="1"/>
          <w:sz w:val="22"/>
          <w:szCs w:val="22"/>
        </w:rPr>
      </w:pPr>
      <w:r w:rsidDel="00000000" w:rsidR="00000000" w:rsidRPr="00000000">
        <w:rPr>
          <w:i w:val="1"/>
          <w:sz w:val="22"/>
          <w:szCs w:val="22"/>
          <w:rtl w:val="0"/>
        </w:rPr>
        <w:t xml:space="preserve">Se entregará una wiki conjunto al sistema, donde podrá informarse de código fuente que hace al sistema (estructura de archivos y carpetas, información acerca del uso de librerías de terceros, documentación sobre funciones, clases, entre otros que el sistema posee, etc).</w:t>
      </w:r>
      <w:r w:rsidDel="00000000" w:rsidR="00000000" w:rsidRPr="00000000">
        <w:rPr>
          <w:rtl w:val="0"/>
        </w:rPr>
      </w:r>
    </w:p>
    <w:p w:rsidR="00000000" w:rsidDel="00000000" w:rsidP="00000000" w:rsidRDefault="00000000" w:rsidRPr="00000000" w14:paraId="00000142">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adicionales</w:t>
      </w:r>
    </w:p>
    <w:p w:rsidR="00000000" w:rsidDel="00000000" w:rsidP="00000000" w:rsidRDefault="00000000" w:rsidRPr="00000000" w14:paraId="00000143">
      <w:pPr>
        <w:widowControl w:val="0"/>
        <w:spacing w:line="276" w:lineRule="auto"/>
        <w:ind w:firstLine="720"/>
        <w:jc w:val="both"/>
        <w:rPr>
          <w:i w:val="1"/>
          <w:color w:val="0000ff"/>
        </w:rPr>
      </w:pPr>
      <w:r w:rsidDel="00000000" w:rsidR="00000000" w:rsidRPr="00000000">
        <w:rPr>
          <w:i w:val="1"/>
          <w:sz w:val="22"/>
          <w:szCs w:val="22"/>
          <w:rtl w:val="0"/>
        </w:rPr>
        <w:t xml:space="preserve">Durante los tres meses de mantenimiento posteriores a la instalación del producto, la empresa “La Plata Software Factory Deluxe” se encargará de realizar un backup de los datos del sistema de forma semanal, para evitar pérdida de datos en caso de cualquier inconveniente. Luego de este tiempo, será absoluta responsabilidad del usuario la integridad de sus datos brindando, el sistema desarrollado, la posibilidad de realizar un backup. Funcionalidad que la empresa “La Plata Software Factory Deluxe” se compromete a explicar y detallar en el período de capacitación al personal de la empresa “Home Switch Home”.</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Plan de gestión de proyectos</w:t>
          </w:r>
          <w:r w:rsidDel="00000000" w:rsidR="00000000" w:rsidRPr="00000000">
            <w:rPr>
              <w:rtl w:val="0"/>
            </w:rPr>
          </w:r>
        </w:p>
      </w:tc>
    </w:tr>
  </w:tb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46">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1143000" cy="80010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3000" cy="800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Plan de Gestión de Proyecto (PGP)</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2">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3">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5">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712" w:hanging="720.0000000000001"/>
      </w:pPr>
      <w:rPr>
        <w:color w:val="000000"/>
        <w:vertAlign w:val="baseline"/>
      </w:rPr>
    </w:lvl>
    <w:lvl w:ilvl="2">
      <w:start w:val="1"/>
      <w:numFmt w:val="decimal"/>
      <w:lvlText w:val="%1.%2.%3"/>
      <w:lvlJc w:val="left"/>
      <w:pPr>
        <w:ind w:left="52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