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5E4B5C8" w14:textId="77777777" w:rsidR="00F22910" w:rsidRDefault="00F22910">
      <w:pPr>
        <w:widowControl w:val="0"/>
        <w:spacing w:after="0"/>
        <w:rPr>
          <w:rFonts w:ascii="Arial" w:eastAsia="Arial" w:hAnsi="Arial" w:cs="Arial"/>
          <w:color w:val="000000"/>
          <w:sz w:val="22"/>
          <w:szCs w:val="22"/>
        </w:rPr>
      </w:pPr>
    </w:p>
    <w:tbl>
      <w:tblPr>
        <w:tblW w:w="8882" w:type="dxa"/>
        <w:jc w:val="center"/>
        <w:tblLayout w:type="fixed"/>
        <w:tblLook w:val="0400" w:firstRow="0" w:lastRow="0" w:firstColumn="0" w:lastColumn="0" w:noHBand="0" w:noVBand="1"/>
      </w:tblPr>
      <w:tblGrid>
        <w:gridCol w:w="8882"/>
      </w:tblGrid>
      <w:tr w:rsidR="00F41149" w14:paraId="78AA8513" w14:textId="77777777" w:rsidTr="00D95929">
        <w:trPr>
          <w:trHeight w:val="980"/>
          <w:jc w:val="center"/>
        </w:trPr>
        <w:tc>
          <w:tcPr>
            <w:tcW w:w="8882" w:type="dxa"/>
            <w:vAlign w:val="center"/>
          </w:tcPr>
          <w:p w14:paraId="021E7920" w14:textId="77777777" w:rsidR="00F41149" w:rsidRDefault="00F41149" w:rsidP="00D95929">
            <w:pPr>
              <w:spacing w:after="0" w:line="240" w:lineRule="auto"/>
              <w:jc w:val="center"/>
              <w:rPr>
                <w:rFonts w:ascii="Arial" w:eastAsia="Arial" w:hAnsi="Arial" w:cs="Arial"/>
                <w:b/>
                <w:i/>
                <w:color w:val="000000"/>
                <w:sz w:val="47"/>
                <w:szCs w:val="47"/>
              </w:rPr>
            </w:pPr>
            <w:bookmarkStart w:id="0" w:name="_Hlk55003783"/>
            <w:r>
              <w:rPr>
                <w:rFonts w:ascii="Arial" w:eastAsia="Arial" w:hAnsi="Arial" w:cs="Arial"/>
                <w:b/>
                <w:i/>
                <w:color w:val="000000"/>
                <w:sz w:val="47"/>
                <w:szCs w:val="47"/>
              </w:rPr>
              <w:t>Facultad de Tecnología Informática</w:t>
            </w:r>
          </w:p>
          <w:p w14:paraId="66196E54" w14:textId="77777777" w:rsidR="00F41149" w:rsidRDefault="00F41149" w:rsidP="00D95929">
            <w:pPr>
              <w:spacing w:after="0" w:line="240" w:lineRule="auto"/>
              <w:jc w:val="center"/>
              <w:rPr>
                <w:rFonts w:ascii="Cambria" w:eastAsia="Cambria" w:hAnsi="Cambria" w:cs="Cambria"/>
                <w:color w:val="FFFFFF"/>
                <w:sz w:val="80"/>
                <w:szCs w:val="80"/>
              </w:rPr>
            </w:pPr>
            <w:r>
              <w:rPr>
                <w:rFonts w:ascii="Arial" w:eastAsia="Arial" w:hAnsi="Arial" w:cs="Arial"/>
                <w:b/>
                <w:i/>
                <w:color w:val="000000"/>
                <w:sz w:val="47"/>
                <w:szCs w:val="47"/>
              </w:rPr>
              <w:t>Ingeniería en Sistemas Informáticos</w:t>
            </w:r>
          </w:p>
        </w:tc>
      </w:tr>
    </w:tbl>
    <w:p w14:paraId="40C024B6" w14:textId="77777777" w:rsidR="00311B98" w:rsidRDefault="00311B98">
      <w:pPr>
        <w:widowControl w:val="0"/>
        <w:spacing w:after="0"/>
        <w:rPr>
          <w:rFonts w:ascii="Arial" w:eastAsia="Arial" w:hAnsi="Arial" w:cs="Arial"/>
          <w:color w:val="000000"/>
          <w:sz w:val="22"/>
          <w:szCs w:val="22"/>
        </w:rPr>
      </w:pPr>
    </w:p>
    <w:p w14:paraId="264D28DE" w14:textId="77777777" w:rsidR="00311B98" w:rsidRDefault="00311B98">
      <w:pPr>
        <w:widowControl w:val="0"/>
        <w:spacing w:after="0"/>
        <w:rPr>
          <w:rFonts w:ascii="Arial" w:eastAsia="Arial" w:hAnsi="Arial" w:cs="Arial"/>
          <w:color w:val="000000"/>
          <w:sz w:val="22"/>
          <w:szCs w:val="22"/>
        </w:rPr>
      </w:pPr>
    </w:p>
    <w:tbl>
      <w:tblPr>
        <w:tblW w:w="8882" w:type="dxa"/>
        <w:jc w:val="center"/>
        <w:tblLayout w:type="fixed"/>
        <w:tblLook w:val="0400" w:firstRow="0" w:lastRow="0" w:firstColumn="0" w:lastColumn="0" w:noHBand="0" w:noVBand="1"/>
      </w:tblPr>
      <w:tblGrid>
        <w:gridCol w:w="8882"/>
      </w:tblGrid>
      <w:tr w:rsidR="00F22910" w14:paraId="33E4016C" w14:textId="77777777">
        <w:trPr>
          <w:trHeight w:val="1960"/>
          <w:jc w:val="center"/>
        </w:trPr>
        <w:tc>
          <w:tcPr>
            <w:tcW w:w="8882" w:type="dxa"/>
          </w:tcPr>
          <w:p w14:paraId="7925A2D0" w14:textId="77777777" w:rsidR="00F22910" w:rsidRPr="002D2000" w:rsidRDefault="00257E60" w:rsidP="002D2000">
            <w:pPr>
              <w:spacing w:after="0" w:line="240" w:lineRule="auto"/>
              <w:jc w:val="center"/>
              <w:rPr>
                <w:rFonts w:ascii="Cambria" w:eastAsia="Cambria" w:hAnsi="Cambria" w:cs="Cambria"/>
                <w:smallCaps/>
                <w:color w:val="FFFFFF"/>
                <w:sz w:val="22"/>
                <w:szCs w:val="22"/>
              </w:rPr>
            </w:pPr>
            <w:r>
              <w:rPr>
                <w:lang w:val="en-US" w:eastAsia="en-US"/>
              </w:rPr>
              <w:drawing>
                <wp:inline distT="0" distB="0" distL="0" distR="0" wp14:anchorId="412CB1E0" wp14:editId="6AB0A3AE">
                  <wp:extent cx="2905124" cy="1428750"/>
                  <wp:effectExtent l="0" t="0" r="0" b="0"/>
                  <wp:docPr id="534" name="image14.gif" descr="uai"/>
                  <wp:cNvGraphicFramePr/>
                  <a:graphic xmlns:a="http://schemas.openxmlformats.org/drawingml/2006/main">
                    <a:graphicData uri="http://schemas.openxmlformats.org/drawingml/2006/picture">
                      <pic:pic xmlns:pic="http://schemas.openxmlformats.org/drawingml/2006/picture">
                        <pic:nvPicPr>
                          <pic:cNvPr id="534" name="image14.gif" descr="uai"/>
                          <pic:cNvPicPr/>
                        </pic:nvPicPr>
                        <pic:blipFill>
                          <a:blip r:embed="rId8"/>
                          <a:srcRect/>
                          <a:stretch>
                            <a:fillRect/>
                          </a:stretch>
                        </pic:blipFill>
                        <pic:spPr>
                          <a:xfrm>
                            <a:off x="0" y="0"/>
                            <a:ext cx="2908622" cy="1430470"/>
                          </a:xfrm>
                          <a:prstGeom prst="rect">
                            <a:avLst/>
                          </a:prstGeom>
                          <a:ln/>
                        </pic:spPr>
                      </pic:pic>
                    </a:graphicData>
                  </a:graphic>
                </wp:inline>
              </w:drawing>
            </w:r>
            <w:r w:rsidR="00970B52">
              <w:tab/>
            </w:r>
          </w:p>
        </w:tc>
      </w:tr>
    </w:tbl>
    <w:p w14:paraId="4D174973" w14:textId="77777777" w:rsidR="00F22910" w:rsidRPr="00257E60" w:rsidRDefault="00F22910">
      <w:pPr>
        <w:rPr>
          <w:rFonts w:ascii="Arial" w:hAnsi="Arial" w:cs="Arial"/>
        </w:rPr>
      </w:pPr>
    </w:p>
    <w:p w14:paraId="1169A9FB" w14:textId="4451A6D2" w:rsidR="00257E60" w:rsidRPr="00F41149" w:rsidRDefault="00082891" w:rsidP="00886397">
      <w:pPr>
        <w:spacing w:after="0"/>
        <w:jc w:val="center"/>
        <w:rPr>
          <w:rFonts w:ascii="Arial" w:hAnsi="Arial" w:cs="Arial"/>
          <w:b/>
          <w:color w:val="000000" w:themeColor="text1"/>
          <w:sz w:val="40"/>
          <w:szCs w:val="40"/>
        </w:rPr>
      </w:pPr>
      <w:r>
        <w:rPr>
          <w:rFonts w:ascii="Arial" w:hAnsi="Arial" w:cs="Arial"/>
          <w:b/>
          <w:color w:val="000000" w:themeColor="text1"/>
          <w:sz w:val="40"/>
          <w:szCs w:val="40"/>
        </w:rPr>
        <w:t>Trabajo Final de Ingenieria</w:t>
      </w:r>
    </w:p>
    <w:p w14:paraId="1DAAB690" w14:textId="77777777" w:rsidR="00F22910" w:rsidRPr="00F41149" w:rsidRDefault="00F22910" w:rsidP="00F41149">
      <w:pPr>
        <w:jc w:val="center"/>
        <w:rPr>
          <w:color w:val="000000" w:themeColor="text1"/>
        </w:rPr>
      </w:pPr>
    </w:p>
    <w:p w14:paraId="392A6484" w14:textId="77777777" w:rsidR="00F22910" w:rsidRPr="00BC1C7F" w:rsidRDefault="002D2000" w:rsidP="00886397">
      <w:pPr>
        <w:jc w:val="center"/>
        <w:rPr>
          <w:b/>
          <w:i/>
          <w:color w:val="auto"/>
          <w:sz w:val="36"/>
          <w:szCs w:val="36"/>
        </w:rPr>
      </w:pPr>
      <w:r>
        <w:rPr>
          <w:lang w:val="en-US" w:eastAsia="en-US"/>
        </w:rPr>
        <w:drawing>
          <wp:inline distT="0" distB="0" distL="0" distR="0" wp14:anchorId="15844B17" wp14:editId="0F417505">
            <wp:extent cx="2608580" cy="2608580"/>
            <wp:effectExtent l="0" t="0" r="127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2608580"/>
                    </a:xfrm>
                    <a:prstGeom prst="rect">
                      <a:avLst/>
                    </a:prstGeom>
                    <a:noFill/>
                    <a:ln>
                      <a:noFill/>
                    </a:ln>
                  </pic:spPr>
                </pic:pic>
              </a:graphicData>
            </a:graphic>
          </wp:inline>
        </w:drawing>
      </w:r>
    </w:p>
    <w:tbl>
      <w:tblPr>
        <w:tblStyle w:val="TableNormal"/>
        <w:tblW w:w="8838" w:type="dxa"/>
        <w:tblInd w:w="-115" w:type="dxa"/>
        <w:tblLayout w:type="fixed"/>
        <w:tblLook w:val="0400" w:firstRow="0" w:lastRow="0" w:firstColumn="0" w:lastColumn="0" w:noHBand="0" w:noVBand="1"/>
      </w:tblPr>
      <w:tblGrid>
        <w:gridCol w:w="8838"/>
      </w:tblGrid>
      <w:tr w:rsidR="00F22910" w14:paraId="164D9256" w14:textId="77777777">
        <w:tc>
          <w:tcPr>
            <w:tcW w:w="8838" w:type="dxa"/>
          </w:tcPr>
          <w:p w14:paraId="2A5EEA41" w14:textId="77777777" w:rsidR="00F22910" w:rsidRDefault="00F22910">
            <w:pPr>
              <w:spacing w:after="0" w:line="240" w:lineRule="auto"/>
              <w:rPr>
                <w:sz w:val="22"/>
                <w:szCs w:val="22"/>
              </w:rPr>
            </w:pPr>
          </w:p>
        </w:tc>
      </w:tr>
    </w:tbl>
    <w:p w14:paraId="38F3B519" w14:textId="77777777" w:rsidR="00F22910" w:rsidRDefault="00F22910"/>
    <w:p w14:paraId="78776156" w14:textId="77777777" w:rsidR="00F41149" w:rsidRPr="00F41149" w:rsidRDefault="00F41149" w:rsidP="00F41149">
      <w:pPr>
        <w:spacing w:line="240" w:lineRule="auto"/>
        <w:jc w:val="both"/>
        <w:rPr>
          <w:color w:val="000000" w:themeColor="text1"/>
          <w:sz w:val="28"/>
          <w:szCs w:val="28"/>
        </w:rPr>
      </w:pPr>
      <w:r w:rsidRPr="00F41149">
        <w:rPr>
          <w:b/>
          <w:color w:val="000000" w:themeColor="text1"/>
          <w:sz w:val="28"/>
          <w:szCs w:val="28"/>
        </w:rPr>
        <w:t>Alumno:</w:t>
      </w:r>
      <w:r w:rsidRPr="00F41149">
        <w:rPr>
          <w:color w:val="000000" w:themeColor="text1"/>
          <w:sz w:val="28"/>
          <w:szCs w:val="28"/>
        </w:rPr>
        <w:tab/>
        <w:t xml:space="preserve">Rubino, Nicolas </w:t>
      </w:r>
    </w:p>
    <w:p w14:paraId="16DE179B" w14:textId="77777777" w:rsidR="00F41149" w:rsidRPr="00F41149" w:rsidRDefault="00F41149" w:rsidP="00F41149">
      <w:pPr>
        <w:spacing w:line="240" w:lineRule="auto"/>
        <w:jc w:val="both"/>
        <w:rPr>
          <w:color w:val="000000" w:themeColor="text1"/>
          <w:sz w:val="28"/>
          <w:szCs w:val="28"/>
        </w:rPr>
      </w:pPr>
      <w:r w:rsidRPr="00F41149">
        <w:rPr>
          <w:b/>
          <w:color w:val="000000" w:themeColor="text1"/>
          <w:sz w:val="28"/>
          <w:szCs w:val="28"/>
        </w:rPr>
        <w:t>Profesores:</w:t>
      </w:r>
      <w:r w:rsidRPr="00F41149">
        <w:rPr>
          <w:color w:val="000000" w:themeColor="text1"/>
          <w:sz w:val="28"/>
          <w:szCs w:val="28"/>
        </w:rPr>
        <w:tab/>
      </w:r>
      <w:r w:rsidR="00F514B8">
        <w:rPr>
          <w:color w:val="000000" w:themeColor="text1"/>
          <w:sz w:val="28"/>
          <w:szCs w:val="28"/>
        </w:rPr>
        <w:t xml:space="preserve">Dr. </w:t>
      </w:r>
      <w:r w:rsidRPr="00F41149">
        <w:rPr>
          <w:color w:val="000000" w:themeColor="text1"/>
          <w:sz w:val="28"/>
          <w:szCs w:val="28"/>
        </w:rPr>
        <w:t>Scali, Jorge</w:t>
      </w:r>
    </w:p>
    <w:p w14:paraId="613C566B" w14:textId="77777777" w:rsidR="00F41149" w:rsidRPr="00F41149" w:rsidRDefault="00F41149" w:rsidP="00F41149">
      <w:pPr>
        <w:spacing w:line="240" w:lineRule="auto"/>
        <w:jc w:val="both"/>
        <w:rPr>
          <w:color w:val="000000" w:themeColor="text1"/>
          <w:sz w:val="28"/>
          <w:szCs w:val="28"/>
        </w:rPr>
      </w:pPr>
      <w:r w:rsidRPr="00F41149">
        <w:rPr>
          <w:color w:val="000000" w:themeColor="text1"/>
          <w:sz w:val="28"/>
          <w:szCs w:val="28"/>
        </w:rPr>
        <w:tab/>
      </w:r>
      <w:r w:rsidRPr="00F41149">
        <w:rPr>
          <w:color w:val="000000" w:themeColor="text1"/>
          <w:sz w:val="28"/>
          <w:szCs w:val="28"/>
        </w:rPr>
        <w:tab/>
      </w:r>
      <w:r w:rsidR="00F514B8">
        <w:rPr>
          <w:color w:val="000000" w:themeColor="text1"/>
          <w:sz w:val="28"/>
          <w:szCs w:val="28"/>
        </w:rPr>
        <w:t xml:space="preserve">Ing. </w:t>
      </w:r>
      <w:r w:rsidRPr="00F41149">
        <w:rPr>
          <w:color w:val="000000" w:themeColor="text1"/>
          <w:sz w:val="28"/>
          <w:szCs w:val="28"/>
        </w:rPr>
        <w:t>Parkinson, Christian</w:t>
      </w:r>
    </w:p>
    <w:p w14:paraId="62CC4127" w14:textId="77777777" w:rsidR="00F41149" w:rsidRPr="00F41149" w:rsidRDefault="00F41149" w:rsidP="00F41149">
      <w:pPr>
        <w:spacing w:line="240" w:lineRule="auto"/>
        <w:jc w:val="both"/>
        <w:rPr>
          <w:color w:val="000000" w:themeColor="text1"/>
          <w:sz w:val="28"/>
          <w:szCs w:val="28"/>
        </w:rPr>
      </w:pPr>
      <w:r w:rsidRPr="00F41149">
        <w:rPr>
          <w:b/>
          <w:bCs/>
          <w:color w:val="000000" w:themeColor="text1"/>
          <w:sz w:val="28"/>
          <w:szCs w:val="28"/>
        </w:rPr>
        <w:t>Año:</w:t>
      </w:r>
      <w:r w:rsidRPr="00F41149">
        <w:rPr>
          <w:color w:val="000000" w:themeColor="text1"/>
          <w:sz w:val="28"/>
          <w:szCs w:val="28"/>
        </w:rPr>
        <w:t xml:space="preserve"> </w:t>
      </w:r>
      <w:r w:rsidR="000A4293">
        <w:rPr>
          <w:color w:val="000000" w:themeColor="text1"/>
          <w:sz w:val="28"/>
          <w:szCs w:val="28"/>
        </w:rPr>
        <w:tab/>
      </w:r>
      <w:r w:rsidR="000A4293">
        <w:rPr>
          <w:color w:val="000000" w:themeColor="text1"/>
          <w:sz w:val="28"/>
          <w:szCs w:val="28"/>
        </w:rPr>
        <w:tab/>
      </w:r>
      <w:r w:rsidRPr="00F41149">
        <w:rPr>
          <w:color w:val="000000" w:themeColor="text1"/>
          <w:sz w:val="28"/>
          <w:szCs w:val="28"/>
        </w:rPr>
        <w:t>2020</w:t>
      </w:r>
    </w:p>
    <w:bookmarkEnd w:id="0"/>
    <w:p w14:paraId="50EC5FCA" w14:textId="77777777" w:rsidR="00F22910" w:rsidRDefault="00F22910"/>
    <w:p w14:paraId="1723B46F" w14:textId="77777777" w:rsidR="00F41149" w:rsidRDefault="00F41149"/>
    <w:sdt>
      <w:sdtPr>
        <w:rPr>
          <w:rFonts w:ascii="Calibri" w:eastAsia="Calibri" w:hAnsi="Calibri" w:cs="Calibri"/>
          <w:smallCaps w:val="0"/>
          <w:color w:val="404040"/>
          <w:sz w:val="20"/>
          <w:szCs w:val="20"/>
          <w:lang w:val="es-ES"/>
        </w:rPr>
        <w:id w:val="-1441983935"/>
        <w:docPartObj>
          <w:docPartGallery w:val="Table of Contents"/>
          <w:docPartUnique/>
        </w:docPartObj>
      </w:sdtPr>
      <w:sdtEndPr>
        <w:rPr>
          <w:b/>
          <w:bCs/>
        </w:rPr>
      </w:sdtEndPr>
      <w:sdtContent>
        <w:p w14:paraId="4FCDB6F4" w14:textId="77777777" w:rsidR="0032781C" w:rsidRPr="0032781C" w:rsidRDefault="0032781C" w:rsidP="00101EB7">
          <w:pPr>
            <w:pStyle w:val="TtuloTDC"/>
            <w:rPr>
              <w:lang w:val="es-ES"/>
            </w:rPr>
          </w:pPr>
        </w:p>
        <w:p w14:paraId="1FAB733E" w14:textId="78D3EE86" w:rsidR="00EF1B22" w:rsidRDefault="00593D09">
          <w:pPr>
            <w:pStyle w:val="TDC1"/>
            <w:tabs>
              <w:tab w:val="right" w:leader="dot" w:pos="8828"/>
            </w:tabs>
            <w:rPr>
              <w:rFonts w:asciiTheme="minorHAnsi" w:eastAsiaTheme="minorEastAsia" w:hAnsiTheme="minorHAnsi" w:cstheme="minorBidi"/>
              <w:color w:val="auto"/>
              <w:sz w:val="22"/>
              <w:szCs w:val="22"/>
              <w:lang w:val="es-ES" w:eastAsia="es-ES"/>
            </w:rPr>
          </w:pPr>
          <w:r>
            <w:fldChar w:fldCharType="begin"/>
          </w:r>
          <w:r>
            <w:instrText xml:space="preserve"> TOC \o "1-3" \h \z \u </w:instrText>
          </w:r>
          <w:r>
            <w:fldChar w:fldCharType="separate"/>
          </w:r>
          <w:hyperlink w:anchor="_Toc56010294" w:history="1">
            <w:r w:rsidR="00EF1B22" w:rsidRPr="00620C04">
              <w:rPr>
                <w:rStyle w:val="Hipervnculo"/>
              </w:rPr>
              <w:t>1 Descripción general del negocio</w:t>
            </w:r>
            <w:r w:rsidR="00EF1B22">
              <w:rPr>
                <w:webHidden/>
              </w:rPr>
              <w:tab/>
            </w:r>
            <w:r w:rsidR="00EF1B22">
              <w:rPr>
                <w:webHidden/>
              </w:rPr>
              <w:fldChar w:fldCharType="begin"/>
            </w:r>
            <w:r w:rsidR="00EF1B22">
              <w:rPr>
                <w:webHidden/>
              </w:rPr>
              <w:instrText xml:space="preserve"> PAGEREF _Toc56010294 \h </w:instrText>
            </w:r>
            <w:r w:rsidR="00EF1B22">
              <w:rPr>
                <w:webHidden/>
              </w:rPr>
            </w:r>
            <w:r w:rsidR="00EF1B22">
              <w:rPr>
                <w:webHidden/>
              </w:rPr>
              <w:fldChar w:fldCharType="separate"/>
            </w:r>
            <w:r w:rsidR="00EF1B22">
              <w:rPr>
                <w:webHidden/>
              </w:rPr>
              <w:t>9</w:t>
            </w:r>
            <w:r w:rsidR="00EF1B22">
              <w:rPr>
                <w:webHidden/>
              </w:rPr>
              <w:fldChar w:fldCharType="end"/>
            </w:r>
          </w:hyperlink>
        </w:p>
        <w:p w14:paraId="0F70DC61" w14:textId="1C2B8131" w:rsidR="00EF1B22" w:rsidRDefault="008406AA">
          <w:pPr>
            <w:pStyle w:val="TDC2"/>
            <w:tabs>
              <w:tab w:val="left" w:pos="880"/>
              <w:tab w:val="right" w:leader="dot" w:pos="8828"/>
            </w:tabs>
            <w:rPr>
              <w:rFonts w:asciiTheme="minorHAnsi" w:eastAsiaTheme="minorEastAsia" w:hAnsiTheme="minorHAnsi" w:cstheme="minorBidi"/>
              <w:color w:val="auto"/>
              <w:sz w:val="22"/>
              <w:szCs w:val="22"/>
              <w:lang w:val="es-ES" w:eastAsia="es-ES"/>
            </w:rPr>
          </w:pPr>
          <w:hyperlink w:anchor="_Toc56010295" w:history="1">
            <w:r w:rsidR="00EF1B22" w:rsidRPr="00620C04">
              <w:rPr>
                <w:rStyle w:val="Hipervnculo"/>
              </w:rPr>
              <w:t>1.1</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Descripción básica del negocio</w:t>
            </w:r>
            <w:r w:rsidR="00EF1B22">
              <w:rPr>
                <w:webHidden/>
              </w:rPr>
              <w:tab/>
            </w:r>
            <w:r w:rsidR="00EF1B22">
              <w:rPr>
                <w:webHidden/>
              </w:rPr>
              <w:fldChar w:fldCharType="begin"/>
            </w:r>
            <w:r w:rsidR="00EF1B22">
              <w:rPr>
                <w:webHidden/>
              </w:rPr>
              <w:instrText xml:space="preserve"> PAGEREF _Toc56010295 \h </w:instrText>
            </w:r>
            <w:r w:rsidR="00EF1B22">
              <w:rPr>
                <w:webHidden/>
              </w:rPr>
            </w:r>
            <w:r w:rsidR="00EF1B22">
              <w:rPr>
                <w:webHidden/>
              </w:rPr>
              <w:fldChar w:fldCharType="separate"/>
            </w:r>
            <w:r w:rsidR="00EF1B22">
              <w:rPr>
                <w:webHidden/>
              </w:rPr>
              <w:t>9</w:t>
            </w:r>
            <w:r w:rsidR="00EF1B22">
              <w:rPr>
                <w:webHidden/>
              </w:rPr>
              <w:fldChar w:fldCharType="end"/>
            </w:r>
          </w:hyperlink>
        </w:p>
        <w:p w14:paraId="77C33A52" w14:textId="4303256C" w:rsidR="00EF1B22" w:rsidRDefault="008406AA">
          <w:pPr>
            <w:pStyle w:val="TDC2"/>
            <w:tabs>
              <w:tab w:val="left" w:pos="880"/>
              <w:tab w:val="right" w:leader="dot" w:pos="8828"/>
            </w:tabs>
            <w:rPr>
              <w:rFonts w:asciiTheme="minorHAnsi" w:eastAsiaTheme="minorEastAsia" w:hAnsiTheme="minorHAnsi" w:cstheme="minorBidi"/>
              <w:color w:val="auto"/>
              <w:sz w:val="22"/>
              <w:szCs w:val="22"/>
              <w:lang w:val="es-ES" w:eastAsia="es-ES"/>
            </w:rPr>
          </w:pPr>
          <w:hyperlink w:anchor="_Toc56010296" w:history="1">
            <w:r w:rsidR="00EF1B22" w:rsidRPr="00620C04">
              <w:rPr>
                <w:rStyle w:val="Hipervnculo"/>
              </w:rPr>
              <w:t>1.2</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Situación actual del negocio</w:t>
            </w:r>
            <w:r w:rsidR="00EF1B22">
              <w:rPr>
                <w:webHidden/>
              </w:rPr>
              <w:tab/>
            </w:r>
            <w:r w:rsidR="00EF1B22">
              <w:rPr>
                <w:webHidden/>
              </w:rPr>
              <w:fldChar w:fldCharType="begin"/>
            </w:r>
            <w:r w:rsidR="00EF1B22">
              <w:rPr>
                <w:webHidden/>
              </w:rPr>
              <w:instrText xml:space="preserve"> PAGEREF _Toc56010296 \h </w:instrText>
            </w:r>
            <w:r w:rsidR="00EF1B22">
              <w:rPr>
                <w:webHidden/>
              </w:rPr>
            </w:r>
            <w:r w:rsidR="00EF1B22">
              <w:rPr>
                <w:webHidden/>
              </w:rPr>
              <w:fldChar w:fldCharType="separate"/>
            </w:r>
            <w:r w:rsidR="00EF1B22">
              <w:rPr>
                <w:webHidden/>
              </w:rPr>
              <w:t>9</w:t>
            </w:r>
            <w:r w:rsidR="00EF1B22">
              <w:rPr>
                <w:webHidden/>
              </w:rPr>
              <w:fldChar w:fldCharType="end"/>
            </w:r>
          </w:hyperlink>
        </w:p>
        <w:p w14:paraId="17A147C3" w14:textId="0F374F33" w:rsidR="00EF1B22" w:rsidRDefault="008406AA">
          <w:pPr>
            <w:pStyle w:val="TDC2"/>
            <w:tabs>
              <w:tab w:val="left" w:pos="880"/>
              <w:tab w:val="right" w:leader="dot" w:pos="8828"/>
            </w:tabs>
            <w:rPr>
              <w:rFonts w:asciiTheme="minorHAnsi" w:eastAsiaTheme="minorEastAsia" w:hAnsiTheme="minorHAnsi" w:cstheme="minorBidi"/>
              <w:color w:val="auto"/>
              <w:sz w:val="22"/>
              <w:szCs w:val="22"/>
              <w:lang w:val="es-ES" w:eastAsia="es-ES"/>
            </w:rPr>
          </w:pPr>
          <w:hyperlink w:anchor="_Toc56010297" w:history="1">
            <w:r w:rsidR="00EF1B22" w:rsidRPr="00620C04">
              <w:rPr>
                <w:rStyle w:val="Hipervnculo"/>
              </w:rPr>
              <w:t>1.3</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¿Qué hace único al negocio?</w:t>
            </w:r>
            <w:r w:rsidR="00EF1B22">
              <w:rPr>
                <w:webHidden/>
              </w:rPr>
              <w:tab/>
            </w:r>
            <w:r w:rsidR="00EF1B22">
              <w:rPr>
                <w:webHidden/>
              </w:rPr>
              <w:fldChar w:fldCharType="begin"/>
            </w:r>
            <w:r w:rsidR="00EF1B22">
              <w:rPr>
                <w:webHidden/>
              </w:rPr>
              <w:instrText xml:space="preserve"> PAGEREF _Toc56010297 \h </w:instrText>
            </w:r>
            <w:r w:rsidR="00EF1B22">
              <w:rPr>
                <w:webHidden/>
              </w:rPr>
            </w:r>
            <w:r w:rsidR="00EF1B22">
              <w:rPr>
                <w:webHidden/>
              </w:rPr>
              <w:fldChar w:fldCharType="separate"/>
            </w:r>
            <w:r w:rsidR="00EF1B22">
              <w:rPr>
                <w:webHidden/>
              </w:rPr>
              <w:t>9</w:t>
            </w:r>
            <w:r w:rsidR="00EF1B22">
              <w:rPr>
                <w:webHidden/>
              </w:rPr>
              <w:fldChar w:fldCharType="end"/>
            </w:r>
          </w:hyperlink>
        </w:p>
        <w:p w14:paraId="214AD3F1" w14:textId="2B4AAE05" w:rsidR="00EF1B22" w:rsidRDefault="008406AA">
          <w:pPr>
            <w:pStyle w:val="TDC2"/>
            <w:tabs>
              <w:tab w:val="left" w:pos="880"/>
              <w:tab w:val="right" w:leader="dot" w:pos="8828"/>
            </w:tabs>
            <w:rPr>
              <w:rFonts w:asciiTheme="minorHAnsi" w:eastAsiaTheme="minorEastAsia" w:hAnsiTheme="minorHAnsi" w:cstheme="minorBidi"/>
              <w:color w:val="auto"/>
              <w:sz w:val="22"/>
              <w:szCs w:val="22"/>
              <w:lang w:val="es-ES" w:eastAsia="es-ES"/>
            </w:rPr>
          </w:pPr>
          <w:hyperlink w:anchor="_Toc56010298" w:history="1">
            <w:r w:rsidR="00EF1B22" w:rsidRPr="00620C04">
              <w:rPr>
                <w:rStyle w:val="Hipervnculo"/>
              </w:rPr>
              <w:t>1.4</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Describa los factores claves que usted considera harán exitoso al negocio</w:t>
            </w:r>
            <w:r w:rsidR="00EF1B22">
              <w:rPr>
                <w:webHidden/>
              </w:rPr>
              <w:tab/>
            </w:r>
            <w:r w:rsidR="00EF1B22">
              <w:rPr>
                <w:webHidden/>
              </w:rPr>
              <w:fldChar w:fldCharType="begin"/>
            </w:r>
            <w:r w:rsidR="00EF1B22">
              <w:rPr>
                <w:webHidden/>
              </w:rPr>
              <w:instrText xml:space="preserve"> PAGEREF _Toc56010298 \h </w:instrText>
            </w:r>
            <w:r w:rsidR="00EF1B22">
              <w:rPr>
                <w:webHidden/>
              </w:rPr>
            </w:r>
            <w:r w:rsidR="00EF1B22">
              <w:rPr>
                <w:webHidden/>
              </w:rPr>
              <w:fldChar w:fldCharType="separate"/>
            </w:r>
            <w:r w:rsidR="00EF1B22">
              <w:rPr>
                <w:webHidden/>
              </w:rPr>
              <w:t>10</w:t>
            </w:r>
            <w:r w:rsidR="00EF1B22">
              <w:rPr>
                <w:webHidden/>
              </w:rPr>
              <w:fldChar w:fldCharType="end"/>
            </w:r>
          </w:hyperlink>
        </w:p>
        <w:p w14:paraId="4EB17EB2" w14:textId="4ED0F0E1" w:rsidR="00EF1B22" w:rsidRDefault="008406AA">
          <w:pPr>
            <w:pStyle w:val="TDC2"/>
            <w:tabs>
              <w:tab w:val="left" w:pos="880"/>
              <w:tab w:val="right" w:leader="dot" w:pos="8828"/>
            </w:tabs>
            <w:rPr>
              <w:rFonts w:asciiTheme="minorHAnsi" w:eastAsiaTheme="minorEastAsia" w:hAnsiTheme="minorHAnsi" w:cstheme="minorBidi"/>
              <w:color w:val="auto"/>
              <w:sz w:val="22"/>
              <w:szCs w:val="22"/>
              <w:lang w:val="es-ES" w:eastAsia="es-ES"/>
            </w:rPr>
          </w:pPr>
          <w:hyperlink w:anchor="_Toc56010299" w:history="1">
            <w:r w:rsidR="00EF1B22" w:rsidRPr="00620C04">
              <w:rPr>
                <w:rStyle w:val="Hipervnculo"/>
              </w:rPr>
              <w:t>1.5</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Estrategia: Definir misión y visión</w:t>
            </w:r>
            <w:r w:rsidR="00EF1B22">
              <w:rPr>
                <w:webHidden/>
              </w:rPr>
              <w:tab/>
            </w:r>
            <w:r w:rsidR="00EF1B22">
              <w:rPr>
                <w:webHidden/>
              </w:rPr>
              <w:fldChar w:fldCharType="begin"/>
            </w:r>
            <w:r w:rsidR="00EF1B22">
              <w:rPr>
                <w:webHidden/>
              </w:rPr>
              <w:instrText xml:space="preserve"> PAGEREF _Toc56010299 \h </w:instrText>
            </w:r>
            <w:r w:rsidR="00EF1B22">
              <w:rPr>
                <w:webHidden/>
              </w:rPr>
            </w:r>
            <w:r w:rsidR="00EF1B22">
              <w:rPr>
                <w:webHidden/>
              </w:rPr>
              <w:fldChar w:fldCharType="separate"/>
            </w:r>
            <w:r w:rsidR="00EF1B22">
              <w:rPr>
                <w:webHidden/>
              </w:rPr>
              <w:t>11</w:t>
            </w:r>
            <w:r w:rsidR="00EF1B22">
              <w:rPr>
                <w:webHidden/>
              </w:rPr>
              <w:fldChar w:fldCharType="end"/>
            </w:r>
          </w:hyperlink>
        </w:p>
        <w:p w14:paraId="0A564AB5" w14:textId="63A9C8AD"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00" w:history="1">
            <w:r w:rsidR="00EF1B22" w:rsidRPr="00620C04">
              <w:rPr>
                <w:rStyle w:val="Hipervnculo"/>
              </w:rPr>
              <w:t>1.5.1 Marco temporal</w:t>
            </w:r>
            <w:r w:rsidR="00EF1B22">
              <w:rPr>
                <w:webHidden/>
              </w:rPr>
              <w:tab/>
            </w:r>
            <w:r w:rsidR="00EF1B22">
              <w:rPr>
                <w:webHidden/>
              </w:rPr>
              <w:fldChar w:fldCharType="begin"/>
            </w:r>
            <w:r w:rsidR="00EF1B22">
              <w:rPr>
                <w:webHidden/>
              </w:rPr>
              <w:instrText xml:space="preserve"> PAGEREF _Toc56010300 \h </w:instrText>
            </w:r>
            <w:r w:rsidR="00EF1B22">
              <w:rPr>
                <w:webHidden/>
              </w:rPr>
            </w:r>
            <w:r w:rsidR="00EF1B22">
              <w:rPr>
                <w:webHidden/>
              </w:rPr>
              <w:fldChar w:fldCharType="separate"/>
            </w:r>
            <w:r w:rsidR="00EF1B22">
              <w:rPr>
                <w:webHidden/>
              </w:rPr>
              <w:t>11</w:t>
            </w:r>
            <w:r w:rsidR="00EF1B22">
              <w:rPr>
                <w:webHidden/>
              </w:rPr>
              <w:fldChar w:fldCharType="end"/>
            </w:r>
          </w:hyperlink>
        </w:p>
        <w:p w14:paraId="2B7CC5A4" w14:textId="0FC13815"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01" w:history="1">
            <w:r w:rsidR="00EF1B22" w:rsidRPr="00620C04">
              <w:rPr>
                <w:rStyle w:val="Hipervnculo"/>
              </w:rPr>
              <w:t>1.5.2 Alcances</w:t>
            </w:r>
            <w:r w:rsidR="00EF1B22">
              <w:rPr>
                <w:webHidden/>
              </w:rPr>
              <w:tab/>
            </w:r>
            <w:r w:rsidR="00EF1B22">
              <w:rPr>
                <w:webHidden/>
              </w:rPr>
              <w:fldChar w:fldCharType="begin"/>
            </w:r>
            <w:r w:rsidR="00EF1B22">
              <w:rPr>
                <w:webHidden/>
              </w:rPr>
              <w:instrText xml:space="preserve"> PAGEREF _Toc56010301 \h </w:instrText>
            </w:r>
            <w:r w:rsidR="00EF1B22">
              <w:rPr>
                <w:webHidden/>
              </w:rPr>
            </w:r>
            <w:r w:rsidR="00EF1B22">
              <w:rPr>
                <w:webHidden/>
              </w:rPr>
              <w:fldChar w:fldCharType="separate"/>
            </w:r>
            <w:r w:rsidR="00EF1B22">
              <w:rPr>
                <w:webHidden/>
              </w:rPr>
              <w:t>11</w:t>
            </w:r>
            <w:r w:rsidR="00EF1B22">
              <w:rPr>
                <w:webHidden/>
              </w:rPr>
              <w:fldChar w:fldCharType="end"/>
            </w:r>
          </w:hyperlink>
        </w:p>
        <w:p w14:paraId="6CB6EDC8" w14:textId="18A7B292"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02" w:history="1">
            <w:r w:rsidR="00EF1B22" w:rsidRPr="00620C04">
              <w:rPr>
                <w:rStyle w:val="Hipervnculo"/>
              </w:rPr>
              <w:t>Alcance del mercado</w:t>
            </w:r>
            <w:r w:rsidR="00EF1B22">
              <w:rPr>
                <w:webHidden/>
              </w:rPr>
              <w:tab/>
            </w:r>
            <w:r w:rsidR="00EF1B22">
              <w:rPr>
                <w:webHidden/>
              </w:rPr>
              <w:fldChar w:fldCharType="begin"/>
            </w:r>
            <w:r w:rsidR="00EF1B22">
              <w:rPr>
                <w:webHidden/>
              </w:rPr>
              <w:instrText xml:space="preserve"> PAGEREF _Toc56010302 \h </w:instrText>
            </w:r>
            <w:r w:rsidR="00EF1B22">
              <w:rPr>
                <w:webHidden/>
              </w:rPr>
            </w:r>
            <w:r w:rsidR="00EF1B22">
              <w:rPr>
                <w:webHidden/>
              </w:rPr>
              <w:fldChar w:fldCharType="separate"/>
            </w:r>
            <w:r w:rsidR="00EF1B22">
              <w:rPr>
                <w:webHidden/>
              </w:rPr>
              <w:t>11</w:t>
            </w:r>
            <w:r w:rsidR="00EF1B22">
              <w:rPr>
                <w:webHidden/>
              </w:rPr>
              <w:fldChar w:fldCharType="end"/>
            </w:r>
          </w:hyperlink>
        </w:p>
        <w:p w14:paraId="40CCFD41" w14:textId="47B6FEF6"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03" w:history="1">
            <w:r w:rsidR="00EF1B22" w:rsidRPr="00620C04">
              <w:rPr>
                <w:rStyle w:val="Hipervnculo"/>
              </w:rPr>
              <w:t>Alcance del producto/servicio</w:t>
            </w:r>
            <w:r w:rsidR="00EF1B22">
              <w:rPr>
                <w:webHidden/>
              </w:rPr>
              <w:tab/>
            </w:r>
            <w:r w:rsidR="00EF1B22">
              <w:rPr>
                <w:webHidden/>
              </w:rPr>
              <w:fldChar w:fldCharType="begin"/>
            </w:r>
            <w:r w:rsidR="00EF1B22">
              <w:rPr>
                <w:webHidden/>
              </w:rPr>
              <w:instrText xml:space="preserve"> PAGEREF _Toc56010303 \h </w:instrText>
            </w:r>
            <w:r w:rsidR="00EF1B22">
              <w:rPr>
                <w:webHidden/>
              </w:rPr>
            </w:r>
            <w:r w:rsidR="00EF1B22">
              <w:rPr>
                <w:webHidden/>
              </w:rPr>
              <w:fldChar w:fldCharType="separate"/>
            </w:r>
            <w:r w:rsidR="00EF1B22">
              <w:rPr>
                <w:webHidden/>
              </w:rPr>
              <w:t>12</w:t>
            </w:r>
            <w:r w:rsidR="00EF1B22">
              <w:rPr>
                <w:webHidden/>
              </w:rPr>
              <w:fldChar w:fldCharType="end"/>
            </w:r>
          </w:hyperlink>
        </w:p>
        <w:p w14:paraId="131C7A29" w14:textId="24CFD3DD"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04" w:history="1">
            <w:r w:rsidR="00EF1B22" w:rsidRPr="00620C04">
              <w:rPr>
                <w:rStyle w:val="Hipervnculo"/>
              </w:rPr>
              <w:t>Alcance geográfico</w:t>
            </w:r>
            <w:r w:rsidR="00EF1B22">
              <w:rPr>
                <w:webHidden/>
              </w:rPr>
              <w:tab/>
            </w:r>
            <w:r w:rsidR="00EF1B22">
              <w:rPr>
                <w:webHidden/>
              </w:rPr>
              <w:fldChar w:fldCharType="begin"/>
            </w:r>
            <w:r w:rsidR="00EF1B22">
              <w:rPr>
                <w:webHidden/>
              </w:rPr>
              <w:instrText xml:space="preserve"> PAGEREF _Toc56010304 \h </w:instrText>
            </w:r>
            <w:r w:rsidR="00EF1B22">
              <w:rPr>
                <w:webHidden/>
              </w:rPr>
            </w:r>
            <w:r w:rsidR="00EF1B22">
              <w:rPr>
                <w:webHidden/>
              </w:rPr>
              <w:fldChar w:fldCharType="separate"/>
            </w:r>
            <w:r w:rsidR="00EF1B22">
              <w:rPr>
                <w:webHidden/>
              </w:rPr>
              <w:t>13</w:t>
            </w:r>
            <w:r w:rsidR="00EF1B22">
              <w:rPr>
                <w:webHidden/>
              </w:rPr>
              <w:fldChar w:fldCharType="end"/>
            </w:r>
          </w:hyperlink>
        </w:p>
        <w:p w14:paraId="46873EAD" w14:textId="0FC80A22"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05" w:history="1">
            <w:r w:rsidR="00EF1B22" w:rsidRPr="00620C04">
              <w:rPr>
                <w:rStyle w:val="Hipervnculo"/>
              </w:rPr>
              <w:t>1.5.3 Competencias únicas</w:t>
            </w:r>
            <w:r w:rsidR="00EF1B22">
              <w:rPr>
                <w:webHidden/>
              </w:rPr>
              <w:tab/>
            </w:r>
            <w:r w:rsidR="00EF1B22">
              <w:rPr>
                <w:webHidden/>
              </w:rPr>
              <w:fldChar w:fldCharType="begin"/>
            </w:r>
            <w:r w:rsidR="00EF1B22">
              <w:rPr>
                <w:webHidden/>
              </w:rPr>
              <w:instrText xml:space="preserve"> PAGEREF _Toc56010305 \h </w:instrText>
            </w:r>
            <w:r w:rsidR="00EF1B22">
              <w:rPr>
                <w:webHidden/>
              </w:rPr>
            </w:r>
            <w:r w:rsidR="00EF1B22">
              <w:rPr>
                <w:webHidden/>
              </w:rPr>
              <w:fldChar w:fldCharType="separate"/>
            </w:r>
            <w:r w:rsidR="00EF1B22">
              <w:rPr>
                <w:webHidden/>
              </w:rPr>
              <w:t>13</w:t>
            </w:r>
            <w:r w:rsidR="00EF1B22">
              <w:rPr>
                <w:webHidden/>
              </w:rPr>
              <w:fldChar w:fldCharType="end"/>
            </w:r>
          </w:hyperlink>
        </w:p>
        <w:p w14:paraId="4D7C4D23" w14:textId="7D1750BD"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06" w:history="1">
            <w:r w:rsidR="00EF1B22" w:rsidRPr="00620C04">
              <w:rPr>
                <w:rStyle w:val="Hipervnculo"/>
              </w:rPr>
              <w:t>1.5.4 Desafíos</w:t>
            </w:r>
            <w:r w:rsidR="00EF1B22">
              <w:rPr>
                <w:webHidden/>
              </w:rPr>
              <w:tab/>
            </w:r>
            <w:r w:rsidR="00EF1B22">
              <w:rPr>
                <w:webHidden/>
              </w:rPr>
              <w:fldChar w:fldCharType="begin"/>
            </w:r>
            <w:r w:rsidR="00EF1B22">
              <w:rPr>
                <w:webHidden/>
              </w:rPr>
              <w:instrText xml:space="preserve"> PAGEREF _Toc56010306 \h </w:instrText>
            </w:r>
            <w:r w:rsidR="00EF1B22">
              <w:rPr>
                <w:webHidden/>
              </w:rPr>
            </w:r>
            <w:r w:rsidR="00EF1B22">
              <w:rPr>
                <w:webHidden/>
              </w:rPr>
              <w:fldChar w:fldCharType="separate"/>
            </w:r>
            <w:r w:rsidR="00EF1B22">
              <w:rPr>
                <w:webHidden/>
              </w:rPr>
              <w:t>13</w:t>
            </w:r>
            <w:r w:rsidR="00EF1B22">
              <w:rPr>
                <w:webHidden/>
              </w:rPr>
              <w:fldChar w:fldCharType="end"/>
            </w:r>
          </w:hyperlink>
        </w:p>
        <w:p w14:paraId="34A80CD6" w14:textId="21491698"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07" w:history="1">
            <w:r w:rsidR="00EF1B22" w:rsidRPr="00620C04">
              <w:rPr>
                <w:rStyle w:val="Hipervnculo"/>
              </w:rPr>
              <w:t>1.5.5 Misión</w:t>
            </w:r>
            <w:r w:rsidR="00EF1B22">
              <w:rPr>
                <w:webHidden/>
              </w:rPr>
              <w:tab/>
            </w:r>
            <w:r w:rsidR="00EF1B22">
              <w:rPr>
                <w:webHidden/>
              </w:rPr>
              <w:fldChar w:fldCharType="begin"/>
            </w:r>
            <w:r w:rsidR="00EF1B22">
              <w:rPr>
                <w:webHidden/>
              </w:rPr>
              <w:instrText xml:space="preserve"> PAGEREF _Toc56010307 \h </w:instrText>
            </w:r>
            <w:r w:rsidR="00EF1B22">
              <w:rPr>
                <w:webHidden/>
              </w:rPr>
            </w:r>
            <w:r w:rsidR="00EF1B22">
              <w:rPr>
                <w:webHidden/>
              </w:rPr>
              <w:fldChar w:fldCharType="separate"/>
            </w:r>
            <w:r w:rsidR="00EF1B22">
              <w:rPr>
                <w:webHidden/>
              </w:rPr>
              <w:t>14</w:t>
            </w:r>
            <w:r w:rsidR="00EF1B22">
              <w:rPr>
                <w:webHidden/>
              </w:rPr>
              <w:fldChar w:fldCharType="end"/>
            </w:r>
          </w:hyperlink>
        </w:p>
        <w:p w14:paraId="2E012E68" w14:textId="42BBD4FA"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08" w:history="1">
            <w:r w:rsidR="00EF1B22" w:rsidRPr="00620C04">
              <w:rPr>
                <w:rStyle w:val="Hipervnculo"/>
              </w:rPr>
              <w:t>1.5.5 Visión</w:t>
            </w:r>
            <w:r w:rsidR="00EF1B22">
              <w:rPr>
                <w:webHidden/>
              </w:rPr>
              <w:tab/>
            </w:r>
            <w:r w:rsidR="00EF1B22">
              <w:rPr>
                <w:webHidden/>
              </w:rPr>
              <w:fldChar w:fldCharType="begin"/>
            </w:r>
            <w:r w:rsidR="00EF1B22">
              <w:rPr>
                <w:webHidden/>
              </w:rPr>
              <w:instrText xml:space="preserve"> PAGEREF _Toc56010308 \h </w:instrText>
            </w:r>
            <w:r w:rsidR="00EF1B22">
              <w:rPr>
                <w:webHidden/>
              </w:rPr>
            </w:r>
            <w:r w:rsidR="00EF1B22">
              <w:rPr>
                <w:webHidden/>
              </w:rPr>
              <w:fldChar w:fldCharType="separate"/>
            </w:r>
            <w:r w:rsidR="00EF1B22">
              <w:rPr>
                <w:webHidden/>
              </w:rPr>
              <w:t>14</w:t>
            </w:r>
            <w:r w:rsidR="00EF1B22">
              <w:rPr>
                <w:webHidden/>
              </w:rPr>
              <w:fldChar w:fldCharType="end"/>
            </w:r>
          </w:hyperlink>
        </w:p>
        <w:p w14:paraId="7E5E1C40" w14:textId="05481133" w:rsidR="00EF1B22" w:rsidRDefault="008406AA">
          <w:pPr>
            <w:pStyle w:val="TDC2"/>
            <w:tabs>
              <w:tab w:val="left" w:pos="880"/>
              <w:tab w:val="right" w:leader="dot" w:pos="8828"/>
            </w:tabs>
            <w:rPr>
              <w:rFonts w:asciiTheme="minorHAnsi" w:eastAsiaTheme="minorEastAsia" w:hAnsiTheme="minorHAnsi" w:cstheme="minorBidi"/>
              <w:color w:val="auto"/>
              <w:sz w:val="22"/>
              <w:szCs w:val="22"/>
              <w:lang w:val="es-ES" w:eastAsia="es-ES"/>
            </w:rPr>
          </w:pPr>
          <w:hyperlink w:anchor="_Toc56010309" w:history="1">
            <w:r w:rsidR="00EF1B22" w:rsidRPr="00620C04">
              <w:rPr>
                <w:rStyle w:val="Hipervnculo"/>
              </w:rPr>
              <w:t>1.6</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Identificar oportunidad/necesidad del Mercado</w:t>
            </w:r>
            <w:r w:rsidR="00EF1B22">
              <w:rPr>
                <w:webHidden/>
              </w:rPr>
              <w:tab/>
            </w:r>
            <w:r w:rsidR="00EF1B22">
              <w:rPr>
                <w:webHidden/>
              </w:rPr>
              <w:fldChar w:fldCharType="begin"/>
            </w:r>
            <w:r w:rsidR="00EF1B22">
              <w:rPr>
                <w:webHidden/>
              </w:rPr>
              <w:instrText xml:space="preserve"> PAGEREF _Toc56010309 \h </w:instrText>
            </w:r>
            <w:r w:rsidR="00EF1B22">
              <w:rPr>
                <w:webHidden/>
              </w:rPr>
            </w:r>
            <w:r w:rsidR="00EF1B22">
              <w:rPr>
                <w:webHidden/>
              </w:rPr>
              <w:fldChar w:fldCharType="separate"/>
            </w:r>
            <w:r w:rsidR="00EF1B22">
              <w:rPr>
                <w:webHidden/>
              </w:rPr>
              <w:t>14</w:t>
            </w:r>
            <w:r w:rsidR="00EF1B22">
              <w:rPr>
                <w:webHidden/>
              </w:rPr>
              <w:fldChar w:fldCharType="end"/>
            </w:r>
          </w:hyperlink>
        </w:p>
        <w:p w14:paraId="7B6EC699" w14:textId="70C067F4" w:rsidR="00EF1B22" w:rsidRDefault="008406AA">
          <w:pPr>
            <w:pStyle w:val="TDC2"/>
            <w:tabs>
              <w:tab w:val="left" w:pos="880"/>
              <w:tab w:val="right" w:leader="dot" w:pos="8828"/>
            </w:tabs>
            <w:rPr>
              <w:rFonts w:asciiTheme="minorHAnsi" w:eastAsiaTheme="minorEastAsia" w:hAnsiTheme="minorHAnsi" w:cstheme="minorBidi"/>
              <w:color w:val="auto"/>
              <w:sz w:val="22"/>
              <w:szCs w:val="22"/>
              <w:lang w:val="es-ES" w:eastAsia="es-ES"/>
            </w:rPr>
          </w:pPr>
          <w:hyperlink w:anchor="_Toc56010310" w:history="1">
            <w:r w:rsidR="00EF1B22" w:rsidRPr="00620C04">
              <w:rPr>
                <w:rStyle w:val="Hipervnculo"/>
              </w:rPr>
              <w:t>1.7</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Propuesta de valor para el cliente</w:t>
            </w:r>
            <w:r w:rsidR="00EF1B22">
              <w:rPr>
                <w:webHidden/>
              </w:rPr>
              <w:tab/>
            </w:r>
            <w:r w:rsidR="00EF1B22">
              <w:rPr>
                <w:webHidden/>
              </w:rPr>
              <w:fldChar w:fldCharType="begin"/>
            </w:r>
            <w:r w:rsidR="00EF1B22">
              <w:rPr>
                <w:webHidden/>
              </w:rPr>
              <w:instrText xml:space="preserve"> PAGEREF _Toc56010310 \h </w:instrText>
            </w:r>
            <w:r w:rsidR="00EF1B22">
              <w:rPr>
                <w:webHidden/>
              </w:rPr>
            </w:r>
            <w:r w:rsidR="00EF1B22">
              <w:rPr>
                <w:webHidden/>
              </w:rPr>
              <w:fldChar w:fldCharType="separate"/>
            </w:r>
            <w:r w:rsidR="00EF1B22">
              <w:rPr>
                <w:webHidden/>
              </w:rPr>
              <w:t>15</w:t>
            </w:r>
            <w:r w:rsidR="00EF1B22">
              <w:rPr>
                <w:webHidden/>
              </w:rPr>
              <w:fldChar w:fldCharType="end"/>
            </w:r>
          </w:hyperlink>
        </w:p>
        <w:p w14:paraId="63C5C574" w14:textId="383B9D82"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11" w:history="1">
            <w:r w:rsidR="00EF1B22" w:rsidRPr="00620C04">
              <w:rPr>
                <w:rStyle w:val="Hipervnculo"/>
              </w:rPr>
              <w:t>2. Análisis estratégico</w:t>
            </w:r>
            <w:r w:rsidR="00EF1B22">
              <w:rPr>
                <w:webHidden/>
              </w:rPr>
              <w:tab/>
            </w:r>
            <w:r w:rsidR="00EF1B22">
              <w:rPr>
                <w:webHidden/>
              </w:rPr>
              <w:fldChar w:fldCharType="begin"/>
            </w:r>
            <w:r w:rsidR="00EF1B22">
              <w:rPr>
                <w:webHidden/>
              </w:rPr>
              <w:instrText xml:space="preserve"> PAGEREF _Toc56010311 \h </w:instrText>
            </w:r>
            <w:r w:rsidR="00EF1B22">
              <w:rPr>
                <w:webHidden/>
              </w:rPr>
            </w:r>
            <w:r w:rsidR="00EF1B22">
              <w:rPr>
                <w:webHidden/>
              </w:rPr>
              <w:fldChar w:fldCharType="separate"/>
            </w:r>
            <w:r w:rsidR="00EF1B22">
              <w:rPr>
                <w:webHidden/>
              </w:rPr>
              <w:t>15</w:t>
            </w:r>
            <w:r w:rsidR="00EF1B22">
              <w:rPr>
                <w:webHidden/>
              </w:rPr>
              <w:fldChar w:fldCharType="end"/>
            </w:r>
          </w:hyperlink>
        </w:p>
        <w:p w14:paraId="3534E64E" w14:textId="373313F1"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12" w:history="1">
            <w:r w:rsidR="00EF1B22" w:rsidRPr="00620C04">
              <w:rPr>
                <w:rStyle w:val="Hipervnculo"/>
              </w:rPr>
              <w:t>2.1 Análisis de contexto</w:t>
            </w:r>
            <w:r w:rsidR="00EF1B22">
              <w:rPr>
                <w:webHidden/>
              </w:rPr>
              <w:tab/>
            </w:r>
            <w:r w:rsidR="00EF1B22">
              <w:rPr>
                <w:webHidden/>
              </w:rPr>
              <w:fldChar w:fldCharType="begin"/>
            </w:r>
            <w:r w:rsidR="00EF1B22">
              <w:rPr>
                <w:webHidden/>
              </w:rPr>
              <w:instrText xml:space="preserve"> PAGEREF _Toc56010312 \h </w:instrText>
            </w:r>
            <w:r w:rsidR="00EF1B22">
              <w:rPr>
                <w:webHidden/>
              </w:rPr>
            </w:r>
            <w:r w:rsidR="00EF1B22">
              <w:rPr>
                <w:webHidden/>
              </w:rPr>
              <w:fldChar w:fldCharType="separate"/>
            </w:r>
            <w:r w:rsidR="00EF1B22">
              <w:rPr>
                <w:webHidden/>
              </w:rPr>
              <w:t>15</w:t>
            </w:r>
            <w:r w:rsidR="00EF1B22">
              <w:rPr>
                <w:webHidden/>
              </w:rPr>
              <w:fldChar w:fldCharType="end"/>
            </w:r>
          </w:hyperlink>
        </w:p>
        <w:p w14:paraId="49741F25" w14:textId="58A3231E"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13" w:history="1">
            <w:r w:rsidR="00EF1B22" w:rsidRPr="00620C04">
              <w:rPr>
                <w:rStyle w:val="Hipervnculo"/>
              </w:rPr>
              <w:t>2.1.1 Descripción de la Industria</w:t>
            </w:r>
            <w:r w:rsidR="00EF1B22">
              <w:rPr>
                <w:webHidden/>
              </w:rPr>
              <w:tab/>
            </w:r>
            <w:r w:rsidR="00EF1B22">
              <w:rPr>
                <w:webHidden/>
              </w:rPr>
              <w:fldChar w:fldCharType="begin"/>
            </w:r>
            <w:r w:rsidR="00EF1B22">
              <w:rPr>
                <w:webHidden/>
              </w:rPr>
              <w:instrText xml:space="preserve"> PAGEREF _Toc56010313 \h </w:instrText>
            </w:r>
            <w:r w:rsidR="00EF1B22">
              <w:rPr>
                <w:webHidden/>
              </w:rPr>
            </w:r>
            <w:r w:rsidR="00EF1B22">
              <w:rPr>
                <w:webHidden/>
              </w:rPr>
              <w:fldChar w:fldCharType="separate"/>
            </w:r>
            <w:r w:rsidR="00EF1B22">
              <w:rPr>
                <w:webHidden/>
              </w:rPr>
              <w:t>15</w:t>
            </w:r>
            <w:r w:rsidR="00EF1B22">
              <w:rPr>
                <w:webHidden/>
              </w:rPr>
              <w:fldChar w:fldCharType="end"/>
            </w:r>
          </w:hyperlink>
        </w:p>
        <w:p w14:paraId="06DB9BFF" w14:textId="0D2D3B21"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14" w:history="1">
            <w:r w:rsidR="00EF1B22" w:rsidRPr="00620C04">
              <w:rPr>
                <w:rStyle w:val="Hipervnculo"/>
              </w:rPr>
              <w:t>2.1.2 Factores económicos</w:t>
            </w:r>
            <w:r w:rsidR="00EF1B22">
              <w:rPr>
                <w:webHidden/>
              </w:rPr>
              <w:tab/>
            </w:r>
            <w:r w:rsidR="00EF1B22">
              <w:rPr>
                <w:webHidden/>
              </w:rPr>
              <w:fldChar w:fldCharType="begin"/>
            </w:r>
            <w:r w:rsidR="00EF1B22">
              <w:rPr>
                <w:webHidden/>
              </w:rPr>
              <w:instrText xml:space="preserve"> PAGEREF _Toc56010314 \h </w:instrText>
            </w:r>
            <w:r w:rsidR="00EF1B22">
              <w:rPr>
                <w:webHidden/>
              </w:rPr>
            </w:r>
            <w:r w:rsidR="00EF1B22">
              <w:rPr>
                <w:webHidden/>
              </w:rPr>
              <w:fldChar w:fldCharType="separate"/>
            </w:r>
            <w:r w:rsidR="00EF1B22">
              <w:rPr>
                <w:webHidden/>
              </w:rPr>
              <w:t>16</w:t>
            </w:r>
            <w:r w:rsidR="00EF1B22">
              <w:rPr>
                <w:webHidden/>
              </w:rPr>
              <w:fldChar w:fldCharType="end"/>
            </w:r>
          </w:hyperlink>
        </w:p>
        <w:p w14:paraId="31FC390A" w14:textId="607467B5"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15" w:history="1">
            <w:r w:rsidR="00EF1B22" w:rsidRPr="00620C04">
              <w:rPr>
                <w:rStyle w:val="Hipervnculo"/>
              </w:rPr>
              <w:t>2.1.2.1 Tipo de cambio</w:t>
            </w:r>
            <w:r w:rsidR="00EF1B22">
              <w:rPr>
                <w:webHidden/>
              </w:rPr>
              <w:tab/>
            </w:r>
            <w:r w:rsidR="00EF1B22">
              <w:rPr>
                <w:webHidden/>
              </w:rPr>
              <w:fldChar w:fldCharType="begin"/>
            </w:r>
            <w:r w:rsidR="00EF1B22">
              <w:rPr>
                <w:webHidden/>
              </w:rPr>
              <w:instrText xml:space="preserve"> PAGEREF _Toc56010315 \h </w:instrText>
            </w:r>
            <w:r w:rsidR="00EF1B22">
              <w:rPr>
                <w:webHidden/>
              </w:rPr>
            </w:r>
            <w:r w:rsidR="00EF1B22">
              <w:rPr>
                <w:webHidden/>
              </w:rPr>
              <w:fldChar w:fldCharType="separate"/>
            </w:r>
            <w:r w:rsidR="00EF1B22">
              <w:rPr>
                <w:webHidden/>
              </w:rPr>
              <w:t>16</w:t>
            </w:r>
            <w:r w:rsidR="00EF1B22">
              <w:rPr>
                <w:webHidden/>
              </w:rPr>
              <w:fldChar w:fldCharType="end"/>
            </w:r>
          </w:hyperlink>
        </w:p>
        <w:p w14:paraId="3424FF56" w14:textId="3C29AE35"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16" w:history="1">
            <w:r w:rsidR="00EF1B22" w:rsidRPr="00620C04">
              <w:rPr>
                <w:rStyle w:val="Hipervnculo"/>
              </w:rPr>
              <w:t>2.1.2.2 Inflación</w:t>
            </w:r>
            <w:r w:rsidR="00EF1B22">
              <w:rPr>
                <w:webHidden/>
              </w:rPr>
              <w:tab/>
            </w:r>
            <w:r w:rsidR="00EF1B22">
              <w:rPr>
                <w:webHidden/>
              </w:rPr>
              <w:fldChar w:fldCharType="begin"/>
            </w:r>
            <w:r w:rsidR="00EF1B22">
              <w:rPr>
                <w:webHidden/>
              </w:rPr>
              <w:instrText xml:space="preserve"> PAGEREF _Toc56010316 \h </w:instrText>
            </w:r>
            <w:r w:rsidR="00EF1B22">
              <w:rPr>
                <w:webHidden/>
              </w:rPr>
            </w:r>
            <w:r w:rsidR="00EF1B22">
              <w:rPr>
                <w:webHidden/>
              </w:rPr>
              <w:fldChar w:fldCharType="separate"/>
            </w:r>
            <w:r w:rsidR="00EF1B22">
              <w:rPr>
                <w:webHidden/>
              </w:rPr>
              <w:t>20</w:t>
            </w:r>
            <w:r w:rsidR="00EF1B22">
              <w:rPr>
                <w:webHidden/>
              </w:rPr>
              <w:fldChar w:fldCharType="end"/>
            </w:r>
          </w:hyperlink>
        </w:p>
        <w:p w14:paraId="0A6463C2" w14:textId="0F17340B"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17" w:history="1">
            <w:r w:rsidR="00EF1B22" w:rsidRPr="00620C04">
              <w:rPr>
                <w:rStyle w:val="Hipervnculo"/>
              </w:rPr>
              <w:t>2.1.2.3 PBI</w:t>
            </w:r>
            <w:r w:rsidR="00EF1B22">
              <w:rPr>
                <w:webHidden/>
              </w:rPr>
              <w:tab/>
            </w:r>
            <w:r w:rsidR="00EF1B22">
              <w:rPr>
                <w:webHidden/>
              </w:rPr>
              <w:fldChar w:fldCharType="begin"/>
            </w:r>
            <w:r w:rsidR="00EF1B22">
              <w:rPr>
                <w:webHidden/>
              </w:rPr>
              <w:instrText xml:space="preserve"> PAGEREF _Toc56010317 \h </w:instrText>
            </w:r>
            <w:r w:rsidR="00EF1B22">
              <w:rPr>
                <w:webHidden/>
              </w:rPr>
            </w:r>
            <w:r w:rsidR="00EF1B22">
              <w:rPr>
                <w:webHidden/>
              </w:rPr>
              <w:fldChar w:fldCharType="separate"/>
            </w:r>
            <w:r w:rsidR="00EF1B22">
              <w:rPr>
                <w:webHidden/>
              </w:rPr>
              <w:t>24</w:t>
            </w:r>
            <w:r w:rsidR="00EF1B22">
              <w:rPr>
                <w:webHidden/>
              </w:rPr>
              <w:fldChar w:fldCharType="end"/>
            </w:r>
          </w:hyperlink>
        </w:p>
        <w:p w14:paraId="4853B0F7" w14:textId="709F8679"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18" w:history="1">
            <w:r w:rsidR="00EF1B22" w:rsidRPr="00620C04">
              <w:rPr>
                <w:rStyle w:val="Hipervnculo"/>
              </w:rPr>
              <w:t>2.1.3 Factores políticos</w:t>
            </w:r>
            <w:r w:rsidR="00EF1B22">
              <w:rPr>
                <w:webHidden/>
              </w:rPr>
              <w:tab/>
            </w:r>
            <w:r w:rsidR="00EF1B22">
              <w:rPr>
                <w:webHidden/>
              </w:rPr>
              <w:fldChar w:fldCharType="begin"/>
            </w:r>
            <w:r w:rsidR="00EF1B22">
              <w:rPr>
                <w:webHidden/>
              </w:rPr>
              <w:instrText xml:space="preserve"> PAGEREF _Toc56010318 \h </w:instrText>
            </w:r>
            <w:r w:rsidR="00EF1B22">
              <w:rPr>
                <w:webHidden/>
              </w:rPr>
            </w:r>
            <w:r w:rsidR="00EF1B22">
              <w:rPr>
                <w:webHidden/>
              </w:rPr>
              <w:fldChar w:fldCharType="separate"/>
            </w:r>
            <w:r w:rsidR="00EF1B22">
              <w:rPr>
                <w:webHidden/>
              </w:rPr>
              <w:t>25</w:t>
            </w:r>
            <w:r w:rsidR="00EF1B22">
              <w:rPr>
                <w:webHidden/>
              </w:rPr>
              <w:fldChar w:fldCharType="end"/>
            </w:r>
          </w:hyperlink>
        </w:p>
        <w:p w14:paraId="4DB8C301" w14:textId="79F03BFD"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19" w:history="1">
            <w:r w:rsidR="00EF1B22" w:rsidRPr="00620C04">
              <w:rPr>
                <w:rStyle w:val="Hipervnculo"/>
              </w:rPr>
              <w:t>2.1.3.1 Importaciones</w:t>
            </w:r>
            <w:r w:rsidR="00EF1B22">
              <w:rPr>
                <w:webHidden/>
              </w:rPr>
              <w:tab/>
            </w:r>
            <w:r w:rsidR="00EF1B22">
              <w:rPr>
                <w:webHidden/>
              </w:rPr>
              <w:fldChar w:fldCharType="begin"/>
            </w:r>
            <w:r w:rsidR="00EF1B22">
              <w:rPr>
                <w:webHidden/>
              </w:rPr>
              <w:instrText xml:space="preserve"> PAGEREF _Toc56010319 \h </w:instrText>
            </w:r>
            <w:r w:rsidR="00EF1B22">
              <w:rPr>
                <w:webHidden/>
              </w:rPr>
            </w:r>
            <w:r w:rsidR="00EF1B22">
              <w:rPr>
                <w:webHidden/>
              </w:rPr>
              <w:fldChar w:fldCharType="separate"/>
            </w:r>
            <w:r w:rsidR="00EF1B22">
              <w:rPr>
                <w:webHidden/>
              </w:rPr>
              <w:t>25</w:t>
            </w:r>
            <w:r w:rsidR="00EF1B22">
              <w:rPr>
                <w:webHidden/>
              </w:rPr>
              <w:fldChar w:fldCharType="end"/>
            </w:r>
          </w:hyperlink>
        </w:p>
        <w:p w14:paraId="441DDDF2" w14:textId="1C3A8D44"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20" w:history="1">
            <w:r w:rsidR="00EF1B22" w:rsidRPr="00620C04">
              <w:rPr>
                <w:rStyle w:val="Hipervnculo"/>
              </w:rPr>
              <w:t>2.1.3.2 Gobierno Nacional</w:t>
            </w:r>
            <w:r w:rsidR="00EF1B22">
              <w:rPr>
                <w:webHidden/>
              </w:rPr>
              <w:tab/>
            </w:r>
            <w:r w:rsidR="00EF1B22">
              <w:rPr>
                <w:webHidden/>
              </w:rPr>
              <w:fldChar w:fldCharType="begin"/>
            </w:r>
            <w:r w:rsidR="00EF1B22">
              <w:rPr>
                <w:webHidden/>
              </w:rPr>
              <w:instrText xml:space="preserve"> PAGEREF _Toc56010320 \h </w:instrText>
            </w:r>
            <w:r w:rsidR="00EF1B22">
              <w:rPr>
                <w:webHidden/>
              </w:rPr>
            </w:r>
            <w:r w:rsidR="00EF1B22">
              <w:rPr>
                <w:webHidden/>
              </w:rPr>
              <w:fldChar w:fldCharType="separate"/>
            </w:r>
            <w:r w:rsidR="00EF1B22">
              <w:rPr>
                <w:webHidden/>
              </w:rPr>
              <w:t>28</w:t>
            </w:r>
            <w:r w:rsidR="00EF1B22">
              <w:rPr>
                <w:webHidden/>
              </w:rPr>
              <w:fldChar w:fldCharType="end"/>
            </w:r>
          </w:hyperlink>
        </w:p>
        <w:p w14:paraId="48D86BEC" w14:textId="7A5F2EA4"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21" w:history="1">
            <w:r w:rsidR="00EF1B22" w:rsidRPr="00620C04">
              <w:rPr>
                <w:rStyle w:val="Hipervnculo"/>
              </w:rPr>
              <w:t>2.1.4 Factores tecnológicos</w:t>
            </w:r>
            <w:r w:rsidR="00EF1B22">
              <w:rPr>
                <w:webHidden/>
              </w:rPr>
              <w:tab/>
            </w:r>
            <w:r w:rsidR="00EF1B22">
              <w:rPr>
                <w:webHidden/>
              </w:rPr>
              <w:fldChar w:fldCharType="begin"/>
            </w:r>
            <w:r w:rsidR="00EF1B22">
              <w:rPr>
                <w:webHidden/>
              </w:rPr>
              <w:instrText xml:space="preserve"> PAGEREF _Toc56010321 \h </w:instrText>
            </w:r>
            <w:r w:rsidR="00EF1B22">
              <w:rPr>
                <w:webHidden/>
              </w:rPr>
            </w:r>
            <w:r w:rsidR="00EF1B22">
              <w:rPr>
                <w:webHidden/>
              </w:rPr>
              <w:fldChar w:fldCharType="separate"/>
            </w:r>
            <w:r w:rsidR="00EF1B22">
              <w:rPr>
                <w:webHidden/>
              </w:rPr>
              <w:t>29</w:t>
            </w:r>
            <w:r w:rsidR="00EF1B22">
              <w:rPr>
                <w:webHidden/>
              </w:rPr>
              <w:fldChar w:fldCharType="end"/>
            </w:r>
          </w:hyperlink>
        </w:p>
        <w:p w14:paraId="31B122DD" w14:textId="7A755A2B"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22" w:history="1">
            <w:r w:rsidR="00EF1B22" w:rsidRPr="00620C04">
              <w:rPr>
                <w:rStyle w:val="Hipervnculo"/>
              </w:rPr>
              <w:t>2.1.4.1 Avances tecnológicos</w:t>
            </w:r>
            <w:r w:rsidR="00EF1B22" w:rsidRPr="00620C04">
              <w:rPr>
                <w:rStyle w:val="Hipervnculo"/>
                <w:sz w:val="27"/>
                <w:szCs w:val="27"/>
                <w:lang w:val="en-US" w:eastAsia="en-US"/>
              </w:rPr>
              <mc:AlternateContent>
                <mc:Choice Requires="wps">
                  <w:drawing>
                    <wp:inline distT="0" distB="0" distL="0" distR="0" wp14:anchorId="6B495318" wp14:editId="7705B880">
                      <wp:extent cx="304800" cy="304800"/>
                      <wp:effectExtent l="0" t="0" r="0" b="0"/>
                      <wp:docPr id="598" name="Rectángulo 598">
                        <a:hlinkClick xmlns:a="http://schemas.openxmlformats.org/drawingml/2006/main" r:id="rId10" tgtFrame="&quot;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1E71A" id="Rectángulo 598" o:spid="_x0000_s1026" href="https://twitter.com/intent/tweet?text=Tecnolog%C3%ADa:%20al%20cuidado%20de%20las%20personas%20mayores%20https://safe365.com/blog/el-futuro-del-envejecimiento-mayores-cuidados-mediante-la-tecnologia/" target="&quot;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" o:button="t" filled="f" stroked="f">
                      <v:fill o:detectmouseclick="t"/>
                      <o:lock v:ext="edit" aspectratio="t"/>
                      <w10:anchorlock/>
                    </v:rect>
                  </w:pict>
                </mc:Fallback>
              </mc:AlternateContent>
            </w:r>
            <w:r w:rsidR="00EF1B22" w:rsidRPr="00620C04">
              <w:rPr>
                <w:rStyle w:val="Hipervnculo"/>
                <w:sz w:val="27"/>
                <w:szCs w:val="27"/>
                <w:lang w:val="en-US" w:eastAsia="en-US"/>
              </w:rPr>
              <mc:AlternateContent>
                <mc:Choice Requires="wps">
                  <w:drawing>
                    <wp:inline distT="0" distB="0" distL="0" distR="0" wp14:anchorId="3183FF36" wp14:editId="2FE28612">
                      <wp:extent cx="304800" cy="304800"/>
                      <wp:effectExtent l="0" t="0" r="0" b="0"/>
                      <wp:docPr id="599" name="Rectángulo 599">
                        <a:hlinkClick xmlns:a="http://schemas.openxmlformats.org/drawingml/2006/main" r:id="rId11" tgtFrame="&quot;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2622DF" id="Rectángulo 599" o:spid="_x0000_s1026" href="https://www.facebook.com/sharer/sharer.php?u=https://safe365.com/blog/el-futuro-del-envejecimiento-mayores-cuidados-mediante-la-tecnologia/" target="&quot;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" o:button="t" filled="f" stroked="f">
                      <v:fill o:detectmouseclick="t"/>
                      <o:lock v:ext="edit" aspectratio="t"/>
                      <w10:anchorlock/>
                    </v:rect>
                  </w:pict>
                </mc:Fallback>
              </mc:AlternateContent>
            </w:r>
            <w:r w:rsidR="00EF1B22" w:rsidRPr="00620C04">
              <w:rPr>
                <w:rStyle w:val="Hipervnculo"/>
                <w:sz w:val="27"/>
                <w:szCs w:val="27"/>
                <w:lang w:val="en-US" w:eastAsia="en-US"/>
              </w:rPr>
              <mc:AlternateContent>
                <mc:Choice Requires="wps">
                  <w:drawing>
                    <wp:inline distT="0" distB="0" distL="0" distR="0" wp14:anchorId="203E3702" wp14:editId="0DD112BC">
                      <wp:extent cx="304800" cy="304800"/>
                      <wp:effectExtent l="0" t="0" r="0" b="0"/>
                      <wp:docPr id="600" name="Rectángulo 600">
                        <a:hlinkClick xmlns:a="http://schemas.openxmlformats.org/drawingml/2006/main" r:id="rId12" tgtFrame="&quot;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E7E77" id="Rectángulo 600" o:spid="_x0000_s1026" href="https://api.whatsapp.com/send?text=Tecnolog%C3%ADa:%20al%20cuidado%20de%20las%20personas%20mayores%20https://safe365.com/blog/el-futuro-del-envejecimiento-mayores-cuidados-mediante-la-tecnologia/" target="&quot;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" o:button="t" filled="f" stroked="f">
                      <v:fill o:detectmouseclick="t"/>
                      <o:lock v:ext="edit" aspectratio="t"/>
                      <w10:anchorlock/>
                    </v:rect>
                  </w:pict>
                </mc:Fallback>
              </mc:AlternateContent>
            </w:r>
            <w:r w:rsidR="00EF1B22" w:rsidRPr="00620C04">
              <w:rPr>
                <w:rStyle w:val="Hipervnculo"/>
                <w:sz w:val="27"/>
                <w:szCs w:val="27"/>
                <w:lang w:val="en-US" w:eastAsia="en-US"/>
              </w:rPr>
              <mc:AlternateContent>
                <mc:Choice Requires="wps">
                  <w:drawing>
                    <wp:inline distT="0" distB="0" distL="0" distR="0" wp14:anchorId="28C862F5" wp14:editId="2A890E5F">
                      <wp:extent cx="304800" cy="304800"/>
                      <wp:effectExtent l="0" t="0" r="0" b="0"/>
                      <wp:docPr id="601" name="Rectángulo 601">
                        <a:hlinkClick xmlns:a="http://schemas.openxmlformats.org/drawingml/2006/main" r:id="rId13" tgtFrame="&quot;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BC3B0C" id="Rectángulo 601" o:spid="_x0000_s1026" href="mailto:?&amp;subject=Tecnolog%C3%ADa:%20al%20cuidado%20de%20las%20personas%20mayores&amp;body=%C2%A1Mira%20este%20art%C3%ADculo%20de%20Safe365!%20https://safe365.com/blog/el-futuro-del-envejecimiento-mayores-cuidados-mediante-la-tecnologia/" target="&quot;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" o:button="t" filled="f" stroked="f">
                      <v:fill o:detectmouseclick="t"/>
                      <o:lock v:ext="edit" aspectratio="t"/>
                      <w10:anchorlock/>
                    </v:rect>
                  </w:pict>
                </mc:Fallback>
              </mc:AlternateContent>
            </w:r>
            <w:r w:rsidR="00EF1B22">
              <w:rPr>
                <w:webHidden/>
              </w:rPr>
              <w:tab/>
            </w:r>
            <w:r w:rsidR="00EF1B22">
              <w:rPr>
                <w:webHidden/>
              </w:rPr>
              <w:fldChar w:fldCharType="begin"/>
            </w:r>
            <w:r w:rsidR="00EF1B22">
              <w:rPr>
                <w:webHidden/>
              </w:rPr>
              <w:instrText xml:space="preserve"> PAGEREF _Toc56010322 \h </w:instrText>
            </w:r>
            <w:r w:rsidR="00EF1B22">
              <w:rPr>
                <w:webHidden/>
              </w:rPr>
            </w:r>
            <w:r w:rsidR="00EF1B22">
              <w:rPr>
                <w:webHidden/>
              </w:rPr>
              <w:fldChar w:fldCharType="separate"/>
            </w:r>
            <w:r w:rsidR="00EF1B22">
              <w:rPr>
                <w:webHidden/>
              </w:rPr>
              <w:t>29</w:t>
            </w:r>
            <w:r w:rsidR="00EF1B22">
              <w:rPr>
                <w:webHidden/>
              </w:rPr>
              <w:fldChar w:fldCharType="end"/>
            </w:r>
          </w:hyperlink>
        </w:p>
        <w:p w14:paraId="739341DD" w14:textId="50A027C3"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23" w:history="1">
            <w:r w:rsidR="00EF1B22" w:rsidRPr="00620C04">
              <w:rPr>
                <w:rStyle w:val="Hipervnculo"/>
              </w:rPr>
              <w:t>2.1.5 Atractivo de la industria</w:t>
            </w:r>
            <w:r w:rsidR="00EF1B22">
              <w:rPr>
                <w:webHidden/>
              </w:rPr>
              <w:tab/>
            </w:r>
            <w:r w:rsidR="00EF1B22">
              <w:rPr>
                <w:webHidden/>
              </w:rPr>
              <w:fldChar w:fldCharType="begin"/>
            </w:r>
            <w:r w:rsidR="00EF1B22">
              <w:rPr>
                <w:webHidden/>
              </w:rPr>
              <w:instrText xml:space="preserve"> PAGEREF _Toc56010323 \h </w:instrText>
            </w:r>
            <w:r w:rsidR="00EF1B22">
              <w:rPr>
                <w:webHidden/>
              </w:rPr>
            </w:r>
            <w:r w:rsidR="00EF1B22">
              <w:rPr>
                <w:webHidden/>
              </w:rPr>
              <w:fldChar w:fldCharType="separate"/>
            </w:r>
            <w:r w:rsidR="00EF1B22">
              <w:rPr>
                <w:webHidden/>
              </w:rPr>
              <w:t>31</w:t>
            </w:r>
            <w:r w:rsidR="00EF1B22">
              <w:rPr>
                <w:webHidden/>
              </w:rPr>
              <w:fldChar w:fldCharType="end"/>
            </w:r>
          </w:hyperlink>
        </w:p>
        <w:p w14:paraId="7352A35C" w14:textId="11FAA30A"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24" w:history="1">
            <w:r w:rsidR="00EF1B22" w:rsidRPr="00620C04">
              <w:rPr>
                <w:rStyle w:val="Hipervnculo"/>
              </w:rPr>
              <w:t>2.1.6 Oportunidades y amenazas</w:t>
            </w:r>
            <w:r w:rsidR="00EF1B22">
              <w:rPr>
                <w:webHidden/>
              </w:rPr>
              <w:tab/>
            </w:r>
            <w:r w:rsidR="00EF1B22">
              <w:rPr>
                <w:webHidden/>
              </w:rPr>
              <w:fldChar w:fldCharType="begin"/>
            </w:r>
            <w:r w:rsidR="00EF1B22">
              <w:rPr>
                <w:webHidden/>
              </w:rPr>
              <w:instrText xml:space="preserve"> PAGEREF _Toc56010324 \h </w:instrText>
            </w:r>
            <w:r w:rsidR="00EF1B22">
              <w:rPr>
                <w:webHidden/>
              </w:rPr>
            </w:r>
            <w:r w:rsidR="00EF1B22">
              <w:rPr>
                <w:webHidden/>
              </w:rPr>
              <w:fldChar w:fldCharType="separate"/>
            </w:r>
            <w:r w:rsidR="00EF1B22">
              <w:rPr>
                <w:webHidden/>
              </w:rPr>
              <w:t>32</w:t>
            </w:r>
            <w:r w:rsidR="00EF1B22">
              <w:rPr>
                <w:webHidden/>
              </w:rPr>
              <w:fldChar w:fldCharType="end"/>
            </w:r>
          </w:hyperlink>
        </w:p>
        <w:p w14:paraId="4451E5CD" w14:textId="12CA26DA"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25" w:history="1">
            <w:r w:rsidR="00EF1B22" w:rsidRPr="00620C04">
              <w:rPr>
                <w:rStyle w:val="Hipervnculo"/>
              </w:rPr>
              <w:t>2.2 Análisis de la competencia</w:t>
            </w:r>
            <w:r w:rsidR="00EF1B22">
              <w:rPr>
                <w:webHidden/>
              </w:rPr>
              <w:tab/>
            </w:r>
            <w:r w:rsidR="00EF1B22">
              <w:rPr>
                <w:webHidden/>
              </w:rPr>
              <w:fldChar w:fldCharType="begin"/>
            </w:r>
            <w:r w:rsidR="00EF1B22">
              <w:rPr>
                <w:webHidden/>
              </w:rPr>
              <w:instrText xml:space="preserve"> PAGEREF _Toc56010325 \h </w:instrText>
            </w:r>
            <w:r w:rsidR="00EF1B22">
              <w:rPr>
                <w:webHidden/>
              </w:rPr>
            </w:r>
            <w:r w:rsidR="00EF1B22">
              <w:rPr>
                <w:webHidden/>
              </w:rPr>
              <w:fldChar w:fldCharType="separate"/>
            </w:r>
            <w:r w:rsidR="00EF1B22">
              <w:rPr>
                <w:webHidden/>
              </w:rPr>
              <w:t>32</w:t>
            </w:r>
            <w:r w:rsidR="00EF1B22">
              <w:rPr>
                <w:webHidden/>
              </w:rPr>
              <w:fldChar w:fldCharType="end"/>
            </w:r>
          </w:hyperlink>
        </w:p>
        <w:p w14:paraId="14E9BA2C" w14:textId="1710BF7D"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26" w:history="1">
            <w:r w:rsidR="00EF1B22" w:rsidRPr="00620C04">
              <w:rPr>
                <w:rStyle w:val="Hipervnculo"/>
              </w:rPr>
              <w:t>2.2.1 Principales competidores</w:t>
            </w:r>
            <w:r w:rsidR="00EF1B22">
              <w:rPr>
                <w:webHidden/>
              </w:rPr>
              <w:tab/>
            </w:r>
            <w:r w:rsidR="00EF1B22">
              <w:rPr>
                <w:webHidden/>
              </w:rPr>
              <w:fldChar w:fldCharType="begin"/>
            </w:r>
            <w:r w:rsidR="00EF1B22">
              <w:rPr>
                <w:webHidden/>
              </w:rPr>
              <w:instrText xml:space="preserve"> PAGEREF _Toc56010326 \h </w:instrText>
            </w:r>
            <w:r w:rsidR="00EF1B22">
              <w:rPr>
                <w:webHidden/>
              </w:rPr>
            </w:r>
            <w:r w:rsidR="00EF1B22">
              <w:rPr>
                <w:webHidden/>
              </w:rPr>
              <w:fldChar w:fldCharType="separate"/>
            </w:r>
            <w:r w:rsidR="00EF1B22">
              <w:rPr>
                <w:webHidden/>
              </w:rPr>
              <w:t>32</w:t>
            </w:r>
            <w:r w:rsidR="00EF1B22">
              <w:rPr>
                <w:webHidden/>
              </w:rPr>
              <w:fldChar w:fldCharType="end"/>
            </w:r>
          </w:hyperlink>
        </w:p>
        <w:p w14:paraId="6597F583" w14:textId="274E0237"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27" w:history="1">
            <w:r w:rsidR="00EF1B22" w:rsidRPr="00620C04">
              <w:rPr>
                <w:rStyle w:val="Hipervnculo"/>
              </w:rPr>
              <w:t>2.2.1.1 Competidor 1 Personal BIPY Adultos</w:t>
            </w:r>
            <w:r w:rsidR="00EF1B22">
              <w:rPr>
                <w:webHidden/>
              </w:rPr>
              <w:tab/>
            </w:r>
            <w:r w:rsidR="00EF1B22">
              <w:rPr>
                <w:webHidden/>
              </w:rPr>
              <w:fldChar w:fldCharType="begin"/>
            </w:r>
            <w:r w:rsidR="00EF1B22">
              <w:rPr>
                <w:webHidden/>
              </w:rPr>
              <w:instrText xml:space="preserve"> PAGEREF _Toc56010327 \h </w:instrText>
            </w:r>
            <w:r w:rsidR="00EF1B22">
              <w:rPr>
                <w:webHidden/>
              </w:rPr>
            </w:r>
            <w:r w:rsidR="00EF1B22">
              <w:rPr>
                <w:webHidden/>
              </w:rPr>
              <w:fldChar w:fldCharType="separate"/>
            </w:r>
            <w:r w:rsidR="00EF1B22">
              <w:rPr>
                <w:webHidden/>
              </w:rPr>
              <w:t>32</w:t>
            </w:r>
            <w:r w:rsidR="00EF1B22">
              <w:rPr>
                <w:webHidden/>
              </w:rPr>
              <w:fldChar w:fldCharType="end"/>
            </w:r>
          </w:hyperlink>
        </w:p>
        <w:p w14:paraId="11B28007" w14:textId="7BEA9101"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28" w:history="1">
            <w:r w:rsidR="00EF1B22" w:rsidRPr="00620C04">
              <w:rPr>
                <w:rStyle w:val="Hipervnculo"/>
              </w:rPr>
              <w:t>2.2.1.2 Competidor 2 Domonet - Domomed</w:t>
            </w:r>
            <w:r w:rsidR="00EF1B22">
              <w:rPr>
                <w:webHidden/>
              </w:rPr>
              <w:tab/>
            </w:r>
            <w:r w:rsidR="00EF1B22">
              <w:rPr>
                <w:webHidden/>
              </w:rPr>
              <w:fldChar w:fldCharType="begin"/>
            </w:r>
            <w:r w:rsidR="00EF1B22">
              <w:rPr>
                <w:webHidden/>
              </w:rPr>
              <w:instrText xml:space="preserve"> PAGEREF _Toc56010328 \h </w:instrText>
            </w:r>
            <w:r w:rsidR="00EF1B22">
              <w:rPr>
                <w:webHidden/>
              </w:rPr>
            </w:r>
            <w:r w:rsidR="00EF1B22">
              <w:rPr>
                <w:webHidden/>
              </w:rPr>
              <w:fldChar w:fldCharType="separate"/>
            </w:r>
            <w:r w:rsidR="00EF1B22">
              <w:rPr>
                <w:webHidden/>
              </w:rPr>
              <w:t>34</w:t>
            </w:r>
            <w:r w:rsidR="00EF1B22">
              <w:rPr>
                <w:webHidden/>
              </w:rPr>
              <w:fldChar w:fldCharType="end"/>
            </w:r>
          </w:hyperlink>
        </w:p>
        <w:p w14:paraId="07E6536E" w14:textId="53DEC32E"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29" w:history="1">
            <w:r w:rsidR="00EF1B22" w:rsidRPr="00620C04">
              <w:rPr>
                <w:rStyle w:val="Hipervnculo"/>
              </w:rPr>
              <w:t>2.2.1.3 Competidor 3 Atempo</w:t>
            </w:r>
            <w:r w:rsidR="00EF1B22">
              <w:rPr>
                <w:webHidden/>
              </w:rPr>
              <w:tab/>
            </w:r>
            <w:r w:rsidR="00EF1B22">
              <w:rPr>
                <w:webHidden/>
              </w:rPr>
              <w:fldChar w:fldCharType="begin"/>
            </w:r>
            <w:r w:rsidR="00EF1B22">
              <w:rPr>
                <w:webHidden/>
              </w:rPr>
              <w:instrText xml:space="preserve"> PAGEREF _Toc56010329 \h </w:instrText>
            </w:r>
            <w:r w:rsidR="00EF1B22">
              <w:rPr>
                <w:webHidden/>
              </w:rPr>
            </w:r>
            <w:r w:rsidR="00EF1B22">
              <w:rPr>
                <w:webHidden/>
              </w:rPr>
              <w:fldChar w:fldCharType="separate"/>
            </w:r>
            <w:r w:rsidR="00EF1B22">
              <w:rPr>
                <w:webHidden/>
              </w:rPr>
              <w:t>35</w:t>
            </w:r>
            <w:r w:rsidR="00EF1B22">
              <w:rPr>
                <w:webHidden/>
              </w:rPr>
              <w:fldChar w:fldCharType="end"/>
            </w:r>
          </w:hyperlink>
        </w:p>
        <w:p w14:paraId="2A1B4FFF" w14:textId="7E721D53"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30" w:history="1">
            <w:r w:rsidR="00EF1B22" w:rsidRPr="00620C04">
              <w:rPr>
                <w:rStyle w:val="Hipervnculo"/>
              </w:rPr>
              <w:t>2.2.2 Análisis de Cadena de Valor Propia</w:t>
            </w:r>
            <w:r w:rsidR="00EF1B22">
              <w:rPr>
                <w:webHidden/>
              </w:rPr>
              <w:tab/>
            </w:r>
            <w:r w:rsidR="00EF1B22">
              <w:rPr>
                <w:webHidden/>
              </w:rPr>
              <w:fldChar w:fldCharType="begin"/>
            </w:r>
            <w:r w:rsidR="00EF1B22">
              <w:rPr>
                <w:webHidden/>
              </w:rPr>
              <w:instrText xml:space="preserve"> PAGEREF _Toc56010330 \h </w:instrText>
            </w:r>
            <w:r w:rsidR="00EF1B22">
              <w:rPr>
                <w:webHidden/>
              </w:rPr>
            </w:r>
            <w:r w:rsidR="00EF1B22">
              <w:rPr>
                <w:webHidden/>
              </w:rPr>
              <w:fldChar w:fldCharType="separate"/>
            </w:r>
            <w:r w:rsidR="00EF1B22">
              <w:rPr>
                <w:webHidden/>
              </w:rPr>
              <w:t>36</w:t>
            </w:r>
            <w:r w:rsidR="00EF1B22">
              <w:rPr>
                <w:webHidden/>
              </w:rPr>
              <w:fldChar w:fldCharType="end"/>
            </w:r>
          </w:hyperlink>
        </w:p>
        <w:p w14:paraId="74D8A37A" w14:textId="34E055C0"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31" w:history="1">
            <w:r w:rsidR="00EF1B22" w:rsidRPr="00620C04">
              <w:rPr>
                <w:rStyle w:val="Hipervnculo"/>
              </w:rPr>
              <w:t>2.2.2.1 Cadena de Valor de Personal Bipy</w:t>
            </w:r>
            <w:r w:rsidR="00EF1B22">
              <w:rPr>
                <w:webHidden/>
              </w:rPr>
              <w:tab/>
            </w:r>
            <w:r w:rsidR="00EF1B22">
              <w:rPr>
                <w:webHidden/>
              </w:rPr>
              <w:fldChar w:fldCharType="begin"/>
            </w:r>
            <w:r w:rsidR="00EF1B22">
              <w:rPr>
                <w:webHidden/>
              </w:rPr>
              <w:instrText xml:space="preserve"> PAGEREF _Toc56010331 \h </w:instrText>
            </w:r>
            <w:r w:rsidR="00EF1B22">
              <w:rPr>
                <w:webHidden/>
              </w:rPr>
            </w:r>
            <w:r w:rsidR="00EF1B22">
              <w:rPr>
                <w:webHidden/>
              </w:rPr>
              <w:fldChar w:fldCharType="separate"/>
            </w:r>
            <w:r w:rsidR="00EF1B22">
              <w:rPr>
                <w:webHidden/>
              </w:rPr>
              <w:t>37</w:t>
            </w:r>
            <w:r w:rsidR="00EF1B22">
              <w:rPr>
                <w:webHidden/>
              </w:rPr>
              <w:fldChar w:fldCharType="end"/>
            </w:r>
          </w:hyperlink>
        </w:p>
        <w:p w14:paraId="36048837" w14:textId="013F6B75"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32" w:history="1">
            <w:r w:rsidR="00EF1B22" w:rsidRPr="00620C04">
              <w:rPr>
                <w:rStyle w:val="Hipervnculo"/>
              </w:rPr>
              <w:t>2.2.2.2 Cadena de Valor de Domonet - Domomed</w:t>
            </w:r>
            <w:r w:rsidR="00EF1B22">
              <w:rPr>
                <w:webHidden/>
              </w:rPr>
              <w:tab/>
            </w:r>
            <w:r w:rsidR="00EF1B22">
              <w:rPr>
                <w:webHidden/>
              </w:rPr>
              <w:fldChar w:fldCharType="begin"/>
            </w:r>
            <w:r w:rsidR="00EF1B22">
              <w:rPr>
                <w:webHidden/>
              </w:rPr>
              <w:instrText xml:space="preserve"> PAGEREF _Toc56010332 \h </w:instrText>
            </w:r>
            <w:r w:rsidR="00EF1B22">
              <w:rPr>
                <w:webHidden/>
              </w:rPr>
            </w:r>
            <w:r w:rsidR="00EF1B22">
              <w:rPr>
                <w:webHidden/>
              </w:rPr>
              <w:fldChar w:fldCharType="separate"/>
            </w:r>
            <w:r w:rsidR="00EF1B22">
              <w:rPr>
                <w:webHidden/>
              </w:rPr>
              <w:t>38</w:t>
            </w:r>
            <w:r w:rsidR="00EF1B22">
              <w:rPr>
                <w:webHidden/>
              </w:rPr>
              <w:fldChar w:fldCharType="end"/>
            </w:r>
          </w:hyperlink>
        </w:p>
        <w:p w14:paraId="66EA7A6C" w14:textId="5CBF36A2"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33" w:history="1">
            <w:r w:rsidR="00EF1B22" w:rsidRPr="00620C04">
              <w:rPr>
                <w:rStyle w:val="Hipervnculo"/>
              </w:rPr>
              <w:t>2.2.2.3 Cadena de Valor de Atempo</w:t>
            </w:r>
            <w:r w:rsidR="00EF1B22">
              <w:rPr>
                <w:webHidden/>
              </w:rPr>
              <w:tab/>
            </w:r>
            <w:r w:rsidR="00EF1B22">
              <w:rPr>
                <w:webHidden/>
              </w:rPr>
              <w:fldChar w:fldCharType="begin"/>
            </w:r>
            <w:r w:rsidR="00EF1B22">
              <w:rPr>
                <w:webHidden/>
              </w:rPr>
              <w:instrText xml:space="preserve"> PAGEREF _Toc56010333 \h </w:instrText>
            </w:r>
            <w:r w:rsidR="00EF1B22">
              <w:rPr>
                <w:webHidden/>
              </w:rPr>
            </w:r>
            <w:r w:rsidR="00EF1B22">
              <w:rPr>
                <w:webHidden/>
              </w:rPr>
              <w:fldChar w:fldCharType="separate"/>
            </w:r>
            <w:r w:rsidR="00EF1B22">
              <w:rPr>
                <w:webHidden/>
              </w:rPr>
              <w:t>39</w:t>
            </w:r>
            <w:r w:rsidR="00EF1B22">
              <w:rPr>
                <w:webHidden/>
              </w:rPr>
              <w:fldChar w:fldCharType="end"/>
            </w:r>
          </w:hyperlink>
        </w:p>
        <w:p w14:paraId="4C677646" w14:textId="1424BACE"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34" w:history="1">
            <w:r w:rsidR="00EF1B22" w:rsidRPr="00620C04">
              <w:rPr>
                <w:rStyle w:val="Hipervnculo"/>
              </w:rPr>
              <w:t>2.2.3 Comparar Cadenas de Valor</w:t>
            </w:r>
            <w:r w:rsidR="00EF1B22">
              <w:rPr>
                <w:webHidden/>
              </w:rPr>
              <w:tab/>
            </w:r>
            <w:r w:rsidR="00EF1B22">
              <w:rPr>
                <w:webHidden/>
              </w:rPr>
              <w:fldChar w:fldCharType="begin"/>
            </w:r>
            <w:r w:rsidR="00EF1B22">
              <w:rPr>
                <w:webHidden/>
              </w:rPr>
              <w:instrText xml:space="preserve"> PAGEREF _Toc56010334 \h </w:instrText>
            </w:r>
            <w:r w:rsidR="00EF1B22">
              <w:rPr>
                <w:webHidden/>
              </w:rPr>
            </w:r>
            <w:r w:rsidR="00EF1B22">
              <w:rPr>
                <w:webHidden/>
              </w:rPr>
              <w:fldChar w:fldCharType="separate"/>
            </w:r>
            <w:r w:rsidR="00EF1B22">
              <w:rPr>
                <w:webHidden/>
              </w:rPr>
              <w:t>40</w:t>
            </w:r>
            <w:r w:rsidR="00EF1B22">
              <w:rPr>
                <w:webHidden/>
              </w:rPr>
              <w:fldChar w:fldCharType="end"/>
            </w:r>
          </w:hyperlink>
        </w:p>
        <w:p w14:paraId="38312AA1" w14:textId="7C74926D"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35" w:history="1">
            <w:r w:rsidR="00EF1B22" w:rsidRPr="00620C04">
              <w:rPr>
                <w:rStyle w:val="Hipervnculo"/>
              </w:rPr>
              <w:t>2.2.3.1 Comparación Cadena de Valor con Personal Bipy</w:t>
            </w:r>
            <w:r w:rsidR="00EF1B22">
              <w:rPr>
                <w:webHidden/>
              </w:rPr>
              <w:tab/>
            </w:r>
            <w:r w:rsidR="00EF1B22">
              <w:rPr>
                <w:webHidden/>
              </w:rPr>
              <w:fldChar w:fldCharType="begin"/>
            </w:r>
            <w:r w:rsidR="00EF1B22">
              <w:rPr>
                <w:webHidden/>
              </w:rPr>
              <w:instrText xml:space="preserve"> PAGEREF _Toc56010335 \h </w:instrText>
            </w:r>
            <w:r w:rsidR="00EF1B22">
              <w:rPr>
                <w:webHidden/>
              </w:rPr>
            </w:r>
            <w:r w:rsidR="00EF1B22">
              <w:rPr>
                <w:webHidden/>
              </w:rPr>
              <w:fldChar w:fldCharType="separate"/>
            </w:r>
            <w:r w:rsidR="00EF1B22">
              <w:rPr>
                <w:webHidden/>
              </w:rPr>
              <w:t>40</w:t>
            </w:r>
            <w:r w:rsidR="00EF1B22">
              <w:rPr>
                <w:webHidden/>
              </w:rPr>
              <w:fldChar w:fldCharType="end"/>
            </w:r>
          </w:hyperlink>
        </w:p>
        <w:p w14:paraId="513D3C1A" w14:textId="7376F5B7"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36" w:history="1">
            <w:r w:rsidR="00EF1B22" w:rsidRPr="00620C04">
              <w:rPr>
                <w:rStyle w:val="Hipervnculo"/>
              </w:rPr>
              <w:t>2.2.3.2 Comparación Cadena de Valor Domonet - Domomed</w:t>
            </w:r>
            <w:r w:rsidR="00EF1B22">
              <w:rPr>
                <w:webHidden/>
              </w:rPr>
              <w:tab/>
            </w:r>
            <w:r w:rsidR="00EF1B22">
              <w:rPr>
                <w:webHidden/>
              </w:rPr>
              <w:fldChar w:fldCharType="begin"/>
            </w:r>
            <w:r w:rsidR="00EF1B22">
              <w:rPr>
                <w:webHidden/>
              </w:rPr>
              <w:instrText xml:space="preserve"> PAGEREF _Toc56010336 \h </w:instrText>
            </w:r>
            <w:r w:rsidR="00EF1B22">
              <w:rPr>
                <w:webHidden/>
              </w:rPr>
            </w:r>
            <w:r w:rsidR="00EF1B22">
              <w:rPr>
                <w:webHidden/>
              </w:rPr>
              <w:fldChar w:fldCharType="separate"/>
            </w:r>
            <w:r w:rsidR="00EF1B22">
              <w:rPr>
                <w:webHidden/>
              </w:rPr>
              <w:t>41</w:t>
            </w:r>
            <w:r w:rsidR="00EF1B22">
              <w:rPr>
                <w:webHidden/>
              </w:rPr>
              <w:fldChar w:fldCharType="end"/>
            </w:r>
          </w:hyperlink>
        </w:p>
        <w:p w14:paraId="35379494" w14:textId="2A562997"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37" w:history="1">
            <w:r w:rsidR="00EF1B22" w:rsidRPr="00620C04">
              <w:rPr>
                <w:rStyle w:val="Hipervnculo"/>
              </w:rPr>
              <w:t>2.2.3.3 Comparación Cadena de Valor Atempo</w:t>
            </w:r>
            <w:r w:rsidR="00EF1B22">
              <w:rPr>
                <w:webHidden/>
              </w:rPr>
              <w:tab/>
            </w:r>
            <w:r w:rsidR="00EF1B22">
              <w:rPr>
                <w:webHidden/>
              </w:rPr>
              <w:fldChar w:fldCharType="begin"/>
            </w:r>
            <w:r w:rsidR="00EF1B22">
              <w:rPr>
                <w:webHidden/>
              </w:rPr>
              <w:instrText xml:space="preserve"> PAGEREF _Toc56010337 \h </w:instrText>
            </w:r>
            <w:r w:rsidR="00EF1B22">
              <w:rPr>
                <w:webHidden/>
              </w:rPr>
            </w:r>
            <w:r w:rsidR="00EF1B22">
              <w:rPr>
                <w:webHidden/>
              </w:rPr>
              <w:fldChar w:fldCharType="separate"/>
            </w:r>
            <w:r w:rsidR="00EF1B22">
              <w:rPr>
                <w:webHidden/>
              </w:rPr>
              <w:t>42</w:t>
            </w:r>
            <w:r w:rsidR="00EF1B22">
              <w:rPr>
                <w:webHidden/>
              </w:rPr>
              <w:fldChar w:fldCharType="end"/>
            </w:r>
          </w:hyperlink>
        </w:p>
        <w:p w14:paraId="304BB128" w14:textId="611A1044"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38" w:history="1">
            <w:r w:rsidR="00EF1B22" w:rsidRPr="00620C04">
              <w:rPr>
                <w:rStyle w:val="Hipervnculo"/>
              </w:rPr>
              <w:t>2.2.4 Fortalezas y debilidades</w:t>
            </w:r>
            <w:r w:rsidR="00EF1B22">
              <w:rPr>
                <w:webHidden/>
              </w:rPr>
              <w:tab/>
            </w:r>
            <w:r w:rsidR="00EF1B22">
              <w:rPr>
                <w:webHidden/>
              </w:rPr>
              <w:fldChar w:fldCharType="begin"/>
            </w:r>
            <w:r w:rsidR="00EF1B22">
              <w:rPr>
                <w:webHidden/>
              </w:rPr>
              <w:instrText xml:space="preserve"> PAGEREF _Toc56010338 \h </w:instrText>
            </w:r>
            <w:r w:rsidR="00EF1B22">
              <w:rPr>
                <w:webHidden/>
              </w:rPr>
            </w:r>
            <w:r w:rsidR="00EF1B22">
              <w:rPr>
                <w:webHidden/>
              </w:rPr>
              <w:fldChar w:fldCharType="separate"/>
            </w:r>
            <w:r w:rsidR="00EF1B22">
              <w:rPr>
                <w:webHidden/>
              </w:rPr>
              <w:t>42</w:t>
            </w:r>
            <w:r w:rsidR="00EF1B22">
              <w:rPr>
                <w:webHidden/>
              </w:rPr>
              <w:fldChar w:fldCharType="end"/>
            </w:r>
          </w:hyperlink>
        </w:p>
        <w:p w14:paraId="62D818A1" w14:textId="481C9BC7"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39" w:history="1">
            <w:r w:rsidR="00EF1B22" w:rsidRPr="00620C04">
              <w:rPr>
                <w:rStyle w:val="Hipervnculo"/>
              </w:rPr>
              <w:t>2.2.5 Fortaleza del negocio</w:t>
            </w:r>
            <w:r w:rsidR="00EF1B22">
              <w:rPr>
                <w:webHidden/>
              </w:rPr>
              <w:tab/>
            </w:r>
            <w:r w:rsidR="00EF1B22">
              <w:rPr>
                <w:webHidden/>
              </w:rPr>
              <w:fldChar w:fldCharType="begin"/>
            </w:r>
            <w:r w:rsidR="00EF1B22">
              <w:rPr>
                <w:webHidden/>
              </w:rPr>
              <w:instrText xml:space="preserve"> PAGEREF _Toc56010339 \h </w:instrText>
            </w:r>
            <w:r w:rsidR="00EF1B22">
              <w:rPr>
                <w:webHidden/>
              </w:rPr>
            </w:r>
            <w:r w:rsidR="00EF1B22">
              <w:rPr>
                <w:webHidden/>
              </w:rPr>
              <w:fldChar w:fldCharType="separate"/>
            </w:r>
            <w:r w:rsidR="00EF1B22">
              <w:rPr>
                <w:webHidden/>
              </w:rPr>
              <w:t>43</w:t>
            </w:r>
            <w:r w:rsidR="00EF1B22">
              <w:rPr>
                <w:webHidden/>
              </w:rPr>
              <w:fldChar w:fldCharType="end"/>
            </w:r>
          </w:hyperlink>
        </w:p>
        <w:p w14:paraId="1735D52C" w14:textId="61400074"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40" w:history="1">
            <w:r w:rsidR="00EF1B22" w:rsidRPr="00620C04">
              <w:rPr>
                <w:rStyle w:val="Hipervnculo"/>
              </w:rPr>
              <w:t>3. Análisis FODA</w:t>
            </w:r>
            <w:r w:rsidR="00EF1B22">
              <w:rPr>
                <w:webHidden/>
              </w:rPr>
              <w:tab/>
            </w:r>
            <w:r w:rsidR="00EF1B22">
              <w:rPr>
                <w:webHidden/>
              </w:rPr>
              <w:fldChar w:fldCharType="begin"/>
            </w:r>
            <w:r w:rsidR="00EF1B22">
              <w:rPr>
                <w:webHidden/>
              </w:rPr>
              <w:instrText xml:space="preserve"> PAGEREF _Toc56010340 \h </w:instrText>
            </w:r>
            <w:r w:rsidR="00EF1B22">
              <w:rPr>
                <w:webHidden/>
              </w:rPr>
            </w:r>
            <w:r w:rsidR="00EF1B22">
              <w:rPr>
                <w:webHidden/>
              </w:rPr>
              <w:fldChar w:fldCharType="separate"/>
            </w:r>
            <w:r w:rsidR="00EF1B22">
              <w:rPr>
                <w:webHidden/>
              </w:rPr>
              <w:t>43</w:t>
            </w:r>
            <w:r w:rsidR="00EF1B22">
              <w:rPr>
                <w:webHidden/>
              </w:rPr>
              <w:fldChar w:fldCharType="end"/>
            </w:r>
          </w:hyperlink>
        </w:p>
        <w:p w14:paraId="073FB60E" w14:textId="0B2BB6C5"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41" w:history="1">
            <w:r w:rsidR="00EF1B22" w:rsidRPr="00620C04">
              <w:rPr>
                <w:rStyle w:val="Hipervnculo"/>
              </w:rPr>
              <w:t>3.1 Cuadro FODA</w:t>
            </w:r>
            <w:r w:rsidR="00EF1B22">
              <w:rPr>
                <w:webHidden/>
              </w:rPr>
              <w:tab/>
            </w:r>
            <w:r w:rsidR="00EF1B22">
              <w:rPr>
                <w:webHidden/>
              </w:rPr>
              <w:fldChar w:fldCharType="begin"/>
            </w:r>
            <w:r w:rsidR="00EF1B22">
              <w:rPr>
                <w:webHidden/>
              </w:rPr>
              <w:instrText xml:space="preserve"> PAGEREF _Toc56010341 \h </w:instrText>
            </w:r>
            <w:r w:rsidR="00EF1B22">
              <w:rPr>
                <w:webHidden/>
              </w:rPr>
            </w:r>
            <w:r w:rsidR="00EF1B22">
              <w:rPr>
                <w:webHidden/>
              </w:rPr>
              <w:fldChar w:fldCharType="separate"/>
            </w:r>
            <w:r w:rsidR="00EF1B22">
              <w:rPr>
                <w:webHidden/>
              </w:rPr>
              <w:t>44</w:t>
            </w:r>
            <w:r w:rsidR="00EF1B22">
              <w:rPr>
                <w:webHidden/>
              </w:rPr>
              <w:fldChar w:fldCharType="end"/>
            </w:r>
          </w:hyperlink>
        </w:p>
        <w:p w14:paraId="3237EBFD" w14:textId="7C4934A0"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42" w:history="1">
            <w:r w:rsidR="00EF1B22" w:rsidRPr="00620C04">
              <w:rPr>
                <w:rStyle w:val="Hipervnculo"/>
              </w:rPr>
              <w:t>Fortalezas</w:t>
            </w:r>
            <w:r w:rsidR="00EF1B22">
              <w:rPr>
                <w:webHidden/>
              </w:rPr>
              <w:tab/>
            </w:r>
            <w:r w:rsidR="00EF1B22">
              <w:rPr>
                <w:webHidden/>
              </w:rPr>
              <w:fldChar w:fldCharType="begin"/>
            </w:r>
            <w:r w:rsidR="00EF1B22">
              <w:rPr>
                <w:webHidden/>
              </w:rPr>
              <w:instrText xml:space="preserve"> PAGEREF _Toc56010342 \h </w:instrText>
            </w:r>
            <w:r w:rsidR="00EF1B22">
              <w:rPr>
                <w:webHidden/>
              </w:rPr>
            </w:r>
            <w:r w:rsidR="00EF1B22">
              <w:rPr>
                <w:webHidden/>
              </w:rPr>
              <w:fldChar w:fldCharType="separate"/>
            </w:r>
            <w:r w:rsidR="00EF1B22">
              <w:rPr>
                <w:webHidden/>
              </w:rPr>
              <w:t>44</w:t>
            </w:r>
            <w:r w:rsidR="00EF1B22">
              <w:rPr>
                <w:webHidden/>
              </w:rPr>
              <w:fldChar w:fldCharType="end"/>
            </w:r>
          </w:hyperlink>
        </w:p>
        <w:p w14:paraId="26650587" w14:textId="459FB427"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43" w:history="1">
            <w:r w:rsidR="00EF1B22" w:rsidRPr="00620C04">
              <w:rPr>
                <w:rStyle w:val="Hipervnculo"/>
              </w:rPr>
              <w:t>Debilidades</w:t>
            </w:r>
            <w:r w:rsidR="00EF1B22">
              <w:rPr>
                <w:webHidden/>
              </w:rPr>
              <w:tab/>
            </w:r>
            <w:r w:rsidR="00EF1B22">
              <w:rPr>
                <w:webHidden/>
              </w:rPr>
              <w:fldChar w:fldCharType="begin"/>
            </w:r>
            <w:r w:rsidR="00EF1B22">
              <w:rPr>
                <w:webHidden/>
              </w:rPr>
              <w:instrText xml:space="preserve"> PAGEREF _Toc56010343 \h </w:instrText>
            </w:r>
            <w:r w:rsidR="00EF1B22">
              <w:rPr>
                <w:webHidden/>
              </w:rPr>
            </w:r>
            <w:r w:rsidR="00EF1B22">
              <w:rPr>
                <w:webHidden/>
              </w:rPr>
              <w:fldChar w:fldCharType="separate"/>
            </w:r>
            <w:r w:rsidR="00EF1B22">
              <w:rPr>
                <w:webHidden/>
              </w:rPr>
              <w:t>44</w:t>
            </w:r>
            <w:r w:rsidR="00EF1B22">
              <w:rPr>
                <w:webHidden/>
              </w:rPr>
              <w:fldChar w:fldCharType="end"/>
            </w:r>
          </w:hyperlink>
        </w:p>
        <w:p w14:paraId="0C91E3DD" w14:textId="5700343E"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44" w:history="1">
            <w:r w:rsidR="00EF1B22" w:rsidRPr="00620C04">
              <w:rPr>
                <w:rStyle w:val="Hipervnculo"/>
              </w:rPr>
              <w:t>Oportunidades</w:t>
            </w:r>
            <w:r w:rsidR="00EF1B22">
              <w:rPr>
                <w:webHidden/>
              </w:rPr>
              <w:tab/>
            </w:r>
            <w:r w:rsidR="00EF1B22">
              <w:rPr>
                <w:webHidden/>
              </w:rPr>
              <w:fldChar w:fldCharType="begin"/>
            </w:r>
            <w:r w:rsidR="00EF1B22">
              <w:rPr>
                <w:webHidden/>
              </w:rPr>
              <w:instrText xml:space="preserve"> PAGEREF _Toc56010344 \h </w:instrText>
            </w:r>
            <w:r w:rsidR="00EF1B22">
              <w:rPr>
                <w:webHidden/>
              </w:rPr>
            </w:r>
            <w:r w:rsidR="00EF1B22">
              <w:rPr>
                <w:webHidden/>
              </w:rPr>
              <w:fldChar w:fldCharType="separate"/>
            </w:r>
            <w:r w:rsidR="00EF1B22">
              <w:rPr>
                <w:webHidden/>
              </w:rPr>
              <w:t>44</w:t>
            </w:r>
            <w:r w:rsidR="00EF1B22">
              <w:rPr>
                <w:webHidden/>
              </w:rPr>
              <w:fldChar w:fldCharType="end"/>
            </w:r>
          </w:hyperlink>
        </w:p>
        <w:p w14:paraId="53DF4444" w14:textId="5C0592A1"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45" w:history="1">
            <w:r w:rsidR="00EF1B22" w:rsidRPr="00620C04">
              <w:rPr>
                <w:rStyle w:val="Hipervnculo"/>
              </w:rPr>
              <w:t>Amenazas</w:t>
            </w:r>
            <w:r w:rsidR="00EF1B22">
              <w:rPr>
                <w:webHidden/>
              </w:rPr>
              <w:tab/>
            </w:r>
            <w:r w:rsidR="00EF1B22">
              <w:rPr>
                <w:webHidden/>
              </w:rPr>
              <w:fldChar w:fldCharType="begin"/>
            </w:r>
            <w:r w:rsidR="00EF1B22">
              <w:rPr>
                <w:webHidden/>
              </w:rPr>
              <w:instrText xml:space="preserve"> PAGEREF _Toc56010345 \h </w:instrText>
            </w:r>
            <w:r w:rsidR="00EF1B22">
              <w:rPr>
                <w:webHidden/>
              </w:rPr>
            </w:r>
            <w:r w:rsidR="00EF1B22">
              <w:rPr>
                <w:webHidden/>
              </w:rPr>
              <w:fldChar w:fldCharType="separate"/>
            </w:r>
            <w:r w:rsidR="00EF1B22">
              <w:rPr>
                <w:webHidden/>
              </w:rPr>
              <w:t>44</w:t>
            </w:r>
            <w:r w:rsidR="00EF1B22">
              <w:rPr>
                <w:webHidden/>
              </w:rPr>
              <w:fldChar w:fldCharType="end"/>
            </w:r>
          </w:hyperlink>
        </w:p>
        <w:p w14:paraId="374ABA46" w14:textId="7F6D66B2"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46" w:history="1">
            <w:r w:rsidR="00EF1B22" w:rsidRPr="00620C04">
              <w:rPr>
                <w:rStyle w:val="Hipervnculo"/>
              </w:rPr>
              <w:t>3.2 Análisis del FODA</w:t>
            </w:r>
            <w:r w:rsidR="00EF1B22">
              <w:rPr>
                <w:webHidden/>
              </w:rPr>
              <w:tab/>
            </w:r>
            <w:r w:rsidR="00EF1B22">
              <w:rPr>
                <w:webHidden/>
              </w:rPr>
              <w:fldChar w:fldCharType="begin"/>
            </w:r>
            <w:r w:rsidR="00EF1B22">
              <w:rPr>
                <w:webHidden/>
              </w:rPr>
              <w:instrText xml:space="preserve"> PAGEREF _Toc56010346 \h </w:instrText>
            </w:r>
            <w:r w:rsidR="00EF1B22">
              <w:rPr>
                <w:webHidden/>
              </w:rPr>
            </w:r>
            <w:r w:rsidR="00EF1B22">
              <w:rPr>
                <w:webHidden/>
              </w:rPr>
              <w:fldChar w:fldCharType="separate"/>
            </w:r>
            <w:r w:rsidR="00EF1B22">
              <w:rPr>
                <w:webHidden/>
              </w:rPr>
              <w:t>45</w:t>
            </w:r>
            <w:r w:rsidR="00EF1B22">
              <w:rPr>
                <w:webHidden/>
              </w:rPr>
              <w:fldChar w:fldCharType="end"/>
            </w:r>
          </w:hyperlink>
        </w:p>
        <w:p w14:paraId="48D8D38A" w14:textId="494E9FBC"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47" w:history="1">
            <w:r w:rsidR="00EF1B22" w:rsidRPr="00620C04">
              <w:rPr>
                <w:rStyle w:val="Hipervnculo"/>
              </w:rPr>
              <w:t>4. Segmentación de Mercado</w:t>
            </w:r>
            <w:r w:rsidR="00EF1B22">
              <w:rPr>
                <w:webHidden/>
              </w:rPr>
              <w:tab/>
            </w:r>
            <w:r w:rsidR="00EF1B22">
              <w:rPr>
                <w:webHidden/>
              </w:rPr>
              <w:fldChar w:fldCharType="begin"/>
            </w:r>
            <w:r w:rsidR="00EF1B22">
              <w:rPr>
                <w:webHidden/>
              </w:rPr>
              <w:instrText xml:space="preserve"> PAGEREF _Toc56010347 \h </w:instrText>
            </w:r>
            <w:r w:rsidR="00EF1B22">
              <w:rPr>
                <w:webHidden/>
              </w:rPr>
            </w:r>
            <w:r w:rsidR="00EF1B22">
              <w:rPr>
                <w:webHidden/>
              </w:rPr>
              <w:fldChar w:fldCharType="separate"/>
            </w:r>
            <w:r w:rsidR="00EF1B22">
              <w:rPr>
                <w:webHidden/>
              </w:rPr>
              <w:t>46</w:t>
            </w:r>
            <w:r w:rsidR="00EF1B22">
              <w:rPr>
                <w:webHidden/>
              </w:rPr>
              <w:fldChar w:fldCharType="end"/>
            </w:r>
          </w:hyperlink>
        </w:p>
        <w:p w14:paraId="4138333E" w14:textId="54125536"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48" w:history="1">
            <w:r w:rsidR="00EF1B22" w:rsidRPr="00620C04">
              <w:rPr>
                <w:rStyle w:val="Hipervnculo"/>
              </w:rPr>
              <w:t>4.1 Criterios de Segmentación</w:t>
            </w:r>
            <w:r w:rsidR="00EF1B22">
              <w:rPr>
                <w:webHidden/>
              </w:rPr>
              <w:tab/>
            </w:r>
            <w:r w:rsidR="00EF1B22">
              <w:rPr>
                <w:webHidden/>
              </w:rPr>
              <w:fldChar w:fldCharType="begin"/>
            </w:r>
            <w:r w:rsidR="00EF1B22">
              <w:rPr>
                <w:webHidden/>
              </w:rPr>
              <w:instrText xml:space="preserve"> PAGEREF _Toc56010348 \h </w:instrText>
            </w:r>
            <w:r w:rsidR="00EF1B22">
              <w:rPr>
                <w:webHidden/>
              </w:rPr>
            </w:r>
            <w:r w:rsidR="00EF1B22">
              <w:rPr>
                <w:webHidden/>
              </w:rPr>
              <w:fldChar w:fldCharType="separate"/>
            </w:r>
            <w:r w:rsidR="00EF1B22">
              <w:rPr>
                <w:webHidden/>
              </w:rPr>
              <w:t>46</w:t>
            </w:r>
            <w:r w:rsidR="00EF1B22">
              <w:rPr>
                <w:webHidden/>
              </w:rPr>
              <w:fldChar w:fldCharType="end"/>
            </w:r>
          </w:hyperlink>
        </w:p>
        <w:p w14:paraId="2412B0C2" w14:textId="7AF3FE5E"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49" w:history="1">
            <w:r w:rsidR="00EF1B22" w:rsidRPr="00620C04">
              <w:rPr>
                <w:rStyle w:val="Hipervnculo"/>
              </w:rPr>
              <w:t>4.2 Variables de segmentación (consumidores)</w:t>
            </w:r>
            <w:r w:rsidR="00EF1B22">
              <w:rPr>
                <w:webHidden/>
              </w:rPr>
              <w:tab/>
            </w:r>
            <w:r w:rsidR="00EF1B22">
              <w:rPr>
                <w:webHidden/>
              </w:rPr>
              <w:fldChar w:fldCharType="begin"/>
            </w:r>
            <w:r w:rsidR="00EF1B22">
              <w:rPr>
                <w:webHidden/>
              </w:rPr>
              <w:instrText xml:space="preserve"> PAGEREF _Toc56010349 \h </w:instrText>
            </w:r>
            <w:r w:rsidR="00EF1B22">
              <w:rPr>
                <w:webHidden/>
              </w:rPr>
            </w:r>
            <w:r w:rsidR="00EF1B22">
              <w:rPr>
                <w:webHidden/>
              </w:rPr>
              <w:fldChar w:fldCharType="separate"/>
            </w:r>
            <w:r w:rsidR="00EF1B22">
              <w:rPr>
                <w:webHidden/>
              </w:rPr>
              <w:t>47</w:t>
            </w:r>
            <w:r w:rsidR="00EF1B22">
              <w:rPr>
                <w:webHidden/>
              </w:rPr>
              <w:fldChar w:fldCharType="end"/>
            </w:r>
          </w:hyperlink>
        </w:p>
        <w:p w14:paraId="7C13D724" w14:textId="73F84B85" w:rsidR="00EF1B22" w:rsidRDefault="008406AA">
          <w:pPr>
            <w:pStyle w:val="TDC3"/>
            <w:tabs>
              <w:tab w:val="left" w:pos="1100"/>
              <w:tab w:val="right" w:leader="dot" w:pos="8828"/>
            </w:tabs>
            <w:rPr>
              <w:rFonts w:asciiTheme="minorHAnsi" w:eastAsiaTheme="minorEastAsia" w:hAnsiTheme="minorHAnsi" w:cstheme="minorBidi"/>
              <w:color w:val="auto"/>
              <w:sz w:val="22"/>
              <w:szCs w:val="22"/>
              <w:lang w:val="es-ES" w:eastAsia="es-ES"/>
            </w:rPr>
          </w:pPr>
          <w:hyperlink w:anchor="_Toc56010350" w:history="1">
            <w:r w:rsidR="00EF1B22" w:rsidRPr="00620C04">
              <w:rPr>
                <w:rStyle w:val="Hipervnculo"/>
              </w:rPr>
              <w:t>4.2.1</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Segmentación demográfica</w:t>
            </w:r>
            <w:r w:rsidR="00EF1B22">
              <w:rPr>
                <w:webHidden/>
              </w:rPr>
              <w:tab/>
            </w:r>
            <w:r w:rsidR="00EF1B22">
              <w:rPr>
                <w:webHidden/>
              </w:rPr>
              <w:fldChar w:fldCharType="begin"/>
            </w:r>
            <w:r w:rsidR="00EF1B22">
              <w:rPr>
                <w:webHidden/>
              </w:rPr>
              <w:instrText xml:space="preserve"> PAGEREF _Toc56010350 \h </w:instrText>
            </w:r>
            <w:r w:rsidR="00EF1B22">
              <w:rPr>
                <w:webHidden/>
              </w:rPr>
            </w:r>
            <w:r w:rsidR="00EF1B22">
              <w:rPr>
                <w:webHidden/>
              </w:rPr>
              <w:fldChar w:fldCharType="separate"/>
            </w:r>
            <w:r w:rsidR="00EF1B22">
              <w:rPr>
                <w:webHidden/>
              </w:rPr>
              <w:t>47</w:t>
            </w:r>
            <w:r w:rsidR="00EF1B22">
              <w:rPr>
                <w:webHidden/>
              </w:rPr>
              <w:fldChar w:fldCharType="end"/>
            </w:r>
          </w:hyperlink>
        </w:p>
        <w:p w14:paraId="20318A06" w14:textId="45B4A6BE" w:rsidR="00EF1B22" w:rsidRDefault="008406AA">
          <w:pPr>
            <w:pStyle w:val="TDC3"/>
            <w:tabs>
              <w:tab w:val="left" w:pos="1100"/>
              <w:tab w:val="right" w:leader="dot" w:pos="8828"/>
            </w:tabs>
            <w:rPr>
              <w:rFonts w:asciiTheme="minorHAnsi" w:eastAsiaTheme="minorEastAsia" w:hAnsiTheme="minorHAnsi" w:cstheme="minorBidi"/>
              <w:color w:val="auto"/>
              <w:sz w:val="22"/>
              <w:szCs w:val="22"/>
              <w:lang w:val="es-ES" w:eastAsia="es-ES"/>
            </w:rPr>
          </w:pPr>
          <w:hyperlink w:anchor="_Toc56010351" w:history="1">
            <w:r w:rsidR="00EF1B22" w:rsidRPr="00620C04">
              <w:rPr>
                <w:rStyle w:val="Hipervnculo"/>
              </w:rPr>
              <w:t>4.2.2</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Segmentación psicográfica</w:t>
            </w:r>
            <w:r w:rsidR="00EF1B22">
              <w:rPr>
                <w:webHidden/>
              </w:rPr>
              <w:tab/>
            </w:r>
            <w:r w:rsidR="00EF1B22">
              <w:rPr>
                <w:webHidden/>
              </w:rPr>
              <w:fldChar w:fldCharType="begin"/>
            </w:r>
            <w:r w:rsidR="00EF1B22">
              <w:rPr>
                <w:webHidden/>
              </w:rPr>
              <w:instrText xml:space="preserve"> PAGEREF _Toc56010351 \h </w:instrText>
            </w:r>
            <w:r w:rsidR="00EF1B22">
              <w:rPr>
                <w:webHidden/>
              </w:rPr>
            </w:r>
            <w:r w:rsidR="00EF1B22">
              <w:rPr>
                <w:webHidden/>
              </w:rPr>
              <w:fldChar w:fldCharType="separate"/>
            </w:r>
            <w:r w:rsidR="00EF1B22">
              <w:rPr>
                <w:webHidden/>
              </w:rPr>
              <w:t>47</w:t>
            </w:r>
            <w:r w:rsidR="00EF1B22">
              <w:rPr>
                <w:webHidden/>
              </w:rPr>
              <w:fldChar w:fldCharType="end"/>
            </w:r>
          </w:hyperlink>
        </w:p>
        <w:p w14:paraId="2788CB18" w14:textId="3422C638"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52" w:history="1">
            <w:r w:rsidR="00EF1B22" w:rsidRPr="00620C04">
              <w:rPr>
                <w:rStyle w:val="Hipervnculo"/>
              </w:rPr>
              <w:t>4.2.3 Segmentación geográfica</w:t>
            </w:r>
            <w:r w:rsidR="00EF1B22">
              <w:rPr>
                <w:webHidden/>
              </w:rPr>
              <w:tab/>
            </w:r>
            <w:r w:rsidR="00EF1B22">
              <w:rPr>
                <w:webHidden/>
              </w:rPr>
              <w:fldChar w:fldCharType="begin"/>
            </w:r>
            <w:r w:rsidR="00EF1B22">
              <w:rPr>
                <w:webHidden/>
              </w:rPr>
              <w:instrText xml:space="preserve"> PAGEREF _Toc56010352 \h </w:instrText>
            </w:r>
            <w:r w:rsidR="00EF1B22">
              <w:rPr>
                <w:webHidden/>
              </w:rPr>
            </w:r>
            <w:r w:rsidR="00EF1B22">
              <w:rPr>
                <w:webHidden/>
              </w:rPr>
              <w:fldChar w:fldCharType="separate"/>
            </w:r>
            <w:r w:rsidR="00EF1B22">
              <w:rPr>
                <w:webHidden/>
              </w:rPr>
              <w:t>48</w:t>
            </w:r>
            <w:r w:rsidR="00EF1B22">
              <w:rPr>
                <w:webHidden/>
              </w:rPr>
              <w:fldChar w:fldCharType="end"/>
            </w:r>
          </w:hyperlink>
        </w:p>
        <w:p w14:paraId="45E41310" w14:textId="161FD3F4"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53" w:history="1">
            <w:r w:rsidR="00EF1B22" w:rsidRPr="00620C04">
              <w:rPr>
                <w:rStyle w:val="Hipervnculo"/>
              </w:rPr>
              <w:t>4.3 Mercado meta</w:t>
            </w:r>
            <w:r w:rsidR="00EF1B22">
              <w:rPr>
                <w:webHidden/>
              </w:rPr>
              <w:tab/>
            </w:r>
            <w:r w:rsidR="00EF1B22">
              <w:rPr>
                <w:webHidden/>
              </w:rPr>
              <w:fldChar w:fldCharType="begin"/>
            </w:r>
            <w:r w:rsidR="00EF1B22">
              <w:rPr>
                <w:webHidden/>
              </w:rPr>
              <w:instrText xml:space="preserve"> PAGEREF _Toc56010353 \h </w:instrText>
            </w:r>
            <w:r w:rsidR="00EF1B22">
              <w:rPr>
                <w:webHidden/>
              </w:rPr>
            </w:r>
            <w:r w:rsidR="00EF1B22">
              <w:rPr>
                <w:webHidden/>
              </w:rPr>
              <w:fldChar w:fldCharType="separate"/>
            </w:r>
            <w:r w:rsidR="00EF1B22">
              <w:rPr>
                <w:webHidden/>
              </w:rPr>
              <w:t>48</w:t>
            </w:r>
            <w:r w:rsidR="00EF1B22">
              <w:rPr>
                <w:webHidden/>
              </w:rPr>
              <w:fldChar w:fldCharType="end"/>
            </w:r>
          </w:hyperlink>
        </w:p>
        <w:p w14:paraId="59BC2141" w14:textId="31BA5FE9"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54" w:history="1">
            <w:r w:rsidR="00EF1B22" w:rsidRPr="00620C04">
              <w:rPr>
                <w:rStyle w:val="Hipervnculo"/>
              </w:rPr>
              <w:t>5. Estrategia</w:t>
            </w:r>
            <w:r w:rsidR="00EF1B22">
              <w:rPr>
                <w:webHidden/>
              </w:rPr>
              <w:tab/>
            </w:r>
            <w:r w:rsidR="00EF1B22">
              <w:rPr>
                <w:webHidden/>
              </w:rPr>
              <w:fldChar w:fldCharType="begin"/>
            </w:r>
            <w:r w:rsidR="00EF1B22">
              <w:rPr>
                <w:webHidden/>
              </w:rPr>
              <w:instrText xml:space="preserve"> PAGEREF _Toc56010354 \h </w:instrText>
            </w:r>
            <w:r w:rsidR="00EF1B22">
              <w:rPr>
                <w:webHidden/>
              </w:rPr>
            </w:r>
            <w:r w:rsidR="00EF1B22">
              <w:rPr>
                <w:webHidden/>
              </w:rPr>
              <w:fldChar w:fldCharType="separate"/>
            </w:r>
            <w:r w:rsidR="00EF1B22">
              <w:rPr>
                <w:webHidden/>
              </w:rPr>
              <w:t>49</w:t>
            </w:r>
            <w:r w:rsidR="00EF1B22">
              <w:rPr>
                <w:webHidden/>
              </w:rPr>
              <w:fldChar w:fldCharType="end"/>
            </w:r>
          </w:hyperlink>
        </w:p>
        <w:p w14:paraId="2154AFA7" w14:textId="28B71947"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55" w:history="1">
            <w:r w:rsidR="00EF1B22" w:rsidRPr="00620C04">
              <w:rPr>
                <w:rStyle w:val="Hipervnculo"/>
              </w:rPr>
              <w:t>5.1 Matriz Atractivo de la Industria / Fortalezas del Negocio</w:t>
            </w:r>
            <w:r w:rsidR="00EF1B22">
              <w:rPr>
                <w:webHidden/>
              </w:rPr>
              <w:tab/>
            </w:r>
            <w:r w:rsidR="00EF1B22">
              <w:rPr>
                <w:webHidden/>
              </w:rPr>
              <w:fldChar w:fldCharType="begin"/>
            </w:r>
            <w:r w:rsidR="00EF1B22">
              <w:rPr>
                <w:webHidden/>
              </w:rPr>
              <w:instrText xml:space="preserve"> PAGEREF _Toc56010355 \h </w:instrText>
            </w:r>
            <w:r w:rsidR="00EF1B22">
              <w:rPr>
                <w:webHidden/>
              </w:rPr>
            </w:r>
            <w:r w:rsidR="00EF1B22">
              <w:rPr>
                <w:webHidden/>
              </w:rPr>
              <w:fldChar w:fldCharType="separate"/>
            </w:r>
            <w:r w:rsidR="00EF1B22">
              <w:rPr>
                <w:webHidden/>
              </w:rPr>
              <w:t>49</w:t>
            </w:r>
            <w:r w:rsidR="00EF1B22">
              <w:rPr>
                <w:webHidden/>
              </w:rPr>
              <w:fldChar w:fldCharType="end"/>
            </w:r>
          </w:hyperlink>
        </w:p>
        <w:p w14:paraId="48E368DE" w14:textId="7AEB94D0"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56" w:history="1">
            <w:r w:rsidR="00EF1B22" w:rsidRPr="00620C04">
              <w:rPr>
                <w:rStyle w:val="Hipervnculo"/>
              </w:rPr>
              <w:t>5.2 Programas generales de acción</w:t>
            </w:r>
            <w:r w:rsidR="00EF1B22">
              <w:rPr>
                <w:webHidden/>
              </w:rPr>
              <w:tab/>
            </w:r>
            <w:r w:rsidR="00EF1B22">
              <w:rPr>
                <w:webHidden/>
              </w:rPr>
              <w:fldChar w:fldCharType="begin"/>
            </w:r>
            <w:r w:rsidR="00EF1B22">
              <w:rPr>
                <w:webHidden/>
              </w:rPr>
              <w:instrText xml:space="preserve"> PAGEREF _Toc56010356 \h </w:instrText>
            </w:r>
            <w:r w:rsidR="00EF1B22">
              <w:rPr>
                <w:webHidden/>
              </w:rPr>
            </w:r>
            <w:r w:rsidR="00EF1B22">
              <w:rPr>
                <w:webHidden/>
              </w:rPr>
              <w:fldChar w:fldCharType="separate"/>
            </w:r>
            <w:r w:rsidR="00EF1B22">
              <w:rPr>
                <w:webHidden/>
              </w:rPr>
              <w:t>52</w:t>
            </w:r>
            <w:r w:rsidR="00EF1B22">
              <w:rPr>
                <w:webHidden/>
              </w:rPr>
              <w:fldChar w:fldCharType="end"/>
            </w:r>
          </w:hyperlink>
        </w:p>
        <w:p w14:paraId="573AE643" w14:textId="3303668A"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57" w:history="1">
            <w:r w:rsidR="00EF1B22" w:rsidRPr="00620C04">
              <w:rPr>
                <w:rStyle w:val="Hipervnculo"/>
              </w:rPr>
              <w:t>5.2.1 Estrategia de Administración</w:t>
            </w:r>
            <w:r w:rsidR="00EF1B22">
              <w:rPr>
                <w:webHidden/>
              </w:rPr>
              <w:tab/>
            </w:r>
            <w:r w:rsidR="00EF1B22">
              <w:rPr>
                <w:webHidden/>
              </w:rPr>
              <w:fldChar w:fldCharType="begin"/>
            </w:r>
            <w:r w:rsidR="00EF1B22">
              <w:rPr>
                <w:webHidden/>
              </w:rPr>
              <w:instrText xml:space="preserve"> PAGEREF _Toc56010357 \h </w:instrText>
            </w:r>
            <w:r w:rsidR="00EF1B22">
              <w:rPr>
                <w:webHidden/>
              </w:rPr>
            </w:r>
            <w:r w:rsidR="00EF1B22">
              <w:rPr>
                <w:webHidden/>
              </w:rPr>
              <w:fldChar w:fldCharType="separate"/>
            </w:r>
            <w:r w:rsidR="00EF1B22">
              <w:rPr>
                <w:webHidden/>
              </w:rPr>
              <w:t>52</w:t>
            </w:r>
            <w:r w:rsidR="00EF1B22">
              <w:rPr>
                <w:webHidden/>
              </w:rPr>
              <w:fldChar w:fldCharType="end"/>
            </w:r>
          </w:hyperlink>
        </w:p>
        <w:p w14:paraId="09A07B79" w14:textId="3864B3AB"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58" w:history="1">
            <w:r w:rsidR="00EF1B22" w:rsidRPr="00620C04">
              <w:rPr>
                <w:rStyle w:val="Hipervnculo"/>
              </w:rPr>
              <w:t>5.2.2 Estrategia de Tecnología</w:t>
            </w:r>
            <w:r w:rsidR="00EF1B22">
              <w:rPr>
                <w:webHidden/>
              </w:rPr>
              <w:tab/>
            </w:r>
            <w:r w:rsidR="00EF1B22">
              <w:rPr>
                <w:webHidden/>
              </w:rPr>
              <w:fldChar w:fldCharType="begin"/>
            </w:r>
            <w:r w:rsidR="00EF1B22">
              <w:rPr>
                <w:webHidden/>
              </w:rPr>
              <w:instrText xml:space="preserve"> PAGEREF _Toc56010358 \h </w:instrText>
            </w:r>
            <w:r w:rsidR="00EF1B22">
              <w:rPr>
                <w:webHidden/>
              </w:rPr>
            </w:r>
            <w:r w:rsidR="00EF1B22">
              <w:rPr>
                <w:webHidden/>
              </w:rPr>
              <w:fldChar w:fldCharType="separate"/>
            </w:r>
            <w:r w:rsidR="00EF1B22">
              <w:rPr>
                <w:webHidden/>
              </w:rPr>
              <w:t>53</w:t>
            </w:r>
            <w:r w:rsidR="00EF1B22">
              <w:rPr>
                <w:webHidden/>
              </w:rPr>
              <w:fldChar w:fldCharType="end"/>
            </w:r>
          </w:hyperlink>
        </w:p>
        <w:p w14:paraId="6CAD9058" w14:textId="535CAA48" w:rsidR="00EF1B22" w:rsidRDefault="008406AA">
          <w:pPr>
            <w:pStyle w:val="TDC3"/>
            <w:tabs>
              <w:tab w:val="left" w:pos="1100"/>
              <w:tab w:val="right" w:leader="dot" w:pos="8828"/>
            </w:tabs>
            <w:rPr>
              <w:rFonts w:asciiTheme="minorHAnsi" w:eastAsiaTheme="minorEastAsia" w:hAnsiTheme="minorHAnsi" w:cstheme="minorBidi"/>
              <w:color w:val="auto"/>
              <w:sz w:val="22"/>
              <w:szCs w:val="22"/>
              <w:lang w:val="es-ES" w:eastAsia="es-ES"/>
            </w:rPr>
          </w:pPr>
          <w:hyperlink w:anchor="_Toc56010359" w:history="1">
            <w:r w:rsidR="00EF1B22" w:rsidRPr="00620C04">
              <w:rPr>
                <w:rStyle w:val="Hipervnculo"/>
              </w:rPr>
              <w:t>5.2.3</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Estrategia de Servicios</w:t>
            </w:r>
            <w:r w:rsidR="00EF1B22">
              <w:rPr>
                <w:webHidden/>
              </w:rPr>
              <w:tab/>
            </w:r>
            <w:r w:rsidR="00EF1B22">
              <w:rPr>
                <w:webHidden/>
              </w:rPr>
              <w:fldChar w:fldCharType="begin"/>
            </w:r>
            <w:r w:rsidR="00EF1B22">
              <w:rPr>
                <w:webHidden/>
              </w:rPr>
              <w:instrText xml:space="preserve"> PAGEREF _Toc56010359 \h </w:instrText>
            </w:r>
            <w:r w:rsidR="00EF1B22">
              <w:rPr>
                <w:webHidden/>
              </w:rPr>
            </w:r>
            <w:r w:rsidR="00EF1B22">
              <w:rPr>
                <w:webHidden/>
              </w:rPr>
              <w:fldChar w:fldCharType="separate"/>
            </w:r>
            <w:r w:rsidR="00EF1B22">
              <w:rPr>
                <w:webHidden/>
              </w:rPr>
              <w:t>54</w:t>
            </w:r>
            <w:r w:rsidR="00EF1B22">
              <w:rPr>
                <w:webHidden/>
              </w:rPr>
              <w:fldChar w:fldCharType="end"/>
            </w:r>
          </w:hyperlink>
        </w:p>
        <w:p w14:paraId="5987736F" w14:textId="0D65876F" w:rsidR="00EF1B22" w:rsidRDefault="008406AA">
          <w:pPr>
            <w:pStyle w:val="TDC3"/>
            <w:tabs>
              <w:tab w:val="left" w:pos="1100"/>
              <w:tab w:val="right" w:leader="dot" w:pos="8828"/>
            </w:tabs>
            <w:rPr>
              <w:rFonts w:asciiTheme="minorHAnsi" w:eastAsiaTheme="minorEastAsia" w:hAnsiTheme="minorHAnsi" w:cstheme="minorBidi"/>
              <w:color w:val="auto"/>
              <w:sz w:val="22"/>
              <w:szCs w:val="22"/>
              <w:lang w:val="es-ES" w:eastAsia="es-ES"/>
            </w:rPr>
          </w:pPr>
          <w:hyperlink w:anchor="_Toc56010360" w:history="1">
            <w:r w:rsidR="00EF1B22" w:rsidRPr="00620C04">
              <w:rPr>
                <w:rStyle w:val="Hipervnculo"/>
              </w:rPr>
              <w:t>5.2.4</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Estrategia de Marketing</w:t>
            </w:r>
            <w:r w:rsidR="00EF1B22">
              <w:rPr>
                <w:webHidden/>
              </w:rPr>
              <w:tab/>
            </w:r>
            <w:r w:rsidR="00EF1B22">
              <w:rPr>
                <w:webHidden/>
              </w:rPr>
              <w:fldChar w:fldCharType="begin"/>
            </w:r>
            <w:r w:rsidR="00EF1B22">
              <w:rPr>
                <w:webHidden/>
              </w:rPr>
              <w:instrText xml:space="preserve"> PAGEREF _Toc56010360 \h </w:instrText>
            </w:r>
            <w:r w:rsidR="00EF1B22">
              <w:rPr>
                <w:webHidden/>
              </w:rPr>
            </w:r>
            <w:r w:rsidR="00EF1B22">
              <w:rPr>
                <w:webHidden/>
              </w:rPr>
              <w:fldChar w:fldCharType="separate"/>
            </w:r>
            <w:r w:rsidR="00EF1B22">
              <w:rPr>
                <w:webHidden/>
              </w:rPr>
              <w:t>55</w:t>
            </w:r>
            <w:r w:rsidR="00EF1B22">
              <w:rPr>
                <w:webHidden/>
              </w:rPr>
              <w:fldChar w:fldCharType="end"/>
            </w:r>
          </w:hyperlink>
        </w:p>
        <w:p w14:paraId="3C643FB8" w14:textId="28208AD6"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61" w:history="1">
            <w:r w:rsidR="00EF1B22" w:rsidRPr="00620C04">
              <w:rPr>
                <w:rStyle w:val="Hipervnculo"/>
              </w:rPr>
              <w:t>5.2.5 Estrategia Comercial</w:t>
            </w:r>
            <w:r w:rsidR="00EF1B22">
              <w:rPr>
                <w:webHidden/>
              </w:rPr>
              <w:tab/>
            </w:r>
            <w:r w:rsidR="00EF1B22">
              <w:rPr>
                <w:webHidden/>
              </w:rPr>
              <w:fldChar w:fldCharType="begin"/>
            </w:r>
            <w:r w:rsidR="00EF1B22">
              <w:rPr>
                <w:webHidden/>
              </w:rPr>
              <w:instrText xml:space="preserve"> PAGEREF _Toc56010361 \h </w:instrText>
            </w:r>
            <w:r w:rsidR="00EF1B22">
              <w:rPr>
                <w:webHidden/>
              </w:rPr>
            </w:r>
            <w:r w:rsidR="00EF1B22">
              <w:rPr>
                <w:webHidden/>
              </w:rPr>
              <w:fldChar w:fldCharType="separate"/>
            </w:r>
            <w:r w:rsidR="00EF1B22">
              <w:rPr>
                <w:webHidden/>
              </w:rPr>
              <w:t>56</w:t>
            </w:r>
            <w:r w:rsidR="00EF1B22">
              <w:rPr>
                <w:webHidden/>
              </w:rPr>
              <w:fldChar w:fldCharType="end"/>
            </w:r>
          </w:hyperlink>
        </w:p>
        <w:p w14:paraId="6CED39E0" w14:textId="2105AD1A"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62" w:history="1">
            <w:r w:rsidR="00EF1B22" w:rsidRPr="00620C04">
              <w:rPr>
                <w:rStyle w:val="Hipervnculo"/>
              </w:rPr>
              <w:t>5.3 Programas específicos de acción</w:t>
            </w:r>
            <w:r w:rsidR="00EF1B22">
              <w:rPr>
                <w:webHidden/>
              </w:rPr>
              <w:tab/>
            </w:r>
            <w:r w:rsidR="00EF1B22">
              <w:rPr>
                <w:webHidden/>
              </w:rPr>
              <w:fldChar w:fldCharType="begin"/>
            </w:r>
            <w:r w:rsidR="00EF1B22">
              <w:rPr>
                <w:webHidden/>
              </w:rPr>
              <w:instrText xml:space="preserve"> PAGEREF _Toc56010362 \h </w:instrText>
            </w:r>
            <w:r w:rsidR="00EF1B22">
              <w:rPr>
                <w:webHidden/>
              </w:rPr>
            </w:r>
            <w:r w:rsidR="00EF1B22">
              <w:rPr>
                <w:webHidden/>
              </w:rPr>
              <w:fldChar w:fldCharType="separate"/>
            </w:r>
            <w:r w:rsidR="00EF1B22">
              <w:rPr>
                <w:webHidden/>
              </w:rPr>
              <w:t>56</w:t>
            </w:r>
            <w:r w:rsidR="00EF1B22">
              <w:rPr>
                <w:webHidden/>
              </w:rPr>
              <w:fldChar w:fldCharType="end"/>
            </w:r>
          </w:hyperlink>
        </w:p>
        <w:p w14:paraId="63D243E1" w14:textId="28C1D854"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63" w:history="1">
            <w:r w:rsidR="00EF1B22" w:rsidRPr="00620C04">
              <w:rPr>
                <w:rStyle w:val="Hipervnculo"/>
              </w:rPr>
              <w:t>5.3.1 Programa específico de Administración</w:t>
            </w:r>
            <w:r w:rsidR="00EF1B22">
              <w:rPr>
                <w:webHidden/>
              </w:rPr>
              <w:tab/>
            </w:r>
            <w:r w:rsidR="00EF1B22">
              <w:rPr>
                <w:webHidden/>
              </w:rPr>
              <w:fldChar w:fldCharType="begin"/>
            </w:r>
            <w:r w:rsidR="00EF1B22">
              <w:rPr>
                <w:webHidden/>
              </w:rPr>
              <w:instrText xml:space="preserve"> PAGEREF _Toc56010363 \h </w:instrText>
            </w:r>
            <w:r w:rsidR="00EF1B22">
              <w:rPr>
                <w:webHidden/>
              </w:rPr>
            </w:r>
            <w:r w:rsidR="00EF1B22">
              <w:rPr>
                <w:webHidden/>
              </w:rPr>
              <w:fldChar w:fldCharType="separate"/>
            </w:r>
            <w:r w:rsidR="00EF1B22">
              <w:rPr>
                <w:webHidden/>
              </w:rPr>
              <w:t>56</w:t>
            </w:r>
            <w:r w:rsidR="00EF1B22">
              <w:rPr>
                <w:webHidden/>
              </w:rPr>
              <w:fldChar w:fldCharType="end"/>
            </w:r>
          </w:hyperlink>
        </w:p>
        <w:p w14:paraId="1482F22C" w14:textId="60DBFF05"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64" w:history="1">
            <w:r w:rsidR="00EF1B22" w:rsidRPr="00620C04">
              <w:rPr>
                <w:rStyle w:val="Hipervnculo"/>
              </w:rPr>
              <w:t>5.3.2 Programa específico de Tecnología</w:t>
            </w:r>
            <w:r w:rsidR="00EF1B22">
              <w:rPr>
                <w:webHidden/>
              </w:rPr>
              <w:tab/>
            </w:r>
            <w:r w:rsidR="00EF1B22">
              <w:rPr>
                <w:webHidden/>
              </w:rPr>
              <w:fldChar w:fldCharType="begin"/>
            </w:r>
            <w:r w:rsidR="00EF1B22">
              <w:rPr>
                <w:webHidden/>
              </w:rPr>
              <w:instrText xml:space="preserve"> PAGEREF _Toc56010364 \h </w:instrText>
            </w:r>
            <w:r w:rsidR="00EF1B22">
              <w:rPr>
                <w:webHidden/>
              </w:rPr>
            </w:r>
            <w:r w:rsidR="00EF1B22">
              <w:rPr>
                <w:webHidden/>
              </w:rPr>
              <w:fldChar w:fldCharType="separate"/>
            </w:r>
            <w:r w:rsidR="00EF1B22">
              <w:rPr>
                <w:webHidden/>
              </w:rPr>
              <w:t>60</w:t>
            </w:r>
            <w:r w:rsidR="00EF1B22">
              <w:rPr>
                <w:webHidden/>
              </w:rPr>
              <w:fldChar w:fldCharType="end"/>
            </w:r>
          </w:hyperlink>
        </w:p>
        <w:p w14:paraId="7E9136E1" w14:textId="1E3885EA"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65" w:history="1">
            <w:r w:rsidR="00EF1B22" w:rsidRPr="00620C04">
              <w:rPr>
                <w:rStyle w:val="Hipervnculo"/>
              </w:rPr>
              <w:t>5.3.3 Programa específico de Servicios</w:t>
            </w:r>
            <w:r w:rsidR="00EF1B22">
              <w:rPr>
                <w:webHidden/>
              </w:rPr>
              <w:tab/>
            </w:r>
            <w:r w:rsidR="00EF1B22">
              <w:rPr>
                <w:webHidden/>
              </w:rPr>
              <w:fldChar w:fldCharType="begin"/>
            </w:r>
            <w:r w:rsidR="00EF1B22">
              <w:rPr>
                <w:webHidden/>
              </w:rPr>
              <w:instrText xml:space="preserve"> PAGEREF _Toc56010365 \h </w:instrText>
            </w:r>
            <w:r w:rsidR="00EF1B22">
              <w:rPr>
                <w:webHidden/>
              </w:rPr>
            </w:r>
            <w:r w:rsidR="00EF1B22">
              <w:rPr>
                <w:webHidden/>
              </w:rPr>
              <w:fldChar w:fldCharType="separate"/>
            </w:r>
            <w:r w:rsidR="00EF1B22">
              <w:rPr>
                <w:webHidden/>
              </w:rPr>
              <w:t>64</w:t>
            </w:r>
            <w:r w:rsidR="00EF1B22">
              <w:rPr>
                <w:webHidden/>
              </w:rPr>
              <w:fldChar w:fldCharType="end"/>
            </w:r>
          </w:hyperlink>
        </w:p>
        <w:p w14:paraId="23F35F15" w14:textId="3DD06FE4"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66" w:history="1">
            <w:r w:rsidR="00EF1B22" w:rsidRPr="00620C04">
              <w:rPr>
                <w:rStyle w:val="Hipervnculo"/>
              </w:rPr>
              <w:t>5.3.4 Programa específico de Marketing</w:t>
            </w:r>
            <w:r w:rsidR="00EF1B22">
              <w:rPr>
                <w:webHidden/>
              </w:rPr>
              <w:tab/>
            </w:r>
            <w:r w:rsidR="00EF1B22">
              <w:rPr>
                <w:webHidden/>
              </w:rPr>
              <w:fldChar w:fldCharType="begin"/>
            </w:r>
            <w:r w:rsidR="00EF1B22">
              <w:rPr>
                <w:webHidden/>
              </w:rPr>
              <w:instrText xml:space="preserve"> PAGEREF _Toc56010366 \h </w:instrText>
            </w:r>
            <w:r w:rsidR="00EF1B22">
              <w:rPr>
                <w:webHidden/>
              </w:rPr>
            </w:r>
            <w:r w:rsidR="00EF1B22">
              <w:rPr>
                <w:webHidden/>
              </w:rPr>
              <w:fldChar w:fldCharType="separate"/>
            </w:r>
            <w:r w:rsidR="00EF1B22">
              <w:rPr>
                <w:webHidden/>
              </w:rPr>
              <w:t>66</w:t>
            </w:r>
            <w:r w:rsidR="00EF1B22">
              <w:rPr>
                <w:webHidden/>
              </w:rPr>
              <w:fldChar w:fldCharType="end"/>
            </w:r>
          </w:hyperlink>
        </w:p>
        <w:p w14:paraId="4A938085" w14:textId="02FD1B95"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67" w:history="1">
            <w:r w:rsidR="00EF1B22" w:rsidRPr="00620C04">
              <w:rPr>
                <w:rStyle w:val="Hipervnculo"/>
              </w:rPr>
              <w:t>5.3.5 Programa específico de Comercial</w:t>
            </w:r>
            <w:r w:rsidR="00EF1B22">
              <w:rPr>
                <w:webHidden/>
              </w:rPr>
              <w:tab/>
            </w:r>
            <w:r w:rsidR="00EF1B22">
              <w:rPr>
                <w:webHidden/>
              </w:rPr>
              <w:fldChar w:fldCharType="begin"/>
            </w:r>
            <w:r w:rsidR="00EF1B22">
              <w:rPr>
                <w:webHidden/>
              </w:rPr>
              <w:instrText xml:space="preserve"> PAGEREF _Toc56010367 \h </w:instrText>
            </w:r>
            <w:r w:rsidR="00EF1B22">
              <w:rPr>
                <w:webHidden/>
              </w:rPr>
            </w:r>
            <w:r w:rsidR="00EF1B22">
              <w:rPr>
                <w:webHidden/>
              </w:rPr>
              <w:fldChar w:fldCharType="separate"/>
            </w:r>
            <w:r w:rsidR="00EF1B22">
              <w:rPr>
                <w:webHidden/>
              </w:rPr>
              <w:t>71</w:t>
            </w:r>
            <w:r w:rsidR="00EF1B22">
              <w:rPr>
                <w:webHidden/>
              </w:rPr>
              <w:fldChar w:fldCharType="end"/>
            </w:r>
          </w:hyperlink>
        </w:p>
        <w:p w14:paraId="17B64AA1" w14:textId="3AE12AC3"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68" w:history="1">
            <w:r w:rsidR="00EF1B22" w:rsidRPr="00620C04">
              <w:rPr>
                <w:rStyle w:val="Hipervnculo"/>
              </w:rPr>
              <w:t>6. Plan de Marketing</w:t>
            </w:r>
            <w:r w:rsidR="00EF1B22">
              <w:rPr>
                <w:webHidden/>
              </w:rPr>
              <w:tab/>
            </w:r>
            <w:r w:rsidR="00EF1B22">
              <w:rPr>
                <w:webHidden/>
              </w:rPr>
              <w:fldChar w:fldCharType="begin"/>
            </w:r>
            <w:r w:rsidR="00EF1B22">
              <w:rPr>
                <w:webHidden/>
              </w:rPr>
              <w:instrText xml:space="preserve"> PAGEREF _Toc56010368 \h </w:instrText>
            </w:r>
            <w:r w:rsidR="00EF1B22">
              <w:rPr>
                <w:webHidden/>
              </w:rPr>
            </w:r>
            <w:r w:rsidR="00EF1B22">
              <w:rPr>
                <w:webHidden/>
              </w:rPr>
              <w:fldChar w:fldCharType="separate"/>
            </w:r>
            <w:r w:rsidR="00EF1B22">
              <w:rPr>
                <w:webHidden/>
              </w:rPr>
              <w:t>73</w:t>
            </w:r>
            <w:r w:rsidR="00EF1B22">
              <w:rPr>
                <w:webHidden/>
              </w:rPr>
              <w:fldChar w:fldCharType="end"/>
            </w:r>
          </w:hyperlink>
        </w:p>
        <w:p w14:paraId="4759D3EF" w14:textId="5D6EBC7B"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69" w:history="1">
            <w:r w:rsidR="00EF1B22" w:rsidRPr="00620C04">
              <w:rPr>
                <w:rStyle w:val="Hipervnculo"/>
              </w:rPr>
              <w:t>6.1 Estrategia de Servicio</w:t>
            </w:r>
            <w:r w:rsidR="00EF1B22">
              <w:rPr>
                <w:webHidden/>
              </w:rPr>
              <w:tab/>
            </w:r>
            <w:r w:rsidR="00EF1B22">
              <w:rPr>
                <w:webHidden/>
              </w:rPr>
              <w:fldChar w:fldCharType="begin"/>
            </w:r>
            <w:r w:rsidR="00EF1B22">
              <w:rPr>
                <w:webHidden/>
              </w:rPr>
              <w:instrText xml:space="preserve"> PAGEREF _Toc56010369 \h </w:instrText>
            </w:r>
            <w:r w:rsidR="00EF1B22">
              <w:rPr>
                <w:webHidden/>
              </w:rPr>
            </w:r>
            <w:r w:rsidR="00EF1B22">
              <w:rPr>
                <w:webHidden/>
              </w:rPr>
              <w:fldChar w:fldCharType="separate"/>
            </w:r>
            <w:r w:rsidR="00EF1B22">
              <w:rPr>
                <w:webHidden/>
              </w:rPr>
              <w:t>73</w:t>
            </w:r>
            <w:r w:rsidR="00EF1B22">
              <w:rPr>
                <w:webHidden/>
              </w:rPr>
              <w:fldChar w:fldCharType="end"/>
            </w:r>
          </w:hyperlink>
        </w:p>
        <w:p w14:paraId="5C2462AC" w14:textId="7CB60AA1"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70" w:history="1">
            <w:r w:rsidR="00EF1B22" w:rsidRPr="00620C04">
              <w:rPr>
                <w:rStyle w:val="Hipervnculo"/>
              </w:rPr>
              <w:t>6.1.1 Características del servicio</w:t>
            </w:r>
            <w:r w:rsidR="00EF1B22">
              <w:rPr>
                <w:webHidden/>
              </w:rPr>
              <w:tab/>
            </w:r>
            <w:r w:rsidR="00EF1B22">
              <w:rPr>
                <w:webHidden/>
              </w:rPr>
              <w:fldChar w:fldCharType="begin"/>
            </w:r>
            <w:r w:rsidR="00EF1B22">
              <w:rPr>
                <w:webHidden/>
              </w:rPr>
              <w:instrText xml:space="preserve"> PAGEREF _Toc56010370 \h </w:instrText>
            </w:r>
            <w:r w:rsidR="00EF1B22">
              <w:rPr>
                <w:webHidden/>
              </w:rPr>
            </w:r>
            <w:r w:rsidR="00EF1B22">
              <w:rPr>
                <w:webHidden/>
              </w:rPr>
              <w:fldChar w:fldCharType="separate"/>
            </w:r>
            <w:r w:rsidR="00EF1B22">
              <w:rPr>
                <w:webHidden/>
              </w:rPr>
              <w:t>73</w:t>
            </w:r>
            <w:r w:rsidR="00EF1B22">
              <w:rPr>
                <w:webHidden/>
              </w:rPr>
              <w:fldChar w:fldCharType="end"/>
            </w:r>
          </w:hyperlink>
        </w:p>
        <w:p w14:paraId="7AEA3B12" w14:textId="45116B21"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71" w:history="1">
            <w:r w:rsidR="00EF1B22" w:rsidRPr="00620C04">
              <w:rPr>
                <w:rStyle w:val="Hipervnculo"/>
              </w:rPr>
              <w:t>6.1.2 Líneas y Mezclas</w:t>
            </w:r>
            <w:r w:rsidR="00EF1B22">
              <w:rPr>
                <w:webHidden/>
              </w:rPr>
              <w:tab/>
            </w:r>
            <w:r w:rsidR="00EF1B22">
              <w:rPr>
                <w:webHidden/>
              </w:rPr>
              <w:fldChar w:fldCharType="begin"/>
            </w:r>
            <w:r w:rsidR="00EF1B22">
              <w:rPr>
                <w:webHidden/>
              </w:rPr>
              <w:instrText xml:space="preserve"> PAGEREF _Toc56010371 \h </w:instrText>
            </w:r>
            <w:r w:rsidR="00EF1B22">
              <w:rPr>
                <w:webHidden/>
              </w:rPr>
            </w:r>
            <w:r w:rsidR="00EF1B22">
              <w:rPr>
                <w:webHidden/>
              </w:rPr>
              <w:fldChar w:fldCharType="separate"/>
            </w:r>
            <w:r w:rsidR="00EF1B22">
              <w:rPr>
                <w:webHidden/>
              </w:rPr>
              <w:t>74</w:t>
            </w:r>
            <w:r w:rsidR="00EF1B22">
              <w:rPr>
                <w:webHidden/>
              </w:rPr>
              <w:fldChar w:fldCharType="end"/>
            </w:r>
          </w:hyperlink>
        </w:p>
        <w:p w14:paraId="06E91289" w14:textId="1F92ECA2"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72" w:history="1">
            <w:r w:rsidR="00EF1B22" w:rsidRPr="00620C04">
              <w:rPr>
                <w:rStyle w:val="Hipervnculo"/>
              </w:rPr>
              <w:t>6.1.3 Ciclo de vida</w:t>
            </w:r>
            <w:r w:rsidR="00EF1B22">
              <w:rPr>
                <w:webHidden/>
              </w:rPr>
              <w:tab/>
            </w:r>
            <w:r w:rsidR="00EF1B22">
              <w:rPr>
                <w:webHidden/>
              </w:rPr>
              <w:fldChar w:fldCharType="begin"/>
            </w:r>
            <w:r w:rsidR="00EF1B22">
              <w:rPr>
                <w:webHidden/>
              </w:rPr>
              <w:instrText xml:space="preserve"> PAGEREF _Toc56010372 \h </w:instrText>
            </w:r>
            <w:r w:rsidR="00EF1B22">
              <w:rPr>
                <w:webHidden/>
              </w:rPr>
            </w:r>
            <w:r w:rsidR="00EF1B22">
              <w:rPr>
                <w:webHidden/>
              </w:rPr>
              <w:fldChar w:fldCharType="separate"/>
            </w:r>
            <w:r w:rsidR="00EF1B22">
              <w:rPr>
                <w:webHidden/>
              </w:rPr>
              <w:t>75</w:t>
            </w:r>
            <w:r w:rsidR="00EF1B22">
              <w:rPr>
                <w:webHidden/>
              </w:rPr>
              <w:fldChar w:fldCharType="end"/>
            </w:r>
          </w:hyperlink>
        </w:p>
        <w:p w14:paraId="3678C1F3" w14:textId="72E198C9"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73" w:history="1">
            <w:r w:rsidR="00EF1B22" w:rsidRPr="00620C04">
              <w:rPr>
                <w:rStyle w:val="Hipervnculo"/>
              </w:rPr>
              <w:t>6.1.4 Marca</w:t>
            </w:r>
            <w:r w:rsidR="00EF1B22">
              <w:rPr>
                <w:webHidden/>
              </w:rPr>
              <w:tab/>
            </w:r>
            <w:r w:rsidR="00EF1B22">
              <w:rPr>
                <w:webHidden/>
              </w:rPr>
              <w:fldChar w:fldCharType="begin"/>
            </w:r>
            <w:r w:rsidR="00EF1B22">
              <w:rPr>
                <w:webHidden/>
              </w:rPr>
              <w:instrText xml:space="preserve"> PAGEREF _Toc56010373 \h </w:instrText>
            </w:r>
            <w:r w:rsidR="00EF1B22">
              <w:rPr>
                <w:webHidden/>
              </w:rPr>
            </w:r>
            <w:r w:rsidR="00EF1B22">
              <w:rPr>
                <w:webHidden/>
              </w:rPr>
              <w:fldChar w:fldCharType="separate"/>
            </w:r>
            <w:r w:rsidR="00EF1B22">
              <w:rPr>
                <w:webHidden/>
              </w:rPr>
              <w:t>77</w:t>
            </w:r>
            <w:r w:rsidR="00EF1B22">
              <w:rPr>
                <w:webHidden/>
              </w:rPr>
              <w:fldChar w:fldCharType="end"/>
            </w:r>
          </w:hyperlink>
        </w:p>
        <w:p w14:paraId="51B55940" w14:textId="6537F1FF"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74" w:history="1">
            <w:r w:rsidR="00EF1B22" w:rsidRPr="00620C04">
              <w:rPr>
                <w:rStyle w:val="Hipervnculo"/>
              </w:rPr>
              <w:t>6.1.4.1 Descripción general de la Marca</w:t>
            </w:r>
            <w:r w:rsidR="00EF1B22">
              <w:rPr>
                <w:webHidden/>
              </w:rPr>
              <w:tab/>
            </w:r>
            <w:r w:rsidR="00EF1B22">
              <w:rPr>
                <w:webHidden/>
              </w:rPr>
              <w:fldChar w:fldCharType="begin"/>
            </w:r>
            <w:r w:rsidR="00EF1B22">
              <w:rPr>
                <w:webHidden/>
              </w:rPr>
              <w:instrText xml:space="preserve"> PAGEREF _Toc56010374 \h </w:instrText>
            </w:r>
            <w:r w:rsidR="00EF1B22">
              <w:rPr>
                <w:webHidden/>
              </w:rPr>
            </w:r>
            <w:r w:rsidR="00EF1B22">
              <w:rPr>
                <w:webHidden/>
              </w:rPr>
              <w:fldChar w:fldCharType="separate"/>
            </w:r>
            <w:r w:rsidR="00EF1B22">
              <w:rPr>
                <w:webHidden/>
              </w:rPr>
              <w:t>77</w:t>
            </w:r>
            <w:r w:rsidR="00EF1B22">
              <w:rPr>
                <w:webHidden/>
              </w:rPr>
              <w:fldChar w:fldCharType="end"/>
            </w:r>
          </w:hyperlink>
        </w:p>
        <w:p w14:paraId="352DBB27" w14:textId="3750B9B6"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75" w:history="1">
            <w:r w:rsidR="00EF1B22" w:rsidRPr="00620C04">
              <w:rPr>
                <w:rStyle w:val="Hipervnculo"/>
              </w:rPr>
              <w:t>6.1.4.2 Logotipo</w:t>
            </w:r>
            <w:r w:rsidR="00EF1B22">
              <w:rPr>
                <w:webHidden/>
              </w:rPr>
              <w:tab/>
            </w:r>
            <w:r w:rsidR="00EF1B22">
              <w:rPr>
                <w:webHidden/>
              </w:rPr>
              <w:fldChar w:fldCharType="begin"/>
            </w:r>
            <w:r w:rsidR="00EF1B22">
              <w:rPr>
                <w:webHidden/>
              </w:rPr>
              <w:instrText xml:space="preserve"> PAGEREF _Toc56010375 \h </w:instrText>
            </w:r>
            <w:r w:rsidR="00EF1B22">
              <w:rPr>
                <w:webHidden/>
              </w:rPr>
            </w:r>
            <w:r w:rsidR="00EF1B22">
              <w:rPr>
                <w:webHidden/>
              </w:rPr>
              <w:fldChar w:fldCharType="separate"/>
            </w:r>
            <w:r w:rsidR="00EF1B22">
              <w:rPr>
                <w:webHidden/>
              </w:rPr>
              <w:t>78</w:t>
            </w:r>
            <w:r w:rsidR="00EF1B22">
              <w:rPr>
                <w:webHidden/>
              </w:rPr>
              <w:fldChar w:fldCharType="end"/>
            </w:r>
          </w:hyperlink>
        </w:p>
        <w:p w14:paraId="367184E9" w14:textId="77129EB0"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76" w:history="1">
            <w:r w:rsidR="00EF1B22" w:rsidRPr="00620C04">
              <w:rPr>
                <w:rStyle w:val="Hipervnculo"/>
              </w:rPr>
              <w:t>6.1.4.3 Registración de la Marca</w:t>
            </w:r>
            <w:r w:rsidR="00EF1B22">
              <w:rPr>
                <w:webHidden/>
              </w:rPr>
              <w:tab/>
            </w:r>
            <w:r w:rsidR="00EF1B22">
              <w:rPr>
                <w:webHidden/>
              </w:rPr>
              <w:fldChar w:fldCharType="begin"/>
            </w:r>
            <w:r w:rsidR="00EF1B22">
              <w:rPr>
                <w:webHidden/>
              </w:rPr>
              <w:instrText xml:space="preserve"> PAGEREF _Toc56010376 \h </w:instrText>
            </w:r>
            <w:r w:rsidR="00EF1B22">
              <w:rPr>
                <w:webHidden/>
              </w:rPr>
            </w:r>
            <w:r w:rsidR="00EF1B22">
              <w:rPr>
                <w:webHidden/>
              </w:rPr>
              <w:fldChar w:fldCharType="separate"/>
            </w:r>
            <w:r w:rsidR="00EF1B22">
              <w:rPr>
                <w:webHidden/>
              </w:rPr>
              <w:t>78</w:t>
            </w:r>
            <w:r w:rsidR="00EF1B22">
              <w:rPr>
                <w:webHidden/>
              </w:rPr>
              <w:fldChar w:fldCharType="end"/>
            </w:r>
          </w:hyperlink>
        </w:p>
        <w:p w14:paraId="3C04ABE5" w14:textId="203167F5"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77" w:history="1">
            <w:r w:rsidR="00EF1B22" w:rsidRPr="00620C04">
              <w:rPr>
                <w:rStyle w:val="Hipervnculo"/>
              </w:rPr>
              <w:t>6.1.4.4 Registración de la Marca electrónica</w:t>
            </w:r>
            <w:r w:rsidR="00EF1B22">
              <w:rPr>
                <w:webHidden/>
              </w:rPr>
              <w:tab/>
            </w:r>
            <w:r w:rsidR="00EF1B22">
              <w:rPr>
                <w:webHidden/>
              </w:rPr>
              <w:fldChar w:fldCharType="begin"/>
            </w:r>
            <w:r w:rsidR="00EF1B22">
              <w:rPr>
                <w:webHidden/>
              </w:rPr>
              <w:instrText xml:space="preserve"> PAGEREF _Toc56010377 \h </w:instrText>
            </w:r>
            <w:r w:rsidR="00EF1B22">
              <w:rPr>
                <w:webHidden/>
              </w:rPr>
            </w:r>
            <w:r w:rsidR="00EF1B22">
              <w:rPr>
                <w:webHidden/>
              </w:rPr>
              <w:fldChar w:fldCharType="separate"/>
            </w:r>
            <w:r w:rsidR="00EF1B22">
              <w:rPr>
                <w:webHidden/>
              </w:rPr>
              <w:t>80</w:t>
            </w:r>
            <w:r w:rsidR="00EF1B22">
              <w:rPr>
                <w:webHidden/>
              </w:rPr>
              <w:fldChar w:fldCharType="end"/>
            </w:r>
          </w:hyperlink>
        </w:p>
        <w:p w14:paraId="1A435473" w14:textId="2060221A"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78" w:history="1">
            <w:r w:rsidR="00EF1B22" w:rsidRPr="00620C04">
              <w:rPr>
                <w:rStyle w:val="Hipervnculo"/>
              </w:rPr>
              <w:t>6.2 Estrategia de Precios</w:t>
            </w:r>
            <w:r w:rsidR="00EF1B22">
              <w:rPr>
                <w:webHidden/>
              </w:rPr>
              <w:tab/>
            </w:r>
            <w:r w:rsidR="00EF1B22">
              <w:rPr>
                <w:webHidden/>
              </w:rPr>
              <w:fldChar w:fldCharType="begin"/>
            </w:r>
            <w:r w:rsidR="00EF1B22">
              <w:rPr>
                <w:webHidden/>
              </w:rPr>
              <w:instrText xml:space="preserve"> PAGEREF _Toc56010378 \h </w:instrText>
            </w:r>
            <w:r w:rsidR="00EF1B22">
              <w:rPr>
                <w:webHidden/>
              </w:rPr>
            </w:r>
            <w:r w:rsidR="00EF1B22">
              <w:rPr>
                <w:webHidden/>
              </w:rPr>
              <w:fldChar w:fldCharType="separate"/>
            </w:r>
            <w:r w:rsidR="00EF1B22">
              <w:rPr>
                <w:webHidden/>
              </w:rPr>
              <w:t>81</w:t>
            </w:r>
            <w:r w:rsidR="00EF1B22">
              <w:rPr>
                <w:webHidden/>
              </w:rPr>
              <w:fldChar w:fldCharType="end"/>
            </w:r>
          </w:hyperlink>
        </w:p>
        <w:p w14:paraId="240B749B" w14:textId="34210449"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79" w:history="1">
            <w:r w:rsidR="00EF1B22" w:rsidRPr="00620C04">
              <w:rPr>
                <w:rStyle w:val="Hipervnculo"/>
              </w:rPr>
              <w:t>6.2.1 Análisis de precios</w:t>
            </w:r>
            <w:r w:rsidR="00EF1B22">
              <w:rPr>
                <w:webHidden/>
              </w:rPr>
              <w:tab/>
            </w:r>
            <w:r w:rsidR="00EF1B22">
              <w:rPr>
                <w:webHidden/>
              </w:rPr>
              <w:fldChar w:fldCharType="begin"/>
            </w:r>
            <w:r w:rsidR="00EF1B22">
              <w:rPr>
                <w:webHidden/>
              </w:rPr>
              <w:instrText xml:space="preserve"> PAGEREF _Toc56010379 \h </w:instrText>
            </w:r>
            <w:r w:rsidR="00EF1B22">
              <w:rPr>
                <w:webHidden/>
              </w:rPr>
            </w:r>
            <w:r w:rsidR="00EF1B22">
              <w:rPr>
                <w:webHidden/>
              </w:rPr>
              <w:fldChar w:fldCharType="separate"/>
            </w:r>
            <w:r w:rsidR="00EF1B22">
              <w:rPr>
                <w:webHidden/>
              </w:rPr>
              <w:t>81</w:t>
            </w:r>
            <w:r w:rsidR="00EF1B22">
              <w:rPr>
                <w:webHidden/>
              </w:rPr>
              <w:fldChar w:fldCharType="end"/>
            </w:r>
          </w:hyperlink>
        </w:p>
        <w:p w14:paraId="668513F5" w14:textId="11DDE56E"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80" w:history="1">
            <w:r w:rsidR="00EF1B22" w:rsidRPr="00620C04">
              <w:rPr>
                <w:rStyle w:val="Hipervnculo"/>
              </w:rPr>
              <w:t>6.2.1.1 Costos fijos</w:t>
            </w:r>
            <w:r w:rsidR="00EF1B22">
              <w:rPr>
                <w:webHidden/>
              </w:rPr>
              <w:tab/>
            </w:r>
            <w:r w:rsidR="00EF1B22">
              <w:rPr>
                <w:webHidden/>
              </w:rPr>
              <w:fldChar w:fldCharType="begin"/>
            </w:r>
            <w:r w:rsidR="00EF1B22">
              <w:rPr>
                <w:webHidden/>
              </w:rPr>
              <w:instrText xml:space="preserve"> PAGEREF _Toc56010380 \h </w:instrText>
            </w:r>
            <w:r w:rsidR="00EF1B22">
              <w:rPr>
                <w:webHidden/>
              </w:rPr>
            </w:r>
            <w:r w:rsidR="00EF1B22">
              <w:rPr>
                <w:webHidden/>
              </w:rPr>
              <w:fldChar w:fldCharType="separate"/>
            </w:r>
            <w:r w:rsidR="00EF1B22">
              <w:rPr>
                <w:webHidden/>
              </w:rPr>
              <w:t>81</w:t>
            </w:r>
            <w:r w:rsidR="00EF1B22">
              <w:rPr>
                <w:webHidden/>
              </w:rPr>
              <w:fldChar w:fldCharType="end"/>
            </w:r>
          </w:hyperlink>
        </w:p>
        <w:p w14:paraId="1A5B79F2" w14:textId="07EF77DD"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81" w:history="1">
            <w:r w:rsidR="00EF1B22" w:rsidRPr="00620C04">
              <w:rPr>
                <w:rStyle w:val="Hipervnculo"/>
              </w:rPr>
              <w:t>6.2.1.2 Costos variables</w:t>
            </w:r>
            <w:r w:rsidR="00EF1B22">
              <w:rPr>
                <w:webHidden/>
              </w:rPr>
              <w:tab/>
            </w:r>
            <w:r w:rsidR="00EF1B22">
              <w:rPr>
                <w:webHidden/>
              </w:rPr>
              <w:fldChar w:fldCharType="begin"/>
            </w:r>
            <w:r w:rsidR="00EF1B22">
              <w:rPr>
                <w:webHidden/>
              </w:rPr>
              <w:instrText xml:space="preserve"> PAGEREF _Toc56010381 \h </w:instrText>
            </w:r>
            <w:r w:rsidR="00EF1B22">
              <w:rPr>
                <w:webHidden/>
              </w:rPr>
            </w:r>
            <w:r w:rsidR="00EF1B22">
              <w:rPr>
                <w:webHidden/>
              </w:rPr>
              <w:fldChar w:fldCharType="separate"/>
            </w:r>
            <w:r w:rsidR="00EF1B22">
              <w:rPr>
                <w:webHidden/>
              </w:rPr>
              <w:t>82</w:t>
            </w:r>
            <w:r w:rsidR="00EF1B22">
              <w:rPr>
                <w:webHidden/>
              </w:rPr>
              <w:fldChar w:fldCharType="end"/>
            </w:r>
          </w:hyperlink>
        </w:p>
        <w:p w14:paraId="4261E785" w14:textId="1C416F5E"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82" w:history="1">
            <w:r w:rsidR="00EF1B22" w:rsidRPr="00620C04">
              <w:rPr>
                <w:rStyle w:val="Hipervnculo"/>
              </w:rPr>
              <w:t>6.2.2 Análisis precio competencia</w:t>
            </w:r>
            <w:r w:rsidR="00EF1B22">
              <w:rPr>
                <w:webHidden/>
              </w:rPr>
              <w:tab/>
            </w:r>
            <w:r w:rsidR="00EF1B22">
              <w:rPr>
                <w:webHidden/>
              </w:rPr>
              <w:fldChar w:fldCharType="begin"/>
            </w:r>
            <w:r w:rsidR="00EF1B22">
              <w:rPr>
                <w:webHidden/>
              </w:rPr>
              <w:instrText xml:space="preserve"> PAGEREF _Toc56010382 \h </w:instrText>
            </w:r>
            <w:r w:rsidR="00EF1B22">
              <w:rPr>
                <w:webHidden/>
              </w:rPr>
            </w:r>
            <w:r w:rsidR="00EF1B22">
              <w:rPr>
                <w:webHidden/>
              </w:rPr>
              <w:fldChar w:fldCharType="separate"/>
            </w:r>
            <w:r w:rsidR="00EF1B22">
              <w:rPr>
                <w:webHidden/>
              </w:rPr>
              <w:t>83</w:t>
            </w:r>
            <w:r w:rsidR="00EF1B22">
              <w:rPr>
                <w:webHidden/>
              </w:rPr>
              <w:fldChar w:fldCharType="end"/>
            </w:r>
          </w:hyperlink>
        </w:p>
        <w:p w14:paraId="40FBB268" w14:textId="41CFB115"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83" w:history="1">
            <w:r w:rsidR="00EF1B22" w:rsidRPr="00620C04">
              <w:rPr>
                <w:rStyle w:val="Hipervnculo"/>
              </w:rPr>
              <w:t>6.2.3 Análisis sensibilidad del cliente</w:t>
            </w:r>
            <w:r w:rsidR="00EF1B22">
              <w:rPr>
                <w:webHidden/>
              </w:rPr>
              <w:tab/>
            </w:r>
            <w:r w:rsidR="00EF1B22">
              <w:rPr>
                <w:webHidden/>
              </w:rPr>
              <w:fldChar w:fldCharType="begin"/>
            </w:r>
            <w:r w:rsidR="00EF1B22">
              <w:rPr>
                <w:webHidden/>
              </w:rPr>
              <w:instrText xml:space="preserve"> PAGEREF _Toc56010383 \h </w:instrText>
            </w:r>
            <w:r w:rsidR="00EF1B22">
              <w:rPr>
                <w:webHidden/>
              </w:rPr>
            </w:r>
            <w:r w:rsidR="00EF1B22">
              <w:rPr>
                <w:webHidden/>
              </w:rPr>
              <w:fldChar w:fldCharType="separate"/>
            </w:r>
            <w:r w:rsidR="00EF1B22">
              <w:rPr>
                <w:webHidden/>
              </w:rPr>
              <w:t>83</w:t>
            </w:r>
            <w:r w:rsidR="00EF1B22">
              <w:rPr>
                <w:webHidden/>
              </w:rPr>
              <w:fldChar w:fldCharType="end"/>
            </w:r>
          </w:hyperlink>
        </w:p>
        <w:p w14:paraId="12F81880" w14:textId="7F02B6A6"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84" w:history="1">
            <w:r w:rsidR="00EF1B22" w:rsidRPr="00620C04">
              <w:rPr>
                <w:rStyle w:val="Hipervnculo"/>
              </w:rPr>
              <w:t>6.2.4 Estrategia de precio</w:t>
            </w:r>
            <w:r w:rsidR="00EF1B22">
              <w:rPr>
                <w:webHidden/>
              </w:rPr>
              <w:tab/>
            </w:r>
            <w:r w:rsidR="00EF1B22">
              <w:rPr>
                <w:webHidden/>
              </w:rPr>
              <w:fldChar w:fldCharType="begin"/>
            </w:r>
            <w:r w:rsidR="00EF1B22">
              <w:rPr>
                <w:webHidden/>
              </w:rPr>
              <w:instrText xml:space="preserve"> PAGEREF _Toc56010384 \h </w:instrText>
            </w:r>
            <w:r w:rsidR="00EF1B22">
              <w:rPr>
                <w:webHidden/>
              </w:rPr>
            </w:r>
            <w:r w:rsidR="00EF1B22">
              <w:rPr>
                <w:webHidden/>
              </w:rPr>
              <w:fldChar w:fldCharType="separate"/>
            </w:r>
            <w:r w:rsidR="00EF1B22">
              <w:rPr>
                <w:webHidden/>
              </w:rPr>
              <w:t>84</w:t>
            </w:r>
            <w:r w:rsidR="00EF1B22">
              <w:rPr>
                <w:webHidden/>
              </w:rPr>
              <w:fldChar w:fldCharType="end"/>
            </w:r>
          </w:hyperlink>
        </w:p>
        <w:p w14:paraId="52D09C5F" w14:textId="11196157"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85" w:history="1">
            <w:r w:rsidR="00EF1B22" w:rsidRPr="00620C04">
              <w:rPr>
                <w:rStyle w:val="Hipervnculo"/>
              </w:rPr>
              <w:t>6.2.5 Lista de precios</w:t>
            </w:r>
            <w:r w:rsidR="00EF1B22">
              <w:rPr>
                <w:webHidden/>
              </w:rPr>
              <w:tab/>
            </w:r>
            <w:r w:rsidR="00EF1B22">
              <w:rPr>
                <w:webHidden/>
              </w:rPr>
              <w:fldChar w:fldCharType="begin"/>
            </w:r>
            <w:r w:rsidR="00EF1B22">
              <w:rPr>
                <w:webHidden/>
              </w:rPr>
              <w:instrText xml:space="preserve"> PAGEREF _Toc56010385 \h </w:instrText>
            </w:r>
            <w:r w:rsidR="00EF1B22">
              <w:rPr>
                <w:webHidden/>
              </w:rPr>
            </w:r>
            <w:r w:rsidR="00EF1B22">
              <w:rPr>
                <w:webHidden/>
              </w:rPr>
              <w:fldChar w:fldCharType="separate"/>
            </w:r>
            <w:r w:rsidR="00EF1B22">
              <w:rPr>
                <w:webHidden/>
              </w:rPr>
              <w:t>85</w:t>
            </w:r>
            <w:r w:rsidR="00EF1B22">
              <w:rPr>
                <w:webHidden/>
              </w:rPr>
              <w:fldChar w:fldCharType="end"/>
            </w:r>
          </w:hyperlink>
        </w:p>
        <w:p w14:paraId="280BD95B" w14:textId="705D9B16"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86" w:history="1">
            <w:r w:rsidR="00EF1B22" w:rsidRPr="00620C04">
              <w:rPr>
                <w:rStyle w:val="Hipervnculo"/>
              </w:rPr>
              <w:t>6.3 Estrategia de promoción</w:t>
            </w:r>
            <w:r w:rsidR="00EF1B22">
              <w:rPr>
                <w:webHidden/>
              </w:rPr>
              <w:tab/>
            </w:r>
            <w:r w:rsidR="00EF1B22">
              <w:rPr>
                <w:webHidden/>
              </w:rPr>
              <w:fldChar w:fldCharType="begin"/>
            </w:r>
            <w:r w:rsidR="00EF1B22">
              <w:rPr>
                <w:webHidden/>
              </w:rPr>
              <w:instrText xml:space="preserve"> PAGEREF _Toc56010386 \h </w:instrText>
            </w:r>
            <w:r w:rsidR="00EF1B22">
              <w:rPr>
                <w:webHidden/>
              </w:rPr>
            </w:r>
            <w:r w:rsidR="00EF1B22">
              <w:rPr>
                <w:webHidden/>
              </w:rPr>
              <w:fldChar w:fldCharType="separate"/>
            </w:r>
            <w:r w:rsidR="00EF1B22">
              <w:rPr>
                <w:webHidden/>
              </w:rPr>
              <w:t>85</w:t>
            </w:r>
            <w:r w:rsidR="00EF1B22">
              <w:rPr>
                <w:webHidden/>
              </w:rPr>
              <w:fldChar w:fldCharType="end"/>
            </w:r>
          </w:hyperlink>
        </w:p>
        <w:p w14:paraId="699E40A9" w14:textId="1E881D48"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87" w:history="1">
            <w:r w:rsidR="00EF1B22" w:rsidRPr="00620C04">
              <w:rPr>
                <w:rStyle w:val="Hipervnculo"/>
              </w:rPr>
              <w:t>6.3.1 Mix de promoción</w:t>
            </w:r>
            <w:r w:rsidR="00EF1B22">
              <w:rPr>
                <w:webHidden/>
              </w:rPr>
              <w:tab/>
            </w:r>
            <w:r w:rsidR="00EF1B22">
              <w:rPr>
                <w:webHidden/>
              </w:rPr>
              <w:fldChar w:fldCharType="begin"/>
            </w:r>
            <w:r w:rsidR="00EF1B22">
              <w:rPr>
                <w:webHidden/>
              </w:rPr>
              <w:instrText xml:space="preserve"> PAGEREF _Toc56010387 \h </w:instrText>
            </w:r>
            <w:r w:rsidR="00EF1B22">
              <w:rPr>
                <w:webHidden/>
              </w:rPr>
            </w:r>
            <w:r w:rsidR="00EF1B22">
              <w:rPr>
                <w:webHidden/>
              </w:rPr>
              <w:fldChar w:fldCharType="separate"/>
            </w:r>
            <w:r w:rsidR="00EF1B22">
              <w:rPr>
                <w:webHidden/>
              </w:rPr>
              <w:t>85</w:t>
            </w:r>
            <w:r w:rsidR="00EF1B22">
              <w:rPr>
                <w:webHidden/>
              </w:rPr>
              <w:fldChar w:fldCharType="end"/>
            </w:r>
          </w:hyperlink>
        </w:p>
        <w:p w14:paraId="772393F8" w14:textId="0BC796EE"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88" w:history="1">
            <w:r w:rsidR="00EF1B22" w:rsidRPr="00620C04">
              <w:rPr>
                <w:rStyle w:val="Hipervnculo"/>
              </w:rPr>
              <w:t>6.3.1.1 Publicidad</w:t>
            </w:r>
            <w:r w:rsidR="00EF1B22">
              <w:rPr>
                <w:webHidden/>
              </w:rPr>
              <w:tab/>
            </w:r>
            <w:r w:rsidR="00EF1B22">
              <w:rPr>
                <w:webHidden/>
              </w:rPr>
              <w:fldChar w:fldCharType="begin"/>
            </w:r>
            <w:r w:rsidR="00EF1B22">
              <w:rPr>
                <w:webHidden/>
              </w:rPr>
              <w:instrText xml:space="preserve"> PAGEREF _Toc56010388 \h </w:instrText>
            </w:r>
            <w:r w:rsidR="00EF1B22">
              <w:rPr>
                <w:webHidden/>
              </w:rPr>
            </w:r>
            <w:r w:rsidR="00EF1B22">
              <w:rPr>
                <w:webHidden/>
              </w:rPr>
              <w:fldChar w:fldCharType="separate"/>
            </w:r>
            <w:r w:rsidR="00EF1B22">
              <w:rPr>
                <w:webHidden/>
              </w:rPr>
              <w:t>85</w:t>
            </w:r>
            <w:r w:rsidR="00EF1B22">
              <w:rPr>
                <w:webHidden/>
              </w:rPr>
              <w:fldChar w:fldCharType="end"/>
            </w:r>
          </w:hyperlink>
        </w:p>
        <w:p w14:paraId="2AF0859C" w14:textId="689E6CC7"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89" w:history="1">
            <w:r w:rsidR="00EF1B22" w:rsidRPr="00620C04">
              <w:rPr>
                <w:rStyle w:val="Hipervnculo"/>
              </w:rPr>
              <w:t>6.3.1.2 Promoción de ventas</w:t>
            </w:r>
            <w:r w:rsidR="00EF1B22">
              <w:rPr>
                <w:webHidden/>
              </w:rPr>
              <w:tab/>
            </w:r>
            <w:r w:rsidR="00EF1B22">
              <w:rPr>
                <w:webHidden/>
              </w:rPr>
              <w:fldChar w:fldCharType="begin"/>
            </w:r>
            <w:r w:rsidR="00EF1B22">
              <w:rPr>
                <w:webHidden/>
              </w:rPr>
              <w:instrText xml:space="preserve"> PAGEREF _Toc56010389 \h </w:instrText>
            </w:r>
            <w:r w:rsidR="00EF1B22">
              <w:rPr>
                <w:webHidden/>
              </w:rPr>
            </w:r>
            <w:r w:rsidR="00EF1B22">
              <w:rPr>
                <w:webHidden/>
              </w:rPr>
              <w:fldChar w:fldCharType="separate"/>
            </w:r>
            <w:r w:rsidR="00EF1B22">
              <w:rPr>
                <w:webHidden/>
              </w:rPr>
              <w:t>88</w:t>
            </w:r>
            <w:r w:rsidR="00EF1B22">
              <w:rPr>
                <w:webHidden/>
              </w:rPr>
              <w:fldChar w:fldCharType="end"/>
            </w:r>
          </w:hyperlink>
        </w:p>
        <w:p w14:paraId="68427687" w14:textId="7E0EC0AE"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90" w:history="1">
            <w:r w:rsidR="00EF1B22" w:rsidRPr="00620C04">
              <w:rPr>
                <w:rStyle w:val="Hipervnculo"/>
              </w:rPr>
              <w:t>6.3.1.3 Ventas personales</w:t>
            </w:r>
            <w:r w:rsidR="00EF1B22">
              <w:rPr>
                <w:webHidden/>
              </w:rPr>
              <w:tab/>
            </w:r>
            <w:r w:rsidR="00EF1B22">
              <w:rPr>
                <w:webHidden/>
              </w:rPr>
              <w:fldChar w:fldCharType="begin"/>
            </w:r>
            <w:r w:rsidR="00EF1B22">
              <w:rPr>
                <w:webHidden/>
              </w:rPr>
              <w:instrText xml:space="preserve"> PAGEREF _Toc56010390 \h </w:instrText>
            </w:r>
            <w:r w:rsidR="00EF1B22">
              <w:rPr>
                <w:webHidden/>
              </w:rPr>
            </w:r>
            <w:r w:rsidR="00EF1B22">
              <w:rPr>
                <w:webHidden/>
              </w:rPr>
              <w:fldChar w:fldCharType="separate"/>
            </w:r>
            <w:r w:rsidR="00EF1B22">
              <w:rPr>
                <w:webHidden/>
              </w:rPr>
              <w:t>89</w:t>
            </w:r>
            <w:r w:rsidR="00EF1B22">
              <w:rPr>
                <w:webHidden/>
              </w:rPr>
              <w:fldChar w:fldCharType="end"/>
            </w:r>
          </w:hyperlink>
        </w:p>
        <w:p w14:paraId="58CA1679" w14:textId="3EE01EEF"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91" w:history="1">
            <w:r w:rsidR="00EF1B22" w:rsidRPr="00620C04">
              <w:rPr>
                <w:rStyle w:val="Hipervnculo"/>
              </w:rPr>
              <w:t>6.3.1.4 Relaciones Públicas</w:t>
            </w:r>
            <w:r w:rsidR="00EF1B22">
              <w:rPr>
                <w:webHidden/>
              </w:rPr>
              <w:tab/>
            </w:r>
            <w:r w:rsidR="00EF1B22">
              <w:rPr>
                <w:webHidden/>
              </w:rPr>
              <w:fldChar w:fldCharType="begin"/>
            </w:r>
            <w:r w:rsidR="00EF1B22">
              <w:rPr>
                <w:webHidden/>
              </w:rPr>
              <w:instrText xml:space="preserve"> PAGEREF _Toc56010391 \h </w:instrText>
            </w:r>
            <w:r w:rsidR="00EF1B22">
              <w:rPr>
                <w:webHidden/>
              </w:rPr>
            </w:r>
            <w:r w:rsidR="00EF1B22">
              <w:rPr>
                <w:webHidden/>
              </w:rPr>
              <w:fldChar w:fldCharType="separate"/>
            </w:r>
            <w:r w:rsidR="00EF1B22">
              <w:rPr>
                <w:webHidden/>
              </w:rPr>
              <w:t>89</w:t>
            </w:r>
            <w:r w:rsidR="00EF1B22">
              <w:rPr>
                <w:webHidden/>
              </w:rPr>
              <w:fldChar w:fldCharType="end"/>
            </w:r>
          </w:hyperlink>
        </w:p>
        <w:p w14:paraId="5BCCFC58" w14:textId="0026511E"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92" w:history="1">
            <w:r w:rsidR="00EF1B22" w:rsidRPr="00620C04">
              <w:rPr>
                <w:rStyle w:val="Hipervnculo"/>
              </w:rPr>
              <w:t>6.3.1.5 A.I.D.A.</w:t>
            </w:r>
            <w:r w:rsidR="00EF1B22">
              <w:rPr>
                <w:webHidden/>
              </w:rPr>
              <w:tab/>
            </w:r>
            <w:r w:rsidR="00EF1B22">
              <w:rPr>
                <w:webHidden/>
              </w:rPr>
              <w:fldChar w:fldCharType="begin"/>
            </w:r>
            <w:r w:rsidR="00EF1B22">
              <w:rPr>
                <w:webHidden/>
              </w:rPr>
              <w:instrText xml:space="preserve"> PAGEREF _Toc56010392 \h </w:instrText>
            </w:r>
            <w:r w:rsidR="00EF1B22">
              <w:rPr>
                <w:webHidden/>
              </w:rPr>
            </w:r>
            <w:r w:rsidR="00EF1B22">
              <w:rPr>
                <w:webHidden/>
              </w:rPr>
              <w:fldChar w:fldCharType="separate"/>
            </w:r>
            <w:r w:rsidR="00EF1B22">
              <w:rPr>
                <w:webHidden/>
              </w:rPr>
              <w:t>90</w:t>
            </w:r>
            <w:r w:rsidR="00EF1B22">
              <w:rPr>
                <w:webHidden/>
              </w:rPr>
              <w:fldChar w:fldCharType="end"/>
            </w:r>
          </w:hyperlink>
        </w:p>
        <w:p w14:paraId="61F99462" w14:textId="75D187AD"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93" w:history="1">
            <w:r w:rsidR="00EF1B22" w:rsidRPr="00620C04">
              <w:rPr>
                <w:rStyle w:val="Hipervnculo"/>
              </w:rPr>
              <w:t>6.4 Estrategia de plaza (Distribución)</w:t>
            </w:r>
            <w:r w:rsidR="00EF1B22">
              <w:rPr>
                <w:webHidden/>
              </w:rPr>
              <w:tab/>
            </w:r>
            <w:r w:rsidR="00EF1B22">
              <w:rPr>
                <w:webHidden/>
              </w:rPr>
              <w:fldChar w:fldCharType="begin"/>
            </w:r>
            <w:r w:rsidR="00EF1B22">
              <w:rPr>
                <w:webHidden/>
              </w:rPr>
              <w:instrText xml:space="preserve"> PAGEREF _Toc56010393 \h </w:instrText>
            </w:r>
            <w:r w:rsidR="00EF1B22">
              <w:rPr>
                <w:webHidden/>
              </w:rPr>
            </w:r>
            <w:r w:rsidR="00EF1B22">
              <w:rPr>
                <w:webHidden/>
              </w:rPr>
              <w:fldChar w:fldCharType="separate"/>
            </w:r>
            <w:r w:rsidR="00EF1B22">
              <w:rPr>
                <w:webHidden/>
              </w:rPr>
              <w:t>91</w:t>
            </w:r>
            <w:r w:rsidR="00EF1B22">
              <w:rPr>
                <w:webHidden/>
              </w:rPr>
              <w:fldChar w:fldCharType="end"/>
            </w:r>
          </w:hyperlink>
        </w:p>
        <w:p w14:paraId="3EBE5A54" w14:textId="5BAE6613"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94" w:history="1">
            <w:r w:rsidR="00EF1B22" w:rsidRPr="00620C04">
              <w:rPr>
                <w:rStyle w:val="Hipervnculo"/>
              </w:rPr>
              <w:t>6.4.1 Canales</w:t>
            </w:r>
            <w:r w:rsidR="00EF1B22">
              <w:rPr>
                <w:webHidden/>
              </w:rPr>
              <w:tab/>
            </w:r>
            <w:r w:rsidR="00EF1B22">
              <w:rPr>
                <w:webHidden/>
              </w:rPr>
              <w:fldChar w:fldCharType="begin"/>
            </w:r>
            <w:r w:rsidR="00EF1B22">
              <w:rPr>
                <w:webHidden/>
              </w:rPr>
              <w:instrText xml:space="preserve"> PAGEREF _Toc56010394 \h </w:instrText>
            </w:r>
            <w:r w:rsidR="00EF1B22">
              <w:rPr>
                <w:webHidden/>
              </w:rPr>
            </w:r>
            <w:r w:rsidR="00EF1B22">
              <w:rPr>
                <w:webHidden/>
              </w:rPr>
              <w:fldChar w:fldCharType="separate"/>
            </w:r>
            <w:r w:rsidR="00EF1B22">
              <w:rPr>
                <w:webHidden/>
              </w:rPr>
              <w:t>91</w:t>
            </w:r>
            <w:r w:rsidR="00EF1B22">
              <w:rPr>
                <w:webHidden/>
              </w:rPr>
              <w:fldChar w:fldCharType="end"/>
            </w:r>
          </w:hyperlink>
        </w:p>
        <w:p w14:paraId="279C237B" w14:textId="1134758D"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95" w:history="1">
            <w:r w:rsidR="00EF1B22" w:rsidRPr="00620C04">
              <w:rPr>
                <w:rStyle w:val="Hipervnculo"/>
              </w:rPr>
              <w:t>6.4.2 Función del canal</w:t>
            </w:r>
            <w:r w:rsidR="00EF1B22">
              <w:rPr>
                <w:webHidden/>
              </w:rPr>
              <w:tab/>
            </w:r>
            <w:r w:rsidR="00EF1B22">
              <w:rPr>
                <w:webHidden/>
              </w:rPr>
              <w:fldChar w:fldCharType="begin"/>
            </w:r>
            <w:r w:rsidR="00EF1B22">
              <w:rPr>
                <w:webHidden/>
              </w:rPr>
              <w:instrText xml:space="preserve"> PAGEREF _Toc56010395 \h </w:instrText>
            </w:r>
            <w:r w:rsidR="00EF1B22">
              <w:rPr>
                <w:webHidden/>
              </w:rPr>
            </w:r>
            <w:r w:rsidR="00EF1B22">
              <w:rPr>
                <w:webHidden/>
              </w:rPr>
              <w:fldChar w:fldCharType="separate"/>
            </w:r>
            <w:r w:rsidR="00EF1B22">
              <w:rPr>
                <w:webHidden/>
              </w:rPr>
              <w:t>93</w:t>
            </w:r>
            <w:r w:rsidR="00EF1B22">
              <w:rPr>
                <w:webHidden/>
              </w:rPr>
              <w:fldChar w:fldCharType="end"/>
            </w:r>
          </w:hyperlink>
        </w:p>
        <w:p w14:paraId="2C09ECCB" w14:textId="02C3F257" w:rsidR="00EF1B22" w:rsidRDefault="008406AA">
          <w:pPr>
            <w:pStyle w:val="TDC1"/>
            <w:tabs>
              <w:tab w:val="right" w:leader="dot" w:pos="8828"/>
            </w:tabs>
            <w:rPr>
              <w:rFonts w:asciiTheme="minorHAnsi" w:eastAsiaTheme="minorEastAsia" w:hAnsiTheme="minorHAnsi" w:cstheme="minorBidi"/>
              <w:color w:val="auto"/>
              <w:sz w:val="22"/>
              <w:szCs w:val="22"/>
              <w:lang w:val="es-ES" w:eastAsia="es-ES"/>
            </w:rPr>
          </w:pPr>
          <w:hyperlink w:anchor="_Toc56010396" w:history="1">
            <w:r w:rsidR="00EF1B22" w:rsidRPr="00620C04">
              <w:rPr>
                <w:rStyle w:val="Hipervnculo"/>
              </w:rPr>
              <w:t>7.  Organización requerida</w:t>
            </w:r>
            <w:r w:rsidR="00EF1B22">
              <w:rPr>
                <w:webHidden/>
              </w:rPr>
              <w:tab/>
            </w:r>
            <w:r w:rsidR="00EF1B22">
              <w:rPr>
                <w:webHidden/>
              </w:rPr>
              <w:fldChar w:fldCharType="begin"/>
            </w:r>
            <w:r w:rsidR="00EF1B22">
              <w:rPr>
                <w:webHidden/>
              </w:rPr>
              <w:instrText xml:space="preserve"> PAGEREF _Toc56010396 \h </w:instrText>
            </w:r>
            <w:r w:rsidR="00EF1B22">
              <w:rPr>
                <w:webHidden/>
              </w:rPr>
            </w:r>
            <w:r w:rsidR="00EF1B22">
              <w:rPr>
                <w:webHidden/>
              </w:rPr>
              <w:fldChar w:fldCharType="separate"/>
            </w:r>
            <w:r w:rsidR="00EF1B22">
              <w:rPr>
                <w:webHidden/>
              </w:rPr>
              <w:t>93</w:t>
            </w:r>
            <w:r w:rsidR="00EF1B22">
              <w:rPr>
                <w:webHidden/>
              </w:rPr>
              <w:fldChar w:fldCharType="end"/>
            </w:r>
          </w:hyperlink>
        </w:p>
        <w:p w14:paraId="13CDE9B0" w14:textId="2C805A75"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97" w:history="1">
            <w:r w:rsidR="00EF1B22" w:rsidRPr="00620C04">
              <w:rPr>
                <w:rStyle w:val="Hipervnculo"/>
              </w:rPr>
              <w:t>7.1. Estructura organizacional</w:t>
            </w:r>
            <w:r w:rsidR="00EF1B22">
              <w:rPr>
                <w:webHidden/>
              </w:rPr>
              <w:tab/>
            </w:r>
            <w:r w:rsidR="00EF1B22">
              <w:rPr>
                <w:webHidden/>
              </w:rPr>
              <w:fldChar w:fldCharType="begin"/>
            </w:r>
            <w:r w:rsidR="00EF1B22">
              <w:rPr>
                <w:webHidden/>
              </w:rPr>
              <w:instrText xml:space="preserve"> PAGEREF _Toc56010397 \h </w:instrText>
            </w:r>
            <w:r w:rsidR="00EF1B22">
              <w:rPr>
                <w:webHidden/>
              </w:rPr>
            </w:r>
            <w:r w:rsidR="00EF1B22">
              <w:rPr>
                <w:webHidden/>
              </w:rPr>
              <w:fldChar w:fldCharType="separate"/>
            </w:r>
            <w:r w:rsidR="00EF1B22">
              <w:rPr>
                <w:webHidden/>
              </w:rPr>
              <w:t>93</w:t>
            </w:r>
            <w:r w:rsidR="00EF1B22">
              <w:rPr>
                <w:webHidden/>
              </w:rPr>
              <w:fldChar w:fldCharType="end"/>
            </w:r>
          </w:hyperlink>
        </w:p>
        <w:p w14:paraId="5D8AB26B" w14:textId="25E70CC2"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398" w:history="1">
            <w:r w:rsidR="00EF1B22" w:rsidRPr="00620C04">
              <w:rPr>
                <w:rStyle w:val="Hipervnculo"/>
              </w:rPr>
              <w:t>7.1.1 Organigrama</w:t>
            </w:r>
            <w:r w:rsidR="00EF1B22">
              <w:rPr>
                <w:webHidden/>
              </w:rPr>
              <w:tab/>
            </w:r>
            <w:r w:rsidR="00EF1B22">
              <w:rPr>
                <w:webHidden/>
              </w:rPr>
              <w:fldChar w:fldCharType="begin"/>
            </w:r>
            <w:r w:rsidR="00EF1B22">
              <w:rPr>
                <w:webHidden/>
              </w:rPr>
              <w:instrText xml:space="preserve"> PAGEREF _Toc56010398 \h </w:instrText>
            </w:r>
            <w:r w:rsidR="00EF1B22">
              <w:rPr>
                <w:webHidden/>
              </w:rPr>
            </w:r>
            <w:r w:rsidR="00EF1B22">
              <w:rPr>
                <w:webHidden/>
              </w:rPr>
              <w:fldChar w:fldCharType="separate"/>
            </w:r>
            <w:r w:rsidR="00EF1B22">
              <w:rPr>
                <w:webHidden/>
              </w:rPr>
              <w:t>94</w:t>
            </w:r>
            <w:r w:rsidR="00EF1B22">
              <w:rPr>
                <w:webHidden/>
              </w:rPr>
              <w:fldChar w:fldCharType="end"/>
            </w:r>
          </w:hyperlink>
        </w:p>
        <w:p w14:paraId="2CEB9687" w14:textId="28B3F7B2"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399" w:history="1">
            <w:r w:rsidR="00EF1B22" w:rsidRPr="00620C04">
              <w:rPr>
                <w:rStyle w:val="Hipervnculo"/>
              </w:rPr>
              <w:t>7.2 Proceso de toma de decisiones</w:t>
            </w:r>
            <w:r w:rsidR="00EF1B22">
              <w:rPr>
                <w:webHidden/>
              </w:rPr>
              <w:tab/>
            </w:r>
            <w:r w:rsidR="00EF1B22">
              <w:rPr>
                <w:webHidden/>
              </w:rPr>
              <w:fldChar w:fldCharType="begin"/>
            </w:r>
            <w:r w:rsidR="00EF1B22">
              <w:rPr>
                <w:webHidden/>
              </w:rPr>
              <w:instrText xml:space="preserve"> PAGEREF _Toc56010399 \h </w:instrText>
            </w:r>
            <w:r w:rsidR="00EF1B22">
              <w:rPr>
                <w:webHidden/>
              </w:rPr>
            </w:r>
            <w:r w:rsidR="00EF1B22">
              <w:rPr>
                <w:webHidden/>
              </w:rPr>
              <w:fldChar w:fldCharType="separate"/>
            </w:r>
            <w:r w:rsidR="00EF1B22">
              <w:rPr>
                <w:webHidden/>
              </w:rPr>
              <w:t>94</w:t>
            </w:r>
            <w:r w:rsidR="00EF1B22">
              <w:rPr>
                <w:webHidden/>
              </w:rPr>
              <w:fldChar w:fldCharType="end"/>
            </w:r>
          </w:hyperlink>
        </w:p>
        <w:p w14:paraId="64FA82D8" w14:textId="23912DDD"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00" w:history="1">
            <w:r w:rsidR="00EF1B22" w:rsidRPr="00620C04">
              <w:rPr>
                <w:rStyle w:val="Hipervnculo"/>
              </w:rPr>
              <w:t>7.3 Tratamiento de conflictos</w:t>
            </w:r>
            <w:r w:rsidR="00EF1B22">
              <w:rPr>
                <w:webHidden/>
              </w:rPr>
              <w:tab/>
            </w:r>
            <w:r w:rsidR="00EF1B22">
              <w:rPr>
                <w:webHidden/>
              </w:rPr>
              <w:fldChar w:fldCharType="begin"/>
            </w:r>
            <w:r w:rsidR="00EF1B22">
              <w:rPr>
                <w:webHidden/>
              </w:rPr>
              <w:instrText xml:space="preserve"> PAGEREF _Toc56010400 \h </w:instrText>
            </w:r>
            <w:r w:rsidR="00EF1B22">
              <w:rPr>
                <w:webHidden/>
              </w:rPr>
            </w:r>
            <w:r w:rsidR="00EF1B22">
              <w:rPr>
                <w:webHidden/>
              </w:rPr>
              <w:fldChar w:fldCharType="separate"/>
            </w:r>
            <w:r w:rsidR="00EF1B22">
              <w:rPr>
                <w:webHidden/>
              </w:rPr>
              <w:t>95</w:t>
            </w:r>
            <w:r w:rsidR="00EF1B22">
              <w:rPr>
                <w:webHidden/>
              </w:rPr>
              <w:fldChar w:fldCharType="end"/>
            </w:r>
          </w:hyperlink>
        </w:p>
        <w:p w14:paraId="797A9572" w14:textId="0344B2E5"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01" w:history="1">
            <w:r w:rsidR="00EF1B22" w:rsidRPr="00620C04">
              <w:rPr>
                <w:rStyle w:val="Hipervnculo"/>
              </w:rPr>
              <w:t>7.4 Análisis de puestos</w:t>
            </w:r>
            <w:r w:rsidR="00EF1B22">
              <w:rPr>
                <w:webHidden/>
              </w:rPr>
              <w:tab/>
            </w:r>
            <w:r w:rsidR="00EF1B22">
              <w:rPr>
                <w:webHidden/>
              </w:rPr>
              <w:fldChar w:fldCharType="begin"/>
            </w:r>
            <w:r w:rsidR="00EF1B22">
              <w:rPr>
                <w:webHidden/>
              </w:rPr>
              <w:instrText xml:space="preserve"> PAGEREF _Toc56010401 \h </w:instrText>
            </w:r>
            <w:r w:rsidR="00EF1B22">
              <w:rPr>
                <w:webHidden/>
              </w:rPr>
            </w:r>
            <w:r w:rsidR="00EF1B22">
              <w:rPr>
                <w:webHidden/>
              </w:rPr>
              <w:fldChar w:fldCharType="separate"/>
            </w:r>
            <w:r w:rsidR="00EF1B22">
              <w:rPr>
                <w:webHidden/>
              </w:rPr>
              <w:t>96</w:t>
            </w:r>
            <w:r w:rsidR="00EF1B22">
              <w:rPr>
                <w:webHidden/>
              </w:rPr>
              <w:fldChar w:fldCharType="end"/>
            </w:r>
          </w:hyperlink>
        </w:p>
        <w:p w14:paraId="6EC435B7" w14:textId="24B970A2"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02" w:history="1">
            <w:r w:rsidR="00EF1B22" w:rsidRPr="00620C04">
              <w:rPr>
                <w:rStyle w:val="Hipervnculo"/>
              </w:rPr>
              <w:t>7.4.1 Gerencia General</w:t>
            </w:r>
            <w:r w:rsidR="00EF1B22">
              <w:rPr>
                <w:webHidden/>
              </w:rPr>
              <w:tab/>
            </w:r>
            <w:r w:rsidR="00EF1B22">
              <w:rPr>
                <w:webHidden/>
              </w:rPr>
              <w:fldChar w:fldCharType="begin"/>
            </w:r>
            <w:r w:rsidR="00EF1B22">
              <w:rPr>
                <w:webHidden/>
              </w:rPr>
              <w:instrText xml:space="preserve"> PAGEREF _Toc56010402 \h </w:instrText>
            </w:r>
            <w:r w:rsidR="00EF1B22">
              <w:rPr>
                <w:webHidden/>
              </w:rPr>
            </w:r>
            <w:r w:rsidR="00EF1B22">
              <w:rPr>
                <w:webHidden/>
              </w:rPr>
              <w:fldChar w:fldCharType="separate"/>
            </w:r>
            <w:r w:rsidR="00EF1B22">
              <w:rPr>
                <w:webHidden/>
              </w:rPr>
              <w:t>96</w:t>
            </w:r>
            <w:r w:rsidR="00EF1B22">
              <w:rPr>
                <w:webHidden/>
              </w:rPr>
              <w:fldChar w:fldCharType="end"/>
            </w:r>
          </w:hyperlink>
        </w:p>
        <w:p w14:paraId="784D9EB2" w14:textId="4F7FC5B4"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03" w:history="1">
            <w:r w:rsidR="00EF1B22" w:rsidRPr="00620C04">
              <w:rPr>
                <w:rStyle w:val="Hipervnculo"/>
              </w:rPr>
              <w:t>7.4.1 Gerencia de Administración</w:t>
            </w:r>
            <w:r w:rsidR="00EF1B22">
              <w:rPr>
                <w:webHidden/>
              </w:rPr>
              <w:tab/>
            </w:r>
            <w:r w:rsidR="00EF1B22">
              <w:rPr>
                <w:webHidden/>
              </w:rPr>
              <w:fldChar w:fldCharType="begin"/>
            </w:r>
            <w:r w:rsidR="00EF1B22">
              <w:rPr>
                <w:webHidden/>
              </w:rPr>
              <w:instrText xml:space="preserve"> PAGEREF _Toc56010403 \h </w:instrText>
            </w:r>
            <w:r w:rsidR="00EF1B22">
              <w:rPr>
                <w:webHidden/>
              </w:rPr>
            </w:r>
            <w:r w:rsidR="00EF1B22">
              <w:rPr>
                <w:webHidden/>
              </w:rPr>
              <w:fldChar w:fldCharType="separate"/>
            </w:r>
            <w:r w:rsidR="00EF1B22">
              <w:rPr>
                <w:webHidden/>
              </w:rPr>
              <w:t>97</w:t>
            </w:r>
            <w:r w:rsidR="00EF1B22">
              <w:rPr>
                <w:webHidden/>
              </w:rPr>
              <w:fldChar w:fldCharType="end"/>
            </w:r>
          </w:hyperlink>
        </w:p>
        <w:p w14:paraId="54CDFE2F" w14:textId="1AC03DCB"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04" w:history="1">
            <w:r w:rsidR="00EF1B22" w:rsidRPr="00620C04">
              <w:rPr>
                <w:rStyle w:val="Hipervnculo"/>
              </w:rPr>
              <w:t>7.4.4 Gerencia Comercial</w:t>
            </w:r>
            <w:r w:rsidR="00EF1B22">
              <w:rPr>
                <w:webHidden/>
              </w:rPr>
              <w:tab/>
            </w:r>
            <w:r w:rsidR="00EF1B22">
              <w:rPr>
                <w:webHidden/>
              </w:rPr>
              <w:fldChar w:fldCharType="begin"/>
            </w:r>
            <w:r w:rsidR="00EF1B22">
              <w:rPr>
                <w:webHidden/>
              </w:rPr>
              <w:instrText xml:space="preserve"> PAGEREF _Toc56010404 \h </w:instrText>
            </w:r>
            <w:r w:rsidR="00EF1B22">
              <w:rPr>
                <w:webHidden/>
              </w:rPr>
            </w:r>
            <w:r w:rsidR="00EF1B22">
              <w:rPr>
                <w:webHidden/>
              </w:rPr>
              <w:fldChar w:fldCharType="separate"/>
            </w:r>
            <w:r w:rsidR="00EF1B22">
              <w:rPr>
                <w:webHidden/>
              </w:rPr>
              <w:t>105</w:t>
            </w:r>
            <w:r w:rsidR="00EF1B22">
              <w:rPr>
                <w:webHidden/>
              </w:rPr>
              <w:fldChar w:fldCharType="end"/>
            </w:r>
          </w:hyperlink>
        </w:p>
        <w:p w14:paraId="7D9D4416" w14:textId="5B2B8181"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05" w:history="1">
            <w:r w:rsidR="00EF1B22" w:rsidRPr="00620C04">
              <w:rPr>
                <w:rStyle w:val="Hipervnculo"/>
              </w:rPr>
              <w:t>7.4.5 Gerencia de Marketing</w:t>
            </w:r>
            <w:r w:rsidR="00EF1B22">
              <w:rPr>
                <w:webHidden/>
              </w:rPr>
              <w:tab/>
            </w:r>
            <w:r w:rsidR="00EF1B22">
              <w:rPr>
                <w:webHidden/>
              </w:rPr>
              <w:fldChar w:fldCharType="begin"/>
            </w:r>
            <w:r w:rsidR="00EF1B22">
              <w:rPr>
                <w:webHidden/>
              </w:rPr>
              <w:instrText xml:space="preserve"> PAGEREF _Toc56010405 \h </w:instrText>
            </w:r>
            <w:r w:rsidR="00EF1B22">
              <w:rPr>
                <w:webHidden/>
              </w:rPr>
            </w:r>
            <w:r w:rsidR="00EF1B22">
              <w:rPr>
                <w:webHidden/>
              </w:rPr>
              <w:fldChar w:fldCharType="separate"/>
            </w:r>
            <w:r w:rsidR="00EF1B22">
              <w:rPr>
                <w:webHidden/>
              </w:rPr>
              <w:t>107</w:t>
            </w:r>
            <w:r w:rsidR="00EF1B22">
              <w:rPr>
                <w:webHidden/>
              </w:rPr>
              <w:fldChar w:fldCharType="end"/>
            </w:r>
          </w:hyperlink>
        </w:p>
        <w:p w14:paraId="1549F93B" w14:textId="0C420498"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06" w:history="1">
            <w:r w:rsidR="00EF1B22" w:rsidRPr="00620C04">
              <w:rPr>
                <w:rStyle w:val="Hipervnculo"/>
              </w:rPr>
              <w:t>7.4.6 Gerencia de Tecnología</w:t>
            </w:r>
            <w:r w:rsidR="00EF1B22">
              <w:rPr>
                <w:webHidden/>
              </w:rPr>
              <w:tab/>
            </w:r>
            <w:r w:rsidR="00EF1B22">
              <w:rPr>
                <w:webHidden/>
              </w:rPr>
              <w:fldChar w:fldCharType="begin"/>
            </w:r>
            <w:r w:rsidR="00EF1B22">
              <w:rPr>
                <w:webHidden/>
              </w:rPr>
              <w:instrText xml:space="preserve"> PAGEREF _Toc56010406 \h </w:instrText>
            </w:r>
            <w:r w:rsidR="00EF1B22">
              <w:rPr>
                <w:webHidden/>
              </w:rPr>
            </w:r>
            <w:r w:rsidR="00EF1B22">
              <w:rPr>
                <w:webHidden/>
              </w:rPr>
              <w:fldChar w:fldCharType="separate"/>
            </w:r>
            <w:r w:rsidR="00EF1B22">
              <w:rPr>
                <w:webHidden/>
              </w:rPr>
              <w:t>110</w:t>
            </w:r>
            <w:r w:rsidR="00EF1B22">
              <w:rPr>
                <w:webHidden/>
              </w:rPr>
              <w:fldChar w:fldCharType="end"/>
            </w:r>
          </w:hyperlink>
        </w:p>
        <w:p w14:paraId="51EAFC03" w14:textId="58D2972C" w:rsidR="00EF1B22" w:rsidRDefault="008406AA">
          <w:pPr>
            <w:pStyle w:val="TDC3"/>
            <w:tabs>
              <w:tab w:val="left" w:pos="1100"/>
              <w:tab w:val="right" w:leader="dot" w:pos="8828"/>
            </w:tabs>
            <w:rPr>
              <w:rFonts w:asciiTheme="minorHAnsi" w:eastAsiaTheme="minorEastAsia" w:hAnsiTheme="minorHAnsi" w:cstheme="minorBidi"/>
              <w:color w:val="auto"/>
              <w:sz w:val="22"/>
              <w:szCs w:val="22"/>
              <w:lang w:val="es-ES" w:eastAsia="es-ES"/>
            </w:rPr>
          </w:pPr>
          <w:hyperlink w:anchor="_Toc56010407" w:history="1">
            <w:r w:rsidR="00EF1B22" w:rsidRPr="00620C04">
              <w:rPr>
                <w:rStyle w:val="Hipervnculo"/>
              </w:rPr>
              <w:t>7.4.7</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Gerencia de Servicios en Salud</w:t>
            </w:r>
            <w:r w:rsidR="00EF1B22">
              <w:rPr>
                <w:webHidden/>
              </w:rPr>
              <w:tab/>
            </w:r>
            <w:r w:rsidR="00EF1B22">
              <w:rPr>
                <w:webHidden/>
              </w:rPr>
              <w:fldChar w:fldCharType="begin"/>
            </w:r>
            <w:r w:rsidR="00EF1B22">
              <w:rPr>
                <w:webHidden/>
              </w:rPr>
              <w:instrText xml:space="preserve"> PAGEREF _Toc56010407 \h </w:instrText>
            </w:r>
            <w:r w:rsidR="00EF1B22">
              <w:rPr>
                <w:webHidden/>
              </w:rPr>
            </w:r>
            <w:r w:rsidR="00EF1B22">
              <w:rPr>
                <w:webHidden/>
              </w:rPr>
              <w:fldChar w:fldCharType="separate"/>
            </w:r>
            <w:r w:rsidR="00EF1B22">
              <w:rPr>
                <w:webHidden/>
              </w:rPr>
              <w:t>115</w:t>
            </w:r>
            <w:r w:rsidR="00EF1B22">
              <w:rPr>
                <w:webHidden/>
              </w:rPr>
              <w:fldChar w:fldCharType="end"/>
            </w:r>
          </w:hyperlink>
        </w:p>
        <w:p w14:paraId="3ED2E60B" w14:textId="4A059336" w:rsidR="00EF1B22" w:rsidRDefault="008406AA">
          <w:pPr>
            <w:pStyle w:val="TDC1"/>
            <w:tabs>
              <w:tab w:val="left" w:pos="400"/>
              <w:tab w:val="right" w:leader="dot" w:pos="8828"/>
            </w:tabs>
            <w:rPr>
              <w:rFonts w:asciiTheme="minorHAnsi" w:eastAsiaTheme="minorEastAsia" w:hAnsiTheme="minorHAnsi" w:cstheme="minorBidi"/>
              <w:color w:val="auto"/>
              <w:sz w:val="22"/>
              <w:szCs w:val="22"/>
              <w:lang w:val="es-ES" w:eastAsia="es-ES"/>
            </w:rPr>
          </w:pPr>
          <w:hyperlink w:anchor="_Toc56010408" w:history="1">
            <w:r w:rsidR="00EF1B22" w:rsidRPr="00620C04">
              <w:rPr>
                <w:rStyle w:val="Hipervnculo"/>
              </w:rPr>
              <w:t>8.</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Plan económico financiero</w:t>
            </w:r>
            <w:r w:rsidR="00EF1B22">
              <w:rPr>
                <w:webHidden/>
              </w:rPr>
              <w:tab/>
            </w:r>
            <w:r w:rsidR="00EF1B22">
              <w:rPr>
                <w:webHidden/>
              </w:rPr>
              <w:fldChar w:fldCharType="begin"/>
            </w:r>
            <w:r w:rsidR="00EF1B22">
              <w:rPr>
                <w:webHidden/>
              </w:rPr>
              <w:instrText xml:space="preserve"> PAGEREF _Toc56010408 \h </w:instrText>
            </w:r>
            <w:r w:rsidR="00EF1B22">
              <w:rPr>
                <w:webHidden/>
              </w:rPr>
            </w:r>
            <w:r w:rsidR="00EF1B22">
              <w:rPr>
                <w:webHidden/>
              </w:rPr>
              <w:fldChar w:fldCharType="separate"/>
            </w:r>
            <w:r w:rsidR="00EF1B22">
              <w:rPr>
                <w:webHidden/>
              </w:rPr>
              <w:t>120</w:t>
            </w:r>
            <w:r w:rsidR="00EF1B22">
              <w:rPr>
                <w:webHidden/>
              </w:rPr>
              <w:fldChar w:fldCharType="end"/>
            </w:r>
          </w:hyperlink>
        </w:p>
        <w:p w14:paraId="3BCFFD80" w14:textId="6BC4766F"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09" w:history="1">
            <w:r w:rsidR="00EF1B22" w:rsidRPr="00620C04">
              <w:rPr>
                <w:rStyle w:val="Hipervnculo"/>
              </w:rPr>
              <w:t>8.1 Hipótesis</w:t>
            </w:r>
            <w:r w:rsidR="00EF1B22">
              <w:rPr>
                <w:webHidden/>
              </w:rPr>
              <w:tab/>
            </w:r>
            <w:r w:rsidR="00EF1B22">
              <w:rPr>
                <w:webHidden/>
              </w:rPr>
              <w:fldChar w:fldCharType="begin"/>
            </w:r>
            <w:r w:rsidR="00EF1B22">
              <w:rPr>
                <w:webHidden/>
              </w:rPr>
              <w:instrText xml:space="preserve"> PAGEREF _Toc56010409 \h </w:instrText>
            </w:r>
            <w:r w:rsidR="00EF1B22">
              <w:rPr>
                <w:webHidden/>
              </w:rPr>
            </w:r>
            <w:r w:rsidR="00EF1B22">
              <w:rPr>
                <w:webHidden/>
              </w:rPr>
              <w:fldChar w:fldCharType="separate"/>
            </w:r>
            <w:r w:rsidR="00EF1B22">
              <w:rPr>
                <w:webHidden/>
              </w:rPr>
              <w:t>120</w:t>
            </w:r>
            <w:r w:rsidR="00EF1B22">
              <w:rPr>
                <w:webHidden/>
              </w:rPr>
              <w:fldChar w:fldCharType="end"/>
            </w:r>
          </w:hyperlink>
        </w:p>
        <w:p w14:paraId="353CF89C" w14:textId="526D02F5"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10" w:history="1">
            <w:r w:rsidR="00EF1B22" w:rsidRPr="00620C04">
              <w:rPr>
                <w:rStyle w:val="Hipervnculo"/>
              </w:rPr>
              <w:t>8.2 Modelo de Ingresos</w:t>
            </w:r>
            <w:r w:rsidR="00EF1B22">
              <w:rPr>
                <w:webHidden/>
              </w:rPr>
              <w:tab/>
            </w:r>
            <w:r w:rsidR="00EF1B22">
              <w:rPr>
                <w:webHidden/>
              </w:rPr>
              <w:fldChar w:fldCharType="begin"/>
            </w:r>
            <w:r w:rsidR="00EF1B22">
              <w:rPr>
                <w:webHidden/>
              </w:rPr>
              <w:instrText xml:space="preserve"> PAGEREF _Toc56010410 \h </w:instrText>
            </w:r>
            <w:r w:rsidR="00EF1B22">
              <w:rPr>
                <w:webHidden/>
              </w:rPr>
            </w:r>
            <w:r w:rsidR="00EF1B22">
              <w:rPr>
                <w:webHidden/>
              </w:rPr>
              <w:fldChar w:fldCharType="separate"/>
            </w:r>
            <w:r w:rsidR="00EF1B22">
              <w:rPr>
                <w:webHidden/>
              </w:rPr>
              <w:t>121</w:t>
            </w:r>
            <w:r w:rsidR="00EF1B22">
              <w:rPr>
                <w:webHidden/>
              </w:rPr>
              <w:fldChar w:fldCharType="end"/>
            </w:r>
          </w:hyperlink>
        </w:p>
        <w:p w14:paraId="7F1A3BBB" w14:textId="3605351E"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11" w:history="1">
            <w:r w:rsidR="00EF1B22" w:rsidRPr="00620C04">
              <w:rPr>
                <w:rStyle w:val="Hipervnculo"/>
              </w:rPr>
              <w:t>8.3 Modelo de Egresos</w:t>
            </w:r>
            <w:r w:rsidR="00EF1B22">
              <w:rPr>
                <w:webHidden/>
              </w:rPr>
              <w:tab/>
            </w:r>
            <w:r w:rsidR="00EF1B22">
              <w:rPr>
                <w:webHidden/>
              </w:rPr>
              <w:fldChar w:fldCharType="begin"/>
            </w:r>
            <w:r w:rsidR="00EF1B22">
              <w:rPr>
                <w:webHidden/>
              </w:rPr>
              <w:instrText xml:space="preserve"> PAGEREF _Toc56010411 \h </w:instrText>
            </w:r>
            <w:r w:rsidR="00EF1B22">
              <w:rPr>
                <w:webHidden/>
              </w:rPr>
            </w:r>
            <w:r w:rsidR="00EF1B22">
              <w:rPr>
                <w:webHidden/>
              </w:rPr>
              <w:fldChar w:fldCharType="separate"/>
            </w:r>
            <w:r w:rsidR="00EF1B22">
              <w:rPr>
                <w:webHidden/>
              </w:rPr>
              <w:t>123</w:t>
            </w:r>
            <w:r w:rsidR="00EF1B22">
              <w:rPr>
                <w:webHidden/>
              </w:rPr>
              <w:fldChar w:fldCharType="end"/>
            </w:r>
          </w:hyperlink>
        </w:p>
        <w:p w14:paraId="2C726494" w14:textId="711F2796"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12" w:history="1">
            <w:r w:rsidR="00EF1B22" w:rsidRPr="00620C04">
              <w:rPr>
                <w:rStyle w:val="Hipervnculo"/>
              </w:rPr>
              <w:t>8.4 Modelo de Inversion</w:t>
            </w:r>
            <w:r w:rsidR="00EF1B22">
              <w:rPr>
                <w:webHidden/>
              </w:rPr>
              <w:tab/>
            </w:r>
            <w:r w:rsidR="00EF1B22">
              <w:rPr>
                <w:webHidden/>
              </w:rPr>
              <w:fldChar w:fldCharType="begin"/>
            </w:r>
            <w:r w:rsidR="00EF1B22">
              <w:rPr>
                <w:webHidden/>
              </w:rPr>
              <w:instrText xml:space="preserve"> PAGEREF _Toc56010412 \h </w:instrText>
            </w:r>
            <w:r w:rsidR="00EF1B22">
              <w:rPr>
                <w:webHidden/>
              </w:rPr>
            </w:r>
            <w:r w:rsidR="00EF1B22">
              <w:rPr>
                <w:webHidden/>
              </w:rPr>
              <w:fldChar w:fldCharType="separate"/>
            </w:r>
            <w:r w:rsidR="00EF1B22">
              <w:rPr>
                <w:webHidden/>
              </w:rPr>
              <w:t>124</w:t>
            </w:r>
            <w:r w:rsidR="00EF1B22">
              <w:rPr>
                <w:webHidden/>
              </w:rPr>
              <w:fldChar w:fldCharType="end"/>
            </w:r>
          </w:hyperlink>
        </w:p>
        <w:p w14:paraId="3B894E1E" w14:textId="5A95D73D"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13" w:history="1">
            <w:r w:rsidR="00EF1B22" w:rsidRPr="00620C04">
              <w:rPr>
                <w:rStyle w:val="Hipervnculo"/>
              </w:rPr>
              <w:t>8.5 Presupuesto financiero</w:t>
            </w:r>
            <w:r w:rsidR="00EF1B22">
              <w:rPr>
                <w:webHidden/>
              </w:rPr>
              <w:tab/>
            </w:r>
            <w:r w:rsidR="00EF1B22">
              <w:rPr>
                <w:webHidden/>
              </w:rPr>
              <w:fldChar w:fldCharType="begin"/>
            </w:r>
            <w:r w:rsidR="00EF1B22">
              <w:rPr>
                <w:webHidden/>
              </w:rPr>
              <w:instrText xml:space="preserve"> PAGEREF _Toc56010413 \h </w:instrText>
            </w:r>
            <w:r w:rsidR="00EF1B22">
              <w:rPr>
                <w:webHidden/>
              </w:rPr>
            </w:r>
            <w:r w:rsidR="00EF1B22">
              <w:rPr>
                <w:webHidden/>
              </w:rPr>
              <w:fldChar w:fldCharType="separate"/>
            </w:r>
            <w:r w:rsidR="00EF1B22">
              <w:rPr>
                <w:webHidden/>
              </w:rPr>
              <w:t>126</w:t>
            </w:r>
            <w:r w:rsidR="00EF1B22">
              <w:rPr>
                <w:webHidden/>
              </w:rPr>
              <w:fldChar w:fldCharType="end"/>
            </w:r>
          </w:hyperlink>
        </w:p>
        <w:p w14:paraId="1D86B243" w14:textId="141D72A7"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14" w:history="1">
            <w:r w:rsidR="00EF1B22" w:rsidRPr="00620C04">
              <w:rPr>
                <w:rStyle w:val="Hipervnculo"/>
              </w:rPr>
              <w:t>8.6 Matriz de Riesgos</w:t>
            </w:r>
            <w:r w:rsidR="00EF1B22">
              <w:rPr>
                <w:webHidden/>
              </w:rPr>
              <w:tab/>
            </w:r>
            <w:r w:rsidR="00EF1B22">
              <w:rPr>
                <w:webHidden/>
              </w:rPr>
              <w:fldChar w:fldCharType="begin"/>
            </w:r>
            <w:r w:rsidR="00EF1B22">
              <w:rPr>
                <w:webHidden/>
              </w:rPr>
              <w:instrText xml:space="preserve"> PAGEREF _Toc56010414 \h </w:instrText>
            </w:r>
            <w:r w:rsidR="00EF1B22">
              <w:rPr>
                <w:webHidden/>
              </w:rPr>
            </w:r>
            <w:r w:rsidR="00EF1B22">
              <w:rPr>
                <w:webHidden/>
              </w:rPr>
              <w:fldChar w:fldCharType="separate"/>
            </w:r>
            <w:r w:rsidR="00EF1B22">
              <w:rPr>
                <w:webHidden/>
              </w:rPr>
              <w:t>127</w:t>
            </w:r>
            <w:r w:rsidR="00EF1B22">
              <w:rPr>
                <w:webHidden/>
              </w:rPr>
              <w:fldChar w:fldCharType="end"/>
            </w:r>
          </w:hyperlink>
        </w:p>
        <w:p w14:paraId="53717441" w14:textId="0A13ED7C"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15" w:history="1">
            <w:r w:rsidR="00EF1B22" w:rsidRPr="00620C04">
              <w:rPr>
                <w:rStyle w:val="Hipervnculo"/>
              </w:rPr>
              <w:t>8.7 Escenario de riesgos</w:t>
            </w:r>
            <w:r w:rsidR="00EF1B22">
              <w:rPr>
                <w:webHidden/>
              </w:rPr>
              <w:tab/>
            </w:r>
            <w:r w:rsidR="00EF1B22">
              <w:rPr>
                <w:webHidden/>
              </w:rPr>
              <w:fldChar w:fldCharType="begin"/>
            </w:r>
            <w:r w:rsidR="00EF1B22">
              <w:rPr>
                <w:webHidden/>
              </w:rPr>
              <w:instrText xml:space="preserve"> PAGEREF _Toc56010415 \h </w:instrText>
            </w:r>
            <w:r w:rsidR="00EF1B22">
              <w:rPr>
                <w:webHidden/>
              </w:rPr>
            </w:r>
            <w:r w:rsidR="00EF1B22">
              <w:rPr>
                <w:webHidden/>
              </w:rPr>
              <w:fldChar w:fldCharType="separate"/>
            </w:r>
            <w:r w:rsidR="00EF1B22">
              <w:rPr>
                <w:webHidden/>
              </w:rPr>
              <w:t>129</w:t>
            </w:r>
            <w:r w:rsidR="00EF1B22">
              <w:rPr>
                <w:webHidden/>
              </w:rPr>
              <w:fldChar w:fldCharType="end"/>
            </w:r>
          </w:hyperlink>
        </w:p>
        <w:p w14:paraId="4285B921" w14:textId="14F1B9F1"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16" w:history="1">
            <w:r w:rsidR="00EF1B22" w:rsidRPr="00620C04">
              <w:rPr>
                <w:rStyle w:val="Hipervnculo"/>
              </w:rPr>
              <w:t>8.7.1 Escenario 1</w:t>
            </w:r>
            <w:r w:rsidR="00EF1B22">
              <w:rPr>
                <w:webHidden/>
              </w:rPr>
              <w:tab/>
            </w:r>
            <w:r w:rsidR="00EF1B22">
              <w:rPr>
                <w:webHidden/>
              </w:rPr>
              <w:fldChar w:fldCharType="begin"/>
            </w:r>
            <w:r w:rsidR="00EF1B22">
              <w:rPr>
                <w:webHidden/>
              </w:rPr>
              <w:instrText xml:space="preserve"> PAGEREF _Toc56010416 \h </w:instrText>
            </w:r>
            <w:r w:rsidR="00EF1B22">
              <w:rPr>
                <w:webHidden/>
              </w:rPr>
            </w:r>
            <w:r w:rsidR="00EF1B22">
              <w:rPr>
                <w:webHidden/>
              </w:rPr>
              <w:fldChar w:fldCharType="separate"/>
            </w:r>
            <w:r w:rsidR="00EF1B22">
              <w:rPr>
                <w:webHidden/>
              </w:rPr>
              <w:t>129</w:t>
            </w:r>
            <w:r w:rsidR="00EF1B22">
              <w:rPr>
                <w:webHidden/>
              </w:rPr>
              <w:fldChar w:fldCharType="end"/>
            </w:r>
          </w:hyperlink>
        </w:p>
        <w:p w14:paraId="1F1C06D3" w14:textId="1D962495"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17" w:history="1">
            <w:r w:rsidR="00EF1B22" w:rsidRPr="00620C04">
              <w:rPr>
                <w:rStyle w:val="Hipervnculo"/>
              </w:rPr>
              <w:t>8.7.2 Escenario 2</w:t>
            </w:r>
            <w:r w:rsidR="00EF1B22">
              <w:rPr>
                <w:webHidden/>
              </w:rPr>
              <w:tab/>
            </w:r>
            <w:r w:rsidR="00EF1B22">
              <w:rPr>
                <w:webHidden/>
              </w:rPr>
              <w:fldChar w:fldCharType="begin"/>
            </w:r>
            <w:r w:rsidR="00EF1B22">
              <w:rPr>
                <w:webHidden/>
              </w:rPr>
              <w:instrText xml:space="preserve"> PAGEREF _Toc56010417 \h </w:instrText>
            </w:r>
            <w:r w:rsidR="00EF1B22">
              <w:rPr>
                <w:webHidden/>
              </w:rPr>
            </w:r>
            <w:r w:rsidR="00EF1B22">
              <w:rPr>
                <w:webHidden/>
              </w:rPr>
              <w:fldChar w:fldCharType="separate"/>
            </w:r>
            <w:r w:rsidR="00EF1B22">
              <w:rPr>
                <w:webHidden/>
              </w:rPr>
              <w:t>129</w:t>
            </w:r>
            <w:r w:rsidR="00EF1B22">
              <w:rPr>
                <w:webHidden/>
              </w:rPr>
              <w:fldChar w:fldCharType="end"/>
            </w:r>
          </w:hyperlink>
        </w:p>
        <w:p w14:paraId="113E8C58" w14:textId="49F0F9A7"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18" w:history="1">
            <w:r w:rsidR="00EF1B22" w:rsidRPr="00620C04">
              <w:rPr>
                <w:rStyle w:val="Hipervnculo"/>
              </w:rPr>
              <w:t>8.7.3 Escenario 3</w:t>
            </w:r>
            <w:r w:rsidR="00EF1B22">
              <w:rPr>
                <w:webHidden/>
              </w:rPr>
              <w:tab/>
            </w:r>
            <w:r w:rsidR="00EF1B22">
              <w:rPr>
                <w:webHidden/>
              </w:rPr>
              <w:fldChar w:fldCharType="begin"/>
            </w:r>
            <w:r w:rsidR="00EF1B22">
              <w:rPr>
                <w:webHidden/>
              </w:rPr>
              <w:instrText xml:space="preserve"> PAGEREF _Toc56010418 \h </w:instrText>
            </w:r>
            <w:r w:rsidR="00EF1B22">
              <w:rPr>
                <w:webHidden/>
              </w:rPr>
            </w:r>
            <w:r w:rsidR="00EF1B22">
              <w:rPr>
                <w:webHidden/>
              </w:rPr>
              <w:fldChar w:fldCharType="separate"/>
            </w:r>
            <w:r w:rsidR="00EF1B22">
              <w:rPr>
                <w:webHidden/>
              </w:rPr>
              <w:t>130</w:t>
            </w:r>
            <w:r w:rsidR="00EF1B22">
              <w:rPr>
                <w:webHidden/>
              </w:rPr>
              <w:fldChar w:fldCharType="end"/>
            </w:r>
          </w:hyperlink>
        </w:p>
        <w:p w14:paraId="279ACE95" w14:textId="0B30CCCE"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19" w:history="1">
            <w:r w:rsidR="00EF1B22" w:rsidRPr="00620C04">
              <w:rPr>
                <w:rStyle w:val="Hipervnculo"/>
              </w:rPr>
              <w:t>8.8 Plan de Contingencia</w:t>
            </w:r>
            <w:r w:rsidR="00EF1B22">
              <w:rPr>
                <w:webHidden/>
              </w:rPr>
              <w:tab/>
            </w:r>
            <w:r w:rsidR="00EF1B22">
              <w:rPr>
                <w:webHidden/>
              </w:rPr>
              <w:fldChar w:fldCharType="begin"/>
            </w:r>
            <w:r w:rsidR="00EF1B22">
              <w:rPr>
                <w:webHidden/>
              </w:rPr>
              <w:instrText xml:space="preserve"> PAGEREF _Toc56010419 \h </w:instrText>
            </w:r>
            <w:r w:rsidR="00EF1B22">
              <w:rPr>
                <w:webHidden/>
              </w:rPr>
            </w:r>
            <w:r w:rsidR="00EF1B22">
              <w:rPr>
                <w:webHidden/>
              </w:rPr>
              <w:fldChar w:fldCharType="separate"/>
            </w:r>
            <w:r w:rsidR="00EF1B22">
              <w:rPr>
                <w:webHidden/>
              </w:rPr>
              <w:t>131</w:t>
            </w:r>
            <w:r w:rsidR="00EF1B22">
              <w:rPr>
                <w:webHidden/>
              </w:rPr>
              <w:fldChar w:fldCharType="end"/>
            </w:r>
          </w:hyperlink>
        </w:p>
        <w:p w14:paraId="78F3EFF5" w14:textId="0E2485FE" w:rsidR="00EF1B22" w:rsidRDefault="008406AA">
          <w:pPr>
            <w:pStyle w:val="TDC1"/>
            <w:tabs>
              <w:tab w:val="left" w:pos="400"/>
              <w:tab w:val="right" w:leader="dot" w:pos="8828"/>
            </w:tabs>
            <w:rPr>
              <w:rFonts w:asciiTheme="minorHAnsi" w:eastAsiaTheme="minorEastAsia" w:hAnsiTheme="minorHAnsi" w:cstheme="minorBidi"/>
              <w:color w:val="auto"/>
              <w:sz w:val="22"/>
              <w:szCs w:val="22"/>
              <w:lang w:val="es-ES" w:eastAsia="es-ES"/>
            </w:rPr>
          </w:pPr>
          <w:hyperlink w:anchor="_Toc56010420" w:history="1">
            <w:r w:rsidR="00EF1B22" w:rsidRPr="00620C04">
              <w:rPr>
                <w:rStyle w:val="Hipervnculo"/>
              </w:rPr>
              <w:t>9.</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Factibilidades</w:t>
            </w:r>
            <w:r w:rsidR="00EF1B22">
              <w:rPr>
                <w:webHidden/>
              </w:rPr>
              <w:tab/>
            </w:r>
            <w:r w:rsidR="00EF1B22">
              <w:rPr>
                <w:webHidden/>
              </w:rPr>
              <w:fldChar w:fldCharType="begin"/>
            </w:r>
            <w:r w:rsidR="00EF1B22">
              <w:rPr>
                <w:webHidden/>
              </w:rPr>
              <w:instrText xml:space="preserve"> PAGEREF _Toc56010420 \h </w:instrText>
            </w:r>
            <w:r w:rsidR="00EF1B22">
              <w:rPr>
                <w:webHidden/>
              </w:rPr>
            </w:r>
            <w:r w:rsidR="00EF1B22">
              <w:rPr>
                <w:webHidden/>
              </w:rPr>
              <w:fldChar w:fldCharType="separate"/>
            </w:r>
            <w:r w:rsidR="00EF1B22">
              <w:rPr>
                <w:webHidden/>
              </w:rPr>
              <w:t>132</w:t>
            </w:r>
            <w:r w:rsidR="00EF1B22">
              <w:rPr>
                <w:webHidden/>
              </w:rPr>
              <w:fldChar w:fldCharType="end"/>
            </w:r>
          </w:hyperlink>
        </w:p>
        <w:p w14:paraId="4149954C" w14:textId="54D422F5" w:rsidR="00EF1B22" w:rsidRDefault="008406AA">
          <w:pPr>
            <w:pStyle w:val="TDC2"/>
            <w:tabs>
              <w:tab w:val="left" w:pos="880"/>
              <w:tab w:val="right" w:leader="dot" w:pos="8828"/>
            </w:tabs>
            <w:rPr>
              <w:rFonts w:asciiTheme="minorHAnsi" w:eastAsiaTheme="minorEastAsia" w:hAnsiTheme="minorHAnsi" w:cstheme="minorBidi"/>
              <w:color w:val="auto"/>
              <w:sz w:val="22"/>
              <w:szCs w:val="22"/>
              <w:lang w:val="es-ES" w:eastAsia="es-ES"/>
            </w:rPr>
          </w:pPr>
          <w:hyperlink w:anchor="_Toc56010421" w:history="1">
            <w:r w:rsidR="00EF1B22" w:rsidRPr="00620C04">
              <w:rPr>
                <w:rStyle w:val="Hipervnculo"/>
              </w:rPr>
              <w:t>9.1</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Factibilidad Comercial</w:t>
            </w:r>
            <w:r w:rsidR="00EF1B22">
              <w:rPr>
                <w:webHidden/>
              </w:rPr>
              <w:tab/>
            </w:r>
            <w:r w:rsidR="00EF1B22">
              <w:rPr>
                <w:webHidden/>
              </w:rPr>
              <w:fldChar w:fldCharType="begin"/>
            </w:r>
            <w:r w:rsidR="00EF1B22">
              <w:rPr>
                <w:webHidden/>
              </w:rPr>
              <w:instrText xml:space="preserve"> PAGEREF _Toc56010421 \h </w:instrText>
            </w:r>
            <w:r w:rsidR="00EF1B22">
              <w:rPr>
                <w:webHidden/>
              </w:rPr>
            </w:r>
            <w:r w:rsidR="00EF1B22">
              <w:rPr>
                <w:webHidden/>
              </w:rPr>
              <w:fldChar w:fldCharType="separate"/>
            </w:r>
            <w:r w:rsidR="00EF1B22">
              <w:rPr>
                <w:webHidden/>
              </w:rPr>
              <w:t>132</w:t>
            </w:r>
            <w:r w:rsidR="00EF1B22">
              <w:rPr>
                <w:webHidden/>
              </w:rPr>
              <w:fldChar w:fldCharType="end"/>
            </w:r>
          </w:hyperlink>
        </w:p>
        <w:p w14:paraId="3EF151DC" w14:textId="462D43A4"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22" w:history="1">
            <w:r w:rsidR="00EF1B22" w:rsidRPr="00620C04">
              <w:rPr>
                <w:rStyle w:val="Hipervnculo"/>
              </w:rPr>
              <w:t>9.1.1 Servicio</w:t>
            </w:r>
            <w:r w:rsidR="00EF1B22">
              <w:rPr>
                <w:webHidden/>
              </w:rPr>
              <w:tab/>
            </w:r>
            <w:r w:rsidR="00EF1B22">
              <w:rPr>
                <w:webHidden/>
              </w:rPr>
              <w:fldChar w:fldCharType="begin"/>
            </w:r>
            <w:r w:rsidR="00EF1B22">
              <w:rPr>
                <w:webHidden/>
              </w:rPr>
              <w:instrText xml:space="preserve"> PAGEREF _Toc56010422 \h </w:instrText>
            </w:r>
            <w:r w:rsidR="00EF1B22">
              <w:rPr>
                <w:webHidden/>
              </w:rPr>
            </w:r>
            <w:r w:rsidR="00EF1B22">
              <w:rPr>
                <w:webHidden/>
              </w:rPr>
              <w:fldChar w:fldCharType="separate"/>
            </w:r>
            <w:r w:rsidR="00EF1B22">
              <w:rPr>
                <w:webHidden/>
              </w:rPr>
              <w:t>132</w:t>
            </w:r>
            <w:r w:rsidR="00EF1B22">
              <w:rPr>
                <w:webHidden/>
              </w:rPr>
              <w:fldChar w:fldCharType="end"/>
            </w:r>
          </w:hyperlink>
        </w:p>
        <w:p w14:paraId="4ADE492D" w14:textId="51B02DB2"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23" w:history="1">
            <w:r w:rsidR="00EF1B22" w:rsidRPr="00620C04">
              <w:rPr>
                <w:rStyle w:val="Hipervnculo"/>
              </w:rPr>
              <w:t>9.1.2 Precio</w:t>
            </w:r>
            <w:r w:rsidR="00EF1B22">
              <w:rPr>
                <w:webHidden/>
              </w:rPr>
              <w:tab/>
            </w:r>
            <w:r w:rsidR="00EF1B22">
              <w:rPr>
                <w:webHidden/>
              </w:rPr>
              <w:fldChar w:fldCharType="begin"/>
            </w:r>
            <w:r w:rsidR="00EF1B22">
              <w:rPr>
                <w:webHidden/>
              </w:rPr>
              <w:instrText xml:space="preserve"> PAGEREF _Toc56010423 \h </w:instrText>
            </w:r>
            <w:r w:rsidR="00EF1B22">
              <w:rPr>
                <w:webHidden/>
              </w:rPr>
            </w:r>
            <w:r w:rsidR="00EF1B22">
              <w:rPr>
                <w:webHidden/>
              </w:rPr>
              <w:fldChar w:fldCharType="separate"/>
            </w:r>
            <w:r w:rsidR="00EF1B22">
              <w:rPr>
                <w:webHidden/>
              </w:rPr>
              <w:t>133</w:t>
            </w:r>
            <w:r w:rsidR="00EF1B22">
              <w:rPr>
                <w:webHidden/>
              </w:rPr>
              <w:fldChar w:fldCharType="end"/>
            </w:r>
          </w:hyperlink>
        </w:p>
        <w:p w14:paraId="4CAA1E89" w14:textId="59EE5629"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24" w:history="1">
            <w:r w:rsidR="00EF1B22" w:rsidRPr="00620C04">
              <w:rPr>
                <w:rStyle w:val="Hipervnculo"/>
              </w:rPr>
              <w:t>9.1.3 Promocion</w:t>
            </w:r>
            <w:r w:rsidR="00EF1B22">
              <w:rPr>
                <w:webHidden/>
              </w:rPr>
              <w:tab/>
            </w:r>
            <w:r w:rsidR="00EF1B22">
              <w:rPr>
                <w:webHidden/>
              </w:rPr>
              <w:fldChar w:fldCharType="begin"/>
            </w:r>
            <w:r w:rsidR="00EF1B22">
              <w:rPr>
                <w:webHidden/>
              </w:rPr>
              <w:instrText xml:space="preserve"> PAGEREF _Toc56010424 \h </w:instrText>
            </w:r>
            <w:r w:rsidR="00EF1B22">
              <w:rPr>
                <w:webHidden/>
              </w:rPr>
            </w:r>
            <w:r w:rsidR="00EF1B22">
              <w:rPr>
                <w:webHidden/>
              </w:rPr>
              <w:fldChar w:fldCharType="separate"/>
            </w:r>
            <w:r w:rsidR="00EF1B22">
              <w:rPr>
                <w:webHidden/>
              </w:rPr>
              <w:t>134</w:t>
            </w:r>
            <w:r w:rsidR="00EF1B22">
              <w:rPr>
                <w:webHidden/>
              </w:rPr>
              <w:fldChar w:fldCharType="end"/>
            </w:r>
          </w:hyperlink>
        </w:p>
        <w:p w14:paraId="356249C8" w14:textId="6D34B552" w:rsidR="00EF1B22" w:rsidRDefault="008406AA">
          <w:pPr>
            <w:pStyle w:val="TDC2"/>
            <w:tabs>
              <w:tab w:val="left" w:pos="880"/>
              <w:tab w:val="right" w:leader="dot" w:pos="8828"/>
            </w:tabs>
            <w:rPr>
              <w:rFonts w:asciiTheme="minorHAnsi" w:eastAsiaTheme="minorEastAsia" w:hAnsiTheme="minorHAnsi" w:cstheme="minorBidi"/>
              <w:color w:val="auto"/>
              <w:sz w:val="22"/>
              <w:szCs w:val="22"/>
              <w:lang w:val="es-ES" w:eastAsia="es-ES"/>
            </w:rPr>
          </w:pPr>
          <w:hyperlink w:anchor="_Toc56010425" w:history="1">
            <w:r w:rsidR="00EF1B22" w:rsidRPr="00620C04">
              <w:rPr>
                <w:rStyle w:val="Hipervnculo"/>
              </w:rPr>
              <w:t>9.2</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Factibilidad Legal</w:t>
            </w:r>
            <w:r w:rsidR="00EF1B22">
              <w:rPr>
                <w:webHidden/>
              </w:rPr>
              <w:tab/>
            </w:r>
            <w:r w:rsidR="00EF1B22">
              <w:rPr>
                <w:webHidden/>
              </w:rPr>
              <w:fldChar w:fldCharType="begin"/>
            </w:r>
            <w:r w:rsidR="00EF1B22">
              <w:rPr>
                <w:webHidden/>
              </w:rPr>
              <w:instrText xml:space="preserve"> PAGEREF _Toc56010425 \h </w:instrText>
            </w:r>
            <w:r w:rsidR="00EF1B22">
              <w:rPr>
                <w:webHidden/>
              </w:rPr>
            </w:r>
            <w:r w:rsidR="00EF1B22">
              <w:rPr>
                <w:webHidden/>
              </w:rPr>
              <w:fldChar w:fldCharType="separate"/>
            </w:r>
            <w:r w:rsidR="00EF1B22">
              <w:rPr>
                <w:webHidden/>
              </w:rPr>
              <w:t>135</w:t>
            </w:r>
            <w:r w:rsidR="00EF1B22">
              <w:rPr>
                <w:webHidden/>
              </w:rPr>
              <w:fldChar w:fldCharType="end"/>
            </w:r>
          </w:hyperlink>
        </w:p>
        <w:p w14:paraId="16B55999" w14:textId="1ED6C4BA" w:rsidR="00EF1B22" w:rsidRDefault="008406AA">
          <w:pPr>
            <w:pStyle w:val="TDC3"/>
            <w:tabs>
              <w:tab w:val="left" w:pos="1100"/>
              <w:tab w:val="right" w:leader="dot" w:pos="8828"/>
            </w:tabs>
            <w:rPr>
              <w:rFonts w:asciiTheme="minorHAnsi" w:eastAsiaTheme="minorEastAsia" w:hAnsiTheme="minorHAnsi" w:cstheme="minorBidi"/>
              <w:color w:val="auto"/>
              <w:sz w:val="22"/>
              <w:szCs w:val="22"/>
              <w:lang w:val="es-ES" w:eastAsia="es-ES"/>
            </w:rPr>
          </w:pPr>
          <w:hyperlink w:anchor="_Toc56010426" w:history="1">
            <w:r w:rsidR="00EF1B22" w:rsidRPr="00620C04">
              <w:rPr>
                <w:rStyle w:val="Hipervnculo"/>
              </w:rPr>
              <w:t>9.2.1</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Tipo Societario</w:t>
            </w:r>
            <w:r w:rsidR="00EF1B22">
              <w:rPr>
                <w:webHidden/>
              </w:rPr>
              <w:tab/>
            </w:r>
            <w:r w:rsidR="00EF1B22">
              <w:rPr>
                <w:webHidden/>
              </w:rPr>
              <w:fldChar w:fldCharType="begin"/>
            </w:r>
            <w:r w:rsidR="00EF1B22">
              <w:rPr>
                <w:webHidden/>
              </w:rPr>
              <w:instrText xml:space="preserve"> PAGEREF _Toc56010426 \h </w:instrText>
            </w:r>
            <w:r w:rsidR="00EF1B22">
              <w:rPr>
                <w:webHidden/>
              </w:rPr>
            </w:r>
            <w:r w:rsidR="00EF1B22">
              <w:rPr>
                <w:webHidden/>
              </w:rPr>
              <w:fldChar w:fldCharType="separate"/>
            </w:r>
            <w:r w:rsidR="00EF1B22">
              <w:rPr>
                <w:webHidden/>
              </w:rPr>
              <w:t>135</w:t>
            </w:r>
            <w:r w:rsidR="00EF1B22">
              <w:rPr>
                <w:webHidden/>
              </w:rPr>
              <w:fldChar w:fldCharType="end"/>
            </w:r>
          </w:hyperlink>
        </w:p>
        <w:p w14:paraId="463AF130" w14:textId="62549EA0" w:rsidR="00EF1B22" w:rsidRDefault="008406AA">
          <w:pPr>
            <w:pStyle w:val="TDC3"/>
            <w:tabs>
              <w:tab w:val="left" w:pos="1100"/>
              <w:tab w:val="right" w:leader="dot" w:pos="8828"/>
            </w:tabs>
            <w:rPr>
              <w:rFonts w:asciiTheme="minorHAnsi" w:eastAsiaTheme="minorEastAsia" w:hAnsiTheme="minorHAnsi" w:cstheme="minorBidi"/>
              <w:color w:val="auto"/>
              <w:sz w:val="22"/>
              <w:szCs w:val="22"/>
              <w:lang w:val="es-ES" w:eastAsia="es-ES"/>
            </w:rPr>
          </w:pPr>
          <w:hyperlink w:anchor="_Toc56010427" w:history="1">
            <w:r w:rsidR="00EF1B22" w:rsidRPr="00620C04">
              <w:rPr>
                <w:rStyle w:val="Hipervnculo"/>
              </w:rPr>
              <w:t>9.2.2</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Legislaciones que afectan al proyecto</w:t>
            </w:r>
            <w:r w:rsidR="00EF1B22">
              <w:rPr>
                <w:webHidden/>
              </w:rPr>
              <w:tab/>
            </w:r>
            <w:r w:rsidR="00EF1B22">
              <w:rPr>
                <w:webHidden/>
              </w:rPr>
              <w:fldChar w:fldCharType="begin"/>
            </w:r>
            <w:r w:rsidR="00EF1B22">
              <w:rPr>
                <w:webHidden/>
              </w:rPr>
              <w:instrText xml:space="preserve"> PAGEREF _Toc56010427 \h </w:instrText>
            </w:r>
            <w:r w:rsidR="00EF1B22">
              <w:rPr>
                <w:webHidden/>
              </w:rPr>
            </w:r>
            <w:r w:rsidR="00EF1B22">
              <w:rPr>
                <w:webHidden/>
              </w:rPr>
              <w:fldChar w:fldCharType="separate"/>
            </w:r>
            <w:r w:rsidR="00EF1B22">
              <w:rPr>
                <w:webHidden/>
              </w:rPr>
              <w:t>137</w:t>
            </w:r>
            <w:r w:rsidR="00EF1B22">
              <w:rPr>
                <w:webHidden/>
              </w:rPr>
              <w:fldChar w:fldCharType="end"/>
            </w:r>
          </w:hyperlink>
        </w:p>
        <w:p w14:paraId="5E439787" w14:textId="7AA6589D" w:rsidR="00EF1B22" w:rsidRDefault="008406AA">
          <w:pPr>
            <w:pStyle w:val="TDC1"/>
            <w:tabs>
              <w:tab w:val="left" w:pos="880"/>
              <w:tab w:val="right" w:leader="dot" w:pos="8828"/>
            </w:tabs>
            <w:rPr>
              <w:rFonts w:asciiTheme="minorHAnsi" w:eastAsiaTheme="minorEastAsia" w:hAnsiTheme="minorHAnsi" w:cstheme="minorBidi"/>
              <w:color w:val="auto"/>
              <w:sz w:val="22"/>
              <w:szCs w:val="22"/>
              <w:lang w:val="es-ES" w:eastAsia="es-ES"/>
            </w:rPr>
          </w:pPr>
          <w:hyperlink w:anchor="_Toc56010428" w:history="1">
            <w:r w:rsidR="00EF1B22" w:rsidRPr="00620C04">
              <w:rPr>
                <w:rStyle w:val="Hipervnculo"/>
              </w:rPr>
              <w:t>9.2.2.1</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Resolucion NIC Nº 2226</w:t>
            </w:r>
            <w:r w:rsidR="00EF1B22">
              <w:rPr>
                <w:webHidden/>
              </w:rPr>
              <w:tab/>
            </w:r>
            <w:r w:rsidR="00EF1B22">
              <w:rPr>
                <w:webHidden/>
              </w:rPr>
              <w:fldChar w:fldCharType="begin"/>
            </w:r>
            <w:r w:rsidR="00EF1B22">
              <w:rPr>
                <w:webHidden/>
              </w:rPr>
              <w:instrText xml:space="preserve"> PAGEREF _Toc56010428 \h </w:instrText>
            </w:r>
            <w:r w:rsidR="00EF1B22">
              <w:rPr>
                <w:webHidden/>
              </w:rPr>
            </w:r>
            <w:r w:rsidR="00EF1B22">
              <w:rPr>
                <w:webHidden/>
              </w:rPr>
              <w:fldChar w:fldCharType="separate"/>
            </w:r>
            <w:r w:rsidR="00EF1B22">
              <w:rPr>
                <w:webHidden/>
              </w:rPr>
              <w:t>137</w:t>
            </w:r>
            <w:r w:rsidR="00EF1B22">
              <w:rPr>
                <w:webHidden/>
              </w:rPr>
              <w:fldChar w:fldCharType="end"/>
            </w:r>
          </w:hyperlink>
        </w:p>
        <w:p w14:paraId="6218EEC2" w14:textId="39CCC626" w:rsidR="00EF1B22" w:rsidRDefault="008406AA">
          <w:pPr>
            <w:pStyle w:val="TDC1"/>
            <w:tabs>
              <w:tab w:val="left" w:pos="880"/>
              <w:tab w:val="right" w:leader="dot" w:pos="8828"/>
            </w:tabs>
            <w:rPr>
              <w:rFonts w:asciiTheme="minorHAnsi" w:eastAsiaTheme="minorEastAsia" w:hAnsiTheme="minorHAnsi" w:cstheme="minorBidi"/>
              <w:color w:val="auto"/>
              <w:sz w:val="22"/>
              <w:szCs w:val="22"/>
              <w:lang w:val="es-ES" w:eastAsia="es-ES"/>
            </w:rPr>
          </w:pPr>
          <w:hyperlink w:anchor="_Toc56010429" w:history="1">
            <w:r w:rsidR="00EF1B22" w:rsidRPr="00620C04">
              <w:rPr>
                <w:rStyle w:val="Hipervnculo"/>
              </w:rPr>
              <w:t>9.2.2.2</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Decreto 165/94</w:t>
            </w:r>
            <w:r w:rsidR="00EF1B22">
              <w:rPr>
                <w:webHidden/>
              </w:rPr>
              <w:tab/>
            </w:r>
            <w:r w:rsidR="00EF1B22">
              <w:rPr>
                <w:webHidden/>
              </w:rPr>
              <w:fldChar w:fldCharType="begin"/>
            </w:r>
            <w:r w:rsidR="00EF1B22">
              <w:rPr>
                <w:webHidden/>
              </w:rPr>
              <w:instrText xml:space="preserve"> PAGEREF _Toc56010429 \h </w:instrText>
            </w:r>
            <w:r w:rsidR="00EF1B22">
              <w:rPr>
                <w:webHidden/>
              </w:rPr>
            </w:r>
            <w:r w:rsidR="00EF1B22">
              <w:rPr>
                <w:webHidden/>
              </w:rPr>
              <w:fldChar w:fldCharType="separate"/>
            </w:r>
            <w:r w:rsidR="00EF1B22">
              <w:rPr>
                <w:webHidden/>
              </w:rPr>
              <w:t>137</w:t>
            </w:r>
            <w:r w:rsidR="00EF1B22">
              <w:rPr>
                <w:webHidden/>
              </w:rPr>
              <w:fldChar w:fldCharType="end"/>
            </w:r>
          </w:hyperlink>
        </w:p>
        <w:p w14:paraId="718C64B6" w14:textId="2C9CFD6E" w:rsidR="00EF1B22" w:rsidRDefault="008406AA">
          <w:pPr>
            <w:pStyle w:val="TDC1"/>
            <w:tabs>
              <w:tab w:val="left" w:pos="880"/>
              <w:tab w:val="right" w:leader="dot" w:pos="8828"/>
            </w:tabs>
            <w:rPr>
              <w:rFonts w:asciiTheme="minorHAnsi" w:eastAsiaTheme="minorEastAsia" w:hAnsiTheme="minorHAnsi" w:cstheme="minorBidi"/>
              <w:color w:val="auto"/>
              <w:sz w:val="22"/>
              <w:szCs w:val="22"/>
              <w:lang w:val="es-ES" w:eastAsia="es-ES"/>
            </w:rPr>
          </w:pPr>
          <w:hyperlink w:anchor="_Toc56010430" w:history="1">
            <w:r w:rsidR="00EF1B22" w:rsidRPr="00620C04">
              <w:rPr>
                <w:rStyle w:val="Hipervnculo"/>
              </w:rPr>
              <w:t>9.2.2.3</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Ley de Proteccion de Datos Personales</w:t>
            </w:r>
            <w:r w:rsidR="00EF1B22">
              <w:rPr>
                <w:webHidden/>
              </w:rPr>
              <w:tab/>
            </w:r>
            <w:r w:rsidR="00EF1B22">
              <w:rPr>
                <w:webHidden/>
              </w:rPr>
              <w:fldChar w:fldCharType="begin"/>
            </w:r>
            <w:r w:rsidR="00EF1B22">
              <w:rPr>
                <w:webHidden/>
              </w:rPr>
              <w:instrText xml:space="preserve"> PAGEREF _Toc56010430 \h </w:instrText>
            </w:r>
            <w:r w:rsidR="00EF1B22">
              <w:rPr>
                <w:webHidden/>
              </w:rPr>
            </w:r>
            <w:r w:rsidR="00EF1B22">
              <w:rPr>
                <w:webHidden/>
              </w:rPr>
              <w:fldChar w:fldCharType="separate"/>
            </w:r>
            <w:r w:rsidR="00EF1B22">
              <w:rPr>
                <w:webHidden/>
              </w:rPr>
              <w:t>138</w:t>
            </w:r>
            <w:r w:rsidR="00EF1B22">
              <w:rPr>
                <w:webHidden/>
              </w:rPr>
              <w:fldChar w:fldCharType="end"/>
            </w:r>
          </w:hyperlink>
        </w:p>
        <w:p w14:paraId="32008AF6" w14:textId="1F028877" w:rsidR="00EF1B22" w:rsidRDefault="008406AA">
          <w:pPr>
            <w:pStyle w:val="TDC1"/>
            <w:tabs>
              <w:tab w:val="left" w:pos="880"/>
              <w:tab w:val="right" w:leader="dot" w:pos="8828"/>
            </w:tabs>
            <w:rPr>
              <w:rFonts w:asciiTheme="minorHAnsi" w:eastAsiaTheme="minorEastAsia" w:hAnsiTheme="minorHAnsi" w:cstheme="minorBidi"/>
              <w:color w:val="auto"/>
              <w:sz w:val="22"/>
              <w:szCs w:val="22"/>
              <w:lang w:val="es-ES" w:eastAsia="es-ES"/>
            </w:rPr>
          </w:pPr>
          <w:hyperlink w:anchor="_Toc56010431" w:history="1">
            <w:r w:rsidR="00EF1B22" w:rsidRPr="00620C04">
              <w:rPr>
                <w:rStyle w:val="Hipervnculo"/>
              </w:rPr>
              <w:t>9.2.2.4</w:t>
            </w:r>
            <w:r w:rsidR="00EF1B22">
              <w:rPr>
                <w:rFonts w:asciiTheme="minorHAnsi" w:eastAsiaTheme="minorEastAsia" w:hAnsiTheme="minorHAnsi" w:cstheme="minorBidi"/>
                <w:color w:val="auto"/>
                <w:sz w:val="22"/>
                <w:szCs w:val="22"/>
                <w:lang w:val="es-ES" w:eastAsia="es-ES"/>
              </w:rPr>
              <w:tab/>
            </w:r>
            <w:r w:rsidR="00EF1B22" w:rsidRPr="00620C04">
              <w:rPr>
                <w:rStyle w:val="Hipervnculo"/>
              </w:rPr>
              <w:t>Ley de Propiedad Intelectual Nº 11.723</w:t>
            </w:r>
            <w:r w:rsidR="00EF1B22">
              <w:rPr>
                <w:webHidden/>
              </w:rPr>
              <w:tab/>
            </w:r>
            <w:r w:rsidR="00EF1B22">
              <w:rPr>
                <w:webHidden/>
              </w:rPr>
              <w:fldChar w:fldCharType="begin"/>
            </w:r>
            <w:r w:rsidR="00EF1B22">
              <w:rPr>
                <w:webHidden/>
              </w:rPr>
              <w:instrText xml:space="preserve"> PAGEREF _Toc56010431 \h </w:instrText>
            </w:r>
            <w:r w:rsidR="00EF1B22">
              <w:rPr>
                <w:webHidden/>
              </w:rPr>
            </w:r>
            <w:r w:rsidR="00EF1B22">
              <w:rPr>
                <w:webHidden/>
              </w:rPr>
              <w:fldChar w:fldCharType="separate"/>
            </w:r>
            <w:r w:rsidR="00EF1B22">
              <w:rPr>
                <w:webHidden/>
              </w:rPr>
              <w:t>138</w:t>
            </w:r>
            <w:r w:rsidR="00EF1B22">
              <w:rPr>
                <w:webHidden/>
              </w:rPr>
              <w:fldChar w:fldCharType="end"/>
            </w:r>
          </w:hyperlink>
        </w:p>
        <w:p w14:paraId="59DFC81F" w14:textId="7BBAAD72"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32" w:history="1">
            <w:r w:rsidR="00EF1B22" w:rsidRPr="00620C04">
              <w:rPr>
                <w:rStyle w:val="Hipervnculo"/>
              </w:rPr>
              <w:t>9.3 Factibilidad Tecnológica</w:t>
            </w:r>
            <w:r w:rsidR="00EF1B22">
              <w:rPr>
                <w:webHidden/>
              </w:rPr>
              <w:tab/>
            </w:r>
            <w:r w:rsidR="00EF1B22">
              <w:rPr>
                <w:webHidden/>
              </w:rPr>
              <w:fldChar w:fldCharType="begin"/>
            </w:r>
            <w:r w:rsidR="00EF1B22">
              <w:rPr>
                <w:webHidden/>
              </w:rPr>
              <w:instrText xml:space="preserve"> PAGEREF _Toc56010432 \h </w:instrText>
            </w:r>
            <w:r w:rsidR="00EF1B22">
              <w:rPr>
                <w:webHidden/>
              </w:rPr>
            </w:r>
            <w:r w:rsidR="00EF1B22">
              <w:rPr>
                <w:webHidden/>
              </w:rPr>
              <w:fldChar w:fldCharType="separate"/>
            </w:r>
            <w:r w:rsidR="00EF1B22">
              <w:rPr>
                <w:webHidden/>
              </w:rPr>
              <w:t>138</w:t>
            </w:r>
            <w:r w:rsidR="00EF1B22">
              <w:rPr>
                <w:webHidden/>
              </w:rPr>
              <w:fldChar w:fldCharType="end"/>
            </w:r>
          </w:hyperlink>
        </w:p>
        <w:p w14:paraId="790D3569" w14:textId="446F5137"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33" w:history="1">
            <w:r w:rsidR="00EF1B22" w:rsidRPr="00620C04">
              <w:rPr>
                <w:rStyle w:val="Hipervnculo"/>
              </w:rPr>
              <w:t>9.4 Factibilidad Financiera</w:t>
            </w:r>
            <w:r w:rsidR="00EF1B22">
              <w:rPr>
                <w:webHidden/>
              </w:rPr>
              <w:tab/>
            </w:r>
            <w:r w:rsidR="00EF1B22">
              <w:rPr>
                <w:webHidden/>
              </w:rPr>
              <w:fldChar w:fldCharType="begin"/>
            </w:r>
            <w:r w:rsidR="00EF1B22">
              <w:rPr>
                <w:webHidden/>
              </w:rPr>
              <w:instrText xml:space="preserve"> PAGEREF _Toc56010433 \h </w:instrText>
            </w:r>
            <w:r w:rsidR="00EF1B22">
              <w:rPr>
                <w:webHidden/>
              </w:rPr>
            </w:r>
            <w:r w:rsidR="00EF1B22">
              <w:rPr>
                <w:webHidden/>
              </w:rPr>
              <w:fldChar w:fldCharType="separate"/>
            </w:r>
            <w:r w:rsidR="00EF1B22">
              <w:rPr>
                <w:webHidden/>
              </w:rPr>
              <w:t>139</w:t>
            </w:r>
            <w:r w:rsidR="00EF1B22">
              <w:rPr>
                <w:webHidden/>
              </w:rPr>
              <w:fldChar w:fldCharType="end"/>
            </w:r>
          </w:hyperlink>
        </w:p>
        <w:p w14:paraId="0AC6E96B" w14:textId="0682AAC0"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34" w:history="1">
            <w:r w:rsidR="00EF1B22" w:rsidRPr="00620C04">
              <w:rPr>
                <w:rStyle w:val="Hipervnculo"/>
              </w:rPr>
              <w:t>9.4.1 Proyeccion de Ventas</w:t>
            </w:r>
            <w:r w:rsidR="00EF1B22">
              <w:rPr>
                <w:webHidden/>
              </w:rPr>
              <w:tab/>
            </w:r>
            <w:r w:rsidR="00EF1B22">
              <w:rPr>
                <w:webHidden/>
              </w:rPr>
              <w:fldChar w:fldCharType="begin"/>
            </w:r>
            <w:r w:rsidR="00EF1B22">
              <w:rPr>
                <w:webHidden/>
              </w:rPr>
              <w:instrText xml:space="preserve"> PAGEREF _Toc56010434 \h </w:instrText>
            </w:r>
            <w:r w:rsidR="00EF1B22">
              <w:rPr>
                <w:webHidden/>
              </w:rPr>
            </w:r>
            <w:r w:rsidR="00EF1B22">
              <w:rPr>
                <w:webHidden/>
              </w:rPr>
              <w:fldChar w:fldCharType="separate"/>
            </w:r>
            <w:r w:rsidR="00EF1B22">
              <w:rPr>
                <w:webHidden/>
              </w:rPr>
              <w:t>139</w:t>
            </w:r>
            <w:r w:rsidR="00EF1B22">
              <w:rPr>
                <w:webHidden/>
              </w:rPr>
              <w:fldChar w:fldCharType="end"/>
            </w:r>
          </w:hyperlink>
        </w:p>
        <w:p w14:paraId="0BF5737C" w14:textId="16B35D06"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35" w:history="1">
            <w:r w:rsidR="00EF1B22" w:rsidRPr="00620C04">
              <w:rPr>
                <w:rStyle w:val="Hipervnculo"/>
              </w:rPr>
              <w:t>9.4.2 Costos</w:t>
            </w:r>
            <w:r w:rsidR="00EF1B22">
              <w:rPr>
                <w:webHidden/>
              </w:rPr>
              <w:tab/>
            </w:r>
            <w:r w:rsidR="00EF1B22">
              <w:rPr>
                <w:webHidden/>
              </w:rPr>
              <w:fldChar w:fldCharType="begin"/>
            </w:r>
            <w:r w:rsidR="00EF1B22">
              <w:rPr>
                <w:webHidden/>
              </w:rPr>
              <w:instrText xml:space="preserve"> PAGEREF _Toc56010435 \h </w:instrText>
            </w:r>
            <w:r w:rsidR="00EF1B22">
              <w:rPr>
                <w:webHidden/>
              </w:rPr>
            </w:r>
            <w:r w:rsidR="00EF1B22">
              <w:rPr>
                <w:webHidden/>
              </w:rPr>
              <w:fldChar w:fldCharType="separate"/>
            </w:r>
            <w:r w:rsidR="00EF1B22">
              <w:rPr>
                <w:webHidden/>
              </w:rPr>
              <w:t>141</w:t>
            </w:r>
            <w:r w:rsidR="00EF1B22">
              <w:rPr>
                <w:webHidden/>
              </w:rPr>
              <w:fldChar w:fldCharType="end"/>
            </w:r>
          </w:hyperlink>
        </w:p>
        <w:p w14:paraId="625C05B5" w14:textId="6330EFB0"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36" w:history="1">
            <w:r w:rsidR="00EF1B22" w:rsidRPr="00620C04">
              <w:rPr>
                <w:rStyle w:val="Hipervnculo"/>
              </w:rPr>
              <w:t>9.4.3 Inversiones</w:t>
            </w:r>
            <w:r w:rsidR="00EF1B22">
              <w:rPr>
                <w:webHidden/>
              </w:rPr>
              <w:tab/>
            </w:r>
            <w:r w:rsidR="00EF1B22">
              <w:rPr>
                <w:webHidden/>
              </w:rPr>
              <w:fldChar w:fldCharType="begin"/>
            </w:r>
            <w:r w:rsidR="00EF1B22">
              <w:rPr>
                <w:webHidden/>
              </w:rPr>
              <w:instrText xml:space="preserve"> PAGEREF _Toc56010436 \h </w:instrText>
            </w:r>
            <w:r w:rsidR="00EF1B22">
              <w:rPr>
                <w:webHidden/>
              </w:rPr>
            </w:r>
            <w:r w:rsidR="00EF1B22">
              <w:rPr>
                <w:webHidden/>
              </w:rPr>
              <w:fldChar w:fldCharType="separate"/>
            </w:r>
            <w:r w:rsidR="00EF1B22">
              <w:rPr>
                <w:webHidden/>
              </w:rPr>
              <w:t>142</w:t>
            </w:r>
            <w:r w:rsidR="00EF1B22">
              <w:rPr>
                <w:webHidden/>
              </w:rPr>
              <w:fldChar w:fldCharType="end"/>
            </w:r>
          </w:hyperlink>
        </w:p>
        <w:p w14:paraId="7F53CA4A" w14:textId="7C8D0C76"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37" w:history="1">
            <w:r w:rsidR="00EF1B22" w:rsidRPr="00620C04">
              <w:rPr>
                <w:rStyle w:val="Hipervnculo"/>
              </w:rPr>
              <w:t>9.4.4 Presupuesto Financiero</w:t>
            </w:r>
            <w:r w:rsidR="00EF1B22">
              <w:rPr>
                <w:webHidden/>
              </w:rPr>
              <w:tab/>
            </w:r>
            <w:r w:rsidR="00EF1B22">
              <w:rPr>
                <w:webHidden/>
              </w:rPr>
              <w:fldChar w:fldCharType="begin"/>
            </w:r>
            <w:r w:rsidR="00EF1B22">
              <w:rPr>
                <w:webHidden/>
              </w:rPr>
              <w:instrText xml:space="preserve"> PAGEREF _Toc56010437 \h </w:instrText>
            </w:r>
            <w:r w:rsidR="00EF1B22">
              <w:rPr>
                <w:webHidden/>
              </w:rPr>
            </w:r>
            <w:r w:rsidR="00EF1B22">
              <w:rPr>
                <w:webHidden/>
              </w:rPr>
              <w:fldChar w:fldCharType="separate"/>
            </w:r>
            <w:r w:rsidR="00EF1B22">
              <w:rPr>
                <w:webHidden/>
              </w:rPr>
              <w:t>144</w:t>
            </w:r>
            <w:r w:rsidR="00EF1B22">
              <w:rPr>
                <w:webHidden/>
              </w:rPr>
              <w:fldChar w:fldCharType="end"/>
            </w:r>
          </w:hyperlink>
        </w:p>
        <w:p w14:paraId="4C847B68" w14:textId="3AD29A10" w:rsidR="00EF1B22" w:rsidRDefault="008406AA">
          <w:pPr>
            <w:pStyle w:val="TDC3"/>
            <w:tabs>
              <w:tab w:val="right" w:leader="dot" w:pos="8828"/>
            </w:tabs>
            <w:rPr>
              <w:rFonts w:asciiTheme="minorHAnsi" w:eastAsiaTheme="minorEastAsia" w:hAnsiTheme="minorHAnsi" w:cstheme="minorBidi"/>
              <w:color w:val="auto"/>
              <w:sz w:val="22"/>
              <w:szCs w:val="22"/>
              <w:lang w:val="es-ES" w:eastAsia="es-ES"/>
            </w:rPr>
          </w:pPr>
          <w:hyperlink w:anchor="_Toc56010438" w:history="1">
            <w:r w:rsidR="00EF1B22" w:rsidRPr="00620C04">
              <w:rPr>
                <w:rStyle w:val="Hipervnculo"/>
              </w:rPr>
              <w:t>9.4.5 Escenario de Riesgos y Plan de Contingencia</w:t>
            </w:r>
            <w:r w:rsidR="00EF1B22">
              <w:rPr>
                <w:webHidden/>
              </w:rPr>
              <w:tab/>
            </w:r>
            <w:r w:rsidR="00EF1B22">
              <w:rPr>
                <w:webHidden/>
              </w:rPr>
              <w:fldChar w:fldCharType="begin"/>
            </w:r>
            <w:r w:rsidR="00EF1B22">
              <w:rPr>
                <w:webHidden/>
              </w:rPr>
              <w:instrText xml:space="preserve"> PAGEREF _Toc56010438 \h </w:instrText>
            </w:r>
            <w:r w:rsidR="00EF1B22">
              <w:rPr>
                <w:webHidden/>
              </w:rPr>
            </w:r>
            <w:r w:rsidR="00EF1B22">
              <w:rPr>
                <w:webHidden/>
              </w:rPr>
              <w:fldChar w:fldCharType="separate"/>
            </w:r>
            <w:r w:rsidR="00EF1B22">
              <w:rPr>
                <w:webHidden/>
              </w:rPr>
              <w:t>144</w:t>
            </w:r>
            <w:r w:rsidR="00EF1B22">
              <w:rPr>
                <w:webHidden/>
              </w:rPr>
              <w:fldChar w:fldCharType="end"/>
            </w:r>
          </w:hyperlink>
        </w:p>
        <w:p w14:paraId="117F2ECF" w14:textId="419AB409" w:rsidR="00EF1B22" w:rsidRDefault="008406AA">
          <w:pPr>
            <w:pStyle w:val="TDC2"/>
            <w:tabs>
              <w:tab w:val="right" w:leader="dot" w:pos="8828"/>
            </w:tabs>
            <w:rPr>
              <w:rFonts w:asciiTheme="minorHAnsi" w:eastAsiaTheme="minorEastAsia" w:hAnsiTheme="minorHAnsi" w:cstheme="minorBidi"/>
              <w:color w:val="auto"/>
              <w:sz w:val="22"/>
              <w:szCs w:val="22"/>
              <w:lang w:val="es-ES" w:eastAsia="es-ES"/>
            </w:rPr>
          </w:pPr>
          <w:hyperlink w:anchor="_Toc56010439" w:history="1">
            <w:r w:rsidR="00EF1B22" w:rsidRPr="00620C04">
              <w:rPr>
                <w:rStyle w:val="Hipervnculo"/>
              </w:rPr>
              <w:t>9.5 Conclusion</w:t>
            </w:r>
            <w:r w:rsidR="00EF1B22">
              <w:rPr>
                <w:webHidden/>
              </w:rPr>
              <w:tab/>
            </w:r>
            <w:r w:rsidR="00EF1B22">
              <w:rPr>
                <w:webHidden/>
              </w:rPr>
              <w:fldChar w:fldCharType="begin"/>
            </w:r>
            <w:r w:rsidR="00EF1B22">
              <w:rPr>
                <w:webHidden/>
              </w:rPr>
              <w:instrText xml:space="preserve"> PAGEREF _Toc56010439 \h </w:instrText>
            </w:r>
            <w:r w:rsidR="00EF1B22">
              <w:rPr>
                <w:webHidden/>
              </w:rPr>
            </w:r>
            <w:r w:rsidR="00EF1B22">
              <w:rPr>
                <w:webHidden/>
              </w:rPr>
              <w:fldChar w:fldCharType="separate"/>
            </w:r>
            <w:r w:rsidR="00EF1B22">
              <w:rPr>
                <w:webHidden/>
              </w:rPr>
              <w:t>148</w:t>
            </w:r>
            <w:r w:rsidR="00EF1B22">
              <w:rPr>
                <w:webHidden/>
              </w:rPr>
              <w:fldChar w:fldCharType="end"/>
            </w:r>
          </w:hyperlink>
        </w:p>
        <w:p w14:paraId="34E0F70A" w14:textId="57336F80" w:rsidR="00593D09" w:rsidRDefault="00593D09" w:rsidP="008009C5">
          <w:r>
            <w:rPr>
              <w:b/>
              <w:bCs/>
              <w:lang w:val="es-ES"/>
            </w:rPr>
            <w:fldChar w:fldCharType="end"/>
          </w:r>
        </w:p>
      </w:sdtContent>
    </w:sdt>
    <w:p w14:paraId="35721D3D" w14:textId="77777777" w:rsidR="003A3AF8" w:rsidRDefault="003A3AF8"/>
    <w:p w14:paraId="75D8887F" w14:textId="77777777" w:rsidR="00E1115D" w:rsidRDefault="00E1115D"/>
    <w:p w14:paraId="0EF95A17" w14:textId="77777777" w:rsidR="00E1115D" w:rsidRDefault="00E1115D"/>
    <w:p w14:paraId="0F01D1D7" w14:textId="77777777" w:rsidR="00E05DC1" w:rsidRDefault="00E05DC1"/>
    <w:p w14:paraId="53DBE265" w14:textId="77777777" w:rsidR="00E05DC1" w:rsidRDefault="00E05DC1"/>
    <w:p w14:paraId="35892CDC" w14:textId="77777777" w:rsidR="00E05DC1" w:rsidRDefault="00E05DC1"/>
    <w:p w14:paraId="6A8ACA89" w14:textId="77777777" w:rsidR="007F607E" w:rsidRDefault="007F607E"/>
    <w:p w14:paraId="6988E912" w14:textId="77777777" w:rsidR="00E05DC1" w:rsidRDefault="00E05DC1"/>
    <w:p w14:paraId="446248AE" w14:textId="77777777" w:rsidR="0002592D" w:rsidRDefault="0002592D"/>
    <w:p w14:paraId="098B1FB2" w14:textId="77777777" w:rsidR="0002592D" w:rsidRDefault="0002592D"/>
    <w:p w14:paraId="394B9308" w14:textId="77777777" w:rsidR="0002592D" w:rsidRDefault="0002592D"/>
    <w:p w14:paraId="2354698F" w14:textId="77777777" w:rsidR="0002592D" w:rsidRDefault="0002592D"/>
    <w:p w14:paraId="786249A5" w14:textId="77777777" w:rsidR="0002592D" w:rsidRDefault="0002592D"/>
    <w:p w14:paraId="6DB02FB5" w14:textId="77777777" w:rsidR="0002592D" w:rsidRDefault="0002592D"/>
    <w:p w14:paraId="1B231AD5" w14:textId="77777777" w:rsidR="0002592D" w:rsidRDefault="0002592D"/>
    <w:p w14:paraId="2CC91C65" w14:textId="77777777" w:rsidR="0002592D" w:rsidRDefault="0002592D"/>
    <w:p w14:paraId="3A531F51" w14:textId="435E8F6C" w:rsidR="00E12B39" w:rsidRDefault="00E12B39"/>
    <w:p w14:paraId="1DB0F52F" w14:textId="77777777" w:rsidR="003F4E3C" w:rsidRDefault="003F4E3C"/>
    <w:p w14:paraId="21E52AFD" w14:textId="77777777" w:rsidR="00E12B39" w:rsidRDefault="00E12B39"/>
    <w:p w14:paraId="6FAEE71A" w14:textId="77777777" w:rsidR="00E1115D" w:rsidRPr="00273434" w:rsidRDefault="00E1115D" w:rsidP="00E1115D">
      <w:pPr>
        <w:rPr>
          <w:rFonts w:cs="Arial"/>
          <w:b/>
          <w:sz w:val="28"/>
          <w:szCs w:val="28"/>
        </w:rPr>
      </w:pPr>
      <w:r w:rsidRPr="00273434">
        <w:rPr>
          <w:rFonts w:cs="Arial"/>
          <w:b/>
          <w:sz w:val="28"/>
          <w:szCs w:val="28"/>
        </w:rPr>
        <w:t>Ficha de Seguimiento y Revisión</w:t>
      </w:r>
    </w:p>
    <w:p w14:paraId="23E4BD51" w14:textId="77777777" w:rsidR="00E1115D" w:rsidRPr="00273434" w:rsidRDefault="00E1115D" w:rsidP="00800FF6">
      <w:pPr>
        <w:pStyle w:val="Estilo2"/>
      </w:pPr>
      <w:r w:rsidRPr="00273434">
        <w:t>Cambios de autor</w:t>
      </w:r>
    </w:p>
    <w:tbl>
      <w:tblPr>
        <w:tblStyle w:val="Tablaconcuadrcula4-nfasis4"/>
        <w:tblW w:w="0" w:type="auto"/>
        <w:tblLook w:val="04A0" w:firstRow="1" w:lastRow="0" w:firstColumn="1" w:lastColumn="0" w:noHBand="0" w:noVBand="1"/>
      </w:tblPr>
      <w:tblGrid>
        <w:gridCol w:w="1462"/>
        <w:gridCol w:w="1939"/>
        <w:gridCol w:w="1309"/>
        <w:gridCol w:w="4118"/>
      </w:tblGrid>
      <w:tr w:rsidR="00E1115D" w:rsidRPr="009E6FDF" w14:paraId="27D07032" w14:textId="77777777" w:rsidTr="005C76FD">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62" w:type="dxa"/>
            <w:shd w:val="clear" w:color="auto" w:fill="D9D9D9" w:themeFill="background1" w:themeFillShade="D9"/>
            <w:vAlign w:val="center"/>
          </w:tcPr>
          <w:p w14:paraId="193FA36C" w14:textId="77777777" w:rsidR="00E1115D" w:rsidRPr="009E6FDF" w:rsidRDefault="00E1115D" w:rsidP="007B4C51">
            <w:pPr>
              <w:rPr>
                <w:rFonts w:cs="Arial"/>
                <w:b w:val="0"/>
              </w:rPr>
            </w:pPr>
            <w:r w:rsidRPr="009E6FDF">
              <w:rPr>
                <w:rFonts w:cs="Arial"/>
                <w:b w:val="0"/>
              </w:rPr>
              <w:t>Fecha</w:t>
            </w:r>
          </w:p>
        </w:tc>
        <w:tc>
          <w:tcPr>
            <w:tcW w:w="1939" w:type="dxa"/>
            <w:shd w:val="clear" w:color="auto" w:fill="D9D9D9" w:themeFill="background1" w:themeFillShade="D9"/>
            <w:vAlign w:val="center"/>
          </w:tcPr>
          <w:p w14:paraId="396D154A" w14:textId="77777777" w:rsidR="00E1115D" w:rsidRPr="009E6FDF" w:rsidRDefault="00E1115D" w:rsidP="007B4C51">
            <w:pPr>
              <w:cnfStyle w:val="100000000000" w:firstRow="1" w:lastRow="0" w:firstColumn="0" w:lastColumn="0" w:oddVBand="0" w:evenVBand="0" w:oddHBand="0" w:evenHBand="0" w:firstRowFirstColumn="0" w:firstRowLastColumn="0" w:lastRowFirstColumn="0" w:lastRowLastColumn="0"/>
              <w:rPr>
                <w:rFonts w:cs="Arial"/>
                <w:b w:val="0"/>
              </w:rPr>
            </w:pPr>
            <w:r w:rsidRPr="009E6FDF">
              <w:rPr>
                <w:rFonts w:cs="Arial"/>
                <w:b w:val="0"/>
              </w:rPr>
              <w:t>Autor</w:t>
            </w:r>
          </w:p>
        </w:tc>
        <w:tc>
          <w:tcPr>
            <w:tcW w:w="1309" w:type="dxa"/>
            <w:shd w:val="clear" w:color="auto" w:fill="D9D9D9" w:themeFill="background1" w:themeFillShade="D9"/>
            <w:vAlign w:val="center"/>
          </w:tcPr>
          <w:p w14:paraId="28D6946C" w14:textId="77777777" w:rsidR="00E1115D" w:rsidRPr="009E6FDF" w:rsidRDefault="00E1115D" w:rsidP="007B4C51">
            <w:pPr>
              <w:cnfStyle w:val="100000000000" w:firstRow="1" w:lastRow="0" w:firstColumn="0" w:lastColumn="0" w:oddVBand="0" w:evenVBand="0" w:oddHBand="0" w:evenHBand="0" w:firstRowFirstColumn="0" w:firstRowLastColumn="0" w:lastRowFirstColumn="0" w:lastRowLastColumn="0"/>
              <w:rPr>
                <w:rFonts w:cs="Arial"/>
                <w:b w:val="0"/>
              </w:rPr>
            </w:pPr>
            <w:r w:rsidRPr="009E6FDF">
              <w:rPr>
                <w:rFonts w:cs="Arial"/>
                <w:b w:val="0"/>
              </w:rPr>
              <w:t>Versión</w:t>
            </w:r>
          </w:p>
        </w:tc>
        <w:tc>
          <w:tcPr>
            <w:tcW w:w="4118" w:type="dxa"/>
            <w:shd w:val="clear" w:color="auto" w:fill="D9D9D9" w:themeFill="background1" w:themeFillShade="D9"/>
            <w:vAlign w:val="center"/>
          </w:tcPr>
          <w:p w14:paraId="4B08B339" w14:textId="77777777" w:rsidR="00E1115D" w:rsidRPr="009E6FDF" w:rsidRDefault="00E1115D" w:rsidP="007B4C51">
            <w:pPr>
              <w:cnfStyle w:val="100000000000" w:firstRow="1" w:lastRow="0" w:firstColumn="0" w:lastColumn="0" w:oddVBand="0" w:evenVBand="0" w:oddHBand="0" w:evenHBand="0" w:firstRowFirstColumn="0" w:firstRowLastColumn="0" w:lastRowFirstColumn="0" w:lastRowLastColumn="0"/>
              <w:rPr>
                <w:rFonts w:cs="Arial"/>
                <w:b w:val="0"/>
              </w:rPr>
            </w:pPr>
            <w:r w:rsidRPr="009E6FDF">
              <w:rPr>
                <w:rFonts w:cs="Arial"/>
                <w:b w:val="0"/>
              </w:rPr>
              <w:t>Referencia de los cambios</w:t>
            </w:r>
          </w:p>
        </w:tc>
      </w:tr>
      <w:tr w:rsidR="00E1115D" w:rsidRPr="009E6FDF" w14:paraId="79A9021B" w14:textId="77777777" w:rsidTr="005C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vAlign w:val="center"/>
          </w:tcPr>
          <w:p w14:paraId="026CE384" w14:textId="661922B1" w:rsidR="00E1115D" w:rsidRPr="009E6FDF" w:rsidRDefault="00AF4AB2" w:rsidP="00E1115D">
            <w:pPr>
              <w:rPr>
                <w:rFonts w:cs="Arial"/>
              </w:rPr>
            </w:pPr>
            <w:r>
              <w:rPr>
                <w:rFonts w:cs="Arial"/>
              </w:rPr>
              <w:t>19/04/2020</w:t>
            </w:r>
          </w:p>
        </w:tc>
        <w:tc>
          <w:tcPr>
            <w:tcW w:w="1939" w:type="dxa"/>
            <w:vAlign w:val="center"/>
          </w:tcPr>
          <w:p w14:paraId="2660FF05" w14:textId="348AE6A7" w:rsidR="00E1115D" w:rsidRPr="009E6FDF" w:rsidRDefault="00AF4AB2" w:rsidP="007B4C51">
            <w:pPr>
              <w:cnfStyle w:val="000000100000" w:firstRow="0" w:lastRow="0" w:firstColumn="0" w:lastColumn="0" w:oddVBand="0" w:evenVBand="0" w:oddHBand="1" w:evenHBand="0" w:firstRowFirstColumn="0" w:firstRowLastColumn="0" w:lastRowFirstColumn="0" w:lastRowLastColumn="0"/>
              <w:rPr>
                <w:rFonts w:cs="Arial"/>
              </w:rPr>
            </w:pPr>
            <w:r>
              <w:rPr>
                <w:rFonts w:cs="Arial"/>
              </w:rPr>
              <w:t>Nicolas Rubino</w:t>
            </w:r>
          </w:p>
        </w:tc>
        <w:tc>
          <w:tcPr>
            <w:tcW w:w="1309" w:type="dxa"/>
            <w:vAlign w:val="center"/>
          </w:tcPr>
          <w:p w14:paraId="722421E8" w14:textId="7771E055" w:rsidR="00E1115D" w:rsidRPr="009E6FDF" w:rsidRDefault="00AF4AB2" w:rsidP="007B4C51">
            <w:pPr>
              <w:cnfStyle w:val="000000100000" w:firstRow="0" w:lastRow="0" w:firstColumn="0" w:lastColumn="0" w:oddVBand="0" w:evenVBand="0" w:oddHBand="1" w:evenHBand="0" w:firstRowFirstColumn="0" w:firstRowLastColumn="0" w:lastRowFirstColumn="0" w:lastRowLastColumn="0"/>
              <w:rPr>
                <w:rFonts w:cs="Arial"/>
              </w:rPr>
            </w:pPr>
            <w:r>
              <w:rPr>
                <w:rFonts w:cs="Arial"/>
              </w:rPr>
              <w:t>1.0</w:t>
            </w:r>
          </w:p>
        </w:tc>
        <w:tc>
          <w:tcPr>
            <w:tcW w:w="4118" w:type="dxa"/>
            <w:vAlign w:val="center"/>
          </w:tcPr>
          <w:p w14:paraId="6F35AFDF" w14:textId="682E132F" w:rsidR="00E1115D" w:rsidRPr="009E6FDF" w:rsidRDefault="00AF4AB2" w:rsidP="007B4C51">
            <w:pPr>
              <w:cnfStyle w:val="000000100000" w:firstRow="0" w:lastRow="0" w:firstColumn="0" w:lastColumn="0" w:oddVBand="0" w:evenVBand="0" w:oddHBand="1" w:evenHBand="0" w:firstRowFirstColumn="0" w:firstRowLastColumn="0" w:lastRowFirstColumn="0" w:lastRowLastColumn="0"/>
              <w:rPr>
                <w:rFonts w:cs="Arial"/>
              </w:rPr>
            </w:pPr>
            <w:r>
              <w:rPr>
                <w:rFonts w:cs="Arial"/>
              </w:rPr>
              <w:t>Creación del Documento</w:t>
            </w:r>
          </w:p>
        </w:tc>
      </w:tr>
      <w:tr w:rsidR="004150B5" w:rsidRPr="009E6FDF" w14:paraId="189470B5" w14:textId="77777777" w:rsidTr="005C76FD">
        <w:tc>
          <w:tcPr>
            <w:cnfStyle w:val="001000000000" w:firstRow="0" w:lastRow="0" w:firstColumn="1" w:lastColumn="0" w:oddVBand="0" w:evenVBand="0" w:oddHBand="0" w:evenHBand="0" w:firstRowFirstColumn="0" w:firstRowLastColumn="0" w:lastRowFirstColumn="0" w:lastRowLastColumn="0"/>
            <w:tcW w:w="1462" w:type="dxa"/>
            <w:vAlign w:val="center"/>
          </w:tcPr>
          <w:p w14:paraId="63C2CF00" w14:textId="6E6A4765" w:rsidR="004150B5" w:rsidRDefault="00AF4AB2" w:rsidP="00E1115D">
            <w:pPr>
              <w:rPr>
                <w:rFonts w:cs="Arial"/>
              </w:rPr>
            </w:pPr>
            <w:r>
              <w:rPr>
                <w:rFonts w:cs="Arial"/>
              </w:rPr>
              <w:t>04/05/2020</w:t>
            </w:r>
          </w:p>
        </w:tc>
        <w:tc>
          <w:tcPr>
            <w:tcW w:w="1939" w:type="dxa"/>
            <w:vAlign w:val="center"/>
          </w:tcPr>
          <w:p w14:paraId="438C2351" w14:textId="6B766C81" w:rsidR="004150B5" w:rsidRDefault="00AF4AB2" w:rsidP="007B4C51">
            <w:pPr>
              <w:cnfStyle w:val="000000000000" w:firstRow="0" w:lastRow="0" w:firstColumn="0" w:lastColumn="0" w:oddVBand="0" w:evenVBand="0" w:oddHBand="0" w:evenHBand="0" w:firstRowFirstColumn="0" w:firstRowLastColumn="0" w:lastRowFirstColumn="0" w:lastRowLastColumn="0"/>
              <w:rPr>
                <w:rFonts w:cs="Arial"/>
              </w:rPr>
            </w:pPr>
            <w:r>
              <w:rPr>
                <w:rFonts w:cs="Arial"/>
              </w:rPr>
              <w:t>Nicolas Rubino</w:t>
            </w:r>
          </w:p>
        </w:tc>
        <w:tc>
          <w:tcPr>
            <w:tcW w:w="1309" w:type="dxa"/>
            <w:vAlign w:val="center"/>
          </w:tcPr>
          <w:p w14:paraId="7233BEFA" w14:textId="48A52911" w:rsidR="004150B5" w:rsidRPr="009E6FDF" w:rsidRDefault="00AF4AB2" w:rsidP="007B4C51">
            <w:pPr>
              <w:cnfStyle w:val="000000000000" w:firstRow="0" w:lastRow="0" w:firstColumn="0" w:lastColumn="0" w:oddVBand="0" w:evenVBand="0" w:oddHBand="0" w:evenHBand="0" w:firstRowFirstColumn="0" w:firstRowLastColumn="0" w:lastRowFirstColumn="0" w:lastRowLastColumn="0"/>
              <w:rPr>
                <w:rFonts w:cs="Arial"/>
              </w:rPr>
            </w:pPr>
            <w:r>
              <w:rPr>
                <w:rFonts w:cs="Arial"/>
              </w:rPr>
              <w:t>1.1</w:t>
            </w:r>
          </w:p>
        </w:tc>
        <w:tc>
          <w:tcPr>
            <w:tcW w:w="4118" w:type="dxa"/>
            <w:vAlign w:val="center"/>
          </w:tcPr>
          <w:p w14:paraId="463273E2" w14:textId="3CC5DA7A" w:rsidR="004150B5" w:rsidRPr="009E6FDF" w:rsidRDefault="009D4EEF" w:rsidP="007B4C51">
            <w:pPr>
              <w:cnfStyle w:val="000000000000" w:firstRow="0" w:lastRow="0" w:firstColumn="0" w:lastColumn="0" w:oddVBand="0" w:evenVBand="0" w:oddHBand="0" w:evenHBand="0" w:firstRowFirstColumn="0" w:firstRowLastColumn="0" w:lastRowFirstColumn="0" w:lastRowLastColumn="0"/>
              <w:rPr>
                <w:rFonts w:cs="Arial"/>
              </w:rPr>
            </w:pPr>
            <w:r>
              <w:rPr>
                <w:rFonts w:cs="Arial"/>
              </w:rPr>
              <w:t>Preentrega Primer Avance</w:t>
            </w:r>
          </w:p>
        </w:tc>
      </w:tr>
      <w:tr w:rsidR="001014F8" w:rsidRPr="009E6FDF" w14:paraId="68F6CDE4" w14:textId="77777777" w:rsidTr="005C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vAlign w:val="center"/>
          </w:tcPr>
          <w:p w14:paraId="11B48DCC" w14:textId="70EA6745" w:rsidR="001014F8" w:rsidRDefault="009D4EEF" w:rsidP="00E1115D">
            <w:pPr>
              <w:rPr>
                <w:rFonts w:cs="Arial"/>
              </w:rPr>
            </w:pPr>
            <w:r>
              <w:rPr>
                <w:rFonts w:cs="Arial"/>
              </w:rPr>
              <w:t>20/05/2020</w:t>
            </w:r>
          </w:p>
        </w:tc>
        <w:tc>
          <w:tcPr>
            <w:tcW w:w="1939" w:type="dxa"/>
            <w:vAlign w:val="center"/>
          </w:tcPr>
          <w:p w14:paraId="56B08DDF" w14:textId="3B05454C" w:rsidR="001014F8" w:rsidRDefault="009D4EEF" w:rsidP="007B4C51">
            <w:pPr>
              <w:cnfStyle w:val="000000100000" w:firstRow="0" w:lastRow="0" w:firstColumn="0" w:lastColumn="0" w:oddVBand="0" w:evenVBand="0" w:oddHBand="1" w:evenHBand="0" w:firstRowFirstColumn="0" w:firstRowLastColumn="0" w:lastRowFirstColumn="0" w:lastRowLastColumn="0"/>
              <w:rPr>
                <w:rFonts w:cs="Arial"/>
              </w:rPr>
            </w:pPr>
            <w:r>
              <w:rPr>
                <w:rFonts w:cs="Arial"/>
              </w:rPr>
              <w:t>Nicolas Rubino</w:t>
            </w:r>
          </w:p>
        </w:tc>
        <w:tc>
          <w:tcPr>
            <w:tcW w:w="1309" w:type="dxa"/>
            <w:vAlign w:val="center"/>
          </w:tcPr>
          <w:p w14:paraId="4E3F77C8" w14:textId="1424979C" w:rsidR="001014F8" w:rsidRDefault="009D4EEF" w:rsidP="007B4C51">
            <w:pPr>
              <w:cnfStyle w:val="000000100000" w:firstRow="0" w:lastRow="0" w:firstColumn="0" w:lastColumn="0" w:oddVBand="0" w:evenVBand="0" w:oddHBand="1" w:evenHBand="0" w:firstRowFirstColumn="0" w:firstRowLastColumn="0" w:lastRowFirstColumn="0" w:lastRowLastColumn="0"/>
              <w:rPr>
                <w:rFonts w:cs="Arial"/>
              </w:rPr>
            </w:pPr>
            <w:r>
              <w:rPr>
                <w:rFonts w:cs="Arial"/>
              </w:rPr>
              <w:t>2.0</w:t>
            </w:r>
          </w:p>
        </w:tc>
        <w:tc>
          <w:tcPr>
            <w:tcW w:w="4118" w:type="dxa"/>
            <w:vAlign w:val="center"/>
          </w:tcPr>
          <w:p w14:paraId="73E31057" w14:textId="07E1BE8A" w:rsidR="001014F8" w:rsidRDefault="009D4EEF" w:rsidP="007B4C51">
            <w:pPr>
              <w:cnfStyle w:val="000000100000" w:firstRow="0" w:lastRow="0" w:firstColumn="0" w:lastColumn="0" w:oddVBand="0" w:evenVBand="0" w:oddHBand="1" w:evenHBand="0" w:firstRowFirstColumn="0" w:firstRowLastColumn="0" w:lastRowFirstColumn="0" w:lastRowLastColumn="0"/>
              <w:rPr>
                <w:rFonts w:cs="Arial"/>
              </w:rPr>
            </w:pPr>
            <w:r>
              <w:rPr>
                <w:rFonts w:cs="Arial"/>
              </w:rPr>
              <w:t>Primera Entrega</w:t>
            </w:r>
          </w:p>
        </w:tc>
      </w:tr>
      <w:tr w:rsidR="001C5C4A" w:rsidRPr="009E6FDF" w14:paraId="74060F84" w14:textId="77777777" w:rsidTr="005C76FD">
        <w:tc>
          <w:tcPr>
            <w:cnfStyle w:val="001000000000" w:firstRow="0" w:lastRow="0" w:firstColumn="1" w:lastColumn="0" w:oddVBand="0" w:evenVBand="0" w:oddHBand="0" w:evenHBand="0" w:firstRowFirstColumn="0" w:firstRowLastColumn="0" w:lastRowFirstColumn="0" w:lastRowLastColumn="0"/>
            <w:tcW w:w="1462" w:type="dxa"/>
            <w:vAlign w:val="center"/>
          </w:tcPr>
          <w:p w14:paraId="5F45A06F" w14:textId="39E3CE41" w:rsidR="001C5C4A" w:rsidRDefault="009D4EEF" w:rsidP="001C5C4A">
            <w:pPr>
              <w:rPr>
                <w:rFonts w:cs="Arial"/>
              </w:rPr>
            </w:pPr>
            <w:r>
              <w:rPr>
                <w:rFonts w:cs="Arial"/>
              </w:rPr>
              <w:t>05/06/2020</w:t>
            </w:r>
          </w:p>
        </w:tc>
        <w:tc>
          <w:tcPr>
            <w:tcW w:w="1939" w:type="dxa"/>
            <w:vAlign w:val="center"/>
          </w:tcPr>
          <w:p w14:paraId="0D289ECA" w14:textId="0E249F38" w:rsidR="001C5C4A" w:rsidRDefault="009D4EEF" w:rsidP="001C5C4A">
            <w:pPr>
              <w:cnfStyle w:val="000000000000" w:firstRow="0" w:lastRow="0" w:firstColumn="0" w:lastColumn="0" w:oddVBand="0" w:evenVBand="0" w:oddHBand="0" w:evenHBand="0" w:firstRowFirstColumn="0" w:firstRowLastColumn="0" w:lastRowFirstColumn="0" w:lastRowLastColumn="0"/>
              <w:rPr>
                <w:rFonts w:cs="Arial"/>
              </w:rPr>
            </w:pPr>
            <w:r>
              <w:rPr>
                <w:rFonts w:cs="Arial"/>
              </w:rPr>
              <w:t>Nicolas Rubino</w:t>
            </w:r>
          </w:p>
        </w:tc>
        <w:tc>
          <w:tcPr>
            <w:tcW w:w="1309" w:type="dxa"/>
            <w:vAlign w:val="center"/>
          </w:tcPr>
          <w:p w14:paraId="6A606467" w14:textId="0B6A17CE" w:rsidR="001C5C4A" w:rsidRDefault="009D4EEF" w:rsidP="001C5C4A">
            <w:pPr>
              <w:cnfStyle w:val="000000000000" w:firstRow="0" w:lastRow="0" w:firstColumn="0" w:lastColumn="0" w:oddVBand="0" w:evenVBand="0" w:oddHBand="0" w:evenHBand="0" w:firstRowFirstColumn="0" w:firstRowLastColumn="0" w:lastRowFirstColumn="0" w:lastRowLastColumn="0"/>
              <w:rPr>
                <w:rFonts w:cs="Arial"/>
              </w:rPr>
            </w:pPr>
            <w:r>
              <w:rPr>
                <w:rFonts w:cs="Arial"/>
              </w:rPr>
              <w:t>2.1</w:t>
            </w:r>
          </w:p>
        </w:tc>
        <w:tc>
          <w:tcPr>
            <w:tcW w:w="4118" w:type="dxa"/>
            <w:vAlign w:val="center"/>
          </w:tcPr>
          <w:p w14:paraId="0EF8A607" w14:textId="7455670D" w:rsidR="001C5C4A" w:rsidRDefault="009D4EEF" w:rsidP="001C5C4A">
            <w:pPr>
              <w:cnfStyle w:val="000000000000" w:firstRow="0" w:lastRow="0" w:firstColumn="0" w:lastColumn="0" w:oddVBand="0" w:evenVBand="0" w:oddHBand="0" w:evenHBand="0" w:firstRowFirstColumn="0" w:firstRowLastColumn="0" w:lastRowFirstColumn="0" w:lastRowLastColumn="0"/>
              <w:rPr>
                <w:rFonts w:cs="Arial"/>
              </w:rPr>
            </w:pPr>
            <w:r>
              <w:rPr>
                <w:rFonts w:cs="Arial"/>
              </w:rPr>
              <w:t>Correcciones Primer Entrega</w:t>
            </w:r>
          </w:p>
        </w:tc>
      </w:tr>
      <w:tr w:rsidR="000D49F9" w:rsidRPr="009E6FDF" w14:paraId="343E762B" w14:textId="77777777" w:rsidTr="005C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vAlign w:val="center"/>
          </w:tcPr>
          <w:p w14:paraId="278E24E7" w14:textId="184A342B" w:rsidR="000D49F9" w:rsidRDefault="009D4EEF" w:rsidP="000D49F9">
            <w:pPr>
              <w:rPr>
                <w:rFonts w:cs="Arial"/>
              </w:rPr>
            </w:pPr>
            <w:r>
              <w:rPr>
                <w:rFonts w:cs="Arial"/>
              </w:rPr>
              <w:t>17/06/2020</w:t>
            </w:r>
          </w:p>
        </w:tc>
        <w:tc>
          <w:tcPr>
            <w:tcW w:w="1939" w:type="dxa"/>
            <w:vAlign w:val="center"/>
          </w:tcPr>
          <w:p w14:paraId="132A85C4" w14:textId="2B9CBAC4" w:rsidR="000D49F9" w:rsidRDefault="009D4EEF" w:rsidP="000D49F9">
            <w:pPr>
              <w:cnfStyle w:val="000000100000" w:firstRow="0" w:lastRow="0" w:firstColumn="0" w:lastColumn="0" w:oddVBand="0" w:evenVBand="0" w:oddHBand="1" w:evenHBand="0" w:firstRowFirstColumn="0" w:firstRowLastColumn="0" w:lastRowFirstColumn="0" w:lastRowLastColumn="0"/>
              <w:rPr>
                <w:rFonts w:cs="Arial"/>
              </w:rPr>
            </w:pPr>
            <w:r>
              <w:rPr>
                <w:rFonts w:cs="Arial"/>
              </w:rPr>
              <w:t>Nicolas Rubino</w:t>
            </w:r>
          </w:p>
        </w:tc>
        <w:tc>
          <w:tcPr>
            <w:tcW w:w="1309" w:type="dxa"/>
            <w:vAlign w:val="center"/>
          </w:tcPr>
          <w:p w14:paraId="615A6D7E" w14:textId="358A1AF7" w:rsidR="000D49F9" w:rsidRDefault="009D4EEF" w:rsidP="000D49F9">
            <w:pPr>
              <w:cnfStyle w:val="000000100000" w:firstRow="0" w:lastRow="0" w:firstColumn="0" w:lastColumn="0" w:oddVBand="0" w:evenVBand="0" w:oddHBand="1" w:evenHBand="0" w:firstRowFirstColumn="0" w:firstRowLastColumn="0" w:lastRowFirstColumn="0" w:lastRowLastColumn="0"/>
              <w:rPr>
                <w:rFonts w:cs="Arial"/>
              </w:rPr>
            </w:pPr>
            <w:r>
              <w:rPr>
                <w:rFonts w:cs="Arial"/>
              </w:rPr>
              <w:t>3.0</w:t>
            </w:r>
          </w:p>
        </w:tc>
        <w:tc>
          <w:tcPr>
            <w:tcW w:w="4118" w:type="dxa"/>
            <w:vAlign w:val="center"/>
          </w:tcPr>
          <w:p w14:paraId="65276AF0" w14:textId="105A4060" w:rsidR="000D49F9" w:rsidRDefault="009D4EEF" w:rsidP="000D49F9">
            <w:pPr>
              <w:cnfStyle w:val="000000100000" w:firstRow="0" w:lastRow="0" w:firstColumn="0" w:lastColumn="0" w:oddVBand="0" w:evenVBand="0" w:oddHBand="1" w:evenHBand="0" w:firstRowFirstColumn="0" w:firstRowLastColumn="0" w:lastRowFirstColumn="0" w:lastRowLastColumn="0"/>
              <w:rPr>
                <w:rFonts w:cs="Arial"/>
              </w:rPr>
            </w:pPr>
            <w:r>
              <w:rPr>
                <w:rFonts w:cs="Arial"/>
              </w:rPr>
              <w:t>Segunda Entrega</w:t>
            </w:r>
          </w:p>
        </w:tc>
      </w:tr>
      <w:tr w:rsidR="00A86BD4" w:rsidRPr="009E6FDF" w14:paraId="5925697A" w14:textId="77777777" w:rsidTr="005C76FD">
        <w:tc>
          <w:tcPr>
            <w:cnfStyle w:val="001000000000" w:firstRow="0" w:lastRow="0" w:firstColumn="1" w:lastColumn="0" w:oddVBand="0" w:evenVBand="0" w:oddHBand="0" w:evenHBand="0" w:firstRowFirstColumn="0" w:firstRowLastColumn="0" w:lastRowFirstColumn="0" w:lastRowLastColumn="0"/>
            <w:tcW w:w="1462" w:type="dxa"/>
            <w:vAlign w:val="center"/>
          </w:tcPr>
          <w:p w14:paraId="5B48288F" w14:textId="7382BF65" w:rsidR="00A86BD4" w:rsidRDefault="009D4EEF" w:rsidP="000D49F9">
            <w:pPr>
              <w:rPr>
                <w:rFonts w:cs="Arial"/>
              </w:rPr>
            </w:pPr>
            <w:r>
              <w:rPr>
                <w:rFonts w:cs="Arial"/>
              </w:rPr>
              <w:t>24/06/2020</w:t>
            </w:r>
          </w:p>
        </w:tc>
        <w:tc>
          <w:tcPr>
            <w:tcW w:w="1939" w:type="dxa"/>
            <w:vAlign w:val="center"/>
          </w:tcPr>
          <w:p w14:paraId="7A48E716" w14:textId="33F584AB" w:rsidR="00A86BD4" w:rsidRDefault="009D4EEF" w:rsidP="000D49F9">
            <w:pPr>
              <w:cnfStyle w:val="000000000000" w:firstRow="0" w:lastRow="0" w:firstColumn="0" w:lastColumn="0" w:oddVBand="0" w:evenVBand="0" w:oddHBand="0" w:evenHBand="0" w:firstRowFirstColumn="0" w:firstRowLastColumn="0" w:lastRowFirstColumn="0" w:lastRowLastColumn="0"/>
              <w:rPr>
                <w:rFonts w:cs="Arial"/>
              </w:rPr>
            </w:pPr>
            <w:r>
              <w:rPr>
                <w:rFonts w:cs="Arial"/>
              </w:rPr>
              <w:t>Nicolas Rubino</w:t>
            </w:r>
          </w:p>
        </w:tc>
        <w:tc>
          <w:tcPr>
            <w:tcW w:w="1309" w:type="dxa"/>
            <w:vAlign w:val="center"/>
          </w:tcPr>
          <w:p w14:paraId="59D641D5" w14:textId="45BB162A" w:rsidR="00A86BD4" w:rsidRDefault="009D4EEF" w:rsidP="000D49F9">
            <w:pPr>
              <w:cnfStyle w:val="000000000000" w:firstRow="0" w:lastRow="0" w:firstColumn="0" w:lastColumn="0" w:oddVBand="0" w:evenVBand="0" w:oddHBand="0" w:evenHBand="0" w:firstRowFirstColumn="0" w:firstRowLastColumn="0" w:lastRowFirstColumn="0" w:lastRowLastColumn="0"/>
              <w:rPr>
                <w:rFonts w:cs="Arial"/>
              </w:rPr>
            </w:pPr>
            <w:r>
              <w:rPr>
                <w:rFonts w:cs="Arial"/>
              </w:rPr>
              <w:t>3.1</w:t>
            </w:r>
          </w:p>
        </w:tc>
        <w:tc>
          <w:tcPr>
            <w:tcW w:w="4118" w:type="dxa"/>
            <w:vAlign w:val="center"/>
          </w:tcPr>
          <w:p w14:paraId="0BA8788D" w14:textId="03D7BB29" w:rsidR="00A86BD4" w:rsidRDefault="009D4EEF" w:rsidP="00A4576A">
            <w:pPr>
              <w:cnfStyle w:val="000000000000" w:firstRow="0" w:lastRow="0" w:firstColumn="0" w:lastColumn="0" w:oddVBand="0" w:evenVBand="0" w:oddHBand="0" w:evenHBand="0" w:firstRowFirstColumn="0" w:firstRowLastColumn="0" w:lastRowFirstColumn="0" w:lastRowLastColumn="0"/>
              <w:rPr>
                <w:rFonts w:cs="Arial"/>
              </w:rPr>
            </w:pPr>
            <w:r>
              <w:rPr>
                <w:rFonts w:cs="Arial"/>
              </w:rPr>
              <w:t>Correcciones Segunda Entrega</w:t>
            </w:r>
          </w:p>
        </w:tc>
      </w:tr>
      <w:tr w:rsidR="00A4576A" w:rsidRPr="009E6FDF" w14:paraId="0C51CDBF" w14:textId="77777777" w:rsidTr="005C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vAlign w:val="center"/>
          </w:tcPr>
          <w:p w14:paraId="0B4C4644" w14:textId="4B2A0194" w:rsidR="00A4576A" w:rsidRDefault="009D4EEF" w:rsidP="000D49F9">
            <w:pPr>
              <w:rPr>
                <w:rFonts w:cs="Arial"/>
              </w:rPr>
            </w:pPr>
            <w:r>
              <w:rPr>
                <w:rFonts w:cs="Arial"/>
              </w:rPr>
              <w:t>02/07/2020</w:t>
            </w:r>
          </w:p>
        </w:tc>
        <w:tc>
          <w:tcPr>
            <w:tcW w:w="1939" w:type="dxa"/>
            <w:vAlign w:val="center"/>
          </w:tcPr>
          <w:p w14:paraId="0830431F" w14:textId="16A54BDB" w:rsidR="00A4576A" w:rsidRDefault="009D4EEF" w:rsidP="000D49F9">
            <w:pPr>
              <w:cnfStyle w:val="000000100000" w:firstRow="0" w:lastRow="0" w:firstColumn="0" w:lastColumn="0" w:oddVBand="0" w:evenVBand="0" w:oddHBand="1" w:evenHBand="0" w:firstRowFirstColumn="0" w:firstRowLastColumn="0" w:lastRowFirstColumn="0" w:lastRowLastColumn="0"/>
              <w:rPr>
                <w:rFonts w:cs="Arial"/>
              </w:rPr>
            </w:pPr>
            <w:r>
              <w:rPr>
                <w:rFonts w:cs="Arial"/>
              </w:rPr>
              <w:t>Nicolas Rubino</w:t>
            </w:r>
          </w:p>
        </w:tc>
        <w:tc>
          <w:tcPr>
            <w:tcW w:w="1309" w:type="dxa"/>
            <w:vAlign w:val="center"/>
          </w:tcPr>
          <w:p w14:paraId="3E8BBA61" w14:textId="79F490D5" w:rsidR="00A4576A" w:rsidRDefault="009D4EEF" w:rsidP="000D49F9">
            <w:pPr>
              <w:cnfStyle w:val="000000100000" w:firstRow="0" w:lastRow="0" w:firstColumn="0" w:lastColumn="0" w:oddVBand="0" w:evenVBand="0" w:oddHBand="1" w:evenHBand="0" w:firstRowFirstColumn="0" w:firstRowLastColumn="0" w:lastRowFirstColumn="0" w:lastRowLastColumn="0"/>
              <w:rPr>
                <w:rFonts w:cs="Arial"/>
              </w:rPr>
            </w:pPr>
            <w:r>
              <w:rPr>
                <w:rFonts w:cs="Arial"/>
              </w:rPr>
              <w:t>4.0</w:t>
            </w:r>
          </w:p>
        </w:tc>
        <w:tc>
          <w:tcPr>
            <w:tcW w:w="4118" w:type="dxa"/>
            <w:vAlign w:val="center"/>
          </w:tcPr>
          <w:p w14:paraId="1179E4F9" w14:textId="23CAC9DA" w:rsidR="00A4576A" w:rsidRDefault="009D4EEF" w:rsidP="00A4576A">
            <w:pPr>
              <w:cnfStyle w:val="000000100000" w:firstRow="0" w:lastRow="0" w:firstColumn="0" w:lastColumn="0" w:oddVBand="0" w:evenVBand="0" w:oddHBand="1" w:evenHBand="0" w:firstRowFirstColumn="0" w:firstRowLastColumn="0" w:lastRowFirstColumn="0" w:lastRowLastColumn="0"/>
              <w:rPr>
                <w:rFonts w:cs="Arial"/>
              </w:rPr>
            </w:pPr>
            <w:r>
              <w:rPr>
                <w:rFonts w:cs="Arial"/>
              </w:rPr>
              <w:t>Entrega Final</w:t>
            </w:r>
          </w:p>
        </w:tc>
      </w:tr>
    </w:tbl>
    <w:p w14:paraId="394ECF16" w14:textId="77777777" w:rsidR="00E1115D" w:rsidRPr="009E6FDF" w:rsidRDefault="00E1115D" w:rsidP="00E1115D">
      <w:pPr>
        <w:tabs>
          <w:tab w:val="left" w:pos="7181"/>
        </w:tabs>
        <w:rPr>
          <w:rFonts w:cs="Arial"/>
          <w:b/>
        </w:rPr>
      </w:pPr>
      <w:r w:rsidRPr="009E6FDF">
        <w:rPr>
          <w:rFonts w:cs="Arial"/>
          <w:b/>
        </w:rPr>
        <w:tab/>
      </w:r>
    </w:p>
    <w:p w14:paraId="1F6B4966" w14:textId="77777777" w:rsidR="00E1115D" w:rsidRPr="00E1115D" w:rsidRDefault="00E1115D" w:rsidP="00800FF6">
      <w:pPr>
        <w:pStyle w:val="Estilo2"/>
      </w:pPr>
      <w:r w:rsidRPr="00E1115D">
        <w:t>Revisiones</w:t>
      </w:r>
    </w:p>
    <w:tbl>
      <w:tblPr>
        <w:tblStyle w:val="Tablaconcuadrcula4-nfasis4"/>
        <w:tblW w:w="0" w:type="auto"/>
        <w:tblLook w:val="04A0" w:firstRow="1" w:lastRow="0" w:firstColumn="1" w:lastColumn="0" w:noHBand="0" w:noVBand="1"/>
      </w:tblPr>
      <w:tblGrid>
        <w:gridCol w:w="1668"/>
        <w:gridCol w:w="1344"/>
        <w:gridCol w:w="4199"/>
        <w:gridCol w:w="1509"/>
      </w:tblGrid>
      <w:tr w:rsidR="00E1115D" w:rsidRPr="009E6FDF" w14:paraId="6ABF113A" w14:textId="77777777" w:rsidTr="007B4C51">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668" w:type="dxa"/>
            <w:shd w:val="clear" w:color="auto" w:fill="D9D9D9" w:themeFill="background1" w:themeFillShade="D9"/>
            <w:vAlign w:val="center"/>
          </w:tcPr>
          <w:p w14:paraId="71EB8FB0" w14:textId="77777777" w:rsidR="00E1115D" w:rsidRPr="009E6FDF" w:rsidRDefault="00E1115D" w:rsidP="007B4C51">
            <w:pPr>
              <w:jc w:val="center"/>
              <w:rPr>
                <w:rFonts w:cs="Arial"/>
                <w:b w:val="0"/>
              </w:rPr>
            </w:pPr>
            <w:r w:rsidRPr="009E6FDF">
              <w:rPr>
                <w:rFonts w:cs="Arial"/>
                <w:b w:val="0"/>
              </w:rPr>
              <w:t>Auditor</w:t>
            </w:r>
          </w:p>
        </w:tc>
        <w:tc>
          <w:tcPr>
            <w:tcW w:w="1344" w:type="dxa"/>
            <w:shd w:val="clear" w:color="auto" w:fill="D9D9D9" w:themeFill="background1" w:themeFillShade="D9"/>
            <w:vAlign w:val="center"/>
          </w:tcPr>
          <w:p w14:paraId="74F457A2" w14:textId="77777777" w:rsidR="00E1115D" w:rsidRPr="009E6FDF" w:rsidRDefault="00E1115D" w:rsidP="007B4C51">
            <w:pPr>
              <w:cnfStyle w:val="100000000000" w:firstRow="1" w:lastRow="0" w:firstColumn="0" w:lastColumn="0" w:oddVBand="0" w:evenVBand="0" w:oddHBand="0" w:evenHBand="0" w:firstRowFirstColumn="0" w:firstRowLastColumn="0" w:lastRowFirstColumn="0" w:lastRowLastColumn="0"/>
              <w:rPr>
                <w:rFonts w:cs="Arial"/>
                <w:b w:val="0"/>
              </w:rPr>
            </w:pPr>
            <w:r w:rsidRPr="009E6FDF">
              <w:rPr>
                <w:rFonts w:cs="Arial"/>
                <w:b w:val="0"/>
              </w:rPr>
              <w:t>Versión Aprobada</w:t>
            </w:r>
          </w:p>
        </w:tc>
        <w:tc>
          <w:tcPr>
            <w:tcW w:w="4199" w:type="dxa"/>
            <w:shd w:val="clear" w:color="auto" w:fill="D9D9D9" w:themeFill="background1" w:themeFillShade="D9"/>
            <w:vAlign w:val="center"/>
          </w:tcPr>
          <w:p w14:paraId="5CD2D610" w14:textId="77777777" w:rsidR="00E1115D" w:rsidRPr="009E6FDF" w:rsidRDefault="00E1115D" w:rsidP="007B4C51">
            <w:pPr>
              <w:cnfStyle w:val="100000000000" w:firstRow="1" w:lastRow="0" w:firstColumn="0" w:lastColumn="0" w:oddVBand="0" w:evenVBand="0" w:oddHBand="0" w:evenHBand="0" w:firstRowFirstColumn="0" w:firstRowLastColumn="0" w:lastRowFirstColumn="0" w:lastRowLastColumn="0"/>
              <w:rPr>
                <w:rFonts w:cs="Arial"/>
                <w:b w:val="0"/>
              </w:rPr>
            </w:pPr>
            <w:r w:rsidRPr="009E6FDF">
              <w:rPr>
                <w:rFonts w:cs="Arial"/>
                <w:b w:val="0"/>
              </w:rPr>
              <w:t>Responsabilidad/Rol</w:t>
            </w:r>
          </w:p>
        </w:tc>
        <w:tc>
          <w:tcPr>
            <w:tcW w:w="1509" w:type="dxa"/>
            <w:shd w:val="clear" w:color="auto" w:fill="D9D9D9" w:themeFill="background1" w:themeFillShade="D9"/>
            <w:vAlign w:val="center"/>
          </w:tcPr>
          <w:p w14:paraId="1F6B1987" w14:textId="77777777" w:rsidR="00E1115D" w:rsidRPr="009E6FDF" w:rsidRDefault="00E1115D" w:rsidP="007B4C51">
            <w:pPr>
              <w:jc w:val="center"/>
              <w:cnfStyle w:val="100000000000" w:firstRow="1" w:lastRow="0" w:firstColumn="0" w:lastColumn="0" w:oddVBand="0" w:evenVBand="0" w:oddHBand="0" w:evenHBand="0" w:firstRowFirstColumn="0" w:firstRowLastColumn="0" w:lastRowFirstColumn="0" w:lastRowLastColumn="0"/>
              <w:rPr>
                <w:rFonts w:cs="Arial"/>
                <w:b w:val="0"/>
              </w:rPr>
            </w:pPr>
            <w:r w:rsidRPr="009E6FDF">
              <w:rPr>
                <w:rFonts w:cs="Arial"/>
                <w:b w:val="0"/>
              </w:rPr>
              <w:t>Fecha</w:t>
            </w:r>
          </w:p>
        </w:tc>
      </w:tr>
      <w:tr w:rsidR="00E1115D" w:rsidRPr="009E6FDF" w14:paraId="6147B703" w14:textId="77777777" w:rsidTr="007B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F04DF52" w14:textId="77777777" w:rsidR="00E1115D" w:rsidRPr="009E6FDF" w:rsidRDefault="00E1115D" w:rsidP="007B4C51">
            <w:pPr>
              <w:jc w:val="center"/>
              <w:rPr>
                <w:rFonts w:cs="Arial"/>
              </w:rPr>
            </w:pPr>
            <w:bookmarkStart w:id="1" w:name="_Hlk393791513"/>
          </w:p>
        </w:tc>
        <w:tc>
          <w:tcPr>
            <w:tcW w:w="1344" w:type="dxa"/>
            <w:vAlign w:val="center"/>
          </w:tcPr>
          <w:p w14:paraId="38F8334B" w14:textId="77777777" w:rsidR="00E1115D" w:rsidRPr="009E6FDF" w:rsidRDefault="00E1115D" w:rsidP="007B4C51">
            <w:pPr>
              <w:jc w:val="center"/>
              <w:cnfStyle w:val="000000100000" w:firstRow="0" w:lastRow="0" w:firstColumn="0" w:lastColumn="0" w:oddVBand="0" w:evenVBand="0" w:oddHBand="1" w:evenHBand="0" w:firstRowFirstColumn="0" w:firstRowLastColumn="0" w:lastRowFirstColumn="0" w:lastRowLastColumn="0"/>
              <w:rPr>
                <w:rFonts w:cs="Arial"/>
              </w:rPr>
            </w:pPr>
          </w:p>
        </w:tc>
        <w:tc>
          <w:tcPr>
            <w:tcW w:w="4199" w:type="dxa"/>
            <w:vAlign w:val="center"/>
          </w:tcPr>
          <w:p w14:paraId="24D48A4E" w14:textId="77777777" w:rsidR="00E1115D" w:rsidRPr="009E6FDF" w:rsidRDefault="00E1115D" w:rsidP="007B4C51">
            <w:pPr>
              <w:jc w:val="center"/>
              <w:cnfStyle w:val="000000100000" w:firstRow="0" w:lastRow="0" w:firstColumn="0" w:lastColumn="0" w:oddVBand="0" w:evenVBand="0" w:oddHBand="1" w:evenHBand="0" w:firstRowFirstColumn="0" w:firstRowLastColumn="0" w:lastRowFirstColumn="0" w:lastRowLastColumn="0"/>
              <w:rPr>
                <w:rFonts w:cs="Arial"/>
              </w:rPr>
            </w:pPr>
          </w:p>
        </w:tc>
        <w:tc>
          <w:tcPr>
            <w:tcW w:w="1509" w:type="dxa"/>
            <w:vAlign w:val="center"/>
          </w:tcPr>
          <w:p w14:paraId="08CAA5CF" w14:textId="77777777" w:rsidR="00E1115D" w:rsidRPr="009E6FDF" w:rsidRDefault="00E1115D" w:rsidP="007B4C5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1C5C4A" w:rsidRPr="009E6FDF" w14:paraId="24FF9B97" w14:textId="77777777" w:rsidTr="007B4C51">
        <w:tc>
          <w:tcPr>
            <w:cnfStyle w:val="001000000000" w:firstRow="0" w:lastRow="0" w:firstColumn="1" w:lastColumn="0" w:oddVBand="0" w:evenVBand="0" w:oddHBand="0" w:evenHBand="0" w:firstRowFirstColumn="0" w:firstRowLastColumn="0" w:lastRowFirstColumn="0" w:lastRowLastColumn="0"/>
            <w:tcW w:w="1668" w:type="dxa"/>
            <w:vAlign w:val="center"/>
          </w:tcPr>
          <w:p w14:paraId="1744CC81" w14:textId="77777777" w:rsidR="001C5C4A" w:rsidRPr="009E6FDF" w:rsidRDefault="001C5C4A" w:rsidP="001C5C4A">
            <w:pPr>
              <w:jc w:val="center"/>
              <w:rPr>
                <w:rFonts w:cs="Arial"/>
              </w:rPr>
            </w:pPr>
          </w:p>
        </w:tc>
        <w:tc>
          <w:tcPr>
            <w:tcW w:w="1344" w:type="dxa"/>
            <w:vAlign w:val="center"/>
          </w:tcPr>
          <w:p w14:paraId="45661F3E" w14:textId="77777777" w:rsidR="001C5C4A" w:rsidRPr="009E6FDF" w:rsidRDefault="001C5C4A" w:rsidP="001C5C4A">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4199" w:type="dxa"/>
            <w:vAlign w:val="center"/>
          </w:tcPr>
          <w:p w14:paraId="79C97811" w14:textId="77777777" w:rsidR="001C5C4A" w:rsidRPr="009E6FDF" w:rsidRDefault="001C5C4A" w:rsidP="001C5C4A">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509" w:type="dxa"/>
            <w:vAlign w:val="center"/>
          </w:tcPr>
          <w:p w14:paraId="41102F9E" w14:textId="77777777" w:rsidR="001C5C4A" w:rsidRPr="009E6FDF" w:rsidRDefault="001C5C4A" w:rsidP="001C5C4A">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A4576A" w:rsidRPr="009E6FDF" w14:paraId="2B2FA9D6" w14:textId="77777777" w:rsidTr="007B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D00A580" w14:textId="77777777" w:rsidR="00A4576A" w:rsidRDefault="00A4576A" w:rsidP="001C5C4A">
            <w:pPr>
              <w:jc w:val="center"/>
              <w:rPr>
                <w:rFonts w:cs="Arial"/>
              </w:rPr>
            </w:pPr>
          </w:p>
        </w:tc>
        <w:tc>
          <w:tcPr>
            <w:tcW w:w="1344" w:type="dxa"/>
            <w:vAlign w:val="center"/>
          </w:tcPr>
          <w:p w14:paraId="1CDA21CE" w14:textId="77777777" w:rsidR="00A4576A" w:rsidRDefault="00A4576A" w:rsidP="001C5C4A">
            <w:pPr>
              <w:jc w:val="center"/>
              <w:cnfStyle w:val="000000100000" w:firstRow="0" w:lastRow="0" w:firstColumn="0" w:lastColumn="0" w:oddVBand="0" w:evenVBand="0" w:oddHBand="1" w:evenHBand="0" w:firstRowFirstColumn="0" w:firstRowLastColumn="0" w:lastRowFirstColumn="0" w:lastRowLastColumn="0"/>
              <w:rPr>
                <w:rFonts w:cs="Arial"/>
              </w:rPr>
            </w:pPr>
          </w:p>
        </w:tc>
        <w:tc>
          <w:tcPr>
            <w:tcW w:w="4199" w:type="dxa"/>
            <w:vAlign w:val="center"/>
          </w:tcPr>
          <w:p w14:paraId="774F8A83" w14:textId="77777777" w:rsidR="00A4576A" w:rsidRDefault="00A4576A" w:rsidP="001C5C4A">
            <w:pPr>
              <w:jc w:val="center"/>
              <w:cnfStyle w:val="000000100000" w:firstRow="0" w:lastRow="0" w:firstColumn="0" w:lastColumn="0" w:oddVBand="0" w:evenVBand="0" w:oddHBand="1" w:evenHBand="0" w:firstRowFirstColumn="0" w:firstRowLastColumn="0" w:lastRowFirstColumn="0" w:lastRowLastColumn="0"/>
              <w:rPr>
                <w:rFonts w:cs="Arial"/>
              </w:rPr>
            </w:pPr>
          </w:p>
        </w:tc>
        <w:tc>
          <w:tcPr>
            <w:tcW w:w="1509" w:type="dxa"/>
            <w:vAlign w:val="center"/>
          </w:tcPr>
          <w:p w14:paraId="4181CA03" w14:textId="77777777" w:rsidR="00A4576A" w:rsidRDefault="00A4576A" w:rsidP="001C5C4A">
            <w:pPr>
              <w:jc w:val="center"/>
              <w:cnfStyle w:val="000000100000" w:firstRow="0" w:lastRow="0" w:firstColumn="0" w:lastColumn="0" w:oddVBand="0" w:evenVBand="0" w:oddHBand="1" w:evenHBand="0" w:firstRowFirstColumn="0" w:firstRowLastColumn="0" w:lastRowFirstColumn="0" w:lastRowLastColumn="0"/>
              <w:rPr>
                <w:rFonts w:cs="Arial"/>
              </w:rPr>
            </w:pPr>
          </w:p>
        </w:tc>
      </w:tr>
      <w:bookmarkEnd w:id="1"/>
    </w:tbl>
    <w:p w14:paraId="5E933AED" w14:textId="77777777" w:rsidR="00E1115D" w:rsidRDefault="00E1115D" w:rsidP="000F68C1">
      <w:pPr>
        <w:rPr>
          <w:rFonts w:asciiTheme="majorHAnsi" w:eastAsia="Cambria" w:hAnsiTheme="majorHAnsi" w:cs="Cambria"/>
          <w:b/>
          <w:smallCaps/>
          <w:color w:val="E36C09"/>
          <w:sz w:val="28"/>
          <w:szCs w:val="28"/>
        </w:rPr>
      </w:pPr>
    </w:p>
    <w:p w14:paraId="51487B2D" w14:textId="77777777" w:rsidR="00E1115D" w:rsidRDefault="00E1115D" w:rsidP="000F68C1">
      <w:pPr>
        <w:rPr>
          <w:rFonts w:asciiTheme="majorHAnsi" w:eastAsia="Cambria" w:hAnsiTheme="majorHAnsi" w:cs="Cambria"/>
          <w:b/>
          <w:smallCaps/>
          <w:color w:val="E36C09"/>
          <w:sz w:val="28"/>
          <w:szCs w:val="28"/>
        </w:rPr>
      </w:pPr>
    </w:p>
    <w:p w14:paraId="64AA4875" w14:textId="77777777" w:rsidR="00E1115D" w:rsidRDefault="00E1115D" w:rsidP="000F68C1">
      <w:pPr>
        <w:rPr>
          <w:rFonts w:asciiTheme="majorHAnsi" w:eastAsia="Cambria" w:hAnsiTheme="majorHAnsi" w:cs="Cambria"/>
          <w:b/>
          <w:smallCaps/>
          <w:color w:val="E36C09"/>
          <w:sz w:val="28"/>
          <w:szCs w:val="28"/>
        </w:rPr>
      </w:pPr>
    </w:p>
    <w:p w14:paraId="73AAABE8" w14:textId="77777777" w:rsidR="00E1115D" w:rsidRDefault="00E1115D" w:rsidP="000F68C1">
      <w:pPr>
        <w:rPr>
          <w:rFonts w:asciiTheme="majorHAnsi" w:eastAsia="Cambria" w:hAnsiTheme="majorHAnsi" w:cs="Cambria"/>
          <w:b/>
          <w:smallCaps/>
          <w:color w:val="E36C09"/>
          <w:sz w:val="28"/>
          <w:szCs w:val="28"/>
        </w:rPr>
      </w:pPr>
    </w:p>
    <w:p w14:paraId="7591E9B3" w14:textId="77777777" w:rsidR="007057BF" w:rsidRDefault="007057BF" w:rsidP="000F68C1">
      <w:pPr>
        <w:rPr>
          <w:rFonts w:asciiTheme="majorHAnsi" w:eastAsia="Cambria" w:hAnsiTheme="majorHAnsi" w:cs="Cambria"/>
          <w:b/>
          <w:smallCaps/>
          <w:color w:val="E36C09"/>
          <w:sz w:val="28"/>
          <w:szCs w:val="28"/>
        </w:rPr>
      </w:pPr>
    </w:p>
    <w:p w14:paraId="79BF7322" w14:textId="77777777" w:rsidR="007057BF" w:rsidRDefault="007057BF" w:rsidP="000F68C1">
      <w:pPr>
        <w:rPr>
          <w:rFonts w:asciiTheme="majorHAnsi" w:eastAsia="Cambria" w:hAnsiTheme="majorHAnsi" w:cs="Cambria"/>
          <w:b/>
          <w:smallCaps/>
          <w:color w:val="E36C09"/>
          <w:sz w:val="28"/>
          <w:szCs w:val="28"/>
        </w:rPr>
      </w:pPr>
    </w:p>
    <w:p w14:paraId="40B0C9FA" w14:textId="77777777" w:rsidR="007057BF" w:rsidRDefault="007057BF" w:rsidP="000F68C1">
      <w:pPr>
        <w:rPr>
          <w:rFonts w:asciiTheme="majorHAnsi" w:eastAsia="Cambria" w:hAnsiTheme="majorHAnsi" w:cs="Cambria"/>
          <w:b/>
          <w:smallCaps/>
          <w:color w:val="E36C09"/>
          <w:sz w:val="28"/>
          <w:szCs w:val="28"/>
        </w:rPr>
      </w:pPr>
    </w:p>
    <w:p w14:paraId="59414194" w14:textId="77777777" w:rsidR="007057BF" w:rsidRDefault="007057BF" w:rsidP="000F68C1">
      <w:pPr>
        <w:rPr>
          <w:rFonts w:asciiTheme="majorHAnsi" w:eastAsia="Cambria" w:hAnsiTheme="majorHAnsi" w:cs="Cambria"/>
          <w:b/>
          <w:smallCaps/>
          <w:color w:val="E36C09"/>
          <w:sz w:val="28"/>
          <w:szCs w:val="28"/>
        </w:rPr>
      </w:pPr>
    </w:p>
    <w:p w14:paraId="377DA8BA" w14:textId="77777777" w:rsidR="00E1115D" w:rsidRDefault="00E1115D" w:rsidP="000F68C1">
      <w:pPr>
        <w:rPr>
          <w:rFonts w:asciiTheme="majorHAnsi" w:eastAsia="Cambria" w:hAnsiTheme="majorHAnsi" w:cs="Cambria"/>
          <w:b/>
          <w:smallCaps/>
          <w:color w:val="E36C09"/>
          <w:sz w:val="28"/>
          <w:szCs w:val="28"/>
        </w:rPr>
      </w:pPr>
    </w:p>
    <w:p w14:paraId="6ABEB8DD" w14:textId="77777777" w:rsidR="001A09DF" w:rsidRPr="00A7304D" w:rsidRDefault="00A7304D" w:rsidP="00101EB7">
      <w:pPr>
        <w:pStyle w:val="Ttulo1"/>
      </w:pPr>
      <w:bookmarkStart w:id="2" w:name="_Toc45908152"/>
      <w:bookmarkStart w:id="3" w:name="_Toc56010294"/>
      <w:r w:rsidRPr="00A7304D">
        <w:t>1 Descripción general del negocio</w:t>
      </w:r>
      <w:bookmarkEnd w:id="2"/>
      <w:bookmarkEnd w:id="3"/>
    </w:p>
    <w:p w14:paraId="31C6F990" w14:textId="77777777" w:rsidR="00ED145C" w:rsidRPr="00983925" w:rsidRDefault="00E64AA0" w:rsidP="00983925">
      <w:pPr>
        <w:pStyle w:val="Ttulo2"/>
      </w:pPr>
      <w:bookmarkStart w:id="4" w:name="_Toc45908153"/>
      <w:bookmarkStart w:id="5" w:name="_Toc56010295"/>
      <w:r w:rsidRPr="00983925">
        <w:t xml:space="preserve">Descripción básica del </w:t>
      </w:r>
      <w:r w:rsidR="00E8720C" w:rsidRPr="00983925">
        <w:t>negocio</w:t>
      </w:r>
      <w:bookmarkEnd w:id="4"/>
      <w:bookmarkEnd w:id="5"/>
    </w:p>
    <w:p w14:paraId="3960C5C8" w14:textId="77777777" w:rsidR="00EE2007" w:rsidRDefault="00EE2007" w:rsidP="000F68C1">
      <w:pPr>
        <w:pStyle w:val="Estilo1"/>
      </w:pPr>
    </w:p>
    <w:p w14:paraId="50905389" w14:textId="77777777" w:rsidR="000139E5" w:rsidRDefault="0021054C" w:rsidP="000139E5">
      <w:pPr>
        <w:pStyle w:val="Estilo1"/>
      </w:pPr>
      <w:r w:rsidRPr="004D03B3">
        <w:rPr>
          <w:b/>
          <w:bCs/>
        </w:rPr>
        <w:t xml:space="preserve">CareMonitor </w:t>
      </w:r>
      <w:r>
        <w:t>es un</w:t>
      </w:r>
      <w:r w:rsidR="00C947E9">
        <w:t xml:space="preserve">a empresa </w:t>
      </w:r>
      <w:r>
        <w:t xml:space="preserve">que tiene como objetivo el monitoreo a la distancia de adultos mayores. </w:t>
      </w:r>
      <w:r w:rsidR="0053473D">
        <w:t>El</w:t>
      </w:r>
      <w:r>
        <w:t xml:space="preserve"> servicio </w:t>
      </w:r>
      <w:r w:rsidR="00B26678">
        <w:t xml:space="preserve">integra múltiples formas de monitoreo, servicios asistenciales y servicios médicos, centralizando la atención bajo un mismo canal, simplificando el acceso a los mismos. </w:t>
      </w:r>
    </w:p>
    <w:p w14:paraId="4BE18C5B" w14:textId="77777777" w:rsidR="00E80144" w:rsidRPr="00E80144" w:rsidRDefault="00E80144" w:rsidP="00E80144">
      <w:pPr>
        <w:pStyle w:val="Estilo1"/>
      </w:pPr>
      <w:r>
        <w:t>CareMonitor responde a varias tendencias mundiales como el envejecimiento de la población, el avance tecnológico, los cambios demográficos y los cambios en el paradigma laboral.</w:t>
      </w:r>
    </w:p>
    <w:p w14:paraId="26D253E1" w14:textId="77777777" w:rsidR="00B26678" w:rsidRPr="00B26678" w:rsidRDefault="002974CB" w:rsidP="00B26678">
      <w:pPr>
        <w:pStyle w:val="Estilo1"/>
      </w:pPr>
      <w:r>
        <w:t xml:space="preserve">Si bien </w:t>
      </w:r>
      <w:r w:rsidR="0053473D">
        <w:t>el</w:t>
      </w:r>
      <w:r>
        <w:t xml:space="preserve"> objetivo principal </w:t>
      </w:r>
      <w:r w:rsidR="009328F2">
        <w:t>está</w:t>
      </w:r>
      <w:r>
        <w:t xml:space="preserve"> centrado en los adultos mayores, </w:t>
      </w:r>
      <w:r w:rsidR="007D23DE">
        <w:t>el</w:t>
      </w:r>
      <w:r>
        <w:t xml:space="preserve"> servicio puede ser usado por cualquier persona que requiera un monitoreo en su cuidado, ya sea por alguna enfermedad o simplemente con la intención de cuidarse a uno mismo. </w:t>
      </w:r>
    </w:p>
    <w:p w14:paraId="6DE8A9E4" w14:textId="77777777" w:rsidR="00E80144" w:rsidRDefault="00E64AA0" w:rsidP="00E80144">
      <w:pPr>
        <w:pStyle w:val="Ttulo2"/>
      </w:pPr>
      <w:bookmarkStart w:id="6" w:name="_Toc45908154"/>
      <w:bookmarkStart w:id="7" w:name="_Toc56010296"/>
      <w:r w:rsidRPr="00E64AA0">
        <w:t>Situación actual del negocio</w:t>
      </w:r>
      <w:bookmarkEnd w:id="6"/>
      <w:bookmarkEnd w:id="7"/>
    </w:p>
    <w:p w14:paraId="11CA70CA" w14:textId="77777777" w:rsidR="00E80144" w:rsidRDefault="00E80144" w:rsidP="00E80144">
      <w:pPr>
        <w:pStyle w:val="Estilo1"/>
      </w:pPr>
    </w:p>
    <w:p w14:paraId="1E55AAA9" w14:textId="77777777" w:rsidR="00A31333" w:rsidRPr="00A31333" w:rsidRDefault="009C7793" w:rsidP="00CA51DD">
      <w:pPr>
        <w:pStyle w:val="Estilo1"/>
      </w:pPr>
      <w:r w:rsidRPr="004D03B3">
        <w:rPr>
          <w:b/>
          <w:bCs/>
        </w:rPr>
        <w:t>CareMonitor</w:t>
      </w:r>
      <w:r>
        <w:t xml:space="preserve"> es una empresa nueva que </w:t>
      </w:r>
      <w:r w:rsidR="009328F2">
        <w:t>está</w:t>
      </w:r>
      <w:r>
        <w:t xml:space="preserve"> en plena etapa de formación. </w:t>
      </w:r>
      <w:r w:rsidR="006255F9">
        <w:t>Se estima</w:t>
      </w:r>
      <w:r w:rsidR="007026DC">
        <w:t xml:space="preserve"> que para fines de este año el proyecto se encuentre operativo y p</w:t>
      </w:r>
      <w:r w:rsidR="007D3EB6">
        <w:t>ueda</w:t>
      </w:r>
      <w:r w:rsidR="007026DC">
        <w:t xml:space="preserve"> ayudar a </w:t>
      </w:r>
      <w:r w:rsidR="007D3EB6">
        <w:t>los</w:t>
      </w:r>
      <w:r w:rsidR="007026DC">
        <w:t xml:space="preserve"> clientes con el monitoreo de sus adultos mayores. C</w:t>
      </w:r>
      <w:r w:rsidR="00CA51DD">
        <w:t>uenta</w:t>
      </w:r>
      <w:r w:rsidR="007026DC">
        <w:t xml:space="preserve"> con un amplio equipo de profesionales</w:t>
      </w:r>
      <w:r w:rsidR="004D03B3">
        <w:t xml:space="preserve"> de sistemas y de salud para llevar a cabo el proyecto, y también para cuando el proyecto esté finalizado brindar soporte, capacitaciones y servicios a nuestros clientes.</w:t>
      </w:r>
    </w:p>
    <w:p w14:paraId="5780CE7D" w14:textId="53C2B214" w:rsidR="00E1115D" w:rsidRDefault="00E1115D" w:rsidP="0002592D">
      <w:pPr>
        <w:pStyle w:val="Estilo1"/>
      </w:pPr>
    </w:p>
    <w:p w14:paraId="40B68A5A" w14:textId="45389F69" w:rsidR="00DC25C6" w:rsidRDefault="00DC25C6" w:rsidP="00DC25C6">
      <w:pPr>
        <w:pStyle w:val="Estilo2"/>
        <w:numPr>
          <w:ilvl w:val="0"/>
          <w:numId w:val="0"/>
        </w:numPr>
        <w:ind w:left="720"/>
        <w:rPr>
          <w:lang w:val="es-ES"/>
        </w:rPr>
      </w:pPr>
    </w:p>
    <w:p w14:paraId="28484C2C" w14:textId="77777777" w:rsidR="00DC25C6" w:rsidRPr="00DC25C6" w:rsidRDefault="00DC25C6" w:rsidP="00DC25C6">
      <w:pPr>
        <w:pStyle w:val="Estilo20"/>
        <w:numPr>
          <w:ilvl w:val="0"/>
          <w:numId w:val="0"/>
        </w:numPr>
      </w:pPr>
    </w:p>
    <w:p w14:paraId="037E7AFD" w14:textId="77777777" w:rsidR="00E64AA0" w:rsidRDefault="00E64AA0" w:rsidP="00787372">
      <w:pPr>
        <w:pStyle w:val="Ttulo2"/>
        <w:numPr>
          <w:ilvl w:val="1"/>
          <w:numId w:val="25"/>
        </w:numPr>
      </w:pPr>
      <w:bookmarkStart w:id="8" w:name="_Toc45908155"/>
      <w:bookmarkStart w:id="9" w:name="_Toc56010297"/>
      <w:r>
        <w:lastRenderedPageBreak/>
        <w:t>¿Qué hace único al negocio?</w:t>
      </w:r>
      <w:bookmarkEnd w:id="8"/>
      <w:bookmarkEnd w:id="9"/>
    </w:p>
    <w:p w14:paraId="2640ECC4" w14:textId="77777777" w:rsidR="00EE2007" w:rsidRDefault="00EE2007" w:rsidP="000F68C1"/>
    <w:p w14:paraId="23C7DF2A" w14:textId="77777777" w:rsidR="00ED4E78" w:rsidRPr="00ED4E78" w:rsidRDefault="00CA51DD" w:rsidP="00FC518D">
      <w:pPr>
        <w:pStyle w:val="Estilo1"/>
      </w:pPr>
      <w:r>
        <w:t>La diferenciación del negocio se centra en</w:t>
      </w:r>
      <w:r w:rsidR="00A31333">
        <w:t xml:space="preserve"> la customización de</w:t>
      </w:r>
      <w:r>
        <w:t>l</w:t>
      </w:r>
      <w:r w:rsidR="00A31333">
        <w:t xml:space="preserve"> servicio aplicado a cada caso en particular, una persona con Diabetes tiene un cuidado distinto a la de una persona Hipertensa, por lo tanto, los servicios y los productos variaran en función de las necesidades </w:t>
      </w:r>
      <w:r w:rsidR="00572570">
        <w:t>del usuario</w:t>
      </w:r>
      <w:r w:rsidR="00A31333">
        <w:t xml:space="preserve">. También comprende las dificultades que se presentan a la hora de utilizar ciertos dispositivos electrónicos ofrecidos, por lo que ofrecemos capacitación a </w:t>
      </w:r>
      <w:r w:rsidR="00572570">
        <w:t>los</w:t>
      </w:r>
      <w:r w:rsidR="00A31333">
        <w:t xml:space="preserve"> usuarios y clientes para sacar el máximo provecho a</w:t>
      </w:r>
      <w:r w:rsidR="00572570">
        <w:t xml:space="preserve">l </w:t>
      </w:r>
      <w:r w:rsidR="00A31333">
        <w:t>servicio</w:t>
      </w:r>
    </w:p>
    <w:p w14:paraId="45C91E6E" w14:textId="77777777" w:rsidR="00EE2007" w:rsidRPr="00EE2007" w:rsidRDefault="00EE2007" w:rsidP="000F68C1"/>
    <w:p w14:paraId="4FA14970" w14:textId="77777777" w:rsidR="006F5E2E" w:rsidRDefault="00E64AA0" w:rsidP="00983925">
      <w:pPr>
        <w:pStyle w:val="Ttulo2"/>
      </w:pPr>
      <w:bookmarkStart w:id="10" w:name="_Toc45908156"/>
      <w:bookmarkStart w:id="11" w:name="_Toc56010298"/>
      <w:r>
        <w:t>Describa los factores claves que usted considera harán exitoso al negocio</w:t>
      </w:r>
      <w:bookmarkEnd w:id="10"/>
      <w:bookmarkEnd w:id="11"/>
    </w:p>
    <w:p w14:paraId="798B219B" w14:textId="77777777" w:rsidR="00E30795" w:rsidRPr="00E30795" w:rsidRDefault="00E30795" w:rsidP="00E30795"/>
    <w:p w14:paraId="699521EE" w14:textId="77777777" w:rsidR="00BF227D" w:rsidRDefault="00E30795" w:rsidP="00015F1B">
      <w:pPr>
        <w:pStyle w:val="Estilo1"/>
      </w:pPr>
      <w:r>
        <w:t>Los factores críticos de éxito son:</w:t>
      </w:r>
    </w:p>
    <w:p w14:paraId="19439396" w14:textId="77777777" w:rsidR="005A5871" w:rsidRPr="00983868" w:rsidRDefault="00E30795" w:rsidP="00800FF6">
      <w:pPr>
        <w:pStyle w:val="Estilo2"/>
      </w:pPr>
      <w:r w:rsidRPr="00983868">
        <w:t xml:space="preserve">Innovación de </w:t>
      </w:r>
      <w:r w:rsidR="00FF5FCD">
        <w:t>servicio</w:t>
      </w:r>
      <w:r w:rsidRPr="00983868">
        <w:t>.</w:t>
      </w:r>
    </w:p>
    <w:p w14:paraId="50819917" w14:textId="77777777" w:rsidR="005A5871" w:rsidRPr="005A5871" w:rsidRDefault="00983868" w:rsidP="005A5871">
      <w:pPr>
        <w:pStyle w:val="Estilo1"/>
      </w:pPr>
      <w:r>
        <w:t>Actualmente en la Argentina no hay ninguna empresa que ofrezcan el servicio que nosotros ofrecemos</w:t>
      </w:r>
    </w:p>
    <w:p w14:paraId="16DAD8A8" w14:textId="77777777" w:rsidR="00E30795" w:rsidRDefault="00E30795" w:rsidP="00800FF6">
      <w:pPr>
        <w:pStyle w:val="Estilo2"/>
      </w:pPr>
      <w:r w:rsidRPr="00983868">
        <w:t xml:space="preserve">Facilidad de uso del </w:t>
      </w:r>
      <w:r w:rsidR="00FF5FCD">
        <w:t>servicio</w:t>
      </w:r>
      <w:r w:rsidRPr="00983868">
        <w:t>.</w:t>
      </w:r>
    </w:p>
    <w:p w14:paraId="64B65B94" w14:textId="77777777" w:rsidR="00FD1DB6" w:rsidRPr="00FD1DB6" w:rsidRDefault="00FD1DB6" w:rsidP="00FD1DB6">
      <w:pPr>
        <w:pStyle w:val="Estilo1"/>
      </w:pPr>
      <w:r>
        <w:t xml:space="preserve">El </w:t>
      </w:r>
      <w:r w:rsidR="00FF5FCD">
        <w:t>servicio</w:t>
      </w:r>
      <w:r>
        <w:t xml:space="preserve">, al estar dirigido a adultos mayores, </w:t>
      </w:r>
      <w:r w:rsidR="00554CA4">
        <w:t>está</w:t>
      </w:r>
      <w:r>
        <w:t xml:space="preserve"> diseñado y pensado para una sencilla utilización, buscando la simplicidad, pero sin perder énfasis en la información provista</w:t>
      </w:r>
    </w:p>
    <w:p w14:paraId="42E41F99" w14:textId="77777777" w:rsidR="00E30795" w:rsidRDefault="00D2754C" w:rsidP="00800FF6">
      <w:pPr>
        <w:pStyle w:val="Estilo2"/>
      </w:pPr>
      <w:r w:rsidRPr="00983868">
        <w:t>Calidad en la venta y en el soporte</w:t>
      </w:r>
    </w:p>
    <w:p w14:paraId="449CFA76" w14:textId="77777777" w:rsidR="00F64C1C" w:rsidRPr="00F64C1C" w:rsidRDefault="00F64C1C" w:rsidP="00F64C1C">
      <w:pPr>
        <w:pStyle w:val="Estilo1"/>
      </w:pPr>
      <w:r>
        <w:t>Como nuestros consumidores son adultos mayores tenemos un grupo de trabajo que proporciona seguridad en la compra y un soporte técnico especializado para que puedan ayudar a nuestros clientes en los problemas que puedan surgir de utilizar nuestro Software</w:t>
      </w:r>
    </w:p>
    <w:p w14:paraId="55415E74" w14:textId="77777777" w:rsidR="00E30795" w:rsidRPr="00E30795" w:rsidRDefault="00E30795" w:rsidP="0002592D">
      <w:pPr>
        <w:pStyle w:val="Estilo1"/>
      </w:pPr>
    </w:p>
    <w:p w14:paraId="47D15CF6" w14:textId="77777777" w:rsidR="00E30795" w:rsidRPr="00E30795" w:rsidRDefault="00E30795" w:rsidP="00E30795">
      <w:pPr>
        <w:pStyle w:val="Estilo1"/>
      </w:pPr>
    </w:p>
    <w:p w14:paraId="45E81485" w14:textId="77777777" w:rsidR="00B26EA7" w:rsidRPr="00E1115D" w:rsidRDefault="00E64AA0" w:rsidP="00983925">
      <w:pPr>
        <w:pStyle w:val="Ttulo2"/>
      </w:pPr>
      <w:bookmarkStart w:id="12" w:name="_Toc45908157"/>
      <w:bookmarkStart w:id="13" w:name="_Toc56010299"/>
      <w:r>
        <w:lastRenderedPageBreak/>
        <w:t>Estrategia: Definir misión y visión</w:t>
      </w:r>
      <w:bookmarkEnd w:id="12"/>
      <w:bookmarkEnd w:id="13"/>
    </w:p>
    <w:p w14:paraId="73681345" w14:textId="77777777" w:rsidR="00E64AA0" w:rsidRPr="00983925" w:rsidRDefault="003C521F" w:rsidP="00983925">
      <w:pPr>
        <w:pStyle w:val="Ttulo3"/>
      </w:pPr>
      <w:bookmarkStart w:id="14" w:name="_Toc45908158"/>
      <w:bookmarkStart w:id="15" w:name="_Toc56010300"/>
      <w:r w:rsidRPr="00983925">
        <w:t>1.5.1</w:t>
      </w:r>
      <w:r w:rsidR="00E64AA0" w:rsidRPr="00983925">
        <w:t xml:space="preserve"> Marco temporal</w:t>
      </w:r>
      <w:bookmarkEnd w:id="14"/>
      <w:bookmarkEnd w:id="15"/>
    </w:p>
    <w:p w14:paraId="7AB83FEA" w14:textId="77777777" w:rsidR="00AB55A9" w:rsidRDefault="00AB55A9" w:rsidP="000F68C1"/>
    <w:p w14:paraId="0978EBF9" w14:textId="77777777" w:rsidR="00E1115D" w:rsidRPr="00EF1AC9" w:rsidRDefault="00AB55A9" w:rsidP="00F45D4A">
      <w:pPr>
        <w:pStyle w:val="Estilo1"/>
      </w:pPr>
      <w:r>
        <w:tab/>
      </w:r>
      <w:r w:rsidR="00F45D4A">
        <w:t>El Marco Temporal elegido es de 3 años, consideramos que es el tiempo ideal dado que generalmente un periodo no tan extenso no es muy cambiante y es utilizado por industrias regulares</w:t>
      </w:r>
    </w:p>
    <w:p w14:paraId="7F015B96" w14:textId="77777777" w:rsidR="00AC4A1D" w:rsidRDefault="003C521F" w:rsidP="00983925">
      <w:pPr>
        <w:pStyle w:val="Ttulo3"/>
      </w:pPr>
      <w:bookmarkStart w:id="16" w:name="_Toc45908159"/>
      <w:bookmarkStart w:id="17" w:name="_Toc56010301"/>
      <w:r>
        <w:t>1.5.2</w:t>
      </w:r>
      <w:r w:rsidR="00E64AA0">
        <w:t xml:space="preserve"> </w:t>
      </w:r>
      <w:r w:rsidR="00E64AA0" w:rsidRPr="003D752B">
        <w:t>Alcances</w:t>
      </w:r>
      <w:bookmarkEnd w:id="16"/>
      <w:bookmarkEnd w:id="17"/>
      <w:r w:rsidR="00E64AA0">
        <w:t xml:space="preserve"> </w:t>
      </w:r>
      <w:r w:rsidR="00EF1AC9">
        <w:tab/>
      </w:r>
    </w:p>
    <w:p w14:paraId="7223892B" w14:textId="77777777" w:rsidR="00282573" w:rsidRPr="00282573" w:rsidRDefault="00AC4A1D" w:rsidP="00800FF6">
      <w:pPr>
        <w:pStyle w:val="Estilo2"/>
      </w:pPr>
      <w:r>
        <w:t>Descripción de la e</w:t>
      </w:r>
      <w:r w:rsidR="00282573" w:rsidRPr="00D95757">
        <w:t>scala de ev</w:t>
      </w:r>
      <w:r>
        <w:t xml:space="preserve">aluación de prioridades para los distintos </w:t>
      </w:r>
      <w:r w:rsidR="00282573" w:rsidRPr="00D95757">
        <w:t>alcance</w:t>
      </w:r>
      <w:r>
        <w:t>s</w:t>
      </w:r>
      <w:r w:rsidR="00282573" w:rsidRPr="00D95757">
        <w:t xml:space="preserve"> del negocio.</w:t>
      </w:r>
    </w:p>
    <w:tbl>
      <w:tblPr>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1200"/>
        <w:gridCol w:w="1575"/>
        <w:gridCol w:w="6240"/>
      </w:tblGrid>
      <w:tr w:rsidR="00282573" w14:paraId="1ADEDD54" w14:textId="77777777" w:rsidTr="007C4C18">
        <w:tc>
          <w:tcPr>
            <w:tcW w:w="1200" w:type="dxa"/>
          </w:tcPr>
          <w:p w14:paraId="5852243D" w14:textId="77777777" w:rsidR="00282573" w:rsidRDefault="00282573" w:rsidP="007B4C51">
            <w:pPr>
              <w:widowControl w:val="0"/>
              <w:jc w:val="center"/>
              <w:rPr>
                <w:b/>
              </w:rPr>
            </w:pPr>
            <w:r>
              <w:rPr>
                <w:b/>
              </w:rPr>
              <w:t>AL</w:t>
            </w:r>
            <w:r w:rsidR="00AC4A1D">
              <w:rPr>
                <w:b/>
              </w:rPr>
              <w:t>C</w:t>
            </w:r>
            <w:r>
              <w:rPr>
                <w:b/>
              </w:rPr>
              <w:t>ANCE</w:t>
            </w:r>
          </w:p>
        </w:tc>
        <w:tc>
          <w:tcPr>
            <w:tcW w:w="1575" w:type="dxa"/>
          </w:tcPr>
          <w:p w14:paraId="62452E78" w14:textId="77777777" w:rsidR="00282573" w:rsidRDefault="00282573" w:rsidP="007B4C51">
            <w:pPr>
              <w:widowControl w:val="0"/>
              <w:jc w:val="center"/>
              <w:rPr>
                <w:b/>
              </w:rPr>
            </w:pPr>
            <w:r>
              <w:rPr>
                <w:b/>
              </w:rPr>
              <w:t>PRIORIDAD</w:t>
            </w:r>
          </w:p>
        </w:tc>
        <w:tc>
          <w:tcPr>
            <w:tcW w:w="6240" w:type="dxa"/>
          </w:tcPr>
          <w:p w14:paraId="1314AA88" w14:textId="77777777" w:rsidR="00282573" w:rsidRDefault="00282573" w:rsidP="007B4C51">
            <w:pPr>
              <w:widowControl w:val="0"/>
              <w:jc w:val="center"/>
              <w:rPr>
                <w:b/>
              </w:rPr>
            </w:pPr>
            <w:r>
              <w:rPr>
                <w:b/>
              </w:rPr>
              <w:t>EL PRODUCTO, MERCADO, O UBICACIÓN GEOGRÁFICA</w:t>
            </w:r>
          </w:p>
        </w:tc>
      </w:tr>
      <w:tr w:rsidR="00282573" w14:paraId="51F277F7" w14:textId="77777777" w:rsidTr="007C4C18">
        <w:trPr>
          <w:trHeight w:val="480"/>
        </w:trPr>
        <w:tc>
          <w:tcPr>
            <w:tcW w:w="1200" w:type="dxa"/>
            <w:vMerge w:val="restart"/>
          </w:tcPr>
          <w:p w14:paraId="72DDA2A6" w14:textId="77777777" w:rsidR="00282573" w:rsidRDefault="00282573" w:rsidP="007B4C51">
            <w:pPr>
              <w:widowControl w:val="0"/>
              <w:jc w:val="center"/>
            </w:pPr>
          </w:p>
          <w:p w14:paraId="3BB5B0EB" w14:textId="77777777" w:rsidR="00282573" w:rsidRDefault="00282573" w:rsidP="007B4C51">
            <w:pPr>
              <w:widowControl w:val="0"/>
              <w:jc w:val="center"/>
            </w:pPr>
          </w:p>
          <w:p w14:paraId="4450EF87" w14:textId="77777777" w:rsidR="00282573" w:rsidRDefault="00282573" w:rsidP="007B4C51">
            <w:pPr>
              <w:widowControl w:val="0"/>
              <w:jc w:val="center"/>
            </w:pPr>
          </w:p>
          <w:p w14:paraId="7001E4CF" w14:textId="77777777" w:rsidR="00282573" w:rsidRDefault="00282573" w:rsidP="007B4C51">
            <w:pPr>
              <w:widowControl w:val="0"/>
              <w:jc w:val="center"/>
            </w:pPr>
          </w:p>
          <w:p w14:paraId="13B3C014" w14:textId="77777777" w:rsidR="00282573" w:rsidRDefault="00282573" w:rsidP="007B4C51">
            <w:pPr>
              <w:widowControl w:val="0"/>
              <w:jc w:val="center"/>
            </w:pPr>
            <w:r>
              <w:t>Nuevo</w:t>
            </w:r>
          </w:p>
        </w:tc>
        <w:tc>
          <w:tcPr>
            <w:tcW w:w="1575" w:type="dxa"/>
          </w:tcPr>
          <w:p w14:paraId="71DC81E0" w14:textId="77777777" w:rsidR="00282573" w:rsidRDefault="00282573" w:rsidP="007B4C51">
            <w:pPr>
              <w:widowControl w:val="0"/>
              <w:jc w:val="center"/>
            </w:pPr>
            <w:r>
              <w:t>--</w:t>
            </w:r>
          </w:p>
        </w:tc>
        <w:tc>
          <w:tcPr>
            <w:tcW w:w="6240" w:type="dxa"/>
          </w:tcPr>
          <w:p w14:paraId="336F5A93" w14:textId="77777777" w:rsidR="00282573" w:rsidRDefault="00282573" w:rsidP="007B4C51">
            <w:pPr>
              <w:widowControl w:val="0"/>
            </w:pPr>
            <w:r>
              <w:t xml:space="preserve">… </w:t>
            </w:r>
            <w:r w:rsidR="005F1EBE">
              <w:t>considerado en forma muy tentativa para la actividad del negocio.</w:t>
            </w:r>
          </w:p>
        </w:tc>
      </w:tr>
      <w:tr w:rsidR="00282573" w14:paraId="0AAA3C01" w14:textId="77777777" w:rsidTr="007C4C18">
        <w:trPr>
          <w:trHeight w:val="480"/>
        </w:trPr>
        <w:tc>
          <w:tcPr>
            <w:tcW w:w="1200" w:type="dxa"/>
            <w:vMerge/>
          </w:tcPr>
          <w:p w14:paraId="5DF13245" w14:textId="77777777" w:rsidR="00282573" w:rsidRDefault="00282573" w:rsidP="007B4C51">
            <w:pPr>
              <w:widowControl w:val="0"/>
              <w:rPr>
                <w:u w:val="single"/>
              </w:rPr>
            </w:pPr>
          </w:p>
        </w:tc>
        <w:tc>
          <w:tcPr>
            <w:tcW w:w="1575" w:type="dxa"/>
          </w:tcPr>
          <w:p w14:paraId="09225E5B" w14:textId="77777777" w:rsidR="00282573" w:rsidRDefault="00282573" w:rsidP="007B4C51">
            <w:pPr>
              <w:widowControl w:val="0"/>
              <w:jc w:val="center"/>
            </w:pPr>
            <w:r>
              <w:t>-</w:t>
            </w:r>
          </w:p>
        </w:tc>
        <w:tc>
          <w:tcPr>
            <w:tcW w:w="6240" w:type="dxa"/>
          </w:tcPr>
          <w:p w14:paraId="068A8202" w14:textId="77777777" w:rsidR="00282573" w:rsidRDefault="00282573" w:rsidP="005F1EBE">
            <w:pPr>
              <w:widowControl w:val="0"/>
            </w:pPr>
            <w:r>
              <w:t xml:space="preserve">… </w:t>
            </w:r>
            <w:r w:rsidR="005F1EBE">
              <w:t>considerado en forma tentativa para la actividad del negocio.</w:t>
            </w:r>
          </w:p>
        </w:tc>
      </w:tr>
      <w:tr w:rsidR="00282573" w14:paraId="324CF002" w14:textId="77777777" w:rsidTr="007C4C18">
        <w:trPr>
          <w:trHeight w:val="480"/>
        </w:trPr>
        <w:tc>
          <w:tcPr>
            <w:tcW w:w="1200" w:type="dxa"/>
            <w:vMerge/>
          </w:tcPr>
          <w:p w14:paraId="3FCCAB75" w14:textId="77777777" w:rsidR="00282573" w:rsidRDefault="00282573" w:rsidP="007B4C51">
            <w:pPr>
              <w:widowControl w:val="0"/>
              <w:rPr>
                <w:u w:val="single"/>
              </w:rPr>
            </w:pPr>
          </w:p>
        </w:tc>
        <w:tc>
          <w:tcPr>
            <w:tcW w:w="1575" w:type="dxa"/>
          </w:tcPr>
          <w:p w14:paraId="29DA9114" w14:textId="77777777" w:rsidR="00282573" w:rsidRDefault="00282573" w:rsidP="007B4C51">
            <w:pPr>
              <w:widowControl w:val="0"/>
              <w:jc w:val="center"/>
            </w:pPr>
            <w:r>
              <w:t>E</w:t>
            </w:r>
          </w:p>
        </w:tc>
        <w:tc>
          <w:tcPr>
            <w:tcW w:w="6240" w:type="dxa"/>
          </w:tcPr>
          <w:p w14:paraId="40FC837C" w14:textId="77777777" w:rsidR="00282573" w:rsidRDefault="00282573" w:rsidP="005F1EBE">
            <w:pPr>
              <w:widowControl w:val="0"/>
            </w:pPr>
            <w:r>
              <w:t xml:space="preserve">… </w:t>
            </w:r>
            <w:r w:rsidR="005F1EBE">
              <w:t>recibirá el nivel necesario de recursos.</w:t>
            </w:r>
          </w:p>
        </w:tc>
      </w:tr>
      <w:tr w:rsidR="00282573" w14:paraId="14FECA47" w14:textId="77777777" w:rsidTr="007C4C18">
        <w:trPr>
          <w:trHeight w:val="480"/>
        </w:trPr>
        <w:tc>
          <w:tcPr>
            <w:tcW w:w="1200" w:type="dxa"/>
            <w:vMerge/>
          </w:tcPr>
          <w:p w14:paraId="4CA04CE6" w14:textId="77777777" w:rsidR="00282573" w:rsidRDefault="00282573" w:rsidP="007B4C51">
            <w:pPr>
              <w:widowControl w:val="0"/>
              <w:rPr>
                <w:u w:val="single"/>
              </w:rPr>
            </w:pPr>
          </w:p>
        </w:tc>
        <w:tc>
          <w:tcPr>
            <w:tcW w:w="1575" w:type="dxa"/>
          </w:tcPr>
          <w:p w14:paraId="3CB2FB08" w14:textId="77777777" w:rsidR="00282573" w:rsidRDefault="00282573" w:rsidP="007B4C51">
            <w:pPr>
              <w:widowControl w:val="0"/>
              <w:jc w:val="center"/>
            </w:pPr>
            <w:r>
              <w:t>+</w:t>
            </w:r>
          </w:p>
        </w:tc>
        <w:tc>
          <w:tcPr>
            <w:tcW w:w="6240" w:type="dxa"/>
          </w:tcPr>
          <w:p w14:paraId="395535D4" w14:textId="77777777" w:rsidR="00282573" w:rsidRDefault="00282573" w:rsidP="007B4C51">
            <w:pPr>
              <w:widowControl w:val="0"/>
            </w:pPr>
            <w:r>
              <w:t>… se le asigna un alto nivel de importancia y recursos adicionales para lograr una mejor posición competitiva.</w:t>
            </w:r>
          </w:p>
        </w:tc>
      </w:tr>
      <w:tr w:rsidR="00282573" w14:paraId="4C67E338" w14:textId="77777777" w:rsidTr="007C4C18">
        <w:trPr>
          <w:trHeight w:val="480"/>
        </w:trPr>
        <w:tc>
          <w:tcPr>
            <w:tcW w:w="1200" w:type="dxa"/>
            <w:vMerge/>
          </w:tcPr>
          <w:p w14:paraId="0DA2CB7B" w14:textId="77777777" w:rsidR="00282573" w:rsidRDefault="00282573" w:rsidP="007B4C51">
            <w:pPr>
              <w:widowControl w:val="0"/>
              <w:rPr>
                <w:u w:val="single"/>
              </w:rPr>
            </w:pPr>
          </w:p>
        </w:tc>
        <w:tc>
          <w:tcPr>
            <w:tcW w:w="1575" w:type="dxa"/>
          </w:tcPr>
          <w:p w14:paraId="3964DE50" w14:textId="77777777" w:rsidR="00282573" w:rsidRDefault="00282573" w:rsidP="007B4C51">
            <w:pPr>
              <w:widowControl w:val="0"/>
              <w:jc w:val="center"/>
            </w:pPr>
            <w:r>
              <w:t>++</w:t>
            </w:r>
          </w:p>
        </w:tc>
        <w:tc>
          <w:tcPr>
            <w:tcW w:w="6240" w:type="dxa"/>
          </w:tcPr>
          <w:p w14:paraId="6DB1787A" w14:textId="77777777" w:rsidR="00282573" w:rsidRDefault="00282573" w:rsidP="007B4C51">
            <w:pPr>
              <w:widowControl w:val="0"/>
            </w:pPr>
            <w:r>
              <w:t>… se le asigna el nivel más alto de importancia y los recursos necesarios para lograr la posición competitiva más destacada posible.</w:t>
            </w:r>
          </w:p>
        </w:tc>
      </w:tr>
    </w:tbl>
    <w:p w14:paraId="4884C1C5" w14:textId="789F0355" w:rsidR="00B439D9" w:rsidRDefault="00B439D9" w:rsidP="00B439D9">
      <w:pPr>
        <w:rPr>
          <w:rFonts w:ascii="Cambria" w:eastAsia="Cambria" w:hAnsi="Cambria" w:cs="Cambria"/>
          <w:b/>
          <w:color w:val="0070C0"/>
          <w:sz w:val="26"/>
          <w:szCs w:val="26"/>
        </w:rPr>
      </w:pPr>
    </w:p>
    <w:p w14:paraId="074FBB6F" w14:textId="41358915" w:rsidR="00DC25C6" w:rsidRDefault="00DC25C6" w:rsidP="00B439D9">
      <w:pPr>
        <w:rPr>
          <w:rFonts w:ascii="Cambria" w:eastAsia="Cambria" w:hAnsi="Cambria" w:cs="Cambria"/>
          <w:b/>
          <w:color w:val="0070C0"/>
          <w:sz w:val="26"/>
          <w:szCs w:val="26"/>
        </w:rPr>
      </w:pPr>
    </w:p>
    <w:p w14:paraId="3DD8BEEC" w14:textId="7FBFA2F0" w:rsidR="00DC25C6" w:rsidRDefault="00DC25C6" w:rsidP="00B439D9">
      <w:pPr>
        <w:rPr>
          <w:rFonts w:ascii="Cambria" w:eastAsia="Cambria" w:hAnsi="Cambria" w:cs="Cambria"/>
          <w:b/>
          <w:color w:val="0070C0"/>
          <w:sz w:val="26"/>
          <w:szCs w:val="26"/>
        </w:rPr>
      </w:pPr>
    </w:p>
    <w:p w14:paraId="75DABB82" w14:textId="77777777" w:rsidR="00DC25C6" w:rsidRDefault="00DC25C6" w:rsidP="00B439D9">
      <w:pPr>
        <w:rPr>
          <w:rFonts w:ascii="Cambria" w:eastAsia="Cambria" w:hAnsi="Cambria" w:cs="Cambria"/>
          <w:b/>
          <w:color w:val="0070C0"/>
          <w:sz w:val="26"/>
          <w:szCs w:val="26"/>
        </w:rPr>
      </w:pPr>
    </w:p>
    <w:p w14:paraId="280A8805" w14:textId="77777777" w:rsidR="00B439D9" w:rsidRPr="0072388F" w:rsidRDefault="00B439D9" w:rsidP="0072388F">
      <w:pPr>
        <w:pStyle w:val="Ttulo3"/>
      </w:pPr>
      <w:bookmarkStart w:id="18" w:name="_Toc45908160"/>
      <w:bookmarkStart w:id="19" w:name="_Toc56010302"/>
      <w:r w:rsidRPr="00B26EA7">
        <w:lastRenderedPageBreak/>
        <w:t>Alcance del mercado</w:t>
      </w:r>
      <w:bookmarkEnd w:id="18"/>
      <w:bookmarkEnd w:id="19"/>
    </w:p>
    <w:p w14:paraId="3710FF69" w14:textId="77777777" w:rsidR="00B439D9" w:rsidRPr="00D674B8" w:rsidRDefault="007A6EB3" w:rsidP="00231B98">
      <w:pPr>
        <w:pStyle w:val="Estilo1"/>
      </w:pPr>
      <w:r>
        <w:t xml:space="preserve">Nuestro </w:t>
      </w:r>
      <w:r w:rsidR="00FF5FCD">
        <w:t>servicio</w:t>
      </w:r>
      <w:r>
        <w:t xml:space="preserve"> </w:t>
      </w:r>
      <w:r w:rsidR="00101EB7">
        <w:t>está</w:t>
      </w:r>
      <w:r>
        <w:t xml:space="preserve"> dirigido </w:t>
      </w:r>
      <w:r w:rsidR="00E82AF5">
        <w:t xml:space="preserve">principalmente </w:t>
      </w:r>
      <w:r>
        <w:t xml:space="preserve">a </w:t>
      </w:r>
      <w:r w:rsidR="00E82AF5">
        <w:t xml:space="preserve">los familiares de </w:t>
      </w:r>
      <w:r>
        <w:t>adultos mayores</w:t>
      </w:r>
      <w:r w:rsidR="00E82AF5">
        <w:t xml:space="preserve"> que requieran un monitoreo en el cuidado de su salud.</w:t>
      </w:r>
      <w:r w:rsidR="00394BF7">
        <w:t xml:space="preserve"> Nuestro </w:t>
      </w:r>
      <w:r w:rsidR="00FF5FCD">
        <w:t>servicio</w:t>
      </w:r>
      <w:r w:rsidR="00394BF7">
        <w:t xml:space="preserve"> también podrá ser utilizado por familiares que necesiten cuidar a un familiar enfermo, no necesariamente adulto</w:t>
      </w:r>
      <w:r w:rsidR="0072388F">
        <w:t>. Potencialmente puede ser usado para el cuidado personal</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700"/>
        <w:gridCol w:w="600"/>
        <w:gridCol w:w="660"/>
        <w:gridCol w:w="705"/>
        <w:gridCol w:w="645"/>
        <w:gridCol w:w="705"/>
      </w:tblGrid>
      <w:tr w:rsidR="00B439D9" w:rsidRPr="00D95757" w14:paraId="0E01E47F" w14:textId="77777777" w:rsidTr="007B4C51">
        <w:tc>
          <w:tcPr>
            <w:tcW w:w="5700" w:type="dxa"/>
          </w:tcPr>
          <w:p w14:paraId="22231F96" w14:textId="77777777" w:rsidR="00B439D9" w:rsidRPr="00D95757" w:rsidRDefault="00B439D9" w:rsidP="007B4C51">
            <w:pPr>
              <w:widowControl w:val="0"/>
              <w:rPr>
                <w:b/>
                <w:sz w:val="22"/>
              </w:rPr>
            </w:pPr>
            <w:r w:rsidRPr="00D95757">
              <w:rPr>
                <w:b/>
                <w:sz w:val="22"/>
              </w:rPr>
              <w:t>Mercado</w:t>
            </w:r>
          </w:p>
        </w:tc>
        <w:tc>
          <w:tcPr>
            <w:tcW w:w="600" w:type="dxa"/>
          </w:tcPr>
          <w:p w14:paraId="387F7910" w14:textId="77777777" w:rsidR="00B439D9" w:rsidRPr="00D95757" w:rsidRDefault="00B439D9" w:rsidP="007B4C51">
            <w:pPr>
              <w:widowControl w:val="0"/>
              <w:jc w:val="center"/>
              <w:rPr>
                <w:sz w:val="22"/>
              </w:rPr>
            </w:pPr>
            <w:r w:rsidRPr="00D95757">
              <w:rPr>
                <w:sz w:val="22"/>
              </w:rPr>
              <w:t>--</w:t>
            </w:r>
          </w:p>
        </w:tc>
        <w:tc>
          <w:tcPr>
            <w:tcW w:w="660" w:type="dxa"/>
          </w:tcPr>
          <w:p w14:paraId="0D541DCD" w14:textId="77777777" w:rsidR="00B439D9" w:rsidRPr="00D95757" w:rsidRDefault="00B439D9" w:rsidP="007B4C51">
            <w:pPr>
              <w:widowControl w:val="0"/>
              <w:jc w:val="center"/>
              <w:rPr>
                <w:sz w:val="22"/>
              </w:rPr>
            </w:pPr>
            <w:r w:rsidRPr="00D95757">
              <w:rPr>
                <w:sz w:val="22"/>
              </w:rPr>
              <w:t>-</w:t>
            </w:r>
          </w:p>
        </w:tc>
        <w:tc>
          <w:tcPr>
            <w:tcW w:w="705" w:type="dxa"/>
          </w:tcPr>
          <w:p w14:paraId="6F0803C8" w14:textId="77777777" w:rsidR="00B439D9" w:rsidRPr="00D95757" w:rsidRDefault="00B439D9" w:rsidP="007B4C51">
            <w:pPr>
              <w:widowControl w:val="0"/>
              <w:jc w:val="center"/>
              <w:rPr>
                <w:sz w:val="22"/>
              </w:rPr>
            </w:pPr>
            <w:r w:rsidRPr="00D95757">
              <w:rPr>
                <w:sz w:val="22"/>
              </w:rPr>
              <w:t>E</w:t>
            </w:r>
          </w:p>
        </w:tc>
        <w:tc>
          <w:tcPr>
            <w:tcW w:w="645" w:type="dxa"/>
          </w:tcPr>
          <w:p w14:paraId="21860658" w14:textId="77777777" w:rsidR="00B439D9" w:rsidRPr="00D95757" w:rsidRDefault="00B439D9" w:rsidP="007B4C51">
            <w:pPr>
              <w:widowControl w:val="0"/>
              <w:jc w:val="center"/>
              <w:rPr>
                <w:sz w:val="22"/>
              </w:rPr>
            </w:pPr>
            <w:r w:rsidRPr="00D95757">
              <w:rPr>
                <w:sz w:val="22"/>
              </w:rPr>
              <w:t>+</w:t>
            </w:r>
          </w:p>
        </w:tc>
        <w:tc>
          <w:tcPr>
            <w:tcW w:w="705" w:type="dxa"/>
          </w:tcPr>
          <w:p w14:paraId="2DAE2D05" w14:textId="77777777" w:rsidR="00B439D9" w:rsidRPr="00D95757" w:rsidRDefault="00B439D9" w:rsidP="007B4C51">
            <w:pPr>
              <w:widowControl w:val="0"/>
              <w:jc w:val="center"/>
              <w:rPr>
                <w:sz w:val="22"/>
              </w:rPr>
            </w:pPr>
            <w:r w:rsidRPr="00D95757">
              <w:rPr>
                <w:sz w:val="22"/>
              </w:rPr>
              <w:t>++</w:t>
            </w:r>
          </w:p>
        </w:tc>
      </w:tr>
      <w:tr w:rsidR="00B439D9" w:rsidRPr="00D95757" w14:paraId="6B6842B8" w14:textId="77777777" w:rsidTr="00231B98">
        <w:tc>
          <w:tcPr>
            <w:tcW w:w="5700" w:type="dxa"/>
          </w:tcPr>
          <w:p w14:paraId="79A7A124" w14:textId="77777777" w:rsidR="00B439D9" w:rsidRPr="00D95757" w:rsidRDefault="0072388F" w:rsidP="007B4C51">
            <w:pPr>
              <w:widowControl w:val="0"/>
              <w:rPr>
                <w:sz w:val="22"/>
              </w:rPr>
            </w:pPr>
            <w:r>
              <w:rPr>
                <w:sz w:val="22"/>
              </w:rPr>
              <w:t xml:space="preserve">Familiares de </w:t>
            </w:r>
            <w:r w:rsidR="00231B98">
              <w:rPr>
                <w:sz w:val="22"/>
              </w:rPr>
              <w:t>Adultos Mayores</w:t>
            </w:r>
          </w:p>
        </w:tc>
        <w:tc>
          <w:tcPr>
            <w:tcW w:w="600" w:type="dxa"/>
          </w:tcPr>
          <w:p w14:paraId="2EDDED72" w14:textId="77777777" w:rsidR="00B439D9" w:rsidRPr="00D95757" w:rsidRDefault="00B439D9" w:rsidP="007B4C51">
            <w:pPr>
              <w:widowControl w:val="0"/>
              <w:jc w:val="center"/>
              <w:rPr>
                <w:sz w:val="22"/>
              </w:rPr>
            </w:pPr>
          </w:p>
        </w:tc>
        <w:tc>
          <w:tcPr>
            <w:tcW w:w="660" w:type="dxa"/>
          </w:tcPr>
          <w:p w14:paraId="12EB0290" w14:textId="77777777" w:rsidR="00B439D9" w:rsidRPr="00D95757" w:rsidRDefault="00B439D9" w:rsidP="007B4C51">
            <w:pPr>
              <w:widowControl w:val="0"/>
              <w:jc w:val="center"/>
              <w:rPr>
                <w:sz w:val="22"/>
              </w:rPr>
            </w:pPr>
          </w:p>
        </w:tc>
        <w:tc>
          <w:tcPr>
            <w:tcW w:w="705" w:type="dxa"/>
          </w:tcPr>
          <w:p w14:paraId="5CCE011D" w14:textId="77777777" w:rsidR="00B439D9" w:rsidRPr="00D95757" w:rsidRDefault="00B439D9" w:rsidP="007B4C51">
            <w:pPr>
              <w:widowControl w:val="0"/>
              <w:jc w:val="center"/>
              <w:rPr>
                <w:sz w:val="22"/>
              </w:rPr>
            </w:pPr>
          </w:p>
        </w:tc>
        <w:tc>
          <w:tcPr>
            <w:tcW w:w="645" w:type="dxa"/>
          </w:tcPr>
          <w:p w14:paraId="660D9537" w14:textId="77777777" w:rsidR="00B439D9" w:rsidRPr="00D95757" w:rsidRDefault="00B439D9" w:rsidP="007B4C51">
            <w:pPr>
              <w:widowControl w:val="0"/>
              <w:jc w:val="center"/>
              <w:rPr>
                <w:sz w:val="22"/>
              </w:rPr>
            </w:pPr>
          </w:p>
        </w:tc>
        <w:tc>
          <w:tcPr>
            <w:tcW w:w="705" w:type="dxa"/>
            <w:shd w:val="clear" w:color="auto" w:fill="000000" w:themeFill="text1"/>
          </w:tcPr>
          <w:p w14:paraId="32225D76" w14:textId="77777777" w:rsidR="00B439D9" w:rsidRPr="00D95757" w:rsidRDefault="00B439D9" w:rsidP="007B4C51">
            <w:pPr>
              <w:widowControl w:val="0"/>
              <w:jc w:val="center"/>
              <w:rPr>
                <w:sz w:val="22"/>
              </w:rPr>
            </w:pPr>
          </w:p>
        </w:tc>
      </w:tr>
      <w:tr w:rsidR="00B439D9" w:rsidRPr="00D95757" w14:paraId="1EC334E9" w14:textId="77777777" w:rsidTr="00231B98">
        <w:tc>
          <w:tcPr>
            <w:tcW w:w="5700" w:type="dxa"/>
          </w:tcPr>
          <w:p w14:paraId="19D4784B" w14:textId="77777777" w:rsidR="00B439D9" w:rsidRPr="00D95757" w:rsidRDefault="0072388F" w:rsidP="007B4C51">
            <w:pPr>
              <w:widowControl w:val="0"/>
              <w:rPr>
                <w:sz w:val="22"/>
              </w:rPr>
            </w:pPr>
            <w:r>
              <w:rPr>
                <w:sz w:val="22"/>
              </w:rPr>
              <w:t>Familiares de Persona Enferma</w:t>
            </w:r>
          </w:p>
        </w:tc>
        <w:tc>
          <w:tcPr>
            <w:tcW w:w="600" w:type="dxa"/>
          </w:tcPr>
          <w:p w14:paraId="07179B02" w14:textId="77777777" w:rsidR="00B439D9" w:rsidRPr="00D95757" w:rsidRDefault="00B439D9" w:rsidP="007B4C51">
            <w:pPr>
              <w:widowControl w:val="0"/>
              <w:jc w:val="center"/>
              <w:rPr>
                <w:sz w:val="22"/>
              </w:rPr>
            </w:pPr>
          </w:p>
        </w:tc>
        <w:tc>
          <w:tcPr>
            <w:tcW w:w="660" w:type="dxa"/>
          </w:tcPr>
          <w:p w14:paraId="2FA25353" w14:textId="77777777" w:rsidR="00B439D9" w:rsidRPr="00D95757" w:rsidRDefault="00B439D9" w:rsidP="007B4C51">
            <w:pPr>
              <w:widowControl w:val="0"/>
              <w:jc w:val="center"/>
              <w:rPr>
                <w:sz w:val="22"/>
              </w:rPr>
            </w:pPr>
          </w:p>
        </w:tc>
        <w:tc>
          <w:tcPr>
            <w:tcW w:w="705" w:type="dxa"/>
          </w:tcPr>
          <w:p w14:paraId="01636874" w14:textId="77777777" w:rsidR="00B439D9" w:rsidRPr="00D95757" w:rsidRDefault="00B439D9" w:rsidP="007B4C51">
            <w:pPr>
              <w:widowControl w:val="0"/>
              <w:jc w:val="center"/>
              <w:rPr>
                <w:sz w:val="22"/>
              </w:rPr>
            </w:pPr>
          </w:p>
        </w:tc>
        <w:tc>
          <w:tcPr>
            <w:tcW w:w="645" w:type="dxa"/>
            <w:shd w:val="clear" w:color="auto" w:fill="000000" w:themeFill="text1"/>
          </w:tcPr>
          <w:p w14:paraId="5DAAE0B0" w14:textId="77777777" w:rsidR="00B439D9" w:rsidRPr="00D95757" w:rsidRDefault="00B439D9" w:rsidP="007B4C51">
            <w:pPr>
              <w:widowControl w:val="0"/>
              <w:jc w:val="center"/>
              <w:rPr>
                <w:sz w:val="22"/>
              </w:rPr>
            </w:pPr>
          </w:p>
        </w:tc>
        <w:tc>
          <w:tcPr>
            <w:tcW w:w="705" w:type="dxa"/>
          </w:tcPr>
          <w:p w14:paraId="7F7AA2C4" w14:textId="77777777" w:rsidR="00B439D9" w:rsidRPr="00D95757" w:rsidRDefault="00B439D9" w:rsidP="007B4C51">
            <w:pPr>
              <w:widowControl w:val="0"/>
              <w:jc w:val="center"/>
              <w:rPr>
                <w:sz w:val="22"/>
              </w:rPr>
            </w:pPr>
          </w:p>
        </w:tc>
      </w:tr>
      <w:tr w:rsidR="00B439D9" w:rsidRPr="00D95757" w14:paraId="5E1333B4" w14:textId="77777777" w:rsidTr="00554CA4">
        <w:tc>
          <w:tcPr>
            <w:tcW w:w="5700" w:type="dxa"/>
          </w:tcPr>
          <w:p w14:paraId="41D1A44A" w14:textId="77777777" w:rsidR="00B439D9" w:rsidRPr="00D95757" w:rsidRDefault="0072388F" w:rsidP="007B4C51">
            <w:pPr>
              <w:widowControl w:val="0"/>
              <w:rPr>
                <w:sz w:val="22"/>
              </w:rPr>
            </w:pPr>
            <w:r>
              <w:rPr>
                <w:sz w:val="22"/>
              </w:rPr>
              <w:t>Personas que quieren cuidarse</w:t>
            </w:r>
          </w:p>
        </w:tc>
        <w:tc>
          <w:tcPr>
            <w:tcW w:w="600" w:type="dxa"/>
          </w:tcPr>
          <w:p w14:paraId="229875F7" w14:textId="77777777" w:rsidR="00B439D9" w:rsidRPr="00D95757" w:rsidRDefault="00B439D9" w:rsidP="007B4C51">
            <w:pPr>
              <w:widowControl w:val="0"/>
              <w:jc w:val="center"/>
              <w:rPr>
                <w:sz w:val="22"/>
              </w:rPr>
            </w:pPr>
          </w:p>
        </w:tc>
        <w:tc>
          <w:tcPr>
            <w:tcW w:w="660" w:type="dxa"/>
            <w:shd w:val="clear" w:color="auto" w:fill="000000" w:themeFill="text1"/>
          </w:tcPr>
          <w:p w14:paraId="4DF2385B" w14:textId="77777777" w:rsidR="00B439D9" w:rsidRPr="00D95757" w:rsidRDefault="00B439D9" w:rsidP="007B4C51">
            <w:pPr>
              <w:widowControl w:val="0"/>
              <w:jc w:val="center"/>
              <w:rPr>
                <w:sz w:val="22"/>
              </w:rPr>
            </w:pPr>
          </w:p>
        </w:tc>
        <w:tc>
          <w:tcPr>
            <w:tcW w:w="705" w:type="dxa"/>
          </w:tcPr>
          <w:p w14:paraId="6068DAAA" w14:textId="77777777" w:rsidR="00B439D9" w:rsidRPr="00D95757" w:rsidRDefault="00B439D9" w:rsidP="007B4C51">
            <w:pPr>
              <w:widowControl w:val="0"/>
              <w:jc w:val="center"/>
              <w:rPr>
                <w:sz w:val="22"/>
              </w:rPr>
            </w:pPr>
          </w:p>
        </w:tc>
        <w:tc>
          <w:tcPr>
            <w:tcW w:w="645" w:type="dxa"/>
            <w:shd w:val="clear" w:color="auto" w:fill="FFFFFF" w:themeFill="background1"/>
          </w:tcPr>
          <w:p w14:paraId="3199A345" w14:textId="77777777" w:rsidR="00B439D9" w:rsidRPr="00D95757" w:rsidRDefault="00B439D9" w:rsidP="007B4C51">
            <w:pPr>
              <w:widowControl w:val="0"/>
              <w:jc w:val="center"/>
              <w:rPr>
                <w:sz w:val="22"/>
              </w:rPr>
            </w:pPr>
          </w:p>
        </w:tc>
        <w:tc>
          <w:tcPr>
            <w:tcW w:w="705" w:type="dxa"/>
          </w:tcPr>
          <w:p w14:paraId="6E195D0A" w14:textId="77777777" w:rsidR="00B439D9" w:rsidRPr="00D95757" w:rsidRDefault="00B439D9" w:rsidP="007B4C51">
            <w:pPr>
              <w:widowControl w:val="0"/>
              <w:jc w:val="center"/>
              <w:rPr>
                <w:sz w:val="22"/>
              </w:rPr>
            </w:pPr>
          </w:p>
        </w:tc>
      </w:tr>
    </w:tbl>
    <w:p w14:paraId="5CA2A830" w14:textId="671B1320" w:rsidR="00DC25C6" w:rsidRDefault="00DC25C6" w:rsidP="00DC25C6">
      <w:pPr>
        <w:pStyle w:val="Estilo1"/>
      </w:pPr>
      <w:bookmarkStart w:id="20" w:name="_Toc45908161"/>
      <w:bookmarkStart w:id="21" w:name="_Toc56010303"/>
    </w:p>
    <w:p w14:paraId="14B99CBA" w14:textId="2FBE46D7" w:rsidR="00DC25C6" w:rsidRDefault="00DC25C6" w:rsidP="00DC25C6">
      <w:pPr>
        <w:pStyle w:val="Estilo2"/>
        <w:numPr>
          <w:ilvl w:val="0"/>
          <w:numId w:val="0"/>
        </w:numPr>
        <w:ind w:left="720"/>
        <w:rPr>
          <w:lang w:val="es-ES"/>
        </w:rPr>
      </w:pPr>
    </w:p>
    <w:p w14:paraId="31B07395" w14:textId="594EEDEC" w:rsidR="00DC25C6" w:rsidRDefault="00DC25C6" w:rsidP="00DC25C6">
      <w:pPr>
        <w:pStyle w:val="Estilo20"/>
        <w:numPr>
          <w:ilvl w:val="0"/>
          <w:numId w:val="0"/>
        </w:numPr>
        <w:ind w:left="720" w:hanging="360"/>
      </w:pPr>
    </w:p>
    <w:p w14:paraId="440A6BEC" w14:textId="5EDB19DE" w:rsidR="00DC25C6" w:rsidRDefault="00DC25C6" w:rsidP="00DC25C6">
      <w:pPr>
        <w:pStyle w:val="Estilo20"/>
        <w:numPr>
          <w:ilvl w:val="0"/>
          <w:numId w:val="0"/>
        </w:numPr>
        <w:ind w:left="720" w:hanging="360"/>
      </w:pPr>
    </w:p>
    <w:p w14:paraId="167C5163" w14:textId="3A4B007B" w:rsidR="00DC25C6" w:rsidRDefault="00DC25C6" w:rsidP="00DC25C6">
      <w:pPr>
        <w:pStyle w:val="Estilo20"/>
        <w:numPr>
          <w:ilvl w:val="0"/>
          <w:numId w:val="0"/>
        </w:numPr>
        <w:ind w:left="720" w:hanging="360"/>
      </w:pPr>
    </w:p>
    <w:p w14:paraId="6A5E4D64" w14:textId="3ECBE5F2" w:rsidR="00DC25C6" w:rsidRDefault="00DC25C6" w:rsidP="00DC25C6">
      <w:pPr>
        <w:pStyle w:val="Estilo20"/>
        <w:numPr>
          <w:ilvl w:val="0"/>
          <w:numId w:val="0"/>
        </w:numPr>
        <w:ind w:left="720" w:hanging="360"/>
      </w:pPr>
    </w:p>
    <w:p w14:paraId="2F414EFB" w14:textId="63D84C54" w:rsidR="00DC25C6" w:rsidRDefault="00DC25C6" w:rsidP="00DC25C6">
      <w:pPr>
        <w:pStyle w:val="Estilo20"/>
        <w:numPr>
          <w:ilvl w:val="0"/>
          <w:numId w:val="0"/>
        </w:numPr>
        <w:ind w:left="720" w:hanging="360"/>
      </w:pPr>
    </w:p>
    <w:p w14:paraId="7BF529F3" w14:textId="77777777" w:rsidR="00DC25C6" w:rsidRDefault="00DC25C6" w:rsidP="00DC25C6">
      <w:pPr>
        <w:pStyle w:val="Estilo20"/>
        <w:numPr>
          <w:ilvl w:val="0"/>
          <w:numId w:val="0"/>
        </w:numPr>
        <w:ind w:left="720" w:hanging="360"/>
      </w:pPr>
    </w:p>
    <w:p w14:paraId="79121D14" w14:textId="46F27DFA" w:rsidR="00DC25C6" w:rsidRDefault="00DC25C6" w:rsidP="00DC25C6">
      <w:pPr>
        <w:pStyle w:val="Estilo20"/>
        <w:numPr>
          <w:ilvl w:val="0"/>
          <w:numId w:val="0"/>
        </w:numPr>
        <w:ind w:left="720" w:hanging="360"/>
      </w:pPr>
    </w:p>
    <w:p w14:paraId="5FD7C772" w14:textId="740B4244" w:rsidR="00DC25C6" w:rsidRDefault="00DC25C6" w:rsidP="00DC25C6">
      <w:pPr>
        <w:pStyle w:val="Estilo20"/>
        <w:numPr>
          <w:ilvl w:val="0"/>
          <w:numId w:val="0"/>
        </w:numPr>
        <w:ind w:left="720" w:hanging="360"/>
      </w:pPr>
    </w:p>
    <w:p w14:paraId="6EFA3372" w14:textId="0F94894A" w:rsidR="00DC25C6" w:rsidRDefault="00DC25C6" w:rsidP="00DC25C6">
      <w:pPr>
        <w:pStyle w:val="Estilo20"/>
        <w:numPr>
          <w:ilvl w:val="0"/>
          <w:numId w:val="0"/>
        </w:numPr>
        <w:ind w:left="720" w:hanging="360"/>
      </w:pPr>
    </w:p>
    <w:p w14:paraId="50638C83" w14:textId="16125303" w:rsidR="00DC25C6" w:rsidRDefault="00DC25C6" w:rsidP="00DC25C6">
      <w:pPr>
        <w:pStyle w:val="Estilo20"/>
        <w:numPr>
          <w:ilvl w:val="0"/>
          <w:numId w:val="0"/>
        </w:numPr>
        <w:ind w:left="720" w:hanging="360"/>
      </w:pPr>
    </w:p>
    <w:p w14:paraId="58075043" w14:textId="2B9F00B2" w:rsidR="00DC25C6" w:rsidRDefault="00DC25C6" w:rsidP="00DC25C6">
      <w:pPr>
        <w:pStyle w:val="Estilo20"/>
        <w:numPr>
          <w:ilvl w:val="0"/>
          <w:numId w:val="0"/>
        </w:numPr>
        <w:ind w:left="720" w:hanging="360"/>
      </w:pPr>
    </w:p>
    <w:p w14:paraId="0DEA64CA" w14:textId="74294EBB" w:rsidR="00DC25C6" w:rsidRDefault="00DC25C6" w:rsidP="00DC25C6">
      <w:pPr>
        <w:pStyle w:val="Estilo20"/>
        <w:numPr>
          <w:ilvl w:val="0"/>
          <w:numId w:val="0"/>
        </w:numPr>
        <w:ind w:left="720" w:hanging="360"/>
      </w:pPr>
    </w:p>
    <w:p w14:paraId="6FBE425C" w14:textId="7104A8F2" w:rsidR="00DC25C6" w:rsidRDefault="00DC25C6" w:rsidP="00DC25C6">
      <w:pPr>
        <w:pStyle w:val="Estilo20"/>
        <w:numPr>
          <w:ilvl w:val="0"/>
          <w:numId w:val="0"/>
        </w:numPr>
        <w:ind w:left="720" w:hanging="360"/>
      </w:pPr>
    </w:p>
    <w:p w14:paraId="5AD250E9" w14:textId="5176E45E" w:rsidR="00DC25C6" w:rsidRDefault="00DC25C6" w:rsidP="00DC25C6">
      <w:pPr>
        <w:pStyle w:val="Estilo20"/>
        <w:numPr>
          <w:ilvl w:val="0"/>
          <w:numId w:val="0"/>
        </w:numPr>
        <w:ind w:left="720" w:hanging="360"/>
      </w:pPr>
    </w:p>
    <w:p w14:paraId="5923CF4D" w14:textId="4DD49F0E" w:rsidR="00DC25C6" w:rsidRDefault="00DC25C6" w:rsidP="00DC25C6">
      <w:pPr>
        <w:pStyle w:val="Estilo20"/>
        <w:numPr>
          <w:ilvl w:val="0"/>
          <w:numId w:val="0"/>
        </w:numPr>
        <w:ind w:left="720" w:hanging="360"/>
      </w:pPr>
    </w:p>
    <w:p w14:paraId="70E6AD01" w14:textId="5C880628" w:rsidR="00DC25C6" w:rsidRDefault="00DC25C6" w:rsidP="00DC25C6">
      <w:pPr>
        <w:pStyle w:val="Estilo20"/>
        <w:numPr>
          <w:ilvl w:val="0"/>
          <w:numId w:val="0"/>
        </w:numPr>
        <w:ind w:left="720" w:hanging="360"/>
      </w:pPr>
    </w:p>
    <w:p w14:paraId="6961240A" w14:textId="4EB088F8" w:rsidR="00DC25C6" w:rsidRDefault="00DC25C6" w:rsidP="00DC25C6">
      <w:pPr>
        <w:pStyle w:val="Estilo20"/>
        <w:numPr>
          <w:ilvl w:val="0"/>
          <w:numId w:val="0"/>
        </w:numPr>
        <w:ind w:left="720" w:hanging="360"/>
      </w:pPr>
    </w:p>
    <w:p w14:paraId="65837D2A" w14:textId="0065A3C1" w:rsidR="00DC25C6" w:rsidRDefault="00DC25C6" w:rsidP="00DC25C6">
      <w:pPr>
        <w:pStyle w:val="Estilo20"/>
        <w:numPr>
          <w:ilvl w:val="0"/>
          <w:numId w:val="0"/>
        </w:numPr>
        <w:ind w:left="720" w:hanging="360"/>
      </w:pPr>
    </w:p>
    <w:p w14:paraId="5647E161" w14:textId="1E9E1DE9" w:rsidR="00DC25C6" w:rsidRDefault="00DC25C6" w:rsidP="00DC25C6">
      <w:pPr>
        <w:pStyle w:val="Estilo20"/>
        <w:numPr>
          <w:ilvl w:val="0"/>
          <w:numId w:val="0"/>
        </w:numPr>
        <w:ind w:left="720" w:hanging="360"/>
      </w:pPr>
    </w:p>
    <w:p w14:paraId="32EE2313" w14:textId="74C468EA" w:rsidR="00DC25C6" w:rsidRDefault="00DC25C6" w:rsidP="00DC25C6">
      <w:pPr>
        <w:pStyle w:val="Estilo20"/>
        <w:numPr>
          <w:ilvl w:val="0"/>
          <w:numId w:val="0"/>
        </w:numPr>
        <w:ind w:left="720" w:hanging="360"/>
      </w:pPr>
    </w:p>
    <w:p w14:paraId="2DF9D11F" w14:textId="77777777" w:rsidR="00DC25C6" w:rsidRPr="00DC25C6" w:rsidRDefault="00DC25C6" w:rsidP="00DC25C6">
      <w:pPr>
        <w:pStyle w:val="Estilo20"/>
        <w:numPr>
          <w:ilvl w:val="0"/>
          <w:numId w:val="0"/>
        </w:numPr>
        <w:ind w:left="720" w:hanging="360"/>
      </w:pPr>
    </w:p>
    <w:p w14:paraId="21B36FF6" w14:textId="55F61579" w:rsidR="00282573" w:rsidRDefault="00282573" w:rsidP="00983925">
      <w:pPr>
        <w:pStyle w:val="Ttulo3"/>
      </w:pPr>
      <w:r>
        <w:lastRenderedPageBreak/>
        <w:t>Alcance del producto</w:t>
      </w:r>
      <w:r w:rsidR="00C25ECB">
        <w:t>/servicio</w:t>
      </w:r>
      <w:bookmarkEnd w:id="20"/>
      <w:bookmarkEnd w:id="21"/>
    </w:p>
    <w:p w14:paraId="7BDAF599" w14:textId="77777777" w:rsidR="003610F9" w:rsidRDefault="003610F9" w:rsidP="00FE6350">
      <w:pPr>
        <w:pStyle w:val="Estilo1"/>
      </w:pPr>
    </w:p>
    <w:p w14:paraId="1A0CE87E" w14:textId="77777777" w:rsidR="00D674B8" w:rsidRPr="00D674B8" w:rsidRDefault="00554CA4" w:rsidP="00FE6350">
      <w:pPr>
        <w:pStyle w:val="Estilo1"/>
      </w:pPr>
      <w:r>
        <w:t xml:space="preserve">La idea principal del negocio es </w:t>
      </w:r>
      <w:r w:rsidR="00FE6350">
        <w:t>brindarles a nuestros clientes diversas soluciones tecnológicas para el control y monitoreo de su salud. Vamos a darle más importancia a los productos bases, ya que son comunes a todos los casos de monitoreo.</w:t>
      </w:r>
      <w:r w:rsidR="00A16AF1">
        <w:t xml:space="preserve"> Adicionalmente vamos a ofrecer </w:t>
      </w:r>
      <w:r w:rsidR="003610F9">
        <w:t xml:space="preserve">diversos </w:t>
      </w:r>
      <w:r w:rsidR="00A16AF1">
        <w:t xml:space="preserve">servicios asistenciales y </w:t>
      </w:r>
      <w:r w:rsidR="003610F9">
        <w:t>médicos</w:t>
      </w:r>
    </w:p>
    <w:tbl>
      <w:tblPr>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77617C3E" w14:textId="77777777" w:rsidTr="007C4C18">
        <w:tc>
          <w:tcPr>
            <w:tcW w:w="5700" w:type="dxa"/>
          </w:tcPr>
          <w:p w14:paraId="7C3FF1A0" w14:textId="77777777" w:rsidR="00282573" w:rsidRPr="00D95757" w:rsidRDefault="00282573" w:rsidP="007B4C51">
            <w:pPr>
              <w:widowControl w:val="0"/>
              <w:rPr>
                <w:b/>
                <w:sz w:val="22"/>
              </w:rPr>
            </w:pPr>
            <w:r w:rsidRPr="00D95757">
              <w:rPr>
                <w:b/>
                <w:sz w:val="22"/>
              </w:rPr>
              <w:t>Producto</w:t>
            </w:r>
            <w:r w:rsidR="00121D0C">
              <w:rPr>
                <w:b/>
                <w:sz w:val="22"/>
              </w:rPr>
              <w:t>/Servicio</w:t>
            </w:r>
          </w:p>
        </w:tc>
        <w:tc>
          <w:tcPr>
            <w:tcW w:w="600" w:type="dxa"/>
          </w:tcPr>
          <w:p w14:paraId="3C258EBF" w14:textId="77777777" w:rsidR="00282573" w:rsidRPr="00D95757" w:rsidRDefault="00282573" w:rsidP="007B4C51">
            <w:pPr>
              <w:widowControl w:val="0"/>
              <w:jc w:val="center"/>
              <w:rPr>
                <w:sz w:val="22"/>
              </w:rPr>
            </w:pPr>
            <w:r w:rsidRPr="00D95757">
              <w:rPr>
                <w:sz w:val="22"/>
              </w:rPr>
              <w:t>--</w:t>
            </w:r>
          </w:p>
        </w:tc>
        <w:tc>
          <w:tcPr>
            <w:tcW w:w="660" w:type="dxa"/>
          </w:tcPr>
          <w:p w14:paraId="07E2068A" w14:textId="77777777" w:rsidR="00282573" w:rsidRPr="00D95757" w:rsidRDefault="00282573" w:rsidP="007B4C51">
            <w:pPr>
              <w:widowControl w:val="0"/>
              <w:jc w:val="center"/>
              <w:rPr>
                <w:sz w:val="22"/>
              </w:rPr>
            </w:pPr>
            <w:r w:rsidRPr="00D95757">
              <w:rPr>
                <w:sz w:val="22"/>
              </w:rPr>
              <w:t>-</w:t>
            </w:r>
          </w:p>
        </w:tc>
        <w:tc>
          <w:tcPr>
            <w:tcW w:w="705" w:type="dxa"/>
          </w:tcPr>
          <w:p w14:paraId="052184BF" w14:textId="77777777" w:rsidR="00282573" w:rsidRPr="00D95757" w:rsidRDefault="00282573" w:rsidP="007B4C51">
            <w:pPr>
              <w:widowControl w:val="0"/>
              <w:jc w:val="center"/>
              <w:rPr>
                <w:sz w:val="22"/>
              </w:rPr>
            </w:pPr>
            <w:r w:rsidRPr="00D95757">
              <w:rPr>
                <w:sz w:val="22"/>
              </w:rPr>
              <w:t>E</w:t>
            </w:r>
          </w:p>
        </w:tc>
        <w:tc>
          <w:tcPr>
            <w:tcW w:w="645" w:type="dxa"/>
          </w:tcPr>
          <w:p w14:paraId="71EE5818" w14:textId="77777777" w:rsidR="00282573" w:rsidRPr="00D95757" w:rsidRDefault="00282573" w:rsidP="007B4C51">
            <w:pPr>
              <w:widowControl w:val="0"/>
              <w:jc w:val="center"/>
              <w:rPr>
                <w:sz w:val="22"/>
              </w:rPr>
            </w:pPr>
            <w:r w:rsidRPr="00D95757">
              <w:rPr>
                <w:sz w:val="22"/>
              </w:rPr>
              <w:t>+</w:t>
            </w:r>
          </w:p>
        </w:tc>
        <w:tc>
          <w:tcPr>
            <w:tcW w:w="705" w:type="dxa"/>
          </w:tcPr>
          <w:p w14:paraId="5FB68036" w14:textId="77777777" w:rsidR="00282573" w:rsidRPr="00D95757" w:rsidRDefault="00282573" w:rsidP="007B4C51">
            <w:pPr>
              <w:widowControl w:val="0"/>
              <w:jc w:val="center"/>
              <w:rPr>
                <w:sz w:val="22"/>
              </w:rPr>
            </w:pPr>
            <w:r w:rsidRPr="00D95757">
              <w:rPr>
                <w:sz w:val="22"/>
              </w:rPr>
              <w:t>++</w:t>
            </w:r>
          </w:p>
        </w:tc>
      </w:tr>
      <w:tr w:rsidR="00A73F1D" w:rsidRPr="00122BE3" w14:paraId="01FC8965" w14:textId="77777777" w:rsidTr="00FE6350">
        <w:tc>
          <w:tcPr>
            <w:tcW w:w="5700" w:type="dxa"/>
          </w:tcPr>
          <w:p w14:paraId="71E8548D" w14:textId="77777777" w:rsidR="00A73F1D" w:rsidRPr="00EA5FCC" w:rsidRDefault="00FE6350" w:rsidP="007B4C51">
            <w:pPr>
              <w:widowControl w:val="0"/>
              <w:rPr>
                <w:sz w:val="22"/>
                <w:lang w:val="en-US"/>
              </w:rPr>
            </w:pPr>
            <w:r w:rsidRPr="00EA5FCC">
              <w:rPr>
                <w:sz w:val="22"/>
                <w:lang w:val="en-US"/>
              </w:rPr>
              <w:t>All-In-One para monitoreo</w:t>
            </w:r>
          </w:p>
        </w:tc>
        <w:tc>
          <w:tcPr>
            <w:tcW w:w="600" w:type="dxa"/>
          </w:tcPr>
          <w:p w14:paraId="79009324" w14:textId="77777777" w:rsidR="00A73F1D" w:rsidRPr="00FE6350" w:rsidRDefault="00A73F1D" w:rsidP="007B4C51">
            <w:pPr>
              <w:widowControl w:val="0"/>
              <w:jc w:val="center"/>
              <w:rPr>
                <w:sz w:val="22"/>
                <w:lang w:val="en-US"/>
              </w:rPr>
            </w:pPr>
          </w:p>
        </w:tc>
        <w:tc>
          <w:tcPr>
            <w:tcW w:w="660" w:type="dxa"/>
          </w:tcPr>
          <w:p w14:paraId="2619B7E7" w14:textId="77777777" w:rsidR="00A73F1D" w:rsidRPr="00FE6350" w:rsidRDefault="00A73F1D" w:rsidP="007B4C51">
            <w:pPr>
              <w:widowControl w:val="0"/>
              <w:jc w:val="center"/>
              <w:rPr>
                <w:sz w:val="22"/>
                <w:lang w:val="en-US"/>
              </w:rPr>
            </w:pPr>
          </w:p>
        </w:tc>
        <w:tc>
          <w:tcPr>
            <w:tcW w:w="705" w:type="dxa"/>
          </w:tcPr>
          <w:p w14:paraId="43B0DB14" w14:textId="77777777" w:rsidR="00A73F1D" w:rsidRPr="00FE6350" w:rsidRDefault="00A73F1D" w:rsidP="007B4C51">
            <w:pPr>
              <w:widowControl w:val="0"/>
              <w:jc w:val="center"/>
              <w:rPr>
                <w:sz w:val="22"/>
                <w:lang w:val="en-US"/>
              </w:rPr>
            </w:pPr>
          </w:p>
        </w:tc>
        <w:tc>
          <w:tcPr>
            <w:tcW w:w="645" w:type="dxa"/>
          </w:tcPr>
          <w:p w14:paraId="72D17703" w14:textId="77777777" w:rsidR="00A73F1D" w:rsidRPr="00FE6350" w:rsidRDefault="00A73F1D" w:rsidP="007B4C51">
            <w:pPr>
              <w:widowControl w:val="0"/>
              <w:jc w:val="center"/>
              <w:rPr>
                <w:sz w:val="22"/>
                <w:lang w:val="en-US"/>
              </w:rPr>
            </w:pPr>
          </w:p>
        </w:tc>
        <w:tc>
          <w:tcPr>
            <w:tcW w:w="705" w:type="dxa"/>
            <w:shd w:val="clear" w:color="auto" w:fill="000000" w:themeFill="text1"/>
          </w:tcPr>
          <w:p w14:paraId="68CFABBE" w14:textId="77777777" w:rsidR="00A73F1D" w:rsidRPr="00FE6350" w:rsidRDefault="00A73F1D" w:rsidP="007B4C51">
            <w:pPr>
              <w:widowControl w:val="0"/>
              <w:jc w:val="center"/>
              <w:rPr>
                <w:sz w:val="22"/>
                <w:lang w:val="en-US"/>
              </w:rPr>
            </w:pPr>
          </w:p>
        </w:tc>
      </w:tr>
      <w:tr w:rsidR="00282573" w:rsidRPr="00FE6350" w14:paraId="426517AC" w14:textId="77777777" w:rsidTr="00FE6350">
        <w:tc>
          <w:tcPr>
            <w:tcW w:w="5700" w:type="dxa"/>
          </w:tcPr>
          <w:p w14:paraId="502F9459" w14:textId="77777777" w:rsidR="00282573" w:rsidRPr="00FE6350" w:rsidRDefault="00FE6350" w:rsidP="00FE6350">
            <w:pPr>
              <w:widowControl w:val="0"/>
              <w:rPr>
                <w:sz w:val="22"/>
                <w:lang w:val="en-US"/>
              </w:rPr>
            </w:pPr>
            <w:r w:rsidRPr="00FE6350">
              <w:rPr>
                <w:sz w:val="22"/>
              </w:rPr>
              <w:t>Pulsera</w:t>
            </w:r>
          </w:p>
        </w:tc>
        <w:tc>
          <w:tcPr>
            <w:tcW w:w="600" w:type="dxa"/>
          </w:tcPr>
          <w:p w14:paraId="4C5AFE10" w14:textId="77777777" w:rsidR="00282573" w:rsidRPr="00FE6350" w:rsidRDefault="00282573" w:rsidP="007B4C51">
            <w:pPr>
              <w:widowControl w:val="0"/>
              <w:jc w:val="center"/>
              <w:rPr>
                <w:sz w:val="22"/>
                <w:lang w:val="en-US"/>
              </w:rPr>
            </w:pPr>
          </w:p>
        </w:tc>
        <w:tc>
          <w:tcPr>
            <w:tcW w:w="660" w:type="dxa"/>
          </w:tcPr>
          <w:p w14:paraId="59D19396" w14:textId="77777777" w:rsidR="00282573" w:rsidRPr="00FE6350" w:rsidRDefault="00282573" w:rsidP="007B4C51">
            <w:pPr>
              <w:widowControl w:val="0"/>
              <w:jc w:val="center"/>
              <w:rPr>
                <w:sz w:val="22"/>
                <w:lang w:val="en-US"/>
              </w:rPr>
            </w:pPr>
          </w:p>
        </w:tc>
        <w:tc>
          <w:tcPr>
            <w:tcW w:w="705" w:type="dxa"/>
          </w:tcPr>
          <w:p w14:paraId="5817D149" w14:textId="77777777" w:rsidR="00282573" w:rsidRPr="00FE6350" w:rsidRDefault="00282573" w:rsidP="007B4C51">
            <w:pPr>
              <w:widowControl w:val="0"/>
              <w:jc w:val="center"/>
              <w:rPr>
                <w:sz w:val="22"/>
                <w:lang w:val="en-US"/>
              </w:rPr>
            </w:pPr>
          </w:p>
        </w:tc>
        <w:tc>
          <w:tcPr>
            <w:tcW w:w="645" w:type="dxa"/>
          </w:tcPr>
          <w:p w14:paraId="24C4B7A9" w14:textId="77777777" w:rsidR="00282573" w:rsidRPr="00FE6350" w:rsidRDefault="00282573" w:rsidP="007B4C51">
            <w:pPr>
              <w:widowControl w:val="0"/>
              <w:jc w:val="center"/>
              <w:rPr>
                <w:sz w:val="22"/>
                <w:lang w:val="en-US"/>
              </w:rPr>
            </w:pPr>
          </w:p>
        </w:tc>
        <w:tc>
          <w:tcPr>
            <w:tcW w:w="705" w:type="dxa"/>
            <w:shd w:val="clear" w:color="auto" w:fill="000000" w:themeFill="text1"/>
          </w:tcPr>
          <w:p w14:paraId="29C69594" w14:textId="77777777" w:rsidR="00282573" w:rsidRPr="00FE6350" w:rsidRDefault="00282573" w:rsidP="007B4C51">
            <w:pPr>
              <w:widowControl w:val="0"/>
              <w:jc w:val="center"/>
              <w:rPr>
                <w:sz w:val="22"/>
                <w:lang w:val="en-US"/>
              </w:rPr>
            </w:pPr>
          </w:p>
        </w:tc>
      </w:tr>
      <w:tr w:rsidR="00282573" w:rsidRPr="00FE6350" w14:paraId="4EB41864" w14:textId="77777777" w:rsidTr="00EF37A2">
        <w:tc>
          <w:tcPr>
            <w:tcW w:w="5700" w:type="dxa"/>
          </w:tcPr>
          <w:p w14:paraId="3B49F135" w14:textId="77777777" w:rsidR="00282573" w:rsidRPr="00FE6350" w:rsidRDefault="00FE6350" w:rsidP="007B4C51">
            <w:pPr>
              <w:widowControl w:val="0"/>
              <w:rPr>
                <w:sz w:val="22"/>
              </w:rPr>
            </w:pPr>
            <w:r w:rsidRPr="00FE6350">
              <w:rPr>
                <w:sz w:val="22"/>
              </w:rPr>
              <w:t>Glucómetro</w:t>
            </w:r>
          </w:p>
        </w:tc>
        <w:tc>
          <w:tcPr>
            <w:tcW w:w="600" w:type="dxa"/>
          </w:tcPr>
          <w:p w14:paraId="1EB76249" w14:textId="77777777" w:rsidR="00282573" w:rsidRPr="00FE6350" w:rsidRDefault="00282573" w:rsidP="007B4C51">
            <w:pPr>
              <w:widowControl w:val="0"/>
              <w:jc w:val="center"/>
              <w:rPr>
                <w:sz w:val="22"/>
                <w:lang w:val="en-US"/>
              </w:rPr>
            </w:pPr>
          </w:p>
        </w:tc>
        <w:tc>
          <w:tcPr>
            <w:tcW w:w="660" w:type="dxa"/>
          </w:tcPr>
          <w:p w14:paraId="7C4250CD" w14:textId="77777777" w:rsidR="00282573" w:rsidRPr="00FE6350" w:rsidRDefault="00282573" w:rsidP="007B4C51">
            <w:pPr>
              <w:widowControl w:val="0"/>
              <w:jc w:val="center"/>
              <w:rPr>
                <w:sz w:val="22"/>
                <w:lang w:val="en-US"/>
              </w:rPr>
            </w:pPr>
          </w:p>
        </w:tc>
        <w:tc>
          <w:tcPr>
            <w:tcW w:w="705" w:type="dxa"/>
            <w:shd w:val="clear" w:color="auto" w:fill="000000" w:themeFill="text1"/>
          </w:tcPr>
          <w:p w14:paraId="1722B0DA" w14:textId="77777777" w:rsidR="00282573" w:rsidRPr="00FE6350" w:rsidRDefault="00282573" w:rsidP="007B4C51">
            <w:pPr>
              <w:widowControl w:val="0"/>
              <w:jc w:val="center"/>
              <w:rPr>
                <w:sz w:val="22"/>
                <w:lang w:val="en-US"/>
              </w:rPr>
            </w:pPr>
          </w:p>
        </w:tc>
        <w:tc>
          <w:tcPr>
            <w:tcW w:w="645" w:type="dxa"/>
          </w:tcPr>
          <w:p w14:paraId="28E74FB9" w14:textId="77777777" w:rsidR="00282573" w:rsidRPr="00FE6350" w:rsidRDefault="00282573" w:rsidP="007B4C51">
            <w:pPr>
              <w:widowControl w:val="0"/>
              <w:jc w:val="center"/>
              <w:rPr>
                <w:sz w:val="22"/>
                <w:lang w:val="en-US"/>
              </w:rPr>
            </w:pPr>
          </w:p>
        </w:tc>
        <w:tc>
          <w:tcPr>
            <w:tcW w:w="705" w:type="dxa"/>
          </w:tcPr>
          <w:p w14:paraId="4CEA2C58" w14:textId="77777777" w:rsidR="00282573" w:rsidRPr="00FE6350" w:rsidRDefault="00282573" w:rsidP="007B4C51">
            <w:pPr>
              <w:widowControl w:val="0"/>
              <w:jc w:val="center"/>
              <w:rPr>
                <w:sz w:val="22"/>
                <w:lang w:val="en-US"/>
              </w:rPr>
            </w:pPr>
          </w:p>
        </w:tc>
      </w:tr>
      <w:tr w:rsidR="00282573" w:rsidRPr="00FE6350" w14:paraId="28CFE4B0" w14:textId="77777777" w:rsidTr="00EF37A2">
        <w:tc>
          <w:tcPr>
            <w:tcW w:w="5700" w:type="dxa"/>
          </w:tcPr>
          <w:p w14:paraId="6E1887CC" w14:textId="77777777" w:rsidR="00282573" w:rsidRPr="00FE6350" w:rsidRDefault="00EF37A2" w:rsidP="00AC4A1D">
            <w:pPr>
              <w:widowControl w:val="0"/>
              <w:rPr>
                <w:sz w:val="22"/>
                <w:lang w:val="en-US"/>
              </w:rPr>
            </w:pPr>
            <w:r w:rsidRPr="00EF37A2">
              <w:rPr>
                <w:sz w:val="22"/>
              </w:rPr>
              <w:t>Tensiómetro</w:t>
            </w:r>
          </w:p>
        </w:tc>
        <w:tc>
          <w:tcPr>
            <w:tcW w:w="600" w:type="dxa"/>
          </w:tcPr>
          <w:p w14:paraId="3E1E8449" w14:textId="77777777" w:rsidR="00282573" w:rsidRPr="00FE6350" w:rsidRDefault="00282573" w:rsidP="007B4C51">
            <w:pPr>
              <w:widowControl w:val="0"/>
              <w:jc w:val="center"/>
              <w:rPr>
                <w:sz w:val="22"/>
                <w:lang w:val="en-US"/>
              </w:rPr>
            </w:pPr>
          </w:p>
        </w:tc>
        <w:tc>
          <w:tcPr>
            <w:tcW w:w="660" w:type="dxa"/>
          </w:tcPr>
          <w:p w14:paraId="33C5C301" w14:textId="77777777" w:rsidR="00282573" w:rsidRPr="00FE6350" w:rsidRDefault="00282573" w:rsidP="007B4C51">
            <w:pPr>
              <w:widowControl w:val="0"/>
              <w:jc w:val="center"/>
              <w:rPr>
                <w:sz w:val="22"/>
                <w:lang w:val="en-US"/>
              </w:rPr>
            </w:pPr>
          </w:p>
        </w:tc>
        <w:tc>
          <w:tcPr>
            <w:tcW w:w="705" w:type="dxa"/>
            <w:shd w:val="clear" w:color="auto" w:fill="000000" w:themeFill="text1"/>
          </w:tcPr>
          <w:p w14:paraId="44D6D913" w14:textId="77777777" w:rsidR="00282573" w:rsidRPr="00FE6350" w:rsidRDefault="00282573" w:rsidP="007B4C51">
            <w:pPr>
              <w:widowControl w:val="0"/>
              <w:jc w:val="center"/>
              <w:rPr>
                <w:sz w:val="22"/>
                <w:lang w:val="en-US"/>
              </w:rPr>
            </w:pPr>
          </w:p>
        </w:tc>
        <w:tc>
          <w:tcPr>
            <w:tcW w:w="645" w:type="dxa"/>
          </w:tcPr>
          <w:p w14:paraId="01529455" w14:textId="77777777" w:rsidR="00282573" w:rsidRPr="00FE6350" w:rsidRDefault="00282573" w:rsidP="007B4C51">
            <w:pPr>
              <w:widowControl w:val="0"/>
              <w:jc w:val="center"/>
              <w:rPr>
                <w:sz w:val="22"/>
                <w:lang w:val="en-US"/>
              </w:rPr>
            </w:pPr>
          </w:p>
        </w:tc>
        <w:tc>
          <w:tcPr>
            <w:tcW w:w="705" w:type="dxa"/>
          </w:tcPr>
          <w:p w14:paraId="58113FF8" w14:textId="77777777" w:rsidR="00282573" w:rsidRPr="00FE6350" w:rsidRDefault="00282573" w:rsidP="007B4C51">
            <w:pPr>
              <w:widowControl w:val="0"/>
              <w:jc w:val="center"/>
              <w:rPr>
                <w:sz w:val="22"/>
                <w:lang w:val="en-US"/>
              </w:rPr>
            </w:pPr>
          </w:p>
        </w:tc>
      </w:tr>
      <w:tr w:rsidR="00A73F1D" w:rsidRPr="00FE6350" w14:paraId="609EC43A" w14:textId="77777777" w:rsidTr="00110BBB">
        <w:tc>
          <w:tcPr>
            <w:tcW w:w="5700" w:type="dxa"/>
          </w:tcPr>
          <w:p w14:paraId="4A84FFD7" w14:textId="77777777" w:rsidR="00A73F1D" w:rsidRPr="00FE6350" w:rsidRDefault="00110BBB" w:rsidP="007B4C51">
            <w:pPr>
              <w:widowControl w:val="0"/>
              <w:rPr>
                <w:sz w:val="22"/>
                <w:lang w:val="en-US"/>
              </w:rPr>
            </w:pPr>
            <w:r w:rsidRPr="00110BBB">
              <w:rPr>
                <w:sz w:val="22"/>
              </w:rPr>
              <w:t>Cámaras</w:t>
            </w:r>
          </w:p>
        </w:tc>
        <w:tc>
          <w:tcPr>
            <w:tcW w:w="600" w:type="dxa"/>
          </w:tcPr>
          <w:p w14:paraId="6B57B504" w14:textId="77777777" w:rsidR="00A73F1D" w:rsidRPr="00FE6350" w:rsidRDefault="00A73F1D" w:rsidP="007B4C51">
            <w:pPr>
              <w:widowControl w:val="0"/>
              <w:jc w:val="center"/>
              <w:rPr>
                <w:sz w:val="22"/>
                <w:lang w:val="en-US"/>
              </w:rPr>
            </w:pPr>
          </w:p>
        </w:tc>
        <w:tc>
          <w:tcPr>
            <w:tcW w:w="660" w:type="dxa"/>
            <w:shd w:val="clear" w:color="auto" w:fill="000000" w:themeFill="text1"/>
          </w:tcPr>
          <w:p w14:paraId="1EC85975" w14:textId="77777777" w:rsidR="00A73F1D" w:rsidRPr="00FE6350" w:rsidRDefault="00A73F1D" w:rsidP="007B4C51">
            <w:pPr>
              <w:widowControl w:val="0"/>
              <w:jc w:val="center"/>
              <w:rPr>
                <w:sz w:val="22"/>
                <w:lang w:val="en-US"/>
              </w:rPr>
            </w:pPr>
          </w:p>
        </w:tc>
        <w:tc>
          <w:tcPr>
            <w:tcW w:w="705" w:type="dxa"/>
          </w:tcPr>
          <w:p w14:paraId="071CB2DA" w14:textId="77777777" w:rsidR="00A73F1D" w:rsidRPr="00FE6350" w:rsidRDefault="00A73F1D" w:rsidP="007B4C51">
            <w:pPr>
              <w:widowControl w:val="0"/>
              <w:jc w:val="center"/>
              <w:rPr>
                <w:sz w:val="22"/>
                <w:lang w:val="en-US"/>
              </w:rPr>
            </w:pPr>
          </w:p>
        </w:tc>
        <w:tc>
          <w:tcPr>
            <w:tcW w:w="645" w:type="dxa"/>
          </w:tcPr>
          <w:p w14:paraId="73060466" w14:textId="77777777" w:rsidR="00A73F1D" w:rsidRPr="00FE6350" w:rsidRDefault="00A73F1D" w:rsidP="007B4C51">
            <w:pPr>
              <w:widowControl w:val="0"/>
              <w:jc w:val="center"/>
              <w:rPr>
                <w:sz w:val="22"/>
                <w:lang w:val="en-US"/>
              </w:rPr>
            </w:pPr>
          </w:p>
        </w:tc>
        <w:tc>
          <w:tcPr>
            <w:tcW w:w="705" w:type="dxa"/>
          </w:tcPr>
          <w:p w14:paraId="48E3A787" w14:textId="77777777" w:rsidR="00A73F1D" w:rsidRPr="00FE6350" w:rsidRDefault="00A73F1D" w:rsidP="007B4C51">
            <w:pPr>
              <w:widowControl w:val="0"/>
              <w:jc w:val="center"/>
              <w:rPr>
                <w:sz w:val="22"/>
                <w:lang w:val="en-US"/>
              </w:rPr>
            </w:pPr>
          </w:p>
        </w:tc>
      </w:tr>
      <w:tr w:rsidR="00A16AF1" w:rsidRPr="00FE6350" w14:paraId="6F5836A1" w14:textId="77777777" w:rsidTr="00A16AF1">
        <w:tc>
          <w:tcPr>
            <w:tcW w:w="5700" w:type="dxa"/>
          </w:tcPr>
          <w:p w14:paraId="45DACB46" w14:textId="77777777" w:rsidR="00A16AF1" w:rsidRPr="00110BBB" w:rsidRDefault="003610F9" w:rsidP="007B4C51">
            <w:pPr>
              <w:widowControl w:val="0"/>
              <w:rPr>
                <w:sz w:val="22"/>
              </w:rPr>
            </w:pPr>
            <w:r>
              <w:rPr>
                <w:sz w:val="22"/>
              </w:rPr>
              <w:t xml:space="preserve">Servicio de </w:t>
            </w:r>
            <w:r w:rsidR="00A16AF1">
              <w:rPr>
                <w:sz w:val="22"/>
              </w:rPr>
              <w:t>Cuidadores</w:t>
            </w:r>
          </w:p>
        </w:tc>
        <w:tc>
          <w:tcPr>
            <w:tcW w:w="600" w:type="dxa"/>
          </w:tcPr>
          <w:p w14:paraId="75B50CFA" w14:textId="77777777" w:rsidR="00A16AF1" w:rsidRPr="00FE6350" w:rsidRDefault="00A16AF1" w:rsidP="007B4C51">
            <w:pPr>
              <w:widowControl w:val="0"/>
              <w:jc w:val="center"/>
              <w:rPr>
                <w:sz w:val="22"/>
                <w:lang w:val="en-US"/>
              </w:rPr>
            </w:pPr>
          </w:p>
        </w:tc>
        <w:tc>
          <w:tcPr>
            <w:tcW w:w="660" w:type="dxa"/>
            <w:shd w:val="clear" w:color="auto" w:fill="auto"/>
          </w:tcPr>
          <w:p w14:paraId="3DBFB6C6" w14:textId="77777777" w:rsidR="00A16AF1" w:rsidRPr="00FE6350" w:rsidRDefault="00A16AF1" w:rsidP="007B4C51">
            <w:pPr>
              <w:widowControl w:val="0"/>
              <w:jc w:val="center"/>
              <w:rPr>
                <w:sz w:val="22"/>
                <w:lang w:val="en-US"/>
              </w:rPr>
            </w:pPr>
          </w:p>
        </w:tc>
        <w:tc>
          <w:tcPr>
            <w:tcW w:w="705" w:type="dxa"/>
            <w:shd w:val="clear" w:color="auto" w:fill="000000" w:themeFill="text1"/>
          </w:tcPr>
          <w:p w14:paraId="7ED3AFC1" w14:textId="77777777" w:rsidR="00A16AF1" w:rsidRPr="00FE6350" w:rsidRDefault="00A16AF1" w:rsidP="007B4C51">
            <w:pPr>
              <w:widowControl w:val="0"/>
              <w:jc w:val="center"/>
              <w:rPr>
                <w:sz w:val="22"/>
                <w:lang w:val="en-US"/>
              </w:rPr>
            </w:pPr>
          </w:p>
        </w:tc>
        <w:tc>
          <w:tcPr>
            <w:tcW w:w="645" w:type="dxa"/>
          </w:tcPr>
          <w:p w14:paraId="1A0A798C" w14:textId="77777777" w:rsidR="00A16AF1" w:rsidRPr="00FE6350" w:rsidRDefault="00A16AF1" w:rsidP="007B4C51">
            <w:pPr>
              <w:widowControl w:val="0"/>
              <w:jc w:val="center"/>
              <w:rPr>
                <w:sz w:val="22"/>
                <w:lang w:val="en-US"/>
              </w:rPr>
            </w:pPr>
          </w:p>
        </w:tc>
        <w:tc>
          <w:tcPr>
            <w:tcW w:w="705" w:type="dxa"/>
          </w:tcPr>
          <w:p w14:paraId="1EE5C235" w14:textId="77777777" w:rsidR="00A16AF1" w:rsidRPr="00FE6350" w:rsidRDefault="00A16AF1" w:rsidP="007B4C51">
            <w:pPr>
              <w:widowControl w:val="0"/>
              <w:jc w:val="center"/>
              <w:rPr>
                <w:sz w:val="22"/>
                <w:lang w:val="en-US"/>
              </w:rPr>
            </w:pPr>
          </w:p>
        </w:tc>
      </w:tr>
      <w:tr w:rsidR="00A16AF1" w:rsidRPr="00FE6350" w14:paraId="4F15251F" w14:textId="77777777" w:rsidTr="00A16AF1">
        <w:tc>
          <w:tcPr>
            <w:tcW w:w="5700" w:type="dxa"/>
          </w:tcPr>
          <w:p w14:paraId="2634B45A" w14:textId="77777777" w:rsidR="00A16AF1" w:rsidRDefault="003610F9" w:rsidP="007B4C51">
            <w:pPr>
              <w:widowControl w:val="0"/>
              <w:rPr>
                <w:sz w:val="22"/>
              </w:rPr>
            </w:pPr>
            <w:r>
              <w:rPr>
                <w:sz w:val="22"/>
              </w:rPr>
              <w:t>Servicio de Limpieza</w:t>
            </w:r>
          </w:p>
        </w:tc>
        <w:tc>
          <w:tcPr>
            <w:tcW w:w="600" w:type="dxa"/>
          </w:tcPr>
          <w:p w14:paraId="4EF7AFE5" w14:textId="77777777" w:rsidR="00A16AF1" w:rsidRPr="00FE6350" w:rsidRDefault="00A16AF1" w:rsidP="007B4C51">
            <w:pPr>
              <w:widowControl w:val="0"/>
              <w:jc w:val="center"/>
              <w:rPr>
                <w:sz w:val="22"/>
                <w:lang w:val="en-US"/>
              </w:rPr>
            </w:pPr>
          </w:p>
        </w:tc>
        <w:tc>
          <w:tcPr>
            <w:tcW w:w="660" w:type="dxa"/>
            <w:shd w:val="clear" w:color="auto" w:fill="auto"/>
          </w:tcPr>
          <w:p w14:paraId="0F23BDCF" w14:textId="77777777" w:rsidR="00A16AF1" w:rsidRPr="00FE6350" w:rsidRDefault="00A16AF1" w:rsidP="007B4C51">
            <w:pPr>
              <w:widowControl w:val="0"/>
              <w:jc w:val="center"/>
              <w:rPr>
                <w:sz w:val="22"/>
                <w:lang w:val="en-US"/>
              </w:rPr>
            </w:pPr>
          </w:p>
        </w:tc>
        <w:tc>
          <w:tcPr>
            <w:tcW w:w="705" w:type="dxa"/>
            <w:shd w:val="clear" w:color="auto" w:fill="000000" w:themeFill="text1"/>
          </w:tcPr>
          <w:p w14:paraId="69356AF7" w14:textId="77777777" w:rsidR="00A16AF1" w:rsidRPr="00FE6350" w:rsidRDefault="00A16AF1" w:rsidP="007B4C51">
            <w:pPr>
              <w:widowControl w:val="0"/>
              <w:jc w:val="center"/>
              <w:rPr>
                <w:sz w:val="22"/>
                <w:lang w:val="en-US"/>
              </w:rPr>
            </w:pPr>
          </w:p>
        </w:tc>
        <w:tc>
          <w:tcPr>
            <w:tcW w:w="645" w:type="dxa"/>
          </w:tcPr>
          <w:p w14:paraId="41556B7C" w14:textId="77777777" w:rsidR="00A16AF1" w:rsidRPr="00FE6350" w:rsidRDefault="00A16AF1" w:rsidP="007B4C51">
            <w:pPr>
              <w:widowControl w:val="0"/>
              <w:jc w:val="center"/>
              <w:rPr>
                <w:sz w:val="22"/>
                <w:lang w:val="en-US"/>
              </w:rPr>
            </w:pPr>
          </w:p>
        </w:tc>
        <w:tc>
          <w:tcPr>
            <w:tcW w:w="705" w:type="dxa"/>
          </w:tcPr>
          <w:p w14:paraId="05094127" w14:textId="77777777" w:rsidR="00A16AF1" w:rsidRPr="00FE6350" w:rsidRDefault="00A16AF1" w:rsidP="007B4C51">
            <w:pPr>
              <w:widowControl w:val="0"/>
              <w:jc w:val="center"/>
              <w:rPr>
                <w:sz w:val="22"/>
                <w:lang w:val="en-US"/>
              </w:rPr>
            </w:pPr>
          </w:p>
        </w:tc>
      </w:tr>
      <w:tr w:rsidR="003610F9" w:rsidRPr="00FE6350" w14:paraId="63185D4B" w14:textId="77777777" w:rsidTr="00A16AF1">
        <w:tc>
          <w:tcPr>
            <w:tcW w:w="5700" w:type="dxa"/>
          </w:tcPr>
          <w:p w14:paraId="793DF9B0" w14:textId="77777777" w:rsidR="003610F9" w:rsidRDefault="00270916" w:rsidP="007B4C51">
            <w:pPr>
              <w:widowControl w:val="0"/>
              <w:rPr>
                <w:sz w:val="22"/>
              </w:rPr>
            </w:pPr>
            <w:r>
              <w:rPr>
                <w:sz w:val="22"/>
              </w:rPr>
              <w:t>Servicio de Cocina</w:t>
            </w:r>
          </w:p>
        </w:tc>
        <w:tc>
          <w:tcPr>
            <w:tcW w:w="600" w:type="dxa"/>
          </w:tcPr>
          <w:p w14:paraId="59A0D690" w14:textId="77777777" w:rsidR="003610F9" w:rsidRPr="00FE6350" w:rsidRDefault="003610F9" w:rsidP="007B4C51">
            <w:pPr>
              <w:widowControl w:val="0"/>
              <w:jc w:val="center"/>
              <w:rPr>
                <w:sz w:val="22"/>
                <w:lang w:val="en-US"/>
              </w:rPr>
            </w:pPr>
          </w:p>
        </w:tc>
        <w:tc>
          <w:tcPr>
            <w:tcW w:w="660" w:type="dxa"/>
            <w:shd w:val="clear" w:color="auto" w:fill="auto"/>
          </w:tcPr>
          <w:p w14:paraId="0A543572" w14:textId="77777777" w:rsidR="003610F9" w:rsidRPr="00FE6350" w:rsidRDefault="003610F9" w:rsidP="007B4C51">
            <w:pPr>
              <w:widowControl w:val="0"/>
              <w:jc w:val="center"/>
              <w:rPr>
                <w:sz w:val="22"/>
                <w:lang w:val="en-US"/>
              </w:rPr>
            </w:pPr>
          </w:p>
        </w:tc>
        <w:tc>
          <w:tcPr>
            <w:tcW w:w="705" w:type="dxa"/>
            <w:shd w:val="clear" w:color="auto" w:fill="000000" w:themeFill="text1"/>
          </w:tcPr>
          <w:p w14:paraId="5B9315CD" w14:textId="77777777" w:rsidR="003610F9" w:rsidRPr="00FE6350" w:rsidRDefault="003610F9" w:rsidP="007B4C51">
            <w:pPr>
              <w:widowControl w:val="0"/>
              <w:jc w:val="center"/>
              <w:rPr>
                <w:sz w:val="22"/>
                <w:lang w:val="en-US"/>
              </w:rPr>
            </w:pPr>
          </w:p>
        </w:tc>
        <w:tc>
          <w:tcPr>
            <w:tcW w:w="645" w:type="dxa"/>
          </w:tcPr>
          <w:p w14:paraId="34B84CF0" w14:textId="77777777" w:rsidR="003610F9" w:rsidRPr="00FE6350" w:rsidRDefault="003610F9" w:rsidP="007B4C51">
            <w:pPr>
              <w:widowControl w:val="0"/>
              <w:jc w:val="center"/>
              <w:rPr>
                <w:sz w:val="22"/>
                <w:lang w:val="en-US"/>
              </w:rPr>
            </w:pPr>
          </w:p>
        </w:tc>
        <w:tc>
          <w:tcPr>
            <w:tcW w:w="705" w:type="dxa"/>
          </w:tcPr>
          <w:p w14:paraId="1D6C6982" w14:textId="77777777" w:rsidR="003610F9" w:rsidRPr="00FE6350" w:rsidRDefault="003610F9" w:rsidP="007B4C51">
            <w:pPr>
              <w:widowControl w:val="0"/>
              <w:jc w:val="center"/>
              <w:rPr>
                <w:sz w:val="22"/>
                <w:lang w:val="en-US"/>
              </w:rPr>
            </w:pPr>
          </w:p>
        </w:tc>
      </w:tr>
      <w:tr w:rsidR="00270916" w:rsidRPr="00FE6350" w14:paraId="329A0D54" w14:textId="77777777" w:rsidTr="00A16AF1">
        <w:tc>
          <w:tcPr>
            <w:tcW w:w="5700" w:type="dxa"/>
          </w:tcPr>
          <w:p w14:paraId="38BFE182" w14:textId="77777777" w:rsidR="00270916" w:rsidRDefault="00270916" w:rsidP="007B4C51">
            <w:pPr>
              <w:widowControl w:val="0"/>
              <w:rPr>
                <w:sz w:val="22"/>
              </w:rPr>
            </w:pPr>
            <w:r>
              <w:rPr>
                <w:sz w:val="22"/>
              </w:rPr>
              <w:t>Servicio Medico</w:t>
            </w:r>
          </w:p>
        </w:tc>
        <w:tc>
          <w:tcPr>
            <w:tcW w:w="600" w:type="dxa"/>
          </w:tcPr>
          <w:p w14:paraId="343B1B35" w14:textId="77777777" w:rsidR="00270916" w:rsidRPr="00FE6350" w:rsidRDefault="00270916" w:rsidP="007B4C51">
            <w:pPr>
              <w:widowControl w:val="0"/>
              <w:jc w:val="center"/>
              <w:rPr>
                <w:sz w:val="22"/>
                <w:lang w:val="en-US"/>
              </w:rPr>
            </w:pPr>
          </w:p>
        </w:tc>
        <w:tc>
          <w:tcPr>
            <w:tcW w:w="660" w:type="dxa"/>
            <w:shd w:val="clear" w:color="auto" w:fill="auto"/>
          </w:tcPr>
          <w:p w14:paraId="5A8F9812" w14:textId="77777777" w:rsidR="00270916" w:rsidRPr="00FE6350" w:rsidRDefault="00270916" w:rsidP="007B4C51">
            <w:pPr>
              <w:widowControl w:val="0"/>
              <w:jc w:val="center"/>
              <w:rPr>
                <w:sz w:val="22"/>
                <w:lang w:val="en-US"/>
              </w:rPr>
            </w:pPr>
          </w:p>
        </w:tc>
        <w:tc>
          <w:tcPr>
            <w:tcW w:w="705" w:type="dxa"/>
            <w:shd w:val="clear" w:color="auto" w:fill="000000" w:themeFill="text1"/>
          </w:tcPr>
          <w:p w14:paraId="51C9BFE2" w14:textId="77777777" w:rsidR="00270916" w:rsidRPr="00FE6350" w:rsidRDefault="00270916" w:rsidP="007B4C51">
            <w:pPr>
              <w:widowControl w:val="0"/>
              <w:jc w:val="center"/>
              <w:rPr>
                <w:sz w:val="22"/>
                <w:lang w:val="en-US"/>
              </w:rPr>
            </w:pPr>
          </w:p>
        </w:tc>
        <w:tc>
          <w:tcPr>
            <w:tcW w:w="645" w:type="dxa"/>
          </w:tcPr>
          <w:p w14:paraId="43D316AB" w14:textId="77777777" w:rsidR="00270916" w:rsidRPr="00FE6350" w:rsidRDefault="00270916" w:rsidP="007B4C51">
            <w:pPr>
              <w:widowControl w:val="0"/>
              <w:jc w:val="center"/>
              <w:rPr>
                <w:sz w:val="22"/>
                <w:lang w:val="en-US"/>
              </w:rPr>
            </w:pPr>
          </w:p>
        </w:tc>
        <w:tc>
          <w:tcPr>
            <w:tcW w:w="705" w:type="dxa"/>
          </w:tcPr>
          <w:p w14:paraId="14198899" w14:textId="77777777" w:rsidR="00270916" w:rsidRPr="00FE6350" w:rsidRDefault="00270916" w:rsidP="007B4C51">
            <w:pPr>
              <w:widowControl w:val="0"/>
              <w:jc w:val="center"/>
              <w:rPr>
                <w:sz w:val="22"/>
                <w:lang w:val="en-US"/>
              </w:rPr>
            </w:pPr>
          </w:p>
        </w:tc>
      </w:tr>
    </w:tbl>
    <w:p w14:paraId="5AFE2EC0" w14:textId="07573DA7" w:rsidR="00282573" w:rsidRDefault="00282573" w:rsidP="00282573">
      <w:pPr>
        <w:rPr>
          <w:b/>
          <w:lang w:val="en-US"/>
        </w:rPr>
      </w:pPr>
    </w:p>
    <w:p w14:paraId="38E4D236" w14:textId="3D613157" w:rsidR="00DC25C6" w:rsidRDefault="00DC25C6" w:rsidP="00282573">
      <w:pPr>
        <w:rPr>
          <w:b/>
          <w:lang w:val="en-US"/>
        </w:rPr>
      </w:pPr>
    </w:p>
    <w:p w14:paraId="54AEBAA2" w14:textId="7DF05966" w:rsidR="00DC25C6" w:rsidRDefault="00DC25C6" w:rsidP="00282573">
      <w:pPr>
        <w:rPr>
          <w:b/>
          <w:lang w:val="en-US"/>
        </w:rPr>
      </w:pPr>
    </w:p>
    <w:p w14:paraId="08A2A3F5" w14:textId="7E521C30" w:rsidR="00DC25C6" w:rsidRDefault="00DC25C6" w:rsidP="00282573">
      <w:pPr>
        <w:rPr>
          <w:b/>
          <w:lang w:val="en-US"/>
        </w:rPr>
      </w:pPr>
    </w:p>
    <w:p w14:paraId="2F1050D4" w14:textId="77777777" w:rsidR="00DC25C6" w:rsidRPr="00FE6350" w:rsidRDefault="00DC25C6" w:rsidP="00282573">
      <w:pPr>
        <w:rPr>
          <w:b/>
          <w:lang w:val="en-US"/>
        </w:rPr>
      </w:pPr>
    </w:p>
    <w:p w14:paraId="6454506B" w14:textId="77777777" w:rsidR="009035EF" w:rsidRPr="009035EF" w:rsidRDefault="00282573" w:rsidP="00983925">
      <w:pPr>
        <w:pStyle w:val="Ttulo3"/>
      </w:pPr>
      <w:bookmarkStart w:id="22" w:name="_Toc45908162"/>
      <w:bookmarkStart w:id="23" w:name="_Toc56010304"/>
      <w:r>
        <w:lastRenderedPageBreak/>
        <w:t>Alcance geográfico</w:t>
      </w:r>
      <w:bookmarkEnd w:id="22"/>
      <w:bookmarkEnd w:id="23"/>
    </w:p>
    <w:p w14:paraId="119DFC74" w14:textId="77777777" w:rsidR="005F1EBE" w:rsidRPr="005F1EBE" w:rsidRDefault="007C2B46" w:rsidP="009035EF">
      <w:pPr>
        <w:pStyle w:val="Estilo1"/>
      </w:pPr>
      <w:r>
        <w:t xml:space="preserve">La </w:t>
      </w:r>
      <w:r w:rsidR="009035EF">
        <w:t>actividad comercial</w:t>
      </w:r>
      <w:r>
        <w:t xml:space="preserve"> estará principalmente en CABA</w:t>
      </w:r>
      <w:r w:rsidR="009035EF">
        <w:t>, luego iremos expandiendo nuestro negocio a GBA</w:t>
      </w:r>
    </w:p>
    <w:tbl>
      <w:tblPr>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2F61E7B6" w14:textId="77777777" w:rsidTr="007C4C18">
        <w:tc>
          <w:tcPr>
            <w:tcW w:w="5700" w:type="dxa"/>
          </w:tcPr>
          <w:p w14:paraId="74EAB0F9" w14:textId="77777777" w:rsidR="00282573" w:rsidRPr="00D95757" w:rsidRDefault="00282573" w:rsidP="007B4C51">
            <w:pPr>
              <w:widowControl w:val="0"/>
              <w:rPr>
                <w:b/>
                <w:sz w:val="22"/>
              </w:rPr>
            </w:pPr>
            <w:r w:rsidRPr="00D95757">
              <w:rPr>
                <w:b/>
                <w:sz w:val="22"/>
              </w:rPr>
              <w:t>Geográfico</w:t>
            </w:r>
          </w:p>
        </w:tc>
        <w:tc>
          <w:tcPr>
            <w:tcW w:w="600" w:type="dxa"/>
          </w:tcPr>
          <w:p w14:paraId="6A94418E" w14:textId="77777777" w:rsidR="00282573" w:rsidRPr="00D95757" w:rsidRDefault="00282573" w:rsidP="007B4C51">
            <w:pPr>
              <w:widowControl w:val="0"/>
              <w:jc w:val="center"/>
              <w:rPr>
                <w:sz w:val="22"/>
              </w:rPr>
            </w:pPr>
            <w:r w:rsidRPr="00D95757">
              <w:rPr>
                <w:sz w:val="22"/>
              </w:rPr>
              <w:t>--</w:t>
            </w:r>
          </w:p>
        </w:tc>
        <w:tc>
          <w:tcPr>
            <w:tcW w:w="660" w:type="dxa"/>
          </w:tcPr>
          <w:p w14:paraId="54A3E397" w14:textId="77777777" w:rsidR="00282573" w:rsidRPr="00D95757" w:rsidRDefault="00282573" w:rsidP="007B4C51">
            <w:pPr>
              <w:widowControl w:val="0"/>
              <w:jc w:val="center"/>
              <w:rPr>
                <w:sz w:val="22"/>
              </w:rPr>
            </w:pPr>
            <w:r w:rsidRPr="00D95757">
              <w:rPr>
                <w:sz w:val="22"/>
              </w:rPr>
              <w:t>-</w:t>
            </w:r>
          </w:p>
        </w:tc>
        <w:tc>
          <w:tcPr>
            <w:tcW w:w="705" w:type="dxa"/>
          </w:tcPr>
          <w:p w14:paraId="2E5EED20" w14:textId="77777777" w:rsidR="00282573" w:rsidRPr="00D95757" w:rsidRDefault="00282573" w:rsidP="007B4C51">
            <w:pPr>
              <w:widowControl w:val="0"/>
              <w:jc w:val="center"/>
              <w:rPr>
                <w:sz w:val="22"/>
              </w:rPr>
            </w:pPr>
            <w:r w:rsidRPr="00D95757">
              <w:rPr>
                <w:sz w:val="22"/>
              </w:rPr>
              <w:t>E</w:t>
            </w:r>
          </w:p>
        </w:tc>
        <w:tc>
          <w:tcPr>
            <w:tcW w:w="645" w:type="dxa"/>
          </w:tcPr>
          <w:p w14:paraId="0ABBB33A" w14:textId="77777777" w:rsidR="00282573" w:rsidRPr="00D95757" w:rsidRDefault="00282573" w:rsidP="007B4C51">
            <w:pPr>
              <w:widowControl w:val="0"/>
              <w:jc w:val="center"/>
              <w:rPr>
                <w:sz w:val="22"/>
              </w:rPr>
            </w:pPr>
            <w:r w:rsidRPr="00D95757">
              <w:rPr>
                <w:sz w:val="22"/>
              </w:rPr>
              <w:t>+</w:t>
            </w:r>
          </w:p>
        </w:tc>
        <w:tc>
          <w:tcPr>
            <w:tcW w:w="705" w:type="dxa"/>
          </w:tcPr>
          <w:p w14:paraId="5DD7804D" w14:textId="77777777" w:rsidR="00282573" w:rsidRPr="00D95757" w:rsidRDefault="00282573" w:rsidP="007B4C51">
            <w:pPr>
              <w:widowControl w:val="0"/>
              <w:jc w:val="center"/>
              <w:rPr>
                <w:sz w:val="22"/>
              </w:rPr>
            </w:pPr>
            <w:r w:rsidRPr="00D95757">
              <w:rPr>
                <w:sz w:val="22"/>
              </w:rPr>
              <w:t>++</w:t>
            </w:r>
          </w:p>
        </w:tc>
      </w:tr>
      <w:tr w:rsidR="00282573" w:rsidRPr="00D95757" w14:paraId="57BD774E" w14:textId="77777777" w:rsidTr="00B419F0">
        <w:tc>
          <w:tcPr>
            <w:tcW w:w="5700" w:type="dxa"/>
          </w:tcPr>
          <w:p w14:paraId="5A02ED82" w14:textId="77777777" w:rsidR="00282573" w:rsidRPr="00D95757" w:rsidRDefault="009035EF" w:rsidP="007B4C51">
            <w:pPr>
              <w:widowControl w:val="0"/>
              <w:contextualSpacing/>
              <w:rPr>
                <w:sz w:val="22"/>
              </w:rPr>
            </w:pPr>
            <w:r>
              <w:rPr>
                <w:sz w:val="22"/>
              </w:rPr>
              <w:t>Ciudad Autónoma de Buenos Aires</w:t>
            </w:r>
          </w:p>
        </w:tc>
        <w:tc>
          <w:tcPr>
            <w:tcW w:w="600" w:type="dxa"/>
          </w:tcPr>
          <w:p w14:paraId="3D5E7D80" w14:textId="77777777" w:rsidR="00282573" w:rsidRPr="00D95757" w:rsidRDefault="00282573" w:rsidP="007B4C51">
            <w:pPr>
              <w:widowControl w:val="0"/>
              <w:jc w:val="center"/>
              <w:rPr>
                <w:sz w:val="22"/>
              </w:rPr>
            </w:pPr>
          </w:p>
        </w:tc>
        <w:tc>
          <w:tcPr>
            <w:tcW w:w="660" w:type="dxa"/>
          </w:tcPr>
          <w:p w14:paraId="6D017934" w14:textId="77777777" w:rsidR="00282573" w:rsidRPr="00D95757" w:rsidRDefault="00282573" w:rsidP="007B4C51">
            <w:pPr>
              <w:widowControl w:val="0"/>
              <w:jc w:val="center"/>
              <w:rPr>
                <w:sz w:val="22"/>
              </w:rPr>
            </w:pPr>
          </w:p>
        </w:tc>
        <w:tc>
          <w:tcPr>
            <w:tcW w:w="705" w:type="dxa"/>
          </w:tcPr>
          <w:p w14:paraId="6C93BAB2" w14:textId="77777777" w:rsidR="00282573" w:rsidRPr="00D95757" w:rsidRDefault="00282573" w:rsidP="007B4C51">
            <w:pPr>
              <w:widowControl w:val="0"/>
              <w:jc w:val="center"/>
              <w:rPr>
                <w:sz w:val="22"/>
              </w:rPr>
            </w:pPr>
          </w:p>
        </w:tc>
        <w:tc>
          <w:tcPr>
            <w:tcW w:w="645" w:type="dxa"/>
          </w:tcPr>
          <w:p w14:paraId="7A6E33C6" w14:textId="77777777" w:rsidR="00282573" w:rsidRPr="00D95757" w:rsidRDefault="00282573" w:rsidP="007B4C51">
            <w:pPr>
              <w:widowControl w:val="0"/>
              <w:jc w:val="center"/>
              <w:rPr>
                <w:sz w:val="22"/>
              </w:rPr>
            </w:pPr>
          </w:p>
        </w:tc>
        <w:tc>
          <w:tcPr>
            <w:tcW w:w="705" w:type="dxa"/>
            <w:shd w:val="clear" w:color="auto" w:fill="000000" w:themeFill="text1"/>
          </w:tcPr>
          <w:p w14:paraId="70C52F88" w14:textId="77777777" w:rsidR="00282573" w:rsidRPr="00D95757" w:rsidRDefault="00282573" w:rsidP="007B4C51">
            <w:pPr>
              <w:widowControl w:val="0"/>
              <w:jc w:val="center"/>
              <w:rPr>
                <w:sz w:val="22"/>
              </w:rPr>
            </w:pPr>
          </w:p>
        </w:tc>
      </w:tr>
      <w:tr w:rsidR="00282573" w:rsidRPr="00D95757" w14:paraId="56C2D375" w14:textId="77777777" w:rsidTr="00B419F0">
        <w:tc>
          <w:tcPr>
            <w:tcW w:w="5700" w:type="dxa"/>
          </w:tcPr>
          <w:p w14:paraId="1A96D1C4" w14:textId="77777777" w:rsidR="00282573" w:rsidRPr="00D95757" w:rsidRDefault="009035EF" w:rsidP="007B4C51">
            <w:pPr>
              <w:widowControl w:val="0"/>
              <w:rPr>
                <w:sz w:val="22"/>
              </w:rPr>
            </w:pPr>
            <w:r>
              <w:rPr>
                <w:sz w:val="22"/>
              </w:rPr>
              <w:t>Gran Buenos Aires</w:t>
            </w:r>
          </w:p>
        </w:tc>
        <w:tc>
          <w:tcPr>
            <w:tcW w:w="600" w:type="dxa"/>
          </w:tcPr>
          <w:p w14:paraId="26FA0B4B" w14:textId="77777777" w:rsidR="00282573" w:rsidRPr="00D95757" w:rsidRDefault="00282573" w:rsidP="007B4C51">
            <w:pPr>
              <w:widowControl w:val="0"/>
              <w:jc w:val="center"/>
              <w:rPr>
                <w:sz w:val="22"/>
              </w:rPr>
            </w:pPr>
          </w:p>
        </w:tc>
        <w:tc>
          <w:tcPr>
            <w:tcW w:w="660" w:type="dxa"/>
          </w:tcPr>
          <w:p w14:paraId="619013D6" w14:textId="77777777" w:rsidR="00282573" w:rsidRPr="00D95757" w:rsidRDefault="00282573" w:rsidP="007B4C51">
            <w:pPr>
              <w:widowControl w:val="0"/>
              <w:jc w:val="center"/>
              <w:rPr>
                <w:sz w:val="22"/>
              </w:rPr>
            </w:pPr>
          </w:p>
        </w:tc>
        <w:tc>
          <w:tcPr>
            <w:tcW w:w="705" w:type="dxa"/>
            <w:shd w:val="clear" w:color="auto" w:fill="000000" w:themeFill="text1"/>
          </w:tcPr>
          <w:p w14:paraId="6F55DF8B" w14:textId="77777777" w:rsidR="00282573" w:rsidRPr="00D95757" w:rsidRDefault="00282573" w:rsidP="007B4C51">
            <w:pPr>
              <w:widowControl w:val="0"/>
              <w:jc w:val="center"/>
              <w:rPr>
                <w:sz w:val="22"/>
              </w:rPr>
            </w:pPr>
          </w:p>
        </w:tc>
        <w:tc>
          <w:tcPr>
            <w:tcW w:w="645" w:type="dxa"/>
          </w:tcPr>
          <w:p w14:paraId="4C6DB96D" w14:textId="77777777" w:rsidR="00282573" w:rsidRPr="00D95757" w:rsidRDefault="00282573" w:rsidP="007B4C51">
            <w:pPr>
              <w:widowControl w:val="0"/>
              <w:jc w:val="center"/>
              <w:rPr>
                <w:sz w:val="22"/>
              </w:rPr>
            </w:pPr>
          </w:p>
        </w:tc>
        <w:tc>
          <w:tcPr>
            <w:tcW w:w="705" w:type="dxa"/>
          </w:tcPr>
          <w:p w14:paraId="286F7406" w14:textId="77777777" w:rsidR="00282573" w:rsidRPr="00D95757" w:rsidRDefault="00282573" w:rsidP="007B4C51">
            <w:pPr>
              <w:widowControl w:val="0"/>
              <w:jc w:val="center"/>
              <w:rPr>
                <w:sz w:val="22"/>
              </w:rPr>
            </w:pPr>
          </w:p>
        </w:tc>
      </w:tr>
    </w:tbl>
    <w:p w14:paraId="0B372213" w14:textId="77777777" w:rsidR="00B026E9" w:rsidRPr="00B026E9" w:rsidRDefault="00B026E9" w:rsidP="0002592D">
      <w:pPr>
        <w:pStyle w:val="Estilo1"/>
      </w:pPr>
    </w:p>
    <w:p w14:paraId="5D22DBF6" w14:textId="77777777" w:rsidR="00B026E9" w:rsidRPr="00B026E9" w:rsidRDefault="003C521F" w:rsidP="00983925">
      <w:pPr>
        <w:pStyle w:val="Ttulo3"/>
      </w:pPr>
      <w:bookmarkStart w:id="24" w:name="_Toc45908163"/>
      <w:bookmarkStart w:id="25" w:name="_Toc56010305"/>
      <w:r>
        <w:t>1.5.3</w:t>
      </w:r>
      <w:r w:rsidR="00E64AA0">
        <w:t xml:space="preserve"> </w:t>
      </w:r>
      <w:r w:rsidR="00E64AA0" w:rsidRPr="00101EB7">
        <w:t>Competencias</w:t>
      </w:r>
      <w:r w:rsidR="00E64AA0">
        <w:t xml:space="preserve"> únicas</w:t>
      </w:r>
      <w:bookmarkEnd w:id="24"/>
      <w:bookmarkEnd w:id="25"/>
    </w:p>
    <w:p w14:paraId="1D5D5AE4" w14:textId="77777777" w:rsidR="00B026E9" w:rsidRPr="005F1EBE" w:rsidRDefault="00893D91" w:rsidP="00101EB7">
      <w:pPr>
        <w:pStyle w:val="Estilo1"/>
      </w:pPr>
      <w:r>
        <w:t xml:space="preserve">Si bien hay empresas </w:t>
      </w:r>
      <w:r w:rsidR="00101EB7">
        <w:t xml:space="preserve">que tienen como mercado objetivo el mismo que el nuestro, no hay ninguna que ofrezca el </w:t>
      </w:r>
      <w:r w:rsidR="00FF5FCD">
        <w:t>servicio</w:t>
      </w:r>
      <w:r w:rsidR="00101EB7">
        <w:t xml:space="preserve"> integral que nosotros ofrecemos</w:t>
      </w:r>
    </w:p>
    <w:tbl>
      <w:tblPr>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B026E9" w:rsidRPr="00D95757" w14:paraId="0FA7B989" w14:textId="77777777" w:rsidTr="007B4C51">
        <w:tc>
          <w:tcPr>
            <w:tcW w:w="5700" w:type="dxa"/>
          </w:tcPr>
          <w:p w14:paraId="21748D3C" w14:textId="77777777" w:rsidR="00B026E9" w:rsidRPr="00D95757" w:rsidRDefault="00B026E9" w:rsidP="007B4C51">
            <w:pPr>
              <w:widowControl w:val="0"/>
              <w:rPr>
                <w:b/>
                <w:sz w:val="22"/>
              </w:rPr>
            </w:pPr>
            <w:r>
              <w:rPr>
                <w:b/>
                <w:sz w:val="22"/>
              </w:rPr>
              <w:t>Competencias claves</w:t>
            </w:r>
          </w:p>
        </w:tc>
        <w:tc>
          <w:tcPr>
            <w:tcW w:w="600" w:type="dxa"/>
          </w:tcPr>
          <w:p w14:paraId="0F5AF750" w14:textId="77777777" w:rsidR="00B026E9" w:rsidRPr="00D95757" w:rsidRDefault="00B026E9" w:rsidP="007B4C51">
            <w:pPr>
              <w:widowControl w:val="0"/>
              <w:jc w:val="center"/>
              <w:rPr>
                <w:sz w:val="22"/>
              </w:rPr>
            </w:pPr>
            <w:r w:rsidRPr="00D95757">
              <w:rPr>
                <w:sz w:val="22"/>
              </w:rPr>
              <w:t>--</w:t>
            </w:r>
          </w:p>
        </w:tc>
        <w:tc>
          <w:tcPr>
            <w:tcW w:w="660" w:type="dxa"/>
          </w:tcPr>
          <w:p w14:paraId="2FCE7A9A" w14:textId="77777777" w:rsidR="00B026E9" w:rsidRPr="00D95757" w:rsidRDefault="00B026E9" w:rsidP="007B4C51">
            <w:pPr>
              <w:widowControl w:val="0"/>
              <w:jc w:val="center"/>
              <w:rPr>
                <w:sz w:val="22"/>
              </w:rPr>
            </w:pPr>
            <w:r w:rsidRPr="00D95757">
              <w:rPr>
                <w:sz w:val="22"/>
              </w:rPr>
              <w:t>-</w:t>
            </w:r>
          </w:p>
        </w:tc>
        <w:tc>
          <w:tcPr>
            <w:tcW w:w="705" w:type="dxa"/>
          </w:tcPr>
          <w:p w14:paraId="1F4224D0" w14:textId="77777777" w:rsidR="00B026E9" w:rsidRPr="00D95757" w:rsidRDefault="00B026E9" w:rsidP="007B4C51">
            <w:pPr>
              <w:widowControl w:val="0"/>
              <w:jc w:val="center"/>
              <w:rPr>
                <w:sz w:val="22"/>
              </w:rPr>
            </w:pPr>
            <w:r w:rsidRPr="00D95757">
              <w:rPr>
                <w:sz w:val="22"/>
              </w:rPr>
              <w:t>E</w:t>
            </w:r>
          </w:p>
        </w:tc>
        <w:tc>
          <w:tcPr>
            <w:tcW w:w="645" w:type="dxa"/>
          </w:tcPr>
          <w:p w14:paraId="478B0240" w14:textId="77777777" w:rsidR="00B026E9" w:rsidRPr="00D95757" w:rsidRDefault="00B026E9" w:rsidP="007B4C51">
            <w:pPr>
              <w:widowControl w:val="0"/>
              <w:jc w:val="center"/>
              <w:rPr>
                <w:sz w:val="22"/>
              </w:rPr>
            </w:pPr>
            <w:r w:rsidRPr="00D95757">
              <w:rPr>
                <w:sz w:val="22"/>
              </w:rPr>
              <w:t>+</w:t>
            </w:r>
          </w:p>
        </w:tc>
        <w:tc>
          <w:tcPr>
            <w:tcW w:w="705" w:type="dxa"/>
          </w:tcPr>
          <w:p w14:paraId="3AE21E0D" w14:textId="77777777" w:rsidR="00B026E9" w:rsidRPr="00D95757" w:rsidRDefault="00B026E9" w:rsidP="007B4C51">
            <w:pPr>
              <w:widowControl w:val="0"/>
              <w:jc w:val="center"/>
              <w:rPr>
                <w:sz w:val="22"/>
              </w:rPr>
            </w:pPr>
            <w:r w:rsidRPr="00D95757">
              <w:rPr>
                <w:sz w:val="22"/>
              </w:rPr>
              <w:t>++</w:t>
            </w:r>
          </w:p>
        </w:tc>
      </w:tr>
      <w:tr w:rsidR="00B026E9" w:rsidRPr="00D95757" w14:paraId="7F7E1510" w14:textId="77777777" w:rsidTr="00101EB7">
        <w:tc>
          <w:tcPr>
            <w:tcW w:w="5700" w:type="dxa"/>
          </w:tcPr>
          <w:p w14:paraId="308563F5" w14:textId="77777777" w:rsidR="00B026E9" w:rsidRPr="00D95757" w:rsidRDefault="00101EB7" w:rsidP="007B4C51">
            <w:pPr>
              <w:widowControl w:val="0"/>
              <w:contextualSpacing/>
              <w:rPr>
                <w:sz w:val="22"/>
              </w:rPr>
            </w:pPr>
            <w:r>
              <w:rPr>
                <w:sz w:val="22"/>
              </w:rPr>
              <w:t>Tecnología pensada para Adultos Mayores</w:t>
            </w:r>
          </w:p>
        </w:tc>
        <w:tc>
          <w:tcPr>
            <w:tcW w:w="600" w:type="dxa"/>
          </w:tcPr>
          <w:p w14:paraId="085887C6" w14:textId="77777777" w:rsidR="00B026E9" w:rsidRPr="00D95757" w:rsidRDefault="00B026E9" w:rsidP="007B4C51">
            <w:pPr>
              <w:widowControl w:val="0"/>
              <w:jc w:val="center"/>
              <w:rPr>
                <w:sz w:val="22"/>
              </w:rPr>
            </w:pPr>
          </w:p>
        </w:tc>
        <w:tc>
          <w:tcPr>
            <w:tcW w:w="660" w:type="dxa"/>
          </w:tcPr>
          <w:p w14:paraId="475D5B45" w14:textId="77777777" w:rsidR="00B026E9" w:rsidRPr="00D95757" w:rsidRDefault="00B026E9" w:rsidP="007B4C51">
            <w:pPr>
              <w:widowControl w:val="0"/>
              <w:jc w:val="center"/>
              <w:rPr>
                <w:sz w:val="22"/>
              </w:rPr>
            </w:pPr>
          </w:p>
        </w:tc>
        <w:tc>
          <w:tcPr>
            <w:tcW w:w="705" w:type="dxa"/>
          </w:tcPr>
          <w:p w14:paraId="63834393" w14:textId="77777777" w:rsidR="00B026E9" w:rsidRPr="00D95757" w:rsidRDefault="00B026E9" w:rsidP="007B4C51">
            <w:pPr>
              <w:widowControl w:val="0"/>
              <w:jc w:val="center"/>
              <w:rPr>
                <w:sz w:val="22"/>
              </w:rPr>
            </w:pPr>
          </w:p>
        </w:tc>
        <w:tc>
          <w:tcPr>
            <w:tcW w:w="645" w:type="dxa"/>
          </w:tcPr>
          <w:p w14:paraId="3DC4529E" w14:textId="77777777" w:rsidR="00B026E9" w:rsidRPr="00D95757" w:rsidRDefault="00B026E9" w:rsidP="007B4C51">
            <w:pPr>
              <w:widowControl w:val="0"/>
              <w:jc w:val="center"/>
              <w:rPr>
                <w:sz w:val="22"/>
              </w:rPr>
            </w:pPr>
          </w:p>
        </w:tc>
        <w:tc>
          <w:tcPr>
            <w:tcW w:w="705" w:type="dxa"/>
            <w:shd w:val="clear" w:color="auto" w:fill="000000" w:themeFill="text1"/>
          </w:tcPr>
          <w:p w14:paraId="2FA246AD" w14:textId="77777777" w:rsidR="00B026E9" w:rsidRPr="00D95757" w:rsidRDefault="00B026E9" w:rsidP="007B4C51">
            <w:pPr>
              <w:widowControl w:val="0"/>
              <w:jc w:val="center"/>
              <w:rPr>
                <w:sz w:val="22"/>
              </w:rPr>
            </w:pPr>
          </w:p>
        </w:tc>
      </w:tr>
      <w:tr w:rsidR="00B026E9" w:rsidRPr="00D95757" w14:paraId="0DB5C24C" w14:textId="77777777" w:rsidTr="007E3281">
        <w:tc>
          <w:tcPr>
            <w:tcW w:w="5700" w:type="dxa"/>
          </w:tcPr>
          <w:p w14:paraId="22FB0C30" w14:textId="77777777" w:rsidR="00B026E9" w:rsidRPr="00D95757" w:rsidRDefault="007E3281" w:rsidP="007B4C51">
            <w:pPr>
              <w:widowControl w:val="0"/>
              <w:rPr>
                <w:sz w:val="22"/>
              </w:rPr>
            </w:pPr>
            <w:r>
              <w:rPr>
                <w:sz w:val="22"/>
              </w:rPr>
              <w:t>Soporte Técnico especializado</w:t>
            </w:r>
          </w:p>
        </w:tc>
        <w:tc>
          <w:tcPr>
            <w:tcW w:w="600" w:type="dxa"/>
          </w:tcPr>
          <w:p w14:paraId="140F4D34" w14:textId="77777777" w:rsidR="00B026E9" w:rsidRPr="00D95757" w:rsidRDefault="00B026E9" w:rsidP="007B4C51">
            <w:pPr>
              <w:widowControl w:val="0"/>
              <w:jc w:val="center"/>
              <w:rPr>
                <w:sz w:val="22"/>
              </w:rPr>
            </w:pPr>
          </w:p>
        </w:tc>
        <w:tc>
          <w:tcPr>
            <w:tcW w:w="660" w:type="dxa"/>
          </w:tcPr>
          <w:p w14:paraId="2A118D79" w14:textId="77777777" w:rsidR="00B026E9" w:rsidRPr="00D95757" w:rsidRDefault="00B026E9" w:rsidP="007B4C51">
            <w:pPr>
              <w:widowControl w:val="0"/>
              <w:jc w:val="center"/>
              <w:rPr>
                <w:sz w:val="22"/>
              </w:rPr>
            </w:pPr>
          </w:p>
        </w:tc>
        <w:tc>
          <w:tcPr>
            <w:tcW w:w="705" w:type="dxa"/>
          </w:tcPr>
          <w:p w14:paraId="7E6D1CAA" w14:textId="77777777" w:rsidR="00B026E9" w:rsidRPr="00D95757" w:rsidRDefault="00B026E9" w:rsidP="007B4C51">
            <w:pPr>
              <w:widowControl w:val="0"/>
              <w:jc w:val="center"/>
              <w:rPr>
                <w:sz w:val="22"/>
              </w:rPr>
            </w:pPr>
          </w:p>
        </w:tc>
        <w:tc>
          <w:tcPr>
            <w:tcW w:w="645" w:type="dxa"/>
          </w:tcPr>
          <w:p w14:paraId="3AF1B16D" w14:textId="77777777" w:rsidR="00B026E9" w:rsidRPr="00D95757" w:rsidRDefault="00B026E9" w:rsidP="007B4C51">
            <w:pPr>
              <w:widowControl w:val="0"/>
              <w:jc w:val="center"/>
              <w:rPr>
                <w:sz w:val="22"/>
              </w:rPr>
            </w:pPr>
          </w:p>
        </w:tc>
        <w:tc>
          <w:tcPr>
            <w:tcW w:w="705" w:type="dxa"/>
            <w:shd w:val="clear" w:color="auto" w:fill="000000" w:themeFill="text1"/>
          </w:tcPr>
          <w:p w14:paraId="65306C40" w14:textId="77777777" w:rsidR="00B026E9" w:rsidRPr="00D95757" w:rsidRDefault="00B026E9" w:rsidP="007B4C51">
            <w:pPr>
              <w:widowControl w:val="0"/>
              <w:jc w:val="center"/>
              <w:rPr>
                <w:sz w:val="22"/>
              </w:rPr>
            </w:pPr>
          </w:p>
        </w:tc>
      </w:tr>
      <w:tr w:rsidR="00B026E9" w:rsidRPr="00D95757" w14:paraId="1BA27677" w14:textId="77777777" w:rsidTr="007E3281">
        <w:tc>
          <w:tcPr>
            <w:tcW w:w="5700" w:type="dxa"/>
          </w:tcPr>
          <w:p w14:paraId="10EB986E" w14:textId="77777777" w:rsidR="00B026E9" w:rsidRPr="00D95757" w:rsidRDefault="007E3281" w:rsidP="007B4C51">
            <w:pPr>
              <w:widowControl w:val="0"/>
              <w:rPr>
                <w:sz w:val="22"/>
              </w:rPr>
            </w:pPr>
            <w:r>
              <w:rPr>
                <w:sz w:val="22"/>
              </w:rPr>
              <w:t>Capacitaciones</w:t>
            </w:r>
          </w:p>
        </w:tc>
        <w:tc>
          <w:tcPr>
            <w:tcW w:w="600" w:type="dxa"/>
          </w:tcPr>
          <w:p w14:paraId="39437DFE" w14:textId="77777777" w:rsidR="00B026E9" w:rsidRPr="00D95757" w:rsidRDefault="00B026E9" w:rsidP="007B4C51">
            <w:pPr>
              <w:widowControl w:val="0"/>
              <w:jc w:val="center"/>
              <w:rPr>
                <w:sz w:val="22"/>
              </w:rPr>
            </w:pPr>
          </w:p>
        </w:tc>
        <w:tc>
          <w:tcPr>
            <w:tcW w:w="660" w:type="dxa"/>
          </w:tcPr>
          <w:p w14:paraId="6D453E6E" w14:textId="77777777" w:rsidR="00B026E9" w:rsidRPr="00D95757" w:rsidRDefault="00B026E9" w:rsidP="007B4C51">
            <w:pPr>
              <w:widowControl w:val="0"/>
              <w:jc w:val="center"/>
              <w:rPr>
                <w:sz w:val="22"/>
              </w:rPr>
            </w:pPr>
          </w:p>
        </w:tc>
        <w:tc>
          <w:tcPr>
            <w:tcW w:w="705" w:type="dxa"/>
          </w:tcPr>
          <w:p w14:paraId="1478F4E7" w14:textId="77777777" w:rsidR="00B026E9" w:rsidRPr="00D95757" w:rsidRDefault="00B026E9" w:rsidP="007B4C51">
            <w:pPr>
              <w:widowControl w:val="0"/>
              <w:jc w:val="center"/>
              <w:rPr>
                <w:sz w:val="22"/>
              </w:rPr>
            </w:pPr>
          </w:p>
        </w:tc>
        <w:tc>
          <w:tcPr>
            <w:tcW w:w="645" w:type="dxa"/>
            <w:shd w:val="clear" w:color="auto" w:fill="000000" w:themeFill="text1"/>
          </w:tcPr>
          <w:p w14:paraId="7F580DF7" w14:textId="77777777" w:rsidR="00B026E9" w:rsidRPr="00D95757" w:rsidRDefault="00B026E9" w:rsidP="007B4C51">
            <w:pPr>
              <w:widowControl w:val="0"/>
              <w:jc w:val="center"/>
              <w:rPr>
                <w:sz w:val="22"/>
              </w:rPr>
            </w:pPr>
          </w:p>
        </w:tc>
        <w:tc>
          <w:tcPr>
            <w:tcW w:w="705" w:type="dxa"/>
          </w:tcPr>
          <w:p w14:paraId="701CCAF1" w14:textId="77777777" w:rsidR="00B026E9" w:rsidRPr="00D95757" w:rsidRDefault="00B026E9" w:rsidP="007B4C51">
            <w:pPr>
              <w:widowControl w:val="0"/>
              <w:jc w:val="center"/>
              <w:rPr>
                <w:sz w:val="22"/>
              </w:rPr>
            </w:pPr>
          </w:p>
        </w:tc>
      </w:tr>
    </w:tbl>
    <w:p w14:paraId="42A770E6" w14:textId="77777777" w:rsidR="00B439D9" w:rsidRDefault="00B439D9" w:rsidP="00B439D9"/>
    <w:p w14:paraId="2CA2EDD7" w14:textId="34D99D22" w:rsidR="0002592D" w:rsidRDefault="0002592D" w:rsidP="003F4E3C">
      <w:pPr>
        <w:pStyle w:val="Estilo1"/>
      </w:pPr>
    </w:p>
    <w:p w14:paraId="1B6DE17E" w14:textId="617064D4" w:rsidR="00DC25C6" w:rsidRDefault="00DC25C6" w:rsidP="00DC25C6">
      <w:pPr>
        <w:pStyle w:val="Estilo1"/>
      </w:pPr>
    </w:p>
    <w:p w14:paraId="2FD912DA" w14:textId="35B4F602" w:rsidR="00DC25C6" w:rsidRDefault="00DC25C6" w:rsidP="00DC25C6">
      <w:pPr>
        <w:pStyle w:val="Estilo20"/>
        <w:numPr>
          <w:ilvl w:val="0"/>
          <w:numId w:val="0"/>
        </w:numPr>
        <w:ind w:left="720" w:hanging="360"/>
      </w:pPr>
    </w:p>
    <w:p w14:paraId="7A4E8922" w14:textId="69FC16AB" w:rsidR="00DC25C6" w:rsidRDefault="00DC25C6" w:rsidP="00DC25C6">
      <w:pPr>
        <w:pStyle w:val="Estilo20"/>
        <w:numPr>
          <w:ilvl w:val="0"/>
          <w:numId w:val="0"/>
        </w:numPr>
        <w:ind w:left="720" w:hanging="360"/>
      </w:pPr>
    </w:p>
    <w:p w14:paraId="06FE9B7B" w14:textId="49EC4397" w:rsidR="00DC25C6" w:rsidRDefault="00DC25C6" w:rsidP="00DC25C6">
      <w:pPr>
        <w:pStyle w:val="Estilo20"/>
        <w:numPr>
          <w:ilvl w:val="0"/>
          <w:numId w:val="0"/>
        </w:numPr>
        <w:ind w:left="720" w:hanging="360"/>
      </w:pPr>
    </w:p>
    <w:p w14:paraId="07E9DD50" w14:textId="567BF381" w:rsidR="00DC25C6" w:rsidRDefault="00DC25C6" w:rsidP="00DC25C6">
      <w:pPr>
        <w:pStyle w:val="Estilo20"/>
        <w:numPr>
          <w:ilvl w:val="0"/>
          <w:numId w:val="0"/>
        </w:numPr>
        <w:ind w:left="720" w:hanging="360"/>
      </w:pPr>
    </w:p>
    <w:p w14:paraId="6C398536" w14:textId="7554E208" w:rsidR="00DC25C6" w:rsidRDefault="00DC25C6" w:rsidP="00DC25C6">
      <w:pPr>
        <w:pStyle w:val="Estilo20"/>
        <w:numPr>
          <w:ilvl w:val="0"/>
          <w:numId w:val="0"/>
        </w:numPr>
        <w:ind w:left="720" w:hanging="360"/>
      </w:pPr>
    </w:p>
    <w:p w14:paraId="547041CB" w14:textId="24AD4EAE" w:rsidR="00DC25C6" w:rsidRDefault="00DC25C6" w:rsidP="00DC25C6">
      <w:pPr>
        <w:pStyle w:val="Estilo20"/>
        <w:numPr>
          <w:ilvl w:val="0"/>
          <w:numId w:val="0"/>
        </w:numPr>
        <w:ind w:left="720" w:hanging="360"/>
      </w:pPr>
    </w:p>
    <w:p w14:paraId="27B03D95" w14:textId="77777777" w:rsidR="00DC25C6" w:rsidRPr="00DC25C6" w:rsidRDefault="00DC25C6" w:rsidP="00DC25C6">
      <w:pPr>
        <w:pStyle w:val="Estilo20"/>
        <w:numPr>
          <w:ilvl w:val="0"/>
          <w:numId w:val="0"/>
        </w:numPr>
        <w:ind w:left="720" w:hanging="360"/>
      </w:pPr>
    </w:p>
    <w:p w14:paraId="018B131F" w14:textId="77777777" w:rsidR="00121D0C" w:rsidRDefault="00121D0C" w:rsidP="00983925">
      <w:pPr>
        <w:pStyle w:val="Ttulo3"/>
      </w:pPr>
      <w:bookmarkStart w:id="26" w:name="_Toc45908164"/>
      <w:bookmarkStart w:id="27" w:name="_Toc56010306"/>
      <w:r>
        <w:lastRenderedPageBreak/>
        <w:t>1.5.4 Desafíos</w:t>
      </w:r>
      <w:bookmarkEnd w:id="26"/>
      <w:bookmarkEnd w:id="27"/>
    </w:p>
    <w:p w14:paraId="4F6940B6" w14:textId="77777777" w:rsidR="00121D0C" w:rsidRPr="00B026E9" w:rsidRDefault="00121D0C" w:rsidP="00121D0C"/>
    <w:p w14:paraId="13E465A8" w14:textId="77777777" w:rsidR="00121D0C" w:rsidRPr="005F1EBE" w:rsidRDefault="007E3281" w:rsidP="000E43C8">
      <w:pPr>
        <w:pStyle w:val="Estilo1"/>
      </w:pPr>
      <w:r>
        <w:t>Nuestro gran desafío es crear una red de cuidados, englobando distintos servicios de asistencia, como cuidadores, servicios de emergencias y Obras Sociales</w:t>
      </w:r>
      <w:r w:rsidR="000E43C8">
        <w:t xml:space="preserve">, creando un Ecosistema de salud basado en la </w:t>
      </w:r>
      <w:r w:rsidR="00352386">
        <w:t>tecnología</w:t>
      </w:r>
    </w:p>
    <w:tbl>
      <w:tblPr>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121D0C" w:rsidRPr="00D95757" w14:paraId="04D6D54C" w14:textId="77777777" w:rsidTr="002258CB">
        <w:tc>
          <w:tcPr>
            <w:tcW w:w="5700" w:type="dxa"/>
          </w:tcPr>
          <w:p w14:paraId="3C1C8D50" w14:textId="77777777" w:rsidR="00121D0C" w:rsidRPr="00D95757" w:rsidRDefault="00121D0C" w:rsidP="002258CB">
            <w:pPr>
              <w:widowControl w:val="0"/>
              <w:rPr>
                <w:b/>
                <w:sz w:val="22"/>
              </w:rPr>
            </w:pPr>
            <w:r>
              <w:rPr>
                <w:b/>
                <w:sz w:val="22"/>
              </w:rPr>
              <w:t>Desafíos</w:t>
            </w:r>
          </w:p>
        </w:tc>
        <w:tc>
          <w:tcPr>
            <w:tcW w:w="600" w:type="dxa"/>
          </w:tcPr>
          <w:p w14:paraId="2E660124" w14:textId="77777777" w:rsidR="00121D0C" w:rsidRPr="00D95757" w:rsidRDefault="00121D0C" w:rsidP="002258CB">
            <w:pPr>
              <w:widowControl w:val="0"/>
              <w:jc w:val="center"/>
              <w:rPr>
                <w:sz w:val="22"/>
              </w:rPr>
            </w:pPr>
            <w:r w:rsidRPr="00D95757">
              <w:rPr>
                <w:sz w:val="22"/>
              </w:rPr>
              <w:t>--</w:t>
            </w:r>
          </w:p>
        </w:tc>
        <w:tc>
          <w:tcPr>
            <w:tcW w:w="660" w:type="dxa"/>
          </w:tcPr>
          <w:p w14:paraId="1A469C12" w14:textId="77777777" w:rsidR="00121D0C" w:rsidRPr="00D95757" w:rsidRDefault="00121D0C" w:rsidP="002258CB">
            <w:pPr>
              <w:widowControl w:val="0"/>
              <w:jc w:val="center"/>
              <w:rPr>
                <w:sz w:val="22"/>
              </w:rPr>
            </w:pPr>
            <w:r w:rsidRPr="00D95757">
              <w:rPr>
                <w:sz w:val="22"/>
              </w:rPr>
              <w:t>-</w:t>
            </w:r>
          </w:p>
        </w:tc>
        <w:tc>
          <w:tcPr>
            <w:tcW w:w="705" w:type="dxa"/>
          </w:tcPr>
          <w:p w14:paraId="21DE17C9" w14:textId="77777777" w:rsidR="00121D0C" w:rsidRPr="00D95757" w:rsidRDefault="00121D0C" w:rsidP="002258CB">
            <w:pPr>
              <w:widowControl w:val="0"/>
              <w:jc w:val="center"/>
              <w:rPr>
                <w:sz w:val="22"/>
              </w:rPr>
            </w:pPr>
            <w:r w:rsidRPr="00D95757">
              <w:rPr>
                <w:sz w:val="22"/>
              </w:rPr>
              <w:t>E</w:t>
            </w:r>
          </w:p>
        </w:tc>
        <w:tc>
          <w:tcPr>
            <w:tcW w:w="645" w:type="dxa"/>
          </w:tcPr>
          <w:p w14:paraId="60434B2A" w14:textId="77777777" w:rsidR="00121D0C" w:rsidRPr="00D95757" w:rsidRDefault="00121D0C" w:rsidP="002258CB">
            <w:pPr>
              <w:widowControl w:val="0"/>
              <w:jc w:val="center"/>
              <w:rPr>
                <w:sz w:val="22"/>
              </w:rPr>
            </w:pPr>
            <w:r w:rsidRPr="00D95757">
              <w:rPr>
                <w:sz w:val="22"/>
              </w:rPr>
              <w:t>+</w:t>
            </w:r>
          </w:p>
        </w:tc>
        <w:tc>
          <w:tcPr>
            <w:tcW w:w="705" w:type="dxa"/>
          </w:tcPr>
          <w:p w14:paraId="10A77F99" w14:textId="77777777" w:rsidR="00121D0C" w:rsidRPr="00D95757" w:rsidRDefault="00121D0C" w:rsidP="002258CB">
            <w:pPr>
              <w:widowControl w:val="0"/>
              <w:jc w:val="center"/>
              <w:rPr>
                <w:sz w:val="22"/>
              </w:rPr>
            </w:pPr>
            <w:r w:rsidRPr="00D95757">
              <w:rPr>
                <w:sz w:val="22"/>
              </w:rPr>
              <w:t>++</w:t>
            </w:r>
          </w:p>
        </w:tc>
      </w:tr>
      <w:tr w:rsidR="00121D0C" w:rsidRPr="00D95757" w14:paraId="52EAA9D7" w14:textId="77777777" w:rsidTr="007E3281">
        <w:tc>
          <w:tcPr>
            <w:tcW w:w="5700" w:type="dxa"/>
          </w:tcPr>
          <w:p w14:paraId="40C16760" w14:textId="77777777" w:rsidR="00121D0C" w:rsidRPr="00D95757" w:rsidRDefault="007E3281" w:rsidP="002258CB">
            <w:pPr>
              <w:widowControl w:val="0"/>
              <w:contextualSpacing/>
              <w:rPr>
                <w:sz w:val="22"/>
              </w:rPr>
            </w:pPr>
            <w:r>
              <w:rPr>
                <w:sz w:val="22"/>
              </w:rPr>
              <w:t>Crear una Red de Servicios</w:t>
            </w:r>
            <w:r w:rsidR="000E43C8">
              <w:rPr>
                <w:sz w:val="22"/>
              </w:rPr>
              <w:t xml:space="preserve"> de Salud</w:t>
            </w:r>
          </w:p>
        </w:tc>
        <w:tc>
          <w:tcPr>
            <w:tcW w:w="600" w:type="dxa"/>
          </w:tcPr>
          <w:p w14:paraId="56A7B281" w14:textId="77777777" w:rsidR="00121D0C" w:rsidRPr="00D95757" w:rsidRDefault="00121D0C" w:rsidP="002258CB">
            <w:pPr>
              <w:widowControl w:val="0"/>
              <w:jc w:val="center"/>
              <w:rPr>
                <w:sz w:val="22"/>
              </w:rPr>
            </w:pPr>
          </w:p>
        </w:tc>
        <w:tc>
          <w:tcPr>
            <w:tcW w:w="660" w:type="dxa"/>
          </w:tcPr>
          <w:p w14:paraId="7A77D687" w14:textId="77777777" w:rsidR="00121D0C" w:rsidRPr="00D95757" w:rsidRDefault="00121D0C" w:rsidP="002258CB">
            <w:pPr>
              <w:widowControl w:val="0"/>
              <w:jc w:val="center"/>
              <w:rPr>
                <w:sz w:val="22"/>
              </w:rPr>
            </w:pPr>
          </w:p>
        </w:tc>
        <w:tc>
          <w:tcPr>
            <w:tcW w:w="705" w:type="dxa"/>
          </w:tcPr>
          <w:p w14:paraId="626DE6D0" w14:textId="77777777" w:rsidR="00121D0C" w:rsidRPr="00D95757" w:rsidRDefault="00121D0C" w:rsidP="002258CB">
            <w:pPr>
              <w:widowControl w:val="0"/>
              <w:jc w:val="center"/>
              <w:rPr>
                <w:sz w:val="22"/>
              </w:rPr>
            </w:pPr>
          </w:p>
        </w:tc>
        <w:tc>
          <w:tcPr>
            <w:tcW w:w="645" w:type="dxa"/>
          </w:tcPr>
          <w:p w14:paraId="2D3C9773" w14:textId="77777777" w:rsidR="00121D0C" w:rsidRPr="00D95757" w:rsidRDefault="00121D0C" w:rsidP="002258CB">
            <w:pPr>
              <w:widowControl w:val="0"/>
              <w:jc w:val="center"/>
              <w:rPr>
                <w:sz w:val="22"/>
              </w:rPr>
            </w:pPr>
          </w:p>
        </w:tc>
        <w:tc>
          <w:tcPr>
            <w:tcW w:w="705" w:type="dxa"/>
            <w:shd w:val="clear" w:color="auto" w:fill="000000" w:themeFill="text1"/>
          </w:tcPr>
          <w:p w14:paraId="088AE11C" w14:textId="77777777" w:rsidR="00121D0C" w:rsidRPr="00D95757" w:rsidRDefault="00121D0C" w:rsidP="002258CB">
            <w:pPr>
              <w:widowControl w:val="0"/>
              <w:jc w:val="center"/>
              <w:rPr>
                <w:sz w:val="22"/>
              </w:rPr>
            </w:pPr>
          </w:p>
        </w:tc>
      </w:tr>
      <w:tr w:rsidR="00121D0C" w:rsidRPr="00D95757" w14:paraId="1E475762" w14:textId="77777777" w:rsidTr="00F86E7F">
        <w:tc>
          <w:tcPr>
            <w:tcW w:w="5700" w:type="dxa"/>
          </w:tcPr>
          <w:p w14:paraId="0F827F91" w14:textId="77777777" w:rsidR="00121D0C" w:rsidRPr="00D95757" w:rsidRDefault="000E43C8" w:rsidP="002258CB">
            <w:pPr>
              <w:widowControl w:val="0"/>
              <w:rPr>
                <w:sz w:val="22"/>
              </w:rPr>
            </w:pPr>
            <w:r>
              <w:rPr>
                <w:sz w:val="22"/>
              </w:rPr>
              <w:t xml:space="preserve">Incorporar nuevos dispositivos </w:t>
            </w:r>
          </w:p>
        </w:tc>
        <w:tc>
          <w:tcPr>
            <w:tcW w:w="600" w:type="dxa"/>
          </w:tcPr>
          <w:p w14:paraId="1C6484B7" w14:textId="77777777" w:rsidR="00121D0C" w:rsidRPr="00D95757" w:rsidRDefault="00121D0C" w:rsidP="002258CB">
            <w:pPr>
              <w:widowControl w:val="0"/>
              <w:jc w:val="center"/>
              <w:rPr>
                <w:sz w:val="22"/>
              </w:rPr>
            </w:pPr>
          </w:p>
        </w:tc>
        <w:tc>
          <w:tcPr>
            <w:tcW w:w="660" w:type="dxa"/>
          </w:tcPr>
          <w:p w14:paraId="57442C4F" w14:textId="77777777" w:rsidR="00121D0C" w:rsidRPr="00D95757" w:rsidRDefault="00121D0C" w:rsidP="002258CB">
            <w:pPr>
              <w:widowControl w:val="0"/>
              <w:jc w:val="center"/>
              <w:rPr>
                <w:sz w:val="22"/>
              </w:rPr>
            </w:pPr>
          </w:p>
        </w:tc>
        <w:tc>
          <w:tcPr>
            <w:tcW w:w="705" w:type="dxa"/>
            <w:shd w:val="clear" w:color="auto" w:fill="000000" w:themeFill="text1"/>
          </w:tcPr>
          <w:p w14:paraId="6D64A5A4" w14:textId="77777777" w:rsidR="00121D0C" w:rsidRPr="00D95757" w:rsidRDefault="00121D0C" w:rsidP="002258CB">
            <w:pPr>
              <w:widowControl w:val="0"/>
              <w:jc w:val="center"/>
              <w:rPr>
                <w:sz w:val="22"/>
              </w:rPr>
            </w:pPr>
          </w:p>
        </w:tc>
        <w:tc>
          <w:tcPr>
            <w:tcW w:w="645" w:type="dxa"/>
          </w:tcPr>
          <w:p w14:paraId="493387B4" w14:textId="77777777" w:rsidR="00121D0C" w:rsidRPr="00D95757" w:rsidRDefault="00121D0C" w:rsidP="002258CB">
            <w:pPr>
              <w:widowControl w:val="0"/>
              <w:jc w:val="center"/>
              <w:rPr>
                <w:sz w:val="22"/>
              </w:rPr>
            </w:pPr>
          </w:p>
        </w:tc>
        <w:tc>
          <w:tcPr>
            <w:tcW w:w="705" w:type="dxa"/>
          </w:tcPr>
          <w:p w14:paraId="58E9D96F" w14:textId="77777777" w:rsidR="00121D0C" w:rsidRPr="00D95757" w:rsidRDefault="00121D0C" w:rsidP="002258CB">
            <w:pPr>
              <w:widowControl w:val="0"/>
              <w:jc w:val="center"/>
              <w:rPr>
                <w:sz w:val="22"/>
              </w:rPr>
            </w:pPr>
          </w:p>
        </w:tc>
      </w:tr>
    </w:tbl>
    <w:p w14:paraId="31F01F32" w14:textId="77777777" w:rsidR="00121D0C" w:rsidRDefault="00121D0C" w:rsidP="00B93DA8">
      <w:pPr>
        <w:pStyle w:val="Estilo1"/>
      </w:pPr>
    </w:p>
    <w:p w14:paraId="63E99DC6" w14:textId="77777777" w:rsidR="00E64AA0" w:rsidRDefault="00121D0C" w:rsidP="00983925">
      <w:pPr>
        <w:pStyle w:val="Ttulo3"/>
      </w:pPr>
      <w:bookmarkStart w:id="28" w:name="_Toc45908165"/>
      <w:bookmarkStart w:id="29" w:name="_Toc56010307"/>
      <w:r>
        <w:t>1.5.5</w:t>
      </w:r>
      <w:r w:rsidR="00E64AA0">
        <w:t xml:space="preserve"> Misión</w:t>
      </w:r>
      <w:bookmarkEnd w:id="28"/>
      <w:bookmarkEnd w:id="29"/>
    </w:p>
    <w:p w14:paraId="1456A241" w14:textId="77777777" w:rsidR="006F5E2E" w:rsidRDefault="006F5E2E" w:rsidP="002149F3">
      <w:r>
        <w:tab/>
      </w:r>
    </w:p>
    <w:p w14:paraId="5A9B4B9D" w14:textId="77777777" w:rsidR="000D4CEF" w:rsidRDefault="000D4CEF" w:rsidP="002149F3">
      <w:pPr>
        <w:pStyle w:val="Estilo1"/>
      </w:pPr>
      <w:r>
        <w:t>“Somos la empresa CareMonitor, dedicada a brindar servicios de monitoreo, asistencial y médico a los adultos mayores sin la necesidad de ser invasivo con la vida diaria del adulto, a la vez de informar a las familias del estado de su ser querido”</w:t>
      </w:r>
    </w:p>
    <w:p w14:paraId="12B0A220" w14:textId="77777777" w:rsidR="00E64AA0" w:rsidRDefault="003C521F" w:rsidP="00983925">
      <w:pPr>
        <w:pStyle w:val="Ttulo3"/>
      </w:pPr>
      <w:bookmarkStart w:id="30" w:name="_Toc45908166"/>
      <w:bookmarkStart w:id="31" w:name="_Toc56010308"/>
      <w:r>
        <w:t xml:space="preserve">1.5.5 </w:t>
      </w:r>
      <w:r w:rsidR="00E64AA0">
        <w:t>Visión</w:t>
      </w:r>
      <w:bookmarkEnd w:id="30"/>
      <w:bookmarkEnd w:id="31"/>
    </w:p>
    <w:p w14:paraId="1D48622B" w14:textId="77777777" w:rsidR="006F5E2E" w:rsidRDefault="006F5E2E" w:rsidP="002149F3"/>
    <w:p w14:paraId="7CEADC77" w14:textId="3FF4D40D" w:rsidR="000319A1" w:rsidRDefault="000319A1" w:rsidP="002149F3">
      <w:pPr>
        <w:pStyle w:val="Estilo1"/>
      </w:pPr>
      <w:r w:rsidRPr="000319A1">
        <w:t xml:space="preserve">Ser </w:t>
      </w:r>
      <w:r w:rsidR="000D4CEF">
        <w:t>la empresa</w:t>
      </w:r>
      <w:r w:rsidRPr="000319A1">
        <w:t xml:space="preserve"> referente en el cuidado y monitoreo de mayores integrando múltiples </w:t>
      </w:r>
      <w:r w:rsidR="000D4CEF">
        <w:t>servicios asistenciales y médicos,</w:t>
      </w:r>
      <w:r w:rsidRPr="000319A1">
        <w:t xml:space="preserve"> mejora</w:t>
      </w:r>
      <w:r w:rsidR="000D4CEF">
        <w:t>ndo</w:t>
      </w:r>
      <w:r w:rsidRPr="000319A1">
        <w:t xml:space="preserve"> la calidad </w:t>
      </w:r>
      <w:r w:rsidR="00F86E7F">
        <w:t>de vida de nuestros familiares</w:t>
      </w:r>
      <w:r w:rsidR="00892138">
        <w:t xml:space="preserve"> montando una red de servicios médicos</w:t>
      </w:r>
      <w:r w:rsidR="00F86E7F">
        <w:t>.</w:t>
      </w:r>
    </w:p>
    <w:p w14:paraId="2E77DD73" w14:textId="47775FBD" w:rsidR="00DC25C6" w:rsidRDefault="00DC25C6" w:rsidP="00DC25C6">
      <w:pPr>
        <w:pStyle w:val="Estilo2"/>
        <w:numPr>
          <w:ilvl w:val="0"/>
          <w:numId w:val="0"/>
        </w:numPr>
        <w:ind w:left="720"/>
        <w:rPr>
          <w:lang w:val="es-ES"/>
        </w:rPr>
      </w:pPr>
    </w:p>
    <w:p w14:paraId="49A0C321" w14:textId="376AB14A" w:rsidR="00DC25C6" w:rsidRDefault="00DC25C6" w:rsidP="00DC25C6">
      <w:pPr>
        <w:pStyle w:val="Estilo20"/>
        <w:numPr>
          <w:ilvl w:val="0"/>
          <w:numId w:val="0"/>
        </w:numPr>
      </w:pPr>
    </w:p>
    <w:p w14:paraId="132037BB" w14:textId="69A8E7FD" w:rsidR="00DC25C6" w:rsidRDefault="00DC25C6" w:rsidP="00DC25C6">
      <w:pPr>
        <w:pStyle w:val="Estilo20"/>
        <w:numPr>
          <w:ilvl w:val="0"/>
          <w:numId w:val="0"/>
        </w:numPr>
      </w:pPr>
    </w:p>
    <w:p w14:paraId="0FD8D437" w14:textId="77777777" w:rsidR="00DC25C6" w:rsidRPr="00DC25C6" w:rsidRDefault="00DC25C6" w:rsidP="00DC25C6">
      <w:pPr>
        <w:pStyle w:val="Estilo20"/>
        <w:numPr>
          <w:ilvl w:val="0"/>
          <w:numId w:val="0"/>
        </w:numPr>
      </w:pPr>
    </w:p>
    <w:p w14:paraId="5918C10F" w14:textId="77777777" w:rsidR="00E64AA0" w:rsidRDefault="00E64AA0" w:rsidP="00983925">
      <w:pPr>
        <w:pStyle w:val="Ttulo2"/>
      </w:pPr>
      <w:bookmarkStart w:id="32" w:name="_Toc45908167"/>
      <w:bookmarkStart w:id="33" w:name="_Toc56010309"/>
      <w:r>
        <w:lastRenderedPageBreak/>
        <w:t>Identificar oportunidad</w:t>
      </w:r>
      <w:r w:rsidR="00E8720C">
        <w:t>/necesidad</w:t>
      </w:r>
      <w:r>
        <w:t xml:space="preserve"> de</w:t>
      </w:r>
      <w:r w:rsidR="00E8720C">
        <w:t>l Mercado</w:t>
      </w:r>
      <w:bookmarkEnd w:id="32"/>
      <w:bookmarkEnd w:id="33"/>
    </w:p>
    <w:p w14:paraId="25B331CB" w14:textId="5A556843" w:rsidR="000467EA" w:rsidRDefault="008A380A" w:rsidP="002149F3">
      <w:pPr>
        <w:pStyle w:val="Estilo1"/>
      </w:pPr>
      <w:r>
        <w:t xml:space="preserve">Nuestra empresa responde a </w:t>
      </w:r>
      <w:r w:rsidR="006F5955">
        <w:t>2 tendencias que pueden ser bien capitalizadas, según la OIT (Organización Internacional del Trabajo) la proporción de adultos mayores está aumentando, se estima que, actualmente, los adultos mayores constituyen un 9% de la población</w:t>
      </w:r>
      <w:r w:rsidR="00BF6F24">
        <w:t xml:space="preserve"> y para 2025 se estima que esa cifra sea cercana al 15%, y para 2050 al 24%</w:t>
      </w:r>
      <w:r w:rsidR="003C5F9D">
        <w:rPr>
          <w:rStyle w:val="Refdenotaalpie"/>
        </w:rPr>
        <w:footnoteReference w:id="1"/>
      </w:r>
      <w:r w:rsidR="00BF6F24">
        <w:t>; por lo que para ese entonces habrá 1 adulto mayor de 60 años</w:t>
      </w:r>
      <w:r w:rsidR="000F071F">
        <w:t xml:space="preserve"> cada 4 personas. Además de esto, como consecuencia de los cambios demográficos y del mercado de trabajo la mayor parte de las familias ya no cuentan con una persona que se pueda dedicar al cuidado de los adultos de la familia</w:t>
      </w:r>
      <w:r w:rsidR="003D4051">
        <w:t>.</w:t>
      </w:r>
      <w:r w:rsidR="004C1C43">
        <w:t xml:space="preserve"> Actualmente la cantidad de adultos mayores en geriátricos </w:t>
      </w:r>
      <w:r w:rsidR="000E4DC4">
        <w:t>está</w:t>
      </w:r>
      <w:r w:rsidR="004C1C43">
        <w:t xml:space="preserve"> disminuyendo y se estima que con la actualidad económica del país se siga acentuando esta baja. Se estima que, en la última década, del total de adultos mayores que hay en el país, solo el 1,3% están en geriátricos, un 8% menos que la década anterior.</w:t>
      </w:r>
      <w:r w:rsidR="003C5F9D">
        <w:rPr>
          <w:rStyle w:val="Refdenotaalpie"/>
        </w:rPr>
        <w:footnoteReference w:id="2"/>
      </w:r>
    </w:p>
    <w:p w14:paraId="668A0E50" w14:textId="77777777" w:rsidR="00A306CB" w:rsidRDefault="00A306CB" w:rsidP="00983925">
      <w:pPr>
        <w:pStyle w:val="Ttulo2"/>
      </w:pPr>
      <w:bookmarkStart w:id="34" w:name="_Toc45908168"/>
      <w:bookmarkStart w:id="35" w:name="_Toc56010310"/>
      <w:r>
        <w:t>Propuesta de valor para el cliente</w:t>
      </w:r>
      <w:bookmarkEnd w:id="34"/>
      <w:bookmarkEnd w:id="35"/>
    </w:p>
    <w:p w14:paraId="5953FD89" w14:textId="77777777" w:rsidR="00C815C3" w:rsidRDefault="004F7409" w:rsidP="002149F3">
      <w:pPr>
        <w:pStyle w:val="Estilo1"/>
      </w:pPr>
      <w:r>
        <w:t>Nuestra empresa ofrece como propuesta de valor:</w:t>
      </w:r>
    </w:p>
    <w:p w14:paraId="06324EE2" w14:textId="77777777" w:rsidR="00933306" w:rsidRDefault="00933306" w:rsidP="00787372">
      <w:pPr>
        <w:pStyle w:val="Estilo1"/>
        <w:numPr>
          <w:ilvl w:val="0"/>
          <w:numId w:val="13"/>
        </w:numPr>
      </w:pPr>
      <w:r>
        <w:t>Servicio de Monitoreo de Adulto Mayor</w:t>
      </w:r>
    </w:p>
    <w:p w14:paraId="5308ECF9" w14:textId="77777777" w:rsidR="00933306" w:rsidRDefault="00081406" w:rsidP="002149F3">
      <w:pPr>
        <w:pStyle w:val="Estilo1"/>
      </w:pPr>
      <w:r>
        <w:t>El sistema permite a los adultos mayores tener un monitoreo de su salud</w:t>
      </w:r>
    </w:p>
    <w:p w14:paraId="1877E121" w14:textId="77777777" w:rsidR="00081406" w:rsidRDefault="00081406" w:rsidP="00787372">
      <w:pPr>
        <w:pStyle w:val="Estilo1"/>
        <w:numPr>
          <w:ilvl w:val="0"/>
          <w:numId w:val="13"/>
        </w:numPr>
      </w:pPr>
      <w:r>
        <w:t>Servicios Asistenciales</w:t>
      </w:r>
    </w:p>
    <w:p w14:paraId="4A046C34" w14:textId="77777777" w:rsidR="00081406" w:rsidRDefault="00233A36" w:rsidP="002149F3">
      <w:pPr>
        <w:pStyle w:val="Estilo1"/>
      </w:pPr>
      <w:r>
        <w:t>En caso de que</w:t>
      </w:r>
      <w:r w:rsidR="00081406">
        <w:t xml:space="preserve"> el adulto mayor necesite asistencia nuestra empresa ofrecerá sus servicios de cuidadores</w:t>
      </w:r>
    </w:p>
    <w:p w14:paraId="26B7F018" w14:textId="77777777" w:rsidR="00081406" w:rsidRDefault="00081406" w:rsidP="00787372">
      <w:pPr>
        <w:pStyle w:val="Estilo1"/>
        <w:numPr>
          <w:ilvl w:val="0"/>
          <w:numId w:val="13"/>
        </w:numPr>
      </w:pPr>
      <w:r>
        <w:t>Venta de Dispositivos</w:t>
      </w:r>
    </w:p>
    <w:p w14:paraId="79827D17" w14:textId="77777777" w:rsidR="00081406" w:rsidRDefault="00081406" w:rsidP="002149F3">
      <w:pPr>
        <w:pStyle w:val="Estilo1"/>
      </w:pPr>
      <w:r>
        <w:t xml:space="preserve">Nuestra empresa comercializará diferentes dispositivos </w:t>
      </w:r>
      <w:r w:rsidR="002149F3">
        <w:t>de monitoreo (Tensiómetro, Glucómetro, etc.)</w:t>
      </w:r>
    </w:p>
    <w:p w14:paraId="1E05DA49" w14:textId="673B4ABB" w:rsidR="00D30BE0" w:rsidRDefault="00D30BE0" w:rsidP="00C815C3"/>
    <w:p w14:paraId="68AEDDF2" w14:textId="77777777" w:rsidR="00DC25C6" w:rsidRDefault="00DC25C6" w:rsidP="00C815C3"/>
    <w:p w14:paraId="6193F0F8" w14:textId="77777777" w:rsidR="00C815C3" w:rsidRDefault="00C815C3" w:rsidP="00983925">
      <w:pPr>
        <w:pStyle w:val="Ttulo1"/>
      </w:pPr>
      <w:bookmarkStart w:id="36" w:name="_Toc45908169"/>
      <w:bookmarkStart w:id="37" w:name="_Toc56010311"/>
      <w:r>
        <w:lastRenderedPageBreak/>
        <w:t xml:space="preserve">2. </w:t>
      </w:r>
      <w:r w:rsidRPr="00983925">
        <w:t>Análisis</w:t>
      </w:r>
      <w:r>
        <w:t xml:space="preserve"> estratégico</w:t>
      </w:r>
      <w:bookmarkEnd w:id="36"/>
      <w:bookmarkEnd w:id="37"/>
    </w:p>
    <w:p w14:paraId="03903AC1" w14:textId="77777777" w:rsidR="00C815C3" w:rsidRDefault="00C815C3" w:rsidP="00C815C3"/>
    <w:p w14:paraId="4F2ABDBA" w14:textId="77777777" w:rsidR="00D10413" w:rsidRDefault="00983925" w:rsidP="00983925">
      <w:pPr>
        <w:pStyle w:val="Ttulo2"/>
        <w:numPr>
          <w:ilvl w:val="0"/>
          <w:numId w:val="0"/>
        </w:numPr>
      </w:pPr>
      <w:bookmarkStart w:id="38" w:name="_Toc45908170"/>
      <w:bookmarkStart w:id="39" w:name="_Toc56010312"/>
      <w:r w:rsidRPr="00983925">
        <w:rPr>
          <w:u w:val="none"/>
        </w:rPr>
        <w:t>2.1</w:t>
      </w:r>
      <w:r w:rsidR="00C815C3" w:rsidRPr="00983925">
        <w:rPr>
          <w:u w:val="none"/>
        </w:rPr>
        <w:t xml:space="preserve"> </w:t>
      </w:r>
      <w:r w:rsidR="00C815C3">
        <w:t>Análisis de contexto</w:t>
      </w:r>
      <w:bookmarkEnd w:id="38"/>
      <w:bookmarkEnd w:id="39"/>
    </w:p>
    <w:p w14:paraId="35BD6A94" w14:textId="77777777" w:rsidR="00D10413" w:rsidRDefault="00D10413" w:rsidP="00983925">
      <w:pPr>
        <w:pStyle w:val="Ttulo3"/>
      </w:pPr>
      <w:bookmarkStart w:id="40" w:name="_Toc45908171"/>
      <w:bookmarkStart w:id="41" w:name="_Toc56010313"/>
      <w:r>
        <w:t>2.1.1 Descripción de la Industria</w:t>
      </w:r>
      <w:bookmarkEnd w:id="40"/>
      <w:bookmarkEnd w:id="41"/>
    </w:p>
    <w:p w14:paraId="3EAE79B8" w14:textId="77777777" w:rsidR="00D10413" w:rsidRDefault="00D10413" w:rsidP="00D10413"/>
    <w:p w14:paraId="46806C66" w14:textId="77777777" w:rsidR="00C777B7" w:rsidRDefault="006F3578" w:rsidP="00052D0C">
      <w:pPr>
        <w:pStyle w:val="Estilo1"/>
      </w:pPr>
      <w:r>
        <w:t>Nuestra empresa pertenece a la industria de servicios</w:t>
      </w:r>
      <w:r w:rsidR="00052D0C">
        <w:t xml:space="preserve">, precisamente en </w:t>
      </w:r>
      <w:r w:rsidR="0050041C">
        <w:t xml:space="preserve">el sector de </w:t>
      </w:r>
      <w:r w:rsidR="00052D0C">
        <w:t>servicios médicos y de salud.</w:t>
      </w:r>
    </w:p>
    <w:p w14:paraId="47CB55C1" w14:textId="77777777" w:rsidR="003E08D1" w:rsidRDefault="0050041C" w:rsidP="0050041C">
      <w:pPr>
        <w:pStyle w:val="Estilo1"/>
      </w:pPr>
      <w:r>
        <w:t xml:space="preserve">Los servicios de salud son aquellas prestaciones que brindan asistencia sanitaria. La articulación de estos servicios constituye el sistema de atención orientado al mantenimiento, la restauración y la promoción de salud de las personas. Es importante tener en cuenta que los servicios de salud no contemplan solo el </w:t>
      </w:r>
      <w:r w:rsidR="001D5867">
        <w:t>diagnóstico</w:t>
      </w:r>
      <w:r>
        <w:t xml:space="preserve"> y el tratamiento de enfermedades o trastornos. También abarcan todo lo referente a la prevención de los males y la difusión de aquello que ayuda a desarrollar una vida saludable</w:t>
      </w:r>
      <w:r w:rsidR="00B521B5">
        <w:t>.</w:t>
      </w:r>
    </w:p>
    <w:p w14:paraId="5EA598A4" w14:textId="77777777" w:rsidR="00B521B5" w:rsidRDefault="00CB0B69" w:rsidP="00B521B5">
      <w:pPr>
        <w:pStyle w:val="Estilo2"/>
        <w:numPr>
          <w:ilvl w:val="0"/>
          <w:numId w:val="0"/>
        </w:numPr>
        <w:rPr>
          <w:lang w:val="es-ES"/>
        </w:rPr>
      </w:pPr>
      <w:r>
        <w:rPr>
          <w:lang w:val="es-ES"/>
        </w:rPr>
        <w:t xml:space="preserve">El sistema de salud </w:t>
      </w:r>
      <w:r w:rsidR="00CF3A45">
        <w:rPr>
          <w:lang w:val="es-ES"/>
        </w:rPr>
        <w:t>argentino</w:t>
      </w:r>
      <w:r>
        <w:rPr>
          <w:lang w:val="es-ES"/>
        </w:rPr>
        <w:t xml:space="preserve"> esta compuesto de 3 sectores: Publico, Seguridad Social y Privado. </w:t>
      </w:r>
    </w:p>
    <w:p w14:paraId="11DDA904" w14:textId="77777777" w:rsidR="00CB0B69" w:rsidRPr="00CB0B69" w:rsidRDefault="00CB0B69" w:rsidP="00CB0B69">
      <w:pPr>
        <w:pStyle w:val="Estilo1"/>
      </w:pPr>
      <w:r w:rsidRPr="00CB0B69">
        <w:rPr>
          <w:u w:val="single"/>
        </w:rPr>
        <w:t>Sector público:</w:t>
      </w:r>
      <w:r>
        <w:t xml:space="preserve"> Integrado por </w:t>
      </w:r>
      <w:r w:rsidR="000F0FAE">
        <w:t>los ministerios nacional y provincial, y la red de hospitales y centro de salud públicos que prestan atención gratuita a toda persona que lo demande, fundamentalmente a personas sin seguridad social y sin capacidad de pago. Se financia con recursos fiscales y recibe pagos ocasionales de parte del sistema de seguridad social cuando atiende a sus afiliados</w:t>
      </w:r>
    </w:p>
    <w:p w14:paraId="7FA9C555" w14:textId="77777777" w:rsidR="0050041C" w:rsidRDefault="00CF3A45" w:rsidP="00CF3A45">
      <w:pPr>
        <w:pStyle w:val="Estilo1"/>
      </w:pPr>
      <w:r w:rsidRPr="00CF3A45">
        <w:rPr>
          <w:u w:val="single"/>
        </w:rPr>
        <w:t>Seguridad Social:</w:t>
      </w:r>
      <w:r>
        <w:t xml:space="preserve"> </w:t>
      </w:r>
      <w:r w:rsidRPr="00CF3A45">
        <w:t>El sector del seguro social obligatorio está organizado en torno a las Obras Sociales (OS), que aseguran y prestan servicios a los trabajadores y sus familias. La mayoría de las OS operan a través de contratos con prestadores privados y se financian con contribuciones de los trabajadores y patronales.</w:t>
      </w:r>
    </w:p>
    <w:p w14:paraId="2F0447A4" w14:textId="77777777" w:rsidR="00CF3A45" w:rsidRPr="00CF3A45" w:rsidRDefault="00CF3A45" w:rsidP="00CF3A45">
      <w:pPr>
        <w:pStyle w:val="Estilo2"/>
        <w:numPr>
          <w:ilvl w:val="0"/>
          <w:numId w:val="0"/>
        </w:numPr>
        <w:rPr>
          <w:lang w:val="es-ES"/>
        </w:rPr>
      </w:pPr>
      <w:r w:rsidRPr="00CF3A45">
        <w:rPr>
          <w:u w:val="single"/>
          <w:lang w:val="es-ES"/>
        </w:rPr>
        <w:t>Sector Privado:</w:t>
      </w:r>
      <w:r w:rsidRPr="00CF3A45">
        <w:rPr>
          <w:lang w:val="es-ES"/>
        </w:rPr>
        <w:t xml:space="preserve"> </w:t>
      </w:r>
      <w:r>
        <w:rPr>
          <w:rFonts w:ascii="Verdana" w:hAnsi="Verdana"/>
          <w:color w:val="000000"/>
          <w:shd w:val="clear" w:color="auto" w:fill="FFFFFF"/>
        </w:rPr>
        <w:t> </w:t>
      </w:r>
      <w:r w:rsidRPr="00CF3A45">
        <w:rPr>
          <w:rStyle w:val="Estilo1Car"/>
          <w:smallCaps w:val="0"/>
        </w:rPr>
        <w:t>El sector privado está conformado por profesionales de la salud y establecimientos que atienden a demandantes individuales, a los beneficiarios de las OS y de los seguros privados. Este sector también incluye entidades de seguro voluntario llamadas Empresas de Medicina Prepaga que se financian sobre todo con primas que pagan las familias y/o las empresas</w:t>
      </w:r>
      <w:r w:rsidRPr="00CF3A45">
        <w:rPr>
          <w:rStyle w:val="Estilo1Car"/>
        </w:rPr>
        <w:t>.</w:t>
      </w:r>
    </w:p>
    <w:p w14:paraId="523D187F" w14:textId="77777777" w:rsidR="0016282C" w:rsidRDefault="0016282C" w:rsidP="00983925">
      <w:pPr>
        <w:pStyle w:val="Ttulo3"/>
      </w:pPr>
      <w:bookmarkStart w:id="42" w:name="_Toc45908172"/>
      <w:bookmarkStart w:id="43" w:name="_Toc56010314"/>
      <w:r>
        <w:lastRenderedPageBreak/>
        <w:t>2.1.2 Factores económicos</w:t>
      </w:r>
      <w:bookmarkEnd w:id="42"/>
      <w:bookmarkEnd w:id="43"/>
    </w:p>
    <w:p w14:paraId="0CE1A9A4" w14:textId="77777777" w:rsidR="0016282C" w:rsidRPr="00983925" w:rsidRDefault="0016282C" w:rsidP="00983925">
      <w:pPr>
        <w:pStyle w:val="TC4"/>
      </w:pPr>
      <w:bookmarkStart w:id="44" w:name="_Toc45908173"/>
      <w:bookmarkStart w:id="45" w:name="_Toc56010315"/>
      <w:r w:rsidRPr="00983925">
        <w:t>2.1.2.1 Tipo de cambio</w:t>
      </w:r>
      <w:bookmarkEnd w:id="44"/>
      <w:bookmarkEnd w:id="45"/>
    </w:p>
    <w:p w14:paraId="4835A276" w14:textId="77777777" w:rsidR="0016282C" w:rsidRDefault="0016282C" w:rsidP="0016282C"/>
    <w:p w14:paraId="4CA67750" w14:textId="477208EF" w:rsidR="00CC39A0" w:rsidRDefault="00E23DDF" w:rsidP="00E23DDF">
      <w:pPr>
        <w:pStyle w:val="Estilo1"/>
      </w:pPr>
      <w:r>
        <w:t>El tipo de cambio nominal mayorista ($/US$) promedio mensual esperado por los analistas para abril de 2020 se ubicó en $65,5 por dólar promedio mensual (+$0,8 por dólar respecto de la encuesta previa). Por su parte, la proyección para diciembre de 2020 se ubicó en $83,1 por dólar. La proyección para fines del año 2021 arrojó un valor de $107,7 por dólar. La variación nominal prevista para 2020 es de 38,8% i.a. y de 29,6% i.a. para 2021.</w:t>
      </w:r>
      <w:r w:rsidR="00B629E7">
        <w:rPr>
          <w:rStyle w:val="Refdenotaalpie"/>
        </w:rPr>
        <w:footnoteReference w:id="3"/>
      </w:r>
    </w:p>
    <w:p w14:paraId="293C07DD" w14:textId="77777777" w:rsidR="00CC39A0" w:rsidRDefault="006C1DE6" w:rsidP="00D95929">
      <w:pPr>
        <w:jc w:val="center"/>
      </w:pPr>
      <w:r>
        <w:rPr>
          <w:lang w:val="en-US" w:eastAsia="en-US"/>
        </w:rPr>
        <w:drawing>
          <wp:inline distT="0" distB="0" distL="0" distR="0" wp14:anchorId="511DE48E" wp14:editId="02D60BD5">
            <wp:extent cx="4724400" cy="3171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171825"/>
                    </a:xfrm>
                    <a:prstGeom prst="rect">
                      <a:avLst/>
                    </a:prstGeom>
                    <a:noFill/>
                    <a:ln>
                      <a:noFill/>
                    </a:ln>
                  </pic:spPr>
                </pic:pic>
              </a:graphicData>
            </a:graphic>
          </wp:inline>
        </w:drawing>
      </w:r>
    </w:p>
    <w:p w14:paraId="7F066DEA" w14:textId="77777777" w:rsidR="004A70CF" w:rsidRDefault="006C1DE6" w:rsidP="00D95929">
      <w:pPr>
        <w:keepNext/>
        <w:jc w:val="center"/>
      </w:pPr>
      <w:r>
        <w:rPr>
          <w:lang w:val="en-US" w:eastAsia="en-US"/>
        </w:rPr>
        <w:lastRenderedPageBreak/>
        <w:drawing>
          <wp:inline distT="0" distB="0" distL="0" distR="0" wp14:anchorId="6890A199" wp14:editId="0F9465C5">
            <wp:extent cx="4724400" cy="35147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3514725"/>
                    </a:xfrm>
                    <a:prstGeom prst="rect">
                      <a:avLst/>
                    </a:prstGeom>
                    <a:noFill/>
                    <a:ln>
                      <a:noFill/>
                    </a:ln>
                  </pic:spPr>
                </pic:pic>
              </a:graphicData>
            </a:graphic>
          </wp:inline>
        </w:drawing>
      </w:r>
    </w:p>
    <w:p w14:paraId="34B3B8E6" w14:textId="77777777" w:rsidR="006C1DE6" w:rsidRDefault="006C1DE6" w:rsidP="006C1DE6">
      <w:pPr>
        <w:keepNext/>
      </w:pPr>
    </w:p>
    <w:p w14:paraId="6DC91203" w14:textId="77777777" w:rsidR="006C1DE6" w:rsidRDefault="006C1DE6" w:rsidP="00D95929">
      <w:pPr>
        <w:keepNext/>
        <w:jc w:val="center"/>
      </w:pPr>
      <w:r>
        <w:rPr>
          <w:lang w:val="en-US" w:eastAsia="en-US"/>
        </w:rPr>
        <w:lastRenderedPageBreak/>
        <w:drawing>
          <wp:inline distT="0" distB="0" distL="0" distR="0" wp14:anchorId="4B10F25C" wp14:editId="642E8B50">
            <wp:extent cx="4495800" cy="33432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3343275"/>
                    </a:xfrm>
                    <a:prstGeom prst="rect">
                      <a:avLst/>
                    </a:prstGeom>
                    <a:noFill/>
                    <a:ln>
                      <a:noFill/>
                    </a:ln>
                  </pic:spPr>
                </pic:pic>
              </a:graphicData>
            </a:graphic>
          </wp:inline>
        </w:drawing>
      </w:r>
    </w:p>
    <w:p w14:paraId="55C501B6" w14:textId="5AF9F053" w:rsidR="006C1DE6" w:rsidRDefault="006C1DE6" w:rsidP="006C1DE6">
      <w:pPr>
        <w:pStyle w:val="Estilo1"/>
      </w:pPr>
      <w:r>
        <w:t>El promedio de los mejores pronosticadores de corto plazo indica que el tipo de cambio nominal para 2020 se ubicaría en $83,1/US$, mismo valor que el que arroja la mediana del relevamiento con la totalidad de los participantes, pero $4,5/US$ por encima del valor que pronosticaba un mes atrás este conjunto de pronosticadores ($78,6/US$)</w:t>
      </w:r>
      <w:r w:rsidR="00B629E7">
        <w:rPr>
          <w:rStyle w:val="Refdenotaalpie"/>
        </w:rPr>
        <w:footnoteReference w:id="4"/>
      </w:r>
    </w:p>
    <w:p w14:paraId="01DF9071" w14:textId="77777777" w:rsidR="006C1DE6" w:rsidRPr="006C1DE6" w:rsidRDefault="00C033E7" w:rsidP="00D95929">
      <w:pPr>
        <w:pStyle w:val="Estilo2"/>
        <w:numPr>
          <w:ilvl w:val="0"/>
          <w:numId w:val="0"/>
        </w:numPr>
        <w:jc w:val="center"/>
        <w:rPr>
          <w:lang w:val="es-ES"/>
        </w:rPr>
      </w:pPr>
      <w:r>
        <w:rPr>
          <w:lang w:val="en-US" w:eastAsia="en-US"/>
        </w:rPr>
        <w:drawing>
          <wp:inline distT="0" distB="0" distL="0" distR="0" wp14:anchorId="68A3585F" wp14:editId="5D822C52">
            <wp:extent cx="3333750" cy="19907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1990725"/>
                    </a:xfrm>
                    <a:prstGeom prst="rect">
                      <a:avLst/>
                    </a:prstGeom>
                    <a:noFill/>
                    <a:ln>
                      <a:noFill/>
                    </a:ln>
                  </pic:spPr>
                </pic:pic>
              </a:graphicData>
            </a:graphic>
          </wp:inline>
        </w:drawing>
      </w:r>
    </w:p>
    <w:p w14:paraId="78B4F30C" w14:textId="77777777" w:rsidR="00952572" w:rsidRDefault="00952572" w:rsidP="00983925">
      <w:pPr>
        <w:pStyle w:val="TC4"/>
      </w:pPr>
      <w:bookmarkStart w:id="46" w:name="_Toc45908174"/>
      <w:bookmarkStart w:id="47" w:name="_Toc56010316"/>
      <w:r>
        <w:lastRenderedPageBreak/>
        <w:t>2.1.2.2 Inflación</w:t>
      </w:r>
      <w:bookmarkEnd w:id="46"/>
      <w:bookmarkEnd w:id="47"/>
    </w:p>
    <w:p w14:paraId="50DD15D0" w14:textId="77777777" w:rsidR="0018108F" w:rsidRDefault="0018108F" w:rsidP="0018108F">
      <w:pPr>
        <w:pStyle w:val="Estilo1"/>
      </w:pPr>
      <w:r>
        <w:t xml:space="preserve">El Relevamiento de Expectativas de Mercado (REM) consiste en un seguimiento sistemático de los principales pronósticos macroeconómicos de corto y mediano plazo que habitualmente realizan analistas especializados, locales y extranjeros, sobre la evolución de variables seleccionadas de la economía argentina que recopila el Banco Central de la República Argentina (BCRA). </w:t>
      </w:r>
    </w:p>
    <w:p w14:paraId="4C9AA01B" w14:textId="288F9544" w:rsidR="007E747D" w:rsidRDefault="00E415DC" w:rsidP="0059721C">
      <w:pPr>
        <w:pStyle w:val="Estilo1"/>
      </w:pPr>
      <w:r>
        <w:t>Las estimaciones de los especialistas</w:t>
      </w:r>
      <w:r w:rsidR="00C31925">
        <w:t xml:space="preserve"> redujeron la previsión de inflación mensual hasta 2,7% para mayo (-0,1 p.p.). En tanto, para Junio elevaron la proyección hasta el 2,9% mensual (+0,1 p.p.)</w:t>
      </w:r>
      <w:r w:rsidR="004766B8">
        <w:t>.</w:t>
      </w:r>
      <w:r w:rsidR="00140195">
        <w:rPr>
          <w:rStyle w:val="Refdenotaalpie"/>
        </w:rPr>
        <w:footnoteReference w:id="5"/>
      </w:r>
    </w:p>
    <w:p w14:paraId="62FD19F4" w14:textId="77777777" w:rsidR="0059721C" w:rsidRDefault="0059721C" w:rsidP="00DC25C6">
      <w:pPr>
        <w:pStyle w:val="Estilo1"/>
        <w:jc w:val="center"/>
      </w:pPr>
      <w:r>
        <w:rPr>
          <w:lang w:eastAsia="en-US"/>
        </w:rPr>
        <w:drawing>
          <wp:inline distT="0" distB="0" distL="0" distR="0" wp14:anchorId="65EB30A3" wp14:editId="0AB5B7CF">
            <wp:extent cx="4629150" cy="3619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14:paraId="22D97FEE" w14:textId="3F4180B5" w:rsidR="00EC2297" w:rsidRDefault="00EC2297" w:rsidP="00DC25C6">
      <w:pPr>
        <w:pStyle w:val="Estilo1"/>
      </w:pPr>
    </w:p>
    <w:p w14:paraId="4EF37E17" w14:textId="77777777" w:rsidR="00DC25C6" w:rsidRPr="00DC25C6" w:rsidRDefault="00DC25C6" w:rsidP="00DC25C6">
      <w:pPr>
        <w:pStyle w:val="Estilo2"/>
        <w:numPr>
          <w:ilvl w:val="0"/>
          <w:numId w:val="0"/>
        </w:numPr>
        <w:ind w:left="720"/>
        <w:rPr>
          <w:lang w:val="es-ES"/>
        </w:rPr>
      </w:pPr>
    </w:p>
    <w:p w14:paraId="0D0DA295" w14:textId="77777777" w:rsidR="004766B8" w:rsidRDefault="004766B8" w:rsidP="00EC2297">
      <w:pPr>
        <w:pStyle w:val="Estilo1"/>
      </w:pPr>
      <w:r>
        <w:lastRenderedPageBreak/>
        <w:t>Para diciembre de 2020, los analistas del mercado proyectaron que la inflación (nivel general) alcanzará 40,0% i.a., manteniendo la previsión en el mismo nivel que proyectaban en la encuesta previa, y 13,8 p.p. por debajo del guarismo registrado en 2019. En tanto, incrementaron el pronóstico para 2021 hasta 33,0% (+2,5 p.p. respecto del mes previo) y elevaron levemente la previsión para 2022 hasta 27,2% i.a. (+0,1 p.p. respecto de la encuesta anterior).</w:t>
      </w:r>
    </w:p>
    <w:p w14:paraId="5F22EECA" w14:textId="77777777" w:rsidR="0018108F" w:rsidRPr="0018108F" w:rsidRDefault="00EC2297" w:rsidP="00D95929">
      <w:pPr>
        <w:pStyle w:val="Estilo2"/>
        <w:numPr>
          <w:ilvl w:val="0"/>
          <w:numId w:val="0"/>
        </w:numPr>
        <w:jc w:val="center"/>
        <w:rPr>
          <w:lang w:val="es-ES"/>
        </w:rPr>
      </w:pPr>
      <w:r>
        <w:rPr>
          <w:lang w:val="en-US" w:eastAsia="en-US"/>
        </w:rPr>
        <w:drawing>
          <wp:inline distT="0" distB="0" distL="0" distR="0" wp14:anchorId="78592476" wp14:editId="0ED8BFC7">
            <wp:extent cx="4848225" cy="2324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2324100"/>
                    </a:xfrm>
                    <a:prstGeom prst="rect">
                      <a:avLst/>
                    </a:prstGeom>
                    <a:noFill/>
                    <a:ln>
                      <a:noFill/>
                    </a:ln>
                  </pic:spPr>
                </pic:pic>
              </a:graphicData>
            </a:graphic>
          </wp:inline>
        </w:drawing>
      </w:r>
    </w:p>
    <w:p w14:paraId="5A2FB238" w14:textId="104BE35D" w:rsidR="00EC2297" w:rsidRDefault="00D56CA5" w:rsidP="00D56CA5">
      <w:pPr>
        <w:pStyle w:val="Estilo1"/>
      </w:pPr>
      <w:r>
        <w:t>La previsión de inflación para los próximos 12 meses se ubica en 39,5% i.a. (-0,4 p.p. respecto del mes pasado). La inflación interanual proyectada para los próximos 24 meses, es decir la variación esperada entre abr-21 y marzo de 2022 se ubicó en 32,5% (2,5 p.p. por encima del REM previo)</w:t>
      </w:r>
      <w:r w:rsidR="00140195">
        <w:rPr>
          <w:rStyle w:val="Refdenotaalpie"/>
        </w:rPr>
        <w:footnoteReference w:id="6"/>
      </w:r>
    </w:p>
    <w:p w14:paraId="72D4EB54" w14:textId="77777777" w:rsidR="00D56CA5" w:rsidRDefault="00D56CA5" w:rsidP="00800FF6">
      <w:pPr>
        <w:pStyle w:val="Estilo2"/>
        <w:numPr>
          <w:ilvl w:val="0"/>
          <w:numId w:val="0"/>
        </w:numPr>
        <w:rPr>
          <w:lang w:val="es-ES"/>
        </w:rPr>
      </w:pPr>
    </w:p>
    <w:p w14:paraId="6D54DF50" w14:textId="77777777" w:rsidR="00D56CA5" w:rsidRDefault="00D56CA5" w:rsidP="0002592D">
      <w:pPr>
        <w:pStyle w:val="Estilo1"/>
        <w:jc w:val="center"/>
      </w:pPr>
      <w:r>
        <w:rPr>
          <w:lang w:val="en-US" w:eastAsia="en-US"/>
        </w:rPr>
        <w:lastRenderedPageBreak/>
        <w:drawing>
          <wp:inline distT="0" distB="0" distL="0" distR="0" wp14:anchorId="2C6D553E" wp14:editId="796C055C">
            <wp:extent cx="4486275" cy="36861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3686175"/>
                    </a:xfrm>
                    <a:prstGeom prst="rect">
                      <a:avLst/>
                    </a:prstGeom>
                    <a:noFill/>
                    <a:ln>
                      <a:noFill/>
                    </a:ln>
                  </pic:spPr>
                </pic:pic>
              </a:graphicData>
            </a:graphic>
          </wp:inline>
        </w:drawing>
      </w:r>
    </w:p>
    <w:p w14:paraId="6C07EC2F" w14:textId="77777777" w:rsidR="00F001C7" w:rsidRPr="00D56CA5" w:rsidRDefault="00F001C7" w:rsidP="0002592D">
      <w:pPr>
        <w:pStyle w:val="Estilo1"/>
        <w:jc w:val="center"/>
      </w:pPr>
      <w:r>
        <w:rPr>
          <w:lang w:val="en-US" w:eastAsia="en-US"/>
        </w:rPr>
        <w:lastRenderedPageBreak/>
        <w:drawing>
          <wp:inline distT="0" distB="0" distL="0" distR="0" wp14:anchorId="40169275" wp14:editId="3CFD6C0B">
            <wp:extent cx="4781550" cy="3533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533775"/>
                    </a:xfrm>
                    <a:prstGeom prst="rect">
                      <a:avLst/>
                    </a:prstGeom>
                    <a:noFill/>
                    <a:ln>
                      <a:noFill/>
                    </a:ln>
                  </pic:spPr>
                </pic:pic>
              </a:graphicData>
            </a:graphic>
          </wp:inline>
        </w:drawing>
      </w:r>
    </w:p>
    <w:p w14:paraId="06FCA51D" w14:textId="77777777" w:rsidR="00D56CA5" w:rsidRDefault="00F001C7" w:rsidP="0002592D">
      <w:pPr>
        <w:pStyle w:val="Estilo1"/>
        <w:jc w:val="center"/>
      </w:pPr>
      <w:r>
        <w:rPr>
          <w:lang w:val="en-US" w:eastAsia="en-US"/>
        </w:rPr>
        <w:lastRenderedPageBreak/>
        <w:drawing>
          <wp:inline distT="0" distB="0" distL="0" distR="0" wp14:anchorId="6126BE28" wp14:editId="2659EE68">
            <wp:extent cx="4743450" cy="3724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3724275"/>
                    </a:xfrm>
                    <a:prstGeom prst="rect">
                      <a:avLst/>
                    </a:prstGeom>
                    <a:noFill/>
                    <a:ln>
                      <a:noFill/>
                    </a:ln>
                  </pic:spPr>
                </pic:pic>
              </a:graphicData>
            </a:graphic>
          </wp:inline>
        </w:drawing>
      </w:r>
    </w:p>
    <w:p w14:paraId="2556FB84" w14:textId="77777777" w:rsidR="00F001C7" w:rsidRPr="00D56CA5" w:rsidRDefault="00F001C7" w:rsidP="0002592D">
      <w:pPr>
        <w:pStyle w:val="Estilo1"/>
      </w:pPr>
    </w:p>
    <w:p w14:paraId="14FBB05A" w14:textId="77777777" w:rsidR="007D38D3" w:rsidRDefault="007D38D3" w:rsidP="00983925">
      <w:pPr>
        <w:pStyle w:val="TC4"/>
      </w:pPr>
      <w:bookmarkStart w:id="48" w:name="_Toc45908175"/>
      <w:bookmarkStart w:id="49" w:name="_Toc56010317"/>
      <w:r>
        <w:t>2.1.2.3 PBI</w:t>
      </w:r>
      <w:bookmarkEnd w:id="48"/>
      <w:bookmarkEnd w:id="49"/>
    </w:p>
    <w:p w14:paraId="16A9256B" w14:textId="77777777" w:rsidR="001D7EBE" w:rsidRPr="001D7EBE" w:rsidRDefault="001D7EBE" w:rsidP="001D7EBE"/>
    <w:p w14:paraId="720D409A" w14:textId="3756C5D6" w:rsidR="007D38D3" w:rsidRDefault="00BD18A1" w:rsidP="001D7EBE">
      <w:pPr>
        <w:pStyle w:val="Estilo1"/>
      </w:pPr>
      <w:r>
        <w:t xml:space="preserve">Los analistas del REM prevén una contracción del Producto Interno Bruto (PIB) real para 2020 de 4,3% (una caída de 3,1 p.p. con respecto a la pronosticada el mes previo). El TOP-10 de los mejores pronosticadores del crecimiento económico sugiere que la reducción del PIB durante 2020 sería en promedio de 4,4%, implicando una caída más profunda que la de 0,5% que señalaba el promedio de este conjunto de pronosticadores en la encuesta previa. Si bien los participantes del REM esperan una mayor contracción del PIB en los primeros trimestres (y en particular durante el segundo trimestre), la primera medición de la expectativa de crecimiento para el tercer trimestre de 2020 sugiere que el efecto de la </w:t>
      </w:r>
      <w:r>
        <w:lastRenderedPageBreak/>
        <w:t>pandemia se percibe como transitorio y que pronto se iniciará una recuperación de la actividad económica.</w:t>
      </w:r>
      <w:r w:rsidR="00140195">
        <w:rPr>
          <w:rStyle w:val="Refdenotaalpie"/>
        </w:rPr>
        <w:footnoteReference w:id="7"/>
      </w:r>
    </w:p>
    <w:p w14:paraId="01743FC5" w14:textId="77777777" w:rsidR="00D72577" w:rsidRDefault="00C033E7" w:rsidP="00D95929">
      <w:pPr>
        <w:jc w:val="center"/>
      </w:pPr>
      <w:r>
        <w:rPr>
          <w:lang w:val="en-US" w:eastAsia="en-US"/>
        </w:rPr>
        <w:drawing>
          <wp:inline distT="0" distB="0" distL="0" distR="0" wp14:anchorId="66E35D62" wp14:editId="3B826207">
            <wp:extent cx="4752975" cy="17907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1790700"/>
                    </a:xfrm>
                    <a:prstGeom prst="rect">
                      <a:avLst/>
                    </a:prstGeom>
                    <a:noFill/>
                    <a:ln>
                      <a:noFill/>
                    </a:ln>
                  </pic:spPr>
                </pic:pic>
              </a:graphicData>
            </a:graphic>
          </wp:inline>
        </w:drawing>
      </w:r>
    </w:p>
    <w:p w14:paraId="63BF2ABA" w14:textId="77777777" w:rsidR="00D72577" w:rsidRPr="00C815C3" w:rsidRDefault="00D72577" w:rsidP="00D72577">
      <w:pPr>
        <w:jc w:val="center"/>
      </w:pPr>
    </w:p>
    <w:p w14:paraId="37D70A52" w14:textId="77777777" w:rsidR="00511593" w:rsidRDefault="00511593" w:rsidP="00511593">
      <w:pPr>
        <w:ind w:firstLine="720"/>
        <w:rPr>
          <w:sz w:val="22"/>
          <w:szCs w:val="22"/>
        </w:rPr>
      </w:pPr>
    </w:p>
    <w:tbl>
      <w:tblPr>
        <w:tblStyle w:val="Tablaconcuadrcula4-nfasis4"/>
        <w:tblW w:w="0" w:type="auto"/>
        <w:tblLook w:val="04A0" w:firstRow="1" w:lastRow="0" w:firstColumn="1" w:lastColumn="0" w:noHBand="0" w:noVBand="1"/>
      </w:tblPr>
      <w:tblGrid>
        <w:gridCol w:w="5778"/>
        <w:gridCol w:w="567"/>
        <w:gridCol w:w="567"/>
        <w:gridCol w:w="567"/>
        <w:gridCol w:w="567"/>
        <w:gridCol w:w="598"/>
      </w:tblGrid>
      <w:tr w:rsidR="00511593" w:rsidRPr="00273434" w14:paraId="2284E13E" w14:textId="77777777" w:rsidTr="00B3651C">
        <w:trPr>
          <w:cnfStyle w:val="100000000000" w:firstRow="1" w:lastRow="0" w:firstColumn="0" w:lastColumn="0" w:oddVBand="0" w:evenVBand="0" w:oddHBand="0" w:evenHBand="0" w:firstRowFirstColumn="0" w:firstRowLastColumn="0" w:lastRowFirstColumn="0" w:lastRowLastColumn="0"/>
          <w:cantSplit/>
          <w:trHeight w:val="1591"/>
        </w:trPr>
        <w:tc>
          <w:tcPr>
            <w:cnfStyle w:val="001000000000" w:firstRow="0" w:lastRow="0" w:firstColumn="1" w:lastColumn="0" w:oddVBand="0" w:evenVBand="0" w:oddHBand="0" w:evenHBand="0" w:firstRowFirstColumn="0" w:firstRowLastColumn="0" w:lastRowFirstColumn="0" w:lastRowLastColumn="0"/>
            <w:tcW w:w="5778" w:type="dxa"/>
            <w:tcBorders>
              <w:top w:val="nil"/>
              <w:left w:val="nil"/>
            </w:tcBorders>
            <w:vAlign w:val="bottom"/>
          </w:tcPr>
          <w:p w14:paraId="4FB3CE8B" w14:textId="77777777" w:rsidR="00511593" w:rsidRPr="00273434" w:rsidRDefault="00511593" w:rsidP="00B3651C">
            <w:pPr>
              <w:rPr>
                <w:rFonts w:cs="Arial"/>
                <w:b w:val="0"/>
              </w:rPr>
            </w:pPr>
            <w:r w:rsidRPr="00273434">
              <w:rPr>
                <w:rFonts w:cs="Arial"/>
                <w:b w:val="0"/>
              </w:rPr>
              <w:t>Factores Económicos</w:t>
            </w:r>
          </w:p>
        </w:tc>
        <w:tc>
          <w:tcPr>
            <w:tcW w:w="567" w:type="dxa"/>
            <w:tcBorders>
              <w:bottom w:val="single" w:sz="4" w:space="0" w:color="auto"/>
            </w:tcBorders>
            <w:textDirection w:val="btLr"/>
            <w:vAlign w:val="center"/>
          </w:tcPr>
          <w:p w14:paraId="400793C5" w14:textId="77777777" w:rsidR="00511593" w:rsidRPr="00273434" w:rsidRDefault="00511593"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MUY POCO ATRACTIVO</w:t>
            </w:r>
          </w:p>
        </w:tc>
        <w:tc>
          <w:tcPr>
            <w:tcW w:w="567" w:type="dxa"/>
            <w:tcBorders>
              <w:bottom w:val="single" w:sz="4" w:space="0" w:color="auto"/>
            </w:tcBorders>
            <w:textDirection w:val="btLr"/>
            <w:vAlign w:val="center"/>
          </w:tcPr>
          <w:p w14:paraId="7DBCCE45" w14:textId="77777777" w:rsidR="00511593" w:rsidRPr="00273434" w:rsidRDefault="00511593"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POCO ATRACTIVO</w:t>
            </w:r>
          </w:p>
        </w:tc>
        <w:tc>
          <w:tcPr>
            <w:tcW w:w="567" w:type="dxa"/>
            <w:tcBorders>
              <w:bottom w:val="single" w:sz="4" w:space="0" w:color="auto"/>
            </w:tcBorders>
            <w:textDirection w:val="btLr"/>
            <w:vAlign w:val="center"/>
          </w:tcPr>
          <w:p w14:paraId="4F4227E0" w14:textId="77777777" w:rsidR="00511593" w:rsidRPr="00273434" w:rsidRDefault="00511593"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NEUTRO</w:t>
            </w:r>
          </w:p>
        </w:tc>
        <w:tc>
          <w:tcPr>
            <w:tcW w:w="567" w:type="dxa"/>
            <w:tcBorders>
              <w:bottom w:val="single" w:sz="4" w:space="0" w:color="auto"/>
            </w:tcBorders>
            <w:textDirection w:val="btLr"/>
            <w:vAlign w:val="center"/>
          </w:tcPr>
          <w:p w14:paraId="38008B20" w14:textId="77777777" w:rsidR="00511593" w:rsidRPr="00273434" w:rsidRDefault="00511593"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ATRACTIVO</w:t>
            </w:r>
          </w:p>
        </w:tc>
        <w:tc>
          <w:tcPr>
            <w:tcW w:w="598" w:type="dxa"/>
            <w:tcBorders>
              <w:bottom w:val="single" w:sz="4" w:space="0" w:color="auto"/>
            </w:tcBorders>
            <w:textDirection w:val="btLr"/>
            <w:vAlign w:val="center"/>
          </w:tcPr>
          <w:p w14:paraId="07E620CC" w14:textId="77777777" w:rsidR="00511593" w:rsidRPr="00273434" w:rsidRDefault="00511593"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MUY ATRACTIVO</w:t>
            </w:r>
          </w:p>
        </w:tc>
      </w:tr>
      <w:tr w:rsidR="00511593" w:rsidRPr="00273434" w14:paraId="01231F2D" w14:textId="77777777" w:rsidTr="003830F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5EC1C4AA" w14:textId="77777777" w:rsidR="00511593" w:rsidRPr="00273434" w:rsidRDefault="00511593" w:rsidP="00511593">
            <w:pPr>
              <w:rPr>
                <w:rFonts w:cs="Arial"/>
              </w:rPr>
            </w:pPr>
            <w:r>
              <w:rPr>
                <w:rFonts w:cs="Arial"/>
              </w:rPr>
              <w:t>Tipo de cambio</w:t>
            </w:r>
          </w:p>
        </w:tc>
        <w:tc>
          <w:tcPr>
            <w:tcW w:w="567" w:type="dxa"/>
            <w:tcBorders>
              <w:bottom w:val="single" w:sz="4" w:space="0" w:color="auto"/>
              <w:right w:val="nil"/>
            </w:tcBorders>
            <w:shd w:val="clear" w:color="auto" w:fill="000000" w:themeFill="text1"/>
            <w:vAlign w:val="center"/>
          </w:tcPr>
          <w:p w14:paraId="4AA28FFD"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597ABBC5"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FFFFFF" w:themeFill="background1"/>
            <w:vAlign w:val="center"/>
          </w:tcPr>
          <w:p w14:paraId="54824CC2"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FFFFFF" w:themeFill="background1"/>
            <w:vAlign w:val="center"/>
          </w:tcPr>
          <w:p w14:paraId="25C7804D"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98" w:type="dxa"/>
            <w:tcBorders>
              <w:left w:val="nil"/>
              <w:bottom w:val="single" w:sz="4" w:space="0" w:color="auto"/>
            </w:tcBorders>
            <w:vAlign w:val="center"/>
          </w:tcPr>
          <w:p w14:paraId="7191CAEF"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r>
      <w:tr w:rsidR="00511593" w:rsidRPr="00273434" w14:paraId="2A22BD20" w14:textId="77777777" w:rsidTr="00511593">
        <w:trPr>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3B6FA7A3" w14:textId="77777777" w:rsidR="00511593" w:rsidRPr="00273434" w:rsidRDefault="00511593" w:rsidP="00B3651C">
            <w:pPr>
              <w:rPr>
                <w:rFonts w:cs="Arial"/>
              </w:rPr>
            </w:pPr>
            <w:r w:rsidRPr="00273434">
              <w:rPr>
                <w:rFonts w:cs="Arial"/>
              </w:rPr>
              <w:t>Inflación</w:t>
            </w:r>
          </w:p>
        </w:tc>
        <w:tc>
          <w:tcPr>
            <w:tcW w:w="567" w:type="dxa"/>
            <w:tcBorders>
              <w:bottom w:val="single" w:sz="4" w:space="0" w:color="auto"/>
              <w:right w:val="nil"/>
            </w:tcBorders>
            <w:shd w:val="clear" w:color="auto" w:fill="000000" w:themeFill="text1"/>
            <w:vAlign w:val="center"/>
          </w:tcPr>
          <w:p w14:paraId="457EEB16" w14:textId="77777777" w:rsidR="00511593" w:rsidRPr="00273434" w:rsidRDefault="00511593" w:rsidP="00B3651C">
            <w:pPr>
              <w:cnfStyle w:val="000000000000" w:firstRow="0" w:lastRow="0" w:firstColumn="0" w:lastColumn="0" w:oddVBand="0" w:evenVBand="0" w:oddHBand="0"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310D8C40" w14:textId="77777777" w:rsidR="00511593" w:rsidRPr="00273434" w:rsidRDefault="00511593" w:rsidP="00B3651C">
            <w:pPr>
              <w:cnfStyle w:val="000000000000" w:firstRow="0" w:lastRow="0" w:firstColumn="0" w:lastColumn="0" w:oddVBand="0" w:evenVBand="0" w:oddHBand="0"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6FCA443F" w14:textId="77777777" w:rsidR="00511593" w:rsidRPr="00273434" w:rsidRDefault="00511593" w:rsidP="00B3651C">
            <w:pPr>
              <w:cnfStyle w:val="000000000000" w:firstRow="0" w:lastRow="0" w:firstColumn="0" w:lastColumn="0" w:oddVBand="0" w:evenVBand="0" w:oddHBand="0"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FFFFFF" w:themeFill="background1"/>
            <w:vAlign w:val="center"/>
          </w:tcPr>
          <w:p w14:paraId="3DA90C4A" w14:textId="77777777" w:rsidR="00511593" w:rsidRPr="00273434" w:rsidRDefault="00511593" w:rsidP="00B3651C">
            <w:pPr>
              <w:cnfStyle w:val="000000000000" w:firstRow="0" w:lastRow="0" w:firstColumn="0" w:lastColumn="0" w:oddVBand="0" w:evenVBand="0" w:oddHBand="0" w:evenHBand="0" w:firstRowFirstColumn="0" w:firstRowLastColumn="0" w:lastRowFirstColumn="0" w:lastRowLastColumn="0"/>
              <w:rPr>
                <w:rFonts w:cs="Arial"/>
              </w:rPr>
            </w:pPr>
          </w:p>
        </w:tc>
        <w:tc>
          <w:tcPr>
            <w:tcW w:w="598" w:type="dxa"/>
            <w:tcBorders>
              <w:left w:val="nil"/>
              <w:bottom w:val="single" w:sz="4" w:space="0" w:color="auto"/>
            </w:tcBorders>
            <w:vAlign w:val="center"/>
          </w:tcPr>
          <w:p w14:paraId="19493FD6" w14:textId="77777777" w:rsidR="00511593" w:rsidRPr="00273434" w:rsidRDefault="00511593" w:rsidP="00B3651C">
            <w:pPr>
              <w:cnfStyle w:val="000000000000" w:firstRow="0" w:lastRow="0" w:firstColumn="0" w:lastColumn="0" w:oddVBand="0" w:evenVBand="0" w:oddHBand="0" w:evenHBand="0" w:firstRowFirstColumn="0" w:firstRowLastColumn="0" w:lastRowFirstColumn="0" w:lastRowLastColumn="0"/>
              <w:rPr>
                <w:rFonts w:cs="Arial"/>
              </w:rPr>
            </w:pPr>
          </w:p>
        </w:tc>
      </w:tr>
      <w:tr w:rsidR="00511593" w:rsidRPr="00273434" w14:paraId="62C6B78B" w14:textId="77777777" w:rsidTr="0051159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11BE39F0" w14:textId="77777777" w:rsidR="00511593" w:rsidRPr="00273434" w:rsidRDefault="00511593" w:rsidP="00B3651C">
            <w:pPr>
              <w:rPr>
                <w:rFonts w:cs="Arial"/>
              </w:rPr>
            </w:pPr>
            <w:r>
              <w:rPr>
                <w:rFonts w:cs="Arial"/>
              </w:rPr>
              <w:t>Producto Bruto Interno (PBI)</w:t>
            </w:r>
          </w:p>
        </w:tc>
        <w:tc>
          <w:tcPr>
            <w:tcW w:w="567" w:type="dxa"/>
            <w:tcBorders>
              <w:bottom w:val="single" w:sz="4" w:space="0" w:color="auto"/>
              <w:right w:val="nil"/>
            </w:tcBorders>
            <w:shd w:val="clear" w:color="auto" w:fill="000000" w:themeFill="text1"/>
            <w:vAlign w:val="center"/>
          </w:tcPr>
          <w:p w14:paraId="49C16056"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1A99AD45"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1498E45F"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487DBBBF"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98" w:type="dxa"/>
            <w:tcBorders>
              <w:left w:val="nil"/>
              <w:bottom w:val="single" w:sz="4" w:space="0" w:color="auto"/>
            </w:tcBorders>
            <w:shd w:val="clear" w:color="auto" w:fill="FFFFFF" w:themeFill="background1"/>
            <w:vAlign w:val="center"/>
          </w:tcPr>
          <w:p w14:paraId="1A9860CF" w14:textId="77777777" w:rsidR="00511593" w:rsidRPr="00273434" w:rsidRDefault="00511593" w:rsidP="00B3651C">
            <w:pPr>
              <w:cnfStyle w:val="000000100000" w:firstRow="0" w:lastRow="0" w:firstColumn="0" w:lastColumn="0" w:oddVBand="0" w:evenVBand="0" w:oddHBand="1" w:evenHBand="0" w:firstRowFirstColumn="0" w:firstRowLastColumn="0" w:lastRowFirstColumn="0" w:lastRowLastColumn="0"/>
              <w:rPr>
                <w:rFonts w:cs="Arial"/>
              </w:rPr>
            </w:pPr>
          </w:p>
        </w:tc>
      </w:tr>
    </w:tbl>
    <w:p w14:paraId="7C7C413C" w14:textId="77777777" w:rsidR="00511593" w:rsidRDefault="00511593" w:rsidP="00511593">
      <w:pPr>
        <w:rPr>
          <w:sz w:val="22"/>
          <w:szCs w:val="22"/>
        </w:rPr>
      </w:pPr>
    </w:p>
    <w:p w14:paraId="45DF90A9" w14:textId="6E390621" w:rsidR="00D4395C" w:rsidRDefault="00D4395C" w:rsidP="00D4395C"/>
    <w:p w14:paraId="1CAD0EA9" w14:textId="77777777" w:rsidR="00DC25C6" w:rsidRDefault="00DC25C6" w:rsidP="00D4395C"/>
    <w:p w14:paraId="2CBD7298" w14:textId="77777777" w:rsidR="00D4395C" w:rsidRDefault="00D4395C" w:rsidP="00983925">
      <w:pPr>
        <w:pStyle w:val="Ttulo3"/>
      </w:pPr>
      <w:bookmarkStart w:id="50" w:name="_Toc45908176"/>
      <w:bookmarkStart w:id="51" w:name="_Toc56010318"/>
      <w:r>
        <w:lastRenderedPageBreak/>
        <w:t>2.1.3 Factores políticos</w:t>
      </w:r>
      <w:bookmarkEnd w:id="50"/>
      <w:bookmarkEnd w:id="51"/>
    </w:p>
    <w:p w14:paraId="7AE20AD4" w14:textId="77777777" w:rsidR="00D4395C" w:rsidRDefault="00D4395C" w:rsidP="00983925">
      <w:pPr>
        <w:pStyle w:val="TC4"/>
      </w:pPr>
      <w:bookmarkStart w:id="52" w:name="_Toc45908177"/>
      <w:bookmarkStart w:id="53" w:name="_Toc56010319"/>
      <w:r>
        <w:t>2.1.3.1 Importaciones</w:t>
      </w:r>
      <w:bookmarkEnd w:id="52"/>
      <w:bookmarkEnd w:id="53"/>
    </w:p>
    <w:p w14:paraId="4CC67082" w14:textId="62FC34AF" w:rsidR="00D4395C" w:rsidRDefault="0045721C" w:rsidP="0045721C">
      <w:pPr>
        <w:pStyle w:val="Estilo1"/>
      </w:pPr>
      <w:r>
        <w:t>Según el informe del INDEC sobre el Intercambio comercial argentino, el valor de las importaciones de Marzo de 2020 fue 19,7% inferior al registrado en igual periodo del año anterior. Se redujo 781 millones de dólares. En marzo, tanto las cantidades como los precios se contrajeron 17,0% y 3,2%, respectivamente.</w:t>
      </w:r>
      <w:r w:rsidR="006640D5">
        <w:rPr>
          <w:rStyle w:val="Refdenotaalpie"/>
        </w:rPr>
        <w:footnoteReference w:id="8"/>
      </w:r>
    </w:p>
    <w:p w14:paraId="73D7110D" w14:textId="3743E880" w:rsidR="0045721C" w:rsidRDefault="0045721C" w:rsidP="0045721C">
      <w:pPr>
        <w:pStyle w:val="Estilo1"/>
      </w:pPr>
      <w:r>
        <w:t xml:space="preserve">Las importaciones de bienes de capital cayeron de manera interanual 24,8%; las cantidades bajaron 26,2% y los precios subieron 1,8%. Las importaciones de bienes intermedios descendieron 12,8%; los precios cayeron 12,5% y las cantidades, 0,3%. Las importaciones de combustibles y lubricantes cayeron 27,6%; las cantidades bajaron 29,2%, mientras que los precios aumentaron 2,3%. Las importaciones de piezas y accesorios para bienes de capital se contrajeron 27,3%; las cantidades disminuyeron 25,2% y los precios, 2,9%. Las importaciones de bienes de consumo cayeron 10,7%, las cantidades descendieron 15,0% y los precios subieron 4,9%. Las importaciones de vehículos automotores de pasajeros disminuyeron 31,8%; las cantidades bajaron 32,3%; y los precios se incrementaron 0,6%. </w:t>
      </w:r>
      <w:r w:rsidR="006640D5">
        <w:rPr>
          <w:rStyle w:val="Refdenotaalpie"/>
        </w:rPr>
        <w:footnoteReference w:id="9"/>
      </w:r>
    </w:p>
    <w:p w14:paraId="1CB61A28" w14:textId="77777777" w:rsidR="0045721C" w:rsidRDefault="0045721C" w:rsidP="0045721C">
      <w:pPr>
        <w:pStyle w:val="Estilo1"/>
      </w:pPr>
      <w:r>
        <w:t xml:space="preserve">Las mayores caídas interanuales de importaciones a nivel de posiciones arancelarias fueron: </w:t>
      </w:r>
    </w:p>
    <w:p w14:paraId="111642E1" w14:textId="77777777" w:rsidR="0045721C" w:rsidRDefault="0045721C" w:rsidP="00787372">
      <w:pPr>
        <w:pStyle w:val="Estilo1"/>
        <w:numPr>
          <w:ilvl w:val="0"/>
          <w:numId w:val="15"/>
        </w:numPr>
      </w:pPr>
      <w:r>
        <w:t xml:space="preserve">Gasóleo (-58 millones de dólares). </w:t>
      </w:r>
    </w:p>
    <w:p w14:paraId="1E107D1E" w14:textId="77777777" w:rsidR="0045721C" w:rsidRDefault="0045721C" w:rsidP="00787372">
      <w:pPr>
        <w:pStyle w:val="Estilo1"/>
        <w:numPr>
          <w:ilvl w:val="0"/>
          <w:numId w:val="15"/>
        </w:numPr>
      </w:pPr>
      <w:r>
        <w:t>Vehículos para transporte &lt;= a 6 personas, de cilindrada &gt; a 1.500 cm3 y &lt;= a 3.000 cm3 (-39 millones de dólares).</w:t>
      </w:r>
    </w:p>
    <w:p w14:paraId="799CB765" w14:textId="77777777" w:rsidR="0045721C" w:rsidRDefault="0045721C" w:rsidP="00787372">
      <w:pPr>
        <w:pStyle w:val="Estilo1"/>
        <w:numPr>
          <w:ilvl w:val="0"/>
          <w:numId w:val="15"/>
        </w:numPr>
      </w:pPr>
      <w:r>
        <w:t xml:space="preserve">Fosfato monoamónico incluso mezclado con fosfato diamónico (-27 millones de dólares). </w:t>
      </w:r>
    </w:p>
    <w:p w14:paraId="0C34932F" w14:textId="77777777" w:rsidR="0045721C" w:rsidRDefault="0045721C" w:rsidP="00787372">
      <w:pPr>
        <w:pStyle w:val="Estilo1"/>
        <w:numPr>
          <w:ilvl w:val="0"/>
          <w:numId w:val="15"/>
        </w:numPr>
      </w:pPr>
      <w:r>
        <w:t>Vehículos para transporte &lt;= a 6 personas, de cilindrada &gt; a 1.000 cm3 y &lt;= a 1.500 cm3 (-26 millones de dólares).</w:t>
      </w:r>
    </w:p>
    <w:p w14:paraId="57FF1E5B" w14:textId="77777777" w:rsidR="0045721C" w:rsidRDefault="0045721C" w:rsidP="00787372">
      <w:pPr>
        <w:pStyle w:val="Estilo1"/>
        <w:numPr>
          <w:ilvl w:val="0"/>
          <w:numId w:val="15"/>
        </w:numPr>
      </w:pPr>
      <w:r>
        <w:t xml:space="preserve">Gasolinas excluidas de aviación (-25 millones de dólares). </w:t>
      </w:r>
    </w:p>
    <w:p w14:paraId="713C704F" w14:textId="77777777" w:rsidR="0045721C" w:rsidRDefault="0045721C" w:rsidP="0045721C">
      <w:pPr>
        <w:pStyle w:val="Estilo1"/>
      </w:pPr>
      <w:r>
        <w:lastRenderedPageBreak/>
        <w:t xml:space="preserve">A nivel de posiciones arancelarias aumentaron, de manera interanual principalmente, las importaciones de: </w:t>
      </w:r>
    </w:p>
    <w:p w14:paraId="36AD6C14" w14:textId="77777777" w:rsidR="0045721C" w:rsidRDefault="0045721C" w:rsidP="00787372">
      <w:pPr>
        <w:pStyle w:val="Estilo1"/>
        <w:numPr>
          <w:ilvl w:val="0"/>
          <w:numId w:val="16"/>
        </w:numPr>
      </w:pPr>
      <w:r>
        <w:t xml:space="preserve">Gas natural en estado gaseoso (33 millones de dólares). </w:t>
      </w:r>
    </w:p>
    <w:p w14:paraId="36180BF7" w14:textId="77777777" w:rsidR="0045721C" w:rsidRDefault="0045721C" w:rsidP="00787372">
      <w:pPr>
        <w:pStyle w:val="Estilo1"/>
        <w:numPr>
          <w:ilvl w:val="0"/>
          <w:numId w:val="16"/>
        </w:numPr>
      </w:pPr>
      <w:r>
        <w:t xml:space="preserve">Vehículos para transporte de mercancías, de peso total con carga máxima &lt;= a 5 t, encendido por compresión (21 millones de dólares). </w:t>
      </w:r>
    </w:p>
    <w:p w14:paraId="538FCE42" w14:textId="77777777" w:rsidR="0045721C" w:rsidRDefault="0045721C" w:rsidP="00787372">
      <w:pPr>
        <w:pStyle w:val="Estilo1"/>
        <w:numPr>
          <w:ilvl w:val="0"/>
          <w:numId w:val="16"/>
        </w:numPr>
      </w:pPr>
      <w:r>
        <w:t xml:space="preserve">Partes para aparatos receptores de radiotelefonía, radiotelegrafía, radiodifusión, televisión, videomonitores y videoproyectores (12 millones de dólares). </w:t>
      </w:r>
    </w:p>
    <w:p w14:paraId="4EE89769" w14:textId="77777777" w:rsidR="0045721C" w:rsidRDefault="0045721C" w:rsidP="00787372">
      <w:pPr>
        <w:pStyle w:val="Estilo1"/>
        <w:numPr>
          <w:ilvl w:val="0"/>
          <w:numId w:val="16"/>
        </w:numPr>
      </w:pPr>
      <w:r>
        <w:t xml:space="preserve">Porotos de soja excluidos para siembra (12 millones de dólares). </w:t>
      </w:r>
    </w:p>
    <w:p w14:paraId="4C058464" w14:textId="77777777" w:rsidR="0045721C" w:rsidRDefault="0045721C" w:rsidP="00787372">
      <w:pPr>
        <w:pStyle w:val="Estilo1"/>
        <w:numPr>
          <w:ilvl w:val="0"/>
          <w:numId w:val="16"/>
        </w:numPr>
      </w:pPr>
      <w:r>
        <w:t xml:space="preserve">Barcos de pesca, factoría o para tratamiento o preparación de conservas derivadas de la pesca, con eslora &gt;= a 35 metros (10 millones de dólares). </w:t>
      </w:r>
    </w:p>
    <w:p w14:paraId="0AB4C3BA" w14:textId="77777777" w:rsidR="0045721C" w:rsidRDefault="0045721C" w:rsidP="00787372">
      <w:pPr>
        <w:pStyle w:val="Estilo1"/>
        <w:numPr>
          <w:ilvl w:val="0"/>
          <w:numId w:val="16"/>
        </w:numPr>
      </w:pPr>
      <w:r>
        <w:t xml:space="preserve">Medicamentos con compuestos heterocíclicos con heteroátomos de nitrógeno, n.c.o.p. (10 millones de dólares). </w:t>
      </w:r>
    </w:p>
    <w:p w14:paraId="5876750A" w14:textId="2FC69BCC" w:rsidR="0045721C" w:rsidRPr="00DC25C6" w:rsidRDefault="0045721C" w:rsidP="00DC25C6">
      <w:pPr>
        <w:pStyle w:val="Estilo1"/>
        <w:numPr>
          <w:ilvl w:val="0"/>
          <w:numId w:val="16"/>
        </w:numPr>
      </w:pPr>
      <w:r>
        <w:t>Cosechadoras-trilladoras (10 millones de dólares).</w:t>
      </w:r>
    </w:p>
    <w:p w14:paraId="5374D500" w14:textId="77777777" w:rsidR="0045721C" w:rsidRPr="0045721C" w:rsidRDefault="0045721C" w:rsidP="0002592D">
      <w:pPr>
        <w:pStyle w:val="Estilo1"/>
        <w:jc w:val="center"/>
      </w:pPr>
      <w:r w:rsidRPr="0045721C">
        <w:rPr>
          <w:lang w:val="en-US" w:eastAsia="en-US"/>
        </w:rPr>
        <w:drawing>
          <wp:inline distT="0" distB="0" distL="0" distR="0" wp14:anchorId="631BD882" wp14:editId="3E4DCD11">
            <wp:extent cx="4191585" cy="34485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585" cy="3448531"/>
                    </a:xfrm>
                    <a:prstGeom prst="rect">
                      <a:avLst/>
                    </a:prstGeom>
                  </pic:spPr>
                </pic:pic>
              </a:graphicData>
            </a:graphic>
          </wp:inline>
        </w:drawing>
      </w:r>
    </w:p>
    <w:p w14:paraId="441C4F12" w14:textId="77777777" w:rsidR="00B40F08" w:rsidRDefault="00B40F08" w:rsidP="00B40F08"/>
    <w:p w14:paraId="0D1238DD" w14:textId="77777777" w:rsidR="00B40F08" w:rsidRDefault="00B40F08" w:rsidP="00983925">
      <w:pPr>
        <w:pStyle w:val="TC4"/>
      </w:pPr>
      <w:bookmarkStart w:id="54" w:name="_Toc45908178"/>
      <w:bookmarkStart w:id="55" w:name="_Toc56010320"/>
      <w:r>
        <w:t>2.1.3.2 Gobierno Nacional</w:t>
      </w:r>
      <w:bookmarkEnd w:id="54"/>
      <w:bookmarkEnd w:id="55"/>
    </w:p>
    <w:p w14:paraId="0F1C292A" w14:textId="77777777" w:rsidR="0098176A" w:rsidRDefault="0098176A" w:rsidP="0098176A">
      <w:pPr>
        <w:pStyle w:val="Estilo1"/>
      </w:pPr>
      <w:r>
        <w:t>Según el Ministerio de Hacienda d</w:t>
      </w:r>
      <w:r w:rsidR="0045721C">
        <w:t>el presupuesto nacional se destinan</w:t>
      </w:r>
      <w:r>
        <w:t xml:space="preserve"> el</w:t>
      </w:r>
      <w:r w:rsidR="0045721C">
        <w:t xml:space="preserve"> </w:t>
      </w:r>
      <w:r>
        <w:t>4,4% al ámbito de Salud. Responde a la financiación de acciones tendientes a mejorar las condiciones de salud de la población, reduciendo las inequidades, en el marco del desarrollo humano integral y sostenible.</w:t>
      </w:r>
    </w:p>
    <w:p w14:paraId="4663F08C" w14:textId="0D8498B5" w:rsidR="0098176A" w:rsidRDefault="0098176A" w:rsidP="0098176A">
      <w:pPr>
        <w:pStyle w:val="Estilo1"/>
      </w:pPr>
      <w:r>
        <w:t>En 2020 se invertirá en la atención médica de jubilados y pensionados a través del PAMI y beneficiarios de pensiones no contributivas; la prevención y control de enfermedades inmunoprevenibles; la lucha contra el sida y enfermedades de transmisión sexual e infecto contagiosas; políticas de desarrollo de salud sexual y de procreación responsables, la asistencia financiera a diversos hospitales públicos; la mejora en la cobertura y la calidad de los servicios para la atención de madres y niños y la cobertura universal de salud a través de la entrega gratuita de medicamentos, entre otras acciones.</w:t>
      </w:r>
      <w:r w:rsidR="007A0212">
        <w:rPr>
          <w:rStyle w:val="Refdenotaalpie"/>
        </w:rPr>
        <w:footnoteReference w:id="10"/>
      </w:r>
    </w:p>
    <w:p w14:paraId="030FFEDC" w14:textId="77777777" w:rsidR="0098176A" w:rsidRDefault="0098176A" w:rsidP="0098176A">
      <w:pPr>
        <w:pStyle w:val="Estilo1"/>
      </w:pPr>
      <w:r>
        <w:t>De esta forma, se brindará atención médica a más de 1,0 millón de pensionados no contributivos, incluyendo su grupo familiar, se distribuirán más de 40,0 millones de vacunas, se asistirá con medicamentos a más de 4 mil pacientes oncológicos y 62 mil personas con VIH/SIDA, enfermedades de trasmisión sexual y enfermedades oportunistas.</w:t>
      </w:r>
    </w:p>
    <w:p w14:paraId="17B0E2CA" w14:textId="77777777" w:rsidR="0045721C" w:rsidRPr="0098176A" w:rsidRDefault="005F6C9F" w:rsidP="00D95929">
      <w:pPr>
        <w:jc w:val="center"/>
        <w:rPr>
          <w:lang w:val="es-ES"/>
        </w:rPr>
      </w:pPr>
      <w:r w:rsidRPr="005F6C9F">
        <w:rPr>
          <w:lang w:val="en-US" w:eastAsia="en-US"/>
        </w:rPr>
        <w:drawing>
          <wp:inline distT="0" distB="0" distL="0" distR="0" wp14:anchorId="3D4549FC" wp14:editId="4F08743F">
            <wp:extent cx="5612130" cy="2388235"/>
            <wp:effectExtent l="0" t="0" r="1905"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88235"/>
                    </a:xfrm>
                    <a:prstGeom prst="rect">
                      <a:avLst/>
                    </a:prstGeom>
                  </pic:spPr>
                </pic:pic>
              </a:graphicData>
            </a:graphic>
          </wp:inline>
        </w:drawing>
      </w:r>
    </w:p>
    <w:p w14:paraId="77F920F2" w14:textId="77777777" w:rsidR="000A067B" w:rsidRDefault="000A067B" w:rsidP="00650B44">
      <w:pPr>
        <w:ind w:firstLine="720"/>
        <w:rPr>
          <w:sz w:val="22"/>
          <w:szCs w:val="22"/>
        </w:rPr>
      </w:pPr>
    </w:p>
    <w:tbl>
      <w:tblPr>
        <w:tblStyle w:val="Tablaconcuadrcula4-nfasis4"/>
        <w:tblW w:w="0" w:type="auto"/>
        <w:tblLook w:val="04A0" w:firstRow="1" w:lastRow="0" w:firstColumn="1" w:lastColumn="0" w:noHBand="0" w:noVBand="1"/>
      </w:tblPr>
      <w:tblGrid>
        <w:gridCol w:w="5778"/>
        <w:gridCol w:w="567"/>
        <w:gridCol w:w="567"/>
        <w:gridCol w:w="567"/>
        <w:gridCol w:w="567"/>
        <w:gridCol w:w="598"/>
      </w:tblGrid>
      <w:tr w:rsidR="000A067B" w:rsidRPr="00273434" w14:paraId="3A020D10" w14:textId="77777777" w:rsidTr="00B3651C">
        <w:trPr>
          <w:cnfStyle w:val="100000000000" w:firstRow="1" w:lastRow="0" w:firstColumn="0" w:lastColumn="0" w:oddVBand="0" w:evenVBand="0" w:oddHBand="0" w:evenHBand="0" w:firstRowFirstColumn="0" w:firstRowLastColumn="0" w:lastRowFirstColumn="0" w:lastRowLastColumn="0"/>
          <w:cantSplit/>
          <w:trHeight w:val="1591"/>
        </w:trPr>
        <w:tc>
          <w:tcPr>
            <w:cnfStyle w:val="001000000000" w:firstRow="0" w:lastRow="0" w:firstColumn="1" w:lastColumn="0" w:oddVBand="0" w:evenVBand="0" w:oddHBand="0" w:evenHBand="0" w:firstRowFirstColumn="0" w:firstRowLastColumn="0" w:lastRowFirstColumn="0" w:lastRowLastColumn="0"/>
            <w:tcW w:w="5778" w:type="dxa"/>
            <w:tcBorders>
              <w:top w:val="nil"/>
              <w:left w:val="nil"/>
            </w:tcBorders>
            <w:vAlign w:val="bottom"/>
          </w:tcPr>
          <w:p w14:paraId="2B71D249" w14:textId="77777777" w:rsidR="000A067B" w:rsidRPr="00273434" w:rsidRDefault="000A067B" w:rsidP="000A067B">
            <w:pPr>
              <w:rPr>
                <w:rFonts w:cs="Arial"/>
                <w:b w:val="0"/>
              </w:rPr>
            </w:pPr>
            <w:r w:rsidRPr="00273434">
              <w:rPr>
                <w:rFonts w:cs="Arial"/>
                <w:b w:val="0"/>
              </w:rPr>
              <w:t>Factores</w:t>
            </w:r>
            <w:r>
              <w:rPr>
                <w:rFonts w:cs="Arial"/>
                <w:b w:val="0"/>
              </w:rPr>
              <w:t xml:space="preserve"> Políticos</w:t>
            </w:r>
          </w:p>
        </w:tc>
        <w:tc>
          <w:tcPr>
            <w:tcW w:w="567" w:type="dxa"/>
            <w:tcBorders>
              <w:bottom w:val="single" w:sz="4" w:space="0" w:color="auto"/>
            </w:tcBorders>
            <w:textDirection w:val="btLr"/>
            <w:vAlign w:val="center"/>
          </w:tcPr>
          <w:p w14:paraId="489D036D"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MUY POCO ATRACTIVO</w:t>
            </w:r>
          </w:p>
        </w:tc>
        <w:tc>
          <w:tcPr>
            <w:tcW w:w="567" w:type="dxa"/>
            <w:tcBorders>
              <w:bottom w:val="single" w:sz="4" w:space="0" w:color="auto"/>
            </w:tcBorders>
            <w:textDirection w:val="btLr"/>
            <w:vAlign w:val="center"/>
          </w:tcPr>
          <w:p w14:paraId="4A993C52"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POCO ATRACTIVO</w:t>
            </w:r>
          </w:p>
        </w:tc>
        <w:tc>
          <w:tcPr>
            <w:tcW w:w="567" w:type="dxa"/>
            <w:tcBorders>
              <w:bottom w:val="single" w:sz="4" w:space="0" w:color="auto"/>
            </w:tcBorders>
            <w:textDirection w:val="btLr"/>
            <w:vAlign w:val="center"/>
          </w:tcPr>
          <w:p w14:paraId="73ABF9D1"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NEUTRO</w:t>
            </w:r>
          </w:p>
        </w:tc>
        <w:tc>
          <w:tcPr>
            <w:tcW w:w="567" w:type="dxa"/>
            <w:tcBorders>
              <w:bottom w:val="single" w:sz="4" w:space="0" w:color="auto"/>
            </w:tcBorders>
            <w:textDirection w:val="btLr"/>
            <w:vAlign w:val="center"/>
          </w:tcPr>
          <w:p w14:paraId="279BB393"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ATRACTIVO</w:t>
            </w:r>
          </w:p>
        </w:tc>
        <w:tc>
          <w:tcPr>
            <w:tcW w:w="598" w:type="dxa"/>
            <w:tcBorders>
              <w:bottom w:val="single" w:sz="4" w:space="0" w:color="auto"/>
            </w:tcBorders>
            <w:textDirection w:val="btLr"/>
            <w:vAlign w:val="center"/>
          </w:tcPr>
          <w:p w14:paraId="1B44D091"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MUY ATRACTIVO</w:t>
            </w:r>
          </w:p>
        </w:tc>
      </w:tr>
      <w:tr w:rsidR="000A067B" w:rsidRPr="00273434" w14:paraId="68898B52" w14:textId="77777777" w:rsidTr="0098176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7BBBF61A" w14:textId="77777777" w:rsidR="000A067B" w:rsidRPr="00273434" w:rsidRDefault="000A067B" w:rsidP="00B3651C">
            <w:pPr>
              <w:rPr>
                <w:rFonts w:cs="Arial"/>
              </w:rPr>
            </w:pPr>
            <w:r>
              <w:rPr>
                <w:rFonts w:cs="Arial"/>
              </w:rPr>
              <w:t>Importaciones</w:t>
            </w:r>
          </w:p>
        </w:tc>
        <w:tc>
          <w:tcPr>
            <w:tcW w:w="567" w:type="dxa"/>
            <w:tcBorders>
              <w:bottom w:val="single" w:sz="4" w:space="0" w:color="auto"/>
              <w:right w:val="nil"/>
            </w:tcBorders>
            <w:shd w:val="clear" w:color="auto" w:fill="000000" w:themeFill="text1"/>
            <w:vAlign w:val="center"/>
          </w:tcPr>
          <w:p w14:paraId="74DD34BC"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653D02B6"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709DE80A"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FFFFFF" w:themeFill="background1"/>
            <w:vAlign w:val="center"/>
          </w:tcPr>
          <w:p w14:paraId="74DBC55C"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98" w:type="dxa"/>
            <w:tcBorders>
              <w:left w:val="nil"/>
              <w:bottom w:val="single" w:sz="4" w:space="0" w:color="auto"/>
            </w:tcBorders>
            <w:vAlign w:val="center"/>
          </w:tcPr>
          <w:p w14:paraId="2E2F52D5"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r>
      <w:tr w:rsidR="000A067B" w:rsidRPr="00273434" w14:paraId="3BDCEC85" w14:textId="77777777" w:rsidTr="0098176A">
        <w:trPr>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7FB2AFBD" w14:textId="77777777" w:rsidR="000A067B" w:rsidRPr="00273434" w:rsidRDefault="000A067B" w:rsidP="00B3651C">
            <w:pPr>
              <w:rPr>
                <w:rFonts w:cs="Arial"/>
              </w:rPr>
            </w:pPr>
            <w:r>
              <w:rPr>
                <w:rFonts w:cs="Arial"/>
              </w:rPr>
              <w:t>Gobierno Nacional</w:t>
            </w:r>
          </w:p>
        </w:tc>
        <w:tc>
          <w:tcPr>
            <w:tcW w:w="567" w:type="dxa"/>
            <w:tcBorders>
              <w:bottom w:val="single" w:sz="4" w:space="0" w:color="auto"/>
              <w:right w:val="nil"/>
            </w:tcBorders>
            <w:shd w:val="clear" w:color="auto" w:fill="000000" w:themeFill="text1"/>
            <w:vAlign w:val="center"/>
          </w:tcPr>
          <w:p w14:paraId="050CD588" w14:textId="77777777" w:rsidR="000A067B" w:rsidRPr="00273434" w:rsidRDefault="000A067B" w:rsidP="00B3651C">
            <w:pPr>
              <w:cnfStyle w:val="000000000000" w:firstRow="0" w:lastRow="0" w:firstColumn="0" w:lastColumn="0" w:oddVBand="0" w:evenVBand="0" w:oddHBand="0"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58687D39" w14:textId="77777777" w:rsidR="000A067B" w:rsidRPr="00273434" w:rsidRDefault="000A067B" w:rsidP="00B3651C">
            <w:pPr>
              <w:cnfStyle w:val="000000000000" w:firstRow="0" w:lastRow="0" w:firstColumn="0" w:lastColumn="0" w:oddVBand="0" w:evenVBand="0" w:oddHBand="0"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3B98E41A" w14:textId="77777777" w:rsidR="000A067B" w:rsidRPr="00273434" w:rsidRDefault="000A067B" w:rsidP="00B3651C">
            <w:pPr>
              <w:cnfStyle w:val="000000000000" w:firstRow="0" w:lastRow="0" w:firstColumn="0" w:lastColumn="0" w:oddVBand="0" w:evenVBand="0" w:oddHBand="0"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73737E9A" w14:textId="77777777" w:rsidR="000A067B" w:rsidRPr="00273434" w:rsidRDefault="000A067B" w:rsidP="00B3651C">
            <w:pPr>
              <w:cnfStyle w:val="000000000000" w:firstRow="0" w:lastRow="0" w:firstColumn="0" w:lastColumn="0" w:oddVBand="0" w:evenVBand="0" w:oddHBand="0" w:evenHBand="0" w:firstRowFirstColumn="0" w:firstRowLastColumn="0" w:lastRowFirstColumn="0" w:lastRowLastColumn="0"/>
              <w:rPr>
                <w:rFonts w:cs="Arial"/>
              </w:rPr>
            </w:pPr>
          </w:p>
        </w:tc>
        <w:tc>
          <w:tcPr>
            <w:tcW w:w="598" w:type="dxa"/>
            <w:tcBorders>
              <w:left w:val="nil"/>
              <w:bottom w:val="single" w:sz="4" w:space="0" w:color="auto"/>
            </w:tcBorders>
            <w:shd w:val="clear" w:color="auto" w:fill="000000" w:themeFill="text1"/>
            <w:vAlign w:val="center"/>
          </w:tcPr>
          <w:p w14:paraId="30CCCCE3" w14:textId="77777777" w:rsidR="000A067B" w:rsidRPr="00273434" w:rsidRDefault="000A067B" w:rsidP="00B3651C">
            <w:pPr>
              <w:cnfStyle w:val="000000000000" w:firstRow="0" w:lastRow="0" w:firstColumn="0" w:lastColumn="0" w:oddVBand="0" w:evenVBand="0" w:oddHBand="0" w:evenHBand="0" w:firstRowFirstColumn="0" w:firstRowLastColumn="0" w:lastRowFirstColumn="0" w:lastRowLastColumn="0"/>
              <w:rPr>
                <w:rFonts w:cs="Arial"/>
              </w:rPr>
            </w:pPr>
          </w:p>
        </w:tc>
      </w:tr>
    </w:tbl>
    <w:p w14:paraId="256A6BCE" w14:textId="77777777" w:rsidR="000A067B" w:rsidRDefault="000A067B" w:rsidP="000A067B">
      <w:pPr>
        <w:rPr>
          <w:sz w:val="22"/>
          <w:szCs w:val="22"/>
        </w:rPr>
      </w:pPr>
    </w:p>
    <w:p w14:paraId="7EB68E3B" w14:textId="77777777" w:rsidR="00650B44" w:rsidRDefault="00650B44" w:rsidP="00983925">
      <w:pPr>
        <w:pStyle w:val="Ttulo3"/>
      </w:pPr>
      <w:bookmarkStart w:id="56" w:name="_Toc45908179"/>
      <w:bookmarkStart w:id="57" w:name="_Toc56010321"/>
      <w:r>
        <w:t>2.1.4 Factores tecnológicos</w:t>
      </w:r>
      <w:bookmarkEnd w:id="56"/>
      <w:bookmarkEnd w:id="57"/>
    </w:p>
    <w:p w14:paraId="3C7B69D1" w14:textId="77777777" w:rsidR="00AF6E8A" w:rsidRPr="00AF6E8A" w:rsidRDefault="00650B44" w:rsidP="00983925">
      <w:pPr>
        <w:pStyle w:val="TC4"/>
      </w:pPr>
      <w:bookmarkStart w:id="58" w:name="_Toc45908180"/>
      <w:bookmarkStart w:id="59" w:name="_Toc56010322"/>
      <w:r>
        <w:t>2.1.4.1 Avances tecnológicos</w:t>
      </w:r>
      <w:r w:rsidR="00AF6E8A">
        <w:rPr>
          <w:color w:val="0000FF"/>
          <w:sz w:val="27"/>
          <w:szCs w:val="27"/>
          <w:lang w:val="en-US" w:eastAsia="en-US"/>
        </w:rPr>
        <mc:AlternateContent>
          <mc:Choice Requires="wps">
            <w:drawing>
              <wp:inline distT="0" distB="0" distL="0" distR="0" wp14:anchorId="3671A029" wp14:editId="401A0568">
                <wp:extent cx="304800" cy="304800"/>
                <wp:effectExtent l="0" t="0" r="0" b="0"/>
                <wp:docPr id="24" name="Rectángulo 24">
                  <a:hlinkClick xmlns:a="http://schemas.openxmlformats.org/drawingml/2006/main" r:id="rId10" tgtFrame="&quot;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F2BF0" id="Rectángulo 24" o:spid="_x0000_s1026" href="https://twitter.com/intent/tweet?text=Tecnolog%C3%ADa%3A%20al%20cuidado%20de%20las%20personas%20mayores%20https%3A%2F%2Fsafe365.com/blog/el-futuro-del-envejecimiento-mayores-cuidados-mediante-la-tecnologia/" target="&quot;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" o:button="t" filled="f" stroked="f">
                <v:fill o:detectmouseclick="t"/>
                <o:lock v:ext="edit" aspectratio="t"/>
                <w10:anchorlock/>
              </v:rect>
            </w:pict>
          </mc:Fallback>
        </mc:AlternateContent>
      </w:r>
      <w:r w:rsidR="00AF6E8A">
        <w:rPr>
          <w:color w:val="0000FF"/>
          <w:sz w:val="27"/>
          <w:szCs w:val="27"/>
          <w:lang w:val="en-US" w:eastAsia="en-US"/>
        </w:rPr>
        <mc:AlternateContent>
          <mc:Choice Requires="wps">
            <w:drawing>
              <wp:inline distT="0" distB="0" distL="0" distR="0" wp14:anchorId="414E4FAE" wp14:editId="7453AB70">
                <wp:extent cx="304800" cy="304800"/>
                <wp:effectExtent l="0" t="0" r="0" b="0"/>
                <wp:docPr id="17" name="Rectángulo 17">
                  <a:hlinkClick xmlns:a="http://schemas.openxmlformats.org/drawingml/2006/main" r:id="rId11" tgtFrame="&quot;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635D5" id="Rectángulo 17" o:spid="_x0000_s1026" href="https://www.facebook.com/sharer/sharer.php?u=https%3A%2F%2Fsafe365.com/blog/el-futuro-del-envejecimiento-mayores-cuidados-mediante-la-tecnologia/" target="&quot;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" o:button="t" filled="f" stroked="f">
                <v:fill o:detectmouseclick="t"/>
                <o:lock v:ext="edit" aspectratio="t"/>
                <w10:anchorlock/>
              </v:rect>
            </w:pict>
          </mc:Fallback>
        </mc:AlternateContent>
      </w:r>
      <w:r w:rsidR="00AF6E8A">
        <w:rPr>
          <w:color w:val="0000FF"/>
          <w:sz w:val="27"/>
          <w:szCs w:val="27"/>
          <w:lang w:val="en-US" w:eastAsia="en-US"/>
        </w:rPr>
        <mc:AlternateContent>
          <mc:Choice Requires="wps">
            <w:drawing>
              <wp:inline distT="0" distB="0" distL="0" distR="0" wp14:anchorId="48E4D0BD" wp14:editId="0D28AF9D">
                <wp:extent cx="304800" cy="304800"/>
                <wp:effectExtent l="0" t="0" r="0" b="0"/>
                <wp:docPr id="8" name="Rectángulo 8">
                  <a:hlinkClick xmlns:a="http://schemas.openxmlformats.org/drawingml/2006/main" r:id="rId12" tgtFrame="&quot;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CBB77" id="Rectángulo 8" o:spid="_x0000_s1026" href="https://api.whatsapp.com/send?text=Tecnolog%C3%ADa%3A%20al%20cuidado%20de%20las%20personas%20mayores%20https%3A%2F%2Fsafe365.com/blog/el-futuro-del-envejecimiento-mayores-cuidados-mediante-la-tecnologia/" target="&quot;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" o:button="t" filled="f" stroked="f">
                <v:fill o:detectmouseclick="t"/>
                <o:lock v:ext="edit" aspectratio="t"/>
                <w10:anchorlock/>
              </v:rect>
            </w:pict>
          </mc:Fallback>
        </mc:AlternateContent>
      </w:r>
      <w:r w:rsidR="00AF6E8A">
        <w:rPr>
          <w:color w:val="0000FF"/>
          <w:sz w:val="27"/>
          <w:szCs w:val="27"/>
          <w:lang w:val="en-US" w:eastAsia="en-US"/>
        </w:rPr>
        <mc:AlternateContent>
          <mc:Choice Requires="wps">
            <w:drawing>
              <wp:inline distT="0" distB="0" distL="0" distR="0" wp14:anchorId="6CE5E26A" wp14:editId="4A2BE82E">
                <wp:extent cx="304800" cy="304800"/>
                <wp:effectExtent l="0" t="0" r="0" b="0"/>
                <wp:docPr id="7" name="Rectángulo 7">
                  <a:hlinkClick xmlns:a="http://schemas.openxmlformats.org/drawingml/2006/main" r:id="rId13" tgtFrame="&quot;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CCB9BA" id="Rectángulo 7" o:spid="_x0000_s1026" href="mailto:?&amp;subject=Tecnolog%C3%ADa%3A%20al%20cuidado%20de%20las%20personas%20mayores&amp;body=%C2%A1Mira%20este%20art%C3%ADculo%20de%20Safe365!%20https%3A%2F%2Fsafe365.com/blog/el-futuro-del-envejecimiento-mayores-cuidados-mediante-la-tecnologia/" target="&quot;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" o:button="t" filled="f" stroked="f">
                <v:fill o:detectmouseclick="t"/>
                <o:lock v:ext="edit" aspectratio="t"/>
                <w10:anchorlock/>
              </v:rect>
            </w:pict>
          </mc:Fallback>
        </mc:AlternateContent>
      </w:r>
      <w:bookmarkEnd w:id="58"/>
      <w:bookmarkEnd w:id="59"/>
    </w:p>
    <w:p w14:paraId="65973E7B" w14:textId="77777777" w:rsidR="00AF6E8A" w:rsidRDefault="00AF6E8A" w:rsidP="001A30B1">
      <w:pPr>
        <w:pStyle w:val="Estilo1"/>
      </w:pPr>
      <w:r w:rsidRPr="00AF6E8A">
        <w:t>En la actualidad, existen grandes herramientas tecnológicas a disposición de las personas mayores y de sus cuidados. Y es que, gracias a los increíbles avances tecnológicos que se han desarrollado en los últimos años en sectores como el big data, el Internet de las cosas e Inteligencia Artificial, se puede ayudar a las personas y, especialmente, a las personas mayores. Esta ayuda puede ser de distintas maneras, desde control del estado de salud, ayuda en el hogar, incremento de tranquilidad y, en definitiva, mejoras en la calidad de vida.</w:t>
      </w:r>
    </w:p>
    <w:p w14:paraId="7644E06D" w14:textId="5400CFAF" w:rsidR="00AF6E8A" w:rsidRDefault="00AF6E8A" w:rsidP="001A30B1">
      <w:pPr>
        <w:pStyle w:val="Estilo1"/>
      </w:pPr>
      <w:r>
        <w:t>Según el Centro Internacional sobre el Envejecimiento (CENIE) se destacan 5 avances tecnológicos punteros</w:t>
      </w:r>
      <w:r w:rsidR="00175562">
        <w:rPr>
          <w:rStyle w:val="Refdenotaalpie"/>
        </w:rPr>
        <w:footnoteReference w:id="11"/>
      </w:r>
      <w:r>
        <w:t>:</w:t>
      </w:r>
    </w:p>
    <w:p w14:paraId="4B62BD71" w14:textId="77777777" w:rsidR="00AF6E8A" w:rsidRDefault="001A5D14" w:rsidP="00787372">
      <w:pPr>
        <w:pStyle w:val="Estilo1"/>
        <w:numPr>
          <w:ilvl w:val="0"/>
          <w:numId w:val="21"/>
        </w:numPr>
      </w:pPr>
      <w:r w:rsidRPr="001A30B1">
        <w:rPr>
          <w:b/>
          <w:bCs/>
          <w:u w:val="single"/>
        </w:rPr>
        <w:t>Robots para personas mayores:</w:t>
      </w:r>
      <w:r>
        <w:rPr>
          <w:sz w:val="27"/>
          <w:szCs w:val="27"/>
        </w:rPr>
        <w:t xml:space="preserve"> </w:t>
      </w:r>
      <w:r w:rsidRPr="001A5D14">
        <w:t>En los últimos años se ha trabajado en potenciar</w:t>
      </w:r>
      <w:r w:rsidRPr="001A5D14">
        <w:rPr>
          <w:rStyle w:val="Textoennegrita"/>
          <w:color w:val="4E4D4D"/>
        </w:rPr>
        <w:t> </w:t>
      </w:r>
      <w:r w:rsidRPr="001A5D14">
        <w:t xml:space="preserve">la inteligencia artificial y hacer robots más inteligentes y eficientes. Lo cierto es que se ha conseguido y, aunque es un tema polémico debido a que lo nuevo y tecnológico puede suscitar miedo e incógnitas, se han desarrollado robots que están empezando a ayudar a personas mayores en residencias, hospitales y en el hogar. El motivo por el que se han empezado a desarrollar estos robots, entre otros motivos, es el envejecimiento de la población y las bajas tasas de natalidad. En Japón, el 20% de la población tiene más de 65 años y, según el Ministerio de </w:t>
      </w:r>
      <w:r w:rsidRPr="001A5D14">
        <w:lastRenderedPageBreak/>
        <w:t>Salud, Trabajo y Bienestar del país, en 2025 habrá una escasez de 380.000 enfermeras, razón por la que se ha empezado a implantar esta nueva mecánica.</w:t>
      </w:r>
    </w:p>
    <w:p w14:paraId="260A7E08" w14:textId="77777777" w:rsidR="001A5D14" w:rsidRDefault="001A5D14" w:rsidP="00787372">
      <w:pPr>
        <w:pStyle w:val="Estilo1"/>
        <w:numPr>
          <w:ilvl w:val="0"/>
          <w:numId w:val="20"/>
        </w:numPr>
      </w:pPr>
      <w:r w:rsidRPr="001A30B1">
        <w:rPr>
          <w:b/>
          <w:bCs/>
          <w:u w:val="single"/>
        </w:rPr>
        <w:t>Internet de las cosas:</w:t>
      </w:r>
      <w:r>
        <w:t xml:space="preserve"> </w:t>
      </w:r>
      <w:r w:rsidRPr="001A5D14">
        <w:t xml:space="preserve">se refiere a una interconexión digital de objetos cotidianos con internet, como por ejemplo una </w:t>
      </w:r>
      <w:r>
        <w:t>heladera</w:t>
      </w:r>
      <w:r w:rsidRPr="001A5D14">
        <w:t xml:space="preserve">, un </w:t>
      </w:r>
      <w:r>
        <w:t>lavarropa</w:t>
      </w:r>
      <w:r w:rsidRPr="001A5D14">
        <w:t>, etc. No obstante, también se ha implantado este concepto en el campo de la medicina. Un gran número de personas mayores sufren enfermedades no transmisibles como afecciones cardiovasculares, problemas respiratorios, cáncer o diabetes. Enfermedades como estas que suelen requerir un tratamiento costoso a largo plazo encuentran en “El Internet de las cosas” una solución prometedora ya que ahora muchas aplicaciones y dispositivos médicos inteligentes recopilan e intercambian datos en tiempo real vía internet, cuidando la salud del paciente abriendo un nuevo camino.</w:t>
      </w:r>
    </w:p>
    <w:p w14:paraId="7B91B48C" w14:textId="77777777" w:rsidR="001A5D14" w:rsidRDefault="001A5D14" w:rsidP="00AF6E8A">
      <w:pPr>
        <w:pStyle w:val="NormalWeb"/>
        <w:rPr>
          <w:rFonts w:ascii="Arial" w:hAnsi="Arial" w:cs="Arial"/>
          <w:color w:val="4E4D4D"/>
          <w:lang w:val="es-ES"/>
        </w:rPr>
      </w:pPr>
    </w:p>
    <w:p w14:paraId="1FC84F2E" w14:textId="77777777" w:rsidR="001A5D14" w:rsidRDefault="001A5D14" w:rsidP="00787372">
      <w:pPr>
        <w:pStyle w:val="Estilo1"/>
        <w:numPr>
          <w:ilvl w:val="0"/>
          <w:numId w:val="19"/>
        </w:numPr>
      </w:pPr>
      <w:r w:rsidRPr="001A30B1">
        <w:rPr>
          <w:b/>
          <w:bCs/>
          <w:u w:val="single"/>
        </w:rPr>
        <w:t>Realidad virtual:</w:t>
      </w:r>
      <w:r>
        <w:t xml:space="preserve"> </w:t>
      </w:r>
      <w:r w:rsidRPr="001A5D14">
        <w:t>Puede parecer que la Realidad Virtual está enfocada únicamente a los adolescentes y gente joven y, aunque por lo general es así, también hay distintas empresas que han diseñado programas de realidad virtual para personas mayores. El motivo por el que algunas empresas se han enfocado a este sector es que se ha observado que la RV puede proporcionar importantes beneficios para la salud de las personas mayores, como mejoras en la atención o capacidad de estimular la actividad cerebral.</w:t>
      </w:r>
    </w:p>
    <w:p w14:paraId="629255F9" w14:textId="77777777" w:rsidR="001A5D14" w:rsidRDefault="001A5D14" w:rsidP="00AF6E8A">
      <w:pPr>
        <w:pStyle w:val="NormalWeb"/>
        <w:rPr>
          <w:rFonts w:ascii="Arial" w:hAnsi="Arial" w:cs="Arial"/>
          <w:color w:val="4E4D4D"/>
          <w:lang w:val="es-ES"/>
        </w:rPr>
      </w:pPr>
    </w:p>
    <w:p w14:paraId="22F92F7D" w14:textId="77777777" w:rsidR="001A5D14" w:rsidRPr="001A30B1" w:rsidRDefault="001A5D14" w:rsidP="00787372">
      <w:pPr>
        <w:pStyle w:val="Estilo1"/>
        <w:numPr>
          <w:ilvl w:val="0"/>
          <w:numId w:val="18"/>
        </w:numPr>
      </w:pPr>
      <w:r w:rsidRPr="001A30B1">
        <w:rPr>
          <w:b/>
          <w:bCs/>
          <w:u w:val="single"/>
        </w:rPr>
        <w:t>Aplicación mobile enfocadas a personas mayores:</w:t>
      </w:r>
      <w:r w:rsidRPr="001A30B1">
        <w:t xml:space="preserve"> </w:t>
      </w:r>
      <w:r w:rsidR="001A30B1" w:rsidRPr="001A30B1">
        <w:t>En los últimos años se han lanzado diversas aplicaciones que tienen la finalidad de mejorar la calidad de vida de las personas mayores y apostar por la economía de la tercera edad. Se han desarrollado aplicaciones que miden el estado de ánimo, asistencia a las personas mayores, botón de emergencia, entre otras.</w:t>
      </w:r>
    </w:p>
    <w:p w14:paraId="4C9F95D1" w14:textId="77777777" w:rsidR="001A30B1" w:rsidRDefault="001A30B1" w:rsidP="00AF6E8A">
      <w:pPr>
        <w:pStyle w:val="NormalWeb"/>
        <w:rPr>
          <w:rFonts w:ascii="Arial" w:hAnsi="Arial" w:cs="Arial"/>
          <w:color w:val="4E4D4D"/>
          <w:lang w:val="es-ES"/>
        </w:rPr>
      </w:pPr>
    </w:p>
    <w:p w14:paraId="214350BD" w14:textId="77777777" w:rsidR="001A30B1" w:rsidRPr="001A30B1" w:rsidRDefault="001A30B1" w:rsidP="00787372">
      <w:pPr>
        <w:pStyle w:val="Estilo1"/>
        <w:numPr>
          <w:ilvl w:val="0"/>
          <w:numId w:val="17"/>
        </w:numPr>
        <w:rPr>
          <w:sz w:val="27"/>
          <w:szCs w:val="27"/>
        </w:rPr>
      </w:pPr>
      <w:r w:rsidRPr="001A30B1">
        <w:rPr>
          <w:b/>
          <w:bCs/>
          <w:u w:val="single"/>
        </w:rPr>
        <w:t>Telemedicina:</w:t>
      </w:r>
      <w:r>
        <w:t xml:space="preserve"> </w:t>
      </w:r>
      <w:r w:rsidRPr="001A30B1">
        <w:t xml:space="preserve">La telemedicina permite la prestación de servicios médicos a través de dispositivos de comunicación, pudiendo recibir atención de un médico en la distancia. Esto hace que los costes y el tiempo se reduzca puesto que las visitas a urgencias disminuyen y se accede a un diagnóstico de forma más sencilla y rápida. </w:t>
      </w:r>
      <w:r w:rsidRPr="001A30B1">
        <w:lastRenderedPageBreak/>
        <w:t>Personas mayores con problemas de movilidad o personas mayores que viven en áreas rurales alejadas de hospitales pueden beneficiarse de este servicio.</w:t>
      </w:r>
    </w:p>
    <w:p w14:paraId="2E7D2606" w14:textId="77777777" w:rsidR="00650B44" w:rsidRPr="00B40F08" w:rsidRDefault="00650B44" w:rsidP="00650B44"/>
    <w:p w14:paraId="122872F9" w14:textId="77777777" w:rsidR="00650B44" w:rsidRPr="00B40F08" w:rsidRDefault="00650B44" w:rsidP="00B40F08"/>
    <w:tbl>
      <w:tblPr>
        <w:tblStyle w:val="Tablaconcuadrcula4-nfasis4"/>
        <w:tblW w:w="0" w:type="auto"/>
        <w:tblLook w:val="04A0" w:firstRow="1" w:lastRow="0" w:firstColumn="1" w:lastColumn="0" w:noHBand="0" w:noVBand="1"/>
      </w:tblPr>
      <w:tblGrid>
        <w:gridCol w:w="5778"/>
        <w:gridCol w:w="567"/>
        <w:gridCol w:w="567"/>
        <w:gridCol w:w="567"/>
        <w:gridCol w:w="567"/>
        <w:gridCol w:w="598"/>
      </w:tblGrid>
      <w:tr w:rsidR="000A067B" w:rsidRPr="00273434" w14:paraId="517C8593" w14:textId="77777777" w:rsidTr="00B3651C">
        <w:trPr>
          <w:cnfStyle w:val="100000000000" w:firstRow="1" w:lastRow="0" w:firstColumn="0" w:lastColumn="0" w:oddVBand="0" w:evenVBand="0" w:oddHBand="0" w:evenHBand="0" w:firstRowFirstColumn="0" w:firstRowLastColumn="0" w:lastRowFirstColumn="0" w:lastRowLastColumn="0"/>
          <w:cantSplit/>
          <w:trHeight w:val="1591"/>
        </w:trPr>
        <w:tc>
          <w:tcPr>
            <w:cnfStyle w:val="001000000000" w:firstRow="0" w:lastRow="0" w:firstColumn="1" w:lastColumn="0" w:oddVBand="0" w:evenVBand="0" w:oddHBand="0" w:evenHBand="0" w:firstRowFirstColumn="0" w:firstRowLastColumn="0" w:lastRowFirstColumn="0" w:lastRowLastColumn="0"/>
            <w:tcW w:w="5778" w:type="dxa"/>
            <w:tcBorders>
              <w:top w:val="nil"/>
              <w:left w:val="nil"/>
            </w:tcBorders>
            <w:vAlign w:val="bottom"/>
          </w:tcPr>
          <w:p w14:paraId="34CF762D" w14:textId="77777777" w:rsidR="000A067B" w:rsidRPr="00273434" w:rsidRDefault="000A067B" w:rsidP="000A067B">
            <w:pPr>
              <w:rPr>
                <w:rFonts w:cs="Arial"/>
                <w:b w:val="0"/>
              </w:rPr>
            </w:pPr>
            <w:r w:rsidRPr="00273434">
              <w:rPr>
                <w:rFonts w:cs="Arial"/>
                <w:b w:val="0"/>
              </w:rPr>
              <w:t>Factores</w:t>
            </w:r>
            <w:r>
              <w:rPr>
                <w:rFonts w:cs="Arial"/>
                <w:b w:val="0"/>
              </w:rPr>
              <w:t xml:space="preserve"> Tecnológicos</w:t>
            </w:r>
          </w:p>
        </w:tc>
        <w:tc>
          <w:tcPr>
            <w:tcW w:w="567" w:type="dxa"/>
            <w:tcBorders>
              <w:bottom w:val="single" w:sz="4" w:space="0" w:color="auto"/>
            </w:tcBorders>
            <w:textDirection w:val="btLr"/>
            <w:vAlign w:val="center"/>
          </w:tcPr>
          <w:p w14:paraId="15F56D46"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MUY POCO ATRACTIVO</w:t>
            </w:r>
          </w:p>
        </w:tc>
        <w:tc>
          <w:tcPr>
            <w:tcW w:w="567" w:type="dxa"/>
            <w:tcBorders>
              <w:bottom w:val="single" w:sz="4" w:space="0" w:color="auto"/>
            </w:tcBorders>
            <w:textDirection w:val="btLr"/>
            <w:vAlign w:val="center"/>
          </w:tcPr>
          <w:p w14:paraId="036DD081"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POCO ATRACTIVO</w:t>
            </w:r>
          </w:p>
        </w:tc>
        <w:tc>
          <w:tcPr>
            <w:tcW w:w="567" w:type="dxa"/>
            <w:tcBorders>
              <w:bottom w:val="single" w:sz="4" w:space="0" w:color="auto"/>
            </w:tcBorders>
            <w:textDirection w:val="btLr"/>
            <w:vAlign w:val="center"/>
          </w:tcPr>
          <w:p w14:paraId="26E48F93"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NEUTRO</w:t>
            </w:r>
          </w:p>
        </w:tc>
        <w:tc>
          <w:tcPr>
            <w:tcW w:w="567" w:type="dxa"/>
            <w:tcBorders>
              <w:bottom w:val="single" w:sz="4" w:space="0" w:color="auto"/>
            </w:tcBorders>
            <w:textDirection w:val="btLr"/>
            <w:vAlign w:val="center"/>
          </w:tcPr>
          <w:p w14:paraId="2964C269"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ATRACTIVO</w:t>
            </w:r>
          </w:p>
        </w:tc>
        <w:tc>
          <w:tcPr>
            <w:tcW w:w="598" w:type="dxa"/>
            <w:tcBorders>
              <w:bottom w:val="single" w:sz="4" w:space="0" w:color="auto"/>
            </w:tcBorders>
            <w:textDirection w:val="btLr"/>
            <w:vAlign w:val="center"/>
          </w:tcPr>
          <w:p w14:paraId="1982FEFA" w14:textId="77777777" w:rsidR="000A067B" w:rsidRPr="00273434" w:rsidRDefault="000A067B"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MUY ATRACTIVO</w:t>
            </w:r>
          </w:p>
        </w:tc>
      </w:tr>
      <w:tr w:rsidR="000A067B" w:rsidRPr="00273434" w14:paraId="757717B0" w14:textId="77777777" w:rsidTr="00AF6E8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311D408E" w14:textId="77777777" w:rsidR="000A067B" w:rsidRPr="00273434" w:rsidRDefault="000A067B" w:rsidP="00B3651C">
            <w:pPr>
              <w:rPr>
                <w:rFonts w:cs="Arial"/>
              </w:rPr>
            </w:pPr>
            <w:r>
              <w:rPr>
                <w:rFonts w:cs="Arial"/>
              </w:rPr>
              <w:t>Avances tecnológicos</w:t>
            </w:r>
          </w:p>
        </w:tc>
        <w:tc>
          <w:tcPr>
            <w:tcW w:w="567" w:type="dxa"/>
            <w:tcBorders>
              <w:bottom w:val="single" w:sz="4" w:space="0" w:color="auto"/>
              <w:right w:val="nil"/>
            </w:tcBorders>
            <w:shd w:val="clear" w:color="auto" w:fill="000000" w:themeFill="text1"/>
            <w:vAlign w:val="center"/>
          </w:tcPr>
          <w:p w14:paraId="4A424D7E"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6CA3C6AB"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62097D8A"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2121F4DF"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98" w:type="dxa"/>
            <w:tcBorders>
              <w:left w:val="nil"/>
              <w:bottom w:val="single" w:sz="4" w:space="0" w:color="auto"/>
            </w:tcBorders>
            <w:shd w:val="clear" w:color="auto" w:fill="000000" w:themeFill="text1"/>
            <w:vAlign w:val="center"/>
          </w:tcPr>
          <w:p w14:paraId="2EBBCB68" w14:textId="77777777" w:rsidR="000A067B" w:rsidRPr="00273434" w:rsidRDefault="000A067B" w:rsidP="00B3651C">
            <w:pPr>
              <w:cnfStyle w:val="000000100000" w:firstRow="0" w:lastRow="0" w:firstColumn="0" w:lastColumn="0" w:oddVBand="0" w:evenVBand="0" w:oddHBand="1" w:evenHBand="0" w:firstRowFirstColumn="0" w:firstRowLastColumn="0" w:lastRowFirstColumn="0" w:lastRowLastColumn="0"/>
              <w:rPr>
                <w:rFonts w:cs="Arial"/>
              </w:rPr>
            </w:pPr>
          </w:p>
        </w:tc>
      </w:tr>
    </w:tbl>
    <w:p w14:paraId="74D4C301" w14:textId="77777777" w:rsidR="00B40F08" w:rsidRPr="00D4395C" w:rsidRDefault="00B40F08" w:rsidP="00E07C11"/>
    <w:p w14:paraId="2149F82C" w14:textId="77777777" w:rsidR="00D4395C" w:rsidRDefault="00D4395C" w:rsidP="00E07C11"/>
    <w:p w14:paraId="2DC27EBC" w14:textId="77777777" w:rsidR="008A4945" w:rsidRDefault="008A4945" w:rsidP="00E07C11"/>
    <w:p w14:paraId="1984C878" w14:textId="77777777" w:rsidR="004041E4" w:rsidRDefault="004041E4" w:rsidP="00E07C11"/>
    <w:p w14:paraId="160B52BA" w14:textId="77777777" w:rsidR="004041E4" w:rsidRDefault="004041E4" w:rsidP="00E07C11"/>
    <w:p w14:paraId="4B7166B6" w14:textId="77777777" w:rsidR="008A4945" w:rsidRDefault="008A4945" w:rsidP="00E07C11"/>
    <w:p w14:paraId="587E3659" w14:textId="77777777" w:rsidR="008A4945" w:rsidRDefault="008A4945" w:rsidP="00983925">
      <w:pPr>
        <w:pStyle w:val="Ttulo3"/>
      </w:pPr>
      <w:bookmarkStart w:id="60" w:name="_Toc45908181"/>
      <w:bookmarkStart w:id="61" w:name="_Toc56010323"/>
      <w:r>
        <w:t>2.1.</w:t>
      </w:r>
      <w:r w:rsidR="00F41149">
        <w:t>5</w:t>
      </w:r>
      <w:r>
        <w:t xml:space="preserve"> Atractivo de la industria</w:t>
      </w:r>
      <w:bookmarkEnd w:id="60"/>
      <w:bookmarkEnd w:id="61"/>
    </w:p>
    <w:p w14:paraId="7CF7D330" w14:textId="77777777" w:rsidR="00F41149" w:rsidRDefault="00E07C11" w:rsidP="00BA0A58">
      <w:pPr>
        <w:pStyle w:val="Estilo1"/>
      </w:pPr>
      <w:r>
        <w:t xml:space="preserve">Según el análisis de contexto </w:t>
      </w:r>
      <w:r w:rsidR="00BA0A58">
        <w:t>creemos</w:t>
      </w:r>
      <w:r>
        <w:t xml:space="preserve"> que la industria actualmente es atractiva</w:t>
      </w:r>
      <w:r w:rsidR="00BA0A58">
        <w:t>, también consideramos que a futuro se va a incrementar su atractivo con los avances tecnológicos, los cambios en la demografía y en la composición de la familia y los tiempos que estos manejan.</w:t>
      </w:r>
    </w:p>
    <w:p w14:paraId="4A6DD6FE" w14:textId="77777777" w:rsidR="00F41149" w:rsidRDefault="00F41149" w:rsidP="00E07C11"/>
    <w:tbl>
      <w:tblPr>
        <w:tblStyle w:val="Tablaconcuadrcula4-nfasis4"/>
        <w:tblW w:w="0" w:type="auto"/>
        <w:tblLook w:val="04A0" w:firstRow="1" w:lastRow="0" w:firstColumn="1" w:lastColumn="0" w:noHBand="0" w:noVBand="1"/>
      </w:tblPr>
      <w:tblGrid>
        <w:gridCol w:w="5778"/>
        <w:gridCol w:w="567"/>
        <w:gridCol w:w="567"/>
        <w:gridCol w:w="567"/>
      </w:tblGrid>
      <w:tr w:rsidR="008A4945" w:rsidRPr="00273434" w14:paraId="21750C43" w14:textId="77777777" w:rsidTr="00B3651C">
        <w:trPr>
          <w:cnfStyle w:val="100000000000" w:firstRow="1" w:lastRow="0" w:firstColumn="0" w:lastColumn="0" w:oddVBand="0" w:evenVBand="0" w:oddHBand="0" w:evenHBand="0" w:firstRowFirstColumn="0" w:firstRowLastColumn="0" w:lastRowFirstColumn="0" w:lastRowLastColumn="0"/>
          <w:cantSplit/>
          <w:trHeight w:val="1591"/>
        </w:trPr>
        <w:tc>
          <w:tcPr>
            <w:cnfStyle w:val="001000000000" w:firstRow="0" w:lastRow="0" w:firstColumn="1" w:lastColumn="0" w:oddVBand="0" w:evenVBand="0" w:oddHBand="0" w:evenHBand="0" w:firstRowFirstColumn="0" w:firstRowLastColumn="0" w:lastRowFirstColumn="0" w:lastRowLastColumn="0"/>
            <w:tcW w:w="5778" w:type="dxa"/>
            <w:tcBorders>
              <w:top w:val="nil"/>
              <w:left w:val="nil"/>
            </w:tcBorders>
            <w:vAlign w:val="bottom"/>
          </w:tcPr>
          <w:p w14:paraId="72DDA02B" w14:textId="77777777" w:rsidR="008A4945" w:rsidRPr="00273434" w:rsidRDefault="008A4945" w:rsidP="00B3651C">
            <w:pPr>
              <w:rPr>
                <w:rFonts w:cs="Arial"/>
                <w:b w:val="0"/>
              </w:rPr>
            </w:pPr>
            <w:r w:rsidRPr="00273434">
              <w:rPr>
                <w:rFonts w:cs="Arial"/>
                <w:b w:val="0"/>
              </w:rPr>
              <w:t>Evaluación general de la industria</w:t>
            </w:r>
          </w:p>
        </w:tc>
        <w:tc>
          <w:tcPr>
            <w:tcW w:w="567" w:type="dxa"/>
            <w:tcBorders>
              <w:bottom w:val="single" w:sz="4" w:space="0" w:color="auto"/>
            </w:tcBorders>
            <w:textDirection w:val="btLr"/>
            <w:vAlign w:val="center"/>
          </w:tcPr>
          <w:p w14:paraId="3B567FEB" w14:textId="77777777" w:rsidR="008A4945" w:rsidRPr="00273434" w:rsidRDefault="008A4945"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ATRACTIVO ESCASO</w:t>
            </w:r>
          </w:p>
        </w:tc>
        <w:tc>
          <w:tcPr>
            <w:tcW w:w="567" w:type="dxa"/>
            <w:tcBorders>
              <w:bottom w:val="single" w:sz="4" w:space="0" w:color="auto"/>
            </w:tcBorders>
            <w:textDirection w:val="btLr"/>
            <w:vAlign w:val="center"/>
          </w:tcPr>
          <w:p w14:paraId="00761C3D" w14:textId="77777777" w:rsidR="008A4945" w:rsidRPr="00273434" w:rsidRDefault="008A4945"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ATRACTIVO MEDIO</w:t>
            </w:r>
          </w:p>
        </w:tc>
        <w:tc>
          <w:tcPr>
            <w:tcW w:w="567" w:type="dxa"/>
            <w:tcBorders>
              <w:bottom w:val="single" w:sz="4" w:space="0" w:color="auto"/>
            </w:tcBorders>
            <w:textDirection w:val="btLr"/>
            <w:vAlign w:val="center"/>
          </w:tcPr>
          <w:p w14:paraId="4E25F6AC" w14:textId="77777777" w:rsidR="008A4945" w:rsidRPr="00273434" w:rsidRDefault="008A4945"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ATRACTIVO ELEVADO</w:t>
            </w:r>
          </w:p>
        </w:tc>
      </w:tr>
      <w:tr w:rsidR="008A4945" w:rsidRPr="00273434" w14:paraId="414A8FC5" w14:textId="77777777" w:rsidTr="005F6C9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22643B3C" w14:textId="77777777" w:rsidR="008A4945" w:rsidRPr="00273434" w:rsidRDefault="008A4945" w:rsidP="00B3651C">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7A413EEA" w14:textId="77777777" w:rsidR="008A4945" w:rsidRPr="00273434" w:rsidRDefault="008A4945"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34179A35" w14:textId="77777777" w:rsidR="008A4945" w:rsidRPr="00273434" w:rsidRDefault="008A4945" w:rsidP="00B3651C">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single" w:sz="4" w:space="0" w:color="auto"/>
            </w:tcBorders>
            <w:shd w:val="clear" w:color="auto" w:fill="000000" w:themeFill="text1"/>
            <w:vAlign w:val="center"/>
          </w:tcPr>
          <w:p w14:paraId="0883BF32" w14:textId="77777777" w:rsidR="008A4945" w:rsidRPr="00273434" w:rsidRDefault="008A4945" w:rsidP="00B3651C">
            <w:pPr>
              <w:cnfStyle w:val="000000100000" w:firstRow="0" w:lastRow="0" w:firstColumn="0" w:lastColumn="0" w:oddVBand="0" w:evenVBand="0" w:oddHBand="1" w:evenHBand="0" w:firstRowFirstColumn="0" w:firstRowLastColumn="0" w:lastRowFirstColumn="0" w:lastRowLastColumn="0"/>
              <w:rPr>
                <w:rFonts w:cs="Arial"/>
              </w:rPr>
            </w:pPr>
          </w:p>
        </w:tc>
      </w:tr>
    </w:tbl>
    <w:p w14:paraId="647A51A7" w14:textId="77777777" w:rsidR="008A4945" w:rsidRDefault="008A4945" w:rsidP="00D4395C"/>
    <w:p w14:paraId="439B72BF" w14:textId="77777777" w:rsidR="008A4945" w:rsidRDefault="008A4945" w:rsidP="00983925">
      <w:pPr>
        <w:pStyle w:val="Ttulo3"/>
      </w:pPr>
      <w:bookmarkStart w:id="62" w:name="_Toc45908182"/>
      <w:bookmarkStart w:id="63" w:name="_Toc56010324"/>
      <w:r>
        <w:t>2.1.</w:t>
      </w:r>
      <w:r w:rsidR="00F41149">
        <w:t>6</w:t>
      </w:r>
      <w:r>
        <w:t xml:space="preserve"> Oportunidades y amenazas</w:t>
      </w:r>
      <w:bookmarkEnd w:id="62"/>
      <w:bookmarkEnd w:id="63"/>
    </w:p>
    <w:p w14:paraId="3D8DE5A0" w14:textId="77777777" w:rsidR="008A4945" w:rsidRDefault="008A4945" w:rsidP="008A4945"/>
    <w:p w14:paraId="07AEF59C" w14:textId="77777777" w:rsidR="008A4945" w:rsidRPr="00072B1E" w:rsidRDefault="008A4945" w:rsidP="00072B1E">
      <w:pPr>
        <w:pStyle w:val="Estilo1"/>
        <w:rPr>
          <w:b/>
          <w:bCs/>
          <w:u w:val="single"/>
        </w:rPr>
      </w:pPr>
      <w:r w:rsidRPr="00072B1E">
        <w:rPr>
          <w:b/>
          <w:bCs/>
          <w:u w:val="single"/>
        </w:rPr>
        <w:t>Oportunidades</w:t>
      </w:r>
    </w:p>
    <w:p w14:paraId="5E1103EA" w14:textId="77777777" w:rsidR="008A4945" w:rsidRDefault="00BA0A58" w:rsidP="00787372">
      <w:pPr>
        <w:pStyle w:val="Estilo1"/>
        <w:numPr>
          <w:ilvl w:val="0"/>
          <w:numId w:val="22"/>
        </w:numPr>
      </w:pPr>
      <w:r>
        <w:t>Mayor inversión en Salud</w:t>
      </w:r>
      <w:r w:rsidR="00245F2D">
        <w:t xml:space="preserve"> por parte del Estado Nacional</w:t>
      </w:r>
    </w:p>
    <w:p w14:paraId="4DD00239" w14:textId="77777777" w:rsidR="008A4945" w:rsidRPr="00CE088D" w:rsidRDefault="00245F2D" w:rsidP="00787372">
      <w:pPr>
        <w:pStyle w:val="Estilo1"/>
        <w:numPr>
          <w:ilvl w:val="0"/>
          <w:numId w:val="22"/>
        </w:numPr>
      </w:pPr>
      <w:r>
        <w:t>Los cambios demográficos impulsan el uso de estos servicios</w:t>
      </w:r>
    </w:p>
    <w:p w14:paraId="3FF212DC" w14:textId="77777777" w:rsidR="008A4945" w:rsidRPr="00CE088D" w:rsidRDefault="00245F2D" w:rsidP="00787372">
      <w:pPr>
        <w:pStyle w:val="Estilo1"/>
        <w:numPr>
          <w:ilvl w:val="0"/>
          <w:numId w:val="22"/>
        </w:numPr>
      </w:pPr>
      <w:r>
        <w:t>Las tecnologías disponibles facilitan proveer el servicio</w:t>
      </w:r>
    </w:p>
    <w:p w14:paraId="44CA46B5" w14:textId="77777777" w:rsidR="008A4945" w:rsidRDefault="00072B1E" w:rsidP="00787372">
      <w:pPr>
        <w:pStyle w:val="Estilo1"/>
        <w:numPr>
          <w:ilvl w:val="0"/>
          <w:numId w:val="22"/>
        </w:numPr>
      </w:pPr>
      <w:r>
        <w:t>El contexto sanitario actual provoca un aumento en los cuidados de la salud</w:t>
      </w:r>
    </w:p>
    <w:p w14:paraId="1F075DDB" w14:textId="77777777" w:rsidR="00072B1E" w:rsidRPr="00072B1E" w:rsidRDefault="00072B1E" w:rsidP="00072B1E">
      <w:pPr>
        <w:pStyle w:val="Prrafodelista"/>
        <w:ind w:left="1440"/>
        <w:rPr>
          <w:sz w:val="22"/>
        </w:rPr>
      </w:pPr>
    </w:p>
    <w:p w14:paraId="78A854B3" w14:textId="77777777" w:rsidR="008A4945" w:rsidRPr="00072B1E" w:rsidRDefault="008A4945" w:rsidP="00072B1E">
      <w:pPr>
        <w:pStyle w:val="Estilo1"/>
        <w:rPr>
          <w:b/>
          <w:bCs/>
        </w:rPr>
      </w:pPr>
      <w:r w:rsidRPr="00072B1E">
        <w:rPr>
          <w:b/>
          <w:bCs/>
        </w:rPr>
        <w:t>Amenazas</w:t>
      </w:r>
    </w:p>
    <w:p w14:paraId="6CC6556E" w14:textId="77777777" w:rsidR="008A4945" w:rsidRPr="00E22F3C" w:rsidRDefault="00245F2D" w:rsidP="00787372">
      <w:pPr>
        <w:pStyle w:val="Estilo1"/>
        <w:numPr>
          <w:ilvl w:val="0"/>
          <w:numId w:val="23"/>
        </w:numPr>
      </w:pPr>
      <w:r>
        <w:t>Contracción del PBI</w:t>
      </w:r>
    </w:p>
    <w:p w14:paraId="0FC8474A" w14:textId="77777777" w:rsidR="008A4945" w:rsidRPr="00E22F3C" w:rsidRDefault="00245F2D" w:rsidP="00787372">
      <w:pPr>
        <w:pStyle w:val="Estilo1"/>
        <w:numPr>
          <w:ilvl w:val="0"/>
          <w:numId w:val="23"/>
        </w:numPr>
      </w:pPr>
      <w:r>
        <w:t>Inflación ascendente</w:t>
      </w:r>
    </w:p>
    <w:p w14:paraId="11638BC5" w14:textId="77777777" w:rsidR="008A4945" w:rsidRPr="00E22F3C" w:rsidRDefault="008A4945" w:rsidP="00072B1E">
      <w:pPr>
        <w:pStyle w:val="Prrafodelista"/>
        <w:ind w:left="1440"/>
        <w:rPr>
          <w:sz w:val="22"/>
        </w:rPr>
      </w:pPr>
    </w:p>
    <w:p w14:paraId="32F5CCA6" w14:textId="77777777" w:rsidR="008A4945" w:rsidRDefault="008A4945" w:rsidP="008A4945"/>
    <w:p w14:paraId="1AB8CC1B" w14:textId="12607818" w:rsidR="00D30BE0" w:rsidRDefault="00D30BE0" w:rsidP="008A4945"/>
    <w:p w14:paraId="19EBF714" w14:textId="0C728340" w:rsidR="00DC25C6" w:rsidRDefault="00DC25C6" w:rsidP="008A4945"/>
    <w:p w14:paraId="6BAC180D" w14:textId="6663C4DD" w:rsidR="00DC25C6" w:rsidRDefault="00DC25C6" w:rsidP="008A4945"/>
    <w:p w14:paraId="1C843771" w14:textId="779E66D7" w:rsidR="00DC25C6" w:rsidRDefault="00DC25C6" w:rsidP="008A4945"/>
    <w:p w14:paraId="12DC3D8B" w14:textId="77777777" w:rsidR="00DC25C6" w:rsidRPr="008A4945" w:rsidRDefault="00DC25C6" w:rsidP="008A4945"/>
    <w:p w14:paraId="3E7AEC71" w14:textId="77777777" w:rsidR="004D2D77" w:rsidRDefault="004D2D77" w:rsidP="00983925">
      <w:pPr>
        <w:pStyle w:val="Ttulo2"/>
        <w:numPr>
          <w:ilvl w:val="0"/>
          <w:numId w:val="0"/>
        </w:numPr>
        <w:ind w:left="450" w:hanging="450"/>
      </w:pPr>
      <w:bookmarkStart w:id="64" w:name="_Toc45908183"/>
      <w:bookmarkStart w:id="65" w:name="_Toc56010325"/>
      <w:r w:rsidRPr="00983925">
        <w:rPr>
          <w:u w:val="none"/>
        </w:rPr>
        <w:lastRenderedPageBreak/>
        <w:t>2.2</w:t>
      </w:r>
      <w:r>
        <w:t xml:space="preserve"> Análisis de la competencia</w:t>
      </w:r>
      <w:bookmarkEnd w:id="64"/>
      <w:bookmarkEnd w:id="65"/>
    </w:p>
    <w:p w14:paraId="41CFD3DE" w14:textId="7EE9B06C" w:rsidR="00DC25C6" w:rsidRDefault="004D2D77" w:rsidP="00DC25C6">
      <w:pPr>
        <w:pStyle w:val="Ttulo3"/>
      </w:pPr>
      <w:bookmarkStart w:id="66" w:name="_Toc45908184"/>
      <w:bookmarkStart w:id="67" w:name="_Toc56010326"/>
      <w:r>
        <w:t>2.2.1 Principales competidores</w:t>
      </w:r>
      <w:bookmarkEnd w:id="66"/>
      <w:bookmarkEnd w:id="67"/>
    </w:p>
    <w:p w14:paraId="66222AD3" w14:textId="47D1C9C7" w:rsidR="00DC25C6" w:rsidRDefault="00DC25C6" w:rsidP="00DC25C6"/>
    <w:p w14:paraId="5636AB10" w14:textId="4B81E0D7" w:rsidR="00DC25C6" w:rsidRDefault="00DC25C6" w:rsidP="00DC25C6"/>
    <w:p w14:paraId="509B7491" w14:textId="10207C6D" w:rsidR="00DC25C6" w:rsidRDefault="00DC25C6" w:rsidP="00DC25C6"/>
    <w:p w14:paraId="4952252F" w14:textId="6CFED890" w:rsidR="00DC25C6" w:rsidRDefault="00DC25C6" w:rsidP="00DC25C6"/>
    <w:p w14:paraId="07C7088C" w14:textId="2D63D35D" w:rsidR="00DC25C6" w:rsidRDefault="00DC25C6" w:rsidP="00DC25C6"/>
    <w:p w14:paraId="69B06C20" w14:textId="4C99A28F" w:rsidR="00DC25C6" w:rsidRDefault="00DC25C6" w:rsidP="00DC25C6"/>
    <w:p w14:paraId="3CFE272F" w14:textId="507E4338" w:rsidR="00DC25C6" w:rsidRDefault="00DC25C6" w:rsidP="00DC25C6"/>
    <w:p w14:paraId="16E59D0E" w14:textId="293FC2D0" w:rsidR="00DC25C6" w:rsidRDefault="00DC25C6" w:rsidP="00DC25C6"/>
    <w:p w14:paraId="0E216FD2" w14:textId="7041066F" w:rsidR="00DC25C6" w:rsidRDefault="00DC25C6" w:rsidP="00DC25C6"/>
    <w:p w14:paraId="09A0C60A" w14:textId="7D0A53E3" w:rsidR="00DC25C6" w:rsidRDefault="00DC25C6" w:rsidP="00DC25C6"/>
    <w:p w14:paraId="10412633" w14:textId="7F4BA2EA" w:rsidR="00DC25C6" w:rsidRDefault="00DC25C6" w:rsidP="00DC25C6"/>
    <w:p w14:paraId="13B5F8C6" w14:textId="12F3B85C" w:rsidR="00DC25C6" w:rsidRDefault="00DC25C6" w:rsidP="00DC25C6"/>
    <w:p w14:paraId="2AF45593" w14:textId="6E876611" w:rsidR="00DC25C6" w:rsidRDefault="00DC25C6" w:rsidP="00DC25C6"/>
    <w:p w14:paraId="5B637A88" w14:textId="1C89B51A" w:rsidR="00DC25C6" w:rsidRDefault="00DC25C6" w:rsidP="00DC25C6"/>
    <w:p w14:paraId="69F57378" w14:textId="2863325B" w:rsidR="00DC25C6" w:rsidRDefault="00DC25C6" w:rsidP="00DC25C6"/>
    <w:p w14:paraId="008F8D34" w14:textId="7FB1C40B" w:rsidR="00DC25C6" w:rsidRDefault="00DC25C6" w:rsidP="00DC25C6"/>
    <w:p w14:paraId="61BAC70D" w14:textId="21CD7FBD" w:rsidR="00DC25C6" w:rsidRDefault="00DC25C6" w:rsidP="00DC25C6"/>
    <w:p w14:paraId="63AA2CA8" w14:textId="5F7F1AD0" w:rsidR="00DC25C6" w:rsidRDefault="00DC25C6" w:rsidP="00DC25C6"/>
    <w:p w14:paraId="2A34839E" w14:textId="77777777" w:rsidR="00DC25C6" w:rsidRPr="00DC25C6" w:rsidRDefault="00DC25C6" w:rsidP="00DC25C6"/>
    <w:p w14:paraId="45A35727" w14:textId="77777777" w:rsidR="004D2D77" w:rsidRDefault="004D2D77" w:rsidP="00983925">
      <w:pPr>
        <w:pStyle w:val="TC4"/>
      </w:pPr>
      <w:bookmarkStart w:id="68" w:name="_Toc45908185"/>
      <w:bookmarkStart w:id="69" w:name="_Toc56010327"/>
      <w:r>
        <w:lastRenderedPageBreak/>
        <w:t xml:space="preserve">2.2.1.1 </w:t>
      </w:r>
      <w:r w:rsidR="002C1951">
        <w:t xml:space="preserve">Competidor 1 </w:t>
      </w:r>
      <w:r w:rsidR="00683289">
        <w:t>Personal B</w:t>
      </w:r>
      <w:r w:rsidR="006E59AF">
        <w:t>IPY</w:t>
      </w:r>
      <w:r w:rsidR="00683289">
        <w:t xml:space="preserve"> Adultos</w:t>
      </w:r>
      <w:bookmarkEnd w:id="68"/>
      <w:bookmarkEnd w:id="69"/>
    </w:p>
    <w:p w14:paraId="26534A76" w14:textId="77777777" w:rsidR="00452DE7" w:rsidRDefault="00452DE7" w:rsidP="00452DE7"/>
    <w:p w14:paraId="645C5BCB" w14:textId="77777777" w:rsidR="00683289" w:rsidRDefault="00683289" w:rsidP="00683289">
      <w:pPr>
        <w:jc w:val="center"/>
      </w:pPr>
      <w:r w:rsidRPr="00683289">
        <w:rPr>
          <w:lang w:val="en-US" w:eastAsia="en-US"/>
        </w:rPr>
        <w:drawing>
          <wp:inline distT="0" distB="0" distL="0" distR="0" wp14:anchorId="1177074D" wp14:editId="1E5FDF9B">
            <wp:extent cx="2276793" cy="2715004"/>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6793" cy="2715004"/>
                    </a:xfrm>
                    <a:prstGeom prst="rect">
                      <a:avLst/>
                    </a:prstGeom>
                  </pic:spPr>
                </pic:pic>
              </a:graphicData>
            </a:graphic>
          </wp:inline>
        </w:drawing>
      </w:r>
    </w:p>
    <w:p w14:paraId="4A7AA5BF" w14:textId="77777777" w:rsidR="00683289" w:rsidRPr="00452DE7" w:rsidRDefault="00683289" w:rsidP="00452DE7"/>
    <w:p w14:paraId="5E3560C9" w14:textId="77777777" w:rsidR="004D2D77" w:rsidRDefault="00683289" w:rsidP="00FC2B55">
      <w:pPr>
        <w:pStyle w:val="Estilo1"/>
      </w:pPr>
      <w:r>
        <w:t>Descripción</w:t>
      </w:r>
      <w:r w:rsidR="002C1951">
        <w:t>:</w:t>
      </w:r>
      <w:r w:rsidR="006E59AF">
        <w:t xml:space="preserve"> Reloj, teléfono y un GPS, se puede ubicar al ser querido con una App. Generar y recibir notificaciones sobre toma de medicamentos, ritmo cardiaco, salidas de una zona establecida por un tercero.</w:t>
      </w:r>
    </w:p>
    <w:p w14:paraId="40CED50A" w14:textId="77777777" w:rsidR="00452DE7" w:rsidRPr="00FC2B55" w:rsidRDefault="00452DE7" w:rsidP="00FC2B55">
      <w:pPr>
        <w:pStyle w:val="Estilo1"/>
        <w:rPr>
          <w:b/>
        </w:rPr>
      </w:pPr>
      <w:r w:rsidRPr="00FC2B55">
        <w:rPr>
          <w:b/>
        </w:rPr>
        <w:t>Datos de la Empresa:</w:t>
      </w:r>
    </w:p>
    <w:p w14:paraId="59CFA830" w14:textId="77777777" w:rsidR="0003498A" w:rsidRPr="00452DE7" w:rsidRDefault="002C1951" w:rsidP="00787372">
      <w:pPr>
        <w:pStyle w:val="Estilo1"/>
        <w:numPr>
          <w:ilvl w:val="0"/>
          <w:numId w:val="14"/>
        </w:numPr>
      </w:pPr>
      <w:r>
        <w:t xml:space="preserve">País: </w:t>
      </w:r>
      <w:r w:rsidR="00FC2B55">
        <w:t>Argentina</w:t>
      </w:r>
    </w:p>
    <w:p w14:paraId="0E742530" w14:textId="77777777" w:rsidR="00452DE7" w:rsidRDefault="00BC2A0E" w:rsidP="00787372">
      <w:pPr>
        <w:pStyle w:val="Estilo1"/>
        <w:numPr>
          <w:ilvl w:val="0"/>
          <w:numId w:val="14"/>
        </w:numPr>
        <w:rPr>
          <w:lang w:val="en-US"/>
        </w:rPr>
      </w:pPr>
      <w:r w:rsidRPr="003830F5">
        <w:rPr>
          <w:lang w:val="en-US"/>
        </w:rPr>
        <w:t>Sitio</w:t>
      </w:r>
      <w:r w:rsidRPr="00452DE7">
        <w:rPr>
          <w:lang w:val="en-US"/>
        </w:rPr>
        <w:t xml:space="preserve"> web</w:t>
      </w:r>
      <w:r w:rsidRPr="00FC2B55">
        <w:rPr>
          <w:smallCaps/>
          <w:lang w:val="en-US"/>
        </w:rPr>
        <w:t>:</w:t>
      </w:r>
      <w:r w:rsidRPr="003830F5">
        <w:rPr>
          <w:rStyle w:val="Estilo1Car"/>
          <w:smallCaps w:val="0"/>
          <w:lang w:val="en-US"/>
        </w:rPr>
        <w:t xml:space="preserve"> </w:t>
      </w:r>
      <w:r w:rsidR="00FC2B55" w:rsidRPr="003830F5">
        <w:rPr>
          <w:rStyle w:val="Estilo1Car"/>
          <w:smallCaps w:val="0"/>
          <w:lang w:val="en-US"/>
        </w:rPr>
        <w:t>https://www.personal.com.ar/</w:t>
      </w:r>
    </w:p>
    <w:p w14:paraId="18C35D8F" w14:textId="77777777" w:rsidR="00FC2B55" w:rsidRDefault="002C1951" w:rsidP="00787372">
      <w:pPr>
        <w:pStyle w:val="Estilo1"/>
        <w:numPr>
          <w:ilvl w:val="0"/>
          <w:numId w:val="14"/>
        </w:numPr>
      </w:pPr>
      <w:r>
        <w:t>Redes Sociales:</w:t>
      </w:r>
      <w:r w:rsidR="00FC2B55">
        <w:t xml:space="preserve"> </w:t>
      </w:r>
    </w:p>
    <w:p w14:paraId="19E8F67E" w14:textId="77777777" w:rsidR="002C1951" w:rsidRPr="003830F5" w:rsidRDefault="00FC2B55" w:rsidP="00787372">
      <w:pPr>
        <w:pStyle w:val="Estilo1"/>
        <w:numPr>
          <w:ilvl w:val="1"/>
          <w:numId w:val="14"/>
        </w:numPr>
        <w:rPr>
          <w:lang w:val="en-US"/>
        </w:rPr>
      </w:pPr>
      <w:r w:rsidRPr="003830F5">
        <w:rPr>
          <w:lang w:val="en-US"/>
        </w:rPr>
        <w:t>Facebook - https://www.facebook.com/personalargentina</w:t>
      </w:r>
    </w:p>
    <w:p w14:paraId="1944F473" w14:textId="77777777" w:rsidR="00FC2B55" w:rsidRPr="00FC2B55" w:rsidRDefault="00FC2B55" w:rsidP="00787372">
      <w:pPr>
        <w:pStyle w:val="Estilo1"/>
        <w:numPr>
          <w:ilvl w:val="1"/>
          <w:numId w:val="14"/>
        </w:numPr>
      </w:pPr>
      <w:r>
        <w:t xml:space="preserve">Twitter - </w:t>
      </w:r>
      <w:r w:rsidRPr="00FC2B55">
        <w:t>https://twitter.com/PersonalAr</w:t>
      </w:r>
    </w:p>
    <w:p w14:paraId="0562ADDB" w14:textId="77777777" w:rsidR="00452DE7" w:rsidRPr="00452DE7" w:rsidRDefault="00FC2B55" w:rsidP="00787372">
      <w:pPr>
        <w:pStyle w:val="Estilo1"/>
        <w:numPr>
          <w:ilvl w:val="0"/>
          <w:numId w:val="14"/>
        </w:numPr>
      </w:pPr>
      <w:r>
        <w:t>Teléfono: 080</w:t>
      </w:r>
      <w:r w:rsidR="00452DE7" w:rsidRPr="00452DE7">
        <w:t>0-</w:t>
      </w:r>
      <w:r>
        <w:t>444-4100</w:t>
      </w:r>
    </w:p>
    <w:p w14:paraId="718B1BD9" w14:textId="4356B5A7" w:rsidR="00452DE7" w:rsidRPr="00DC25C6" w:rsidRDefault="00452DE7" w:rsidP="00DC25C6">
      <w:pPr>
        <w:pStyle w:val="Estilo1"/>
        <w:numPr>
          <w:ilvl w:val="0"/>
          <w:numId w:val="11"/>
        </w:numPr>
      </w:pPr>
      <w:r w:rsidRPr="00452DE7">
        <w:t>Direcci</w:t>
      </w:r>
      <w:r w:rsidR="002C1951">
        <w:t>ón</w:t>
      </w:r>
      <w:r w:rsidR="002C1951" w:rsidRPr="00FC2B55">
        <w:t xml:space="preserve">: </w:t>
      </w:r>
      <w:r w:rsidR="00FC2B55" w:rsidRPr="00FC2B55">
        <w:t>Alicia Moreau de Justo 50.</w:t>
      </w:r>
    </w:p>
    <w:p w14:paraId="00B855C3" w14:textId="77777777" w:rsidR="002C1951" w:rsidRDefault="00DE634F" w:rsidP="00983925">
      <w:pPr>
        <w:pStyle w:val="TC4"/>
      </w:pPr>
      <w:bookmarkStart w:id="70" w:name="_Toc45908186"/>
      <w:bookmarkStart w:id="71" w:name="_Toc56010328"/>
      <w:r w:rsidRPr="00BC2A0E">
        <w:lastRenderedPageBreak/>
        <w:t xml:space="preserve">2.2.1.2 </w:t>
      </w:r>
      <w:r w:rsidR="002C1951">
        <w:t xml:space="preserve">Competidor 2 </w:t>
      </w:r>
      <w:r w:rsidR="0096084F">
        <w:t>Domonet - Domomed</w:t>
      </w:r>
      <w:bookmarkEnd w:id="70"/>
      <w:bookmarkEnd w:id="71"/>
    </w:p>
    <w:p w14:paraId="3ABECC1E" w14:textId="77777777" w:rsidR="002C1951" w:rsidRDefault="002C1951" w:rsidP="002C1951"/>
    <w:p w14:paraId="3340FBB0" w14:textId="7083AA32" w:rsidR="0096084F" w:rsidRPr="00452DE7" w:rsidRDefault="0096084F" w:rsidP="00DC25C6">
      <w:pPr>
        <w:jc w:val="center"/>
      </w:pPr>
      <w:r w:rsidRPr="0096084F">
        <w:rPr>
          <w:lang w:val="en-US" w:eastAsia="en-US"/>
        </w:rPr>
        <w:drawing>
          <wp:inline distT="0" distB="0" distL="0" distR="0" wp14:anchorId="5F11ED7C" wp14:editId="4DD0A662">
            <wp:extent cx="5612130" cy="216344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63445"/>
                    </a:xfrm>
                    <a:prstGeom prst="rect">
                      <a:avLst/>
                    </a:prstGeom>
                  </pic:spPr>
                </pic:pic>
              </a:graphicData>
            </a:graphic>
          </wp:inline>
        </w:drawing>
      </w:r>
    </w:p>
    <w:p w14:paraId="5F044F26" w14:textId="77777777" w:rsidR="002C1951" w:rsidRDefault="0096084F" w:rsidP="00800FF6">
      <w:pPr>
        <w:pStyle w:val="Estilo1"/>
      </w:pPr>
      <w:r w:rsidRPr="00800FF6">
        <w:rPr>
          <w:b/>
          <w:bCs/>
          <w:u w:val="single"/>
        </w:rPr>
        <w:t>Descripción</w:t>
      </w:r>
      <w:r w:rsidR="002C1951" w:rsidRPr="00800FF6">
        <w:rPr>
          <w:b/>
          <w:bCs/>
          <w:u w:val="single"/>
        </w:rPr>
        <w:t>:</w:t>
      </w:r>
      <w:r>
        <w:t xml:space="preserve"> </w:t>
      </w:r>
      <w:r w:rsidRPr="00800FF6">
        <w:t>Domomed es un sistema de asistencia remota dirigido a quienes buscan mantener su independencia y autonomía en el hogar, sintiéndose protegidos ante cualquier eventualidad.</w:t>
      </w:r>
    </w:p>
    <w:p w14:paraId="435D5832" w14:textId="77777777" w:rsidR="00800FF6" w:rsidRPr="00800FF6" w:rsidRDefault="00800FF6" w:rsidP="00800FF6">
      <w:pPr>
        <w:pStyle w:val="Estilo2"/>
        <w:numPr>
          <w:ilvl w:val="0"/>
          <w:numId w:val="0"/>
        </w:numPr>
        <w:ind w:left="720" w:hanging="360"/>
        <w:rPr>
          <w:lang w:val="es-ES"/>
        </w:rPr>
      </w:pPr>
      <w:r>
        <w:rPr>
          <w:lang w:val="es-ES"/>
        </w:rPr>
        <w:t>Características:</w:t>
      </w:r>
    </w:p>
    <w:p w14:paraId="6F0D4583" w14:textId="77777777" w:rsidR="00800FF6" w:rsidRPr="00800FF6" w:rsidRDefault="00800FF6" w:rsidP="00DA02E2">
      <w:pPr>
        <w:pStyle w:val="Estilo2"/>
        <w:numPr>
          <w:ilvl w:val="0"/>
          <w:numId w:val="17"/>
        </w:numPr>
      </w:pPr>
      <w:r w:rsidRPr="00800FF6">
        <w:t>Botón de emergencia inalámbrico</w:t>
      </w:r>
    </w:p>
    <w:p w14:paraId="6B309A23" w14:textId="77777777" w:rsidR="00800FF6" w:rsidRDefault="00800FF6" w:rsidP="00DA02E2">
      <w:pPr>
        <w:pStyle w:val="Estilo2"/>
        <w:numPr>
          <w:ilvl w:val="0"/>
          <w:numId w:val="17"/>
        </w:numPr>
      </w:pPr>
      <w:r>
        <w:t>Recordatorio automático de medicamentos</w:t>
      </w:r>
    </w:p>
    <w:p w14:paraId="4296321E" w14:textId="77777777" w:rsidR="00800FF6" w:rsidRDefault="00800FF6" w:rsidP="00DA02E2">
      <w:pPr>
        <w:pStyle w:val="Estilo2"/>
        <w:numPr>
          <w:ilvl w:val="0"/>
          <w:numId w:val="17"/>
        </w:numPr>
      </w:pPr>
      <w:r>
        <w:t>Respuesta de Emergencias las 24hs</w:t>
      </w:r>
    </w:p>
    <w:p w14:paraId="170D770D" w14:textId="77777777" w:rsidR="00800FF6" w:rsidRPr="00800FF6" w:rsidRDefault="00800FF6" w:rsidP="00DA02E2">
      <w:pPr>
        <w:pStyle w:val="Estilo2"/>
        <w:numPr>
          <w:ilvl w:val="0"/>
          <w:numId w:val="17"/>
        </w:numPr>
      </w:pPr>
      <w:r>
        <w:t>Fácil de usar y autoinstalable</w:t>
      </w:r>
    </w:p>
    <w:p w14:paraId="7A9CF281" w14:textId="77777777" w:rsidR="002C1951" w:rsidRPr="00452DE7" w:rsidRDefault="002C1951" w:rsidP="002C1951">
      <w:pPr>
        <w:rPr>
          <w:b/>
          <w:sz w:val="22"/>
          <w:szCs w:val="22"/>
          <w:u w:val="single"/>
        </w:rPr>
      </w:pPr>
      <w:r w:rsidRPr="00452DE7">
        <w:rPr>
          <w:b/>
          <w:sz w:val="22"/>
          <w:szCs w:val="22"/>
          <w:u w:val="single"/>
        </w:rPr>
        <w:t>Datos de la Empresa:</w:t>
      </w:r>
    </w:p>
    <w:p w14:paraId="72103552" w14:textId="77777777" w:rsidR="002C1951" w:rsidRPr="00452DE7" w:rsidRDefault="002C1951" w:rsidP="007B5D38">
      <w:pPr>
        <w:pStyle w:val="Estilo2"/>
        <w:numPr>
          <w:ilvl w:val="0"/>
          <w:numId w:val="56"/>
        </w:numPr>
      </w:pPr>
      <w:r>
        <w:t xml:space="preserve">País: </w:t>
      </w:r>
      <w:r w:rsidR="00800FF6">
        <w:t>Argentina</w:t>
      </w:r>
    </w:p>
    <w:p w14:paraId="72DA91BB" w14:textId="77777777" w:rsidR="002C1951" w:rsidRPr="003830F5" w:rsidRDefault="002C1951" w:rsidP="007B5D38">
      <w:pPr>
        <w:pStyle w:val="Estilo2"/>
        <w:numPr>
          <w:ilvl w:val="0"/>
          <w:numId w:val="56"/>
        </w:numPr>
        <w:rPr>
          <w:rStyle w:val="Estilo1Car"/>
          <w:lang w:val="en-US"/>
        </w:rPr>
      </w:pPr>
      <w:r w:rsidRPr="00452DE7">
        <w:rPr>
          <w:lang w:val="en-US"/>
        </w:rPr>
        <w:t xml:space="preserve">Sitio web: </w:t>
      </w:r>
      <w:r w:rsidR="00800FF6" w:rsidRPr="003830F5">
        <w:rPr>
          <w:rStyle w:val="Estilo1Car"/>
          <w:smallCaps w:val="0"/>
          <w:lang w:val="en-US"/>
        </w:rPr>
        <w:t>http://www.do</w:t>
      </w:r>
      <w:r w:rsidR="00787CA3" w:rsidRPr="003830F5">
        <w:rPr>
          <w:rStyle w:val="Estilo1Car"/>
          <w:smallCaps w:val="0"/>
          <w:lang w:val="en-US"/>
        </w:rPr>
        <w:t>m</w:t>
      </w:r>
      <w:r w:rsidR="00800FF6" w:rsidRPr="003830F5">
        <w:rPr>
          <w:rStyle w:val="Estilo1Car"/>
          <w:smallCaps w:val="0"/>
          <w:lang w:val="en-US"/>
        </w:rPr>
        <w:t>onet.com.ar/</w:t>
      </w:r>
    </w:p>
    <w:p w14:paraId="4615B861" w14:textId="77777777" w:rsidR="00787CA3" w:rsidRDefault="002C1951" w:rsidP="007B5D38">
      <w:pPr>
        <w:pStyle w:val="Estilo2"/>
        <w:numPr>
          <w:ilvl w:val="0"/>
          <w:numId w:val="56"/>
        </w:numPr>
        <w:rPr>
          <w:lang w:val="en-US"/>
        </w:rPr>
      </w:pPr>
      <w:r>
        <w:rPr>
          <w:lang w:val="en-US"/>
        </w:rPr>
        <w:t>Redes Sociales:</w:t>
      </w:r>
      <w:r w:rsidR="00787CA3">
        <w:rPr>
          <w:lang w:val="en-US"/>
        </w:rPr>
        <w:t xml:space="preserve"> </w:t>
      </w:r>
    </w:p>
    <w:p w14:paraId="4A4F4E69" w14:textId="77777777" w:rsidR="002C1951" w:rsidRPr="000D49F9" w:rsidRDefault="00787CA3" w:rsidP="0030584A">
      <w:pPr>
        <w:pStyle w:val="Estilo2"/>
        <w:numPr>
          <w:ilvl w:val="1"/>
          <w:numId w:val="2"/>
        </w:numPr>
        <w:rPr>
          <w:szCs w:val="22"/>
          <w:lang w:val="en-US"/>
        </w:rPr>
      </w:pPr>
      <w:r>
        <w:rPr>
          <w:szCs w:val="22"/>
          <w:lang w:val="en-US"/>
        </w:rPr>
        <w:t xml:space="preserve">Facebook: </w:t>
      </w:r>
      <w:r w:rsidRPr="003830F5">
        <w:rPr>
          <w:lang w:val="en-US"/>
        </w:rPr>
        <w:t>https://www.facebook.com/domonetsa/</w:t>
      </w:r>
    </w:p>
    <w:p w14:paraId="5F7FDE92" w14:textId="77777777" w:rsidR="002C1951" w:rsidRPr="00452DE7" w:rsidRDefault="002C1951" w:rsidP="00DA02E2">
      <w:pPr>
        <w:pStyle w:val="Estilo2"/>
        <w:numPr>
          <w:ilvl w:val="0"/>
          <w:numId w:val="2"/>
        </w:numPr>
      </w:pPr>
      <w:r w:rsidRPr="00452DE7">
        <w:t>Teléfono: 0810-</w:t>
      </w:r>
      <w:r w:rsidR="00787CA3">
        <w:t>888</w:t>
      </w:r>
      <w:r w:rsidRPr="00452DE7">
        <w:t>-</w:t>
      </w:r>
      <w:r w:rsidR="00787CA3">
        <w:t>3666</w:t>
      </w:r>
    </w:p>
    <w:p w14:paraId="478A6B5E" w14:textId="77777777" w:rsidR="002C1951" w:rsidRPr="00452DE7" w:rsidRDefault="002C1951" w:rsidP="00DA02E2">
      <w:pPr>
        <w:pStyle w:val="Estilo2"/>
        <w:numPr>
          <w:ilvl w:val="0"/>
          <w:numId w:val="2"/>
        </w:numPr>
      </w:pPr>
      <w:r w:rsidRPr="00452DE7">
        <w:lastRenderedPageBreak/>
        <w:t>Direcci</w:t>
      </w:r>
      <w:r>
        <w:t xml:space="preserve">ón: </w:t>
      </w:r>
      <w:r w:rsidR="00800FF6">
        <w:t>Emilio Lamarca 3365, Buenos Aires, Argentina</w:t>
      </w:r>
    </w:p>
    <w:p w14:paraId="2445D74E" w14:textId="77777777" w:rsidR="00DE634F" w:rsidRDefault="00DE634F" w:rsidP="00C273EB">
      <w:pPr>
        <w:rPr>
          <w:sz w:val="22"/>
          <w:szCs w:val="22"/>
        </w:rPr>
      </w:pPr>
    </w:p>
    <w:p w14:paraId="2661A33B" w14:textId="77777777" w:rsidR="002C1951" w:rsidRDefault="00DE634F" w:rsidP="00983925">
      <w:pPr>
        <w:pStyle w:val="TC4"/>
      </w:pPr>
      <w:bookmarkStart w:id="72" w:name="_Toc45908187"/>
      <w:bookmarkStart w:id="73" w:name="_Toc56010329"/>
      <w:r>
        <w:t xml:space="preserve">2.2.1.3 </w:t>
      </w:r>
      <w:r w:rsidR="002C1951">
        <w:t xml:space="preserve">Competidor 3 </w:t>
      </w:r>
      <w:r w:rsidR="00213F9C">
        <w:t>Atempo</w:t>
      </w:r>
      <w:bookmarkEnd w:id="72"/>
      <w:bookmarkEnd w:id="73"/>
    </w:p>
    <w:p w14:paraId="0ABFC463" w14:textId="77777777" w:rsidR="002C1951" w:rsidRPr="00452DE7" w:rsidRDefault="00213F9C" w:rsidP="00C273EB">
      <w:pPr>
        <w:jc w:val="center"/>
      </w:pPr>
      <w:r w:rsidRPr="00213F9C">
        <w:rPr>
          <w:lang w:val="en-US" w:eastAsia="en-US"/>
        </w:rPr>
        <w:drawing>
          <wp:inline distT="0" distB="0" distL="0" distR="0" wp14:anchorId="588BCC80" wp14:editId="06312E9C">
            <wp:extent cx="1931314" cy="141922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4436" cy="1421518"/>
                    </a:xfrm>
                    <a:prstGeom prst="rect">
                      <a:avLst/>
                    </a:prstGeom>
                  </pic:spPr>
                </pic:pic>
              </a:graphicData>
            </a:graphic>
          </wp:inline>
        </w:drawing>
      </w:r>
      <w:r w:rsidRPr="00213F9C">
        <w:rPr>
          <w:lang w:val="en-US" w:eastAsia="en-US"/>
        </w:rPr>
        <w:drawing>
          <wp:inline distT="0" distB="0" distL="0" distR="0" wp14:anchorId="27D5BD90" wp14:editId="4DD5FB34">
            <wp:extent cx="1286054" cy="1457528"/>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6054" cy="1457528"/>
                    </a:xfrm>
                    <a:prstGeom prst="rect">
                      <a:avLst/>
                    </a:prstGeom>
                  </pic:spPr>
                </pic:pic>
              </a:graphicData>
            </a:graphic>
          </wp:inline>
        </w:drawing>
      </w:r>
    </w:p>
    <w:p w14:paraId="79DDB50C" w14:textId="77777777" w:rsidR="002C1951" w:rsidRDefault="00213F9C" w:rsidP="00C273EB">
      <w:pPr>
        <w:pStyle w:val="Estilo1"/>
      </w:pPr>
      <w:r>
        <w:t>Descripción</w:t>
      </w:r>
      <w:r w:rsidR="002C1951">
        <w:t>:</w:t>
      </w:r>
      <w:r>
        <w:t xml:space="preserve"> </w:t>
      </w:r>
      <w:r>
        <w:rPr>
          <w:shd w:val="clear" w:color="auto" w:fill="FFFFFF"/>
        </w:rPr>
        <w:t>Atempo se presta mediante la instalación de un </w:t>
      </w:r>
      <w:r w:rsidRPr="00C273EB">
        <w:rPr>
          <w:rStyle w:val="Textoennegrita"/>
          <w:b w:val="0"/>
          <w:bCs w:val="0"/>
          <w:color w:val="333333"/>
          <w:shd w:val="clear" w:color="auto" w:fill="FFFFFF"/>
        </w:rPr>
        <w:t>Equipo de Teleasistencia</w:t>
      </w:r>
      <w:r>
        <w:rPr>
          <w:rStyle w:val="Textoennegrita"/>
          <w:color w:val="333333"/>
          <w:shd w:val="clear" w:color="auto" w:fill="FFFFFF"/>
        </w:rPr>
        <w:t> </w:t>
      </w:r>
      <w:r>
        <w:rPr>
          <w:shd w:val="clear" w:color="auto" w:fill="FFFFFF"/>
        </w:rPr>
        <w:t>en el domicilio del usuario. El mismo consta de un </w:t>
      </w:r>
      <w:r w:rsidRPr="00C273EB">
        <w:rPr>
          <w:rStyle w:val="Textoennegrita"/>
          <w:b w:val="0"/>
          <w:bCs w:val="0"/>
          <w:color w:val="333333"/>
          <w:shd w:val="clear" w:color="auto" w:fill="FFFFFF"/>
        </w:rPr>
        <w:t>"Botón de emergencia"</w:t>
      </w:r>
      <w:r w:rsidRPr="00C273EB">
        <w:rPr>
          <w:b/>
          <w:bCs/>
          <w:shd w:val="clear" w:color="auto" w:fill="FFFFFF"/>
        </w:rPr>
        <w:t> </w:t>
      </w:r>
      <w:r>
        <w:rPr>
          <w:shd w:val="clear" w:color="auto" w:fill="FFFFFF"/>
        </w:rPr>
        <w:t>en forma de pulsera o colgante resistente al agua que el usuario lleva siempre consigo y una </w:t>
      </w:r>
      <w:r w:rsidRPr="00C273EB">
        <w:rPr>
          <w:rStyle w:val="Textoennegrita"/>
          <w:b w:val="0"/>
          <w:bCs w:val="0"/>
          <w:color w:val="333333"/>
          <w:shd w:val="clear" w:color="auto" w:fill="FFFFFF"/>
        </w:rPr>
        <w:t>Unidad Base </w:t>
      </w:r>
      <w:r w:rsidRPr="00C273EB">
        <w:rPr>
          <w:shd w:val="clear" w:color="auto" w:fill="FFFFFF"/>
        </w:rPr>
        <w:t>conectada a la línea telefónica y la corriente eléctrica que cuenta con un sist</w:t>
      </w:r>
      <w:r>
        <w:rPr>
          <w:shd w:val="clear" w:color="auto" w:fill="FFFFFF"/>
        </w:rPr>
        <w:t>ema de audio en “manos libres”.</w:t>
      </w:r>
    </w:p>
    <w:p w14:paraId="49777835" w14:textId="77777777" w:rsidR="002C1951" w:rsidRPr="00452DE7" w:rsidRDefault="002C1951" w:rsidP="00C273EB">
      <w:pPr>
        <w:rPr>
          <w:b/>
          <w:sz w:val="22"/>
          <w:szCs w:val="22"/>
          <w:u w:val="single"/>
        </w:rPr>
      </w:pPr>
      <w:r w:rsidRPr="00452DE7">
        <w:rPr>
          <w:b/>
          <w:sz w:val="22"/>
          <w:szCs w:val="22"/>
          <w:u w:val="single"/>
        </w:rPr>
        <w:t>Datos de la Empresa:</w:t>
      </w:r>
    </w:p>
    <w:p w14:paraId="074B63FF" w14:textId="77777777" w:rsidR="002C1951" w:rsidRPr="00452DE7" w:rsidRDefault="002C1951" w:rsidP="00DA02E2">
      <w:pPr>
        <w:pStyle w:val="Estilo2"/>
        <w:numPr>
          <w:ilvl w:val="0"/>
          <w:numId w:val="2"/>
        </w:numPr>
      </w:pPr>
      <w:r>
        <w:t xml:space="preserve">País: </w:t>
      </w:r>
      <w:r w:rsidR="00C273EB">
        <w:t>Argentina</w:t>
      </w:r>
    </w:p>
    <w:p w14:paraId="7247DFD6" w14:textId="77777777" w:rsidR="002C1951" w:rsidRDefault="002C1951" w:rsidP="00DA02E2">
      <w:pPr>
        <w:pStyle w:val="Estilo2"/>
        <w:numPr>
          <w:ilvl w:val="0"/>
          <w:numId w:val="2"/>
        </w:numPr>
        <w:rPr>
          <w:szCs w:val="22"/>
          <w:lang w:val="en-US"/>
        </w:rPr>
      </w:pPr>
      <w:r w:rsidRPr="00452DE7">
        <w:rPr>
          <w:szCs w:val="22"/>
          <w:lang w:val="en-US"/>
        </w:rPr>
        <w:t xml:space="preserve">Sitio web: </w:t>
      </w:r>
      <w:r w:rsidR="00C273EB" w:rsidRPr="003830F5">
        <w:rPr>
          <w:lang w:val="en-US"/>
        </w:rPr>
        <w:t>http://www.atemponet.com/</w:t>
      </w:r>
    </w:p>
    <w:p w14:paraId="4A630968" w14:textId="77777777" w:rsidR="002C1951" w:rsidRDefault="002C1951" w:rsidP="00DA02E2">
      <w:pPr>
        <w:pStyle w:val="Estilo2"/>
        <w:numPr>
          <w:ilvl w:val="0"/>
          <w:numId w:val="2"/>
        </w:numPr>
        <w:rPr>
          <w:lang w:val="en-US"/>
        </w:rPr>
      </w:pPr>
      <w:r>
        <w:rPr>
          <w:lang w:val="en-US"/>
        </w:rPr>
        <w:t>Redes Sociales:</w:t>
      </w:r>
      <w:r w:rsidR="00C273EB">
        <w:rPr>
          <w:lang w:val="en-US"/>
        </w:rPr>
        <w:t xml:space="preserve"> </w:t>
      </w:r>
    </w:p>
    <w:p w14:paraId="546CAD93" w14:textId="77777777" w:rsidR="00C273EB" w:rsidRPr="00C273EB" w:rsidRDefault="00C273EB" w:rsidP="00DA02E2">
      <w:pPr>
        <w:pStyle w:val="Estilo2"/>
        <w:numPr>
          <w:ilvl w:val="0"/>
          <w:numId w:val="2"/>
        </w:numPr>
        <w:rPr>
          <w:szCs w:val="22"/>
          <w:lang w:val="en-US"/>
        </w:rPr>
      </w:pPr>
      <w:r>
        <w:rPr>
          <w:szCs w:val="22"/>
          <w:lang w:val="en-US"/>
        </w:rPr>
        <w:t>Faceboo</w:t>
      </w:r>
      <w:r w:rsidRPr="00C273EB">
        <w:rPr>
          <w:szCs w:val="22"/>
          <w:lang w:val="en-US"/>
        </w:rPr>
        <w:t xml:space="preserve">k: </w:t>
      </w:r>
      <w:r w:rsidRPr="003830F5">
        <w:rPr>
          <w:lang w:val="en-US"/>
        </w:rPr>
        <w:t>https://www.facebook.com/atempobotonemergencia</w:t>
      </w:r>
    </w:p>
    <w:p w14:paraId="684BD597" w14:textId="77777777" w:rsidR="002C1951" w:rsidRPr="00452DE7" w:rsidRDefault="002C1951" w:rsidP="00DA02E2">
      <w:pPr>
        <w:pStyle w:val="Estilo2"/>
        <w:numPr>
          <w:ilvl w:val="1"/>
          <w:numId w:val="2"/>
        </w:numPr>
      </w:pPr>
      <w:r w:rsidRPr="00452DE7">
        <w:t>Teléfono: 0810-</w:t>
      </w:r>
      <w:r w:rsidR="00C273EB">
        <w:t>122</w:t>
      </w:r>
      <w:r w:rsidRPr="00452DE7">
        <w:t>-</w:t>
      </w:r>
      <w:r w:rsidR="00C273EB">
        <w:t>2836</w:t>
      </w:r>
    </w:p>
    <w:p w14:paraId="404DDEFE" w14:textId="77777777" w:rsidR="002C1951" w:rsidRPr="00452DE7" w:rsidRDefault="002C1951" w:rsidP="00DA02E2">
      <w:pPr>
        <w:pStyle w:val="Estilo2"/>
        <w:numPr>
          <w:ilvl w:val="0"/>
          <w:numId w:val="11"/>
        </w:numPr>
      </w:pPr>
      <w:r w:rsidRPr="00452DE7">
        <w:t>Direcci</w:t>
      </w:r>
      <w:r>
        <w:t xml:space="preserve">ón: </w:t>
      </w:r>
      <w:r w:rsidR="00C273EB">
        <w:rPr>
          <w:color w:val="333333"/>
          <w:shd w:val="clear" w:color="auto" w:fill="FFFFFF"/>
        </w:rPr>
        <w:t> O´Higgins 2191 14 A, CABA</w:t>
      </w:r>
    </w:p>
    <w:p w14:paraId="067087A6" w14:textId="77777777" w:rsidR="0002592D" w:rsidRDefault="0002592D" w:rsidP="003F4E3C">
      <w:pPr>
        <w:pStyle w:val="Estilo1"/>
      </w:pPr>
    </w:p>
    <w:p w14:paraId="2610A8D3" w14:textId="77777777" w:rsidR="0002592D" w:rsidRDefault="0002592D" w:rsidP="003F4E3C">
      <w:pPr>
        <w:pStyle w:val="Estilo1"/>
      </w:pPr>
    </w:p>
    <w:p w14:paraId="68295EFF" w14:textId="28BAC279" w:rsidR="0002592D" w:rsidRDefault="0002592D" w:rsidP="0002592D"/>
    <w:p w14:paraId="1FC370DA" w14:textId="77777777" w:rsidR="003F4E3C" w:rsidRPr="0002592D" w:rsidRDefault="003F4E3C" w:rsidP="0002592D"/>
    <w:p w14:paraId="162E4D42" w14:textId="77777777" w:rsidR="00407F40" w:rsidRDefault="00CD3552" w:rsidP="0002592D">
      <w:pPr>
        <w:pStyle w:val="Ttulo3"/>
      </w:pPr>
      <w:bookmarkStart w:id="74" w:name="_Toc45908188"/>
      <w:bookmarkStart w:id="75" w:name="_Toc56010330"/>
      <w:r>
        <w:t>2.2.2 Análisis de Cadena de Valor</w:t>
      </w:r>
      <w:r w:rsidR="008E4A03">
        <w:t xml:space="preserve"> Propia</w:t>
      </w:r>
      <w:bookmarkEnd w:id="74"/>
      <w:bookmarkEnd w:id="75"/>
    </w:p>
    <w:tbl>
      <w:tblPr>
        <w:tblW w:w="9072" w:type="dxa"/>
        <w:tblInd w:w="132" w:type="dxa"/>
        <w:tblCellMar>
          <w:left w:w="70" w:type="dxa"/>
          <w:right w:w="70" w:type="dxa"/>
        </w:tblCellMar>
        <w:tblLook w:val="04A0" w:firstRow="1" w:lastRow="0" w:firstColumn="1" w:lastColumn="0" w:noHBand="0" w:noVBand="1"/>
      </w:tblPr>
      <w:tblGrid>
        <w:gridCol w:w="2077"/>
        <w:gridCol w:w="2176"/>
        <w:gridCol w:w="2409"/>
        <w:gridCol w:w="2410"/>
      </w:tblGrid>
      <w:tr w:rsidR="000C6A15" w:rsidRPr="00A55F1A" w14:paraId="58F9236C" w14:textId="77777777" w:rsidTr="00F1098A">
        <w:trPr>
          <w:trHeight w:val="242"/>
        </w:trPr>
        <w:tc>
          <w:tcPr>
            <w:tcW w:w="9072" w:type="dxa"/>
            <w:gridSpan w:val="4"/>
            <w:tcBorders>
              <w:top w:val="single" w:sz="8" w:space="0" w:color="auto"/>
              <w:left w:val="single" w:sz="8" w:space="0" w:color="auto"/>
              <w:bottom w:val="single" w:sz="4" w:space="0" w:color="auto"/>
              <w:right w:val="single" w:sz="8" w:space="0" w:color="000000"/>
            </w:tcBorders>
            <w:shd w:val="clear" w:color="auto" w:fill="auto"/>
            <w:hideMark/>
          </w:tcPr>
          <w:p w14:paraId="095690AE" w14:textId="77777777" w:rsidR="000C6A15" w:rsidRPr="00811697" w:rsidRDefault="00F1098A" w:rsidP="00B3651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w:t>
            </w:r>
            <w:r w:rsidR="00D95929">
              <w:rPr>
                <w:rFonts w:eastAsia="Times New Roman"/>
                <w:b/>
                <w:color w:val="2E74B5" w:themeColor="accent1" w:themeShade="BF"/>
                <w:sz w:val="24"/>
                <w:szCs w:val="24"/>
              </w:rPr>
              <w:t xml:space="preserve"> General y de Recursos Humanos</w:t>
            </w:r>
          </w:p>
        </w:tc>
      </w:tr>
      <w:tr w:rsidR="000C6A15" w:rsidRPr="00A55F1A" w14:paraId="109FA91E" w14:textId="77777777" w:rsidTr="00F1098A">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68D0D99F" w14:textId="77777777" w:rsidR="00A9493A" w:rsidRDefault="00A9493A" w:rsidP="0030584A">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Capacitación y Evaluación anual</w:t>
            </w:r>
          </w:p>
          <w:p w14:paraId="2F399E7A" w14:textId="77777777" w:rsidR="00A9493A" w:rsidRDefault="00A9493A" w:rsidP="0030584A">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Bono anual por desempeño</w:t>
            </w:r>
          </w:p>
          <w:p w14:paraId="50816F82" w14:textId="77777777" w:rsidR="001E6CE4" w:rsidRPr="00811697" w:rsidRDefault="001E6CE4" w:rsidP="00D95929">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0C6A15" w:rsidRPr="00A55F1A" w14:paraId="03CCD9B2" w14:textId="77777777" w:rsidTr="00F1098A">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5827A409" w14:textId="77777777" w:rsidR="000C6A15" w:rsidRPr="00811697"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0C6A15" w:rsidRPr="00A55F1A" w14:paraId="6EB722BD" w14:textId="77777777" w:rsidTr="00F1098A">
        <w:trPr>
          <w:trHeight w:val="242"/>
        </w:trPr>
        <w:tc>
          <w:tcPr>
            <w:tcW w:w="9072" w:type="dxa"/>
            <w:gridSpan w:val="4"/>
            <w:tcBorders>
              <w:top w:val="single" w:sz="4" w:space="0" w:color="auto"/>
              <w:left w:val="single" w:sz="8" w:space="0" w:color="auto"/>
              <w:bottom w:val="nil"/>
              <w:right w:val="single" w:sz="8" w:space="0" w:color="000000"/>
            </w:tcBorders>
            <w:shd w:val="clear" w:color="auto" w:fill="auto"/>
            <w:hideMark/>
          </w:tcPr>
          <w:p w14:paraId="64C82EC5" w14:textId="77777777" w:rsidR="000C6A15" w:rsidRPr="00811697" w:rsidRDefault="00A9493A" w:rsidP="0030584A">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 xml:space="preserve">Estructura </w:t>
            </w:r>
            <w:r w:rsidR="000B2C87">
              <w:rPr>
                <w:rFonts w:eastAsia="Times New Roman"/>
                <w:color w:val="auto"/>
                <w:sz w:val="22"/>
                <w:szCs w:val="22"/>
              </w:rPr>
              <w:t>pequeña</w:t>
            </w:r>
          </w:p>
        </w:tc>
      </w:tr>
      <w:tr w:rsidR="000C6A15" w:rsidRPr="00A55F1A" w14:paraId="1BEFC412" w14:textId="77777777" w:rsidTr="00F1098A">
        <w:trPr>
          <w:trHeight w:val="242"/>
        </w:trPr>
        <w:tc>
          <w:tcPr>
            <w:tcW w:w="9072" w:type="dxa"/>
            <w:gridSpan w:val="4"/>
            <w:tcBorders>
              <w:top w:val="nil"/>
              <w:left w:val="single" w:sz="8" w:space="0" w:color="auto"/>
              <w:bottom w:val="single" w:sz="4" w:space="0" w:color="auto"/>
              <w:right w:val="single" w:sz="8" w:space="0" w:color="000000"/>
            </w:tcBorders>
            <w:shd w:val="clear" w:color="auto" w:fill="auto"/>
            <w:hideMark/>
          </w:tcPr>
          <w:p w14:paraId="02BCB170" w14:textId="77777777" w:rsidR="000C6A15" w:rsidRPr="00AF0358" w:rsidRDefault="00AF0358" w:rsidP="0030584A">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Enfoque en nuevas tecnologías de monitoreo</w:t>
            </w:r>
          </w:p>
        </w:tc>
      </w:tr>
      <w:tr w:rsidR="000C6A15" w:rsidRPr="00A55F1A" w14:paraId="6A3F7749" w14:textId="77777777" w:rsidTr="00F1098A">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5841AABA" w14:textId="77777777" w:rsidR="000C6A15" w:rsidRPr="00811697"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0C6A15" w:rsidRPr="00A55F1A" w14:paraId="0EFF3755" w14:textId="77777777" w:rsidTr="00F1098A">
        <w:trPr>
          <w:trHeight w:val="242"/>
        </w:trPr>
        <w:tc>
          <w:tcPr>
            <w:tcW w:w="9072" w:type="dxa"/>
            <w:gridSpan w:val="4"/>
            <w:tcBorders>
              <w:top w:val="nil"/>
              <w:left w:val="single" w:sz="8" w:space="0" w:color="auto"/>
              <w:bottom w:val="nil"/>
              <w:right w:val="single" w:sz="8" w:space="0" w:color="000000"/>
            </w:tcBorders>
            <w:shd w:val="clear" w:color="auto" w:fill="auto"/>
            <w:hideMark/>
          </w:tcPr>
          <w:p w14:paraId="1FD023EE" w14:textId="77777777" w:rsidR="000C6A15" w:rsidRPr="00811697" w:rsidRDefault="00AF0358" w:rsidP="0030584A">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Oficinas</w:t>
            </w:r>
          </w:p>
        </w:tc>
      </w:tr>
      <w:tr w:rsidR="000C6A15" w:rsidRPr="00A55F1A" w14:paraId="75E1091F" w14:textId="77777777" w:rsidTr="00F1098A">
        <w:trPr>
          <w:trHeight w:val="242"/>
        </w:trPr>
        <w:tc>
          <w:tcPr>
            <w:tcW w:w="9072" w:type="dxa"/>
            <w:gridSpan w:val="4"/>
            <w:tcBorders>
              <w:top w:val="nil"/>
              <w:left w:val="single" w:sz="8" w:space="0" w:color="auto"/>
              <w:bottom w:val="single" w:sz="4" w:space="0" w:color="auto"/>
              <w:right w:val="single" w:sz="8" w:space="0" w:color="000000"/>
            </w:tcBorders>
            <w:shd w:val="clear" w:color="auto" w:fill="auto"/>
            <w:hideMark/>
          </w:tcPr>
          <w:p w14:paraId="6FFA717F" w14:textId="77777777" w:rsidR="00811697" w:rsidRPr="00AF0358" w:rsidRDefault="00811697" w:rsidP="00AF035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0C6A15" w:rsidRPr="00A55F1A" w14:paraId="78631D13" w14:textId="77777777" w:rsidTr="00F1098A">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5527F15B" w14:textId="77777777" w:rsidR="000C6A15" w:rsidRPr="00811697"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0C6A15" w:rsidRPr="00A55F1A" w14:paraId="20EA049F" w14:textId="77777777" w:rsidTr="00F1098A">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0D5F6D1F" w14:textId="77777777" w:rsidR="00AF0358" w:rsidRPr="00AF0358" w:rsidRDefault="00AF0358" w:rsidP="0030584A">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ind w:left="2907"/>
              <w:rPr>
                <w:rFonts w:eastAsia="Times New Roman"/>
                <w:color w:val="auto"/>
                <w:sz w:val="22"/>
                <w:szCs w:val="22"/>
              </w:rPr>
            </w:pPr>
            <w:r>
              <w:rPr>
                <w:rFonts w:eastAsia="Times New Roman"/>
                <w:color w:val="auto"/>
                <w:sz w:val="22"/>
                <w:szCs w:val="22"/>
              </w:rPr>
              <w:t>Compra de insumos tecnológicos</w:t>
            </w:r>
          </w:p>
        </w:tc>
      </w:tr>
      <w:tr w:rsidR="00D95929" w:rsidRPr="00A55F1A" w14:paraId="33976967" w14:textId="77777777" w:rsidTr="00F1098A">
        <w:trPr>
          <w:trHeight w:val="242"/>
        </w:trPr>
        <w:tc>
          <w:tcPr>
            <w:tcW w:w="2077" w:type="dxa"/>
            <w:tcBorders>
              <w:top w:val="single" w:sz="4" w:space="0" w:color="auto"/>
              <w:left w:val="single" w:sz="8" w:space="0" w:color="auto"/>
              <w:bottom w:val="single" w:sz="4" w:space="0" w:color="auto"/>
              <w:right w:val="single" w:sz="4" w:space="0" w:color="auto"/>
            </w:tcBorders>
            <w:shd w:val="clear" w:color="auto" w:fill="auto"/>
            <w:hideMark/>
          </w:tcPr>
          <w:p w14:paraId="4CC010BE" w14:textId="77777777" w:rsidR="00D95929" w:rsidRPr="00811697"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2176" w:type="dxa"/>
            <w:tcBorders>
              <w:top w:val="single" w:sz="4" w:space="0" w:color="auto"/>
              <w:left w:val="nil"/>
              <w:bottom w:val="single" w:sz="4" w:space="0" w:color="auto"/>
              <w:right w:val="single" w:sz="4" w:space="0" w:color="auto"/>
            </w:tcBorders>
            <w:shd w:val="clear" w:color="auto" w:fill="auto"/>
            <w:hideMark/>
          </w:tcPr>
          <w:p w14:paraId="7F4F1FB6" w14:textId="77777777" w:rsidR="00D95929" w:rsidRPr="00811697"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2409" w:type="dxa"/>
            <w:tcBorders>
              <w:top w:val="single" w:sz="4" w:space="0" w:color="auto"/>
              <w:left w:val="nil"/>
              <w:bottom w:val="single" w:sz="4" w:space="0" w:color="auto"/>
              <w:right w:val="single" w:sz="4" w:space="0" w:color="auto"/>
            </w:tcBorders>
            <w:shd w:val="clear" w:color="auto" w:fill="auto"/>
            <w:hideMark/>
          </w:tcPr>
          <w:p w14:paraId="19808F64" w14:textId="77777777" w:rsidR="00D95929" w:rsidRPr="00811697" w:rsidRDefault="00D95929" w:rsidP="00811697">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habilidades</w:t>
            </w:r>
          </w:p>
        </w:tc>
        <w:tc>
          <w:tcPr>
            <w:tcW w:w="2410" w:type="dxa"/>
            <w:tcBorders>
              <w:top w:val="single" w:sz="4" w:space="0" w:color="auto"/>
              <w:left w:val="nil"/>
              <w:bottom w:val="single" w:sz="4" w:space="0" w:color="auto"/>
              <w:right w:val="single" w:sz="4" w:space="0" w:color="auto"/>
            </w:tcBorders>
            <w:shd w:val="clear" w:color="auto" w:fill="auto"/>
            <w:hideMark/>
          </w:tcPr>
          <w:p w14:paraId="7409B5FC" w14:textId="77777777" w:rsidR="00D95929" w:rsidRPr="00811697"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Prestación</w:t>
            </w:r>
          </w:p>
        </w:tc>
      </w:tr>
      <w:tr w:rsidR="00D95929" w:rsidRPr="00A55F1A" w14:paraId="6EF0A42E" w14:textId="77777777" w:rsidTr="00F1098A">
        <w:trPr>
          <w:trHeight w:val="659"/>
        </w:trPr>
        <w:tc>
          <w:tcPr>
            <w:tcW w:w="2077"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52B35AC6" w14:textId="77777777" w:rsidR="00D95929" w:rsidRDefault="00AF0358"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Publicidad en Redes Sociales</w:t>
            </w:r>
          </w:p>
          <w:p w14:paraId="45AE4D46" w14:textId="77777777" w:rsidR="00AF0358" w:rsidRPr="00E42CFB" w:rsidRDefault="00AF0358"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Publicidad en Televisión y Radio</w:t>
            </w:r>
          </w:p>
        </w:tc>
        <w:tc>
          <w:tcPr>
            <w:tcW w:w="217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AD74D1F" w14:textId="77777777" w:rsidR="00D95929" w:rsidRDefault="00C94834"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Call center de emergencias</w:t>
            </w:r>
          </w:p>
          <w:p w14:paraId="40B67E2C" w14:textId="77777777" w:rsidR="00C94834" w:rsidRPr="00811697" w:rsidRDefault="00C94834"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Soporte técnico</w:t>
            </w:r>
          </w:p>
        </w:tc>
        <w:tc>
          <w:tcPr>
            <w:tcW w:w="2409"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341324A5" w14:textId="77777777" w:rsidR="00D95929" w:rsidRDefault="00C94834"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All in One</w:t>
            </w:r>
          </w:p>
          <w:p w14:paraId="5D718C6E" w14:textId="77777777" w:rsidR="00C94834" w:rsidRDefault="00C94834"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Smartwatch</w:t>
            </w:r>
          </w:p>
          <w:p w14:paraId="68254488" w14:textId="77777777" w:rsidR="00C94834" w:rsidRPr="00811697" w:rsidRDefault="00C94834"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Otros productos de monitoreo</w:t>
            </w:r>
          </w:p>
        </w:tc>
        <w:tc>
          <w:tcPr>
            <w:tcW w:w="2410"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78C2F6CF" w14:textId="77777777" w:rsidR="00D95929" w:rsidRDefault="00C94834"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Servicios Médicos</w:t>
            </w:r>
          </w:p>
          <w:p w14:paraId="6A83687F" w14:textId="77777777" w:rsidR="00C94834" w:rsidRPr="00811697" w:rsidRDefault="00C94834"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Seguridad</w:t>
            </w:r>
          </w:p>
          <w:p w14:paraId="4E4CAF5F" w14:textId="77777777" w:rsidR="00D95929" w:rsidRPr="00811697" w:rsidRDefault="00D95929" w:rsidP="00C94834">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p>
        </w:tc>
      </w:tr>
      <w:tr w:rsidR="00D95929" w:rsidRPr="00A55F1A" w14:paraId="436F2899" w14:textId="77777777" w:rsidTr="00F1098A">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20D75C4B"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0FC6C29"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ECE1C3C"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41E249A"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95929" w:rsidRPr="00A55F1A" w14:paraId="159A70FF" w14:textId="77777777" w:rsidTr="00F1098A">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A754AC7"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0C27BED"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018FF73"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A0CBC24"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95929" w:rsidRPr="00A55F1A" w14:paraId="17F6B6F0" w14:textId="77777777" w:rsidTr="00F1098A">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60ED97CA"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5E50038"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D462409"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6E12FE1" w14:textId="77777777" w:rsidR="00D95929" w:rsidRPr="00A55F1A" w:rsidRDefault="00D95929" w:rsidP="00B3651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6ED4D3C0" w14:textId="77777777" w:rsidR="000C6A15" w:rsidRPr="004D2D77" w:rsidRDefault="000C6A15" w:rsidP="004D2D77"/>
    <w:p w14:paraId="75CC6049" w14:textId="77777777" w:rsidR="00D4395C" w:rsidRDefault="00D4395C" w:rsidP="00D4395C">
      <w:pPr>
        <w:rPr>
          <w:sz w:val="22"/>
          <w:szCs w:val="22"/>
        </w:rPr>
      </w:pPr>
    </w:p>
    <w:p w14:paraId="3C96D452" w14:textId="77777777" w:rsidR="00D30BE0" w:rsidRDefault="00C94834" w:rsidP="00C94834">
      <w:pPr>
        <w:pStyle w:val="Estilo1"/>
      </w:pPr>
      <w:r w:rsidRPr="00C94834">
        <w:rPr>
          <w:b/>
        </w:rPr>
        <w:t>Clientes:</w:t>
      </w:r>
      <w:r>
        <w:rPr>
          <w:b/>
        </w:rPr>
        <w:t xml:space="preserve"> </w:t>
      </w:r>
      <w:r>
        <w:t>Adultos Mayores.</w:t>
      </w:r>
    </w:p>
    <w:p w14:paraId="015C14C0" w14:textId="77777777" w:rsidR="00C94834" w:rsidRDefault="00C94834" w:rsidP="00C94834">
      <w:pPr>
        <w:pStyle w:val="Estilo1"/>
        <w:rPr>
          <w:b/>
        </w:rPr>
      </w:pPr>
      <w:r w:rsidRPr="00C94834">
        <w:rPr>
          <w:b/>
        </w:rPr>
        <w:t>Otros Clientes:</w:t>
      </w:r>
      <w:r>
        <w:rPr>
          <w:b/>
        </w:rPr>
        <w:t xml:space="preserve"> </w:t>
      </w:r>
    </w:p>
    <w:p w14:paraId="4494BDC0" w14:textId="77777777" w:rsidR="00C94834" w:rsidRDefault="00C94834" w:rsidP="00787372">
      <w:pPr>
        <w:pStyle w:val="Estilo1"/>
        <w:numPr>
          <w:ilvl w:val="0"/>
          <w:numId w:val="24"/>
        </w:numPr>
      </w:pPr>
      <w:r>
        <w:t>Personas con problemas de salud.</w:t>
      </w:r>
    </w:p>
    <w:p w14:paraId="19404AD7" w14:textId="77777777" w:rsidR="00C94834" w:rsidRPr="00C94834" w:rsidRDefault="00C94834" w:rsidP="00DA02E2">
      <w:pPr>
        <w:pStyle w:val="Estilo2"/>
        <w:numPr>
          <w:ilvl w:val="0"/>
          <w:numId w:val="24"/>
        </w:numPr>
        <w:rPr>
          <w:lang w:val="es-ES"/>
        </w:rPr>
      </w:pPr>
      <w:r>
        <w:rPr>
          <w:lang w:val="es-ES"/>
        </w:rPr>
        <w:t>Personas que quieren un cuidado extra.</w:t>
      </w:r>
    </w:p>
    <w:p w14:paraId="5283E21C" w14:textId="77777777" w:rsidR="00D30BE0" w:rsidRDefault="00D30BE0" w:rsidP="00D4395C">
      <w:pPr>
        <w:rPr>
          <w:sz w:val="22"/>
          <w:szCs w:val="22"/>
        </w:rPr>
      </w:pPr>
    </w:p>
    <w:p w14:paraId="28863B5E" w14:textId="77777777" w:rsidR="00D30BE0" w:rsidRDefault="00D30BE0" w:rsidP="00D4395C">
      <w:pPr>
        <w:rPr>
          <w:sz w:val="22"/>
          <w:szCs w:val="22"/>
        </w:rPr>
      </w:pPr>
    </w:p>
    <w:p w14:paraId="40A04DE7" w14:textId="77777777" w:rsidR="00B52E52" w:rsidRDefault="00B52E52" w:rsidP="00983925">
      <w:pPr>
        <w:pStyle w:val="TC4"/>
      </w:pPr>
      <w:bookmarkStart w:id="76" w:name="_Toc45908189"/>
      <w:bookmarkStart w:id="77" w:name="_Toc56010331"/>
      <w:r>
        <w:t xml:space="preserve">2.2.2.1 Cadena de Valor de </w:t>
      </w:r>
      <w:r w:rsidR="00022AC5">
        <w:t>Personal Bipy</w:t>
      </w:r>
      <w:bookmarkEnd w:id="76"/>
      <w:bookmarkEnd w:id="77"/>
    </w:p>
    <w:p w14:paraId="60D97F11" w14:textId="77777777" w:rsidR="00B52E52" w:rsidRDefault="00B52E52" w:rsidP="00B52E52">
      <w:pPr>
        <w:rPr>
          <w:sz w:val="22"/>
        </w:rPr>
      </w:pPr>
    </w:p>
    <w:tbl>
      <w:tblPr>
        <w:tblW w:w="9072" w:type="dxa"/>
        <w:tblInd w:w="132" w:type="dxa"/>
        <w:tblCellMar>
          <w:left w:w="70" w:type="dxa"/>
          <w:right w:w="70" w:type="dxa"/>
        </w:tblCellMar>
        <w:tblLook w:val="04A0" w:firstRow="1" w:lastRow="0" w:firstColumn="1" w:lastColumn="0" w:noHBand="0" w:noVBand="1"/>
      </w:tblPr>
      <w:tblGrid>
        <w:gridCol w:w="2077"/>
        <w:gridCol w:w="2176"/>
        <w:gridCol w:w="2409"/>
        <w:gridCol w:w="2410"/>
      </w:tblGrid>
      <w:tr w:rsidR="004A0E1F" w:rsidRPr="00A55F1A" w14:paraId="1A145050" w14:textId="77777777" w:rsidTr="00983925">
        <w:trPr>
          <w:trHeight w:val="242"/>
        </w:trPr>
        <w:tc>
          <w:tcPr>
            <w:tcW w:w="9072" w:type="dxa"/>
            <w:gridSpan w:val="4"/>
            <w:tcBorders>
              <w:top w:val="single" w:sz="8" w:space="0" w:color="auto"/>
              <w:left w:val="single" w:sz="8" w:space="0" w:color="auto"/>
              <w:bottom w:val="single" w:sz="4" w:space="0" w:color="auto"/>
              <w:right w:val="single" w:sz="8" w:space="0" w:color="000000"/>
            </w:tcBorders>
            <w:shd w:val="clear" w:color="auto" w:fill="auto"/>
            <w:hideMark/>
          </w:tcPr>
          <w:p w14:paraId="12EC9B73" w14:textId="77777777" w:rsidR="004A0E1F" w:rsidRPr="00811697"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4A0E1F" w:rsidRPr="00A55F1A" w14:paraId="1F9FBBBD"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1859D61F" w14:textId="77777777" w:rsidR="004A0E1F" w:rsidRDefault="006D2642" w:rsidP="0030584A">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Sin Datos</w:t>
            </w:r>
          </w:p>
          <w:p w14:paraId="49781A8F" w14:textId="77777777" w:rsidR="004A0E1F" w:rsidRPr="00811697" w:rsidRDefault="004A0E1F" w:rsidP="00983925">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4A0E1F" w:rsidRPr="00A55F1A" w14:paraId="59444FA2"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4DF208B1" w14:textId="77777777" w:rsidR="004A0E1F" w:rsidRPr="00811697"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4A0E1F" w:rsidRPr="00A55F1A" w14:paraId="70112234" w14:textId="77777777" w:rsidTr="00983925">
        <w:trPr>
          <w:trHeight w:val="242"/>
        </w:trPr>
        <w:tc>
          <w:tcPr>
            <w:tcW w:w="9072" w:type="dxa"/>
            <w:gridSpan w:val="4"/>
            <w:tcBorders>
              <w:top w:val="single" w:sz="4" w:space="0" w:color="auto"/>
              <w:left w:val="single" w:sz="8" w:space="0" w:color="auto"/>
              <w:bottom w:val="nil"/>
              <w:right w:val="single" w:sz="8" w:space="0" w:color="000000"/>
            </w:tcBorders>
            <w:shd w:val="clear" w:color="auto" w:fill="auto"/>
            <w:hideMark/>
          </w:tcPr>
          <w:p w14:paraId="2CAFD1D2" w14:textId="77777777" w:rsidR="004A0E1F" w:rsidRPr="00811697" w:rsidRDefault="004A0E1F" w:rsidP="0030584A">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E</w:t>
            </w:r>
            <w:r w:rsidR="002C7E2F">
              <w:rPr>
                <w:rFonts w:eastAsia="Times New Roman"/>
                <w:color w:val="auto"/>
                <w:sz w:val="22"/>
                <w:szCs w:val="22"/>
              </w:rPr>
              <w:t>structura grande</w:t>
            </w:r>
          </w:p>
        </w:tc>
      </w:tr>
      <w:tr w:rsidR="004A0E1F" w:rsidRPr="00A55F1A" w14:paraId="076DD0FE" w14:textId="77777777" w:rsidTr="00983925">
        <w:trPr>
          <w:trHeight w:val="242"/>
        </w:trPr>
        <w:tc>
          <w:tcPr>
            <w:tcW w:w="9072" w:type="dxa"/>
            <w:gridSpan w:val="4"/>
            <w:tcBorders>
              <w:top w:val="nil"/>
              <w:left w:val="single" w:sz="8" w:space="0" w:color="auto"/>
              <w:bottom w:val="single" w:sz="4" w:space="0" w:color="auto"/>
              <w:right w:val="single" w:sz="8" w:space="0" w:color="000000"/>
            </w:tcBorders>
            <w:shd w:val="clear" w:color="auto" w:fill="auto"/>
            <w:hideMark/>
          </w:tcPr>
          <w:p w14:paraId="5C5A1894" w14:textId="77777777" w:rsidR="004A0E1F" w:rsidRPr="00AF0358" w:rsidRDefault="004A0E1F" w:rsidP="0030584A">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E</w:t>
            </w:r>
            <w:r w:rsidR="002C7E2F">
              <w:rPr>
                <w:rFonts w:eastAsia="Times New Roman"/>
                <w:color w:val="auto"/>
                <w:sz w:val="22"/>
                <w:szCs w:val="22"/>
              </w:rPr>
              <w:t>nfoque en</w:t>
            </w:r>
            <w:r>
              <w:rPr>
                <w:rFonts w:eastAsia="Times New Roman"/>
                <w:color w:val="auto"/>
                <w:sz w:val="22"/>
                <w:szCs w:val="22"/>
              </w:rPr>
              <w:t xml:space="preserve"> tecnologías de </w:t>
            </w:r>
            <w:r w:rsidR="002C7E2F">
              <w:rPr>
                <w:rFonts w:eastAsia="Times New Roman"/>
                <w:color w:val="auto"/>
                <w:sz w:val="22"/>
                <w:szCs w:val="22"/>
              </w:rPr>
              <w:t>telecomunicaciones</w:t>
            </w:r>
          </w:p>
        </w:tc>
      </w:tr>
      <w:tr w:rsidR="004A0E1F" w:rsidRPr="00A55F1A" w14:paraId="1CEA6336"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1AF750FB" w14:textId="77777777" w:rsidR="004A0E1F" w:rsidRPr="00811697"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4A0E1F" w:rsidRPr="00A55F1A" w14:paraId="2B8DD238" w14:textId="77777777" w:rsidTr="00983925">
        <w:trPr>
          <w:trHeight w:val="242"/>
        </w:trPr>
        <w:tc>
          <w:tcPr>
            <w:tcW w:w="9072" w:type="dxa"/>
            <w:gridSpan w:val="4"/>
            <w:tcBorders>
              <w:top w:val="nil"/>
              <w:left w:val="single" w:sz="8" w:space="0" w:color="auto"/>
              <w:bottom w:val="nil"/>
              <w:right w:val="single" w:sz="8" w:space="0" w:color="000000"/>
            </w:tcBorders>
            <w:shd w:val="clear" w:color="auto" w:fill="auto"/>
            <w:hideMark/>
          </w:tcPr>
          <w:p w14:paraId="66ECC0AB" w14:textId="77777777" w:rsidR="004A0E1F" w:rsidRDefault="004A0E1F" w:rsidP="0030584A">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Oficinas</w:t>
            </w:r>
            <w:r w:rsidR="002C7E2F">
              <w:rPr>
                <w:rFonts w:eastAsia="Times New Roman"/>
                <w:color w:val="auto"/>
                <w:sz w:val="22"/>
                <w:szCs w:val="22"/>
              </w:rPr>
              <w:t xml:space="preserve"> Comerciales</w:t>
            </w:r>
          </w:p>
          <w:p w14:paraId="23A846DA" w14:textId="77777777" w:rsidR="002C7E2F" w:rsidRDefault="002C7E2F" w:rsidP="0030584A">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Soporte Técnico</w:t>
            </w:r>
          </w:p>
          <w:p w14:paraId="09B2CDCC" w14:textId="77777777" w:rsidR="002C7E2F" w:rsidRPr="00811697" w:rsidRDefault="002C7E2F" w:rsidP="0030584A">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Agentes Oficiales</w:t>
            </w:r>
          </w:p>
        </w:tc>
      </w:tr>
      <w:tr w:rsidR="004A0E1F" w:rsidRPr="00A55F1A" w14:paraId="29CE4E01" w14:textId="77777777" w:rsidTr="00983925">
        <w:trPr>
          <w:trHeight w:val="242"/>
        </w:trPr>
        <w:tc>
          <w:tcPr>
            <w:tcW w:w="9072" w:type="dxa"/>
            <w:gridSpan w:val="4"/>
            <w:tcBorders>
              <w:top w:val="nil"/>
              <w:left w:val="single" w:sz="8" w:space="0" w:color="auto"/>
              <w:bottom w:val="single" w:sz="4" w:space="0" w:color="auto"/>
              <w:right w:val="single" w:sz="8" w:space="0" w:color="000000"/>
            </w:tcBorders>
            <w:shd w:val="clear" w:color="auto" w:fill="auto"/>
            <w:hideMark/>
          </w:tcPr>
          <w:p w14:paraId="7AC67047" w14:textId="77777777" w:rsidR="004A0E1F" w:rsidRPr="00AF0358"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4A0E1F" w:rsidRPr="00A55F1A" w14:paraId="2D1A8BB5"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6A9339BA" w14:textId="77777777" w:rsidR="004A0E1F" w:rsidRPr="00811697"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4A0E1F" w:rsidRPr="00A55F1A" w14:paraId="1DFB7D91"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6E6E713F" w14:textId="77777777" w:rsidR="004A0E1F" w:rsidRPr="00AF0358" w:rsidRDefault="004A0E1F" w:rsidP="0030584A">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ind w:left="2907"/>
              <w:rPr>
                <w:rFonts w:eastAsia="Times New Roman"/>
                <w:color w:val="auto"/>
                <w:sz w:val="22"/>
                <w:szCs w:val="22"/>
              </w:rPr>
            </w:pPr>
            <w:r>
              <w:rPr>
                <w:rFonts w:eastAsia="Times New Roman"/>
                <w:color w:val="auto"/>
                <w:sz w:val="22"/>
                <w:szCs w:val="22"/>
              </w:rPr>
              <w:t>C</w:t>
            </w:r>
            <w:r w:rsidR="006D2642">
              <w:rPr>
                <w:rFonts w:eastAsia="Times New Roman"/>
                <w:color w:val="auto"/>
                <w:sz w:val="22"/>
                <w:szCs w:val="22"/>
              </w:rPr>
              <w:t>ompra de telefonía celular y smartwatchs</w:t>
            </w:r>
          </w:p>
        </w:tc>
      </w:tr>
      <w:tr w:rsidR="004A0E1F" w:rsidRPr="00A55F1A" w14:paraId="5F9EBFF3" w14:textId="77777777" w:rsidTr="00983925">
        <w:trPr>
          <w:trHeight w:val="242"/>
        </w:trPr>
        <w:tc>
          <w:tcPr>
            <w:tcW w:w="2077" w:type="dxa"/>
            <w:tcBorders>
              <w:top w:val="single" w:sz="4" w:space="0" w:color="auto"/>
              <w:left w:val="single" w:sz="8" w:space="0" w:color="auto"/>
              <w:bottom w:val="single" w:sz="4" w:space="0" w:color="auto"/>
              <w:right w:val="single" w:sz="4" w:space="0" w:color="auto"/>
            </w:tcBorders>
            <w:shd w:val="clear" w:color="auto" w:fill="auto"/>
            <w:hideMark/>
          </w:tcPr>
          <w:p w14:paraId="540CEAEF" w14:textId="77777777" w:rsidR="004A0E1F" w:rsidRPr="00811697"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2176" w:type="dxa"/>
            <w:tcBorders>
              <w:top w:val="single" w:sz="4" w:space="0" w:color="auto"/>
              <w:left w:val="nil"/>
              <w:bottom w:val="single" w:sz="4" w:space="0" w:color="auto"/>
              <w:right w:val="single" w:sz="4" w:space="0" w:color="auto"/>
            </w:tcBorders>
            <w:shd w:val="clear" w:color="auto" w:fill="auto"/>
            <w:hideMark/>
          </w:tcPr>
          <w:p w14:paraId="0E9DA2B3" w14:textId="77777777" w:rsidR="004A0E1F" w:rsidRPr="00811697"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2409" w:type="dxa"/>
            <w:tcBorders>
              <w:top w:val="single" w:sz="4" w:space="0" w:color="auto"/>
              <w:left w:val="nil"/>
              <w:bottom w:val="single" w:sz="4" w:space="0" w:color="auto"/>
              <w:right w:val="single" w:sz="4" w:space="0" w:color="auto"/>
            </w:tcBorders>
            <w:shd w:val="clear" w:color="auto" w:fill="auto"/>
            <w:hideMark/>
          </w:tcPr>
          <w:p w14:paraId="507778A1" w14:textId="77777777" w:rsidR="004A0E1F" w:rsidRPr="00811697"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habilidades</w:t>
            </w:r>
          </w:p>
        </w:tc>
        <w:tc>
          <w:tcPr>
            <w:tcW w:w="2410" w:type="dxa"/>
            <w:tcBorders>
              <w:top w:val="single" w:sz="4" w:space="0" w:color="auto"/>
              <w:left w:val="nil"/>
              <w:bottom w:val="single" w:sz="4" w:space="0" w:color="auto"/>
              <w:right w:val="single" w:sz="4" w:space="0" w:color="auto"/>
            </w:tcBorders>
            <w:shd w:val="clear" w:color="auto" w:fill="auto"/>
            <w:hideMark/>
          </w:tcPr>
          <w:p w14:paraId="125B9CE5" w14:textId="77777777" w:rsidR="004A0E1F" w:rsidRPr="00811697"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Prestación</w:t>
            </w:r>
          </w:p>
        </w:tc>
      </w:tr>
      <w:tr w:rsidR="004A0E1F" w:rsidRPr="00A55F1A" w14:paraId="21BDA6A4" w14:textId="77777777" w:rsidTr="00983925">
        <w:trPr>
          <w:trHeight w:val="659"/>
        </w:trPr>
        <w:tc>
          <w:tcPr>
            <w:tcW w:w="2077"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6836C769" w14:textId="77777777" w:rsidR="004A0E1F" w:rsidRPr="00E42CFB" w:rsidRDefault="006D2642"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Publicidad en Vía Publica</w:t>
            </w:r>
          </w:p>
        </w:tc>
        <w:tc>
          <w:tcPr>
            <w:tcW w:w="217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188CE3D5" w14:textId="77777777" w:rsidR="004A0E1F" w:rsidRPr="00811697" w:rsidRDefault="004A0E1F"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Soporte técnico</w:t>
            </w:r>
          </w:p>
        </w:tc>
        <w:tc>
          <w:tcPr>
            <w:tcW w:w="2409"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700D304D" w14:textId="77777777" w:rsidR="004A0E1F" w:rsidRDefault="004A0E1F"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Smartwatch</w:t>
            </w:r>
          </w:p>
          <w:p w14:paraId="4502F694" w14:textId="77777777" w:rsidR="006D2642" w:rsidRPr="004A0E1F" w:rsidRDefault="006D2642"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Know How en telecomunicaciones</w:t>
            </w:r>
          </w:p>
        </w:tc>
        <w:tc>
          <w:tcPr>
            <w:tcW w:w="2410"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1DBA684E" w14:textId="77777777" w:rsidR="004A0E1F" w:rsidRPr="00811697" w:rsidRDefault="006D2642"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Telefonía</w:t>
            </w:r>
          </w:p>
          <w:p w14:paraId="13403854" w14:textId="77777777" w:rsidR="004A0E1F" w:rsidRPr="00811697" w:rsidRDefault="004A0E1F" w:rsidP="00983925">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p>
        </w:tc>
      </w:tr>
      <w:tr w:rsidR="004A0E1F" w:rsidRPr="00A55F1A" w14:paraId="7E49A959" w14:textId="77777777" w:rsidTr="00983925">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03AE96EE"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BE0E886"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E454222"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206E9F2"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4A0E1F" w:rsidRPr="00A55F1A" w14:paraId="6503FE5C" w14:textId="77777777" w:rsidTr="00983925">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6AF2C3A0"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E47BA8C"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0CC7C94"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FD40D02"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4A0E1F" w:rsidRPr="00A55F1A" w14:paraId="3BDBD4CA" w14:textId="77777777" w:rsidTr="00983925">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6541FA31"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F2823C9"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1F1A4C5"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E4AEFBC" w14:textId="77777777" w:rsidR="004A0E1F" w:rsidRPr="00A55F1A" w:rsidRDefault="004A0E1F"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58E9E2B2" w14:textId="77777777" w:rsidR="00C6289B" w:rsidRDefault="00C6289B" w:rsidP="00C6289B">
      <w:pPr>
        <w:rPr>
          <w:sz w:val="22"/>
          <w:szCs w:val="22"/>
        </w:rPr>
      </w:pPr>
    </w:p>
    <w:p w14:paraId="1FAAA59A" w14:textId="77777777" w:rsidR="00C6289B" w:rsidRDefault="00C6289B" w:rsidP="00C6289B">
      <w:pPr>
        <w:pStyle w:val="Estilo1"/>
      </w:pPr>
      <w:r w:rsidRPr="00C94834">
        <w:rPr>
          <w:b/>
        </w:rPr>
        <w:t>Clientes:</w:t>
      </w:r>
      <w:r>
        <w:rPr>
          <w:b/>
        </w:rPr>
        <w:t xml:space="preserve"> </w:t>
      </w:r>
      <w:r>
        <w:t>Adultos Mayores.</w:t>
      </w:r>
    </w:p>
    <w:p w14:paraId="709FBDBD" w14:textId="77777777" w:rsidR="00C6289B" w:rsidRDefault="00C6289B" w:rsidP="00C6289B">
      <w:pPr>
        <w:pStyle w:val="Estilo1"/>
        <w:rPr>
          <w:b/>
        </w:rPr>
      </w:pPr>
      <w:r w:rsidRPr="00C94834">
        <w:rPr>
          <w:b/>
        </w:rPr>
        <w:t>Otros Clientes:</w:t>
      </w:r>
      <w:r>
        <w:rPr>
          <w:b/>
        </w:rPr>
        <w:t xml:space="preserve"> </w:t>
      </w:r>
    </w:p>
    <w:p w14:paraId="3B3EEFBA" w14:textId="77777777" w:rsidR="00C6289B" w:rsidRDefault="00C6289B" w:rsidP="00787372">
      <w:pPr>
        <w:pStyle w:val="Estilo1"/>
        <w:numPr>
          <w:ilvl w:val="0"/>
          <w:numId w:val="24"/>
        </w:numPr>
      </w:pPr>
      <w:r>
        <w:t>Personas con problemas de salud.</w:t>
      </w:r>
    </w:p>
    <w:p w14:paraId="787F73FB" w14:textId="77777777" w:rsidR="00C6289B" w:rsidRPr="00C94834" w:rsidRDefault="00C6289B" w:rsidP="00DA02E2">
      <w:pPr>
        <w:pStyle w:val="Estilo2"/>
        <w:numPr>
          <w:ilvl w:val="0"/>
          <w:numId w:val="24"/>
        </w:numPr>
        <w:rPr>
          <w:lang w:val="es-ES"/>
        </w:rPr>
      </w:pPr>
      <w:r>
        <w:rPr>
          <w:lang w:val="es-ES"/>
        </w:rPr>
        <w:t>Personas que quieren un cuidado extra.</w:t>
      </w:r>
    </w:p>
    <w:p w14:paraId="4C9153FA" w14:textId="77777777" w:rsidR="00B52E52" w:rsidRDefault="00B52E52" w:rsidP="00D4395C"/>
    <w:p w14:paraId="7E4F77F5" w14:textId="77777777" w:rsidR="00B52E52" w:rsidRDefault="00B52E52" w:rsidP="00D4395C"/>
    <w:p w14:paraId="49B9DF8C" w14:textId="77777777" w:rsidR="00DA04FF" w:rsidRDefault="00DA04FF" w:rsidP="00983925">
      <w:pPr>
        <w:pStyle w:val="TC4"/>
        <w:rPr>
          <w:sz w:val="22"/>
        </w:rPr>
      </w:pPr>
      <w:bookmarkStart w:id="78" w:name="_Toc45908190"/>
      <w:bookmarkStart w:id="79" w:name="_Toc56010332"/>
      <w:r>
        <w:t xml:space="preserve">2.2.2.2 Cadena de Valor de </w:t>
      </w:r>
      <w:r w:rsidR="006D2642">
        <w:t>Domonet - Domomed</w:t>
      </w:r>
      <w:bookmarkEnd w:id="78"/>
      <w:bookmarkEnd w:id="79"/>
    </w:p>
    <w:tbl>
      <w:tblPr>
        <w:tblW w:w="9072" w:type="dxa"/>
        <w:tblInd w:w="132" w:type="dxa"/>
        <w:tblCellMar>
          <w:left w:w="70" w:type="dxa"/>
          <w:right w:w="70" w:type="dxa"/>
        </w:tblCellMar>
        <w:tblLook w:val="04A0" w:firstRow="1" w:lastRow="0" w:firstColumn="1" w:lastColumn="0" w:noHBand="0" w:noVBand="1"/>
      </w:tblPr>
      <w:tblGrid>
        <w:gridCol w:w="2077"/>
        <w:gridCol w:w="2176"/>
        <w:gridCol w:w="2409"/>
        <w:gridCol w:w="2410"/>
      </w:tblGrid>
      <w:tr w:rsidR="00802B9D" w:rsidRPr="00A55F1A" w14:paraId="7CB89A73" w14:textId="77777777" w:rsidTr="00983925">
        <w:trPr>
          <w:trHeight w:val="242"/>
        </w:trPr>
        <w:tc>
          <w:tcPr>
            <w:tcW w:w="9072" w:type="dxa"/>
            <w:gridSpan w:val="4"/>
            <w:tcBorders>
              <w:top w:val="single" w:sz="8" w:space="0" w:color="auto"/>
              <w:left w:val="single" w:sz="8" w:space="0" w:color="auto"/>
              <w:bottom w:val="single" w:sz="4" w:space="0" w:color="auto"/>
              <w:right w:val="single" w:sz="8" w:space="0" w:color="000000"/>
            </w:tcBorders>
            <w:shd w:val="clear" w:color="auto" w:fill="auto"/>
            <w:hideMark/>
          </w:tcPr>
          <w:p w14:paraId="7AC1ED46" w14:textId="77777777" w:rsidR="00802B9D" w:rsidRPr="00811697"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802B9D" w:rsidRPr="00A55F1A" w14:paraId="3FC06AC2"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510A3014" w14:textId="77777777" w:rsidR="00802B9D" w:rsidRDefault="00802B9D" w:rsidP="0030584A">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Sin Datos</w:t>
            </w:r>
          </w:p>
          <w:p w14:paraId="0EE34450" w14:textId="77777777" w:rsidR="00802B9D" w:rsidRPr="00811697" w:rsidRDefault="00802B9D" w:rsidP="00983925">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802B9D" w:rsidRPr="00A55F1A" w14:paraId="63E7B426"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53CC6912" w14:textId="77777777" w:rsidR="00802B9D" w:rsidRPr="00811697"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802B9D" w:rsidRPr="00A55F1A" w14:paraId="013FBCFE" w14:textId="77777777" w:rsidTr="00983925">
        <w:trPr>
          <w:trHeight w:val="242"/>
        </w:trPr>
        <w:tc>
          <w:tcPr>
            <w:tcW w:w="9072" w:type="dxa"/>
            <w:gridSpan w:val="4"/>
            <w:tcBorders>
              <w:top w:val="single" w:sz="4" w:space="0" w:color="auto"/>
              <w:left w:val="single" w:sz="8" w:space="0" w:color="auto"/>
              <w:bottom w:val="nil"/>
              <w:right w:val="single" w:sz="8" w:space="0" w:color="000000"/>
            </w:tcBorders>
            <w:shd w:val="clear" w:color="auto" w:fill="auto"/>
            <w:hideMark/>
          </w:tcPr>
          <w:p w14:paraId="4AF70320" w14:textId="77777777" w:rsidR="00802B9D" w:rsidRPr="00811697" w:rsidRDefault="00802B9D" w:rsidP="0030584A">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Estructura pequeña</w:t>
            </w:r>
          </w:p>
        </w:tc>
      </w:tr>
      <w:tr w:rsidR="00802B9D" w:rsidRPr="00A55F1A" w14:paraId="52B9468B" w14:textId="77777777" w:rsidTr="00983925">
        <w:trPr>
          <w:trHeight w:val="242"/>
        </w:trPr>
        <w:tc>
          <w:tcPr>
            <w:tcW w:w="9072" w:type="dxa"/>
            <w:gridSpan w:val="4"/>
            <w:tcBorders>
              <w:top w:val="nil"/>
              <w:left w:val="single" w:sz="8" w:space="0" w:color="auto"/>
              <w:bottom w:val="single" w:sz="4" w:space="0" w:color="auto"/>
              <w:right w:val="single" w:sz="8" w:space="0" w:color="000000"/>
            </w:tcBorders>
            <w:shd w:val="clear" w:color="auto" w:fill="auto"/>
            <w:hideMark/>
          </w:tcPr>
          <w:p w14:paraId="05421200" w14:textId="77777777" w:rsidR="00802B9D" w:rsidRPr="00AF0358" w:rsidRDefault="00802B9D" w:rsidP="0030584A">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 xml:space="preserve">Enfoque en tecnologías </w:t>
            </w:r>
            <w:r w:rsidR="00975D7F">
              <w:rPr>
                <w:rFonts w:eastAsia="Times New Roman"/>
                <w:color w:val="auto"/>
                <w:sz w:val="22"/>
                <w:szCs w:val="22"/>
              </w:rPr>
              <w:t>en</w:t>
            </w:r>
            <w:r>
              <w:rPr>
                <w:rFonts w:eastAsia="Times New Roman"/>
                <w:color w:val="auto"/>
                <w:sz w:val="22"/>
                <w:szCs w:val="22"/>
              </w:rPr>
              <w:t xml:space="preserve"> </w:t>
            </w:r>
            <w:r w:rsidR="00975D7F">
              <w:rPr>
                <w:rFonts w:eastAsia="Times New Roman"/>
                <w:color w:val="auto"/>
                <w:sz w:val="22"/>
                <w:szCs w:val="22"/>
              </w:rPr>
              <w:t>seguridad</w:t>
            </w:r>
          </w:p>
        </w:tc>
      </w:tr>
      <w:tr w:rsidR="00802B9D" w:rsidRPr="00A55F1A" w14:paraId="6CAFFE9C"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28D41ED8" w14:textId="77777777" w:rsidR="00802B9D" w:rsidRPr="00811697"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802B9D" w:rsidRPr="00A55F1A" w14:paraId="2414B43A" w14:textId="77777777" w:rsidTr="00983925">
        <w:trPr>
          <w:trHeight w:val="242"/>
        </w:trPr>
        <w:tc>
          <w:tcPr>
            <w:tcW w:w="9072" w:type="dxa"/>
            <w:gridSpan w:val="4"/>
            <w:tcBorders>
              <w:top w:val="nil"/>
              <w:left w:val="single" w:sz="8" w:space="0" w:color="auto"/>
              <w:bottom w:val="nil"/>
              <w:right w:val="single" w:sz="8" w:space="0" w:color="000000"/>
            </w:tcBorders>
            <w:shd w:val="clear" w:color="auto" w:fill="auto"/>
            <w:hideMark/>
          </w:tcPr>
          <w:p w14:paraId="36C7A514" w14:textId="77777777" w:rsidR="00802B9D" w:rsidRPr="00975D7F" w:rsidRDefault="00802B9D" w:rsidP="0030584A">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O</w:t>
            </w:r>
            <w:r w:rsidR="00975D7F">
              <w:rPr>
                <w:rFonts w:eastAsia="Times New Roman"/>
                <w:color w:val="auto"/>
                <w:sz w:val="22"/>
                <w:szCs w:val="22"/>
              </w:rPr>
              <w:t>ficina</w:t>
            </w:r>
            <w:r>
              <w:rPr>
                <w:rFonts w:eastAsia="Times New Roman"/>
                <w:color w:val="auto"/>
                <w:sz w:val="22"/>
                <w:szCs w:val="22"/>
              </w:rPr>
              <w:t xml:space="preserve"> C</w:t>
            </w:r>
            <w:r w:rsidR="00975D7F">
              <w:rPr>
                <w:rFonts w:eastAsia="Times New Roman"/>
                <w:color w:val="auto"/>
                <w:sz w:val="22"/>
                <w:szCs w:val="22"/>
              </w:rPr>
              <w:t>omercial</w:t>
            </w:r>
          </w:p>
        </w:tc>
      </w:tr>
      <w:tr w:rsidR="00802B9D" w:rsidRPr="00A55F1A" w14:paraId="0C316301" w14:textId="77777777" w:rsidTr="00983925">
        <w:trPr>
          <w:trHeight w:val="242"/>
        </w:trPr>
        <w:tc>
          <w:tcPr>
            <w:tcW w:w="9072" w:type="dxa"/>
            <w:gridSpan w:val="4"/>
            <w:tcBorders>
              <w:top w:val="nil"/>
              <w:left w:val="single" w:sz="8" w:space="0" w:color="auto"/>
              <w:bottom w:val="single" w:sz="4" w:space="0" w:color="auto"/>
              <w:right w:val="single" w:sz="8" w:space="0" w:color="000000"/>
            </w:tcBorders>
            <w:shd w:val="clear" w:color="auto" w:fill="auto"/>
            <w:hideMark/>
          </w:tcPr>
          <w:p w14:paraId="4952E53E" w14:textId="77777777" w:rsidR="00802B9D" w:rsidRPr="00AF0358"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802B9D" w:rsidRPr="00A55F1A" w14:paraId="3C0883FF"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5DAFCAEB" w14:textId="77777777" w:rsidR="00802B9D" w:rsidRPr="00811697"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802B9D" w:rsidRPr="00A55F1A" w14:paraId="366C87C8"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2DBC9352" w14:textId="77777777" w:rsidR="00802B9D" w:rsidRPr="00AF0358" w:rsidRDefault="00802B9D" w:rsidP="0030584A">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ind w:left="2907"/>
              <w:rPr>
                <w:rFonts w:eastAsia="Times New Roman"/>
                <w:color w:val="auto"/>
                <w:sz w:val="22"/>
                <w:szCs w:val="22"/>
              </w:rPr>
            </w:pPr>
            <w:r>
              <w:rPr>
                <w:rFonts w:eastAsia="Times New Roman"/>
                <w:color w:val="auto"/>
                <w:sz w:val="22"/>
                <w:szCs w:val="22"/>
              </w:rPr>
              <w:t xml:space="preserve">Compra de </w:t>
            </w:r>
            <w:r w:rsidR="0033360B">
              <w:rPr>
                <w:rFonts w:eastAsia="Times New Roman"/>
                <w:color w:val="auto"/>
                <w:sz w:val="22"/>
                <w:szCs w:val="22"/>
              </w:rPr>
              <w:t>equipos de teleasistencia</w:t>
            </w:r>
          </w:p>
        </w:tc>
      </w:tr>
      <w:tr w:rsidR="00802B9D" w:rsidRPr="00A55F1A" w14:paraId="3F2D0380" w14:textId="77777777" w:rsidTr="00983925">
        <w:trPr>
          <w:trHeight w:val="242"/>
        </w:trPr>
        <w:tc>
          <w:tcPr>
            <w:tcW w:w="2077" w:type="dxa"/>
            <w:tcBorders>
              <w:top w:val="single" w:sz="4" w:space="0" w:color="auto"/>
              <w:left w:val="single" w:sz="8" w:space="0" w:color="auto"/>
              <w:bottom w:val="single" w:sz="4" w:space="0" w:color="auto"/>
              <w:right w:val="single" w:sz="4" w:space="0" w:color="auto"/>
            </w:tcBorders>
            <w:shd w:val="clear" w:color="auto" w:fill="auto"/>
            <w:hideMark/>
          </w:tcPr>
          <w:p w14:paraId="7CA1D912" w14:textId="77777777" w:rsidR="00802B9D" w:rsidRPr="00811697"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2176" w:type="dxa"/>
            <w:tcBorders>
              <w:top w:val="single" w:sz="4" w:space="0" w:color="auto"/>
              <w:left w:val="nil"/>
              <w:bottom w:val="single" w:sz="4" w:space="0" w:color="auto"/>
              <w:right w:val="single" w:sz="4" w:space="0" w:color="auto"/>
            </w:tcBorders>
            <w:shd w:val="clear" w:color="auto" w:fill="auto"/>
            <w:hideMark/>
          </w:tcPr>
          <w:p w14:paraId="68118A70" w14:textId="77777777" w:rsidR="00802B9D" w:rsidRPr="00811697"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2409" w:type="dxa"/>
            <w:tcBorders>
              <w:top w:val="single" w:sz="4" w:space="0" w:color="auto"/>
              <w:left w:val="nil"/>
              <w:bottom w:val="single" w:sz="4" w:space="0" w:color="auto"/>
              <w:right w:val="single" w:sz="4" w:space="0" w:color="auto"/>
            </w:tcBorders>
            <w:shd w:val="clear" w:color="auto" w:fill="auto"/>
            <w:hideMark/>
          </w:tcPr>
          <w:p w14:paraId="03F8D11E" w14:textId="77777777" w:rsidR="00802B9D" w:rsidRPr="00811697"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habilidades</w:t>
            </w:r>
          </w:p>
        </w:tc>
        <w:tc>
          <w:tcPr>
            <w:tcW w:w="2410" w:type="dxa"/>
            <w:tcBorders>
              <w:top w:val="single" w:sz="4" w:space="0" w:color="auto"/>
              <w:left w:val="nil"/>
              <w:bottom w:val="single" w:sz="4" w:space="0" w:color="auto"/>
              <w:right w:val="single" w:sz="4" w:space="0" w:color="auto"/>
            </w:tcBorders>
            <w:shd w:val="clear" w:color="auto" w:fill="auto"/>
            <w:hideMark/>
          </w:tcPr>
          <w:p w14:paraId="7B7B2AFC" w14:textId="77777777" w:rsidR="00802B9D" w:rsidRPr="00811697"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Prestación</w:t>
            </w:r>
          </w:p>
        </w:tc>
      </w:tr>
      <w:tr w:rsidR="00802B9D" w:rsidRPr="00A55F1A" w14:paraId="765F12F5" w14:textId="77777777" w:rsidTr="00983925">
        <w:trPr>
          <w:trHeight w:val="659"/>
        </w:trPr>
        <w:tc>
          <w:tcPr>
            <w:tcW w:w="2077"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3CEC2C61" w14:textId="77777777" w:rsidR="00802B9D" w:rsidRDefault="00975D7F"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Redes Sociales</w:t>
            </w:r>
          </w:p>
          <w:p w14:paraId="4B6F47C6" w14:textId="77777777" w:rsidR="00975D7F" w:rsidRPr="00E42CFB" w:rsidRDefault="00975D7F"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Venta telefónica</w:t>
            </w:r>
          </w:p>
        </w:tc>
        <w:tc>
          <w:tcPr>
            <w:tcW w:w="217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07215C29" w14:textId="77777777" w:rsidR="00802B9D" w:rsidRDefault="00975D7F"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Central de monitoreo</w:t>
            </w:r>
          </w:p>
          <w:p w14:paraId="25D95395" w14:textId="77777777" w:rsidR="00975D7F" w:rsidRPr="00811697" w:rsidRDefault="00975D7F" w:rsidP="00975D7F">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c>
          <w:tcPr>
            <w:tcW w:w="2409"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1D6847EF" w14:textId="77777777" w:rsidR="00802B9D" w:rsidRDefault="00975D7F"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Equipo de telemedicina</w:t>
            </w:r>
          </w:p>
          <w:p w14:paraId="449C5645" w14:textId="77777777" w:rsidR="00802B9D" w:rsidRPr="004A0E1F" w:rsidRDefault="00975D7F"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Experiencia en seguridad</w:t>
            </w:r>
          </w:p>
        </w:tc>
        <w:tc>
          <w:tcPr>
            <w:tcW w:w="2410"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3CA6629E" w14:textId="77777777" w:rsidR="00802B9D" w:rsidRPr="00811697" w:rsidRDefault="00802B9D"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Telefonía</w:t>
            </w:r>
          </w:p>
          <w:p w14:paraId="56222129" w14:textId="77777777" w:rsidR="00802B9D" w:rsidRPr="00D2372C" w:rsidRDefault="00D2372C"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Servicio asistencial</w:t>
            </w:r>
          </w:p>
        </w:tc>
      </w:tr>
      <w:tr w:rsidR="00802B9D" w:rsidRPr="00A55F1A" w14:paraId="35CBD6CA" w14:textId="77777777" w:rsidTr="00983925">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86744E1"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CCA3996"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5102522"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76D43B8"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802B9D" w:rsidRPr="00A55F1A" w14:paraId="69C4F5E5" w14:textId="77777777" w:rsidTr="00983925">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67FBE16A"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5039E23"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6D67D81"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D99A111"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802B9D" w:rsidRPr="00A55F1A" w14:paraId="74BAEC21" w14:textId="77777777" w:rsidTr="00983925">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441A4189"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E50FB76"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3CBBDC7"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A3C41F2" w14:textId="77777777" w:rsidR="00802B9D" w:rsidRPr="00A55F1A" w:rsidRDefault="00802B9D"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42019AB6" w14:textId="77777777" w:rsidR="00DA04FF" w:rsidRDefault="00DA04FF" w:rsidP="00DA04FF"/>
    <w:p w14:paraId="5299012C" w14:textId="77777777" w:rsidR="00983FD0" w:rsidRDefault="00983FD0" w:rsidP="00983FD0">
      <w:pPr>
        <w:rPr>
          <w:sz w:val="22"/>
          <w:szCs w:val="22"/>
        </w:rPr>
      </w:pPr>
    </w:p>
    <w:p w14:paraId="52CED2A5" w14:textId="77777777" w:rsidR="00983FD0" w:rsidRDefault="00983FD0" w:rsidP="00983FD0">
      <w:pPr>
        <w:pStyle w:val="Estilo1"/>
      </w:pPr>
      <w:r w:rsidRPr="00C94834">
        <w:rPr>
          <w:b/>
        </w:rPr>
        <w:t>Clientes:</w:t>
      </w:r>
      <w:r>
        <w:rPr>
          <w:b/>
        </w:rPr>
        <w:t xml:space="preserve"> </w:t>
      </w:r>
      <w:r>
        <w:t>Adultos Mayores.</w:t>
      </w:r>
    </w:p>
    <w:p w14:paraId="6373DFBA" w14:textId="77777777" w:rsidR="00983FD0" w:rsidRDefault="00983FD0" w:rsidP="00983FD0">
      <w:pPr>
        <w:pStyle w:val="Estilo1"/>
        <w:rPr>
          <w:b/>
        </w:rPr>
      </w:pPr>
      <w:r w:rsidRPr="00C94834">
        <w:rPr>
          <w:b/>
        </w:rPr>
        <w:t>Otros Clientes:</w:t>
      </w:r>
      <w:r>
        <w:rPr>
          <w:b/>
        </w:rPr>
        <w:t xml:space="preserve"> </w:t>
      </w:r>
    </w:p>
    <w:p w14:paraId="6F5ACFF7" w14:textId="77777777" w:rsidR="00983FD0" w:rsidRDefault="00983FD0" w:rsidP="00787372">
      <w:pPr>
        <w:pStyle w:val="Estilo1"/>
        <w:numPr>
          <w:ilvl w:val="0"/>
          <w:numId w:val="24"/>
        </w:numPr>
      </w:pPr>
      <w:r>
        <w:t>Personas con problemas de salud.</w:t>
      </w:r>
    </w:p>
    <w:p w14:paraId="09E91811" w14:textId="77777777" w:rsidR="00983FD0" w:rsidRPr="00C94834" w:rsidRDefault="00983FD0" w:rsidP="00DA02E2">
      <w:pPr>
        <w:pStyle w:val="Estilo2"/>
        <w:numPr>
          <w:ilvl w:val="0"/>
          <w:numId w:val="24"/>
        </w:numPr>
        <w:rPr>
          <w:lang w:val="es-ES"/>
        </w:rPr>
      </w:pPr>
      <w:r>
        <w:rPr>
          <w:lang w:val="es-ES"/>
        </w:rPr>
        <w:t>Personas que quieren un cuidado extra.</w:t>
      </w:r>
    </w:p>
    <w:p w14:paraId="4E4CF5DA" w14:textId="77777777" w:rsidR="00DA04FF" w:rsidRDefault="00DA04FF" w:rsidP="00983925">
      <w:pPr>
        <w:pStyle w:val="TC4"/>
      </w:pPr>
      <w:bookmarkStart w:id="80" w:name="_Toc45908191"/>
      <w:bookmarkStart w:id="81" w:name="_Toc56010333"/>
      <w:r>
        <w:lastRenderedPageBreak/>
        <w:t xml:space="preserve">2.2.2.3 Cadena de Valor de </w:t>
      </w:r>
      <w:r w:rsidR="00D2372C">
        <w:t>Atempo</w:t>
      </w:r>
      <w:bookmarkEnd w:id="80"/>
      <w:bookmarkEnd w:id="81"/>
    </w:p>
    <w:tbl>
      <w:tblPr>
        <w:tblW w:w="9072" w:type="dxa"/>
        <w:tblInd w:w="132" w:type="dxa"/>
        <w:tblCellMar>
          <w:left w:w="70" w:type="dxa"/>
          <w:right w:w="70" w:type="dxa"/>
        </w:tblCellMar>
        <w:tblLook w:val="04A0" w:firstRow="1" w:lastRow="0" w:firstColumn="1" w:lastColumn="0" w:noHBand="0" w:noVBand="1"/>
      </w:tblPr>
      <w:tblGrid>
        <w:gridCol w:w="2077"/>
        <w:gridCol w:w="2176"/>
        <w:gridCol w:w="2409"/>
        <w:gridCol w:w="2410"/>
      </w:tblGrid>
      <w:tr w:rsidR="00D2372C" w:rsidRPr="00A55F1A" w14:paraId="55185C9E" w14:textId="77777777" w:rsidTr="00983925">
        <w:trPr>
          <w:trHeight w:val="242"/>
        </w:trPr>
        <w:tc>
          <w:tcPr>
            <w:tcW w:w="9072" w:type="dxa"/>
            <w:gridSpan w:val="4"/>
            <w:tcBorders>
              <w:top w:val="single" w:sz="8" w:space="0" w:color="auto"/>
              <w:left w:val="single" w:sz="8" w:space="0" w:color="auto"/>
              <w:bottom w:val="single" w:sz="4" w:space="0" w:color="auto"/>
              <w:right w:val="single" w:sz="8" w:space="0" w:color="000000"/>
            </w:tcBorders>
            <w:shd w:val="clear" w:color="auto" w:fill="auto"/>
            <w:hideMark/>
          </w:tcPr>
          <w:p w14:paraId="79809671" w14:textId="77777777" w:rsidR="00D2372C" w:rsidRPr="00811697"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D2372C" w:rsidRPr="00A55F1A" w14:paraId="3FAE02BF"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22A60513" w14:textId="77777777" w:rsidR="00D2372C" w:rsidRDefault="00D2372C" w:rsidP="0030584A">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Sin Datos</w:t>
            </w:r>
          </w:p>
          <w:p w14:paraId="561D5E0D" w14:textId="77777777" w:rsidR="00D2372C" w:rsidRPr="00811697" w:rsidRDefault="00D2372C" w:rsidP="00983925">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D2372C" w:rsidRPr="00A55F1A" w14:paraId="1655A853"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11AC340E" w14:textId="77777777" w:rsidR="00D2372C" w:rsidRPr="00811697"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D2372C" w:rsidRPr="00A55F1A" w14:paraId="4BA4FDF7" w14:textId="77777777" w:rsidTr="00983925">
        <w:trPr>
          <w:trHeight w:val="242"/>
        </w:trPr>
        <w:tc>
          <w:tcPr>
            <w:tcW w:w="9072" w:type="dxa"/>
            <w:gridSpan w:val="4"/>
            <w:tcBorders>
              <w:top w:val="single" w:sz="4" w:space="0" w:color="auto"/>
              <w:left w:val="single" w:sz="8" w:space="0" w:color="auto"/>
              <w:bottom w:val="nil"/>
              <w:right w:val="single" w:sz="8" w:space="0" w:color="000000"/>
            </w:tcBorders>
            <w:shd w:val="clear" w:color="auto" w:fill="auto"/>
            <w:hideMark/>
          </w:tcPr>
          <w:p w14:paraId="6F272435" w14:textId="77777777" w:rsidR="00D2372C" w:rsidRPr="00811697" w:rsidRDefault="00D2372C" w:rsidP="0030584A">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 xml:space="preserve">Estructura </w:t>
            </w:r>
            <w:r w:rsidR="000B2C87">
              <w:rPr>
                <w:rFonts w:eastAsia="Times New Roman"/>
                <w:color w:val="auto"/>
                <w:sz w:val="22"/>
                <w:szCs w:val="22"/>
              </w:rPr>
              <w:t>media</w:t>
            </w:r>
          </w:p>
        </w:tc>
      </w:tr>
      <w:tr w:rsidR="00D2372C" w:rsidRPr="00A55F1A" w14:paraId="5739B98A" w14:textId="77777777" w:rsidTr="00983925">
        <w:trPr>
          <w:trHeight w:val="242"/>
        </w:trPr>
        <w:tc>
          <w:tcPr>
            <w:tcW w:w="9072" w:type="dxa"/>
            <w:gridSpan w:val="4"/>
            <w:tcBorders>
              <w:top w:val="nil"/>
              <w:left w:val="single" w:sz="8" w:space="0" w:color="auto"/>
              <w:bottom w:val="single" w:sz="4" w:space="0" w:color="auto"/>
              <w:right w:val="single" w:sz="8" w:space="0" w:color="000000"/>
            </w:tcBorders>
            <w:shd w:val="clear" w:color="auto" w:fill="auto"/>
            <w:hideMark/>
          </w:tcPr>
          <w:p w14:paraId="13AFB830" w14:textId="77777777" w:rsidR="00D2372C" w:rsidRPr="00AF0358" w:rsidRDefault="00D2372C" w:rsidP="0030584A">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 xml:space="preserve">Enfoque en </w:t>
            </w:r>
            <w:r w:rsidR="00C6289B">
              <w:rPr>
                <w:rFonts w:eastAsia="Times New Roman"/>
                <w:color w:val="auto"/>
                <w:sz w:val="22"/>
                <w:szCs w:val="22"/>
              </w:rPr>
              <w:t>teleasistencia</w:t>
            </w:r>
          </w:p>
        </w:tc>
      </w:tr>
      <w:tr w:rsidR="00D2372C" w:rsidRPr="00A55F1A" w14:paraId="14D80586"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5C8FD47F" w14:textId="77777777" w:rsidR="00D2372C" w:rsidRPr="00811697"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D2372C" w:rsidRPr="00A55F1A" w14:paraId="14E0D426" w14:textId="77777777" w:rsidTr="00983925">
        <w:trPr>
          <w:trHeight w:val="242"/>
        </w:trPr>
        <w:tc>
          <w:tcPr>
            <w:tcW w:w="9072" w:type="dxa"/>
            <w:gridSpan w:val="4"/>
            <w:tcBorders>
              <w:top w:val="nil"/>
              <w:left w:val="single" w:sz="8" w:space="0" w:color="auto"/>
              <w:bottom w:val="nil"/>
              <w:right w:val="single" w:sz="8" w:space="0" w:color="000000"/>
            </w:tcBorders>
            <w:shd w:val="clear" w:color="auto" w:fill="auto"/>
            <w:hideMark/>
          </w:tcPr>
          <w:p w14:paraId="3E58A30C" w14:textId="77777777" w:rsidR="00D2372C" w:rsidRDefault="00D2372C" w:rsidP="0030584A">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Oficina</w:t>
            </w:r>
            <w:r w:rsidR="00C6289B">
              <w:rPr>
                <w:rFonts w:eastAsia="Times New Roman"/>
                <w:color w:val="auto"/>
                <w:sz w:val="22"/>
                <w:szCs w:val="22"/>
              </w:rPr>
              <w:t>s</w:t>
            </w:r>
            <w:r>
              <w:rPr>
                <w:rFonts w:eastAsia="Times New Roman"/>
                <w:color w:val="auto"/>
                <w:sz w:val="22"/>
                <w:szCs w:val="22"/>
              </w:rPr>
              <w:t xml:space="preserve"> Comercial</w:t>
            </w:r>
            <w:r w:rsidR="00C6289B">
              <w:rPr>
                <w:rFonts w:eastAsia="Times New Roman"/>
                <w:color w:val="auto"/>
                <w:sz w:val="22"/>
                <w:szCs w:val="22"/>
              </w:rPr>
              <w:t>es</w:t>
            </w:r>
          </w:p>
          <w:p w14:paraId="6973D421" w14:textId="77777777" w:rsidR="00C6289B" w:rsidRDefault="00C6289B" w:rsidP="0030584A">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Agentes en el interior</w:t>
            </w:r>
          </w:p>
          <w:p w14:paraId="1B9DEEDA" w14:textId="77777777" w:rsidR="00C6289B" w:rsidRPr="00975D7F" w:rsidRDefault="00C6289B" w:rsidP="0030584A">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color w:val="auto"/>
                <w:sz w:val="22"/>
                <w:szCs w:val="22"/>
              </w:rPr>
              <w:t>Autoinstalable en el resto del país</w:t>
            </w:r>
          </w:p>
        </w:tc>
      </w:tr>
      <w:tr w:rsidR="00D2372C" w:rsidRPr="00A55F1A" w14:paraId="3BC59EB0" w14:textId="77777777" w:rsidTr="00983925">
        <w:trPr>
          <w:trHeight w:val="242"/>
        </w:trPr>
        <w:tc>
          <w:tcPr>
            <w:tcW w:w="9072" w:type="dxa"/>
            <w:gridSpan w:val="4"/>
            <w:tcBorders>
              <w:top w:val="nil"/>
              <w:left w:val="single" w:sz="8" w:space="0" w:color="auto"/>
              <w:bottom w:val="single" w:sz="4" w:space="0" w:color="auto"/>
              <w:right w:val="single" w:sz="8" w:space="0" w:color="000000"/>
            </w:tcBorders>
            <w:shd w:val="clear" w:color="auto" w:fill="auto"/>
            <w:hideMark/>
          </w:tcPr>
          <w:p w14:paraId="10377D11" w14:textId="77777777" w:rsidR="00D2372C" w:rsidRPr="00AF0358"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D2372C" w:rsidRPr="00A55F1A" w14:paraId="7E8D3F89"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2765918B" w14:textId="77777777" w:rsidR="00D2372C" w:rsidRPr="00811697"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D2372C" w:rsidRPr="00A55F1A" w14:paraId="125E4C0A" w14:textId="77777777" w:rsidTr="00983925">
        <w:trPr>
          <w:trHeight w:val="242"/>
        </w:trPr>
        <w:tc>
          <w:tcPr>
            <w:tcW w:w="9072" w:type="dxa"/>
            <w:gridSpan w:val="4"/>
            <w:tcBorders>
              <w:top w:val="single" w:sz="4" w:space="0" w:color="auto"/>
              <w:left w:val="single" w:sz="8" w:space="0" w:color="auto"/>
              <w:bottom w:val="single" w:sz="4" w:space="0" w:color="auto"/>
              <w:right w:val="single" w:sz="8" w:space="0" w:color="000000"/>
            </w:tcBorders>
            <w:shd w:val="clear" w:color="auto" w:fill="auto"/>
            <w:hideMark/>
          </w:tcPr>
          <w:p w14:paraId="0BCB53E6" w14:textId="77777777" w:rsidR="00D2372C" w:rsidRPr="00AF0358" w:rsidRDefault="00D2372C" w:rsidP="0030584A">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ind w:left="2907"/>
              <w:rPr>
                <w:rFonts w:eastAsia="Times New Roman"/>
                <w:color w:val="auto"/>
                <w:sz w:val="22"/>
                <w:szCs w:val="22"/>
              </w:rPr>
            </w:pPr>
            <w:r>
              <w:rPr>
                <w:rFonts w:eastAsia="Times New Roman"/>
                <w:color w:val="auto"/>
                <w:sz w:val="22"/>
                <w:szCs w:val="22"/>
              </w:rPr>
              <w:t xml:space="preserve">Compra de </w:t>
            </w:r>
            <w:r w:rsidR="0033360B">
              <w:rPr>
                <w:rFonts w:eastAsia="Times New Roman"/>
                <w:color w:val="auto"/>
                <w:sz w:val="22"/>
                <w:szCs w:val="22"/>
              </w:rPr>
              <w:t>botón antipánico y unidad base</w:t>
            </w:r>
          </w:p>
        </w:tc>
      </w:tr>
      <w:tr w:rsidR="00D2372C" w:rsidRPr="00A55F1A" w14:paraId="4C66DDE5" w14:textId="77777777" w:rsidTr="00983925">
        <w:trPr>
          <w:trHeight w:val="242"/>
        </w:trPr>
        <w:tc>
          <w:tcPr>
            <w:tcW w:w="2077" w:type="dxa"/>
            <w:tcBorders>
              <w:top w:val="single" w:sz="4" w:space="0" w:color="auto"/>
              <w:left w:val="single" w:sz="8" w:space="0" w:color="auto"/>
              <w:bottom w:val="single" w:sz="4" w:space="0" w:color="auto"/>
              <w:right w:val="single" w:sz="4" w:space="0" w:color="auto"/>
            </w:tcBorders>
            <w:shd w:val="clear" w:color="auto" w:fill="auto"/>
            <w:hideMark/>
          </w:tcPr>
          <w:p w14:paraId="4697D8ED" w14:textId="77777777" w:rsidR="00D2372C" w:rsidRPr="00811697"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2176" w:type="dxa"/>
            <w:tcBorders>
              <w:top w:val="single" w:sz="4" w:space="0" w:color="auto"/>
              <w:left w:val="nil"/>
              <w:bottom w:val="single" w:sz="4" w:space="0" w:color="auto"/>
              <w:right w:val="single" w:sz="4" w:space="0" w:color="auto"/>
            </w:tcBorders>
            <w:shd w:val="clear" w:color="auto" w:fill="auto"/>
            <w:hideMark/>
          </w:tcPr>
          <w:p w14:paraId="4A69C5E7" w14:textId="77777777" w:rsidR="00D2372C" w:rsidRPr="00811697"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2409" w:type="dxa"/>
            <w:tcBorders>
              <w:top w:val="single" w:sz="4" w:space="0" w:color="auto"/>
              <w:left w:val="nil"/>
              <w:bottom w:val="single" w:sz="4" w:space="0" w:color="auto"/>
              <w:right w:val="single" w:sz="4" w:space="0" w:color="auto"/>
            </w:tcBorders>
            <w:shd w:val="clear" w:color="auto" w:fill="auto"/>
            <w:hideMark/>
          </w:tcPr>
          <w:p w14:paraId="56DA0589" w14:textId="77777777" w:rsidR="00D2372C" w:rsidRPr="00811697"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habilidades</w:t>
            </w:r>
          </w:p>
        </w:tc>
        <w:tc>
          <w:tcPr>
            <w:tcW w:w="2410" w:type="dxa"/>
            <w:tcBorders>
              <w:top w:val="single" w:sz="4" w:space="0" w:color="auto"/>
              <w:left w:val="nil"/>
              <w:bottom w:val="single" w:sz="4" w:space="0" w:color="auto"/>
              <w:right w:val="single" w:sz="4" w:space="0" w:color="auto"/>
            </w:tcBorders>
            <w:shd w:val="clear" w:color="auto" w:fill="auto"/>
            <w:hideMark/>
          </w:tcPr>
          <w:p w14:paraId="051331B7" w14:textId="77777777" w:rsidR="00D2372C" w:rsidRPr="00811697"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Prestación</w:t>
            </w:r>
          </w:p>
        </w:tc>
      </w:tr>
      <w:tr w:rsidR="00D2372C" w:rsidRPr="00A55F1A" w14:paraId="720117CB" w14:textId="77777777" w:rsidTr="00983925">
        <w:trPr>
          <w:trHeight w:val="659"/>
        </w:trPr>
        <w:tc>
          <w:tcPr>
            <w:tcW w:w="2077"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215B7EAC" w14:textId="77777777" w:rsidR="00D2372C" w:rsidRDefault="00D2372C"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Redes Sociales</w:t>
            </w:r>
          </w:p>
          <w:p w14:paraId="4E175637" w14:textId="77777777" w:rsidR="00D2372C" w:rsidRDefault="00D2372C"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Venta telefónica</w:t>
            </w:r>
          </w:p>
          <w:p w14:paraId="70534BA0" w14:textId="77777777" w:rsidR="00C6289B" w:rsidRPr="00E42CFB" w:rsidRDefault="00C6289B"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Convenios</w:t>
            </w:r>
          </w:p>
        </w:tc>
        <w:tc>
          <w:tcPr>
            <w:tcW w:w="217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6893C8D" w14:textId="77777777" w:rsidR="00D2372C" w:rsidRDefault="00D2372C"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Central de </w:t>
            </w:r>
            <w:r w:rsidR="00C6289B">
              <w:rPr>
                <w:rFonts w:eastAsia="Times New Roman"/>
                <w:color w:val="auto"/>
                <w:sz w:val="22"/>
                <w:szCs w:val="22"/>
              </w:rPr>
              <w:t>asistencia</w:t>
            </w:r>
          </w:p>
          <w:p w14:paraId="19E4B7C7" w14:textId="77777777" w:rsidR="00D2372C" w:rsidRPr="00811697" w:rsidRDefault="00D2372C" w:rsidP="00983925">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c>
          <w:tcPr>
            <w:tcW w:w="2409"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766B1CDD" w14:textId="77777777" w:rsidR="00D2372C" w:rsidRDefault="00C6289B"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Pulsera con botón antipánico</w:t>
            </w:r>
          </w:p>
          <w:p w14:paraId="063F46BF" w14:textId="77777777" w:rsidR="00C6289B" w:rsidRDefault="00C6289B"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Unidad Base</w:t>
            </w:r>
          </w:p>
          <w:p w14:paraId="4489B5A0" w14:textId="77777777" w:rsidR="00D2372C" w:rsidRPr="004A0E1F" w:rsidRDefault="00C6289B"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Convenios con hospitales privados</w:t>
            </w:r>
          </w:p>
        </w:tc>
        <w:tc>
          <w:tcPr>
            <w:tcW w:w="2410"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7209835A" w14:textId="77777777" w:rsidR="00D2372C" w:rsidRPr="00D2372C" w:rsidRDefault="00D2372C" w:rsidP="0030584A">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Servicio asistencial</w:t>
            </w:r>
          </w:p>
        </w:tc>
      </w:tr>
      <w:tr w:rsidR="00D2372C" w:rsidRPr="00A55F1A" w14:paraId="5DFF07A4" w14:textId="77777777" w:rsidTr="00983925">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2EFAA994"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1485CB8"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019E366"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C3590C0"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2372C" w:rsidRPr="00A55F1A" w14:paraId="122E8CC5" w14:textId="77777777" w:rsidTr="00983925">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BD4FC04"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4D4EC56"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77B72A4"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5E9B76D"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2372C" w:rsidRPr="00A55F1A" w14:paraId="41AA7FBE" w14:textId="77777777" w:rsidTr="00983925">
        <w:trPr>
          <w:trHeight w:val="659"/>
        </w:trPr>
        <w:tc>
          <w:tcPr>
            <w:tcW w:w="2077"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EDB0F93"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17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4F1421C"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09"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681FF7E"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2410"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4335E04" w14:textId="77777777" w:rsidR="00D2372C" w:rsidRPr="00A55F1A" w:rsidRDefault="00D2372C" w:rsidP="009839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6F1A2E98" w14:textId="5A7A6BF6" w:rsidR="00DC25C6" w:rsidRDefault="00DC25C6" w:rsidP="00DC25C6">
      <w:pPr>
        <w:pStyle w:val="Estilo1"/>
      </w:pPr>
      <w:bookmarkStart w:id="82" w:name="_Toc45908192"/>
      <w:bookmarkStart w:id="83" w:name="_Toc56010334"/>
    </w:p>
    <w:p w14:paraId="258CA831" w14:textId="201D21E4" w:rsidR="00DC25C6" w:rsidRDefault="00DC25C6" w:rsidP="00DC25C6">
      <w:pPr>
        <w:pStyle w:val="Estilo2"/>
        <w:numPr>
          <w:ilvl w:val="0"/>
          <w:numId w:val="0"/>
        </w:numPr>
        <w:ind w:left="720"/>
        <w:rPr>
          <w:lang w:val="es-ES"/>
        </w:rPr>
      </w:pPr>
    </w:p>
    <w:p w14:paraId="18A9E340" w14:textId="487FC34D" w:rsidR="00DC25C6" w:rsidRDefault="00DC25C6" w:rsidP="00DC25C6">
      <w:pPr>
        <w:pStyle w:val="Estilo20"/>
        <w:numPr>
          <w:ilvl w:val="0"/>
          <w:numId w:val="0"/>
        </w:numPr>
        <w:ind w:left="720" w:hanging="360"/>
      </w:pPr>
    </w:p>
    <w:p w14:paraId="68742B86" w14:textId="4BB6A99E" w:rsidR="00DC25C6" w:rsidRDefault="00DC25C6" w:rsidP="00DC25C6">
      <w:pPr>
        <w:pStyle w:val="Estilo20"/>
        <w:numPr>
          <w:ilvl w:val="0"/>
          <w:numId w:val="0"/>
        </w:numPr>
        <w:ind w:left="720" w:hanging="360"/>
      </w:pPr>
    </w:p>
    <w:p w14:paraId="3995E87E" w14:textId="4704F84C" w:rsidR="00DC25C6" w:rsidRDefault="00DC25C6" w:rsidP="00DC25C6">
      <w:pPr>
        <w:pStyle w:val="Estilo20"/>
        <w:numPr>
          <w:ilvl w:val="0"/>
          <w:numId w:val="0"/>
        </w:numPr>
        <w:ind w:left="720" w:hanging="360"/>
      </w:pPr>
    </w:p>
    <w:p w14:paraId="24B6633D" w14:textId="77777777" w:rsidR="00DC25C6" w:rsidRPr="00DC25C6" w:rsidRDefault="00DC25C6" w:rsidP="00DC25C6">
      <w:pPr>
        <w:pStyle w:val="Estilo20"/>
        <w:numPr>
          <w:ilvl w:val="0"/>
          <w:numId w:val="0"/>
        </w:numPr>
        <w:ind w:left="720" w:hanging="360"/>
      </w:pPr>
    </w:p>
    <w:p w14:paraId="4A1D3B0B" w14:textId="4F1EE3E9" w:rsidR="00B3651C" w:rsidRDefault="00DA04FF" w:rsidP="00983925">
      <w:pPr>
        <w:pStyle w:val="Ttulo3"/>
      </w:pPr>
      <w:r>
        <w:lastRenderedPageBreak/>
        <w:t>2.2.3 Comp</w:t>
      </w:r>
      <w:r w:rsidR="00B3651C">
        <w:t>ar</w:t>
      </w:r>
      <w:r>
        <w:t>ar</w:t>
      </w:r>
      <w:r w:rsidR="00B3651C">
        <w:t xml:space="preserve"> Cadenas de Valor</w:t>
      </w:r>
      <w:bookmarkEnd w:id="82"/>
      <w:bookmarkEnd w:id="83"/>
    </w:p>
    <w:p w14:paraId="5E6EFCEC" w14:textId="77777777" w:rsidR="00B3651C" w:rsidRDefault="00B3651C" w:rsidP="00983925">
      <w:pPr>
        <w:pStyle w:val="TC4"/>
      </w:pPr>
      <w:bookmarkStart w:id="84" w:name="_Toc45908193"/>
      <w:bookmarkStart w:id="85" w:name="_Toc56010335"/>
      <w:r>
        <w:t xml:space="preserve">2.2.3.1 Comparación Cadena de Valor </w:t>
      </w:r>
      <w:r w:rsidR="00983FD0">
        <w:t>con Personal Bipy</w:t>
      </w:r>
      <w:bookmarkEnd w:id="84"/>
      <w:bookmarkEnd w:id="85"/>
    </w:p>
    <w:p w14:paraId="62E9C119" w14:textId="77777777" w:rsidR="00B3651C" w:rsidRPr="00B3651C" w:rsidRDefault="00B3651C" w:rsidP="00B3651C"/>
    <w:tbl>
      <w:tblPr>
        <w:tblStyle w:val="Tablaconcuadrcula4-nfasis4"/>
        <w:tblW w:w="0" w:type="auto"/>
        <w:tblLook w:val="04A0" w:firstRow="1" w:lastRow="0" w:firstColumn="1" w:lastColumn="0" w:noHBand="0" w:noVBand="1"/>
      </w:tblPr>
      <w:tblGrid>
        <w:gridCol w:w="5778"/>
        <w:gridCol w:w="567"/>
        <w:gridCol w:w="567"/>
        <w:gridCol w:w="567"/>
        <w:gridCol w:w="567"/>
        <w:gridCol w:w="598"/>
      </w:tblGrid>
      <w:tr w:rsidR="00B3651C" w:rsidRPr="00B3651C" w14:paraId="07342C8D" w14:textId="77777777" w:rsidTr="00B3651C">
        <w:trPr>
          <w:cnfStyle w:val="100000000000" w:firstRow="1" w:lastRow="0" w:firstColumn="0" w:lastColumn="0" w:oddVBand="0" w:evenVBand="0" w:oddHBand="0" w:evenHBand="0" w:firstRowFirstColumn="0" w:firstRowLastColumn="0" w:lastRowFirstColumn="0" w:lastRowLastColumn="0"/>
          <w:cantSplit/>
          <w:trHeight w:val="1591"/>
        </w:trPr>
        <w:tc>
          <w:tcPr>
            <w:cnfStyle w:val="001000000000" w:firstRow="0" w:lastRow="0" w:firstColumn="1" w:lastColumn="0" w:oddVBand="0" w:evenVBand="0" w:oddHBand="0" w:evenHBand="0" w:firstRowFirstColumn="0" w:firstRowLastColumn="0" w:lastRowFirstColumn="0" w:lastRowLastColumn="0"/>
            <w:tcW w:w="5778" w:type="dxa"/>
            <w:tcBorders>
              <w:top w:val="nil"/>
              <w:left w:val="nil"/>
            </w:tcBorders>
            <w:vAlign w:val="bottom"/>
          </w:tcPr>
          <w:p w14:paraId="3CA1D458" w14:textId="77777777" w:rsidR="00B3651C" w:rsidRPr="00B3651C" w:rsidRDefault="00983FD0" w:rsidP="00B3651C">
            <w:pPr>
              <w:rPr>
                <w:rFonts w:cs="Arial"/>
                <w:b w:val="0"/>
                <w:color w:val="000000" w:themeColor="text1"/>
                <w:sz w:val="28"/>
                <w:szCs w:val="28"/>
              </w:rPr>
            </w:pPr>
            <w:r>
              <w:rPr>
                <w:rFonts w:cs="Arial"/>
                <w:b w:val="0"/>
                <w:color w:val="000000" w:themeColor="text1"/>
                <w:sz w:val="28"/>
                <w:szCs w:val="28"/>
              </w:rPr>
              <w:t>Personal Bipy</w:t>
            </w:r>
          </w:p>
          <w:p w14:paraId="275BFBE7" w14:textId="77777777" w:rsidR="00B3651C" w:rsidRPr="00B3651C" w:rsidRDefault="00B3651C" w:rsidP="00B3651C">
            <w:pPr>
              <w:rPr>
                <w:rFonts w:cs="Arial"/>
                <w:b w:val="0"/>
                <w:color w:val="000000" w:themeColor="text1"/>
                <w:sz w:val="28"/>
                <w:szCs w:val="28"/>
              </w:rPr>
            </w:pPr>
          </w:p>
        </w:tc>
        <w:tc>
          <w:tcPr>
            <w:tcW w:w="567" w:type="dxa"/>
            <w:tcBorders>
              <w:top w:val="single" w:sz="4" w:space="0" w:color="auto"/>
              <w:bottom w:val="single" w:sz="4" w:space="0" w:color="auto"/>
            </w:tcBorders>
            <w:textDirection w:val="btLr"/>
            <w:vAlign w:val="center"/>
          </w:tcPr>
          <w:p w14:paraId="0EDB8EC9" w14:textId="77777777" w:rsidR="00B3651C" w:rsidRPr="00B3651C" w:rsidRDefault="00B3651C"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GRAN DEBILIDAD</w:t>
            </w:r>
          </w:p>
        </w:tc>
        <w:tc>
          <w:tcPr>
            <w:tcW w:w="567" w:type="dxa"/>
            <w:tcBorders>
              <w:top w:val="single" w:sz="4" w:space="0" w:color="auto"/>
              <w:bottom w:val="single" w:sz="4" w:space="0" w:color="auto"/>
            </w:tcBorders>
            <w:textDirection w:val="btLr"/>
            <w:vAlign w:val="center"/>
          </w:tcPr>
          <w:p w14:paraId="18015B89" w14:textId="77777777" w:rsidR="00B3651C" w:rsidRPr="00B3651C" w:rsidRDefault="00B3651C"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DEBILIDAD LEVE</w:t>
            </w:r>
          </w:p>
        </w:tc>
        <w:tc>
          <w:tcPr>
            <w:tcW w:w="567" w:type="dxa"/>
            <w:tcBorders>
              <w:top w:val="single" w:sz="4" w:space="0" w:color="auto"/>
              <w:bottom w:val="single" w:sz="4" w:space="0" w:color="auto"/>
            </w:tcBorders>
            <w:textDirection w:val="btLr"/>
            <w:vAlign w:val="center"/>
          </w:tcPr>
          <w:p w14:paraId="07215830" w14:textId="77777777" w:rsidR="00B3651C" w:rsidRPr="00B3651C" w:rsidRDefault="00B3651C"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EQUILIBRA DOS</w:t>
            </w:r>
          </w:p>
        </w:tc>
        <w:tc>
          <w:tcPr>
            <w:tcW w:w="567" w:type="dxa"/>
            <w:tcBorders>
              <w:top w:val="single" w:sz="4" w:space="0" w:color="auto"/>
              <w:bottom w:val="single" w:sz="4" w:space="0" w:color="auto"/>
            </w:tcBorders>
            <w:textDirection w:val="btLr"/>
            <w:vAlign w:val="center"/>
          </w:tcPr>
          <w:p w14:paraId="2540CC82" w14:textId="77777777" w:rsidR="00B3651C" w:rsidRPr="00B3651C" w:rsidRDefault="00B3651C"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FORTALEZA LEVE</w:t>
            </w:r>
          </w:p>
        </w:tc>
        <w:tc>
          <w:tcPr>
            <w:tcW w:w="598" w:type="dxa"/>
            <w:tcBorders>
              <w:top w:val="single" w:sz="4" w:space="0" w:color="auto"/>
              <w:bottom w:val="single" w:sz="4" w:space="0" w:color="auto"/>
            </w:tcBorders>
            <w:textDirection w:val="btLr"/>
            <w:vAlign w:val="center"/>
          </w:tcPr>
          <w:p w14:paraId="41F24B01" w14:textId="77777777" w:rsidR="00B3651C" w:rsidRPr="00B3651C" w:rsidRDefault="00B3651C" w:rsidP="00B3651C">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GRAN FORTALEZA</w:t>
            </w:r>
          </w:p>
        </w:tc>
      </w:tr>
      <w:tr w:rsidR="00B3651C" w:rsidRPr="00B3651C" w14:paraId="7FCD46C2" w14:textId="77777777" w:rsidTr="00983FD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779DBFC3" w14:textId="77777777" w:rsidR="00B3651C" w:rsidRPr="00B3651C" w:rsidRDefault="00983FD0" w:rsidP="00B3651C">
            <w:pPr>
              <w:rPr>
                <w:rFonts w:cs="Arial"/>
                <w:color w:val="000000" w:themeColor="text1"/>
              </w:rPr>
            </w:pPr>
            <w:r>
              <w:rPr>
                <w:rFonts w:cs="Arial"/>
                <w:color w:val="000000" w:themeColor="text1"/>
              </w:rPr>
              <w:t>Dirección General y de Recursos Humanos</w:t>
            </w:r>
          </w:p>
        </w:tc>
        <w:tc>
          <w:tcPr>
            <w:tcW w:w="567" w:type="dxa"/>
            <w:tcBorders>
              <w:right w:val="nil"/>
            </w:tcBorders>
            <w:shd w:val="clear" w:color="auto" w:fill="000000" w:themeFill="text1"/>
            <w:vAlign w:val="center"/>
          </w:tcPr>
          <w:p w14:paraId="79D291EC"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1E351521"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75785958"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auto"/>
            <w:vAlign w:val="center"/>
          </w:tcPr>
          <w:p w14:paraId="25087450"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left w:val="nil"/>
            </w:tcBorders>
            <w:shd w:val="clear" w:color="auto" w:fill="auto"/>
            <w:vAlign w:val="center"/>
          </w:tcPr>
          <w:p w14:paraId="5062F7E7"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B3651C" w:rsidRPr="00B3651C" w14:paraId="25CAC1B8" w14:textId="77777777" w:rsidTr="00983FD0">
        <w:trPr>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01208B9F" w14:textId="77777777" w:rsidR="00B3651C" w:rsidRPr="00B3651C" w:rsidRDefault="00983FD0" w:rsidP="00B3651C">
            <w:pPr>
              <w:rPr>
                <w:rFonts w:cs="Arial"/>
                <w:color w:val="000000" w:themeColor="text1"/>
              </w:rPr>
            </w:pPr>
            <w:r>
              <w:rPr>
                <w:rFonts w:cs="Arial"/>
                <w:color w:val="000000" w:themeColor="text1"/>
              </w:rPr>
              <w:t>Organización Interna y Tecnología</w:t>
            </w:r>
          </w:p>
        </w:tc>
        <w:tc>
          <w:tcPr>
            <w:tcW w:w="567" w:type="dxa"/>
            <w:tcBorders>
              <w:right w:val="nil"/>
            </w:tcBorders>
            <w:shd w:val="clear" w:color="auto" w:fill="000000" w:themeFill="text1"/>
            <w:vAlign w:val="center"/>
          </w:tcPr>
          <w:p w14:paraId="58991213"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03574F67"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FFFFFF" w:themeFill="background1"/>
            <w:vAlign w:val="center"/>
          </w:tcPr>
          <w:p w14:paraId="478DE1F5"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auto"/>
            <w:vAlign w:val="center"/>
          </w:tcPr>
          <w:p w14:paraId="29224F0B"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left w:val="nil"/>
            </w:tcBorders>
            <w:shd w:val="clear" w:color="auto" w:fill="auto"/>
            <w:vAlign w:val="center"/>
          </w:tcPr>
          <w:p w14:paraId="243F2713"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B3651C" w:rsidRPr="00B3651C" w14:paraId="38BC361F" w14:textId="77777777" w:rsidTr="0046343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6E768410" w14:textId="77777777" w:rsidR="00B3651C" w:rsidRPr="00B3651C" w:rsidRDefault="00983FD0" w:rsidP="00B3651C">
            <w:pPr>
              <w:rPr>
                <w:rFonts w:cs="Arial"/>
                <w:color w:val="000000" w:themeColor="text1"/>
              </w:rPr>
            </w:pPr>
            <w:r>
              <w:rPr>
                <w:rFonts w:cs="Arial"/>
                <w:color w:val="000000" w:themeColor="text1"/>
              </w:rPr>
              <w:t>Infraestructura y Ambiente</w:t>
            </w:r>
          </w:p>
        </w:tc>
        <w:tc>
          <w:tcPr>
            <w:tcW w:w="567" w:type="dxa"/>
            <w:tcBorders>
              <w:bottom w:val="single" w:sz="4" w:space="0" w:color="auto"/>
              <w:right w:val="nil"/>
            </w:tcBorders>
            <w:shd w:val="clear" w:color="auto" w:fill="000000" w:themeFill="text1"/>
            <w:vAlign w:val="center"/>
          </w:tcPr>
          <w:p w14:paraId="53B539F2"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FFFFFF" w:themeFill="background1"/>
            <w:vAlign w:val="center"/>
          </w:tcPr>
          <w:p w14:paraId="6A7CD48D"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FFFFFF" w:themeFill="background1"/>
            <w:vAlign w:val="center"/>
          </w:tcPr>
          <w:p w14:paraId="51F304AE"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FFFFFF" w:themeFill="background1"/>
            <w:vAlign w:val="center"/>
          </w:tcPr>
          <w:p w14:paraId="730770C8"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left w:val="nil"/>
              <w:bottom w:val="single" w:sz="4" w:space="0" w:color="auto"/>
            </w:tcBorders>
            <w:shd w:val="clear" w:color="auto" w:fill="auto"/>
            <w:vAlign w:val="center"/>
          </w:tcPr>
          <w:p w14:paraId="7F7EA63C" w14:textId="77777777" w:rsidR="00B3651C" w:rsidRPr="00B3651C" w:rsidRDefault="00B3651C" w:rsidP="00B3651C">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B3651C" w:rsidRPr="00B3651C" w14:paraId="7A09EC03" w14:textId="77777777" w:rsidTr="00880E67">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27751383" w14:textId="77777777" w:rsidR="00B3651C" w:rsidRPr="00B3651C" w:rsidRDefault="00983FD0" w:rsidP="00B3651C">
            <w:pPr>
              <w:rPr>
                <w:rFonts w:cs="Arial"/>
                <w:color w:val="000000" w:themeColor="text1"/>
              </w:rPr>
            </w:pPr>
            <w:r>
              <w:rPr>
                <w:rFonts w:cs="Arial"/>
                <w:color w:val="000000" w:themeColor="text1"/>
              </w:rPr>
              <w:t>Abastecimiento</w:t>
            </w:r>
          </w:p>
        </w:tc>
        <w:tc>
          <w:tcPr>
            <w:tcW w:w="567" w:type="dxa"/>
            <w:tcBorders>
              <w:left w:val="single" w:sz="4" w:space="0" w:color="auto"/>
              <w:bottom w:val="single" w:sz="4" w:space="0" w:color="auto"/>
              <w:right w:val="nil"/>
            </w:tcBorders>
            <w:shd w:val="clear" w:color="auto" w:fill="000000" w:themeFill="text1"/>
          </w:tcPr>
          <w:p w14:paraId="517A50AC"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tcPr>
          <w:p w14:paraId="5C75A648"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tcPr>
          <w:p w14:paraId="28790328"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auto"/>
          </w:tcPr>
          <w:p w14:paraId="457AD7B1"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left w:val="nil"/>
              <w:bottom w:val="single" w:sz="4" w:space="0" w:color="auto"/>
              <w:right w:val="single" w:sz="4" w:space="0" w:color="auto"/>
            </w:tcBorders>
            <w:shd w:val="clear" w:color="auto" w:fill="auto"/>
          </w:tcPr>
          <w:p w14:paraId="14B18A0E" w14:textId="77777777" w:rsidR="00B3651C" w:rsidRPr="00B3651C" w:rsidRDefault="00B3651C" w:rsidP="00B3651C">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880E67" w:rsidRPr="00B3651C" w14:paraId="3B938198" w14:textId="77777777" w:rsidTr="00983FD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69B02061" w14:textId="77777777" w:rsidR="00880E67" w:rsidRPr="00B3651C" w:rsidRDefault="00983FD0" w:rsidP="00983FD0">
            <w:pPr>
              <w:tabs>
                <w:tab w:val="left" w:pos="2025"/>
              </w:tabs>
              <w:rPr>
                <w:rFonts w:cs="Arial"/>
                <w:color w:val="000000" w:themeColor="text1"/>
              </w:rPr>
            </w:pPr>
            <w:r>
              <w:rPr>
                <w:rFonts w:cs="Arial"/>
                <w:color w:val="000000" w:themeColor="text1"/>
              </w:rPr>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24D71BA8"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tcPr>
          <w:p w14:paraId="6B4CBD84" w14:textId="77777777" w:rsidR="00880E67" w:rsidRPr="00B3651C" w:rsidRDefault="00880E67" w:rsidP="00983FD0">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vAlign w:val="center"/>
          </w:tcPr>
          <w:p w14:paraId="7A0F67B6"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vAlign w:val="center"/>
          </w:tcPr>
          <w:p w14:paraId="3C0AAD93"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vAlign w:val="center"/>
          </w:tcPr>
          <w:p w14:paraId="00B1AF02"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880E67" w:rsidRPr="00B3651C" w14:paraId="13328C6E" w14:textId="77777777" w:rsidTr="0046343E">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24DF81F5" w14:textId="77777777" w:rsidR="00880E67" w:rsidRPr="00B3651C" w:rsidRDefault="00983FD0" w:rsidP="00880E67">
            <w:pPr>
              <w:rPr>
                <w:rFonts w:cs="Arial"/>
                <w:color w:val="000000" w:themeColor="text1"/>
              </w:rPr>
            </w:pPr>
            <w:r>
              <w:rPr>
                <w:rFonts w:cs="Arial"/>
                <w:color w:val="000000" w:themeColor="text1"/>
              </w:rPr>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2D895BDD"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995E82F"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56F8FDB5"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929F028"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000000" w:themeFill="text1"/>
          </w:tcPr>
          <w:p w14:paraId="48EEFB7B"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880E67" w:rsidRPr="00B3651C" w14:paraId="070BCAF3" w14:textId="77777777" w:rsidTr="0046343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15421D46" w14:textId="77777777" w:rsidR="00880E67" w:rsidRPr="00B3651C" w:rsidRDefault="00983FD0" w:rsidP="00880E67">
            <w:pPr>
              <w:rPr>
                <w:rFonts w:cs="Arial"/>
                <w:color w:val="000000" w:themeColor="text1"/>
              </w:rPr>
            </w:pPr>
            <w:r>
              <w:rPr>
                <w:rFonts w:cs="Arial"/>
                <w:color w:val="000000" w:themeColor="text1"/>
              </w:rPr>
              <w:t>Soporte Físico y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2469BA95"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727A9CB"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17A9850D"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5D61EEF4"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1118FF6E"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880E67" w:rsidRPr="00B3651C" w14:paraId="69B97448" w14:textId="77777777" w:rsidTr="0046343E">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6A75714A" w14:textId="77777777" w:rsidR="00880E67" w:rsidRPr="00B3651C" w:rsidRDefault="00983FD0" w:rsidP="00880E67">
            <w:pPr>
              <w:rPr>
                <w:rFonts w:cs="Arial"/>
                <w:color w:val="000000" w:themeColor="text1"/>
              </w:rPr>
            </w:pPr>
            <w:r>
              <w:rPr>
                <w:rFonts w:cs="Arial"/>
                <w:color w:val="000000" w:themeColor="text1"/>
              </w:rPr>
              <w:t>Prestación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368819BF"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1E508383"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11D20B3D"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4205E40C"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000000" w:themeFill="text1"/>
          </w:tcPr>
          <w:p w14:paraId="770A85BC" w14:textId="77777777" w:rsidR="00880E67" w:rsidRPr="00B3651C" w:rsidRDefault="00880E67"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880E67" w:rsidRPr="00B3651C" w14:paraId="76A633A4" w14:textId="77777777" w:rsidTr="00880E6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0AAED915" w14:textId="77777777" w:rsidR="00880E67" w:rsidRPr="00B3651C" w:rsidRDefault="00983FD0" w:rsidP="00880E67">
            <w:pPr>
              <w:rPr>
                <w:rFonts w:cs="Arial"/>
                <w:color w:val="000000" w:themeColor="text1"/>
              </w:rPr>
            </w:pPr>
            <w:r>
              <w:rPr>
                <w:rFonts w:cs="Arial"/>
                <w:color w:val="000000" w:themeColor="text1"/>
              </w:rPr>
              <w:t>Clientes</w:t>
            </w:r>
          </w:p>
        </w:tc>
        <w:tc>
          <w:tcPr>
            <w:tcW w:w="567" w:type="dxa"/>
            <w:tcBorders>
              <w:top w:val="single" w:sz="4" w:space="0" w:color="auto"/>
              <w:left w:val="single" w:sz="4" w:space="0" w:color="auto"/>
              <w:bottom w:val="single" w:sz="4" w:space="0" w:color="auto"/>
              <w:right w:val="nil"/>
            </w:tcBorders>
            <w:shd w:val="clear" w:color="auto" w:fill="000000" w:themeFill="text1"/>
          </w:tcPr>
          <w:p w14:paraId="70CAB5D2"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BAE2629"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52FAC9E3"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7A1FDEE1"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33B660A4" w14:textId="77777777" w:rsidR="00880E67" w:rsidRPr="00B3651C" w:rsidRDefault="00880E67" w:rsidP="00880E67">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6893BEBE" w14:textId="77777777" w:rsidTr="00880E67">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61180008" w14:textId="77777777" w:rsidR="00983FD0" w:rsidRDefault="00983FD0" w:rsidP="00880E67">
            <w:pPr>
              <w:rPr>
                <w:rFonts w:cs="Arial"/>
                <w:color w:val="000000" w:themeColor="text1"/>
              </w:rPr>
            </w:pPr>
            <w:r>
              <w:rPr>
                <w:rFonts w:cs="Arial"/>
                <w:color w:val="000000" w:themeColor="text1"/>
              </w:rPr>
              <w:t>No Clientes</w:t>
            </w:r>
          </w:p>
        </w:tc>
        <w:tc>
          <w:tcPr>
            <w:tcW w:w="567" w:type="dxa"/>
            <w:tcBorders>
              <w:top w:val="single" w:sz="4" w:space="0" w:color="auto"/>
              <w:left w:val="single" w:sz="4" w:space="0" w:color="auto"/>
              <w:bottom w:val="single" w:sz="4" w:space="0" w:color="auto"/>
              <w:right w:val="nil"/>
            </w:tcBorders>
            <w:shd w:val="clear" w:color="auto" w:fill="000000" w:themeFill="text1"/>
          </w:tcPr>
          <w:p w14:paraId="70C60AA5" w14:textId="77777777" w:rsidR="00983FD0" w:rsidRPr="00B3651C" w:rsidRDefault="00983FD0"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789350AD" w14:textId="77777777" w:rsidR="00983FD0" w:rsidRPr="00B3651C" w:rsidRDefault="00983FD0"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468AFD0D" w14:textId="77777777" w:rsidR="00983FD0" w:rsidRPr="00B3651C" w:rsidRDefault="00983FD0"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5D1AAD78" w14:textId="77777777" w:rsidR="00983FD0" w:rsidRPr="00B3651C" w:rsidRDefault="00983FD0"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637DB4F3" w14:textId="77777777" w:rsidR="00983FD0" w:rsidRPr="00B3651C" w:rsidRDefault="00983FD0" w:rsidP="00880E67">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bl>
    <w:p w14:paraId="07097185" w14:textId="56BC45E5" w:rsidR="00B3651C" w:rsidRDefault="00B3651C" w:rsidP="00B3651C"/>
    <w:p w14:paraId="0FD234C4" w14:textId="0E3EFD20" w:rsidR="00D2376F" w:rsidRDefault="00D2376F" w:rsidP="00B3651C"/>
    <w:p w14:paraId="218177C3" w14:textId="4DC40EA3" w:rsidR="00D2376F" w:rsidRDefault="00D2376F" w:rsidP="00B3651C"/>
    <w:p w14:paraId="757255C8" w14:textId="14BE7914" w:rsidR="00D2376F" w:rsidRDefault="00D2376F" w:rsidP="00B3651C"/>
    <w:p w14:paraId="6A37B839" w14:textId="637EDEFE" w:rsidR="00D2376F" w:rsidRDefault="00D2376F" w:rsidP="00B3651C"/>
    <w:p w14:paraId="153DA7F1" w14:textId="15AA54B9" w:rsidR="00D2376F" w:rsidRDefault="00D2376F" w:rsidP="00B3651C"/>
    <w:p w14:paraId="42810896" w14:textId="0F0F97B4" w:rsidR="00D2376F" w:rsidRDefault="00D2376F" w:rsidP="00B3651C"/>
    <w:p w14:paraId="643B9547" w14:textId="77777777" w:rsidR="00D2376F" w:rsidRPr="00B3651C" w:rsidRDefault="00D2376F" w:rsidP="00B3651C"/>
    <w:p w14:paraId="10549D69" w14:textId="77777777" w:rsidR="00880E67" w:rsidRDefault="00880E67" w:rsidP="00983925">
      <w:pPr>
        <w:pStyle w:val="TC4"/>
      </w:pPr>
      <w:bookmarkStart w:id="86" w:name="_Toc45908194"/>
      <w:bookmarkStart w:id="87" w:name="_Toc56010336"/>
      <w:r>
        <w:lastRenderedPageBreak/>
        <w:t xml:space="preserve">2.2.3.2 Comparación Cadena de Valor </w:t>
      </w:r>
      <w:r w:rsidR="0046343E">
        <w:t>Domonet - Domomed</w:t>
      </w:r>
      <w:bookmarkEnd w:id="86"/>
      <w:bookmarkEnd w:id="87"/>
    </w:p>
    <w:p w14:paraId="1927916D" w14:textId="77777777" w:rsidR="00880E67" w:rsidRPr="00B3651C" w:rsidRDefault="00880E67" w:rsidP="00880E67"/>
    <w:tbl>
      <w:tblPr>
        <w:tblStyle w:val="Tablaconcuadrcula4-nfasis4"/>
        <w:tblW w:w="0" w:type="auto"/>
        <w:tblLook w:val="04A0" w:firstRow="1" w:lastRow="0" w:firstColumn="1" w:lastColumn="0" w:noHBand="0" w:noVBand="1"/>
      </w:tblPr>
      <w:tblGrid>
        <w:gridCol w:w="5778"/>
        <w:gridCol w:w="567"/>
        <w:gridCol w:w="567"/>
        <w:gridCol w:w="567"/>
        <w:gridCol w:w="567"/>
        <w:gridCol w:w="598"/>
      </w:tblGrid>
      <w:tr w:rsidR="00983FD0" w:rsidRPr="00B3651C" w14:paraId="3E07E781" w14:textId="77777777" w:rsidTr="00983925">
        <w:trPr>
          <w:cnfStyle w:val="100000000000" w:firstRow="1" w:lastRow="0" w:firstColumn="0" w:lastColumn="0" w:oddVBand="0" w:evenVBand="0" w:oddHBand="0" w:evenHBand="0" w:firstRowFirstColumn="0" w:firstRowLastColumn="0" w:lastRowFirstColumn="0" w:lastRowLastColumn="0"/>
          <w:cantSplit/>
          <w:trHeight w:val="1591"/>
        </w:trPr>
        <w:tc>
          <w:tcPr>
            <w:cnfStyle w:val="001000000000" w:firstRow="0" w:lastRow="0" w:firstColumn="1" w:lastColumn="0" w:oddVBand="0" w:evenVBand="0" w:oddHBand="0" w:evenHBand="0" w:firstRowFirstColumn="0" w:firstRowLastColumn="0" w:lastRowFirstColumn="0" w:lastRowLastColumn="0"/>
            <w:tcW w:w="5778" w:type="dxa"/>
            <w:tcBorders>
              <w:top w:val="nil"/>
              <w:left w:val="nil"/>
            </w:tcBorders>
            <w:vAlign w:val="bottom"/>
          </w:tcPr>
          <w:p w14:paraId="1E02B2A1" w14:textId="77777777" w:rsidR="00983FD0" w:rsidRPr="00B3651C" w:rsidRDefault="0046343E" w:rsidP="00983925">
            <w:pPr>
              <w:rPr>
                <w:rFonts w:cs="Arial"/>
                <w:b w:val="0"/>
                <w:color w:val="000000" w:themeColor="text1"/>
                <w:sz w:val="28"/>
                <w:szCs w:val="28"/>
              </w:rPr>
            </w:pPr>
            <w:r>
              <w:rPr>
                <w:rFonts w:cs="Arial"/>
                <w:b w:val="0"/>
                <w:color w:val="000000" w:themeColor="text1"/>
                <w:sz w:val="28"/>
                <w:szCs w:val="28"/>
              </w:rPr>
              <w:t>Domonet - Domomed</w:t>
            </w:r>
          </w:p>
          <w:p w14:paraId="688B8E85" w14:textId="77777777" w:rsidR="00983FD0" w:rsidRPr="00B3651C" w:rsidRDefault="00983FD0" w:rsidP="00983925">
            <w:pPr>
              <w:rPr>
                <w:rFonts w:cs="Arial"/>
                <w:b w:val="0"/>
                <w:color w:val="000000" w:themeColor="text1"/>
                <w:sz w:val="28"/>
                <w:szCs w:val="28"/>
              </w:rPr>
            </w:pPr>
          </w:p>
        </w:tc>
        <w:tc>
          <w:tcPr>
            <w:tcW w:w="567" w:type="dxa"/>
            <w:tcBorders>
              <w:top w:val="single" w:sz="4" w:space="0" w:color="auto"/>
              <w:bottom w:val="single" w:sz="4" w:space="0" w:color="auto"/>
            </w:tcBorders>
            <w:textDirection w:val="btLr"/>
            <w:vAlign w:val="center"/>
          </w:tcPr>
          <w:p w14:paraId="4CE781D2"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GRAN DEBILIDAD</w:t>
            </w:r>
          </w:p>
        </w:tc>
        <w:tc>
          <w:tcPr>
            <w:tcW w:w="567" w:type="dxa"/>
            <w:tcBorders>
              <w:top w:val="single" w:sz="4" w:space="0" w:color="auto"/>
              <w:bottom w:val="single" w:sz="4" w:space="0" w:color="auto"/>
            </w:tcBorders>
            <w:textDirection w:val="btLr"/>
            <w:vAlign w:val="center"/>
          </w:tcPr>
          <w:p w14:paraId="686C38A4"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DEBILIDAD LEVE</w:t>
            </w:r>
          </w:p>
        </w:tc>
        <w:tc>
          <w:tcPr>
            <w:tcW w:w="567" w:type="dxa"/>
            <w:tcBorders>
              <w:top w:val="single" w:sz="4" w:space="0" w:color="auto"/>
              <w:bottom w:val="single" w:sz="4" w:space="0" w:color="auto"/>
            </w:tcBorders>
            <w:textDirection w:val="btLr"/>
            <w:vAlign w:val="center"/>
          </w:tcPr>
          <w:p w14:paraId="1AC5E63D"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EQUILIBRA DOS</w:t>
            </w:r>
          </w:p>
        </w:tc>
        <w:tc>
          <w:tcPr>
            <w:tcW w:w="567" w:type="dxa"/>
            <w:tcBorders>
              <w:top w:val="single" w:sz="4" w:space="0" w:color="auto"/>
              <w:bottom w:val="single" w:sz="4" w:space="0" w:color="auto"/>
            </w:tcBorders>
            <w:textDirection w:val="btLr"/>
            <w:vAlign w:val="center"/>
          </w:tcPr>
          <w:p w14:paraId="351E72E6"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FORTALEZA LEVE</w:t>
            </w:r>
          </w:p>
        </w:tc>
        <w:tc>
          <w:tcPr>
            <w:tcW w:w="598" w:type="dxa"/>
            <w:tcBorders>
              <w:top w:val="single" w:sz="4" w:space="0" w:color="auto"/>
              <w:bottom w:val="single" w:sz="4" w:space="0" w:color="auto"/>
            </w:tcBorders>
            <w:textDirection w:val="btLr"/>
            <w:vAlign w:val="center"/>
          </w:tcPr>
          <w:p w14:paraId="6C2AB8FE"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GRAN FORTALEZA</w:t>
            </w:r>
          </w:p>
        </w:tc>
      </w:tr>
      <w:tr w:rsidR="00983FD0" w:rsidRPr="00B3651C" w14:paraId="4EB19DDF" w14:textId="77777777" w:rsidTr="0033360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504903D3" w14:textId="77777777" w:rsidR="00983FD0" w:rsidRPr="00B3651C" w:rsidRDefault="00983FD0" w:rsidP="00983925">
            <w:pPr>
              <w:rPr>
                <w:rFonts w:cs="Arial"/>
                <w:color w:val="000000" w:themeColor="text1"/>
              </w:rPr>
            </w:pPr>
            <w:r>
              <w:rPr>
                <w:rFonts w:cs="Arial"/>
                <w:color w:val="000000" w:themeColor="text1"/>
              </w:rPr>
              <w:t>Dirección General y de Recursos Humanos</w:t>
            </w:r>
          </w:p>
        </w:tc>
        <w:tc>
          <w:tcPr>
            <w:tcW w:w="567" w:type="dxa"/>
            <w:tcBorders>
              <w:right w:val="nil"/>
            </w:tcBorders>
            <w:shd w:val="clear" w:color="auto" w:fill="000000" w:themeFill="text1"/>
            <w:vAlign w:val="center"/>
          </w:tcPr>
          <w:p w14:paraId="1C2485D4"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402ED721"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5FFFE0E8"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auto"/>
            <w:vAlign w:val="center"/>
          </w:tcPr>
          <w:p w14:paraId="76640EE7"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left w:val="nil"/>
            </w:tcBorders>
            <w:shd w:val="clear" w:color="auto" w:fill="auto"/>
            <w:vAlign w:val="center"/>
          </w:tcPr>
          <w:p w14:paraId="779C9FF6"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36F2B62D" w14:textId="77777777" w:rsidTr="0033360B">
        <w:trPr>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0F025772" w14:textId="77777777" w:rsidR="00983FD0" w:rsidRPr="00B3651C" w:rsidRDefault="00983FD0" w:rsidP="00983925">
            <w:pPr>
              <w:rPr>
                <w:rFonts w:cs="Arial"/>
                <w:color w:val="000000" w:themeColor="text1"/>
              </w:rPr>
            </w:pPr>
            <w:r>
              <w:rPr>
                <w:rFonts w:cs="Arial"/>
                <w:color w:val="000000" w:themeColor="text1"/>
              </w:rPr>
              <w:t>Organización Interna y Tecnología</w:t>
            </w:r>
          </w:p>
        </w:tc>
        <w:tc>
          <w:tcPr>
            <w:tcW w:w="567" w:type="dxa"/>
            <w:tcBorders>
              <w:right w:val="nil"/>
            </w:tcBorders>
            <w:shd w:val="clear" w:color="auto" w:fill="000000" w:themeFill="text1"/>
            <w:vAlign w:val="center"/>
          </w:tcPr>
          <w:p w14:paraId="67E16550"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4CF8910B"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76E12ACF"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373442E8"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left w:val="nil"/>
            </w:tcBorders>
            <w:shd w:val="clear" w:color="auto" w:fill="000000" w:themeFill="text1"/>
            <w:vAlign w:val="center"/>
          </w:tcPr>
          <w:p w14:paraId="6AF793EC"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983FD0" w:rsidRPr="00B3651C" w14:paraId="534C8DA5" w14:textId="77777777" w:rsidTr="0098392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1843B67D" w14:textId="77777777" w:rsidR="00983FD0" w:rsidRPr="00B3651C" w:rsidRDefault="00983FD0" w:rsidP="00983925">
            <w:pPr>
              <w:rPr>
                <w:rFonts w:cs="Arial"/>
                <w:color w:val="000000" w:themeColor="text1"/>
              </w:rPr>
            </w:pPr>
            <w:r>
              <w:rPr>
                <w:rFonts w:cs="Arial"/>
                <w:color w:val="000000" w:themeColor="text1"/>
              </w:rPr>
              <w:t>Infraestructura y Ambiente</w:t>
            </w:r>
          </w:p>
        </w:tc>
        <w:tc>
          <w:tcPr>
            <w:tcW w:w="567" w:type="dxa"/>
            <w:tcBorders>
              <w:bottom w:val="single" w:sz="4" w:space="0" w:color="auto"/>
              <w:right w:val="nil"/>
            </w:tcBorders>
            <w:shd w:val="clear" w:color="auto" w:fill="000000" w:themeFill="text1"/>
            <w:vAlign w:val="center"/>
          </w:tcPr>
          <w:p w14:paraId="78BCA097"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7769B01F"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2C968B6D"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266F994F"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left w:val="nil"/>
              <w:bottom w:val="single" w:sz="4" w:space="0" w:color="auto"/>
            </w:tcBorders>
            <w:shd w:val="clear" w:color="auto" w:fill="auto"/>
            <w:vAlign w:val="center"/>
          </w:tcPr>
          <w:p w14:paraId="225934D5"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04EF831E" w14:textId="77777777" w:rsidTr="00983925">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3AE2CA9C" w14:textId="77777777" w:rsidR="00983FD0" w:rsidRPr="00B3651C" w:rsidRDefault="00983FD0" w:rsidP="00983925">
            <w:pPr>
              <w:rPr>
                <w:rFonts w:cs="Arial"/>
                <w:color w:val="000000" w:themeColor="text1"/>
              </w:rPr>
            </w:pPr>
            <w:r>
              <w:rPr>
                <w:rFonts w:cs="Arial"/>
                <w:color w:val="000000" w:themeColor="text1"/>
              </w:rPr>
              <w:t>Abastecimiento</w:t>
            </w:r>
          </w:p>
        </w:tc>
        <w:tc>
          <w:tcPr>
            <w:tcW w:w="567" w:type="dxa"/>
            <w:tcBorders>
              <w:left w:val="single" w:sz="4" w:space="0" w:color="auto"/>
              <w:bottom w:val="single" w:sz="4" w:space="0" w:color="auto"/>
              <w:right w:val="nil"/>
            </w:tcBorders>
            <w:shd w:val="clear" w:color="auto" w:fill="000000" w:themeFill="text1"/>
          </w:tcPr>
          <w:p w14:paraId="29838A15"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tcPr>
          <w:p w14:paraId="3654FF14"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tcPr>
          <w:p w14:paraId="75CA65A0"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auto"/>
          </w:tcPr>
          <w:p w14:paraId="70A99047"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left w:val="nil"/>
              <w:bottom w:val="single" w:sz="4" w:space="0" w:color="auto"/>
              <w:right w:val="single" w:sz="4" w:space="0" w:color="auto"/>
            </w:tcBorders>
            <w:shd w:val="clear" w:color="auto" w:fill="auto"/>
          </w:tcPr>
          <w:p w14:paraId="3410D606"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983FD0" w:rsidRPr="00B3651C" w14:paraId="7310309F" w14:textId="77777777" w:rsidTr="0033360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7385CEB1" w14:textId="77777777" w:rsidR="00983FD0" w:rsidRPr="00B3651C" w:rsidRDefault="00983FD0" w:rsidP="00983925">
            <w:pPr>
              <w:tabs>
                <w:tab w:val="left" w:pos="2025"/>
              </w:tabs>
              <w:rPr>
                <w:rFonts w:cs="Arial"/>
                <w:color w:val="000000" w:themeColor="text1"/>
              </w:rPr>
            </w:pPr>
            <w:r>
              <w:rPr>
                <w:rFonts w:cs="Arial"/>
                <w:color w:val="000000" w:themeColor="text1"/>
              </w:rPr>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6F57505D"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3B2E791"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vAlign w:val="center"/>
          </w:tcPr>
          <w:p w14:paraId="016A48D2"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vAlign w:val="center"/>
          </w:tcPr>
          <w:p w14:paraId="65785B08"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vAlign w:val="center"/>
          </w:tcPr>
          <w:p w14:paraId="55492B55"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3F7B0B8B" w14:textId="77777777" w:rsidTr="0033360B">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4F262E4F" w14:textId="77777777" w:rsidR="00983FD0" w:rsidRPr="00B3651C" w:rsidRDefault="00983FD0" w:rsidP="00983925">
            <w:pPr>
              <w:rPr>
                <w:rFonts w:cs="Arial"/>
                <w:color w:val="000000" w:themeColor="text1"/>
              </w:rPr>
            </w:pPr>
            <w:r>
              <w:rPr>
                <w:rFonts w:cs="Arial"/>
                <w:color w:val="000000" w:themeColor="text1"/>
              </w:rPr>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06CB71EE"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45DE7A26"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300D09C"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514FAB1D"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78646B73"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983FD0" w:rsidRPr="00B3651C" w14:paraId="515472FD" w14:textId="77777777" w:rsidTr="0098392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6E76BB92" w14:textId="77777777" w:rsidR="00983FD0" w:rsidRPr="00B3651C" w:rsidRDefault="00983FD0" w:rsidP="00983925">
            <w:pPr>
              <w:rPr>
                <w:rFonts w:cs="Arial"/>
                <w:color w:val="000000" w:themeColor="text1"/>
              </w:rPr>
            </w:pPr>
            <w:r>
              <w:rPr>
                <w:rFonts w:cs="Arial"/>
                <w:color w:val="000000" w:themeColor="text1"/>
              </w:rPr>
              <w:t>Soporte Físico y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5C06B557"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867BAA1"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E6F54CF"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60154404"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2ADF3DD9"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10D6F3BE" w14:textId="77777777" w:rsidTr="0033360B">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2FCC46DA" w14:textId="77777777" w:rsidR="00983FD0" w:rsidRPr="00B3651C" w:rsidRDefault="00983FD0" w:rsidP="00983925">
            <w:pPr>
              <w:rPr>
                <w:rFonts w:cs="Arial"/>
                <w:color w:val="000000" w:themeColor="text1"/>
              </w:rPr>
            </w:pPr>
            <w:r>
              <w:rPr>
                <w:rFonts w:cs="Arial"/>
                <w:color w:val="000000" w:themeColor="text1"/>
              </w:rPr>
              <w:t>Prestación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4AC6E519"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4B4FC9FF"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4F051447"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10E7BD11"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254CDD6A"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983FD0" w:rsidRPr="00B3651C" w14:paraId="1C5937A7" w14:textId="77777777" w:rsidTr="0098392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21517766" w14:textId="77777777" w:rsidR="00983FD0" w:rsidRPr="00B3651C" w:rsidRDefault="00983FD0" w:rsidP="00983925">
            <w:pPr>
              <w:rPr>
                <w:rFonts w:cs="Arial"/>
                <w:color w:val="000000" w:themeColor="text1"/>
              </w:rPr>
            </w:pPr>
            <w:r>
              <w:rPr>
                <w:rFonts w:cs="Arial"/>
                <w:color w:val="000000" w:themeColor="text1"/>
              </w:rPr>
              <w:t>Clientes</w:t>
            </w:r>
          </w:p>
        </w:tc>
        <w:tc>
          <w:tcPr>
            <w:tcW w:w="567" w:type="dxa"/>
            <w:tcBorders>
              <w:top w:val="single" w:sz="4" w:space="0" w:color="auto"/>
              <w:left w:val="single" w:sz="4" w:space="0" w:color="auto"/>
              <w:bottom w:val="single" w:sz="4" w:space="0" w:color="auto"/>
              <w:right w:val="nil"/>
            </w:tcBorders>
            <w:shd w:val="clear" w:color="auto" w:fill="000000" w:themeFill="text1"/>
          </w:tcPr>
          <w:p w14:paraId="4D5E4072"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3DB3EB0"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7D00C7A4"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21F7D963"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3C5B79B7"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23903FE7" w14:textId="77777777" w:rsidTr="00983925">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25B8B0CD" w14:textId="77777777" w:rsidR="00983FD0" w:rsidRDefault="00983FD0" w:rsidP="00983925">
            <w:pPr>
              <w:rPr>
                <w:rFonts w:cs="Arial"/>
                <w:color w:val="000000" w:themeColor="text1"/>
              </w:rPr>
            </w:pPr>
            <w:r>
              <w:rPr>
                <w:rFonts w:cs="Arial"/>
                <w:color w:val="000000" w:themeColor="text1"/>
              </w:rPr>
              <w:t>No Clientes</w:t>
            </w:r>
          </w:p>
        </w:tc>
        <w:tc>
          <w:tcPr>
            <w:tcW w:w="567" w:type="dxa"/>
            <w:tcBorders>
              <w:top w:val="single" w:sz="4" w:space="0" w:color="auto"/>
              <w:left w:val="single" w:sz="4" w:space="0" w:color="auto"/>
              <w:bottom w:val="single" w:sz="4" w:space="0" w:color="auto"/>
              <w:right w:val="nil"/>
            </w:tcBorders>
            <w:shd w:val="clear" w:color="auto" w:fill="000000" w:themeFill="text1"/>
          </w:tcPr>
          <w:p w14:paraId="3963659D"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53E1A44"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A828190"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6BB14980"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0B5DABB0"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bl>
    <w:p w14:paraId="45CF23FD" w14:textId="36A48DEF" w:rsidR="00D2376F" w:rsidRDefault="00D2376F" w:rsidP="00D2376F">
      <w:pPr>
        <w:pStyle w:val="Estilo1"/>
      </w:pPr>
    </w:p>
    <w:p w14:paraId="61E5C850" w14:textId="474291A2" w:rsidR="00D2376F" w:rsidRDefault="00D2376F" w:rsidP="00D2376F">
      <w:pPr>
        <w:pStyle w:val="Estilo1"/>
      </w:pPr>
    </w:p>
    <w:p w14:paraId="5FD9D542" w14:textId="42D723E9" w:rsidR="00D2376F" w:rsidRDefault="00D2376F" w:rsidP="00D2376F">
      <w:pPr>
        <w:pStyle w:val="Estilo20"/>
        <w:numPr>
          <w:ilvl w:val="0"/>
          <w:numId w:val="0"/>
        </w:numPr>
        <w:ind w:left="720" w:hanging="360"/>
      </w:pPr>
    </w:p>
    <w:p w14:paraId="528980CD" w14:textId="001F2C8A" w:rsidR="00D2376F" w:rsidRDefault="00D2376F" w:rsidP="00D2376F">
      <w:pPr>
        <w:pStyle w:val="Estilo20"/>
        <w:numPr>
          <w:ilvl w:val="0"/>
          <w:numId w:val="0"/>
        </w:numPr>
        <w:ind w:left="720" w:hanging="360"/>
      </w:pPr>
    </w:p>
    <w:p w14:paraId="46FC6B78" w14:textId="5CB3C36B" w:rsidR="00D2376F" w:rsidRDefault="00D2376F" w:rsidP="00D2376F">
      <w:pPr>
        <w:pStyle w:val="Estilo20"/>
        <w:numPr>
          <w:ilvl w:val="0"/>
          <w:numId w:val="0"/>
        </w:numPr>
        <w:ind w:left="720" w:hanging="360"/>
      </w:pPr>
    </w:p>
    <w:p w14:paraId="775CCC84" w14:textId="3E1ECC54" w:rsidR="00D2376F" w:rsidRDefault="00D2376F" w:rsidP="00D2376F">
      <w:pPr>
        <w:pStyle w:val="Estilo20"/>
        <w:numPr>
          <w:ilvl w:val="0"/>
          <w:numId w:val="0"/>
        </w:numPr>
        <w:ind w:left="720" w:hanging="360"/>
      </w:pPr>
    </w:p>
    <w:p w14:paraId="3E918D67" w14:textId="70EA8EEB" w:rsidR="00D2376F" w:rsidRDefault="00D2376F" w:rsidP="00D2376F">
      <w:pPr>
        <w:pStyle w:val="Estilo20"/>
        <w:numPr>
          <w:ilvl w:val="0"/>
          <w:numId w:val="0"/>
        </w:numPr>
        <w:ind w:left="720" w:hanging="360"/>
      </w:pPr>
    </w:p>
    <w:p w14:paraId="7179B9CA" w14:textId="65D9744A" w:rsidR="00D2376F" w:rsidRDefault="00D2376F" w:rsidP="00D2376F">
      <w:pPr>
        <w:pStyle w:val="Estilo20"/>
        <w:numPr>
          <w:ilvl w:val="0"/>
          <w:numId w:val="0"/>
        </w:numPr>
        <w:ind w:left="720" w:hanging="360"/>
      </w:pPr>
    </w:p>
    <w:p w14:paraId="624F291A" w14:textId="11E8ABB5" w:rsidR="00D2376F" w:rsidRDefault="00D2376F" w:rsidP="00D2376F">
      <w:pPr>
        <w:pStyle w:val="Estilo20"/>
        <w:numPr>
          <w:ilvl w:val="0"/>
          <w:numId w:val="0"/>
        </w:numPr>
        <w:ind w:left="720" w:hanging="360"/>
      </w:pPr>
    </w:p>
    <w:p w14:paraId="260FE964" w14:textId="4B79625E" w:rsidR="00D2376F" w:rsidRDefault="00D2376F" w:rsidP="00D2376F">
      <w:pPr>
        <w:pStyle w:val="Estilo20"/>
        <w:numPr>
          <w:ilvl w:val="0"/>
          <w:numId w:val="0"/>
        </w:numPr>
        <w:ind w:left="720" w:hanging="360"/>
      </w:pPr>
    </w:p>
    <w:p w14:paraId="0ABF7D1A" w14:textId="6F2F16D3" w:rsidR="00D2376F" w:rsidRDefault="00D2376F" w:rsidP="00D2376F">
      <w:pPr>
        <w:pStyle w:val="Estilo20"/>
        <w:numPr>
          <w:ilvl w:val="0"/>
          <w:numId w:val="0"/>
        </w:numPr>
        <w:ind w:left="720" w:hanging="360"/>
      </w:pPr>
    </w:p>
    <w:p w14:paraId="7C8B8852" w14:textId="0FF9B2BE" w:rsidR="00D2376F" w:rsidRDefault="00D2376F" w:rsidP="00D2376F">
      <w:pPr>
        <w:pStyle w:val="Estilo20"/>
        <w:numPr>
          <w:ilvl w:val="0"/>
          <w:numId w:val="0"/>
        </w:numPr>
        <w:ind w:left="720" w:hanging="360"/>
      </w:pPr>
    </w:p>
    <w:p w14:paraId="794AEDB9" w14:textId="4A8ED615" w:rsidR="00D2376F" w:rsidRDefault="00D2376F" w:rsidP="00D2376F">
      <w:pPr>
        <w:pStyle w:val="Estilo20"/>
        <w:numPr>
          <w:ilvl w:val="0"/>
          <w:numId w:val="0"/>
        </w:numPr>
        <w:ind w:left="720" w:hanging="360"/>
      </w:pPr>
    </w:p>
    <w:p w14:paraId="64B7B17A" w14:textId="76208AF4" w:rsidR="00D2376F" w:rsidRDefault="00D2376F" w:rsidP="00D2376F">
      <w:pPr>
        <w:pStyle w:val="Estilo20"/>
        <w:numPr>
          <w:ilvl w:val="0"/>
          <w:numId w:val="0"/>
        </w:numPr>
        <w:ind w:left="720" w:hanging="360"/>
      </w:pPr>
    </w:p>
    <w:p w14:paraId="597FB996" w14:textId="13FF8E94" w:rsidR="00D2376F" w:rsidRDefault="00D2376F" w:rsidP="00D2376F">
      <w:pPr>
        <w:pStyle w:val="Estilo20"/>
        <w:numPr>
          <w:ilvl w:val="0"/>
          <w:numId w:val="0"/>
        </w:numPr>
        <w:ind w:left="720" w:hanging="360"/>
      </w:pPr>
    </w:p>
    <w:p w14:paraId="4E0D8A7F" w14:textId="77777777" w:rsidR="00D2376F" w:rsidRPr="00D2376F" w:rsidRDefault="00D2376F" w:rsidP="00D2376F">
      <w:pPr>
        <w:pStyle w:val="Estilo20"/>
        <w:numPr>
          <w:ilvl w:val="0"/>
          <w:numId w:val="0"/>
        </w:numPr>
        <w:ind w:left="720" w:hanging="360"/>
      </w:pPr>
    </w:p>
    <w:p w14:paraId="6FF046E6" w14:textId="7FD2673A" w:rsidR="00880E67" w:rsidRDefault="00880E67" w:rsidP="00983925">
      <w:pPr>
        <w:pStyle w:val="TC4"/>
      </w:pPr>
      <w:bookmarkStart w:id="88" w:name="_Toc45908195"/>
      <w:bookmarkStart w:id="89" w:name="_Toc56010337"/>
      <w:r>
        <w:lastRenderedPageBreak/>
        <w:t>2.2.3.</w:t>
      </w:r>
      <w:r w:rsidR="001B7F38">
        <w:t>3</w:t>
      </w:r>
      <w:r>
        <w:t xml:space="preserve"> Comparación Cadena de Valor </w:t>
      </w:r>
      <w:r w:rsidR="0033360B">
        <w:t>Atempo</w:t>
      </w:r>
      <w:bookmarkEnd w:id="88"/>
      <w:bookmarkEnd w:id="89"/>
    </w:p>
    <w:p w14:paraId="6FDCD86B" w14:textId="77777777" w:rsidR="00880E67" w:rsidRPr="00B3651C" w:rsidRDefault="00880E67" w:rsidP="00880E67"/>
    <w:tbl>
      <w:tblPr>
        <w:tblStyle w:val="Tablaconcuadrcula4-nfasis4"/>
        <w:tblW w:w="0" w:type="auto"/>
        <w:tblLook w:val="04A0" w:firstRow="1" w:lastRow="0" w:firstColumn="1" w:lastColumn="0" w:noHBand="0" w:noVBand="1"/>
      </w:tblPr>
      <w:tblGrid>
        <w:gridCol w:w="5778"/>
        <w:gridCol w:w="567"/>
        <w:gridCol w:w="567"/>
        <w:gridCol w:w="567"/>
        <w:gridCol w:w="567"/>
        <w:gridCol w:w="598"/>
      </w:tblGrid>
      <w:tr w:rsidR="00983FD0" w:rsidRPr="00B3651C" w14:paraId="3A5E6C47" w14:textId="77777777" w:rsidTr="00983925">
        <w:trPr>
          <w:cnfStyle w:val="100000000000" w:firstRow="1" w:lastRow="0" w:firstColumn="0" w:lastColumn="0" w:oddVBand="0" w:evenVBand="0" w:oddHBand="0" w:evenHBand="0" w:firstRowFirstColumn="0" w:firstRowLastColumn="0" w:lastRowFirstColumn="0" w:lastRowLastColumn="0"/>
          <w:cantSplit/>
          <w:trHeight w:val="1591"/>
        </w:trPr>
        <w:tc>
          <w:tcPr>
            <w:cnfStyle w:val="001000000000" w:firstRow="0" w:lastRow="0" w:firstColumn="1" w:lastColumn="0" w:oddVBand="0" w:evenVBand="0" w:oddHBand="0" w:evenHBand="0" w:firstRowFirstColumn="0" w:firstRowLastColumn="0" w:lastRowFirstColumn="0" w:lastRowLastColumn="0"/>
            <w:tcW w:w="5778" w:type="dxa"/>
            <w:tcBorders>
              <w:top w:val="nil"/>
              <w:left w:val="nil"/>
            </w:tcBorders>
            <w:vAlign w:val="bottom"/>
          </w:tcPr>
          <w:p w14:paraId="06676C3F" w14:textId="77777777" w:rsidR="00983FD0" w:rsidRPr="00B3651C" w:rsidRDefault="0033360B" w:rsidP="00983925">
            <w:pPr>
              <w:rPr>
                <w:rFonts w:cs="Arial"/>
                <w:b w:val="0"/>
                <w:color w:val="000000" w:themeColor="text1"/>
                <w:sz w:val="28"/>
                <w:szCs w:val="28"/>
              </w:rPr>
            </w:pPr>
            <w:r>
              <w:rPr>
                <w:rFonts w:cs="Arial"/>
                <w:b w:val="0"/>
                <w:color w:val="000000" w:themeColor="text1"/>
                <w:sz w:val="28"/>
                <w:szCs w:val="28"/>
              </w:rPr>
              <w:t>Atempo</w:t>
            </w:r>
          </w:p>
          <w:p w14:paraId="48B06B9A" w14:textId="77777777" w:rsidR="00983FD0" w:rsidRPr="00B3651C" w:rsidRDefault="00983FD0" w:rsidP="00983925">
            <w:pPr>
              <w:rPr>
                <w:rFonts w:cs="Arial"/>
                <w:b w:val="0"/>
                <w:color w:val="000000" w:themeColor="text1"/>
                <w:sz w:val="28"/>
                <w:szCs w:val="28"/>
              </w:rPr>
            </w:pPr>
          </w:p>
        </w:tc>
        <w:tc>
          <w:tcPr>
            <w:tcW w:w="567" w:type="dxa"/>
            <w:tcBorders>
              <w:top w:val="single" w:sz="4" w:space="0" w:color="auto"/>
              <w:bottom w:val="single" w:sz="4" w:space="0" w:color="auto"/>
            </w:tcBorders>
            <w:textDirection w:val="btLr"/>
            <w:vAlign w:val="center"/>
          </w:tcPr>
          <w:p w14:paraId="331CCE0F"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GRAN DEBILIDAD</w:t>
            </w:r>
          </w:p>
        </w:tc>
        <w:tc>
          <w:tcPr>
            <w:tcW w:w="567" w:type="dxa"/>
            <w:tcBorders>
              <w:top w:val="single" w:sz="4" w:space="0" w:color="auto"/>
              <w:bottom w:val="single" w:sz="4" w:space="0" w:color="auto"/>
            </w:tcBorders>
            <w:textDirection w:val="btLr"/>
            <w:vAlign w:val="center"/>
          </w:tcPr>
          <w:p w14:paraId="7319EA7D"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DEBILIDAD LEVE</w:t>
            </w:r>
          </w:p>
        </w:tc>
        <w:tc>
          <w:tcPr>
            <w:tcW w:w="567" w:type="dxa"/>
            <w:tcBorders>
              <w:top w:val="single" w:sz="4" w:space="0" w:color="auto"/>
              <w:bottom w:val="single" w:sz="4" w:space="0" w:color="auto"/>
            </w:tcBorders>
            <w:textDirection w:val="btLr"/>
            <w:vAlign w:val="center"/>
          </w:tcPr>
          <w:p w14:paraId="4445C3D5"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EQUILIBRA DOS</w:t>
            </w:r>
          </w:p>
        </w:tc>
        <w:tc>
          <w:tcPr>
            <w:tcW w:w="567" w:type="dxa"/>
            <w:tcBorders>
              <w:top w:val="single" w:sz="4" w:space="0" w:color="auto"/>
              <w:bottom w:val="single" w:sz="4" w:space="0" w:color="auto"/>
            </w:tcBorders>
            <w:textDirection w:val="btLr"/>
            <w:vAlign w:val="center"/>
          </w:tcPr>
          <w:p w14:paraId="4376971F"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FORTALEZA LEVE</w:t>
            </w:r>
          </w:p>
        </w:tc>
        <w:tc>
          <w:tcPr>
            <w:tcW w:w="598" w:type="dxa"/>
            <w:tcBorders>
              <w:top w:val="single" w:sz="4" w:space="0" w:color="auto"/>
              <w:bottom w:val="single" w:sz="4" w:space="0" w:color="auto"/>
            </w:tcBorders>
            <w:textDirection w:val="btLr"/>
            <w:vAlign w:val="center"/>
          </w:tcPr>
          <w:p w14:paraId="37906AD0" w14:textId="77777777" w:rsidR="00983FD0" w:rsidRPr="00B3651C" w:rsidRDefault="00983FD0" w:rsidP="00983925">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8"/>
                <w:szCs w:val="18"/>
              </w:rPr>
            </w:pPr>
            <w:r w:rsidRPr="00B3651C">
              <w:rPr>
                <w:rFonts w:cs="Arial"/>
                <w:b w:val="0"/>
                <w:color w:val="000000" w:themeColor="text1"/>
                <w:sz w:val="18"/>
                <w:szCs w:val="18"/>
              </w:rPr>
              <w:t>GRAN FORTALEZA</w:t>
            </w:r>
          </w:p>
        </w:tc>
      </w:tr>
      <w:tr w:rsidR="00983FD0" w:rsidRPr="00B3651C" w14:paraId="5DCF8BB1" w14:textId="77777777" w:rsidTr="0033360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536CBAE8" w14:textId="77777777" w:rsidR="00983FD0" w:rsidRPr="00B3651C" w:rsidRDefault="00983FD0" w:rsidP="00983925">
            <w:pPr>
              <w:rPr>
                <w:rFonts w:cs="Arial"/>
                <w:color w:val="000000" w:themeColor="text1"/>
              </w:rPr>
            </w:pPr>
            <w:r>
              <w:rPr>
                <w:rFonts w:cs="Arial"/>
                <w:color w:val="000000" w:themeColor="text1"/>
              </w:rPr>
              <w:t>Dirección General y de Recursos Humanos</w:t>
            </w:r>
          </w:p>
        </w:tc>
        <w:tc>
          <w:tcPr>
            <w:tcW w:w="567" w:type="dxa"/>
            <w:tcBorders>
              <w:right w:val="nil"/>
            </w:tcBorders>
            <w:shd w:val="clear" w:color="auto" w:fill="000000" w:themeFill="text1"/>
            <w:vAlign w:val="center"/>
          </w:tcPr>
          <w:p w14:paraId="0D4B2B54"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17C9EF37"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38EABF36"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auto"/>
            <w:vAlign w:val="center"/>
          </w:tcPr>
          <w:p w14:paraId="20B6573B"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left w:val="nil"/>
            </w:tcBorders>
            <w:shd w:val="clear" w:color="auto" w:fill="auto"/>
            <w:vAlign w:val="center"/>
          </w:tcPr>
          <w:p w14:paraId="0E3D3965"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1DD69766" w14:textId="77777777" w:rsidTr="00983925">
        <w:trPr>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7E2EE162" w14:textId="77777777" w:rsidR="00983FD0" w:rsidRPr="00B3651C" w:rsidRDefault="00983FD0" w:rsidP="00983925">
            <w:pPr>
              <w:rPr>
                <w:rFonts w:cs="Arial"/>
                <w:color w:val="000000" w:themeColor="text1"/>
              </w:rPr>
            </w:pPr>
            <w:r>
              <w:rPr>
                <w:rFonts w:cs="Arial"/>
                <w:color w:val="000000" w:themeColor="text1"/>
              </w:rPr>
              <w:t>Organización Interna y Tecnología</w:t>
            </w:r>
          </w:p>
        </w:tc>
        <w:tc>
          <w:tcPr>
            <w:tcW w:w="567" w:type="dxa"/>
            <w:tcBorders>
              <w:right w:val="nil"/>
            </w:tcBorders>
            <w:shd w:val="clear" w:color="auto" w:fill="000000" w:themeFill="text1"/>
            <w:vAlign w:val="center"/>
          </w:tcPr>
          <w:p w14:paraId="678975DE"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1F7BBCDD"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000000" w:themeFill="text1"/>
            <w:vAlign w:val="center"/>
          </w:tcPr>
          <w:p w14:paraId="69091D62"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right w:val="nil"/>
            </w:tcBorders>
            <w:shd w:val="clear" w:color="auto" w:fill="auto"/>
            <w:vAlign w:val="center"/>
          </w:tcPr>
          <w:p w14:paraId="1DB93429"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left w:val="nil"/>
            </w:tcBorders>
            <w:shd w:val="clear" w:color="auto" w:fill="auto"/>
            <w:vAlign w:val="center"/>
          </w:tcPr>
          <w:p w14:paraId="6512D086"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983FD0" w:rsidRPr="00B3651C" w14:paraId="656D9B87" w14:textId="77777777" w:rsidTr="0098392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vAlign w:val="center"/>
          </w:tcPr>
          <w:p w14:paraId="4C7ADB0D" w14:textId="77777777" w:rsidR="00983FD0" w:rsidRPr="00B3651C" w:rsidRDefault="00983FD0" w:rsidP="00983925">
            <w:pPr>
              <w:rPr>
                <w:rFonts w:cs="Arial"/>
                <w:color w:val="000000" w:themeColor="text1"/>
              </w:rPr>
            </w:pPr>
            <w:r>
              <w:rPr>
                <w:rFonts w:cs="Arial"/>
                <w:color w:val="000000" w:themeColor="text1"/>
              </w:rPr>
              <w:t>Infraestructura y Ambiente</w:t>
            </w:r>
          </w:p>
        </w:tc>
        <w:tc>
          <w:tcPr>
            <w:tcW w:w="567" w:type="dxa"/>
            <w:tcBorders>
              <w:bottom w:val="single" w:sz="4" w:space="0" w:color="auto"/>
              <w:right w:val="nil"/>
            </w:tcBorders>
            <w:shd w:val="clear" w:color="auto" w:fill="000000" w:themeFill="text1"/>
            <w:vAlign w:val="center"/>
          </w:tcPr>
          <w:p w14:paraId="20326801"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48CC9F84"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6D106AC9"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29DD8713"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left w:val="nil"/>
              <w:bottom w:val="single" w:sz="4" w:space="0" w:color="auto"/>
            </w:tcBorders>
            <w:shd w:val="clear" w:color="auto" w:fill="auto"/>
            <w:vAlign w:val="center"/>
          </w:tcPr>
          <w:p w14:paraId="3293A6AA"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0E56EF30" w14:textId="77777777" w:rsidTr="0033360B">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38F466BB" w14:textId="77777777" w:rsidR="00983FD0" w:rsidRPr="00B3651C" w:rsidRDefault="00983FD0" w:rsidP="00983925">
            <w:pPr>
              <w:rPr>
                <w:rFonts w:cs="Arial"/>
                <w:color w:val="000000" w:themeColor="text1"/>
              </w:rPr>
            </w:pPr>
            <w:r>
              <w:rPr>
                <w:rFonts w:cs="Arial"/>
                <w:color w:val="000000" w:themeColor="text1"/>
              </w:rPr>
              <w:t>Abastecimiento</w:t>
            </w:r>
          </w:p>
        </w:tc>
        <w:tc>
          <w:tcPr>
            <w:tcW w:w="567" w:type="dxa"/>
            <w:tcBorders>
              <w:left w:val="single" w:sz="4" w:space="0" w:color="auto"/>
              <w:bottom w:val="single" w:sz="4" w:space="0" w:color="auto"/>
              <w:right w:val="nil"/>
            </w:tcBorders>
            <w:shd w:val="clear" w:color="auto" w:fill="000000" w:themeFill="text1"/>
          </w:tcPr>
          <w:p w14:paraId="1315E1DD"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tcPr>
          <w:p w14:paraId="49868B2A"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tcPr>
          <w:p w14:paraId="4995A6B8"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nil"/>
            </w:tcBorders>
            <w:shd w:val="clear" w:color="auto" w:fill="000000" w:themeFill="text1"/>
          </w:tcPr>
          <w:p w14:paraId="0D29C03B"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left w:val="nil"/>
              <w:bottom w:val="single" w:sz="4" w:space="0" w:color="auto"/>
              <w:right w:val="single" w:sz="4" w:space="0" w:color="auto"/>
            </w:tcBorders>
            <w:shd w:val="clear" w:color="auto" w:fill="000000" w:themeFill="text1"/>
          </w:tcPr>
          <w:p w14:paraId="15C053AE"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983FD0" w:rsidRPr="00B3651C" w14:paraId="2DEAE933" w14:textId="77777777" w:rsidTr="0033360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3822C806" w14:textId="77777777" w:rsidR="00983FD0" w:rsidRPr="00B3651C" w:rsidRDefault="00983FD0" w:rsidP="00983925">
            <w:pPr>
              <w:tabs>
                <w:tab w:val="left" w:pos="2025"/>
              </w:tabs>
              <w:rPr>
                <w:rFonts w:cs="Arial"/>
                <w:color w:val="000000" w:themeColor="text1"/>
              </w:rPr>
            </w:pPr>
            <w:r>
              <w:rPr>
                <w:rFonts w:cs="Arial"/>
                <w:color w:val="000000" w:themeColor="text1"/>
              </w:rPr>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296061E0"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7197A417"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vAlign w:val="center"/>
          </w:tcPr>
          <w:p w14:paraId="617EFEC3"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vAlign w:val="center"/>
          </w:tcPr>
          <w:p w14:paraId="60007B25"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vAlign w:val="center"/>
          </w:tcPr>
          <w:p w14:paraId="0D812165"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41DE5C53" w14:textId="77777777" w:rsidTr="0033360B">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28010446" w14:textId="77777777" w:rsidR="00983FD0" w:rsidRPr="00B3651C" w:rsidRDefault="00983FD0" w:rsidP="00983925">
            <w:pPr>
              <w:rPr>
                <w:rFonts w:cs="Arial"/>
                <w:color w:val="000000" w:themeColor="text1"/>
              </w:rPr>
            </w:pPr>
            <w:r>
              <w:rPr>
                <w:rFonts w:cs="Arial"/>
                <w:color w:val="000000" w:themeColor="text1"/>
              </w:rPr>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4A0DB47D"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AD20F0F"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798584A"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6A7FDE4E"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468044DB"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983FD0" w:rsidRPr="00B3651C" w14:paraId="641EA8CB" w14:textId="77777777" w:rsidTr="0098392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0A88C308" w14:textId="77777777" w:rsidR="00983FD0" w:rsidRPr="00B3651C" w:rsidRDefault="00983FD0" w:rsidP="00983925">
            <w:pPr>
              <w:rPr>
                <w:rFonts w:cs="Arial"/>
                <w:color w:val="000000" w:themeColor="text1"/>
              </w:rPr>
            </w:pPr>
            <w:r>
              <w:rPr>
                <w:rFonts w:cs="Arial"/>
                <w:color w:val="000000" w:themeColor="text1"/>
              </w:rPr>
              <w:t>Soporte Físico y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3BAECC71"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BE5F048"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7F3FBCD7"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4B3C7745"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69B872F2"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7BEC1735" w14:textId="77777777" w:rsidTr="0033360B">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073E6FC2" w14:textId="77777777" w:rsidR="00983FD0" w:rsidRPr="00B3651C" w:rsidRDefault="00983FD0" w:rsidP="00983925">
            <w:pPr>
              <w:rPr>
                <w:rFonts w:cs="Arial"/>
                <w:color w:val="000000" w:themeColor="text1"/>
              </w:rPr>
            </w:pPr>
            <w:r>
              <w:rPr>
                <w:rFonts w:cs="Arial"/>
                <w:color w:val="000000" w:themeColor="text1"/>
              </w:rPr>
              <w:t>Prestación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01520A32"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435DD3CA"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192CBFF"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77A8ABE2"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000000" w:themeFill="text1"/>
          </w:tcPr>
          <w:p w14:paraId="1CD6EA6D"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r w:rsidR="00983FD0" w:rsidRPr="00B3651C" w14:paraId="70236081" w14:textId="77777777" w:rsidTr="0098392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2B4354A0" w14:textId="77777777" w:rsidR="00983FD0" w:rsidRPr="00B3651C" w:rsidRDefault="00983FD0" w:rsidP="00983925">
            <w:pPr>
              <w:rPr>
                <w:rFonts w:cs="Arial"/>
                <w:color w:val="000000" w:themeColor="text1"/>
              </w:rPr>
            </w:pPr>
            <w:r>
              <w:rPr>
                <w:rFonts w:cs="Arial"/>
                <w:color w:val="000000" w:themeColor="text1"/>
              </w:rPr>
              <w:t>Clientes</w:t>
            </w:r>
          </w:p>
        </w:tc>
        <w:tc>
          <w:tcPr>
            <w:tcW w:w="567" w:type="dxa"/>
            <w:tcBorders>
              <w:top w:val="single" w:sz="4" w:space="0" w:color="auto"/>
              <w:left w:val="single" w:sz="4" w:space="0" w:color="auto"/>
              <w:bottom w:val="single" w:sz="4" w:space="0" w:color="auto"/>
              <w:right w:val="nil"/>
            </w:tcBorders>
            <w:shd w:val="clear" w:color="auto" w:fill="000000" w:themeFill="text1"/>
          </w:tcPr>
          <w:p w14:paraId="51124814"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45640BD2"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A2647FD"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19A48071"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56E0261F" w14:textId="77777777" w:rsidR="00983FD0" w:rsidRPr="00B3651C" w:rsidRDefault="00983FD0" w:rsidP="00983925">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r w:rsidR="00983FD0" w:rsidRPr="00B3651C" w14:paraId="61E2BC87" w14:textId="77777777" w:rsidTr="00983925">
        <w:trPr>
          <w:trHeight w:val="284"/>
        </w:trPr>
        <w:tc>
          <w:tcPr>
            <w:cnfStyle w:val="001000000000" w:firstRow="0" w:lastRow="0" w:firstColumn="1" w:lastColumn="0" w:oddVBand="0" w:evenVBand="0" w:oddHBand="0" w:evenHBand="0" w:firstRowFirstColumn="0" w:firstRowLastColumn="0" w:lastRowFirstColumn="0" w:lastRowLastColumn="0"/>
            <w:tcW w:w="5778" w:type="dxa"/>
            <w:tcBorders>
              <w:right w:val="single" w:sz="4" w:space="0" w:color="auto"/>
            </w:tcBorders>
          </w:tcPr>
          <w:p w14:paraId="183A2EA0" w14:textId="77777777" w:rsidR="00983FD0" w:rsidRDefault="00983FD0" w:rsidP="00983925">
            <w:pPr>
              <w:rPr>
                <w:rFonts w:cs="Arial"/>
                <w:color w:val="000000" w:themeColor="text1"/>
              </w:rPr>
            </w:pPr>
            <w:r>
              <w:rPr>
                <w:rFonts w:cs="Arial"/>
                <w:color w:val="000000" w:themeColor="text1"/>
              </w:rPr>
              <w:t>No Clientes</w:t>
            </w:r>
          </w:p>
        </w:tc>
        <w:tc>
          <w:tcPr>
            <w:tcW w:w="567" w:type="dxa"/>
            <w:tcBorders>
              <w:top w:val="single" w:sz="4" w:space="0" w:color="auto"/>
              <w:left w:val="single" w:sz="4" w:space="0" w:color="auto"/>
              <w:bottom w:val="single" w:sz="4" w:space="0" w:color="auto"/>
              <w:right w:val="nil"/>
            </w:tcBorders>
            <w:shd w:val="clear" w:color="auto" w:fill="000000" w:themeFill="text1"/>
          </w:tcPr>
          <w:p w14:paraId="0B1B6A0C"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5C0117F"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46C0563"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5F176F0B"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210BEF29" w14:textId="77777777" w:rsidR="00983FD0" w:rsidRPr="00B3651C" w:rsidRDefault="00983FD0" w:rsidP="00983925">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bl>
    <w:p w14:paraId="52676F91" w14:textId="2478B685" w:rsidR="00B3651C" w:rsidRDefault="00B3651C" w:rsidP="0046227E">
      <w:pPr>
        <w:rPr>
          <w:sz w:val="22"/>
          <w:szCs w:val="22"/>
        </w:rPr>
      </w:pPr>
    </w:p>
    <w:p w14:paraId="45FED48C" w14:textId="5C2CDC98" w:rsidR="00A03205" w:rsidRDefault="00A03205" w:rsidP="0046227E">
      <w:pPr>
        <w:rPr>
          <w:sz w:val="22"/>
          <w:szCs w:val="22"/>
        </w:rPr>
      </w:pPr>
    </w:p>
    <w:p w14:paraId="401795F9" w14:textId="7CACFD05" w:rsidR="00A03205" w:rsidRDefault="00A03205" w:rsidP="0046227E">
      <w:pPr>
        <w:rPr>
          <w:sz w:val="22"/>
          <w:szCs w:val="22"/>
        </w:rPr>
      </w:pPr>
    </w:p>
    <w:p w14:paraId="13739DDC" w14:textId="0FBC9645" w:rsidR="00A03205" w:rsidRDefault="00A03205" w:rsidP="0046227E">
      <w:pPr>
        <w:rPr>
          <w:sz w:val="22"/>
          <w:szCs w:val="22"/>
        </w:rPr>
      </w:pPr>
    </w:p>
    <w:p w14:paraId="50DD9534" w14:textId="391F7095" w:rsidR="00A03205" w:rsidRDefault="00A03205" w:rsidP="0046227E">
      <w:pPr>
        <w:rPr>
          <w:sz w:val="22"/>
          <w:szCs w:val="22"/>
        </w:rPr>
      </w:pPr>
    </w:p>
    <w:p w14:paraId="062EE28B" w14:textId="6F186DCF" w:rsidR="00A03205" w:rsidRDefault="00A03205" w:rsidP="0046227E">
      <w:pPr>
        <w:rPr>
          <w:sz w:val="22"/>
          <w:szCs w:val="22"/>
        </w:rPr>
      </w:pPr>
    </w:p>
    <w:p w14:paraId="17399FAE" w14:textId="69041F0F" w:rsidR="00A03205" w:rsidRDefault="00A03205" w:rsidP="0046227E">
      <w:pPr>
        <w:rPr>
          <w:sz w:val="22"/>
          <w:szCs w:val="22"/>
        </w:rPr>
      </w:pPr>
    </w:p>
    <w:p w14:paraId="5E285F0F" w14:textId="3816708C" w:rsidR="00A03205" w:rsidRDefault="00A03205" w:rsidP="0046227E">
      <w:pPr>
        <w:rPr>
          <w:sz w:val="22"/>
          <w:szCs w:val="22"/>
        </w:rPr>
      </w:pPr>
    </w:p>
    <w:p w14:paraId="4FE88DC4" w14:textId="5FFE93A1" w:rsidR="00A03205" w:rsidRDefault="00A03205" w:rsidP="0046227E">
      <w:pPr>
        <w:rPr>
          <w:sz w:val="22"/>
          <w:szCs w:val="22"/>
        </w:rPr>
      </w:pPr>
    </w:p>
    <w:p w14:paraId="4472757C" w14:textId="77777777" w:rsidR="00A03205" w:rsidRDefault="00A03205" w:rsidP="0046227E">
      <w:pPr>
        <w:rPr>
          <w:sz w:val="22"/>
          <w:szCs w:val="22"/>
        </w:rPr>
      </w:pPr>
    </w:p>
    <w:p w14:paraId="7C0D8AE3" w14:textId="27DF08F0" w:rsidR="00AE4D37" w:rsidRPr="00A03205" w:rsidRDefault="00AE4D37" w:rsidP="00A03205">
      <w:pPr>
        <w:pStyle w:val="Ttulo3"/>
      </w:pPr>
      <w:bookmarkStart w:id="90" w:name="_Toc45908196"/>
      <w:bookmarkStart w:id="91" w:name="_Toc56010338"/>
      <w:r>
        <w:lastRenderedPageBreak/>
        <w:t>2.2.4 Fortalezas y debilidades</w:t>
      </w:r>
      <w:bookmarkEnd w:id="90"/>
      <w:bookmarkEnd w:id="91"/>
    </w:p>
    <w:p w14:paraId="2E9617C2" w14:textId="77777777" w:rsidR="00AE4D37" w:rsidRPr="00AE4D37" w:rsidRDefault="00AE4D37" w:rsidP="009362B3">
      <w:pPr>
        <w:pStyle w:val="Estilo1"/>
        <w:rPr>
          <w:color w:val="000000" w:themeColor="text1"/>
        </w:rPr>
      </w:pPr>
      <w:r>
        <w:tab/>
        <w:t>Luego de realizar en análisi</w:t>
      </w:r>
      <w:r w:rsidR="00A86BD4">
        <w:t>s sobre la cadena de valor de l</w:t>
      </w:r>
      <w:r>
        <w:t>o</w:t>
      </w:r>
      <w:r w:rsidR="00A86BD4">
        <w:t>s</w:t>
      </w:r>
      <w:r>
        <w:t xml:space="preserve"> principales competidores, surgen las siguientes fortalezas y debilidades.</w:t>
      </w:r>
    </w:p>
    <w:p w14:paraId="4F1A3987" w14:textId="77777777" w:rsidR="00AE4D37" w:rsidRPr="00AE4D37" w:rsidRDefault="00AE4D37" w:rsidP="00AE4D37">
      <w:pPr>
        <w:rPr>
          <w:color w:val="000000" w:themeColor="text1"/>
          <w:sz w:val="22"/>
          <w:szCs w:val="22"/>
        </w:rPr>
      </w:pPr>
      <w:r w:rsidRPr="00AE4D37">
        <w:rPr>
          <w:b/>
          <w:color w:val="000000" w:themeColor="text1"/>
          <w:sz w:val="22"/>
          <w:szCs w:val="22"/>
        </w:rPr>
        <w:t>Fortalezas</w:t>
      </w:r>
      <w:r w:rsidRPr="00AE4D37">
        <w:rPr>
          <w:color w:val="000000" w:themeColor="text1"/>
          <w:sz w:val="22"/>
          <w:szCs w:val="22"/>
        </w:rPr>
        <w:t>:</w:t>
      </w:r>
    </w:p>
    <w:p w14:paraId="3C1DD7E5" w14:textId="77777777" w:rsidR="00477B6F" w:rsidRDefault="00477B6F" w:rsidP="00477B6F">
      <w:pPr>
        <w:ind w:left="720"/>
        <w:rPr>
          <w:rFonts w:ascii="Arial" w:hAnsi="Arial" w:cs="Arial"/>
          <w:color w:val="auto"/>
          <w:sz w:val="22"/>
        </w:rPr>
      </w:pPr>
    </w:p>
    <w:p w14:paraId="5FF03C96" w14:textId="77777777" w:rsidR="00AE4D37" w:rsidRPr="00477B6F" w:rsidRDefault="000B2C87" w:rsidP="0030584A">
      <w:pPr>
        <w:pStyle w:val="Prrafodelista"/>
        <w:numPr>
          <w:ilvl w:val="0"/>
          <w:numId w:val="8"/>
        </w:numPr>
        <w:rPr>
          <w:rFonts w:ascii="Arial" w:hAnsi="Arial" w:cs="Arial"/>
          <w:color w:val="auto"/>
          <w:sz w:val="22"/>
        </w:rPr>
      </w:pPr>
      <w:r w:rsidRPr="00477B6F">
        <w:rPr>
          <w:rFonts w:ascii="Arial" w:hAnsi="Arial" w:cs="Arial"/>
          <w:color w:val="auto"/>
          <w:sz w:val="22"/>
        </w:rPr>
        <w:t>Nuestra central de contacto cubre más necesidades</w:t>
      </w:r>
    </w:p>
    <w:p w14:paraId="1E5142E0" w14:textId="77777777" w:rsidR="00477B6F" w:rsidRPr="004A109B" w:rsidRDefault="00477B6F" w:rsidP="0030584A">
      <w:pPr>
        <w:pStyle w:val="Estilo2"/>
        <w:numPr>
          <w:ilvl w:val="0"/>
          <w:numId w:val="8"/>
        </w:numPr>
        <w:rPr>
          <w:lang w:val="es-ES"/>
        </w:rPr>
      </w:pPr>
      <w:r w:rsidRPr="004A109B">
        <w:rPr>
          <w:lang w:val="es-ES"/>
        </w:rPr>
        <w:t>Contar con equipo de Desarrollo de software propio</w:t>
      </w:r>
    </w:p>
    <w:p w14:paraId="2E7F52EF" w14:textId="77777777" w:rsidR="00477B6F" w:rsidRPr="004A109B" w:rsidRDefault="00477B6F" w:rsidP="0030584A">
      <w:pPr>
        <w:pStyle w:val="Estilo2"/>
        <w:numPr>
          <w:ilvl w:val="0"/>
          <w:numId w:val="8"/>
        </w:numPr>
        <w:rPr>
          <w:lang w:val="es-ES"/>
        </w:rPr>
      </w:pPr>
      <w:r w:rsidRPr="004A109B">
        <w:rPr>
          <w:lang w:val="es-ES"/>
        </w:rPr>
        <w:t>Capacitación y Soporte al cliente</w:t>
      </w:r>
    </w:p>
    <w:p w14:paraId="659D6035" w14:textId="77777777" w:rsidR="00477B6F" w:rsidRPr="00477B6F" w:rsidRDefault="00477B6F" w:rsidP="0030584A">
      <w:pPr>
        <w:pStyle w:val="Estilo2"/>
        <w:numPr>
          <w:ilvl w:val="0"/>
          <w:numId w:val="8"/>
        </w:numPr>
        <w:rPr>
          <w:lang w:val="es-ES"/>
        </w:rPr>
      </w:pPr>
      <w:r w:rsidRPr="004A109B">
        <w:rPr>
          <w:lang w:val="es-ES"/>
        </w:rPr>
        <w:t>Ofrecemos variedad de productos</w:t>
      </w:r>
      <w:r>
        <w:rPr>
          <w:lang w:val="es-ES"/>
        </w:rPr>
        <w:t xml:space="preserve"> para el monitoreo</w:t>
      </w:r>
      <w:r w:rsidRPr="004A109B">
        <w:rPr>
          <w:lang w:val="es-ES"/>
        </w:rPr>
        <w:t>, lo que nos diferencia de la competencia</w:t>
      </w:r>
    </w:p>
    <w:p w14:paraId="6180B2BC" w14:textId="77777777" w:rsidR="00AE4D37" w:rsidRPr="00AE4D37" w:rsidRDefault="00AE4D37" w:rsidP="00AE4D37">
      <w:pPr>
        <w:rPr>
          <w:b/>
          <w:color w:val="000000" w:themeColor="text1"/>
          <w:sz w:val="22"/>
        </w:rPr>
      </w:pPr>
      <w:r w:rsidRPr="00AE4D37">
        <w:rPr>
          <w:b/>
          <w:color w:val="000000" w:themeColor="text1"/>
          <w:sz w:val="22"/>
        </w:rPr>
        <w:t>Debilidades:</w:t>
      </w:r>
    </w:p>
    <w:p w14:paraId="2155BC34" w14:textId="77777777" w:rsidR="00DB251D" w:rsidRPr="002E7B57" w:rsidRDefault="000B2C87" w:rsidP="0030584A">
      <w:pPr>
        <w:pStyle w:val="Prrafodelista"/>
        <w:numPr>
          <w:ilvl w:val="0"/>
          <w:numId w:val="9"/>
        </w:numPr>
        <w:rPr>
          <w:rFonts w:ascii="Arial" w:hAnsi="Arial" w:cs="Arial"/>
          <w:color w:val="auto"/>
          <w:sz w:val="22"/>
        </w:rPr>
      </w:pPr>
      <w:r w:rsidRPr="002E7B57">
        <w:rPr>
          <w:rFonts w:ascii="Arial" w:hAnsi="Arial" w:cs="Arial"/>
          <w:color w:val="auto"/>
          <w:sz w:val="22"/>
        </w:rPr>
        <w:t>La estructura de la organización es pequeña</w:t>
      </w:r>
    </w:p>
    <w:p w14:paraId="7121CB90" w14:textId="77777777" w:rsidR="003428A6" w:rsidRPr="00A92B8B" w:rsidRDefault="003428A6" w:rsidP="0030584A">
      <w:pPr>
        <w:pStyle w:val="Estilo2"/>
        <w:numPr>
          <w:ilvl w:val="0"/>
          <w:numId w:val="9"/>
        </w:numPr>
        <w:rPr>
          <w:lang w:val="es-ES"/>
        </w:rPr>
      </w:pPr>
      <w:r w:rsidRPr="00A92B8B">
        <w:rPr>
          <w:lang w:val="es-ES"/>
        </w:rPr>
        <w:t>Bajo presupuesto</w:t>
      </w:r>
    </w:p>
    <w:p w14:paraId="388B47C0" w14:textId="77777777" w:rsidR="003428A6" w:rsidRPr="00A92B8B" w:rsidRDefault="003428A6" w:rsidP="0030584A">
      <w:pPr>
        <w:pStyle w:val="Estilo2"/>
        <w:numPr>
          <w:ilvl w:val="0"/>
          <w:numId w:val="9"/>
        </w:numPr>
        <w:rPr>
          <w:lang w:val="es-ES"/>
        </w:rPr>
      </w:pPr>
      <w:r w:rsidRPr="00A92B8B">
        <w:rPr>
          <w:lang w:val="es-ES"/>
        </w:rPr>
        <w:t>Marca aun no posicionada en el mercado</w:t>
      </w:r>
    </w:p>
    <w:p w14:paraId="524C7514" w14:textId="77777777" w:rsidR="003428A6" w:rsidRDefault="003428A6" w:rsidP="0030584A">
      <w:pPr>
        <w:pStyle w:val="Estilo2"/>
        <w:numPr>
          <w:ilvl w:val="0"/>
          <w:numId w:val="9"/>
        </w:numPr>
      </w:pPr>
      <w:r w:rsidRPr="004D0AC6">
        <w:t>La aplicación depende del acceso a Internet</w:t>
      </w:r>
    </w:p>
    <w:p w14:paraId="5A34626C" w14:textId="77777777" w:rsidR="003428A6" w:rsidRPr="003428A6" w:rsidRDefault="003428A6" w:rsidP="0030584A">
      <w:pPr>
        <w:pStyle w:val="Prrafodelista"/>
        <w:numPr>
          <w:ilvl w:val="0"/>
          <w:numId w:val="9"/>
        </w:numPr>
        <w:rPr>
          <w:rFonts w:ascii="Arial" w:hAnsi="Arial" w:cs="Arial"/>
          <w:color w:val="auto"/>
          <w:sz w:val="22"/>
          <w:szCs w:val="22"/>
        </w:rPr>
      </w:pPr>
      <w:r w:rsidRPr="003428A6">
        <w:rPr>
          <w:rFonts w:ascii="Arial" w:hAnsi="Arial" w:cs="Arial"/>
          <w:color w:val="auto"/>
          <w:sz w:val="22"/>
          <w:szCs w:val="22"/>
        </w:rPr>
        <w:t>Sin caso de éxito.</w:t>
      </w:r>
    </w:p>
    <w:p w14:paraId="26B0A121" w14:textId="77777777" w:rsidR="00EA5FCC" w:rsidRDefault="00B24361" w:rsidP="00CB5E23">
      <w:pPr>
        <w:pStyle w:val="Ttulo3"/>
      </w:pPr>
      <w:bookmarkStart w:id="92" w:name="_Toc394151840"/>
      <w:bookmarkStart w:id="93" w:name="_Toc425792072"/>
      <w:bookmarkStart w:id="94" w:name="_Toc45908197"/>
      <w:bookmarkStart w:id="95" w:name="_Toc56010339"/>
      <w:r>
        <w:t>2.</w:t>
      </w:r>
      <w:r w:rsidR="000D4CEF">
        <w:t>2.</w:t>
      </w:r>
      <w:r>
        <w:t xml:space="preserve">5 </w:t>
      </w:r>
      <w:r w:rsidRPr="00B24361">
        <w:t>Fortaleza del negocio</w:t>
      </w:r>
      <w:bookmarkEnd w:id="92"/>
      <w:bookmarkEnd w:id="93"/>
      <w:bookmarkEnd w:id="94"/>
      <w:bookmarkEnd w:id="95"/>
    </w:p>
    <w:p w14:paraId="612224EF" w14:textId="77777777" w:rsidR="00193A7D" w:rsidRPr="0017596B" w:rsidRDefault="00193A7D" w:rsidP="0017596B">
      <w:pPr>
        <w:pStyle w:val="Estilo1"/>
        <w:rPr>
          <w:bCs/>
        </w:rPr>
      </w:pPr>
      <w:r>
        <w:t xml:space="preserve">Según el análisis de fortalezas y debilidades podemos determinar que la evaluación general nos indica que el grado de fortaleza de nuestro negocio es </w:t>
      </w:r>
      <w:r w:rsidR="00427C81">
        <w:rPr>
          <w:b/>
        </w:rPr>
        <w:t>Medio</w:t>
      </w:r>
      <w:r w:rsidR="0017596B">
        <w:rPr>
          <w:b/>
        </w:rPr>
        <w:t xml:space="preserve">. </w:t>
      </w:r>
    </w:p>
    <w:tbl>
      <w:tblPr>
        <w:tblStyle w:val="Tablaconcuadrcula4-nfasis4"/>
        <w:tblW w:w="0" w:type="auto"/>
        <w:tblLook w:val="04A0" w:firstRow="1" w:lastRow="0" w:firstColumn="1" w:lastColumn="0" w:noHBand="0" w:noVBand="1"/>
      </w:tblPr>
      <w:tblGrid>
        <w:gridCol w:w="6771"/>
        <w:gridCol w:w="600"/>
        <w:gridCol w:w="216"/>
        <w:gridCol w:w="459"/>
        <w:gridCol w:w="567"/>
      </w:tblGrid>
      <w:tr w:rsidR="00B24361" w:rsidRPr="00B24361" w14:paraId="30E2B4DE" w14:textId="77777777" w:rsidTr="00B24361">
        <w:trPr>
          <w:cnfStyle w:val="100000000000" w:firstRow="1" w:lastRow="0" w:firstColumn="0" w:lastColumn="0" w:oddVBand="0" w:evenVBand="0" w:oddHBand="0" w:evenHBand="0" w:firstRowFirstColumn="0" w:firstRowLastColumn="0" w:lastRowFirstColumn="0" w:lastRowLastColumn="0"/>
          <w:cantSplit/>
          <w:trHeight w:val="1407"/>
        </w:trPr>
        <w:tc>
          <w:tcPr>
            <w:cnfStyle w:val="001000000000" w:firstRow="0" w:lastRow="0" w:firstColumn="1" w:lastColumn="0" w:oddVBand="0" w:evenVBand="0" w:oddHBand="0" w:evenHBand="0" w:firstRowFirstColumn="0" w:firstRowLastColumn="0" w:lastRowFirstColumn="0" w:lastRowLastColumn="0"/>
            <w:tcW w:w="6771" w:type="dxa"/>
            <w:tcBorders>
              <w:top w:val="nil"/>
              <w:left w:val="nil"/>
            </w:tcBorders>
            <w:vAlign w:val="bottom"/>
          </w:tcPr>
          <w:p w14:paraId="75EFDCA2" w14:textId="77777777" w:rsidR="00B24361" w:rsidRPr="00B24361" w:rsidRDefault="00B24361" w:rsidP="00B24361">
            <w:pPr>
              <w:rPr>
                <w:rFonts w:cs="Arial"/>
                <w:b w:val="0"/>
                <w:color w:val="000000" w:themeColor="text1"/>
              </w:rPr>
            </w:pPr>
            <w:r w:rsidRPr="00B24361">
              <w:rPr>
                <w:rFonts w:cs="Arial"/>
                <w:b w:val="0"/>
                <w:color w:val="000000" w:themeColor="text1"/>
              </w:rPr>
              <w:t>Fortaleza del negocio</w:t>
            </w:r>
          </w:p>
        </w:tc>
        <w:tc>
          <w:tcPr>
            <w:tcW w:w="600" w:type="dxa"/>
            <w:tcBorders>
              <w:bottom w:val="single" w:sz="4" w:space="0" w:color="auto"/>
            </w:tcBorders>
            <w:textDirection w:val="btLr"/>
            <w:vAlign w:val="center"/>
          </w:tcPr>
          <w:p w14:paraId="0DF01DB4" w14:textId="77777777" w:rsidR="00B24361" w:rsidRPr="00B24361" w:rsidRDefault="00B24361" w:rsidP="00B24361">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6"/>
                <w:szCs w:val="16"/>
              </w:rPr>
            </w:pPr>
            <w:r w:rsidRPr="00B24361">
              <w:rPr>
                <w:rFonts w:cs="Arial"/>
                <w:b w:val="0"/>
                <w:color w:val="000000" w:themeColor="text1"/>
                <w:sz w:val="16"/>
                <w:szCs w:val="16"/>
              </w:rPr>
              <w:t>FORTALEZA BAJA</w:t>
            </w:r>
          </w:p>
        </w:tc>
        <w:tc>
          <w:tcPr>
            <w:tcW w:w="675" w:type="dxa"/>
            <w:gridSpan w:val="2"/>
            <w:tcBorders>
              <w:bottom w:val="single" w:sz="4" w:space="0" w:color="auto"/>
            </w:tcBorders>
            <w:textDirection w:val="btLr"/>
            <w:vAlign w:val="center"/>
          </w:tcPr>
          <w:p w14:paraId="4FB036C4" w14:textId="77777777" w:rsidR="00B24361" w:rsidRPr="00B24361" w:rsidRDefault="00B24361" w:rsidP="00B24361">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6"/>
                <w:szCs w:val="16"/>
              </w:rPr>
            </w:pPr>
            <w:r w:rsidRPr="00B24361">
              <w:rPr>
                <w:rFonts w:cs="Arial"/>
                <w:b w:val="0"/>
                <w:color w:val="000000" w:themeColor="text1"/>
                <w:sz w:val="16"/>
                <w:szCs w:val="16"/>
              </w:rPr>
              <w:t>FORTALEZA MEDIA</w:t>
            </w:r>
          </w:p>
        </w:tc>
        <w:tc>
          <w:tcPr>
            <w:tcW w:w="567" w:type="dxa"/>
            <w:tcBorders>
              <w:bottom w:val="single" w:sz="4" w:space="0" w:color="auto"/>
            </w:tcBorders>
            <w:textDirection w:val="btLr"/>
            <w:vAlign w:val="center"/>
          </w:tcPr>
          <w:p w14:paraId="3631D5C5" w14:textId="77777777" w:rsidR="00B24361" w:rsidRPr="00B24361" w:rsidRDefault="00B24361" w:rsidP="00B24361">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6"/>
                <w:szCs w:val="16"/>
              </w:rPr>
            </w:pPr>
            <w:r w:rsidRPr="00B24361">
              <w:rPr>
                <w:rFonts w:cs="Arial"/>
                <w:b w:val="0"/>
                <w:color w:val="000000" w:themeColor="text1"/>
                <w:sz w:val="16"/>
                <w:szCs w:val="16"/>
              </w:rPr>
              <w:t>FORTALEZA ALTA</w:t>
            </w:r>
          </w:p>
        </w:tc>
      </w:tr>
      <w:tr w:rsidR="00B24361" w:rsidRPr="00B24361" w14:paraId="45C035B2" w14:textId="77777777" w:rsidTr="00427C81">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4417B60" w14:textId="77777777" w:rsidR="00B24361" w:rsidRPr="00B24361" w:rsidRDefault="00B24361" w:rsidP="00B24361">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5F26B35E" w14:textId="77777777" w:rsidR="00B24361" w:rsidRPr="00B24361" w:rsidRDefault="00B24361" w:rsidP="00B24361">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6ABBFE67" w14:textId="77777777" w:rsidR="00B24361" w:rsidRPr="00B24361" w:rsidRDefault="00B24361" w:rsidP="00B24361">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single" w:sz="4" w:space="0" w:color="auto"/>
            </w:tcBorders>
            <w:shd w:val="clear" w:color="auto" w:fill="auto"/>
            <w:vAlign w:val="center"/>
          </w:tcPr>
          <w:p w14:paraId="491BACC7" w14:textId="77777777" w:rsidR="00B24361" w:rsidRPr="00B24361" w:rsidRDefault="00B24361" w:rsidP="00B24361">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bl>
    <w:p w14:paraId="016CE805" w14:textId="25D2E163" w:rsidR="0002592D" w:rsidRPr="0002592D" w:rsidRDefault="00825E01" w:rsidP="00A03205">
      <w:pPr>
        <w:pStyle w:val="Ttulo1"/>
      </w:pPr>
      <w:bookmarkStart w:id="96" w:name="_Toc45908198"/>
      <w:bookmarkStart w:id="97" w:name="_Toc56010340"/>
      <w:r>
        <w:lastRenderedPageBreak/>
        <w:t xml:space="preserve">3. Análisis </w:t>
      </w:r>
      <w:r w:rsidRPr="00983925">
        <w:t>FODA</w:t>
      </w:r>
      <w:bookmarkEnd w:id="96"/>
      <w:bookmarkEnd w:id="97"/>
    </w:p>
    <w:p w14:paraId="4A0DB107" w14:textId="77777777" w:rsidR="00FC4AED" w:rsidRDefault="00825E01" w:rsidP="0002592D">
      <w:pPr>
        <w:pStyle w:val="Ttulo2"/>
        <w:numPr>
          <w:ilvl w:val="0"/>
          <w:numId w:val="0"/>
        </w:numPr>
        <w:ind w:left="450" w:hanging="450"/>
      </w:pPr>
      <w:bookmarkStart w:id="98" w:name="_Toc45908199"/>
      <w:bookmarkStart w:id="99" w:name="_Toc56010341"/>
      <w:r w:rsidRPr="00983925">
        <w:rPr>
          <w:u w:val="none"/>
        </w:rPr>
        <w:t>3.1</w:t>
      </w:r>
      <w:r w:rsidR="0002592D">
        <w:rPr>
          <w:u w:val="none"/>
        </w:rPr>
        <w:t xml:space="preserve"> </w:t>
      </w:r>
      <w:r>
        <w:t>Cuadro FODA</w:t>
      </w:r>
      <w:bookmarkEnd w:id="98"/>
      <w:bookmarkEnd w:id="99"/>
    </w:p>
    <w:p w14:paraId="0A4D2FA4" w14:textId="77777777" w:rsidR="00FC4AED" w:rsidRPr="00FC4AED" w:rsidRDefault="00FC4AED" w:rsidP="00FC4AED"/>
    <w:tbl>
      <w:tblPr>
        <w:tblW w:w="8838" w:type="dxa"/>
        <w:tblCellMar>
          <w:top w:w="15" w:type="dxa"/>
          <w:left w:w="15" w:type="dxa"/>
          <w:bottom w:w="15" w:type="dxa"/>
          <w:right w:w="15" w:type="dxa"/>
        </w:tblCellMar>
        <w:tblLook w:val="04A0" w:firstRow="1" w:lastRow="0" w:firstColumn="1" w:lastColumn="0" w:noHBand="0" w:noVBand="1"/>
      </w:tblPr>
      <w:tblGrid>
        <w:gridCol w:w="4353"/>
        <w:gridCol w:w="4485"/>
      </w:tblGrid>
      <w:tr w:rsidR="00B24361" w14:paraId="0EC76BA7"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95A34" w14:textId="77777777" w:rsidR="00B24361" w:rsidRPr="006B0E59" w:rsidRDefault="00FC4AED" w:rsidP="00983925">
            <w:pPr>
              <w:pStyle w:val="Ttulo3"/>
            </w:pPr>
            <w:bookmarkStart w:id="100" w:name="_Toc45908200"/>
            <w:bookmarkStart w:id="101" w:name="_Toc56010342"/>
            <w:r>
              <w:t>Fo</w:t>
            </w:r>
            <w:r w:rsidR="006B0E59" w:rsidRPr="006B0E59">
              <w:t>rtalezas</w:t>
            </w:r>
            <w:bookmarkEnd w:id="100"/>
            <w:bookmarkEnd w:id="101"/>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65C80" w14:textId="77777777" w:rsidR="00B24361" w:rsidRPr="00312BE0" w:rsidRDefault="006B0E59" w:rsidP="00983925">
            <w:pPr>
              <w:pStyle w:val="Ttulo3"/>
            </w:pPr>
            <w:bookmarkStart w:id="102" w:name="_Toc45908201"/>
            <w:bookmarkStart w:id="103" w:name="_Toc56010343"/>
            <w:r>
              <w:t>Debilidades</w:t>
            </w:r>
            <w:bookmarkEnd w:id="102"/>
            <w:bookmarkEnd w:id="103"/>
          </w:p>
        </w:tc>
      </w:tr>
      <w:tr w:rsidR="00B24361" w14:paraId="6DDB7025" w14:textId="77777777" w:rsidTr="00B24361">
        <w:trPr>
          <w:trHeight w:val="1713"/>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98E48" w14:textId="77777777" w:rsidR="002E7B57" w:rsidRPr="002E7B57" w:rsidRDefault="002E7B57" w:rsidP="00DA02E2">
            <w:pPr>
              <w:pStyle w:val="Estilo2"/>
              <w:numPr>
                <w:ilvl w:val="0"/>
                <w:numId w:val="17"/>
              </w:numPr>
            </w:pPr>
            <w:r w:rsidRPr="00477B6F">
              <w:t>Nuestra central de contacto cubre más necesidades</w:t>
            </w:r>
          </w:p>
          <w:p w14:paraId="395424DE" w14:textId="77777777" w:rsidR="00B24361" w:rsidRPr="004A109B" w:rsidRDefault="00FC4AED" w:rsidP="00DA02E2">
            <w:pPr>
              <w:pStyle w:val="Estilo2"/>
              <w:numPr>
                <w:ilvl w:val="0"/>
                <w:numId w:val="17"/>
              </w:numPr>
              <w:rPr>
                <w:lang w:val="es-ES"/>
              </w:rPr>
            </w:pPr>
            <w:r w:rsidRPr="004A109B">
              <w:rPr>
                <w:lang w:val="es-ES"/>
              </w:rPr>
              <w:t>Contar con equipo de Desarrollo de software propio</w:t>
            </w:r>
          </w:p>
          <w:p w14:paraId="6C1721C7" w14:textId="77777777" w:rsidR="00B24361" w:rsidRPr="004A109B" w:rsidRDefault="007B4A07" w:rsidP="00DA02E2">
            <w:pPr>
              <w:pStyle w:val="Estilo2"/>
              <w:numPr>
                <w:ilvl w:val="0"/>
                <w:numId w:val="17"/>
              </w:numPr>
              <w:rPr>
                <w:lang w:val="es-ES"/>
              </w:rPr>
            </w:pPr>
            <w:r w:rsidRPr="004A109B">
              <w:rPr>
                <w:lang w:val="es-ES"/>
              </w:rPr>
              <w:t>Capacitación y Soporte al cliente</w:t>
            </w:r>
          </w:p>
          <w:p w14:paraId="4E77B3EC" w14:textId="77777777" w:rsidR="00B24361" w:rsidRPr="004A109B" w:rsidRDefault="004A109B" w:rsidP="00DA02E2">
            <w:pPr>
              <w:pStyle w:val="Estilo2"/>
              <w:numPr>
                <w:ilvl w:val="0"/>
                <w:numId w:val="17"/>
              </w:numPr>
              <w:rPr>
                <w:lang w:val="es-ES"/>
              </w:rPr>
            </w:pPr>
            <w:r w:rsidRPr="004A109B">
              <w:rPr>
                <w:lang w:val="es-ES"/>
              </w:rPr>
              <w:t>Ofrecemos variedad de productos</w:t>
            </w:r>
            <w:r w:rsidR="00A92B8B">
              <w:rPr>
                <w:lang w:val="es-ES"/>
              </w:rPr>
              <w:t xml:space="preserve"> para el monitoreo</w:t>
            </w:r>
            <w:r w:rsidRPr="004A109B">
              <w:rPr>
                <w:lang w:val="es-ES"/>
              </w:rPr>
              <w:t>, lo que nos diferencia de la competencia</w:t>
            </w:r>
          </w:p>
          <w:p w14:paraId="613E3C79" w14:textId="77777777" w:rsidR="00B24361" w:rsidRPr="00EA5FCC" w:rsidRDefault="00B24361" w:rsidP="004D0AC6">
            <w:pPr>
              <w:pStyle w:val="NormalWeb"/>
              <w:pBdr>
                <w:top w:val="nil"/>
                <w:left w:val="nil"/>
                <w:bottom w:val="nil"/>
                <w:right w:val="nil"/>
                <w:between w:val="nil"/>
              </w:pBdr>
              <w:spacing w:before="0" w:beforeAutospacing="0" w:after="0" w:afterAutospacing="0"/>
              <w:ind w:left="720"/>
              <w:rPr>
                <w:sz w:val="22"/>
                <w:lang w:val="es-ES"/>
              </w:rPr>
            </w:pP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2E2B2" w14:textId="77777777" w:rsidR="002E7B57" w:rsidRDefault="002E7B57" w:rsidP="00DA02E2">
            <w:pPr>
              <w:pStyle w:val="Estilo2"/>
              <w:numPr>
                <w:ilvl w:val="0"/>
                <w:numId w:val="17"/>
              </w:numPr>
              <w:rPr>
                <w:lang w:val="es-ES"/>
              </w:rPr>
            </w:pPr>
            <w:r>
              <w:rPr>
                <w:lang w:val="es-ES"/>
              </w:rPr>
              <w:t>La estructura de la organización es pequeña.</w:t>
            </w:r>
          </w:p>
          <w:p w14:paraId="22DFA05B" w14:textId="77777777" w:rsidR="006B0E59" w:rsidRPr="00A92B8B" w:rsidRDefault="00A92B8B" w:rsidP="00DA02E2">
            <w:pPr>
              <w:pStyle w:val="Estilo2"/>
              <w:numPr>
                <w:ilvl w:val="0"/>
                <w:numId w:val="17"/>
              </w:numPr>
              <w:rPr>
                <w:lang w:val="es-ES"/>
              </w:rPr>
            </w:pPr>
            <w:r w:rsidRPr="00A92B8B">
              <w:rPr>
                <w:lang w:val="es-ES"/>
              </w:rPr>
              <w:t>Bajo presupuesto</w:t>
            </w:r>
          </w:p>
          <w:p w14:paraId="781786CA" w14:textId="77777777" w:rsidR="006B0E59" w:rsidRPr="00A92B8B" w:rsidRDefault="00A92B8B" w:rsidP="00DA02E2">
            <w:pPr>
              <w:pStyle w:val="Estilo2"/>
              <w:numPr>
                <w:ilvl w:val="0"/>
                <w:numId w:val="17"/>
              </w:numPr>
              <w:rPr>
                <w:lang w:val="es-ES"/>
              </w:rPr>
            </w:pPr>
            <w:r w:rsidRPr="00A92B8B">
              <w:rPr>
                <w:lang w:val="es-ES"/>
              </w:rPr>
              <w:t>Marca aun no posicionada en el mercado</w:t>
            </w:r>
          </w:p>
          <w:p w14:paraId="399AFB61" w14:textId="77777777" w:rsidR="00B24361" w:rsidRDefault="004D0AC6" w:rsidP="00DA02E2">
            <w:pPr>
              <w:pStyle w:val="Estilo2"/>
              <w:numPr>
                <w:ilvl w:val="0"/>
                <w:numId w:val="17"/>
              </w:numPr>
            </w:pPr>
            <w:r w:rsidRPr="004D0AC6">
              <w:t>La aplicación depende del acceso a Internet</w:t>
            </w:r>
          </w:p>
          <w:p w14:paraId="09AA85CB" w14:textId="77777777" w:rsidR="004D0AC6" w:rsidRPr="004D0AC6" w:rsidRDefault="004D0AC6" w:rsidP="00DA02E2">
            <w:pPr>
              <w:pStyle w:val="Estilo2"/>
              <w:numPr>
                <w:ilvl w:val="0"/>
                <w:numId w:val="17"/>
              </w:numPr>
            </w:pPr>
            <w:r>
              <w:t>Sin caso de éxito.</w:t>
            </w:r>
          </w:p>
        </w:tc>
      </w:tr>
      <w:tr w:rsidR="00B24361" w14:paraId="12D48462"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2C83" w14:textId="77777777" w:rsidR="00B24361" w:rsidRPr="00312BE0" w:rsidRDefault="006B0E59" w:rsidP="00983925">
            <w:pPr>
              <w:pStyle w:val="Ttulo3"/>
            </w:pPr>
            <w:bookmarkStart w:id="104" w:name="_Toc45908202"/>
            <w:bookmarkStart w:id="105" w:name="_Toc56010344"/>
            <w:r>
              <w:t>Oportunidades</w:t>
            </w:r>
            <w:bookmarkEnd w:id="104"/>
            <w:bookmarkEnd w:id="105"/>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A54D1" w14:textId="77777777" w:rsidR="00B24361" w:rsidRPr="00312BE0" w:rsidRDefault="006B0E59" w:rsidP="00983925">
            <w:pPr>
              <w:pStyle w:val="Ttulo3"/>
            </w:pPr>
            <w:bookmarkStart w:id="106" w:name="_Toc45908203"/>
            <w:bookmarkStart w:id="107" w:name="_Toc56010345"/>
            <w:r>
              <w:t>Amenazas</w:t>
            </w:r>
            <w:bookmarkEnd w:id="106"/>
            <w:bookmarkEnd w:id="107"/>
          </w:p>
        </w:tc>
      </w:tr>
      <w:tr w:rsidR="00B24361" w14:paraId="626F0DA7"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EC1" w14:textId="77777777" w:rsidR="00B24361" w:rsidRDefault="004D0AC6" w:rsidP="0030584A">
            <w:pPr>
              <w:pStyle w:val="NormalWeb"/>
              <w:numPr>
                <w:ilvl w:val="0"/>
                <w:numId w:val="1"/>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Mercado con una demanda en aumento</w:t>
            </w:r>
          </w:p>
          <w:p w14:paraId="3290DA13" w14:textId="77777777" w:rsidR="00B24361" w:rsidRDefault="004D0AC6" w:rsidP="0030584A">
            <w:pPr>
              <w:pStyle w:val="NormalWeb"/>
              <w:numPr>
                <w:ilvl w:val="0"/>
                <w:numId w:val="1"/>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Marcada tendencia de envejecimiento de la población</w:t>
            </w:r>
          </w:p>
          <w:p w14:paraId="7A0ADD65" w14:textId="77777777" w:rsidR="00AE65D9" w:rsidRDefault="00AE65D9" w:rsidP="0030584A">
            <w:pPr>
              <w:pStyle w:val="NormalWeb"/>
              <w:numPr>
                <w:ilvl w:val="0"/>
                <w:numId w:val="1"/>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Los cambios en el cuidado de la salud por la actualidad mundial aceleran el proceso</w:t>
            </w:r>
          </w:p>
          <w:p w14:paraId="0DDC6B5F" w14:textId="77777777" w:rsidR="00B24361" w:rsidRPr="00312BE0" w:rsidRDefault="00B24361" w:rsidP="004D0AC6">
            <w:pPr>
              <w:pStyle w:val="NormalWeb"/>
              <w:spacing w:before="0" w:beforeAutospacing="0" w:after="0" w:afterAutospacing="0"/>
              <w:ind w:left="720"/>
              <w:rPr>
                <w:lang w:val="es-AR"/>
              </w:rPr>
            </w:pP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FE2C4" w14:textId="77777777" w:rsidR="00B24361" w:rsidRDefault="004D0AC6" w:rsidP="007B5D38">
            <w:pPr>
              <w:pStyle w:val="Estilo2"/>
              <w:numPr>
                <w:ilvl w:val="0"/>
                <w:numId w:val="55"/>
              </w:numPr>
            </w:pPr>
            <w:r>
              <w:t xml:space="preserve">Situación económica del </w:t>
            </w:r>
            <w:r w:rsidR="00AE65D9">
              <w:t>país muy mala, alta inflación, pérdida de poder adquisitivo</w:t>
            </w:r>
          </w:p>
          <w:p w14:paraId="687B6F70" w14:textId="77777777" w:rsidR="00542F72" w:rsidRPr="00542F72" w:rsidRDefault="00542F72" w:rsidP="007B5D38">
            <w:pPr>
              <w:pStyle w:val="Estilo2"/>
              <w:numPr>
                <w:ilvl w:val="0"/>
                <w:numId w:val="55"/>
              </w:numPr>
            </w:pPr>
            <w:r>
              <w:t>Los usuarios del sistema tienen muy poca o nula experiencia en la utilización de dispositivos electrónicos</w:t>
            </w:r>
          </w:p>
        </w:tc>
      </w:tr>
    </w:tbl>
    <w:p w14:paraId="596BA412" w14:textId="77777777" w:rsidR="00B24361" w:rsidRDefault="00B24361" w:rsidP="00B24361"/>
    <w:p w14:paraId="11822FAB" w14:textId="77777777" w:rsidR="006B0E59" w:rsidRDefault="006B0E59" w:rsidP="006B0E59"/>
    <w:p w14:paraId="4A6B6087" w14:textId="77777777" w:rsidR="006B0E59" w:rsidRDefault="006B0E59" w:rsidP="00983925">
      <w:pPr>
        <w:pStyle w:val="Ttulo2"/>
        <w:numPr>
          <w:ilvl w:val="0"/>
          <w:numId w:val="0"/>
        </w:numPr>
        <w:ind w:left="450" w:hanging="450"/>
      </w:pPr>
      <w:bookmarkStart w:id="108" w:name="_Toc45908204"/>
      <w:bookmarkStart w:id="109" w:name="_Toc56010346"/>
      <w:r w:rsidRPr="00983925">
        <w:rPr>
          <w:u w:val="none"/>
        </w:rPr>
        <w:t xml:space="preserve">3.2 </w:t>
      </w:r>
      <w:r>
        <w:t>Análisis del FODA</w:t>
      </w:r>
      <w:bookmarkEnd w:id="108"/>
      <w:bookmarkEnd w:id="109"/>
    </w:p>
    <w:p w14:paraId="1462F7BB" w14:textId="77777777" w:rsidR="00180C89" w:rsidRDefault="00180C89" w:rsidP="00180C89"/>
    <w:p w14:paraId="33C68EDC" w14:textId="77777777" w:rsidR="006A7723" w:rsidRDefault="00AE4BBE" w:rsidP="00AE4BBE">
      <w:pPr>
        <w:pStyle w:val="Estilo1"/>
      </w:pPr>
      <w:r>
        <w:t>Luego de haber realizado los diferentes análisis del mercado, concluimos que la industria en la cual nos vamos a insertar posee un alto atractivo y potencial explotación, combinado con nuestras Fortalezas y Oportunidades, esto dará un resultado positivo en el balance del negocio. Consideramos muy viable la realización e implementación de una plataforma de monitoreo a la distancia en el mercado objetivo.</w:t>
      </w:r>
    </w:p>
    <w:p w14:paraId="6363642A" w14:textId="77777777" w:rsidR="00BD63C0" w:rsidRDefault="00BD63C0" w:rsidP="00BD63C0">
      <w:pPr>
        <w:pStyle w:val="Estilo2"/>
        <w:numPr>
          <w:ilvl w:val="0"/>
          <w:numId w:val="0"/>
        </w:numPr>
        <w:rPr>
          <w:lang w:val="es-ES"/>
        </w:rPr>
      </w:pPr>
      <w:r>
        <w:rPr>
          <w:lang w:val="es-ES"/>
        </w:rPr>
        <w:t>Nuestra amplia experiencia en desarrollo y los conocimientos del negocio, sumado a las tendencias mundiales de salud y cuidado</w:t>
      </w:r>
      <w:r w:rsidR="0015248B">
        <w:rPr>
          <w:lang w:val="es-ES"/>
        </w:rPr>
        <w:t xml:space="preserve"> personal</w:t>
      </w:r>
      <w:r>
        <w:rPr>
          <w:lang w:val="es-ES"/>
        </w:rPr>
        <w:t>, nos convence que nuestra empresa va a resaltar en el mercado, destacándose de nuestros competidores.</w:t>
      </w:r>
    </w:p>
    <w:p w14:paraId="77067BB7" w14:textId="77777777" w:rsidR="0015248B" w:rsidRDefault="0015248B" w:rsidP="0015248B">
      <w:pPr>
        <w:pStyle w:val="Estilo1"/>
      </w:pPr>
      <w:r>
        <w:t>A partir del Análisis del FODA se dieron prioridades a alguno de los ítems. Listaremos aquellos con alta prioridad</w:t>
      </w:r>
    </w:p>
    <w:p w14:paraId="4EC5213A" w14:textId="77777777" w:rsidR="0015248B" w:rsidRPr="004A109B" w:rsidRDefault="0015248B" w:rsidP="007B5D38">
      <w:pPr>
        <w:pStyle w:val="Estilo2"/>
        <w:numPr>
          <w:ilvl w:val="0"/>
          <w:numId w:val="54"/>
        </w:numPr>
        <w:rPr>
          <w:lang w:val="es-ES"/>
        </w:rPr>
      </w:pPr>
      <w:r w:rsidRPr="004A109B">
        <w:rPr>
          <w:lang w:val="es-ES"/>
        </w:rPr>
        <w:t>Ofrecemos variedad de productos</w:t>
      </w:r>
      <w:r>
        <w:rPr>
          <w:lang w:val="es-ES"/>
        </w:rPr>
        <w:t xml:space="preserve"> para el monitoreo</w:t>
      </w:r>
      <w:r w:rsidRPr="004A109B">
        <w:rPr>
          <w:lang w:val="es-ES"/>
        </w:rPr>
        <w:t>, lo que nos diferencia de la competencia</w:t>
      </w:r>
    </w:p>
    <w:p w14:paraId="7B9890BF" w14:textId="77777777" w:rsidR="0015248B" w:rsidRDefault="0015248B" w:rsidP="007B5D38">
      <w:pPr>
        <w:pStyle w:val="Estilo2"/>
        <w:numPr>
          <w:ilvl w:val="0"/>
          <w:numId w:val="54"/>
        </w:numPr>
      </w:pPr>
      <w:r>
        <w:t>Mercado con una demanda en aumento</w:t>
      </w:r>
    </w:p>
    <w:p w14:paraId="26F5F80F" w14:textId="77777777" w:rsidR="0015248B" w:rsidRDefault="0015248B" w:rsidP="007B5D38">
      <w:pPr>
        <w:pStyle w:val="Estilo2"/>
        <w:numPr>
          <w:ilvl w:val="0"/>
          <w:numId w:val="54"/>
        </w:numPr>
      </w:pPr>
      <w:r>
        <w:t>Marcada tendencia de envejecimiento de la población</w:t>
      </w:r>
    </w:p>
    <w:p w14:paraId="453A16EA" w14:textId="77777777" w:rsidR="0015248B" w:rsidRDefault="0015248B" w:rsidP="007B5D38">
      <w:pPr>
        <w:pStyle w:val="Estilo2"/>
        <w:numPr>
          <w:ilvl w:val="0"/>
          <w:numId w:val="54"/>
        </w:numPr>
      </w:pPr>
      <w:r>
        <w:t>Los cambios en el cuidado de la salud por la actualidad mundial aceleran el proceso</w:t>
      </w:r>
    </w:p>
    <w:p w14:paraId="608DE313" w14:textId="77777777" w:rsidR="0015248B" w:rsidRDefault="0015248B" w:rsidP="007B5D38">
      <w:pPr>
        <w:pStyle w:val="Estilo2"/>
        <w:numPr>
          <w:ilvl w:val="0"/>
          <w:numId w:val="54"/>
        </w:numPr>
      </w:pPr>
      <w:r>
        <w:t>Situación económica del país muy mala, alta inflación, pérdida de poder adquisitivo</w:t>
      </w:r>
    </w:p>
    <w:p w14:paraId="3E4D4876" w14:textId="77777777" w:rsidR="00BD63C0" w:rsidRPr="00E4386A" w:rsidRDefault="0015248B" w:rsidP="007B5D38">
      <w:pPr>
        <w:pStyle w:val="Estilo2"/>
        <w:numPr>
          <w:ilvl w:val="0"/>
          <w:numId w:val="54"/>
        </w:numPr>
        <w:rPr>
          <w:lang w:val="es-ES"/>
        </w:rPr>
      </w:pPr>
      <w:r>
        <w:t>Los usuarios del sistema tienen muy poca o nula experiencia en la utilización de dispositivos electrónicos</w:t>
      </w:r>
    </w:p>
    <w:p w14:paraId="35E1BAAC" w14:textId="77777777" w:rsidR="00AE4BBE" w:rsidRPr="00AE4BBE" w:rsidRDefault="0015248B" w:rsidP="0015248B">
      <w:pPr>
        <w:pStyle w:val="Estilo1"/>
      </w:pPr>
      <w:r>
        <w:t>Los ítems detallados anteriormente son los ítems a los cuales daremos más importancia, sin dejar de ver a aquellos que tienen una menos prioridad</w:t>
      </w:r>
    </w:p>
    <w:p w14:paraId="2FC3303A" w14:textId="77777777" w:rsidR="006B0E59" w:rsidRDefault="006B0E59" w:rsidP="006B0E59"/>
    <w:p w14:paraId="6E1DEF71" w14:textId="77777777" w:rsidR="00D30BE0" w:rsidRDefault="00D30BE0" w:rsidP="00D30BE0"/>
    <w:p w14:paraId="465E499E" w14:textId="1EE3D2CA" w:rsidR="005E15FF" w:rsidRDefault="005E15FF" w:rsidP="00D30BE0"/>
    <w:p w14:paraId="582A920C" w14:textId="77777777" w:rsidR="00751A66" w:rsidRPr="000728F4" w:rsidRDefault="002B1737" w:rsidP="000139E5">
      <w:pPr>
        <w:pStyle w:val="Ttulo1"/>
      </w:pPr>
      <w:bookmarkStart w:id="110" w:name="_Toc45908205"/>
      <w:bookmarkStart w:id="111" w:name="_Toc56010347"/>
      <w:r>
        <w:lastRenderedPageBreak/>
        <w:t>4. Segmentación</w:t>
      </w:r>
      <w:r w:rsidR="009E7F82">
        <w:t xml:space="preserve"> de </w:t>
      </w:r>
      <w:r w:rsidR="009E7F82" w:rsidRPr="00983925">
        <w:t>Mercado</w:t>
      </w:r>
      <w:bookmarkEnd w:id="110"/>
      <w:bookmarkEnd w:id="111"/>
    </w:p>
    <w:p w14:paraId="301F1343" w14:textId="28B6D7AF" w:rsidR="00622DB5" w:rsidRDefault="009F5F80" w:rsidP="00A03205">
      <w:pPr>
        <w:pStyle w:val="Ttulo2"/>
        <w:numPr>
          <w:ilvl w:val="0"/>
          <w:numId w:val="0"/>
        </w:numPr>
        <w:ind w:left="450" w:hanging="450"/>
      </w:pPr>
      <w:bookmarkStart w:id="112" w:name="_Toc45908206"/>
      <w:bookmarkStart w:id="113" w:name="_Toc56010348"/>
      <w:r w:rsidRPr="00983925">
        <w:rPr>
          <w:u w:val="none"/>
        </w:rPr>
        <w:t xml:space="preserve">4.1 </w:t>
      </w:r>
      <w:r w:rsidR="000728F4">
        <w:t>Criterios de Segmentación</w:t>
      </w:r>
      <w:bookmarkEnd w:id="112"/>
      <w:bookmarkEnd w:id="113"/>
    </w:p>
    <w:p w14:paraId="3332C509" w14:textId="77777777" w:rsidR="00226D00" w:rsidRDefault="009E79FC" w:rsidP="009E79FC">
      <w:pPr>
        <w:pStyle w:val="Estilo1"/>
      </w:pPr>
      <w:r>
        <w:t>Consideramos en principio que nuestro mercado objetivo apuntará a personas que necesiten cuidar a un adulto mayor.</w:t>
      </w:r>
    </w:p>
    <w:p w14:paraId="3DBDBFFD" w14:textId="77777777" w:rsidR="00226D00" w:rsidRDefault="009E79FC" w:rsidP="009E79FC">
      <w:pPr>
        <w:pStyle w:val="Estilo1"/>
      </w:pPr>
      <w:r>
        <w:t>Tomaremos los siguientes criterios para segmentar nuestro mercado objetivo</w:t>
      </w:r>
    </w:p>
    <w:p w14:paraId="337B1EF5" w14:textId="77777777" w:rsidR="00DC6B50" w:rsidRPr="00057C02" w:rsidRDefault="00622DB5" w:rsidP="004D7BFD">
      <w:pPr>
        <w:pStyle w:val="Estilo1"/>
      </w:pPr>
      <w:r w:rsidRPr="004D7BFD">
        <w:rPr>
          <w:b/>
          <w:bCs/>
        </w:rPr>
        <w:t xml:space="preserve">- </w:t>
      </w:r>
      <w:r w:rsidR="004D7BFD">
        <w:rPr>
          <w:b/>
          <w:bCs/>
        </w:rPr>
        <w:t>Sustancialidad</w:t>
      </w:r>
      <w:r w:rsidRPr="004D7BFD">
        <w:rPr>
          <w:b/>
          <w:bCs/>
        </w:rPr>
        <w:t>:</w:t>
      </w:r>
      <w:r w:rsidR="00057C02">
        <w:t xml:space="preserve"> Nuestro segmento es lo suficientemente amplio para garantizar el desarrollo y mantenimiento de una mezcla de Marketing especial, ya que </w:t>
      </w:r>
      <w:r w:rsidR="009E79FC">
        <w:t>la gran mayoría de los habitantes poseen algún adulto mayor a su cuidado</w:t>
      </w:r>
      <w:r w:rsidR="00F30901">
        <w:t>.</w:t>
      </w:r>
    </w:p>
    <w:p w14:paraId="155F72E0" w14:textId="77777777" w:rsidR="00622DB5" w:rsidRPr="002D1ACC" w:rsidRDefault="00622DB5" w:rsidP="004D7BFD">
      <w:pPr>
        <w:pStyle w:val="Estilo1"/>
      </w:pPr>
      <w:r w:rsidRPr="004D7BFD">
        <w:rPr>
          <w:b/>
          <w:bCs/>
        </w:rPr>
        <w:t>- Mensurabilidad:</w:t>
      </w:r>
      <w:r w:rsidRPr="002D1ACC">
        <w:t xml:space="preserve"> </w:t>
      </w:r>
      <w:r w:rsidR="004D7BFD">
        <w:t>Nuestro segmento de mercado es lo suficientemente simple de identificar, ya que apuntaremos en principio a cualquier persona que tenga un familiar que desea monitorear a la distancia</w:t>
      </w:r>
    </w:p>
    <w:p w14:paraId="09C6B500" w14:textId="77777777" w:rsidR="00622DB5" w:rsidRDefault="00622DB5" w:rsidP="004D7BFD">
      <w:pPr>
        <w:pStyle w:val="Estilo1"/>
      </w:pPr>
      <w:r w:rsidRPr="00057C02">
        <w:rPr>
          <w:b/>
          <w:bCs/>
        </w:rPr>
        <w:t>- Capacidad de respuesta:</w:t>
      </w:r>
      <w:r w:rsidRPr="002D1ACC">
        <w:t xml:space="preserve"> </w:t>
      </w:r>
      <w:r w:rsidR="004D7BFD">
        <w:t>Simplificaremos nuestra estrategia de mezcla de Marketing a un solo segmento en principio, ya que consideramos que todas tienen características similares y responderán de manera similar a nuestras estrategias de Marketing.</w:t>
      </w:r>
    </w:p>
    <w:p w14:paraId="271A6844" w14:textId="77777777" w:rsidR="00622DB5" w:rsidRDefault="00BE1ECA" w:rsidP="00F30901">
      <w:pPr>
        <w:pStyle w:val="Estilo1"/>
      </w:pPr>
      <w:r>
        <w:t>Según la Dirección General de Estadísticas y Censos del GCBA, un 15,6% de los adultos mayores entre 65-74 años están divorciados, el 15,5% son Viudos/as</w:t>
      </w:r>
      <w:r w:rsidR="005B709B">
        <w:t xml:space="preserve"> y el 6,7% son Solteros/as. Si tomamos una población mayor de 75 años tenemos un 8% divorciados, un 42,2 son Viudos/as y el 8,5% son Solteros/as.</w:t>
      </w:r>
    </w:p>
    <w:p w14:paraId="3B1EB313" w14:textId="6A0D14BB" w:rsidR="005B709B" w:rsidRPr="005B709B" w:rsidRDefault="005B709B" w:rsidP="005B709B">
      <w:pPr>
        <w:pStyle w:val="Estilo2"/>
        <w:numPr>
          <w:ilvl w:val="0"/>
          <w:numId w:val="0"/>
        </w:numPr>
        <w:rPr>
          <w:lang w:val="es-ES"/>
        </w:rPr>
      </w:pPr>
      <w:r>
        <w:rPr>
          <w:lang w:val="es-ES"/>
        </w:rPr>
        <w:t xml:space="preserve">El </w:t>
      </w:r>
      <w:r w:rsidR="00AB16D2">
        <w:rPr>
          <w:lang w:val="es-ES"/>
        </w:rPr>
        <w:t>25% de los adultos mayores entre 65 y 74 años viven solos. Este número asciende a 36,5% en los adultos mayores a 75 años</w:t>
      </w:r>
      <w:r w:rsidR="005D5D13">
        <w:rPr>
          <w:rStyle w:val="Refdenotaalpie"/>
          <w:lang w:val="es-ES"/>
        </w:rPr>
        <w:footnoteReference w:id="12"/>
      </w:r>
    </w:p>
    <w:p w14:paraId="23C8A67D" w14:textId="1A40B09B" w:rsidR="00575191" w:rsidRDefault="00575191" w:rsidP="00575191">
      <w:pPr>
        <w:pStyle w:val="Estilo1"/>
      </w:pPr>
      <w:r>
        <w:t xml:space="preserve">Según el </w:t>
      </w:r>
      <w:r w:rsidR="0002592D">
        <w:t>último</w:t>
      </w:r>
      <w:r>
        <w:t xml:space="preserve"> censo CABA tiene 630.000 adultos mayores</w:t>
      </w:r>
      <w:r w:rsidR="00FC1468">
        <w:rPr>
          <w:rStyle w:val="Refdenotaalpie"/>
        </w:rPr>
        <w:footnoteReference w:id="13"/>
      </w:r>
      <w:r>
        <w:t>, si lo comparamos con los datos brindados con la Dirección General de Estadísticas y Censos:</w:t>
      </w:r>
    </w:p>
    <w:p w14:paraId="63A7C0EE" w14:textId="77777777" w:rsidR="00575191" w:rsidRDefault="00575191" w:rsidP="005D5D13">
      <w:pPr>
        <w:pStyle w:val="Estilo20"/>
      </w:pPr>
      <w:r>
        <w:t xml:space="preserve">47.880 </w:t>
      </w:r>
      <w:r w:rsidR="0002592D">
        <w:t>solteros</w:t>
      </w:r>
      <w:r>
        <w:t>/as</w:t>
      </w:r>
    </w:p>
    <w:p w14:paraId="35A15B27" w14:textId="77777777" w:rsidR="00575191" w:rsidRDefault="00575191" w:rsidP="005D5D13">
      <w:pPr>
        <w:pStyle w:val="Estilo20"/>
      </w:pPr>
      <w:r>
        <w:t xml:space="preserve">75.600 </w:t>
      </w:r>
      <w:r w:rsidR="0002592D">
        <w:t>divorciados</w:t>
      </w:r>
      <w:r>
        <w:t>/as</w:t>
      </w:r>
    </w:p>
    <w:p w14:paraId="0A32C834" w14:textId="77777777" w:rsidR="00575191" w:rsidRDefault="00575191" w:rsidP="005D5D13">
      <w:pPr>
        <w:pStyle w:val="Estilo20"/>
      </w:pPr>
      <w:r>
        <w:t xml:space="preserve">178.920 </w:t>
      </w:r>
      <w:r w:rsidR="0002592D">
        <w:t>viudos</w:t>
      </w:r>
      <w:r>
        <w:t>/as</w:t>
      </w:r>
    </w:p>
    <w:p w14:paraId="59372EFB" w14:textId="77777777" w:rsidR="00575191" w:rsidRDefault="00575191" w:rsidP="00526AB1">
      <w:pPr>
        <w:pStyle w:val="Estilo20"/>
        <w:numPr>
          <w:ilvl w:val="0"/>
          <w:numId w:val="0"/>
        </w:numPr>
      </w:pPr>
    </w:p>
    <w:p w14:paraId="351246F3" w14:textId="77777777" w:rsidR="00575191" w:rsidRPr="00575191" w:rsidRDefault="00575191" w:rsidP="00526AB1">
      <w:pPr>
        <w:pStyle w:val="Estilo20"/>
        <w:numPr>
          <w:ilvl w:val="0"/>
          <w:numId w:val="0"/>
        </w:numPr>
      </w:pPr>
    </w:p>
    <w:p w14:paraId="1938A41C" w14:textId="77777777" w:rsidR="002D1ACC" w:rsidRDefault="002B1737" w:rsidP="00983925">
      <w:pPr>
        <w:pStyle w:val="Ttulo2"/>
        <w:numPr>
          <w:ilvl w:val="0"/>
          <w:numId w:val="0"/>
        </w:numPr>
        <w:ind w:left="450" w:hanging="450"/>
      </w:pPr>
      <w:bookmarkStart w:id="114" w:name="_Toc45908207"/>
      <w:bookmarkStart w:id="115" w:name="_Toc56010349"/>
      <w:r w:rsidRPr="00983925">
        <w:rPr>
          <w:u w:val="none"/>
        </w:rPr>
        <w:lastRenderedPageBreak/>
        <w:t>4.</w:t>
      </w:r>
      <w:r w:rsidR="009F5F80" w:rsidRPr="00983925">
        <w:rPr>
          <w:u w:val="none"/>
        </w:rPr>
        <w:t>2</w:t>
      </w:r>
      <w:r w:rsidRPr="00983925">
        <w:rPr>
          <w:u w:val="none"/>
        </w:rPr>
        <w:t xml:space="preserve"> </w:t>
      </w:r>
      <w:r w:rsidR="000728F4">
        <w:t>Variables de segmentación</w:t>
      </w:r>
      <w:r w:rsidR="00DC6B50">
        <w:t xml:space="preserve"> (consumidores)</w:t>
      </w:r>
      <w:bookmarkEnd w:id="114"/>
      <w:bookmarkEnd w:id="115"/>
    </w:p>
    <w:p w14:paraId="2CFC72C1" w14:textId="77777777" w:rsidR="002D1ACC" w:rsidRDefault="002D1ACC" w:rsidP="00787372">
      <w:pPr>
        <w:pStyle w:val="Ttulo3"/>
        <w:numPr>
          <w:ilvl w:val="2"/>
          <w:numId w:val="22"/>
        </w:numPr>
      </w:pPr>
      <w:bookmarkStart w:id="116" w:name="_Toc45908208"/>
      <w:bookmarkStart w:id="117" w:name="_Toc56010350"/>
      <w:r>
        <w:t>Segmentación demográfica</w:t>
      </w:r>
      <w:bookmarkEnd w:id="116"/>
      <w:bookmarkEnd w:id="117"/>
    </w:p>
    <w:p w14:paraId="6BCB32DF" w14:textId="77777777" w:rsidR="006E766F" w:rsidRPr="006E766F" w:rsidRDefault="006E766F" w:rsidP="006E766F"/>
    <w:p w14:paraId="6D6B9044" w14:textId="77777777" w:rsidR="006E766F" w:rsidRDefault="006E766F" w:rsidP="006E766F">
      <w:pPr>
        <w:pStyle w:val="Estilo1"/>
      </w:pPr>
      <w:r>
        <w:t xml:space="preserve">El segmento demográfico está comprendido por personas de cualquier sexo y género, de </w:t>
      </w:r>
      <w:r w:rsidR="00E4386A">
        <w:t>entre 30 y 60</w:t>
      </w:r>
      <w:r>
        <w:t xml:space="preserve"> años, que hayan terminado, al menos, el secundario y que posean al menos 1 </w:t>
      </w:r>
      <w:r w:rsidR="00035014">
        <w:t>familiar en un rango etario entre 60 y 90 años</w:t>
      </w:r>
      <w:r>
        <w:t>.</w:t>
      </w:r>
      <w:r w:rsidR="00015701">
        <w:t xml:space="preserve"> Que además pertenezcan a las Clases Media o Media Alta o Alta</w:t>
      </w:r>
    </w:p>
    <w:p w14:paraId="528A7943" w14:textId="77777777" w:rsidR="00B40558" w:rsidRDefault="00B40558" w:rsidP="00B40558">
      <w:pPr>
        <w:pStyle w:val="Estilo2"/>
      </w:pPr>
      <w:r w:rsidRPr="00B40558">
        <w:rPr>
          <w:b/>
          <w:bCs/>
          <w:u w:val="single"/>
        </w:rPr>
        <w:t>Sexo:</w:t>
      </w:r>
      <w:r>
        <w:t xml:space="preserve"> Cualquier sexo.</w:t>
      </w:r>
    </w:p>
    <w:p w14:paraId="255AE339" w14:textId="77777777" w:rsidR="00B40558" w:rsidRDefault="00B40558" w:rsidP="00B40558">
      <w:pPr>
        <w:pStyle w:val="Estilo2"/>
      </w:pPr>
      <w:r w:rsidRPr="00B40558">
        <w:rPr>
          <w:b/>
          <w:bCs/>
          <w:u w:val="single"/>
        </w:rPr>
        <w:t>Género:</w:t>
      </w:r>
      <w:r>
        <w:t xml:space="preserve"> Cualquier género.</w:t>
      </w:r>
    </w:p>
    <w:p w14:paraId="2ACBBA0E" w14:textId="77777777" w:rsidR="00B40558" w:rsidRDefault="00B40558" w:rsidP="00B40558">
      <w:pPr>
        <w:pStyle w:val="Estilo2"/>
      </w:pPr>
      <w:r w:rsidRPr="00B40558">
        <w:rPr>
          <w:b/>
          <w:bCs/>
          <w:u w:val="single"/>
        </w:rPr>
        <w:t>Edad:</w:t>
      </w:r>
      <w:r>
        <w:t xml:space="preserve"> Entre 30 y 60 años.</w:t>
      </w:r>
    </w:p>
    <w:p w14:paraId="64AD7557" w14:textId="77777777" w:rsidR="00B40558" w:rsidRDefault="00B40558" w:rsidP="00B40558">
      <w:pPr>
        <w:pStyle w:val="Estilo2"/>
      </w:pPr>
      <w:r w:rsidRPr="00B40558">
        <w:rPr>
          <w:b/>
          <w:bCs/>
          <w:u w:val="single"/>
        </w:rPr>
        <w:t>Educación:</w:t>
      </w:r>
      <w:r>
        <w:t xml:space="preserve"> Secundario terminado</w:t>
      </w:r>
    </w:p>
    <w:p w14:paraId="6D7B64AB" w14:textId="77777777" w:rsidR="00E27A53" w:rsidRPr="00E27A53" w:rsidRDefault="00E27A53" w:rsidP="00E27A53">
      <w:pPr>
        <w:pStyle w:val="Estilo2"/>
      </w:pPr>
      <w:r w:rsidRPr="00E27A53">
        <w:rPr>
          <w:b/>
          <w:bCs/>
          <w:u w:val="single"/>
        </w:rPr>
        <w:t>Ingresos:</w:t>
      </w:r>
      <w:r>
        <w:t xml:space="preserve"> Clase Media</w:t>
      </w:r>
      <w:r w:rsidR="00015701">
        <w:t xml:space="preserve"> o</w:t>
      </w:r>
      <w:r>
        <w:t xml:space="preserve"> </w:t>
      </w:r>
      <w:r w:rsidR="00015701">
        <w:t xml:space="preserve">Clase </w:t>
      </w:r>
      <w:r>
        <w:t xml:space="preserve">Media Alta </w:t>
      </w:r>
      <w:r w:rsidR="00015701">
        <w:t>o Clase</w:t>
      </w:r>
      <w:r>
        <w:t xml:space="preserve"> Alta</w:t>
      </w:r>
    </w:p>
    <w:p w14:paraId="31D1DAB3" w14:textId="77777777" w:rsidR="002D1ACC" w:rsidRDefault="002D1ACC" w:rsidP="00BE313C">
      <w:pPr>
        <w:pStyle w:val="Ttulo3"/>
        <w:numPr>
          <w:ilvl w:val="2"/>
          <w:numId w:val="22"/>
        </w:numPr>
      </w:pPr>
      <w:bookmarkStart w:id="118" w:name="_Toc45908209"/>
      <w:bookmarkStart w:id="119" w:name="_Toc56010351"/>
      <w:r>
        <w:t xml:space="preserve">Segmentación </w:t>
      </w:r>
      <w:r w:rsidR="009F5F80">
        <w:t>psico</w:t>
      </w:r>
      <w:r>
        <w:t>gráfica</w:t>
      </w:r>
      <w:bookmarkEnd w:id="118"/>
      <w:bookmarkEnd w:id="119"/>
    </w:p>
    <w:p w14:paraId="5ABFD221" w14:textId="77777777" w:rsidR="00BE313C" w:rsidRDefault="00BE313C" w:rsidP="00BE313C">
      <w:pPr>
        <w:pStyle w:val="Prrafodelista"/>
        <w:ind w:left="960"/>
      </w:pPr>
    </w:p>
    <w:p w14:paraId="0BED124F" w14:textId="77777777" w:rsidR="00BE313C" w:rsidRPr="00BE313C" w:rsidRDefault="00BE313C" w:rsidP="00BE313C">
      <w:pPr>
        <w:pStyle w:val="Estilo1"/>
      </w:pPr>
      <w:r>
        <w:t xml:space="preserve">Nuestro segmento objetivo tendrá </w:t>
      </w:r>
      <w:r w:rsidR="00917F02">
        <w:t>valores abierto al cambio ya que</w:t>
      </w:r>
      <w:r w:rsidR="00A65B65">
        <w:t xml:space="preserve"> este tipo de monitoreo y servicios son nuevos en el mercado y mucha gente no </w:t>
      </w:r>
      <w:r w:rsidR="00197A6E">
        <w:t>está</w:t>
      </w:r>
      <w:r w:rsidR="00A65B65">
        <w:t xml:space="preserve"> acostumbrada a ellos.</w:t>
      </w:r>
    </w:p>
    <w:p w14:paraId="20E41DC5" w14:textId="06A77D9E" w:rsidR="00015701" w:rsidRDefault="00015701" w:rsidP="00015701">
      <w:pPr>
        <w:pStyle w:val="Estilo2"/>
      </w:pPr>
      <w:r w:rsidRPr="00015701">
        <w:rPr>
          <w:b/>
          <w:bCs/>
        </w:rPr>
        <w:t>Valores:</w:t>
      </w:r>
      <w:r>
        <w:t xml:space="preserve"> Abierto al cambio</w:t>
      </w:r>
    </w:p>
    <w:p w14:paraId="628ACF0B" w14:textId="0235BF21" w:rsidR="00EF1090" w:rsidRDefault="00EF1090" w:rsidP="00EF1090">
      <w:pPr>
        <w:pStyle w:val="Estilo20"/>
        <w:numPr>
          <w:ilvl w:val="0"/>
          <w:numId w:val="0"/>
        </w:numPr>
        <w:rPr>
          <w:b/>
          <w:iCs w:val="0"/>
          <w:szCs w:val="20"/>
          <w:lang w:val="es-AR"/>
        </w:rPr>
      </w:pPr>
    </w:p>
    <w:p w14:paraId="62F1F834" w14:textId="215BDA4C" w:rsidR="00EF1090" w:rsidRDefault="00EF1090" w:rsidP="00EF1090">
      <w:pPr>
        <w:pStyle w:val="Estilo20"/>
        <w:numPr>
          <w:ilvl w:val="0"/>
          <w:numId w:val="0"/>
        </w:numPr>
        <w:rPr>
          <w:b/>
          <w:iCs w:val="0"/>
          <w:szCs w:val="20"/>
          <w:lang w:val="es-AR"/>
        </w:rPr>
      </w:pPr>
    </w:p>
    <w:p w14:paraId="5BD26615" w14:textId="2BE11781" w:rsidR="00EF1090" w:rsidRDefault="00EF1090" w:rsidP="00EF1090">
      <w:pPr>
        <w:pStyle w:val="Estilo20"/>
        <w:numPr>
          <w:ilvl w:val="0"/>
          <w:numId w:val="0"/>
        </w:numPr>
        <w:rPr>
          <w:b/>
          <w:iCs w:val="0"/>
          <w:szCs w:val="20"/>
          <w:lang w:val="es-AR"/>
        </w:rPr>
      </w:pPr>
    </w:p>
    <w:p w14:paraId="754F6775" w14:textId="50733F53" w:rsidR="00EF1090" w:rsidRDefault="00EF1090" w:rsidP="00EF1090">
      <w:pPr>
        <w:pStyle w:val="Estilo20"/>
        <w:numPr>
          <w:ilvl w:val="0"/>
          <w:numId w:val="0"/>
        </w:numPr>
        <w:rPr>
          <w:b/>
          <w:iCs w:val="0"/>
          <w:szCs w:val="20"/>
          <w:lang w:val="es-AR"/>
        </w:rPr>
      </w:pPr>
    </w:p>
    <w:p w14:paraId="70512FE9" w14:textId="70E6A469" w:rsidR="00EF1090" w:rsidRDefault="00EF1090" w:rsidP="00EF1090">
      <w:pPr>
        <w:pStyle w:val="Estilo20"/>
        <w:numPr>
          <w:ilvl w:val="0"/>
          <w:numId w:val="0"/>
        </w:numPr>
        <w:rPr>
          <w:b/>
          <w:iCs w:val="0"/>
          <w:szCs w:val="20"/>
          <w:lang w:val="es-AR"/>
        </w:rPr>
      </w:pPr>
    </w:p>
    <w:p w14:paraId="5B3E5537" w14:textId="08E5B286" w:rsidR="00EF1090" w:rsidRDefault="00EF1090" w:rsidP="00EF1090">
      <w:pPr>
        <w:pStyle w:val="Estilo20"/>
        <w:numPr>
          <w:ilvl w:val="0"/>
          <w:numId w:val="0"/>
        </w:numPr>
        <w:rPr>
          <w:b/>
          <w:iCs w:val="0"/>
          <w:szCs w:val="20"/>
          <w:lang w:val="es-AR"/>
        </w:rPr>
      </w:pPr>
    </w:p>
    <w:p w14:paraId="6EFE70D7" w14:textId="77777777" w:rsidR="00EF1090" w:rsidRPr="00EF1090" w:rsidRDefault="00EF1090" w:rsidP="00EF1090">
      <w:pPr>
        <w:pStyle w:val="Estilo20"/>
        <w:numPr>
          <w:ilvl w:val="0"/>
          <w:numId w:val="0"/>
        </w:numPr>
        <w:rPr>
          <w:lang w:val="es-AR"/>
        </w:rPr>
      </w:pPr>
    </w:p>
    <w:p w14:paraId="6A56C377" w14:textId="77777777" w:rsidR="000728F4" w:rsidRDefault="000728F4" w:rsidP="00983925">
      <w:pPr>
        <w:pStyle w:val="Ttulo3"/>
      </w:pPr>
      <w:bookmarkStart w:id="120" w:name="_Toc45908210"/>
      <w:bookmarkStart w:id="121" w:name="_Toc56010352"/>
      <w:r>
        <w:lastRenderedPageBreak/>
        <w:t>4.2.3 Segmentación geográfica</w:t>
      </w:r>
      <w:bookmarkEnd w:id="120"/>
      <w:bookmarkEnd w:id="121"/>
    </w:p>
    <w:p w14:paraId="1D958F37" w14:textId="77777777" w:rsidR="006E766F" w:rsidRDefault="006E766F" w:rsidP="006E766F">
      <w:pPr>
        <w:pStyle w:val="Estilo1"/>
      </w:pPr>
    </w:p>
    <w:p w14:paraId="0DA3E270" w14:textId="77777777" w:rsidR="006E766F" w:rsidRDefault="006E766F" w:rsidP="006E766F">
      <w:pPr>
        <w:pStyle w:val="Estilo1"/>
      </w:pPr>
      <w:r>
        <w:t>El segmento objetivo está ubicado en la Ciudad Autónoma de Buenos Aires. Esta selección geográfica se basa en que, dada la actualidad económica y tecnológica del país, el área seleccionada es la más propicia, ya que posee la infraestructura adecuada para un correcto funcionamiento del servicio. Además, es el área con mayor cantidad de adultos mayores a 60 años, alrededor de 4,1 millones de personas.</w:t>
      </w:r>
    </w:p>
    <w:p w14:paraId="633291AA" w14:textId="77777777" w:rsidR="000728F4" w:rsidRDefault="00015701" w:rsidP="00E27A53">
      <w:pPr>
        <w:pStyle w:val="Estilo2"/>
      </w:pPr>
      <w:r w:rsidRPr="00015701">
        <w:rPr>
          <w:b/>
          <w:bCs/>
        </w:rPr>
        <w:t>Región:</w:t>
      </w:r>
      <w:r>
        <w:t xml:space="preserve"> Capital Federal, Gran Buenos Aires</w:t>
      </w:r>
    </w:p>
    <w:p w14:paraId="260B22B1" w14:textId="77777777" w:rsidR="00015701" w:rsidRDefault="00015701" w:rsidP="00015701">
      <w:pPr>
        <w:pStyle w:val="Estilo2"/>
      </w:pPr>
      <w:r w:rsidRPr="00015701">
        <w:rPr>
          <w:b/>
          <w:bCs/>
        </w:rPr>
        <w:t>Tamaño:</w:t>
      </w:r>
      <w:r>
        <w:t xml:space="preserve"> Grandes Ciudades</w:t>
      </w:r>
    </w:p>
    <w:p w14:paraId="143EA46A" w14:textId="77777777" w:rsidR="00015701" w:rsidRPr="00015701" w:rsidRDefault="00015701" w:rsidP="00015701">
      <w:pPr>
        <w:pStyle w:val="Estilo2"/>
      </w:pPr>
      <w:r w:rsidRPr="00015701">
        <w:rPr>
          <w:b/>
          <w:bCs/>
        </w:rPr>
        <w:t>Densidad:</w:t>
      </w:r>
      <w:r>
        <w:t xml:space="preserve"> Ciudad con </w:t>
      </w:r>
      <w:r w:rsidR="0002592D">
        <w:t>más</w:t>
      </w:r>
      <w:r>
        <w:t xml:space="preserve"> de 14.000 habitantes por Km2</w:t>
      </w:r>
    </w:p>
    <w:p w14:paraId="42362E41" w14:textId="77777777" w:rsidR="00622DB5" w:rsidRPr="002D1ACC" w:rsidRDefault="00622DB5" w:rsidP="000728F4">
      <w:pPr>
        <w:rPr>
          <w:sz w:val="22"/>
          <w:szCs w:val="22"/>
        </w:rPr>
      </w:pPr>
    </w:p>
    <w:p w14:paraId="339952D9" w14:textId="77777777" w:rsidR="009F5F80" w:rsidRDefault="009F5F80" w:rsidP="00983925">
      <w:pPr>
        <w:pStyle w:val="Ttulo2"/>
        <w:numPr>
          <w:ilvl w:val="0"/>
          <w:numId w:val="0"/>
        </w:numPr>
        <w:ind w:left="450" w:hanging="450"/>
      </w:pPr>
      <w:bookmarkStart w:id="122" w:name="_Toc45908211"/>
      <w:bookmarkStart w:id="123" w:name="_Toc56010353"/>
      <w:r w:rsidRPr="00983925">
        <w:rPr>
          <w:u w:val="none"/>
        </w:rPr>
        <w:t xml:space="preserve">4.3 </w:t>
      </w:r>
      <w:r>
        <w:t>Mercado meta</w:t>
      </w:r>
      <w:bookmarkEnd w:id="122"/>
      <w:bookmarkEnd w:id="123"/>
    </w:p>
    <w:p w14:paraId="1C0C2381" w14:textId="77777777" w:rsidR="001401AE" w:rsidRDefault="001401AE" w:rsidP="001401AE">
      <w:pPr>
        <w:rPr>
          <w:sz w:val="22"/>
          <w:szCs w:val="22"/>
        </w:rPr>
      </w:pPr>
    </w:p>
    <w:p w14:paraId="18BAC915" w14:textId="77777777" w:rsidR="00576D06" w:rsidRPr="00D60187" w:rsidRDefault="009E79FC" w:rsidP="00576D06">
      <w:pPr>
        <w:pStyle w:val="Estilo1"/>
        <w:rPr>
          <w:lang w:val="es-AR"/>
        </w:rPr>
      </w:pPr>
      <w:r>
        <w:t xml:space="preserve">En base al análisis realizado y teniendo en cuenta ventajas y desventajas de cada una de las clasificaciones del modelo, se hace seleccionado una estrategia de mercado meta </w:t>
      </w:r>
      <w:r w:rsidR="00AF3F9C">
        <w:rPr>
          <w:b/>
          <w:bCs/>
        </w:rPr>
        <w:t>Concentrado</w:t>
      </w:r>
      <w:r w:rsidR="00D60187" w:rsidRPr="00D60187">
        <w:t xml:space="preserve"> </w:t>
      </w:r>
      <w:r w:rsidR="00D60187" w:rsidRPr="00892EBE">
        <w:rPr>
          <w:lang w:val="es-AR"/>
        </w:rPr>
        <w:t>Esta estrategia consiste en que la empresa detecta la existencia de varios segmentos de mercado relevantes, pero como no es posible atender a todos ellos de forma adecuada (no tiene recursos suficientes) en lugar de tratar de abarcar todo el mercado se va a concentrar en uno o en unos pocos segmentos, aquellos en los que la empresa pueda tener alguna ventaja competitiva.</w:t>
      </w:r>
    </w:p>
    <w:p w14:paraId="50C0ED77" w14:textId="77777777" w:rsidR="00576D06" w:rsidRDefault="00576D06" w:rsidP="00576D06">
      <w:pPr>
        <w:pStyle w:val="Estilo2"/>
        <w:numPr>
          <w:ilvl w:val="0"/>
          <w:numId w:val="0"/>
        </w:numPr>
        <w:rPr>
          <w:lang w:val="es-ES"/>
        </w:rPr>
      </w:pPr>
      <w:r>
        <w:rPr>
          <w:lang w:val="es-ES"/>
        </w:rPr>
        <w:t>Nuestro Mercado Meta está orientado a personas de cualquier sexo y género, de entre 30 y 60 años, que vivan en Ciudad Autónoma de Buenos Aires</w:t>
      </w:r>
      <w:r w:rsidR="000C6A70">
        <w:rPr>
          <w:lang w:val="es-ES"/>
        </w:rPr>
        <w:t>, pertenezcan a la Clase Media, Media Alta y Alta; y que tengan un familiar en el rango etario entre 60 y 90 años.</w:t>
      </w:r>
    </w:p>
    <w:p w14:paraId="1462C8F9" w14:textId="497E582A" w:rsidR="00D60187" w:rsidRPr="00D60187" w:rsidRDefault="00D60187" w:rsidP="00526AB1">
      <w:pPr>
        <w:pStyle w:val="Estilo20"/>
      </w:pPr>
      <w:r>
        <w:t xml:space="preserve">Abarcamos esta </w:t>
      </w:r>
      <w:r w:rsidR="000217CD">
        <w:t>región</w:t>
      </w:r>
      <w:r>
        <w:t xml:space="preserve"> ya que según las cifras de envejecimientos poblacional publicado por el Gobierno de la Ciudad de Buenos Aires indican que en CABA reside </w:t>
      </w:r>
      <w:r w:rsidR="000217CD">
        <w:t>la mayor cantidad de adultos mayores de 60 años, un 21,7%, mientras que en provincia de Buenos Aires reside un 14,9%</w:t>
      </w:r>
      <w:r w:rsidR="00E45800">
        <w:rPr>
          <w:rStyle w:val="Refdenotaalpie"/>
        </w:rPr>
        <w:footnoteReference w:id="14"/>
      </w:r>
    </w:p>
    <w:p w14:paraId="2CC4AAA9" w14:textId="77777777" w:rsidR="00343C34" w:rsidRDefault="00343C34" w:rsidP="009F5F80">
      <w:pPr>
        <w:rPr>
          <w:sz w:val="22"/>
          <w:szCs w:val="22"/>
        </w:rPr>
      </w:pPr>
    </w:p>
    <w:p w14:paraId="0FD3E3B3" w14:textId="77777777" w:rsidR="00343C34" w:rsidRDefault="00343C34" w:rsidP="00307A98">
      <w:pPr>
        <w:pStyle w:val="Ttulo1"/>
      </w:pPr>
      <w:bookmarkStart w:id="124" w:name="_Toc45908212"/>
      <w:bookmarkStart w:id="125" w:name="_Toc56010354"/>
      <w:r>
        <w:t xml:space="preserve">5. </w:t>
      </w:r>
      <w:bookmarkStart w:id="126" w:name="_Toc425792091"/>
      <w:r w:rsidRPr="00983925">
        <w:t>Estrategia</w:t>
      </w:r>
      <w:bookmarkEnd w:id="124"/>
      <w:bookmarkEnd w:id="125"/>
      <w:bookmarkEnd w:id="126"/>
    </w:p>
    <w:p w14:paraId="4ED2F662" w14:textId="77777777" w:rsidR="00F72E8D" w:rsidRDefault="00F72E8D" w:rsidP="00983925">
      <w:pPr>
        <w:pStyle w:val="Ttulo2"/>
        <w:numPr>
          <w:ilvl w:val="0"/>
          <w:numId w:val="0"/>
        </w:numPr>
      </w:pPr>
      <w:bookmarkStart w:id="127" w:name="_Toc45908213"/>
      <w:bookmarkStart w:id="128" w:name="_Toc56010355"/>
      <w:r w:rsidRPr="00983925">
        <w:rPr>
          <w:u w:val="none"/>
        </w:rPr>
        <w:t xml:space="preserve">5.1 </w:t>
      </w:r>
      <w:r>
        <w:t>Matriz Atractivo de la Industria / Fortalezas del Negocio</w:t>
      </w:r>
      <w:bookmarkEnd w:id="127"/>
      <w:bookmarkEnd w:id="128"/>
    </w:p>
    <w:p w14:paraId="0E42FBD3" w14:textId="77777777" w:rsidR="0095346E" w:rsidRDefault="0095346E" w:rsidP="0095346E">
      <w:pPr>
        <w:pStyle w:val="Estilo1"/>
      </w:pPr>
      <w:r>
        <w:t xml:space="preserve">A partir del análisis de la industria se determinó que la misma ofrece un atractivo </w:t>
      </w:r>
      <w:r w:rsidR="00B56D02">
        <w:t>Alto</w:t>
      </w:r>
      <w:r>
        <w:t xml:space="preserve">. </w:t>
      </w:r>
    </w:p>
    <w:p w14:paraId="3AC3888C" w14:textId="77777777" w:rsidR="0095346E" w:rsidRDefault="0095346E" w:rsidP="0095346E">
      <w:pPr>
        <w:pStyle w:val="Estilo1"/>
      </w:pPr>
      <w:r>
        <w:t>Por otra parte, el análisis competitivo nos permitió observar que nuestro negocio posee una fortaleza media frente a nuestros competidores.</w:t>
      </w:r>
    </w:p>
    <w:p w14:paraId="79968D51" w14:textId="47998AA4" w:rsidR="00307A98" w:rsidRDefault="0095346E" w:rsidP="00EF1090">
      <w:pPr>
        <w:pStyle w:val="Estilo1"/>
      </w:pPr>
      <w:r>
        <w:t>Como resultado de estos dos análisis ubicaremos a nuestra empresa en la matriz Atractivo de la Industria / Fortaleza del Negocio, en el cuadrante coloreado como se muestra a continuación.</w:t>
      </w:r>
    </w:p>
    <w:p w14:paraId="1FB84B3F" w14:textId="77777777" w:rsidR="00307A98" w:rsidRDefault="00307A98" w:rsidP="001B654E"/>
    <w:p w14:paraId="7C2B7C3C" w14:textId="77777777" w:rsidR="001B654E" w:rsidRPr="00B56D02" w:rsidRDefault="001B654E" w:rsidP="001B654E">
      <w:pPr>
        <w:rPr>
          <w:b/>
          <w:sz w:val="24"/>
          <w:szCs w:val="24"/>
        </w:rPr>
      </w:pPr>
      <w:r w:rsidRPr="001B654E">
        <w:rPr>
          <w:b/>
          <w:sz w:val="24"/>
          <w:szCs w:val="24"/>
        </w:rPr>
        <w:t>-Atractivo de la Industria</w:t>
      </w:r>
    </w:p>
    <w:tbl>
      <w:tblPr>
        <w:tblStyle w:val="Tablaconcuadrcula4-nfasis4"/>
        <w:tblW w:w="0" w:type="auto"/>
        <w:tblLook w:val="04A0" w:firstRow="1" w:lastRow="0" w:firstColumn="1" w:lastColumn="0" w:noHBand="0" w:noVBand="1"/>
      </w:tblPr>
      <w:tblGrid>
        <w:gridCol w:w="6804"/>
        <w:gridCol w:w="567"/>
        <w:gridCol w:w="567"/>
        <w:gridCol w:w="567"/>
      </w:tblGrid>
      <w:tr w:rsidR="001B654E" w:rsidRPr="00273434" w14:paraId="3FECA372" w14:textId="77777777" w:rsidTr="001B654E">
        <w:trPr>
          <w:cnfStyle w:val="100000000000" w:firstRow="1" w:lastRow="0" w:firstColumn="0" w:lastColumn="0" w:oddVBand="0" w:evenVBand="0" w:oddHBand="0" w:evenHBand="0" w:firstRowFirstColumn="0" w:firstRowLastColumn="0" w:lastRowFirstColumn="0" w:lastRowLastColumn="0"/>
          <w:cantSplit/>
          <w:trHeight w:val="1591"/>
        </w:trPr>
        <w:tc>
          <w:tcPr>
            <w:cnfStyle w:val="001000000000" w:firstRow="0" w:lastRow="0" w:firstColumn="1" w:lastColumn="0" w:oddVBand="0" w:evenVBand="0" w:oddHBand="0" w:evenHBand="0" w:firstRowFirstColumn="0" w:firstRowLastColumn="0" w:lastRowFirstColumn="0" w:lastRowLastColumn="0"/>
            <w:tcW w:w="6804" w:type="dxa"/>
            <w:tcBorders>
              <w:top w:val="nil"/>
              <w:left w:val="nil"/>
            </w:tcBorders>
            <w:vAlign w:val="bottom"/>
          </w:tcPr>
          <w:p w14:paraId="2B4A0D86" w14:textId="77777777" w:rsidR="001B654E" w:rsidRPr="00273434" w:rsidRDefault="001B654E" w:rsidP="009E7F82">
            <w:pPr>
              <w:rPr>
                <w:rFonts w:cs="Arial"/>
                <w:b w:val="0"/>
              </w:rPr>
            </w:pPr>
            <w:r w:rsidRPr="00273434">
              <w:rPr>
                <w:rFonts w:cs="Arial"/>
                <w:b w:val="0"/>
              </w:rPr>
              <w:t>Evaluación general de la industria</w:t>
            </w:r>
          </w:p>
        </w:tc>
        <w:tc>
          <w:tcPr>
            <w:tcW w:w="567" w:type="dxa"/>
            <w:tcBorders>
              <w:bottom w:val="single" w:sz="4" w:space="0" w:color="auto"/>
            </w:tcBorders>
            <w:textDirection w:val="btLr"/>
            <w:vAlign w:val="center"/>
          </w:tcPr>
          <w:p w14:paraId="52F58DBE" w14:textId="77777777" w:rsidR="001B654E" w:rsidRPr="00273434" w:rsidRDefault="001B654E" w:rsidP="009E7F82">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ATRACTIVO ESCASO</w:t>
            </w:r>
          </w:p>
        </w:tc>
        <w:tc>
          <w:tcPr>
            <w:tcW w:w="567" w:type="dxa"/>
            <w:tcBorders>
              <w:bottom w:val="single" w:sz="4" w:space="0" w:color="auto"/>
            </w:tcBorders>
            <w:textDirection w:val="btLr"/>
            <w:vAlign w:val="center"/>
          </w:tcPr>
          <w:p w14:paraId="314B977A" w14:textId="77777777" w:rsidR="001B654E" w:rsidRPr="00273434" w:rsidRDefault="001B654E" w:rsidP="009E7F82">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ATRACTIVO MEDIO</w:t>
            </w:r>
          </w:p>
        </w:tc>
        <w:tc>
          <w:tcPr>
            <w:tcW w:w="567" w:type="dxa"/>
            <w:tcBorders>
              <w:bottom w:val="single" w:sz="4" w:space="0" w:color="auto"/>
            </w:tcBorders>
            <w:textDirection w:val="btLr"/>
            <w:vAlign w:val="center"/>
          </w:tcPr>
          <w:p w14:paraId="3BFEFAE9" w14:textId="77777777" w:rsidR="001B654E" w:rsidRPr="00273434" w:rsidRDefault="001B654E" w:rsidP="009E7F82">
            <w:pPr>
              <w:ind w:left="113" w:right="113"/>
              <w:cnfStyle w:val="100000000000" w:firstRow="1" w:lastRow="0" w:firstColumn="0" w:lastColumn="0" w:oddVBand="0" w:evenVBand="0" w:oddHBand="0" w:evenHBand="0" w:firstRowFirstColumn="0" w:firstRowLastColumn="0" w:lastRowFirstColumn="0" w:lastRowLastColumn="0"/>
              <w:rPr>
                <w:rFonts w:cs="Arial"/>
                <w:b w:val="0"/>
                <w:sz w:val="16"/>
                <w:szCs w:val="16"/>
              </w:rPr>
            </w:pPr>
            <w:r w:rsidRPr="00273434">
              <w:rPr>
                <w:rFonts w:cs="Arial"/>
                <w:b w:val="0"/>
                <w:sz w:val="16"/>
                <w:szCs w:val="16"/>
              </w:rPr>
              <w:t>ATRACTIVO ELEVADO</w:t>
            </w:r>
          </w:p>
        </w:tc>
      </w:tr>
      <w:tr w:rsidR="001B654E" w:rsidRPr="00273434" w14:paraId="57D6608C" w14:textId="77777777" w:rsidTr="00B56D0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6804" w:type="dxa"/>
            <w:vAlign w:val="center"/>
          </w:tcPr>
          <w:p w14:paraId="74472E58" w14:textId="77777777" w:rsidR="001B654E" w:rsidRPr="00273434" w:rsidRDefault="001B654E" w:rsidP="009E7F82">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69C9CF51" w14:textId="77777777" w:rsidR="001B654E" w:rsidRPr="00273434" w:rsidRDefault="001B654E" w:rsidP="009E7F82">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nil"/>
            </w:tcBorders>
            <w:shd w:val="clear" w:color="auto" w:fill="000000" w:themeFill="text1"/>
            <w:vAlign w:val="center"/>
          </w:tcPr>
          <w:p w14:paraId="7E233F3F" w14:textId="77777777" w:rsidR="001B654E" w:rsidRPr="00273434" w:rsidRDefault="001B654E" w:rsidP="009E7F82">
            <w:pPr>
              <w:cnfStyle w:val="000000100000" w:firstRow="0" w:lastRow="0" w:firstColumn="0" w:lastColumn="0" w:oddVBand="0" w:evenVBand="0" w:oddHBand="1" w:evenHBand="0" w:firstRowFirstColumn="0" w:firstRowLastColumn="0" w:lastRowFirstColumn="0" w:lastRowLastColumn="0"/>
              <w:rPr>
                <w:rFonts w:cs="Arial"/>
              </w:rPr>
            </w:pPr>
          </w:p>
        </w:tc>
        <w:tc>
          <w:tcPr>
            <w:tcW w:w="567" w:type="dxa"/>
            <w:tcBorders>
              <w:left w:val="nil"/>
              <w:bottom w:val="single" w:sz="4" w:space="0" w:color="auto"/>
              <w:right w:val="single" w:sz="4" w:space="0" w:color="auto"/>
            </w:tcBorders>
            <w:shd w:val="clear" w:color="auto" w:fill="000000" w:themeFill="text1"/>
            <w:vAlign w:val="center"/>
          </w:tcPr>
          <w:p w14:paraId="293E5883" w14:textId="77777777" w:rsidR="001B654E" w:rsidRPr="00273434" w:rsidRDefault="001B654E" w:rsidP="009E7F82">
            <w:pPr>
              <w:cnfStyle w:val="000000100000" w:firstRow="0" w:lastRow="0" w:firstColumn="0" w:lastColumn="0" w:oddVBand="0" w:evenVBand="0" w:oddHBand="1" w:evenHBand="0" w:firstRowFirstColumn="0" w:firstRowLastColumn="0" w:lastRowFirstColumn="0" w:lastRowLastColumn="0"/>
              <w:rPr>
                <w:rFonts w:cs="Arial"/>
              </w:rPr>
            </w:pPr>
          </w:p>
        </w:tc>
      </w:tr>
    </w:tbl>
    <w:p w14:paraId="5642B539" w14:textId="77777777" w:rsidR="001B654E" w:rsidRDefault="001B654E" w:rsidP="001B654E"/>
    <w:p w14:paraId="582F27CB" w14:textId="77777777" w:rsidR="001B654E" w:rsidRDefault="001B654E" w:rsidP="001B654E"/>
    <w:p w14:paraId="241679A7" w14:textId="77777777" w:rsidR="001B654E" w:rsidRPr="00B56D02" w:rsidRDefault="001B654E" w:rsidP="001B654E">
      <w:pPr>
        <w:rPr>
          <w:b/>
          <w:sz w:val="24"/>
          <w:szCs w:val="24"/>
        </w:rPr>
      </w:pPr>
      <w:r w:rsidRPr="001B654E">
        <w:rPr>
          <w:b/>
          <w:sz w:val="24"/>
          <w:szCs w:val="24"/>
        </w:rPr>
        <w:t>-Fortaleza del Negocio</w:t>
      </w:r>
    </w:p>
    <w:tbl>
      <w:tblPr>
        <w:tblStyle w:val="Tablaconcuadrcula4-nfasis4"/>
        <w:tblW w:w="0" w:type="auto"/>
        <w:tblLook w:val="04A0" w:firstRow="1" w:lastRow="0" w:firstColumn="1" w:lastColumn="0" w:noHBand="0" w:noVBand="1"/>
      </w:tblPr>
      <w:tblGrid>
        <w:gridCol w:w="6771"/>
        <w:gridCol w:w="600"/>
        <w:gridCol w:w="216"/>
        <w:gridCol w:w="459"/>
        <w:gridCol w:w="567"/>
      </w:tblGrid>
      <w:tr w:rsidR="001B654E" w:rsidRPr="00B24361" w14:paraId="1519F78E" w14:textId="77777777" w:rsidTr="009E7F82">
        <w:trPr>
          <w:cnfStyle w:val="100000000000" w:firstRow="1" w:lastRow="0" w:firstColumn="0" w:lastColumn="0" w:oddVBand="0" w:evenVBand="0" w:oddHBand="0" w:evenHBand="0" w:firstRowFirstColumn="0" w:firstRowLastColumn="0" w:lastRowFirstColumn="0" w:lastRowLastColumn="0"/>
          <w:cantSplit/>
          <w:trHeight w:val="1407"/>
        </w:trPr>
        <w:tc>
          <w:tcPr>
            <w:cnfStyle w:val="001000000000" w:firstRow="0" w:lastRow="0" w:firstColumn="1" w:lastColumn="0" w:oddVBand="0" w:evenVBand="0" w:oddHBand="0" w:evenHBand="0" w:firstRowFirstColumn="0" w:firstRowLastColumn="0" w:lastRowFirstColumn="0" w:lastRowLastColumn="0"/>
            <w:tcW w:w="6771" w:type="dxa"/>
            <w:tcBorders>
              <w:top w:val="nil"/>
              <w:left w:val="nil"/>
            </w:tcBorders>
            <w:vAlign w:val="bottom"/>
          </w:tcPr>
          <w:p w14:paraId="0D45CC85" w14:textId="77777777" w:rsidR="001B654E" w:rsidRPr="00B24361" w:rsidRDefault="001B654E" w:rsidP="009E7F82">
            <w:pPr>
              <w:rPr>
                <w:rFonts w:cs="Arial"/>
                <w:b w:val="0"/>
                <w:color w:val="000000" w:themeColor="text1"/>
              </w:rPr>
            </w:pPr>
            <w:r w:rsidRPr="00B24361">
              <w:rPr>
                <w:rFonts w:cs="Arial"/>
                <w:b w:val="0"/>
                <w:color w:val="000000" w:themeColor="text1"/>
              </w:rPr>
              <w:t>Fortaleza del negocio</w:t>
            </w:r>
          </w:p>
        </w:tc>
        <w:tc>
          <w:tcPr>
            <w:tcW w:w="600" w:type="dxa"/>
            <w:tcBorders>
              <w:bottom w:val="single" w:sz="4" w:space="0" w:color="auto"/>
            </w:tcBorders>
            <w:textDirection w:val="btLr"/>
            <w:vAlign w:val="center"/>
          </w:tcPr>
          <w:p w14:paraId="49C3BD6B" w14:textId="77777777" w:rsidR="001B654E" w:rsidRPr="00B24361" w:rsidRDefault="001B654E" w:rsidP="009E7F82">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6"/>
                <w:szCs w:val="16"/>
              </w:rPr>
            </w:pPr>
            <w:r w:rsidRPr="00B24361">
              <w:rPr>
                <w:rFonts w:cs="Arial"/>
                <w:b w:val="0"/>
                <w:color w:val="000000" w:themeColor="text1"/>
                <w:sz w:val="16"/>
                <w:szCs w:val="16"/>
              </w:rPr>
              <w:t>FORTALEZA BAJA</w:t>
            </w:r>
          </w:p>
        </w:tc>
        <w:tc>
          <w:tcPr>
            <w:tcW w:w="675" w:type="dxa"/>
            <w:gridSpan w:val="2"/>
            <w:tcBorders>
              <w:bottom w:val="single" w:sz="4" w:space="0" w:color="auto"/>
            </w:tcBorders>
            <w:textDirection w:val="btLr"/>
            <w:vAlign w:val="center"/>
          </w:tcPr>
          <w:p w14:paraId="75468710" w14:textId="77777777" w:rsidR="001B654E" w:rsidRPr="00B24361" w:rsidRDefault="001B654E" w:rsidP="009E7F82">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6"/>
                <w:szCs w:val="16"/>
              </w:rPr>
            </w:pPr>
            <w:r w:rsidRPr="00B24361">
              <w:rPr>
                <w:rFonts w:cs="Arial"/>
                <w:b w:val="0"/>
                <w:color w:val="000000" w:themeColor="text1"/>
                <w:sz w:val="16"/>
                <w:szCs w:val="16"/>
              </w:rPr>
              <w:t>FORTALEZA MEDIA</w:t>
            </w:r>
          </w:p>
        </w:tc>
        <w:tc>
          <w:tcPr>
            <w:tcW w:w="567" w:type="dxa"/>
            <w:tcBorders>
              <w:bottom w:val="single" w:sz="4" w:space="0" w:color="auto"/>
            </w:tcBorders>
            <w:textDirection w:val="btLr"/>
            <w:vAlign w:val="center"/>
          </w:tcPr>
          <w:p w14:paraId="2DB85ECF" w14:textId="77777777" w:rsidR="001B654E" w:rsidRPr="00B24361" w:rsidRDefault="001B654E" w:rsidP="009E7F82">
            <w:pPr>
              <w:ind w:left="113" w:right="113"/>
              <w:cnfStyle w:val="100000000000" w:firstRow="1" w:lastRow="0" w:firstColumn="0" w:lastColumn="0" w:oddVBand="0" w:evenVBand="0" w:oddHBand="0" w:evenHBand="0" w:firstRowFirstColumn="0" w:firstRowLastColumn="0" w:lastRowFirstColumn="0" w:lastRowLastColumn="0"/>
              <w:rPr>
                <w:rFonts w:cs="Arial"/>
                <w:b w:val="0"/>
                <w:color w:val="000000" w:themeColor="text1"/>
                <w:sz w:val="16"/>
                <w:szCs w:val="16"/>
              </w:rPr>
            </w:pPr>
            <w:r w:rsidRPr="00B24361">
              <w:rPr>
                <w:rFonts w:cs="Arial"/>
                <w:b w:val="0"/>
                <w:color w:val="000000" w:themeColor="text1"/>
                <w:sz w:val="16"/>
                <w:szCs w:val="16"/>
              </w:rPr>
              <w:t>FORTALEZA ALTA</w:t>
            </w:r>
          </w:p>
        </w:tc>
      </w:tr>
      <w:tr w:rsidR="001B654E" w:rsidRPr="00B24361" w14:paraId="110AEC1B" w14:textId="77777777" w:rsidTr="009E7F82">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03AB996" w14:textId="77777777" w:rsidR="001B654E" w:rsidRPr="00B24361" w:rsidRDefault="001B654E" w:rsidP="009E7F82">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07EE6F69" w14:textId="77777777" w:rsidR="001B654E" w:rsidRPr="00B24361" w:rsidRDefault="001B654E" w:rsidP="009E7F82">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6134C04C" w14:textId="77777777" w:rsidR="001B654E" w:rsidRPr="00B24361" w:rsidRDefault="001B654E" w:rsidP="009E7F82">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c>
          <w:tcPr>
            <w:tcW w:w="567" w:type="dxa"/>
            <w:tcBorders>
              <w:left w:val="nil"/>
              <w:bottom w:val="single" w:sz="4" w:space="0" w:color="auto"/>
              <w:right w:val="single" w:sz="4" w:space="0" w:color="auto"/>
            </w:tcBorders>
            <w:shd w:val="clear" w:color="auto" w:fill="auto"/>
            <w:vAlign w:val="center"/>
          </w:tcPr>
          <w:p w14:paraId="3FC20371" w14:textId="77777777" w:rsidR="001B654E" w:rsidRPr="00B24361" w:rsidRDefault="001B654E" w:rsidP="009E7F82">
            <w:pPr>
              <w:cnfStyle w:val="000000100000" w:firstRow="0" w:lastRow="0" w:firstColumn="0" w:lastColumn="0" w:oddVBand="0" w:evenVBand="0" w:oddHBand="1" w:evenHBand="0" w:firstRowFirstColumn="0" w:firstRowLastColumn="0" w:lastRowFirstColumn="0" w:lastRowLastColumn="0"/>
              <w:rPr>
                <w:rFonts w:cs="Arial"/>
                <w:color w:val="000000" w:themeColor="text1"/>
              </w:rPr>
            </w:pPr>
          </w:p>
        </w:tc>
      </w:tr>
    </w:tbl>
    <w:p w14:paraId="79BFC885" w14:textId="77777777" w:rsidR="001B654E" w:rsidRPr="00273434" w:rsidRDefault="001B654E" w:rsidP="00343C34">
      <w:pPr>
        <w:rPr>
          <w:rFonts w:cs="Arial"/>
        </w:rPr>
      </w:pPr>
    </w:p>
    <w:p w14:paraId="4D7C9B8A" w14:textId="77777777" w:rsidR="00343C34" w:rsidRPr="00343C34" w:rsidRDefault="00343C34" w:rsidP="00343C34">
      <w:pPr>
        <w:ind w:firstLine="720"/>
        <w:rPr>
          <w:rFonts w:cs="Arial"/>
          <w:sz w:val="22"/>
          <w:szCs w:val="22"/>
        </w:rPr>
      </w:pPr>
      <w:r>
        <w:rPr>
          <w:rFonts w:cs="Arial"/>
          <w:sz w:val="22"/>
          <w:szCs w:val="22"/>
        </w:rPr>
        <w:t>Teniendo en cuenta en análisis de los puntos anteriores, en la M</w:t>
      </w:r>
      <w:r w:rsidR="00F72E8D">
        <w:rPr>
          <w:rFonts w:cs="Arial"/>
          <w:sz w:val="22"/>
          <w:szCs w:val="22"/>
        </w:rPr>
        <w:t>a</w:t>
      </w:r>
      <w:r w:rsidRPr="00343C34">
        <w:rPr>
          <w:rFonts w:cs="Arial"/>
          <w:sz w:val="22"/>
          <w:szCs w:val="22"/>
        </w:rPr>
        <w:t xml:space="preserve">triz Atractivo de la Industria-Fortaleza del Negocio </w:t>
      </w:r>
      <w:r>
        <w:rPr>
          <w:rFonts w:cs="Arial"/>
          <w:sz w:val="22"/>
          <w:szCs w:val="22"/>
        </w:rPr>
        <w:t>nos encontramos en el siguiente lugar</w:t>
      </w:r>
      <w:r w:rsidRPr="00343C34">
        <w:rPr>
          <w:rFonts w:cs="Arial"/>
          <w:sz w:val="22"/>
          <w:szCs w:val="22"/>
        </w:rPr>
        <w:t>:</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426"/>
        <w:gridCol w:w="2550"/>
        <w:gridCol w:w="3118"/>
        <w:gridCol w:w="2693"/>
      </w:tblGrid>
      <w:tr w:rsidR="00343C34" w:rsidRPr="00343C34" w14:paraId="6A7562B7" w14:textId="77777777" w:rsidTr="00D33F43">
        <w:trPr>
          <w:trHeight w:val="304"/>
        </w:trPr>
        <w:tc>
          <w:tcPr>
            <w:tcW w:w="9213" w:type="dxa"/>
            <w:gridSpan w:val="5"/>
            <w:shd w:val="clear" w:color="auto" w:fill="auto"/>
          </w:tcPr>
          <w:p w14:paraId="4067D579" w14:textId="77777777" w:rsidR="00343C34" w:rsidRPr="00343C34" w:rsidRDefault="00343C34" w:rsidP="0003498A">
            <w:pPr>
              <w:jc w:val="center"/>
              <w:rPr>
                <w:rFonts w:cs="Arial"/>
                <w:b/>
                <w:sz w:val="22"/>
                <w:szCs w:val="22"/>
              </w:rPr>
            </w:pPr>
            <w:r w:rsidRPr="00626B9A">
              <w:rPr>
                <w:rFonts w:cs="Arial"/>
                <w:b/>
                <w:color w:val="auto"/>
                <w:sz w:val="22"/>
                <w:szCs w:val="22"/>
              </w:rPr>
              <w:t>Atractivo Industria</w:t>
            </w:r>
          </w:p>
        </w:tc>
      </w:tr>
      <w:tr w:rsidR="00343C34" w:rsidRPr="00343C34" w14:paraId="2E122472" w14:textId="77777777" w:rsidTr="00D33F43">
        <w:trPr>
          <w:trHeight w:val="340"/>
        </w:trPr>
        <w:tc>
          <w:tcPr>
            <w:tcW w:w="426" w:type="dxa"/>
            <w:vMerge w:val="restart"/>
            <w:shd w:val="clear" w:color="auto" w:fill="auto"/>
            <w:textDirection w:val="btLr"/>
            <w:vAlign w:val="center"/>
          </w:tcPr>
          <w:p w14:paraId="3458E591" w14:textId="77777777" w:rsidR="00343C34" w:rsidRPr="00343C34" w:rsidRDefault="00343C34" w:rsidP="0003498A">
            <w:pPr>
              <w:ind w:left="113" w:right="113"/>
              <w:jc w:val="center"/>
              <w:rPr>
                <w:rFonts w:cs="Arial"/>
                <w:b/>
                <w:sz w:val="22"/>
                <w:szCs w:val="22"/>
              </w:rPr>
            </w:pPr>
            <w:r w:rsidRPr="00626B9A">
              <w:rPr>
                <w:rFonts w:cs="Arial"/>
                <w:b/>
                <w:color w:val="auto"/>
                <w:sz w:val="22"/>
                <w:szCs w:val="22"/>
              </w:rPr>
              <w:t>Fortaleza del Negocio</w:t>
            </w:r>
          </w:p>
        </w:tc>
        <w:tc>
          <w:tcPr>
            <w:tcW w:w="426" w:type="dxa"/>
            <w:shd w:val="clear" w:color="auto" w:fill="auto"/>
          </w:tcPr>
          <w:p w14:paraId="516BB268" w14:textId="77777777" w:rsidR="00343C34" w:rsidRPr="00343C34" w:rsidRDefault="00343C34" w:rsidP="0003498A">
            <w:pPr>
              <w:rPr>
                <w:rFonts w:cs="Arial"/>
                <w:b/>
              </w:rPr>
            </w:pPr>
          </w:p>
        </w:tc>
        <w:tc>
          <w:tcPr>
            <w:tcW w:w="2550" w:type="dxa"/>
            <w:shd w:val="clear" w:color="auto" w:fill="auto"/>
          </w:tcPr>
          <w:p w14:paraId="2BA82B9B" w14:textId="77777777" w:rsidR="00343C34" w:rsidRPr="00343C34" w:rsidRDefault="00D33F43" w:rsidP="00D33F43">
            <w:pPr>
              <w:tabs>
                <w:tab w:val="center" w:pos="1097"/>
                <w:tab w:val="right" w:pos="2194"/>
              </w:tabs>
              <w:spacing w:line="240" w:lineRule="auto"/>
              <w:rPr>
                <w:rFonts w:cs="Arial"/>
                <w:b/>
                <w:color w:val="auto"/>
                <w:sz w:val="22"/>
                <w:szCs w:val="22"/>
              </w:rPr>
            </w:pPr>
            <w:r>
              <w:rPr>
                <w:rFonts w:cs="Arial"/>
                <w:b/>
                <w:color w:val="auto"/>
                <w:sz w:val="22"/>
                <w:szCs w:val="22"/>
              </w:rPr>
              <w:tab/>
            </w:r>
            <w:r w:rsidR="00343C34" w:rsidRPr="00343C34">
              <w:rPr>
                <w:rFonts w:cs="Arial"/>
                <w:b/>
                <w:color w:val="auto"/>
                <w:sz w:val="22"/>
                <w:szCs w:val="22"/>
              </w:rPr>
              <w:t>Alta</w:t>
            </w:r>
            <w:r>
              <w:rPr>
                <w:rFonts w:cs="Arial"/>
                <w:b/>
                <w:color w:val="auto"/>
                <w:sz w:val="22"/>
                <w:szCs w:val="22"/>
              </w:rPr>
              <w:tab/>
            </w:r>
          </w:p>
        </w:tc>
        <w:tc>
          <w:tcPr>
            <w:tcW w:w="3118" w:type="dxa"/>
            <w:shd w:val="clear" w:color="auto" w:fill="auto"/>
          </w:tcPr>
          <w:p w14:paraId="6D9D9B65"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Media</w:t>
            </w:r>
          </w:p>
        </w:tc>
        <w:tc>
          <w:tcPr>
            <w:tcW w:w="2693" w:type="dxa"/>
            <w:shd w:val="clear" w:color="auto" w:fill="auto"/>
          </w:tcPr>
          <w:p w14:paraId="525F5379"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Baja</w:t>
            </w:r>
          </w:p>
        </w:tc>
      </w:tr>
      <w:tr w:rsidR="00343C34" w:rsidRPr="00343C34" w14:paraId="1A1B9CB6" w14:textId="77777777" w:rsidTr="00D33F43">
        <w:trPr>
          <w:cantSplit/>
          <w:trHeight w:val="1263"/>
        </w:trPr>
        <w:tc>
          <w:tcPr>
            <w:tcW w:w="426" w:type="dxa"/>
            <w:vMerge/>
            <w:shd w:val="clear" w:color="auto" w:fill="auto"/>
            <w:textDirection w:val="btLr"/>
          </w:tcPr>
          <w:p w14:paraId="090CFAF1" w14:textId="77777777" w:rsidR="00343C34" w:rsidRPr="00343C34" w:rsidRDefault="00343C34" w:rsidP="0003498A">
            <w:pPr>
              <w:ind w:left="113" w:right="113"/>
              <w:rPr>
                <w:rFonts w:cs="Arial"/>
              </w:rPr>
            </w:pPr>
          </w:p>
        </w:tc>
        <w:tc>
          <w:tcPr>
            <w:tcW w:w="426" w:type="dxa"/>
            <w:shd w:val="clear" w:color="auto" w:fill="auto"/>
            <w:textDirection w:val="btLr"/>
          </w:tcPr>
          <w:p w14:paraId="520394A4" w14:textId="77777777" w:rsidR="00343C34" w:rsidRPr="00343C34" w:rsidRDefault="00343C34" w:rsidP="0003498A">
            <w:pPr>
              <w:ind w:left="113" w:right="113"/>
              <w:jc w:val="center"/>
              <w:rPr>
                <w:rFonts w:cs="Arial"/>
                <w:b/>
                <w:sz w:val="22"/>
                <w:szCs w:val="22"/>
              </w:rPr>
            </w:pPr>
            <w:r w:rsidRPr="00343C34">
              <w:rPr>
                <w:rFonts w:cs="Arial"/>
                <w:b/>
                <w:color w:val="auto"/>
                <w:sz w:val="22"/>
                <w:szCs w:val="22"/>
              </w:rPr>
              <w:t>Alta</w:t>
            </w:r>
          </w:p>
        </w:tc>
        <w:tc>
          <w:tcPr>
            <w:tcW w:w="2550" w:type="dxa"/>
            <w:shd w:val="clear" w:color="auto" w:fill="auto"/>
            <w:vAlign w:val="center"/>
          </w:tcPr>
          <w:p w14:paraId="6E6A2E0B" w14:textId="77777777" w:rsidR="00343C34" w:rsidRPr="00D33F43" w:rsidRDefault="00343C34" w:rsidP="0030584A">
            <w:pPr>
              <w:pStyle w:val="Prrafodelista"/>
              <w:numPr>
                <w:ilvl w:val="0"/>
                <w:numId w:val="10"/>
              </w:numPr>
              <w:ind w:left="268"/>
              <w:rPr>
                <w:rFonts w:cs="Arial"/>
                <w:sz w:val="22"/>
                <w:szCs w:val="22"/>
              </w:rPr>
            </w:pPr>
            <w:r w:rsidRPr="00D33F43">
              <w:rPr>
                <w:rFonts w:cs="Arial"/>
                <w:sz w:val="22"/>
                <w:szCs w:val="22"/>
              </w:rPr>
              <w:t>Crecimiento</w:t>
            </w:r>
          </w:p>
          <w:p w14:paraId="7A754D5C" w14:textId="77777777" w:rsidR="00343C34" w:rsidRPr="00D33F43" w:rsidRDefault="00343C34" w:rsidP="0030584A">
            <w:pPr>
              <w:pStyle w:val="Prrafodelista"/>
              <w:numPr>
                <w:ilvl w:val="0"/>
                <w:numId w:val="10"/>
              </w:numPr>
              <w:ind w:left="268"/>
              <w:rPr>
                <w:rFonts w:cs="Arial"/>
                <w:sz w:val="22"/>
                <w:szCs w:val="22"/>
              </w:rPr>
            </w:pPr>
            <w:r w:rsidRPr="00D33F43">
              <w:rPr>
                <w:rFonts w:cs="Arial"/>
                <w:sz w:val="22"/>
                <w:szCs w:val="22"/>
              </w:rPr>
              <w:t>Búsqueda de Predominio</w:t>
            </w:r>
          </w:p>
          <w:p w14:paraId="0125BBE3" w14:textId="77777777" w:rsidR="00343C34" w:rsidRPr="00D33F43" w:rsidRDefault="00343C34" w:rsidP="0030584A">
            <w:pPr>
              <w:pStyle w:val="Prrafodelista"/>
              <w:numPr>
                <w:ilvl w:val="0"/>
                <w:numId w:val="10"/>
              </w:numPr>
              <w:ind w:left="268"/>
              <w:rPr>
                <w:rFonts w:cs="Arial"/>
                <w:sz w:val="22"/>
                <w:szCs w:val="22"/>
              </w:rPr>
            </w:pPr>
            <w:r w:rsidRPr="00D33F43">
              <w:rPr>
                <w:rFonts w:cs="Arial"/>
                <w:sz w:val="22"/>
                <w:szCs w:val="22"/>
              </w:rPr>
              <w:t>Maximizar la inversión</w:t>
            </w:r>
          </w:p>
        </w:tc>
        <w:tc>
          <w:tcPr>
            <w:tcW w:w="3118" w:type="dxa"/>
            <w:shd w:val="clear" w:color="auto" w:fill="auto"/>
            <w:vAlign w:val="center"/>
          </w:tcPr>
          <w:p w14:paraId="1FA59183" w14:textId="77777777" w:rsidR="00343C34" w:rsidRPr="00D33F43" w:rsidRDefault="00343C34" w:rsidP="0030584A">
            <w:pPr>
              <w:pStyle w:val="Prrafodelista"/>
              <w:numPr>
                <w:ilvl w:val="0"/>
                <w:numId w:val="10"/>
              </w:numPr>
              <w:ind w:left="268"/>
              <w:rPr>
                <w:rFonts w:cs="Arial"/>
                <w:sz w:val="22"/>
                <w:szCs w:val="22"/>
              </w:rPr>
            </w:pPr>
            <w:r w:rsidRPr="00D33F43">
              <w:rPr>
                <w:rFonts w:cs="Arial"/>
                <w:sz w:val="22"/>
                <w:szCs w:val="22"/>
              </w:rPr>
              <w:t>Identificar segmentos de crecimiento</w:t>
            </w:r>
          </w:p>
          <w:p w14:paraId="2DCC2236" w14:textId="77777777" w:rsidR="00343C34" w:rsidRPr="00D33F43" w:rsidRDefault="00343C34" w:rsidP="0030584A">
            <w:pPr>
              <w:pStyle w:val="Prrafodelista"/>
              <w:numPr>
                <w:ilvl w:val="0"/>
                <w:numId w:val="10"/>
              </w:numPr>
              <w:ind w:left="268"/>
              <w:rPr>
                <w:rFonts w:cs="Arial"/>
                <w:sz w:val="22"/>
                <w:szCs w:val="22"/>
              </w:rPr>
            </w:pPr>
            <w:r w:rsidRPr="00D33F43">
              <w:rPr>
                <w:rFonts w:cs="Arial"/>
                <w:sz w:val="22"/>
                <w:szCs w:val="22"/>
              </w:rPr>
              <w:t>Invertir fuertemente</w:t>
            </w:r>
          </w:p>
          <w:p w14:paraId="0B494BDF" w14:textId="77777777" w:rsidR="00343C34" w:rsidRPr="00D33F43" w:rsidRDefault="00343C34" w:rsidP="0030584A">
            <w:pPr>
              <w:pStyle w:val="Prrafodelista"/>
              <w:numPr>
                <w:ilvl w:val="0"/>
                <w:numId w:val="10"/>
              </w:numPr>
              <w:ind w:left="268"/>
              <w:rPr>
                <w:rFonts w:cs="Arial"/>
                <w:sz w:val="22"/>
                <w:szCs w:val="22"/>
              </w:rPr>
            </w:pPr>
            <w:r w:rsidRPr="00D33F43">
              <w:rPr>
                <w:rFonts w:cs="Arial"/>
                <w:sz w:val="22"/>
                <w:szCs w:val="22"/>
              </w:rPr>
              <w:t>Mantener la posición en otras partes</w:t>
            </w:r>
          </w:p>
        </w:tc>
        <w:tc>
          <w:tcPr>
            <w:tcW w:w="2693" w:type="dxa"/>
            <w:shd w:val="clear" w:color="auto" w:fill="auto"/>
            <w:vAlign w:val="center"/>
          </w:tcPr>
          <w:p w14:paraId="15F06878" w14:textId="77777777" w:rsidR="00343C34" w:rsidRPr="00D33F43" w:rsidRDefault="00343C34" w:rsidP="0030584A">
            <w:pPr>
              <w:pStyle w:val="Prrafodelista"/>
              <w:numPr>
                <w:ilvl w:val="0"/>
                <w:numId w:val="10"/>
              </w:numPr>
              <w:ind w:left="268"/>
              <w:rPr>
                <w:rFonts w:cs="Arial"/>
                <w:sz w:val="22"/>
                <w:szCs w:val="22"/>
              </w:rPr>
            </w:pPr>
            <w:r w:rsidRPr="00D33F43">
              <w:rPr>
                <w:rFonts w:cs="Arial"/>
                <w:sz w:val="22"/>
                <w:szCs w:val="22"/>
              </w:rPr>
              <w:t>Mantener la posición general</w:t>
            </w:r>
          </w:p>
          <w:p w14:paraId="42E47323" w14:textId="77777777" w:rsidR="00343C34" w:rsidRPr="00D33F43" w:rsidRDefault="00343C34" w:rsidP="0030584A">
            <w:pPr>
              <w:pStyle w:val="Prrafodelista"/>
              <w:numPr>
                <w:ilvl w:val="0"/>
                <w:numId w:val="10"/>
              </w:numPr>
              <w:ind w:left="268"/>
              <w:rPr>
                <w:rFonts w:cs="Arial"/>
                <w:sz w:val="22"/>
                <w:szCs w:val="22"/>
              </w:rPr>
            </w:pPr>
            <w:r w:rsidRPr="00D33F43">
              <w:rPr>
                <w:rFonts w:cs="Arial"/>
                <w:sz w:val="22"/>
                <w:szCs w:val="22"/>
              </w:rPr>
              <w:t>Buscar flujo de fondos</w:t>
            </w:r>
          </w:p>
          <w:p w14:paraId="5121D600" w14:textId="77777777" w:rsidR="00343C34" w:rsidRPr="00D33F43" w:rsidRDefault="00343C34" w:rsidP="0030584A">
            <w:pPr>
              <w:pStyle w:val="Prrafodelista"/>
              <w:numPr>
                <w:ilvl w:val="0"/>
                <w:numId w:val="10"/>
              </w:numPr>
              <w:ind w:left="268"/>
              <w:rPr>
                <w:rFonts w:cs="Arial"/>
                <w:sz w:val="22"/>
                <w:szCs w:val="22"/>
              </w:rPr>
            </w:pPr>
            <w:r w:rsidRPr="00D33F43">
              <w:rPr>
                <w:rFonts w:cs="Arial"/>
                <w:sz w:val="22"/>
                <w:szCs w:val="22"/>
              </w:rPr>
              <w:t>Invertir a nivel de mantenimiento</w:t>
            </w:r>
          </w:p>
        </w:tc>
      </w:tr>
      <w:tr w:rsidR="00343C34" w:rsidRPr="00343C34" w14:paraId="154840FE" w14:textId="77777777" w:rsidTr="00B56D02">
        <w:trPr>
          <w:cantSplit/>
          <w:trHeight w:val="1263"/>
        </w:trPr>
        <w:tc>
          <w:tcPr>
            <w:tcW w:w="426" w:type="dxa"/>
            <w:vMerge/>
            <w:shd w:val="clear" w:color="auto" w:fill="auto"/>
            <w:textDirection w:val="btLr"/>
          </w:tcPr>
          <w:p w14:paraId="3057BC5F" w14:textId="77777777" w:rsidR="00343C34" w:rsidRPr="00343C34" w:rsidRDefault="00343C34" w:rsidP="0003498A">
            <w:pPr>
              <w:ind w:left="113" w:right="113"/>
              <w:rPr>
                <w:rFonts w:cs="Arial"/>
              </w:rPr>
            </w:pPr>
          </w:p>
        </w:tc>
        <w:tc>
          <w:tcPr>
            <w:tcW w:w="426" w:type="dxa"/>
            <w:shd w:val="clear" w:color="auto" w:fill="auto"/>
            <w:textDirection w:val="btLr"/>
          </w:tcPr>
          <w:p w14:paraId="30E26294"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Media</w:t>
            </w:r>
          </w:p>
        </w:tc>
        <w:tc>
          <w:tcPr>
            <w:tcW w:w="2550" w:type="dxa"/>
            <w:shd w:val="clear" w:color="auto" w:fill="F4B083" w:themeFill="accent2" w:themeFillTint="99"/>
            <w:vAlign w:val="center"/>
          </w:tcPr>
          <w:p w14:paraId="77EC87FA" w14:textId="77777777" w:rsidR="00343C34" w:rsidRPr="00B56D02" w:rsidRDefault="00343C34" w:rsidP="0030584A">
            <w:pPr>
              <w:pStyle w:val="Prrafodelista"/>
              <w:numPr>
                <w:ilvl w:val="0"/>
                <w:numId w:val="10"/>
              </w:numPr>
              <w:ind w:left="268"/>
              <w:rPr>
                <w:rFonts w:cs="Arial"/>
                <w:b/>
                <w:bCs/>
                <w:color w:val="auto"/>
                <w:sz w:val="22"/>
                <w:szCs w:val="22"/>
              </w:rPr>
            </w:pPr>
            <w:r w:rsidRPr="00B56D02">
              <w:rPr>
                <w:rFonts w:cs="Arial"/>
                <w:b/>
                <w:bCs/>
                <w:color w:val="auto"/>
                <w:sz w:val="22"/>
                <w:szCs w:val="22"/>
              </w:rPr>
              <w:t>Evaluar potencial para el liderazgo a través de la segmentación</w:t>
            </w:r>
          </w:p>
          <w:p w14:paraId="48297536" w14:textId="77777777" w:rsidR="00343C34" w:rsidRPr="00B56D02" w:rsidRDefault="00343C34" w:rsidP="0030584A">
            <w:pPr>
              <w:pStyle w:val="Prrafodelista"/>
              <w:numPr>
                <w:ilvl w:val="0"/>
                <w:numId w:val="10"/>
              </w:numPr>
              <w:ind w:left="268"/>
              <w:rPr>
                <w:rFonts w:cs="Arial"/>
                <w:b/>
                <w:bCs/>
                <w:color w:val="auto"/>
                <w:sz w:val="22"/>
                <w:szCs w:val="22"/>
              </w:rPr>
            </w:pPr>
            <w:r w:rsidRPr="00B56D02">
              <w:rPr>
                <w:rFonts w:cs="Arial"/>
                <w:b/>
                <w:bCs/>
                <w:color w:val="auto"/>
                <w:sz w:val="22"/>
                <w:szCs w:val="22"/>
              </w:rPr>
              <w:t>Identificar debilidades</w:t>
            </w:r>
          </w:p>
          <w:p w14:paraId="798267F7" w14:textId="77777777" w:rsidR="00343C34" w:rsidRPr="00D33F43" w:rsidRDefault="00343C34" w:rsidP="0030584A">
            <w:pPr>
              <w:pStyle w:val="Prrafodelista"/>
              <w:numPr>
                <w:ilvl w:val="0"/>
                <w:numId w:val="10"/>
              </w:numPr>
              <w:ind w:left="268"/>
              <w:rPr>
                <w:rFonts w:cs="Arial"/>
                <w:color w:val="auto"/>
                <w:sz w:val="22"/>
                <w:szCs w:val="22"/>
              </w:rPr>
            </w:pPr>
            <w:r w:rsidRPr="00B56D02">
              <w:rPr>
                <w:rFonts w:cs="Arial"/>
                <w:b/>
                <w:bCs/>
                <w:color w:val="auto"/>
                <w:sz w:val="22"/>
                <w:szCs w:val="22"/>
              </w:rPr>
              <w:t>Fortalecerse</w:t>
            </w:r>
          </w:p>
        </w:tc>
        <w:tc>
          <w:tcPr>
            <w:tcW w:w="3118" w:type="dxa"/>
            <w:shd w:val="clear" w:color="auto" w:fill="auto"/>
            <w:vAlign w:val="center"/>
          </w:tcPr>
          <w:p w14:paraId="1ADB5649" w14:textId="77777777" w:rsidR="00343C34" w:rsidRPr="00B56D02" w:rsidRDefault="00343C34" w:rsidP="0030584A">
            <w:pPr>
              <w:pStyle w:val="Prrafodelista"/>
              <w:numPr>
                <w:ilvl w:val="0"/>
                <w:numId w:val="10"/>
              </w:numPr>
              <w:ind w:left="268"/>
              <w:rPr>
                <w:rFonts w:cs="Arial"/>
                <w:bCs/>
                <w:color w:val="auto"/>
                <w:sz w:val="24"/>
                <w:szCs w:val="24"/>
              </w:rPr>
            </w:pPr>
            <w:r w:rsidRPr="00B56D02">
              <w:rPr>
                <w:rFonts w:cs="Arial"/>
                <w:bCs/>
                <w:color w:val="auto"/>
                <w:sz w:val="24"/>
                <w:szCs w:val="24"/>
              </w:rPr>
              <w:t>Identificar los segmentos de crecimientos</w:t>
            </w:r>
          </w:p>
          <w:p w14:paraId="6B89E331" w14:textId="77777777" w:rsidR="00343C34" w:rsidRPr="00B56D02" w:rsidRDefault="00343C34" w:rsidP="0030584A">
            <w:pPr>
              <w:pStyle w:val="Prrafodelista"/>
              <w:numPr>
                <w:ilvl w:val="0"/>
                <w:numId w:val="10"/>
              </w:numPr>
              <w:ind w:left="268"/>
              <w:rPr>
                <w:rFonts w:cs="Arial"/>
                <w:bCs/>
                <w:color w:val="auto"/>
                <w:sz w:val="24"/>
                <w:szCs w:val="24"/>
              </w:rPr>
            </w:pPr>
            <w:r w:rsidRPr="00B56D02">
              <w:rPr>
                <w:rFonts w:cs="Arial"/>
                <w:bCs/>
                <w:color w:val="auto"/>
                <w:sz w:val="24"/>
                <w:szCs w:val="24"/>
              </w:rPr>
              <w:t>Especializarse</w:t>
            </w:r>
          </w:p>
          <w:p w14:paraId="23DDC33E" w14:textId="77777777" w:rsidR="00343C34" w:rsidRPr="00343C34" w:rsidRDefault="00343C34" w:rsidP="0030584A">
            <w:pPr>
              <w:pStyle w:val="Prrafodelista"/>
              <w:numPr>
                <w:ilvl w:val="0"/>
                <w:numId w:val="10"/>
              </w:numPr>
              <w:ind w:left="268"/>
              <w:rPr>
                <w:rFonts w:cs="Arial"/>
                <w:color w:val="auto"/>
                <w:sz w:val="22"/>
                <w:szCs w:val="22"/>
              </w:rPr>
            </w:pPr>
            <w:r w:rsidRPr="00B56D02">
              <w:rPr>
                <w:rFonts w:cs="Arial"/>
                <w:bCs/>
                <w:color w:val="auto"/>
                <w:sz w:val="24"/>
                <w:szCs w:val="24"/>
              </w:rPr>
              <w:t>Invertir en forma selectiva</w:t>
            </w:r>
          </w:p>
        </w:tc>
        <w:tc>
          <w:tcPr>
            <w:tcW w:w="2693" w:type="dxa"/>
            <w:shd w:val="clear" w:color="auto" w:fill="auto"/>
            <w:vAlign w:val="center"/>
          </w:tcPr>
          <w:p w14:paraId="0D97DF7E"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Eliminar líneas</w:t>
            </w:r>
          </w:p>
          <w:p w14:paraId="1665A092"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Minimizar la inversión</w:t>
            </w:r>
          </w:p>
          <w:p w14:paraId="53CDB291"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Posicionarse para restructuración</w:t>
            </w:r>
          </w:p>
        </w:tc>
      </w:tr>
      <w:tr w:rsidR="00343C34" w:rsidRPr="00343C34" w14:paraId="38CAB7F4" w14:textId="77777777" w:rsidTr="00D33F43">
        <w:trPr>
          <w:cantSplit/>
          <w:trHeight w:val="1263"/>
        </w:trPr>
        <w:tc>
          <w:tcPr>
            <w:tcW w:w="426" w:type="dxa"/>
            <w:vMerge/>
            <w:shd w:val="clear" w:color="auto" w:fill="auto"/>
            <w:textDirection w:val="btLr"/>
          </w:tcPr>
          <w:p w14:paraId="0FF1FB5C" w14:textId="77777777" w:rsidR="00343C34" w:rsidRPr="00343C34" w:rsidRDefault="00343C34" w:rsidP="0003498A">
            <w:pPr>
              <w:ind w:left="113" w:right="113"/>
              <w:rPr>
                <w:rFonts w:cs="Arial"/>
              </w:rPr>
            </w:pPr>
          </w:p>
        </w:tc>
        <w:tc>
          <w:tcPr>
            <w:tcW w:w="426" w:type="dxa"/>
            <w:shd w:val="clear" w:color="auto" w:fill="auto"/>
            <w:textDirection w:val="btLr"/>
          </w:tcPr>
          <w:p w14:paraId="5144BCE8"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Baja</w:t>
            </w:r>
          </w:p>
        </w:tc>
        <w:tc>
          <w:tcPr>
            <w:tcW w:w="2550" w:type="dxa"/>
            <w:shd w:val="clear" w:color="auto" w:fill="auto"/>
            <w:vAlign w:val="center"/>
          </w:tcPr>
          <w:p w14:paraId="550FEADE"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Especializarse</w:t>
            </w:r>
          </w:p>
          <w:p w14:paraId="5EB237A4"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Buscar nichos</w:t>
            </w:r>
          </w:p>
          <w:p w14:paraId="760D651E" w14:textId="77777777" w:rsidR="00343C34" w:rsidRPr="00D33F43"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Considerar adquisiciones</w:t>
            </w:r>
          </w:p>
        </w:tc>
        <w:tc>
          <w:tcPr>
            <w:tcW w:w="3118" w:type="dxa"/>
            <w:shd w:val="clear" w:color="auto" w:fill="auto"/>
            <w:vAlign w:val="center"/>
          </w:tcPr>
          <w:p w14:paraId="7AED283B"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Especializarse</w:t>
            </w:r>
          </w:p>
          <w:p w14:paraId="772D54D8"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Buscar nichos</w:t>
            </w:r>
          </w:p>
          <w:p w14:paraId="211CD496"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Considerar la salida</w:t>
            </w:r>
          </w:p>
        </w:tc>
        <w:tc>
          <w:tcPr>
            <w:tcW w:w="2693" w:type="dxa"/>
            <w:shd w:val="clear" w:color="auto" w:fill="auto"/>
            <w:vAlign w:val="center"/>
          </w:tcPr>
          <w:p w14:paraId="6A144A8B"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Confiar en la calidad estadista del líder</w:t>
            </w:r>
          </w:p>
          <w:p w14:paraId="277C9E59"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Atacar a los generadores de efectivo de los competidores</w:t>
            </w:r>
          </w:p>
          <w:p w14:paraId="72D38CBA" w14:textId="77777777" w:rsidR="00343C34" w:rsidRPr="00343C34" w:rsidRDefault="00343C34" w:rsidP="0030584A">
            <w:pPr>
              <w:pStyle w:val="Prrafodelista"/>
              <w:numPr>
                <w:ilvl w:val="0"/>
                <w:numId w:val="10"/>
              </w:numPr>
              <w:ind w:left="268"/>
              <w:rPr>
                <w:rFonts w:cs="Arial"/>
                <w:color w:val="auto"/>
                <w:sz w:val="22"/>
                <w:szCs w:val="22"/>
              </w:rPr>
            </w:pPr>
            <w:r w:rsidRPr="00343C34">
              <w:rPr>
                <w:rFonts w:cs="Arial"/>
                <w:color w:val="auto"/>
                <w:sz w:val="22"/>
                <w:szCs w:val="22"/>
              </w:rPr>
              <w:t>Salida y Abandono oportuno</w:t>
            </w:r>
          </w:p>
        </w:tc>
      </w:tr>
    </w:tbl>
    <w:p w14:paraId="53FFD332" w14:textId="77777777" w:rsidR="001B654E" w:rsidRDefault="001B654E" w:rsidP="001B654E"/>
    <w:p w14:paraId="185610EA" w14:textId="77777777" w:rsidR="001B654E" w:rsidRDefault="00B67868" w:rsidP="00B67868">
      <w:pPr>
        <w:pStyle w:val="Estilo1"/>
      </w:pPr>
      <w:r>
        <w:t>En este contexto, aplicaremos las estrategias genéricas establecidas para tal posición. A saber:</w:t>
      </w:r>
    </w:p>
    <w:p w14:paraId="38D39C21" w14:textId="77777777" w:rsidR="00B67868" w:rsidRPr="00B56D02" w:rsidRDefault="00B67868" w:rsidP="0030584A">
      <w:pPr>
        <w:pStyle w:val="Prrafodelista"/>
        <w:numPr>
          <w:ilvl w:val="0"/>
          <w:numId w:val="10"/>
        </w:numPr>
        <w:ind w:left="268"/>
        <w:rPr>
          <w:rFonts w:cs="Arial"/>
          <w:b/>
          <w:bCs/>
          <w:color w:val="auto"/>
          <w:sz w:val="22"/>
          <w:szCs w:val="22"/>
        </w:rPr>
      </w:pPr>
      <w:r w:rsidRPr="00B56D02">
        <w:rPr>
          <w:rFonts w:cs="Arial"/>
          <w:b/>
          <w:bCs/>
          <w:color w:val="auto"/>
          <w:sz w:val="22"/>
          <w:szCs w:val="22"/>
        </w:rPr>
        <w:t>Evaluar potencial para el liderazgo a través de la segmentación</w:t>
      </w:r>
    </w:p>
    <w:p w14:paraId="29195D87" w14:textId="77777777" w:rsidR="00B67868" w:rsidRDefault="00B67868" w:rsidP="0030584A">
      <w:pPr>
        <w:pStyle w:val="Prrafodelista"/>
        <w:numPr>
          <w:ilvl w:val="0"/>
          <w:numId w:val="10"/>
        </w:numPr>
        <w:ind w:left="268"/>
        <w:rPr>
          <w:rFonts w:cs="Arial"/>
          <w:b/>
          <w:bCs/>
          <w:color w:val="auto"/>
          <w:sz w:val="22"/>
          <w:szCs w:val="22"/>
        </w:rPr>
      </w:pPr>
      <w:r w:rsidRPr="00B56D02">
        <w:rPr>
          <w:rFonts w:cs="Arial"/>
          <w:b/>
          <w:bCs/>
          <w:color w:val="auto"/>
          <w:sz w:val="22"/>
          <w:szCs w:val="22"/>
        </w:rPr>
        <w:t>Identificar debilidades</w:t>
      </w:r>
    </w:p>
    <w:p w14:paraId="4D25DF15" w14:textId="77777777" w:rsidR="00D33F43" w:rsidRPr="00B67868" w:rsidRDefault="00B67868" w:rsidP="0030584A">
      <w:pPr>
        <w:pStyle w:val="Prrafodelista"/>
        <w:numPr>
          <w:ilvl w:val="0"/>
          <w:numId w:val="10"/>
        </w:numPr>
        <w:ind w:left="268"/>
        <w:rPr>
          <w:rFonts w:cs="Arial"/>
          <w:b/>
          <w:bCs/>
          <w:color w:val="auto"/>
          <w:sz w:val="22"/>
          <w:szCs w:val="22"/>
        </w:rPr>
      </w:pPr>
      <w:r w:rsidRPr="00B67868">
        <w:rPr>
          <w:rFonts w:cs="Arial"/>
          <w:b/>
          <w:bCs/>
          <w:color w:val="auto"/>
          <w:sz w:val="22"/>
          <w:szCs w:val="22"/>
        </w:rPr>
        <w:t>Fortalecerse</w:t>
      </w:r>
    </w:p>
    <w:p w14:paraId="40EBF6B4" w14:textId="77777777" w:rsidR="00D33F43" w:rsidRDefault="00D33F43" w:rsidP="001B654E"/>
    <w:p w14:paraId="6EC6D021" w14:textId="77777777" w:rsidR="0002592D" w:rsidRPr="001B654E" w:rsidRDefault="0002592D" w:rsidP="001B654E"/>
    <w:p w14:paraId="09F81D1A" w14:textId="68687F3B" w:rsidR="0002592D" w:rsidRPr="00273434" w:rsidRDefault="00F72E8D" w:rsidP="00EF1090">
      <w:pPr>
        <w:pStyle w:val="Ttulo2"/>
        <w:numPr>
          <w:ilvl w:val="0"/>
          <w:numId w:val="0"/>
        </w:numPr>
        <w:ind w:left="450" w:hanging="450"/>
      </w:pPr>
      <w:bookmarkStart w:id="129" w:name="_Toc45908214"/>
      <w:bookmarkStart w:id="130" w:name="_Toc56010356"/>
      <w:r w:rsidRPr="00983925">
        <w:rPr>
          <w:u w:val="none"/>
        </w:rPr>
        <w:t>5.2</w:t>
      </w:r>
      <w:r w:rsidR="00343C34" w:rsidRPr="00983925">
        <w:rPr>
          <w:u w:val="none"/>
        </w:rPr>
        <w:t xml:space="preserve"> </w:t>
      </w:r>
      <w:r w:rsidR="007B620C">
        <w:t>Programas generales de acción</w:t>
      </w:r>
      <w:bookmarkEnd w:id="129"/>
      <w:bookmarkEnd w:id="130"/>
    </w:p>
    <w:p w14:paraId="0E8135A1" w14:textId="77777777" w:rsidR="00D30BE0" w:rsidRPr="00343C34" w:rsidRDefault="00F72E8D" w:rsidP="00983925">
      <w:pPr>
        <w:pStyle w:val="Ttulo3"/>
      </w:pPr>
      <w:bookmarkStart w:id="131" w:name="_Toc45908215"/>
      <w:bookmarkStart w:id="132" w:name="_Toc56010357"/>
      <w:r>
        <w:t>5.2</w:t>
      </w:r>
      <w:r w:rsidR="00D30BE0">
        <w:t xml:space="preserve">.1 </w:t>
      </w:r>
      <w:r>
        <w:t>Estrategia de Administración</w:t>
      </w:r>
      <w:bookmarkEnd w:id="131"/>
      <w:bookmarkEnd w:id="132"/>
    </w:p>
    <w:tbl>
      <w:tblPr>
        <w:tblW w:w="8840" w:type="dxa"/>
        <w:tblCellMar>
          <w:left w:w="70" w:type="dxa"/>
          <w:right w:w="70" w:type="dxa"/>
        </w:tblCellMar>
        <w:tblLook w:val="04A0" w:firstRow="1" w:lastRow="0" w:firstColumn="1" w:lastColumn="0" w:noHBand="0" w:noVBand="1"/>
      </w:tblPr>
      <w:tblGrid>
        <w:gridCol w:w="3080"/>
        <w:gridCol w:w="5760"/>
      </w:tblGrid>
      <w:tr w:rsidR="007B620C" w:rsidRPr="007B620C" w14:paraId="44AE346A" w14:textId="77777777" w:rsidTr="007B620C">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32A66" w14:textId="77777777" w:rsidR="007B620C" w:rsidRPr="00626B9A" w:rsidRDefault="003D6653" w:rsidP="007B620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auto"/>
                <w:sz w:val="24"/>
                <w:szCs w:val="24"/>
              </w:rPr>
            </w:pPr>
            <w:r w:rsidRPr="00626B9A">
              <w:rPr>
                <w:rFonts w:eastAsia="Times New Roman" w:cs="Times New Roman"/>
                <w:b/>
                <w:bCs/>
                <w:color w:val="auto"/>
                <w:sz w:val="24"/>
                <w:szCs w:val="24"/>
              </w:rPr>
              <w:t xml:space="preserve">Programa General de </w:t>
            </w:r>
            <w:r w:rsidR="00F72E8D" w:rsidRPr="00626B9A">
              <w:rPr>
                <w:rFonts w:eastAsia="Times New Roman" w:cs="Times New Roman"/>
                <w:b/>
                <w:bCs/>
                <w:color w:val="auto"/>
                <w:sz w:val="24"/>
                <w:szCs w:val="24"/>
              </w:rPr>
              <w:t>Administración</w:t>
            </w:r>
          </w:p>
        </w:tc>
      </w:tr>
      <w:tr w:rsidR="007B620C" w:rsidRPr="007B620C" w14:paraId="23EC80EB"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A1DAA89"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0F24366B" w14:textId="77777777" w:rsidR="00B67868" w:rsidRPr="00BC3A15" w:rsidRDefault="00B67868" w:rsidP="00B67868">
            <w:pPr>
              <w:pStyle w:val="Estilo1"/>
            </w:pPr>
            <w:r w:rsidRPr="00BC3A15">
              <w:t>Desarrollo de políticas y procesos para las estructuras funcionales para contar con personal multidisciplinario en las distintas áreas de la empresa.</w:t>
            </w:r>
          </w:p>
          <w:p w14:paraId="7B4868E1" w14:textId="77777777" w:rsidR="007B620C" w:rsidRPr="007B620C" w:rsidRDefault="00B67868" w:rsidP="00B67868">
            <w:pPr>
              <w:pStyle w:val="Estilo1"/>
              <w:rPr>
                <w:rFonts w:eastAsia="Times New Roman" w:cs="Times New Roman"/>
                <w:color w:val="000000"/>
              </w:rPr>
            </w:pPr>
            <w:r w:rsidRPr="00BC3A15">
              <w:t>Estandarizar procesos administrativos de la empresa, para su seguimiento y control</w:t>
            </w:r>
          </w:p>
        </w:tc>
      </w:tr>
      <w:tr w:rsidR="007B620C" w:rsidRPr="007B620C" w14:paraId="384315F2"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31A708B"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685C4EAC" w14:textId="77777777" w:rsidR="007B620C" w:rsidRPr="007B620C" w:rsidRDefault="00B67868" w:rsidP="00B67868">
            <w:pPr>
              <w:pStyle w:val="Estilo1"/>
              <w:rPr>
                <w:rFonts w:eastAsia="Times New Roman" w:cs="Times New Roman"/>
                <w:color w:val="000000"/>
              </w:rPr>
            </w:pPr>
            <w:r w:rsidRPr="00BC3A15">
              <w:t>Gerente de administración</w:t>
            </w:r>
          </w:p>
        </w:tc>
      </w:tr>
      <w:tr w:rsidR="007B620C" w:rsidRPr="007B620C" w14:paraId="3D3A5D0B"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0ADA941"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2142C8E7" w14:textId="77777777" w:rsidR="00B67868" w:rsidRPr="00BC3A15" w:rsidRDefault="00B67868" w:rsidP="00B67868">
            <w:pPr>
              <w:pStyle w:val="Estilo1"/>
            </w:pPr>
            <w:r w:rsidRPr="00BC3A15">
              <w:t xml:space="preserve">Crecimiento: </w:t>
            </w:r>
          </w:p>
          <w:p w14:paraId="1A2218CB" w14:textId="77777777" w:rsidR="00B67868" w:rsidRPr="00BC3A15" w:rsidRDefault="00B67868" w:rsidP="00F80870">
            <w:pPr>
              <w:pStyle w:val="Estilo1"/>
              <w:spacing w:after="0"/>
            </w:pPr>
            <w:r>
              <w:t>C</w:t>
            </w:r>
            <w:r w:rsidRPr="00BC3A15">
              <w:t xml:space="preserve">antidad empleados futuros / </w:t>
            </w:r>
            <w:r>
              <w:t>C</w:t>
            </w:r>
            <w:r w:rsidRPr="00BC3A15">
              <w:t xml:space="preserve">antidad empleados actuales </w:t>
            </w:r>
          </w:p>
          <w:p w14:paraId="291DDEAE" w14:textId="77777777" w:rsidR="00F80870" w:rsidRDefault="00B67868" w:rsidP="00D600DE">
            <w:pPr>
              <w:pStyle w:val="Estilo1"/>
              <w:spacing w:after="0"/>
            </w:pPr>
            <w:r w:rsidRPr="00BC3A15">
              <w:t>Costo administrativo (&lt; 25% ingresos)</w:t>
            </w:r>
          </w:p>
          <w:p w14:paraId="79F47A82" w14:textId="77777777" w:rsidR="00D600DE" w:rsidRPr="00D600DE" w:rsidRDefault="00D600DE" w:rsidP="00D600DE">
            <w:pPr>
              <w:pStyle w:val="Estilo2"/>
              <w:numPr>
                <w:ilvl w:val="0"/>
                <w:numId w:val="0"/>
              </w:numPr>
              <w:rPr>
                <w:lang w:val="es-ES"/>
              </w:rPr>
            </w:pPr>
          </w:p>
          <w:p w14:paraId="330CC5C0" w14:textId="77777777" w:rsidR="00B67868" w:rsidRPr="00F80870" w:rsidRDefault="00B67868" w:rsidP="00F80870">
            <w:pPr>
              <w:pStyle w:val="Estilo1"/>
              <w:rPr>
                <w:shd w:val="clear" w:color="auto" w:fill="FFFFFF"/>
              </w:rPr>
            </w:pPr>
            <w:r w:rsidRPr="00BC3A15">
              <w:rPr>
                <w:shd w:val="clear" w:color="auto" w:fill="FFFFFF"/>
              </w:rPr>
              <w:t>Cumplimiento de objetivos estratégicos:</w:t>
            </w:r>
          </w:p>
          <w:p w14:paraId="0C0B2401" w14:textId="77777777" w:rsidR="00B67868" w:rsidRPr="00BC3A15" w:rsidRDefault="00B67868" w:rsidP="00F80870">
            <w:pPr>
              <w:pStyle w:val="Estilo1"/>
              <w:rPr>
                <w:shd w:val="clear" w:color="auto" w:fill="FFFFFF"/>
              </w:rPr>
            </w:pPr>
            <w:r w:rsidRPr="00BC3A15">
              <w:rPr>
                <w:shd w:val="clear" w:color="auto" w:fill="FFFFFF"/>
              </w:rPr>
              <w:t>I= Número de objetivos de Plan estratégico cumplidos/Número de objetivos de plan estratégico</w:t>
            </w:r>
          </w:p>
          <w:p w14:paraId="2270F842" w14:textId="77777777" w:rsidR="00B67868" w:rsidRPr="00F80870" w:rsidRDefault="00B67868" w:rsidP="00F80870">
            <w:pPr>
              <w:pStyle w:val="Estilo1"/>
              <w:spacing w:after="0"/>
              <w:rPr>
                <w:i/>
                <w:iCs/>
              </w:rPr>
            </w:pPr>
            <w:r w:rsidRPr="00F80870">
              <w:rPr>
                <w:i/>
                <w:iCs/>
              </w:rPr>
              <w:t>i &gt;= 0,90: Satisfactorio.</w:t>
            </w:r>
          </w:p>
          <w:p w14:paraId="62F0B0CD" w14:textId="77777777" w:rsidR="00B67868" w:rsidRPr="00F80870" w:rsidRDefault="00B67868" w:rsidP="00F80870">
            <w:pPr>
              <w:pStyle w:val="Estilo1"/>
              <w:spacing w:after="0"/>
              <w:rPr>
                <w:i/>
                <w:iCs/>
              </w:rPr>
            </w:pPr>
            <w:r w:rsidRPr="00F80870">
              <w:rPr>
                <w:i/>
                <w:iCs/>
              </w:rPr>
              <w:t xml:space="preserve">0,70 &lt;= i &lt; 0,90: Aceptable. </w:t>
            </w:r>
          </w:p>
          <w:p w14:paraId="46BB847C" w14:textId="77777777" w:rsidR="00F80870" w:rsidRDefault="00B67868" w:rsidP="00F80870">
            <w:pPr>
              <w:pStyle w:val="Estilo1"/>
              <w:spacing w:after="0"/>
              <w:rPr>
                <w:i/>
                <w:iCs/>
              </w:rPr>
            </w:pPr>
            <w:r w:rsidRPr="00F80870">
              <w:rPr>
                <w:i/>
                <w:iCs/>
              </w:rPr>
              <w:t>I &lt; 0,70: No Satisfactorio.</w:t>
            </w:r>
          </w:p>
          <w:p w14:paraId="22D664FC" w14:textId="77777777" w:rsidR="00F80870" w:rsidRPr="00F80870" w:rsidRDefault="00F80870" w:rsidP="00F80870">
            <w:pPr>
              <w:pStyle w:val="Estilo2"/>
              <w:numPr>
                <w:ilvl w:val="0"/>
                <w:numId w:val="0"/>
              </w:numPr>
              <w:rPr>
                <w:lang w:val="es-ES"/>
              </w:rPr>
            </w:pPr>
          </w:p>
          <w:p w14:paraId="15ECEC85" w14:textId="77777777" w:rsidR="00D42E7D" w:rsidRPr="00D600DE" w:rsidRDefault="00B67868" w:rsidP="00D600DE">
            <w:pPr>
              <w:pStyle w:val="Estilo1"/>
            </w:pPr>
            <w:r w:rsidRPr="00BC3A15">
              <w:t>La evaluación de objetivos se realizará cada 6 meses. A principio de cada año se propondrán nuevos objetivos para el año en curso.</w:t>
            </w:r>
          </w:p>
        </w:tc>
      </w:tr>
      <w:tr w:rsidR="007B620C" w:rsidRPr="007B620C" w14:paraId="52ED868A"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31047B7" w14:textId="77777777" w:rsidR="007B620C" w:rsidRPr="007B620C" w:rsidRDefault="007B620C" w:rsidP="00024AF1">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sidR="00024AF1">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229BED5B" w14:textId="77777777" w:rsidR="007B620C" w:rsidRPr="007B620C" w:rsidRDefault="00F80870"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Junio 2020 – Junio 2023</w:t>
            </w:r>
          </w:p>
        </w:tc>
      </w:tr>
    </w:tbl>
    <w:p w14:paraId="7D4F3BBD" w14:textId="77777777" w:rsidR="009F5F80" w:rsidRDefault="009F5F80" w:rsidP="002B1737">
      <w:pPr>
        <w:rPr>
          <w:sz w:val="22"/>
          <w:szCs w:val="22"/>
        </w:rPr>
      </w:pPr>
    </w:p>
    <w:p w14:paraId="63B3B92B" w14:textId="77777777" w:rsidR="009C4B46" w:rsidRPr="009C4B46" w:rsidRDefault="009C4B46" w:rsidP="009C4B46"/>
    <w:p w14:paraId="00D39C0A" w14:textId="77777777" w:rsidR="00D30BE0" w:rsidRPr="00343C34" w:rsidRDefault="00F72E8D" w:rsidP="00983925">
      <w:pPr>
        <w:pStyle w:val="Ttulo3"/>
      </w:pPr>
      <w:bookmarkStart w:id="133" w:name="_Toc45908216"/>
      <w:bookmarkStart w:id="134" w:name="_Toc56010358"/>
      <w:r>
        <w:t>5.2</w:t>
      </w:r>
      <w:r w:rsidR="00D30BE0">
        <w:t>.</w:t>
      </w:r>
      <w:r w:rsidR="00CD237F">
        <w:t>2</w:t>
      </w:r>
      <w:r w:rsidR="00D30BE0">
        <w:t xml:space="preserve"> </w:t>
      </w:r>
      <w:r>
        <w:t>Estrategia de Tecnología</w:t>
      </w:r>
      <w:bookmarkEnd w:id="133"/>
      <w:bookmarkEnd w:id="134"/>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4CFDBF49"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5D0F2" w14:textId="77777777" w:rsidR="00D30BE0" w:rsidRPr="00626B9A"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auto"/>
                <w:sz w:val="24"/>
                <w:szCs w:val="24"/>
              </w:rPr>
            </w:pPr>
            <w:r w:rsidRPr="00626B9A">
              <w:rPr>
                <w:rFonts w:eastAsia="Times New Roman" w:cs="Times New Roman"/>
                <w:b/>
                <w:bCs/>
                <w:color w:val="auto"/>
                <w:sz w:val="24"/>
                <w:szCs w:val="24"/>
              </w:rPr>
              <w:t>Programa General de Tecnología</w:t>
            </w:r>
          </w:p>
        </w:tc>
      </w:tr>
      <w:tr w:rsidR="004F0A75" w:rsidRPr="00D30BE0" w14:paraId="34CA0117" w14:textId="77777777" w:rsidTr="00266714">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DA043FD" w14:textId="77777777" w:rsidR="004F0A75" w:rsidRPr="00D30BE0" w:rsidRDefault="004F0A75" w:rsidP="004F0A7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tcPr>
          <w:p w14:paraId="485D0D0A" w14:textId="77777777" w:rsidR="004F0A75" w:rsidRPr="008D3403" w:rsidRDefault="004F0A75" w:rsidP="004F0A75">
            <w:pPr>
              <w:pStyle w:val="Estilo1"/>
            </w:pPr>
            <w:r w:rsidRPr="008D3403">
              <w:t>Desarrollo de todas las operaciones que complementan al circuito de tecnología de la empresa en cuanto al hardware, el software y las telecomunicaciones necesarias para alcanzar los objetivos planeados.</w:t>
            </w:r>
          </w:p>
        </w:tc>
      </w:tr>
      <w:tr w:rsidR="004F0A75" w:rsidRPr="00D30BE0" w14:paraId="252070EC"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4989BA2" w14:textId="77777777" w:rsidR="004F0A75" w:rsidRPr="00D30BE0" w:rsidRDefault="004F0A75" w:rsidP="004F0A7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2D976C3F" w14:textId="77777777" w:rsidR="004F0A75" w:rsidRPr="00D30BE0" w:rsidRDefault="004F0A75" w:rsidP="004F0A75">
            <w:pPr>
              <w:pStyle w:val="Estilo1"/>
            </w:pPr>
            <w:r>
              <w:t>Gerente de Sistemas</w:t>
            </w:r>
          </w:p>
        </w:tc>
      </w:tr>
      <w:tr w:rsidR="004F0A75" w:rsidRPr="00D30BE0" w14:paraId="345FB298" w14:textId="77777777" w:rsidTr="00266714">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898E4E0" w14:textId="77777777" w:rsidR="004F0A75" w:rsidRPr="00D30BE0" w:rsidRDefault="004F0A75" w:rsidP="004F0A7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tcPr>
          <w:p w14:paraId="4C9148BB" w14:textId="77777777" w:rsidR="004F0A75" w:rsidRPr="00E067E3" w:rsidRDefault="004F0A75" w:rsidP="004F0A75">
            <w:pPr>
              <w:rPr>
                <w:rFonts w:ascii="Arial" w:hAnsi="Arial" w:cs="Arial"/>
              </w:rPr>
            </w:pPr>
          </w:p>
          <w:p w14:paraId="7CA00239" w14:textId="77777777" w:rsidR="004F0A75" w:rsidRDefault="004F0A75" w:rsidP="00DA02E2">
            <w:pPr>
              <w:pStyle w:val="Estilo2"/>
              <w:numPr>
                <w:ilvl w:val="0"/>
                <w:numId w:val="17"/>
              </w:numPr>
            </w:pPr>
            <w:r w:rsidRPr="008D3403">
              <w:t xml:space="preserve">Visitantes nuevos frente a los visitantes recurrente </w:t>
            </w:r>
            <w:r>
              <w:t>por mes</w:t>
            </w:r>
          </w:p>
          <w:p w14:paraId="2182522C" w14:textId="77777777" w:rsidR="004F0A75" w:rsidRPr="00BC3A15" w:rsidRDefault="004F0A75" w:rsidP="004F0A75">
            <w:pPr>
              <w:pStyle w:val="Estilo1"/>
              <w:spacing w:after="0"/>
            </w:pPr>
            <w:r w:rsidRPr="00BC3A15">
              <w:t xml:space="preserve">i &gt;= </w:t>
            </w:r>
            <w:r>
              <w:t>70</w:t>
            </w:r>
            <w:r w:rsidRPr="00BC3A15">
              <w:t>: Satisfactorio.</w:t>
            </w:r>
          </w:p>
          <w:p w14:paraId="1F97396E" w14:textId="77777777" w:rsidR="004F0A75" w:rsidRPr="00BC3A15" w:rsidRDefault="004F0A75" w:rsidP="004F0A75">
            <w:pPr>
              <w:pStyle w:val="Estilo1"/>
              <w:spacing w:after="0"/>
            </w:pPr>
            <w:r w:rsidRPr="00BC3A15">
              <w:t xml:space="preserve">0,70 &lt;= i &lt; </w:t>
            </w:r>
            <w:r>
              <w:t>30</w:t>
            </w:r>
            <w:r w:rsidRPr="00BC3A15">
              <w:t xml:space="preserve">: Aceptable. </w:t>
            </w:r>
          </w:p>
          <w:p w14:paraId="0782E377" w14:textId="77777777" w:rsidR="004F0A75" w:rsidRDefault="004F0A75" w:rsidP="004F0A75">
            <w:pPr>
              <w:pStyle w:val="Estilo1"/>
              <w:spacing w:after="0"/>
            </w:pPr>
            <w:r w:rsidRPr="00E067E3">
              <w:t xml:space="preserve">I &lt; </w:t>
            </w:r>
            <w:r>
              <w:t>30</w:t>
            </w:r>
            <w:r w:rsidRPr="00E067E3">
              <w:t>: No Satisfactorio</w:t>
            </w:r>
          </w:p>
          <w:p w14:paraId="435D100A" w14:textId="77777777" w:rsidR="004F0A75" w:rsidRPr="00E067E3" w:rsidRDefault="004F0A75" w:rsidP="004F0A75">
            <w:pPr>
              <w:rPr>
                <w:rFonts w:ascii="Arial" w:hAnsi="Arial" w:cs="Arial"/>
              </w:rPr>
            </w:pPr>
          </w:p>
          <w:p w14:paraId="643D383B" w14:textId="77777777" w:rsidR="004F0A75" w:rsidRPr="008D3403" w:rsidRDefault="004F0A75" w:rsidP="00DA02E2">
            <w:pPr>
              <w:pStyle w:val="Estilo2"/>
              <w:numPr>
                <w:ilvl w:val="0"/>
                <w:numId w:val="17"/>
              </w:numPr>
            </w:pPr>
            <w:r w:rsidRPr="008D3403">
              <w:t>Índice de defecto: Cantidad de defectos encontrados.</w:t>
            </w:r>
          </w:p>
          <w:p w14:paraId="1BA31F27" w14:textId="77777777" w:rsidR="004F0A75" w:rsidRPr="00BC3A15" w:rsidRDefault="004F0A75" w:rsidP="005A2BE6">
            <w:pPr>
              <w:pStyle w:val="Estilo1"/>
              <w:spacing w:after="0"/>
            </w:pPr>
            <w:r w:rsidRPr="00BC3A15">
              <w:t xml:space="preserve">i </w:t>
            </w:r>
            <w:r>
              <w:t>&lt;</w:t>
            </w:r>
            <w:r w:rsidRPr="00BC3A15">
              <w:t xml:space="preserve">= </w:t>
            </w:r>
            <w:r>
              <w:t>5</w:t>
            </w:r>
            <w:r w:rsidRPr="00BC3A15">
              <w:t>: Satisfactorio.</w:t>
            </w:r>
          </w:p>
          <w:p w14:paraId="5BEEEE56" w14:textId="77777777" w:rsidR="004F0A75" w:rsidRPr="00BC3A15" w:rsidRDefault="004F0A75" w:rsidP="005A2BE6">
            <w:pPr>
              <w:pStyle w:val="Estilo1"/>
              <w:spacing w:after="0"/>
            </w:pPr>
            <w:r>
              <w:t>5</w:t>
            </w:r>
            <w:r w:rsidRPr="00BC3A15">
              <w:t xml:space="preserve"> &lt;= i &lt; </w:t>
            </w:r>
            <w:r>
              <w:t>10</w:t>
            </w:r>
            <w:r w:rsidRPr="00BC3A15">
              <w:t xml:space="preserve">: Aceptable. </w:t>
            </w:r>
          </w:p>
          <w:p w14:paraId="783A4AE8" w14:textId="77777777" w:rsidR="004F0A75" w:rsidRDefault="004F0A75" w:rsidP="005A2BE6">
            <w:pPr>
              <w:pStyle w:val="Estilo1"/>
              <w:spacing w:after="0"/>
            </w:pPr>
            <w:r w:rsidRPr="00E067E3">
              <w:t xml:space="preserve">I </w:t>
            </w:r>
            <w:r>
              <w:t>&gt;</w:t>
            </w:r>
            <w:r w:rsidRPr="00E067E3">
              <w:t xml:space="preserve"> </w:t>
            </w:r>
            <w:r>
              <w:t>10</w:t>
            </w:r>
            <w:r w:rsidRPr="00E067E3">
              <w:t>: No Satisfactorio</w:t>
            </w:r>
          </w:p>
          <w:p w14:paraId="6F58952C" w14:textId="77777777" w:rsidR="004F0A75" w:rsidRPr="008D3403" w:rsidRDefault="004F0A75" w:rsidP="004F0A75">
            <w:pPr>
              <w:rPr>
                <w:rFonts w:ascii="Arial" w:hAnsi="Arial" w:cs="Arial"/>
              </w:rPr>
            </w:pPr>
          </w:p>
        </w:tc>
      </w:tr>
      <w:tr w:rsidR="004F0A75" w:rsidRPr="00D30BE0" w14:paraId="53543196" w14:textId="77777777" w:rsidTr="0002592D">
        <w:trPr>
          <w:trHeight w:val="300"/>
        </w:trPr>
        <w:tc>
          <w:tcPr>
            <w:tcW w:w="3080" w:type="dxa"/>
            <w:tcBorders>
              <w:top w:val="nil"/>
              <w:left w:val="single" w:sz="4" w:space="0" w:color="auto"/>
              <w:bottom w:val="nil"/>
              <w:right w:val="single" w:sz="4" w:space="0" w:color="auto"/>
            </w:tcBorders>
            <w:shd w:val="clear" w:color="auto" w:fill="auto"/>
            <w:noWrap/>
            <w:vAlign w:val="center"/>
            <w:hideMark/>
          </w:tcPr>
          <w:p w14:paraId="56534390" w14:textId="77777777" w:rsidR="004F0A75" w:rsidRPr="00D30BE0" w:rsidRDefault="004F0A75" w:rsidP="004F0A7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nil"/>
              <w:right w:val="single" w:sz="4" w:space="0" w:color="auto"/>
            </w:tcBorders>
            <w:shd w:val="clear" w:color="auto" w:fill="auto"/>
            <w:noWrap/>
            <w:vAlign w:val="center"/>
          </w:tcPr>
          <w:p w14:paraId="5353DD0E" w14:textId="77777777" w:rsidR="004F0A75" w:rsidRPr="00D30BE0" w:rsidRDefault="004F0A75" w:rsidP="004F0A7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Septiembre 2020 – Septiembre 2023</w:t>
            </w:r>
          </w:p>
        </w:tc>
      </w:tr>
      <w:tr w:rsidR="0002592D" w:rsidRPr="00D30BE0" w14:paraId="7ED7533E"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FFF169D" w14:textId="77777777" w:rsidR="0002592D" w:rsidRPr="007B620C" w:rsidRDefault="0002592D" w:rsidP="004F0A7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5760" w:type="dxa"/>
            <w:tcBorders>
              <w:top w:val="nil"/>
              <w:left w:val="nil"/>
              <w:bottom w:val="single" w:sz="4" w:space="0" w:color="auto"/>
              <w:right w:val="single" w:sz="4" w:space="0" w:color="auto"/>
            </w:tcBorders>
            <w:shd w:val="clear" w:color="auto" w:fill="auto"/>
            <w:noWrap/>
            <w:vAlign w:val="center"/>
          </w:tcPr>
          <w:p w14:paraId="58137E0B" w14:textId="77777777" w:rsidR="0002592D" w:rsidRDefault="0002592D" w:rsidP="004F0A7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bl>
    <w:p w14:paraId="25A17D44" w14:textId="77777777" w:rsidR="0002592D" w:rsidRDefault="0002592D" w:rsidP="0002592D"/>
    <w:p w14:paraId="3F4F6A67" w14:textId="77777777" w:rsidR="0002592D" w:rsidRDefault="0002592D" w:rsidP="0002592D"/>
    <w:p w14:paraId="64B1BCF2" w14:textId="77777777" w:rsidR="0002592D" w:rsidRDefault="0002592D" w:rsidP="0002592D"/>
    <w:p w14:paraId="11AA6D5A" w14:textId="77777777" w:rsidR="0002592D" w:rsidRDefault="0002592D" w:rsidP="0002592D"/>
    <w:p w14:paraId="5231DC94" w14:textId="77777777" w:rsidR="0002592D" w:rsidRPr="0002592D" w:rsidRDefault="0002592D" w:rsidP="0002592D"/>
    <w:p w14:paraId="5DE7ED29" w14:textId="77777777" w:rsidR="00551680" w:rsidRDefault="00551680" w:rsidP="007B5D38">
      <w:pPr>
        <w:pStyle w:val="Ttulo3"/>
        <w:numPr>
          <w:ilvl w:val="2"/>
          <w:numId w:val="62"/>
        </w:numPr>
      </w:pPr>
      <w:bookmarkStart w:id="135" w:name="_Toc45908217"/>
      <w:bookmarkStart w:id="136" w:name="_Toc56010359"/>
      <w:r>
        <w:lastRenderedPageBreak/>
        <w:t>Estrategia de Servicios</w:t>
      </w:r>
      <w:bookmarkEnd w:id="135"/>
      <w:bookmarkEnd w:id="136"/>
    </w:p>
    <w:p w14:paraId="25821E1B" w14:textId="77777777" w:rsidR="00551680" w:rsidRDefault="00551680" w:rsidP="00551680"/>
    <w:tbl>
      <w:tblPr>
        <w:tblW w:w="8840" w:type="dxa"/>
        <w:tblCellMar>
          <w:left w:w="70" w:type="dxa"/>
          <w:right w:w="70" w:type="dxa"/>
        </w:tblCellMar>
        <w:tblLook w:val="04A0" w:firstRow="1" w:lastRow="0" w:firstColumn="1" w:lastColumn="0" w:noHBand="0" w:noVBand="1"/>
      </w:tblPr>
      <w:tblGrid>
        <w:gridCol w:w="3080"/>
        <w:gridCol w:w="5760"/>
      </w:tblGrid>
      <w:tr w:rsidR="00551680" w:rsidRPr="00D30BE0" w14:paraId="53242430" w14:textId="77777777" w:rsidTr="00D81532">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9ADFB" w14:textId="77777777" w:rsidR="00551680" w:rsidRPr="00D30BE0" w:rsidRDefault="00551680" w:rsidP="00D81532">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26B9A">
              <w:rPr>
                <w:rFonts w:eastAsia="Times New Roman" w:cs="Times New Roman"/>
                <w:b/>
                <w:bCs/>
                <w:color w:val="auto"/>
                <w:sz w:val="24"/>
                <w:szCs w:val="24"/>
              </w:rPr>
              <w:t>Programa General de Servicios</w:t>
            </w:r>
          </w:p>
        </w:tc>
      </w:tr>
      <w:tr w:rsidR="00551680" w:rsidRPr="00D30BE0" w14:paraId="07F6351A" w14:textId="77777777" w:rsidTr="00D81532">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C8D3382" w14:textId="77777777" w:rsidR="00551680" w:rsidRPr="00D30BE0" w:rsidRDefault="00551680" w:rsidP="00D8153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tcPr>
          <w:p w14:paraId="3FFDD58C" w14:textId="77777777" w:rsidR="00551680" w:rsidRPr="008D3403" w:rsidRDefault="00C80AAD" w:rsidP="00D81532">
            <w:pPr>
              <w:pStyle w:val="Estilo1"/>
            </w:pPr>
            <w:r w:rsidRPr="007E3602">
              <w:t>El programa de la estrategia de servicios tiene en cuenta todo lo referido a</w:t>
            </w:r>
            <w:r>
              <w:t>l</w:t>
            </w:r>
            <w:r w:rsidRPr="007E3602">
              <w:t xml:space="preserve"> desarrollo de</w:t>
            </w:r>
            <w:r>
              <w:t xml:space="preserve"> los distintos</w:t>
            </w:r>
            <w:r w:rsidRPr="007E3602">
              <w:t xml:space="preserve"> servicio</w:t>
            </w:r>
            <w:r>
              <w:t>s</w:t>
            </w:r>
            <w:r w:rsidR="00362050">
              <w:t xml:space="preserve"> que ofrecemos</w:t>
            </w:r>
          </w:p>
        </w:tc>
      </w:tr>
      <w:tr w:rsidR="00551680" w:rsidRPr="00D30BE0" w14:paraId="64169E79" w14:textId="77777777" w:rsidTr="00D815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B5FE6BD" w14:textId="77777777" w:rsidR="00551680" w:rsidRPr="00D30BE0" w:rsidRDefault="00551680" w:rsidP="00D8153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9238E4A" w14:textId="77777777" w:rsidR="00551680" w:rsidRPr="00D30BE0" w:rsidRDefault="00C80AAD" w:rsidP="00D81532">
            <w:pPr>
              <w:pStyle w:val="Estilo1"/>
            </w:pPr>
            <w:r>
              <w:t xml:space="preserve">Gerente </w:t>
            </w:r>
            <w:r w:rsidR="00906EE9">
              <w:t>de Servicios</w:t>
            </w:r>
            <w:r w:rsidR="006A04E0">
              <w:t xml:space="preserve"> en Salud</w:t>
            </w:r>
          </w:p>
        </w:tc>
      </w:tr>
      <w:tr w:rsidR="00551680" w:rsidRPr="00D30BE0" w14:paraId="63C50237" w14:textId="77777777" w:rsidTr="00D81532">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2CA6FE2" w14:textId="77777777" w:rsidR="00551680" w:rsidRPr="00D30BE0" w:rsidRDefault="00551680" w:rsidP="00D8153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tcPr>
          <w:p w14:paraId="3B330878" w14:textId="77777777" w:rsidR="00551680" w:rsidRDefault="008D2493" w:rsidP="00526AB1">
            <w:pPr>
              <w:pStyle w:val="Estilo1"/>
              <w:numPr>
                <w:ilvl w:val="0"/>
                <w:numId w:val="17"/>
              </w:numPr>
              <w:spacing w:after="0"/>
            </w:pPr>
            <w:r>
              <w:t>Capacidad de Respuesta</w:t>
            </w:r>
            <w:r w:rsidR="006D69D7">
              <w:t>:</w:t>
            </w:r>
          </w:p>
          <w:p w14:paraId="2FD8B57E" w14:textId="77777777" w:rsidR="006D69D7" w:rsidRDefault="006D69D7" w:rsidP="006D69D7">
            <w:pPr>
              <w:pStyle w:val="Estilo2"/>
              <w:numPr>
                <w:ilvl w:val="0"/>
                <w:numId w:val="0"/>
              </w:numPr>
              <w:spacing w:after="0"/>
              <w:rPr>
                <w:lang w:val="es-ES"/>
              </w:rPr>
            </w:pPr>
            <w:r>
              <w:rPr>
                <w:lang w:val="es-ES"/>
              </w:rPr>
              <w:t>i &lt; 30min</w:t>
            </w:r>
          </w:p>
          <w:p w14:paraId="27B76AB5" w14:textId="77777777" w:rsidR="008D2493" w:rsidRDefault="00EC1D1E" w:rsidP="00526AB1">
            <w:pPr>
              <w:pStyle w:val="Estilo1"/>
              <w:numPr>
                <w:ilvl w:val="0"/>
                <w:numId w:val="17"/>
              </w:numPr>
            </w:pPr>
            <w:r>
              <w:t>Porcentaje de Cumplimiento de objetivos por servicios</w:t>
            </w:r>
          </w:p>
          <w:p w14:paraId="4285639E" w14:textId="77777777" w:rsidR="00EC1D1E" w:rsidRDefault="00EC1D1E" w:rsidP="00526AB1">
            <w:pPr>
              <w:pStyle w:val="Estilo20"/>
            </w:pPr>
            <w:r>
              <w:t>Objetivo por servicio cumplidos / objetivos totales por servicio (anual)</w:t>
            </w:r>
          </w:p>
          <w:p w14:paraId="124B7147" w14:textId="77777777" w:rsidR="00E85711" w:rsidRDefault="00E85711" w:rsidP="00526AB1">
            <w:pPr>
              <w:pStyle w:val="Estilo20"/>
              <w:numPr>
                <w:ilvl w:val="0"/>
                <w:numId w:val="0"/>
              </w:numPr>
            </w:pPr>
          </w:p>
          <w:p w14:paraId="73457234" w14:textId="77777777" w:rsidR="00E85711" w:rsidRDefault="00E85711" w:rsidP="00526AB1">
            <w:pPr>
              <w:pStyle w:val="Estilo20"/>
            </w:pPr>
            <w:r>
              <w:t>Índice de recomendación</w:t>
            </w:r>
            <w:r w:rsidR="00526AB1">
              <w:t xml:space="preserve">: NPS  </w:t>
            </w:r>
            <w:r w:rsidR="00526AB1">
              <w:rPr>
                <w:color w:val="222222"/>
                <w:shd w:val="clear" w:color="auto" w:fill="FFFFFF"/>
              </w:rPr>
              <w:t>&gt;</w:t>
            </w:r>
            <w:r w:rsidR="00526AB1">
              <w:t xml:space="preserve"> 6</w:t>
            </w:r>
          </w:p>
          <w:p w14:paraId="4A3B24AF" w14:textId="77777777" w:rsidR="00526AB1" w:rsidRDefault="00526AB1" w:rsidP="00526AB1">
            <w:pPr>
              <w:pStyle w:val="Estilo20"/>
              <w:numPr>
                <w:ilvl w:val="0"/>
                <w:numId w:val="0"/>
              </w:numPr>
            </w:pPr>
          </w:p>
          <w:p w14:paraId="59FB27B6" w14:textId="77777777" w:rsidR="00526AB1" w:rsidRDefault="00526AB1" w:rsidP="00526AB1">
            <w:pPr>
              <w:pStyle w:val="Estilo20"/>
            </w:pPr>
            <w:r>
              <w:t>Tasa de Retención de Clientes</w:t>
            </w:r>
          </w:p>
          <w:p w14:paraId="132F5EAA" w14:textId="77777777" w:rsidR="00526AB1" w:rsidRDefault="00526AB1" w:rsidP="00526AB1">
            <w:pPr>
              <w:pStyle w:val="Estilo1"/>
              <w:rPr>
                <w:rStyle w:val="Textoennegrita"/>
                <w:b w:val="0"/>
                <w:bCs w:val="0"/>
              </w:rPr>
            </w:pPr>
            <w:r w:rsidRPr="00526AB1">
              <w:rPr>
                <w:rStyle w:val="Textoennegrita"/>
                <w:b w:val="0"/>
                <w:bCs w:val="0"/>
              </w:rPr>
              <w:t>((CE - CN / CS)) x 100</w:t>
            </w:r>
          </w:p>
          <w:p w14:paraId="1B4F68AA" w14:textId="77777777" w:rsidR="00526AB1" w:rsidRDefault="00526AB1" w:rsidP="00526AB1">
            <w:pPr>
              <w:pStyle w:val="Estilo2"/>
              <w:numPr>
                <w:ilvl w:val="0"/>
                <w:numId w:val="0"/>
              </w:numPr>
              <w:spacing w:after="0"/>
              <w:ind w:left="360"/>
              <w:rPr>
                <w:lang w:val="es-ES"/>
              </w:rPr>
            </w:pPr>
            <w:r>
              <w:rPr>
                <w:lang w:val="es-ES"/>
              </w:rPr>
              <w:t>CE = Numero de clientes al final del periodo</w:t>
            </w:r>
          </w:p>
          <w:p w14:paraId="506F117B" w14:textId="77777777" w:rsidR="00526AB1" w:rsidRDefault="00526AB1" w:rsidP="00526AB1">
            <w:pPr>
              <w:pStyle w:val="Estilo2"/>
              <w:numPr>
                <w:ilvl w:val="0"/>
                <w:numId w:val="0"/>
              </w:numPr>
              <w:spacing w:after="0"/>
              <w:ind w:left="360"/>
            </w:pPr>
            <w:r>
              <w:t>CN = Numero de nuevos clientes adquiridos durante el periodo</w:t>
            </w:r>
          </w:p>
          <w:p w14:paraId="4FFE7FB6" w14:textId="77777777" w:rsidR="00526AB1" w:rsidRPr="00526AB1" w:rsidRDefault="00526AB1" w:rsidP="00526AB1">
            <w:pPr>
              <w:pStyle w:val="Estilo2"/>
              <w:numPr>
                <w:ilvl w:val="0"/>
                <w:numId w:val="0"/>
              </w:numPr>
              <w:spacing w:after="0"/>
              <w:ind w:left="360"/>
              <w:rPr>
                <w:lang w:val="es-ES"/>
              </w:rPr>
            </w:pPr>
            <w:r>
              <w:t>CS = Numero de clientes al inicio del periodo</w:t>
            </w:r>
          </w:p>
          <w:p w14:paraId="717655C3" w14:textId="77777777" w:rsidR="00E85711" w:rsidRPr="00EC1D1E" w:rsidRDefault="00E85711" w:rsidP="00526AB1">
            <w:pPr>
              <w:pStyle w:val="Estilo20"/>
              <w:numPr>
                <w:ilvl w:val="0"/>
                <w:numId w:val="0"/>
              </w:numPr>
            </w:pPr>
          </w:p>
        </w:tc>
      </w:tr>
      <w:tr w:rsidR="00551680" w:rsidRPr="00D30BE0" w14:paraId="15EB1F3B" w14:textId="77777777" w:rsidTr="00D815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7F2D2DF" w14:textId="77777777" w:rsidR="00551680" w:rsidRPr="00D30BE0" w:rsidRDefault="00551680" w:rsidP="00D8153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59907526" w14:textId="77777777" w:rsidR="00551680" w:rsidRPr="00D30BE0" w:rsidRDefault="00551680" w:rsidP="00D8153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Septiembre 2020 – Septiembre 2023</w:t>
            </w:r>
          </w:p>
        </w:tc>
      </w:tr>
    </w:tbl>
    <w:p w14:paraId="7819C78A" w14:textId="77777777" w:rsidR="00551680" w:rsidRDefault="00551680" w:rsidP="00551680"/>
    <w:p w14:paraId="1008E050" w14:textId="77777777" w:rsidR="0002592D" w:rsidRDefault="0002592D" w:rsidP="00551680"/>
    <w:p w14:paraId="3F92152F" w14:textId="77777777" w:rsidR="0002592D" w:rsidRDefault="0002592D" w:rsidP="00551680"/>
    <w:p w14:paraId="624387C9" w14:textId="77777777" w:rsidR="0002592D" w:rsidRDefault="0002592D" w:rsidP="00551680"/>
    <w:p w14:paraId="53BD1072" w14:textId="77777777" w:rsidR="0002592D" w:rsidRPr="00551680" w:rsidRDefault="0002592D" w:rsidP="00551680"/>
    <w:p w14:paraId="172CCADF" w14:textId="77777777" w:rsidR="00D30BE0" w:rsidRPr="00343C34" w:rsidRDefault="00F72E8D" w:rsidP="0030584A">
      <w:pPr>
        <w:pStyle w:val="Ttulo3"/>
        <w:numPr>
          <w:ilvl w:val="2"/>
          <w:numId w:val="9"/>
        </w:numPr>
      </w:pPr>
      <w:bookmarkStart w:id="137" w:name="_Toc45908218"/>
      <w:bookmarkStart w:id="138" w:name="_Toc56010360"/>
      <w:r>
        <w:lastRenderedPageBreak/>
        <w:t>Estrategia de Marketing</w:t>
      </w:r>
      <w:bookmarkEnd w:id="137"/>
      <w:bookmarkEnd w:id="138"/>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4C4AD0F6"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F7E3E" w14:textId="77777777"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26B9A">
              <w:rPr>
                <w:rFonts w:eastAsia="Times New Roman" w:cs="Times New Roman"/>
                <w:b/>
                <w:bCs/>
                <w:color w:val="auto"/>
                <w:sz w:val="24"/>
                <w:szCs w:val="24"/>
              </w:rPr>
              <w:t>Programa General de Marketing</w:t>
            </w:r>
          </w:p>
        </w:tc>
      </w:tr>
      <w:tr w:rsidR="00D30BE0" w:rsidRPr="00D30BE0" w14:paraId="035542D5"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D3F4F4C"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30D1FFF6" w14:textId="77777777" w:rsidR="00D30BE0" w:rsidRPr="00D30BE0" w:rsidRDefault="00266714" w:rsidP="00266714">
            <w:pPr>
              <w:pStyle w:val="Estilo1"/>
              <w:rPr>
                <w:rFonts w:eastAsia="Times New Roman" w:cs="Times New Roman"/>
                <w:color w:val="000000"/>
              </w:rPr>
            </w:pPr>
            <w:r w:rsidRPr="008D3403">
              <w:t>Desarrollo de todas las operaciones que</w:t>
            </w:r>
            <w:r w:rsidRPr="008D3403">
              <w:rPr>
                <w:b/>
              </w:rPr>
              <w:t xml:space="preserve"> </w:t>
            </w:r>
            <w:r w:rsidRPr="008D3403">
              <w:t>complementan la empresa en cuanto a las estrategias de marketing, incluyendo estrategia de producto, precio y promoción.</w:t>
            </w:r>
          </w:p>
        </w:tc>
      </w:tr>
      <w:tr w:rsidR="00D30BE0" w:rsidRPr="00D30BE0" w14:paraId="65FEBE60"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8F19D46"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682B739A" w14:textId="77777777" w:rsidR="00D30BE0" w:rsidRPr="00D30BE0" w:rsidRDefault="00266714" w:rsidP="00D00A8E">
            <w:pPr>
              <w:pStyle w:val="Estilo1"/>
              <w:rPr>
                <w:rFonts w:eastAsia="Times New Roman" w:cs="Times New Roman"/>
                <w:color w:val="000000"/>
              </w:rPr>
            </w:pPr>
            <w:r w:rsidRPr="00A95CFA">
              <w:t>Gerente de Marketing</w:t>
            </w:r>
          </w:p>
        </w:tc>
      </w:tr>
      <w:tr w:rsidR="00D30BE0" w:rsidRPr="00D30BE0" w14:paraId="62CA69FC"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8DA4422"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874D5B1" w14:textId="77777777" w:rsidR="00D00A8E" w:rsidRDefault="00D00A8E" w:rsidP="00D00A8E">
            <w:pPr>
              <w:pStyle w:val="Estilo1"/>
            </w:pPr>
            <w:r w:rsidRPr="00A95CFA">
              <w:t>Eficacia: cantidad clientes finales / cantidad clientes potenciales proyectados en la difusión</w:t>
            </w:r>
          </w:p>
          <w:p w14:paraId="6536E58E" w14:textId="77777777" w:rsidR="00D00A8E" w:rsidRPr="00D04848" w:rsidRDefault="00D00A8E" w:rsidP="00D00A8E">
            <w:pPr>
              <w:pStyle w:val="Estilo1"/>
            </w:pPr>
            <w:r w:rsidRPr="00D04848">
              <w:t>Promociones Efectuadas: Comparación de la cantidad de promociones objetivo y las reales</w:t>
            </w:r>
          </w:p>
          <w:p w14:paraId="061154E7" w14:textId="77777777" w:rsidR="006C1BC6" w:rsidRDefault="00D00A8E" w:rsidP="00D00A8E">
            <w:pPr>
              <w:pStyle w:val="Estilo1"/>
            </w:pPr>
            <w:r>
              <w:t>Servicios contratados: Comparación de la cantidad de servicios contratados objetivo y la real</w:t>
            </w:r>
          </w:p>
          <w:p w14:paraId="61F2CD00" w14:textId="77777777" w:rsidR="00D00A8E" w:rsidRDefault="00D00A8E" w:rsidP="00D00A8E">
            <w:pPr>
              <w:pStyle w:val="Estilo1"/>
              <w:spacing w:after="0"/>
            </w:pPr>
            <w:r w:rsidRPr="00BC3A15">
              <w:t xml:space="preserve">i &gt;= </w:t>
            </w:r>
            <w:r>
              <w:t>20%</w:t>
            </w:r>
            <w:r w:rsidRPr="00BC3A15">
              <w:t>: Satisfactorio.</w:t>
            </w:r>
          </w:p>
          <w:p w14:paraId="3AAF63D9" w14:textId="77777777" w:rsidR="00D00A8E" w:rsidRDefault="00D00A8E" w:rsidP="00D00A8E">
            <w:pPr>
              <w:pStyle w:val="Estilo1"/>
              <w:spacing w:after="0"/>
            </w:pPr>
            <w:r>
              <w:t>I&lt;20 No satisfactorio</w:t>
            </w:r>
          </w:p>
          <w:p w14:paraId="7596566B" w14:textId="77777777" w:rsidR="00D00A8E" w:rsidRPr="00D00A8E" w:rsidRDefault="00D00A8E" w:rsidP="00D00A8E">
            <w:pPr>
              <w:pStyle w:val="Estilo2"/>
              <w:numPr>
                <w:ilvl w:val="0"/>
                <w:numId w:val="0"/>
              </w:numPr>
              <w:rPr>
                <w:lang w:val="es-ES"/>
              </w:rPr>
            </w:pPr>
          </w:p>
          <w:p w14:paraId="237E37DD" w14:textId="77777777" w:rsidR="00D00A8E" w:rsidRDefault="00D00A8E" w:rsidP="00D00A8E">
            <w:pPr>
              <w:pStyle w:val="Estilo1"/>
            </w:pPr>
            <w:r w:rsidRPr="00A95CFA">
              <w:t xml:space="preserve">Aumento en cantidad de </w:t>
            </w:r>
            <w:r>
              <w:t>servicios contratados</w:t>
            </w:r>
            <w:r w:rsidRPr="00A95CFA">
              <w:t xml:space="preserve">: cantidad </w:t>
            </w:r>
            <w:r>
              <w:t>servicio</w:t>
            </w:r>
            <w:r w:rsidRPr="00A95CFA">
              <w:t xml:space="preserve"> año actual / cantidad </w:t>
            </w:r>
            <w:r>
              <w:t>servicio</w:t>
            </w:r>
            <w:r w:rsidRPr="00A95CFA">
              <w:t xml:space="preserve"> año anterior</w:t>
            </w:r>
          </w:p>
          <w:p w14:paraId="3C31EFD4" w14:textId="77777777" w:rsidR="00D00A8E" w:rsidRPr="00D00A8E" w:rsidRDefault="00D00A8E" w:rsidP="00D00A8E">
            <w:pPr>
              <w:pStyle w:val="Estilo1"/>
            </w:pPr>
            <w:r w:rsidRPr="00A95CFA">
              <w:t xml:space="preserve">Se tiene que crecer un </w:t>
            </w:r>
            <w:r w:rsidRPr="0083174A">
              <w:rPr>
                <w:b/>
              </w:rPr>
              <w:t>20%</w:t>
            </w:r>
            <w:r w:rsidRPr="00A95CFA">
              <w:t xml:space="preserve"> mayor al año anterior, sino el resultado será insatisfactorio</w:t>
            </w:r>
          </w:p>
        </w:tc>
      </w:tr>
      <w:tr w:rsidR="00D30BE0" w:rsidRPr="00D30BE0" w14:paraId="2E48A797"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A50DDD0"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5B5A324D" w14:textId="77777777" w:rsidR="00D30BE0" w:rsidRPr="00D30BE0" w:rsidRDefault="00D00A8E" w:rsidP="00D00A8E">
            <w:pPr>
              <w:pStyle w:val="Estilo1"/>
              <w:rPr>
                <w:rFonts w:eastAsia="Times New Roman" w:cs="Times New Roman"/>
                <w:color w:val="000000"/>
              </w:rPr>
            </w:pPr>
            <w:r>
              <w:t>Julio 2020 – Julio 2023</w:t>
            </w:r>
          </w:p>
        </w:tc>
      </w:tr>
    </w:tbl>
    <w:p w14:paraId="345209BF" w14:textId="77777777" w:rsidR="00B24361" w:rsidRDefault="00B24361" w:rsidP="00180C89"/>
    <w:p w14:paraId="4A4CBF93" w14:textId="77777777" w:rsidR="0002592D" w:rsidRDefault="0002592D" w:rsidP="00180C89"/>
    <w:p w14:paraId="7D5E4669" w14:textId="77777777" w:rsidR="0002592D" w:rsidRDefault="0002592D" w:rsidP="00180C89"/>
    <w:p w14:paraId="24C02C72" w14:textId="77777777" w:rsidR="0002592D" w:rsidRDefault="0002592D" w:rsidP="00180C89"/>
    <w:p w14:paraId="7B75E674" w14:textId="77777777" w:rsidR="0002592D" w:rsidRPr="00B24361" w:rsidRDefault="0002592D" w:rsidP="00180C89"/>
    <w:p w14:paraId="7516F68F" w14:textId="77777777" w:rsidR="00F72E8D" w:rsidRPr="00343C34" w:rsidRDefault="00F72E8D" w:rsidP="00983925">
      <w:pPr>
        <w:pStyle w:val="Ttulo3"/>
      </w:pPr>
      <w:bookmarkStart w:id="139" w:name="_Toc45908219"/>
      <w:bookmarkStart w:id="140" w:name="_Toc56010361"/>
      <w:r>
        <w:lastRenderedPageBreak/>
        <w:t>5.2.</w:t>
      </w:r>
      <w:r w:rsidR="00CD237F">
        <w:t>5</w:t>
      </w:r>
      <w:r>
        <w:t xml:space="preserve"> Estrategia Comercial</w:t>
      </w:r>
      <w:bookmarkEnd w:id="139"/>
      <w:bookmarkEnd w:id="140"/>
    </w:p>
    <w:tbl>
      <w:tblPr>
        <w:tblW w:w="8840" w:type="dxa"/>
        <w:tblCellMar>
          <w:left w:w="70" w:type="dxa"/>
          <w:right w:w="70" w:type="dxa"/>
        </w:tblCellMar>
        <w:tblLook w:val="04A0" w:firstRow="1" w:lastRow="0" w:firstColumn="1" w:lastColumn="0" w:noHBand="0" w:noVBand="1"/>
      </w:tblPr>
      <w:tblGrid>
        <w:gridCol w:w="3080"/>
        <w:gridCol w:w="5760"/>
      </w:tblGrid>
      <w:tr w:rsidR="00F72E8D" w:rsidRPr="00D30BE0" w14:paraId="7ECA4EB5" w14:textId="77777777" w:rsidTr="00F72E8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DC70F" w14:textId="77777777" w:rsidR="00F72E8D" w:rsidRPr="00D30BE0" w:rsidRDefault="003D6653" w:rsidP="00F72E8D">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26B9A">
              <w:rPr>
                <w:rFonts w:eastAsia="Times New Roman" w:cs="Times New Roman"/>
                <w:b/>
                <w:bCs/>
                <w:color w:val="auto"/>
                <w:sz w:val="24"/>
                <w:szCs w:val="24"/>
              </w:rPr>
              <w:t>Programa General Comercial</w:t>
            </w:r>
          </w:p>
        </w:tc>
      </w:tr>
      <w:tr w:rsidR="00F72E8D" w:rsidRPr="00D30BE0" w14:paraId="59A48664"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23A61CD"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04C6CC9E" w14:textId="77777777" w:rsidR="00F72E8D" w:rsidRPr="00D30BE0" w:rsidRDefault="0028776C" w:rsidP="0028776C">
            <w:pPr>
              <w:pStyle w:val="Estilo1"/>
              <w:rPr>
                <w:rFonts w:eastAsia="Times New Roman" w:cs="Times New Roman"/>
                <w:color w:val="000000"/>
              </w:rPr>
            </w:pPr>
            <w:r w:rsidRPr="0083174A">
              <w:t>Desarrollo de todas las operaciones que complementan al circuito de comercialización de la empresa en cuanto a logística, stock, operaciones relacionadas a l</w:t>
            </w:r>
            <w:r>
              <w:t>os servicios</w:t>
            </w:r>
          </w:p>
        </w:tc>
      </w:tr>
      <w:tr w:rsidR="00F72E8D" w:rsidRPr="00D30BE0" w14:paraId="276E75BA"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7C47EA0"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683A80DC" w14:textId="77777777" w:rsidR="00F72E8D" w:rsidRPr="00D30BE0" w:rsidRDefault="0028776C" w:rsidP="0028776C">
            <w:pPr>
              <w:pStyle w:val="Estilo1"/>
            </w:pPr>
            <w:r>
              <w:t>Gerente de Ventas</w:t>
            </w:r>
          </w:p>
        </w:tc>
      </w:tr>
      <w:tr w:rsidR="0028776C" w:rsidRPr="00D30BE0" w14:paraId="637A7C0B" w14:textId="77777777" w:rsidTr="00D81532">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3A7396F" w14:textId="77777777" w:rsidR="0028776C" w:rsidRPr="00D30BE0" w:rsidRDefault="0028776C" w:rsidP="002877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tcPr>
          <w:p w14:paraId="5153417F" w14:textId="77777777" w:rsidR="0028776C" w:rsidRPr="007E3602" w:rsidRDefault="0028776C" w:rsidP="0028776C">
            <w:pPr>
              <w:pStyle w:val="Estilo1"/>
              <w:spacing w:after="0"/>
            </w:pPr>
            <w:r w:rsidRPr="007E3602">
              <w:t xml:space="preserve">Penetración en el mercado: </w:t>
            </w:r>
          </w:p>
          <w:p w14:paraId="02048DBE" w14:textId="77777777" w:rsidR="0028776C" w:rsidRPr="007E3602" w:rsidRDefault="0028776C" w:rsidP="0028776C">
            <w:pPr>
              <w:pStyle w:val="Estilo1"/>
              <w:spacing w:after="0"/>
            </w:pPr>
            <w:r w:rsidRPr="007E3602">
              <w:rPr>
                <w:u w:val="single"/>
              </w:rPr>
              <w:t>Número de clientes</w:t>
            </w:r>
            <w:r w:rsidRPr="007E3602">
              <w:t xml:space="preserve"> x 100 &gt; 30%</w:t>
            </w:r>
          </w:p>
          <w:p w14:paraId="03BE5505" w14:textId="77777777" w:rsidR="0028776C" w:rsidRPr="007E3602" w:rsidRDefault="0028776C" w:rsidP="0028776C">
            <w:pPr>
              <w:pStyle w:val="Estilo1"/>
              <w:spacing w:after="0"/>
            </w:pPr>
            <w:r w:rsidRPr="007E3602">
              <w:t xml:space="preserve">   Total de clientes</w:t>
            </w:r>
          </w:p>
          <w:p w14:paraId="37D04DA0" w14:textId="77777777" w:rsidR="0028776C" w:rsidRPr="007E3602" w:rsidRDefault="0028776C" w:rsidP="0028776C">
            <w:pPr>
              <w:pStyle w:val="Estilo1"/>
              <w:spacing w:after="0"/>
            </w:pPr>
          </w:p>
          <w:p w14:paraId="4D3ED56C" w14:textId="77777777" w:rsidR="0028776C" w:rsidRPr="007E3602" w:rsidRDefault="0028776C" w:rsidP="0028776C">
            <w:pPr>
              <w:pStyle w:val="Estilo1"/>
              <w:spacing w:after="0"/>
            </w:pPr>
            <w:r w:rsidRPr="007E3602">
              <w:t>Crecimiento de la penetración por año:</w:t>
            </w:r>
          </w:p>
          <w:p w14:paraId="7E8E66C6" w14:textId="77777777" w:rsidR="0028776C" w:rsidRPr="007E3602" w:rsidRDefault="0028776C" w:rsidP="0028776C">
            <w:pPr>
              <w:pStyle w:val="Estilo1"/>
              <w:spacing w:after="0"/>
            </w:pPr>
            <w:r w:rsidRPr="007E3602">
              <w:rPr>
                <w:u w:val="single"/>
              </w:rPr>
              <w:t>Penetración del año entrante</w:t>
            </w:r>
            <w:r w:rsidRPr="007E3602">
              <w:t xml:space="preserve"> x 100 &gt; 10%</w:t>
            </w:r>
          </w:p>
          <w:p w14:paraId="3809B244" w14:textId="77777777" w:rsidR="0028776C" w:rsidRPr="007E3602" w:rsidRDefault="0028776C" w:rsidP="0028776C">
            <w:pPr>
              <w:pStyle w:val="Estilo1"/>
              <w:spacing w:after="0"/>
            </w:pPr>
            <w:r w:rsidRPr="007E3602">
              <w:t>Penetración del año anterior</w:t>
            </w:r>
          </w:p>
          <w:p w14:paraId="6708A9C0" w14:textId="77777777" w:rsidR="0028776C" w:rsidRPr="007E3602" w:rsidRDefault="0028776C" w:rsidP="0028776C">
            <w:pPr>
              <w:pStyle w:val="Estilo1"/>
              <w:spacing w:after="0"/>
            </w:pPr>
          </w:p>
          <w:p w14:paraId="52651CCA" w14:textId="77777777" w:rsidR="0028776C" w:rsidRPr="007E3602" w:rsidRDefault="0028776C" w:rsidP="0028776C">
            <w:pPr>
              <w:pStyle w:val="Estilo1"/>
              <w:spacing w:after="0"/>
            </w:pPr>
            <w:r w:rsidRPr="007E3602">
              <w:t>Eficiencia comercial</w:t>
            </w:r>
          </w:p>
          <w:p w14:paraId="0C0E5CC2" w14:textId="77777777" w:rsidR="0028776C" w:rsidRPr="007E3602" w:rsidRDefault="0028776C" w:rsidP="0028776C">
            <w:pPr>
              <w:pStyle w:val="Estilo1"/>
              <w:spacing w:after="0"/>
            </w:pPr>
            <w:r w:rsidRPr="007E3602">
              <w:rPr>
                <w:u w:val="single"/>
              </w:rPr>
              <w:t>Ventas reales – ventas umbral de rentabilidad</w:t>
            </w:r>
            <w:r w:rsidRPr="007E3602">
              <w:t xml:space="preserve"> x 100 &gt; 30%</w:t>
            </w:r>
          </w:p>
          <w:p w14:paraId="1E093D1E" w14:textId="77777777" w:rsidR="0028776C" w:rsidRPr="007E3602" w:rsidRDefault="0028776C" w:rsidP="0028776C">
            <w:pPr>
              <w:pStyle w:val="Estilo1"/>
              <w:spacing w:after="0"/>
            </w:pPr>
            <w:r w:rsidRPr="007E3602">
              <w:t xml:space="preserve">                              Ventas totales</w:t>
            </w:r>
          </w:p>
        </w:tc>
      </w:tr>
      <w:tr w:rsidR="0028776C" w:rsidRPr="00D30BE0" w14:paraId="4D0C9CF5"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CF58B29" w14:textId="77777777" w:rsidR="0028776C" w:rsidRPr="00D30BE0" w:rsidRDefault="0028776C" w:rsidP="002877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22E88394" w14:textId="77777777" w:rsidR="0028776C" w:rsidRPr="00D30BE0" w:rsidRDefault="0028776C" w:rsidP="00D81532">
            <w:pPr>
              <w:pStyle w:val="Estilo1"/>
            </w:pPr>
            <w:r>
              <w:t>Julio 2020 – Julio 2023</w:t>
            </w:r>
          </w:p>
        </w:tc>
      </w:tr>
    </w:tbl>
    <w:p w14:paraId="77EE34D3" w14:textId="005786D6" w:rsidR="00F72E8D" w:rsidRDefault="00F72E8D" w:rsidP="00F72E8D"/>
    <w:p w14:paraId="38DC75EB" w14:textId="3C8A6A3D" w:rsidR="00EF1090" w:rsidRDefault="00EF1090" w:rsidP="00F72E8D"/>
    <w:p w14:paraId="251A7B95" w14:textId="011B3FA4" w:rsidR="00EF1090" w:rsidRDefault="00EF1090" w:rsidP="00F72E8D"/>
    <w:p w14:paraId="0D652BEE" w14:textId="47B90F21" w:rsidR="00EF1090" w:rsidRDefault="00EF1090" w:rsidP="00F72E8D"/>
    <w:p w14:paraId="21863C95" w14:textId="34ACAFA9" w:rsidR="00EF1090" w:rsidRDefault="00EF1090" w:rsidP="00F72E8D"/>
    <w:p w14:paraId="5FDBA8B4" w14:textId="19807D1B" w:rsidR="00EF1090" w:rsidRDefault="00EF1090" w:rsidP="00F72E8D"/>
    <w:p w14:paraId="714C39D1" w14:textId="300F5C79" w:rsidR="00EF1090" w:rsidRDefault="00EF1090" w:rsidP="00F72E8D"/>
    <w:p w14:paraId="585B6DA4" w14:textId="17721267" w:rsidR="00EF1090" w:rsidRDefault="00EF1090" w:rsidP="00F72E8D"/>
    <w:p w14:paraId="0E38BF08" w14:textId="77777777" w:rsidR="00EF1090" w:rsidRPr="00B24361" w:rsidRDefault="00EF1090" w:rsidP="00F72E8D"/>
    <w:p w14:paraId="23CF3059" w14:textId="3F3E5525" w:rsidR="00EF1090" w:rsidRDefault="00E10AC9" w:rsidP="00EF1090">
      <w:pPr>
        <w:pStyle w:val="Ttulo2"/>
        <w:numPr>
          <w:ilvl w:val="0"/>
          <w:numId w:val="0"/>
        </w:numPr>
        <w:ind w:left="450" w:hanging="450"/>
      </w:pPr>
      <w:bookmarkStart w:id="141" w:name="_Toc45908220"/>
      <w:bookmarkStart w:id="142" w:name="_Toc56010362"/>
      <w:r w:rsidRPr="00983925">
        <w:rPr>
          <w:u w:val="none"/>
        </w:rPr>
        <w:lastRenderedPageBreak/>
        <w:t xml:space="preserve">5.3 </w:t>
      </w:r>
      <w:r>
        <w:t>Programas específicos de acción</w:t>
      </w:r>
      <w:bookmarkEnd w:id="141"/>
      <w:bookmarkEnd w:id="142"/>
    </w:p>
    <w:p w14:paraId="545B4873" w14:textId="55552FF3" w:rsidR="00E10AC9" w:rsidRPr="00E10AC9" w:rsidRDefault="00E10AC9" w:rsidP="00EF1090">
      <w:pPr>
        <w:pStyle w:val="Ttulo3"/>
      </w:pPr>
      <w:bookmarkStart w:id="143" w:name="_Toc45908221"/>
      <w:bookmarkStart w:id="144" w:name="_Toc56010363"/>
      <w:r>
        <w:t>5.3.1 Programa específico de Administración</w:t>
      </w:r>
      <w:bookmarkEnd w:id="143"/>
      <w:bookmarkEnd w:id="144"/>
    </w:p>
    <w:p w14:paraId="4CF74230" w14:textId="77777777" w:rsidR="006E3A58" w:rsidRPr="00364400" w:rsidRDefault="006E3A58" w:rsidP="006E3A58">
      <w:pPr>
        <w:pStyle w:val="Estilo1"/>
      </w:pPr>
      <w:r w:rsidRPr="00364400">
        <w:t>Los planes específicos de acción de administración son:</w:t>
      </w:r>
    </w:p>
    <w:p w14:paraId="44B3002E" w14:textId="77777777" w:rsidR="006E3A58" w:rsidRPr="00364400" w:rsidRDefault="006E3A58" w:rsidP="00DA02E2">
      <w:pPr>
        <w:pStyle w:val="Estilo2"/>
        <w:numPr>
          <w:ilvl w:val="0"/>
          <w:numId w:val="17"/>
        </w:numPr>
        <w:spacing w:after="0"/>
      </w:pPr>
      <w:r w:rsidRPr="00364400">
        <w:t>Estrategias específicas de administración compras.</w:t>
      </w:r>
    </w:p>
    <w:p w14:paraId="221ACF43" w14:textId="77777777" w:rsidR="006E3A58" w:rsidRPr="00364400" w:rsidRDefault="006E3A58" w:rsidP="00DA02E2">
      <w:pPr>
        <w:pStyle w:val="Estilo2"/>
        <w:numPr>
          <w:ilvl w:val="0"/>
          <w:numId w:val="17"/>
        </w:numPr>
        <w:spacing w:after="0"/>
      </w:pPr>
      <w:r w:rsidRPr="00364400">
        <w:t>Estrategias específicas de administración ventas.</w:t>
      </w:r>
    </w:p>
    <w:p w14:paraId="798DFC0D" w14:textId="77777777" w:rsidR="006E3A58" w:rsidRPr="00364400" w:rsidRDefault="006E3A58" w:rsidP="00DA02E2">
      <w:pPr>
        <w:pStyle w:val="Estilo2"/>
        <w:numPr>
          <w:ilvl w:val="0"/>
          <w:numId w:val="17"/>
        </w:numPr>
        <w:spacing w:after="0"/>
      </w:pPr>
      <w:r w:rsidRPr="00364400">
        <w:t>Estrategias específicas de cobranzas y pagos.</w:t>
      </w:r>
    </w:p>
    <w:p w14:paraId="570B8033" w14:textId="77777777" w:rsidR="006E3A58" w:rsidRDefault="006E3A58" w:rsidP="00DA02E2">
      <w:pPr>
        <w:pStyle w:val="Estilo2"/>
        <w:numPr>
          <w:ilvl w:val="0"/>
          <w:numId w:val="17"/>
        </w:numPr>
        <w:spacing w:after="0"/>
      </w:pPr>
      <w:r w:rsidRPr="00364400">
        <w:t>Gestión contable y Recursos humanos</w:t>
      </w:r>
      <w:r>
        <w:t>.</w:t>
      </w:r>
    </w:p>
    <w:p w14:paraId="6F41F992" w14:textId="77777777" w:rsid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75F831D3"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03619" w14:textId="77777777" w:rsidR="00E10AC9" w:rsidRPr="006E3A58" w:rsidRDefault="006E3A58"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auto"/>
                <w:sz w:val="24"/>
                <w:szCs w:val="24"/>
              </w:rPr>
            </w:pPr>
            <w:r w:rsidRPr="006E3A58">
              <w:rPr>
                <w:rFonts w:eastAsia="Times New Roman" w:cs="Times New Roman"/>
                <w:b/>
                <w:bCs/>
                <w:color w:val="auto"/>
                <w:sz w:val="24"/>
                <w:szCs w:val="24"/>
              </w:rPr>
              <w:t>Estrategia especifica de administración compras</w:t>
            </w:r>
          </w:p>
        </w:tc>
      </w:tr>
      <w:tr w:rsidR="00E10AC9" w:rsidRPr="00E10AC9" w14:paraId="0333202B"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D9C5633" w14:textId="77777777" w:rsidR="00E10AC9" w:rsidRPr="00327E47" w:rsidRDefault="00E10AC9" w:rsidP="00327E47">
            <w:pPr>
              <w:pStyle w:val="Estilo1"/>
              <w:rPr>
                <w:b/>
                <w:bCs/>
              </w:rPr>
            </w:pPr>
            <w:r w:rsidRPr="00327E47">
              <w:rPr>
                <w:b/>
                <w:bCs/>
              </w:rPr>
              <w:t>Descripción</w:t>
            </w:r>
          </w:p>
        </w:tc>
        <w:tc>
          <w:tcPr>
            <w:tcW w:w="5760" w:type="dxa"/>
            <w:tcBorders>
              <w:top w:val="nil"/>
              <w:left w:val="nil"/>
              <w:bottom w:val="single" w:sz="4" w:space="0" w:color="auto"/>
              <w:right w:val="single" w:sz="4" w:space="0" w:color="auto"/>
            </w:tcBorders>
            <w:shd w:val="clear" w:color="auto" w:fill="auto"/>
            <w:vAlign w:val="center"/>
          </w:tcPr>
          <w:p w14:paraId="01A3C7C2" w14:textId="77777777" w:rsidR="00E10AC9" w:rsidRPr="00327E47" w:rsidRDefault="006E3A58" w:rsidP="00327E47">
            <w:pPr>
              <w:pStyle w:val="Estilo1"/>
            </w:pPr>
            <w:r w:rsidRPr="00327E47">
              <w:t>Detallar los presupuestos y procedimientos de administración de compras de la organización.</w:t>
            </w:r>
          </w:p>
        </w:tc>
      </w:tr>
      <w:tr w:rsidR="00E10AC9" w:rsidRPr="00E10AC9" w14:paraId="6C89405A" w14:textId="77777777" w:rsidTr="00F368EF">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B65B80F" w14:textId="77777777" w:rsidR="00E10AC9" w:rsidRPr="00327E47" w:rsidRDefault="00E10AC9" w:rsidP="00327E47">
            <w:pPr>
              <w:pStyle w:val="Estilo1"/>
              <w:rPr>
                <w:b/>
                <w:bCs/>
              </w:rPr>
            </w:pPr>
            <w:r w:rsidRPr="00327E47">
              <w:rPr>
                <w:b/>
                <w:bCs/>
              </w:rPr>
              <w:t>Tareas</w:t>
            </w:r>
          </w:p>
        </w:tc>
        <w:tc>
          <w:tcPr>
            <w:tcW w:w="5760" w:type="dxa"/>
            <w:tcBorders>
              <w:top w:val="nil"/>
              <w:left w:val="nil"/>
              <w:bottom w:val="single" w:sz="4" w:space="0" w:color="auto"/>
              <w:right w:val="single" w:sz="4" w:space="0" w:color="auto"/>
            </w:tcBorders>
            <w:shd w:val="clear" w:color="auto" w:fill="auto"/>
            <w:vAlign w:val="center"/>
          </w:tcPr>
          <w:p w14:paraId="685303C1" w14:textId="77777777" w:rsidR="00327E47" w:rsidRPr="00D23EAD" w:rsidRDefault="00327E47" w:rsidP="007B5D38">
            <w:pPr>
              <w:pStyle w:val="Estilo1"/>
              <w:numPr>
                <w:ilvl w:val="0"/>
                <w:numId w:val="30"/>
              </w:numPr>
              <w:spacing w:after="0"/>
            </w:pPr>
            <w:r w:rsidRPr="00D23EAD">
              <w:t>Detección de la necesidad de compras</w:t>
            </w:r>
          </w:p>
          <w:p w14:paraId="53C3EEB6" w14:textId="77777777" w:rsidR="00327E47" w:rsidRPr="00D23EAD" w:rsidRDefault="00327E47" w:rsidP="007B5D38">
            <w:pPr>
              <w:pStyle w:val="Estilo1"/>
              <w:numPr>
                <w:ilvl w:val="0"/>
                <w:numId w:val="30"/>
              </w:numPr>
              <w:spacing w:after="0"/>
            </w:pPr>
            <w:r w:rsidRPr="00D23EAD">
              <w:t>Pedir presupuesto y realizar compras</w:t>
            </w:r>
          </w:p>
          <w:p w14:paraId="1EA98FAA" w14:textId="77777777" w:rsidR="00327E47" w:rsidRPr="00D23EAD" w:rsidRDefault="00327E47" w:rsidP="007B5D38">
            <w:pPr>
              <w:pStyle w:val="Estilo1"/>
              <w:numPr>
                <w:ilvl w:val="0"/>
                <w:numId w:val="30"/>
              </w:numPr>
              <w:spacing w:after="0"/>
            </w:pPr>
            <w:r w:rsidRPr="00D23EAD">
              <w:t>Gestionar relación con proveedores</w:t>
            </w:r>
          </w:p>
          <w:p w14:paraId="69F93489" w14:textId="77777777" w:rsidR="00327E47" w:rsidRPr="00D23EAD" w:rsidRDefault="00327E47" w:rsidP="007B5D38">
            <w:pPr>
              <w:pStyle w:val="Estilo1"/>
              <w:numPr>
                <w:ilvl w:val="0"/>
                <w:numId w:val="30"/>
              </w:numPr>
              <w:spacing w:after="0"/>
            </w:pPr>
            <w:r w:rsidRPr="00D23EAD">
              <w:t>Definir el presupuesto anual para gastos fijos</w:t>
            </w:r>
          </w:p>
          <w:p w14:paraId="18616C6D" w14:textId="77777777" w:rsidR="00E10AC9" w:rsidRPr="00E10AC9" w:rsidRDefault="00327E47" w:rsidP="007B5D38">
            <w:pPr>
              <w:pStyle w:val="Estilo1"/>
              <w:numPr>
                <w:ilvl w:val="0"/>
                <w:numId w:val="30"/>
              </w:numPr>
              <w:spacing w:after="0"/>
              <w:rPr>
                <w:rFonts w:eastAsia="Times New Roman" w:cs="Times New Roman"/>
                <w:color w:val="000000"/>
              </w:rPr>
            </w:pPr>
            <w:r w:rsidRPr="00D23EAD">
              <w:t>Definir el presupuesto anual para gastos variables </w:t>
            </w:r>
          </w:p>
        </w:tc>
      </w:tr>
      <w:tr w:rsidR="00E10AC9" w:rsidRPr="00E10AC9" w14:paraId="35B69012"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876A3B8" w14:textId="77777777" w:rsidR="00E10AC9" w:rsidRPr="00327E47" w:rsidRDefault="00E10AC9" w:rsidP="00327E47">
            <w:pPr>
              <w:pStyle w:val="Estilo1"/>
              <w:rPr>
                <w:b/>
                <w:bCs/>
              </w:rPr>
            </w:pPr>
            <w:r w:rsidRPr="00327E47">
              <w:rPr>
                <w:b/>
                <w:bCs/>
              </w:rPr>
              <w:t>Responsable</w:t>
            </w:r>
          </w:p>
        </w:tc>
        <w:tc>
          <w:tcPr>
            <w:tcW w:w="5760" w:type="dxa"/>
            <w:tcBorders>
              <w:top w:val="nil"/>
              <w:left w:val="nil"/>
              <w:bottom w:val="single" w:sz="4" w:space="0" w:color="auto"/>
              <w:right w:val="single" w:sz="4" w:space="0" w:color="auto"/>
            </w:tcBorders>
            <w:shd w:val="clear" w:color="auto" w:fill="auto"/>
            <w:vAlign w:val="center"/>
          </w:tcPr>
          <w:p w14:paraId="2A73C0C2" w14:textId="77777777" w:rsidR="00E10AC9" w:rsidRPr="00E10AC9" w:rsidRDefault="00327E47" w:rsidP="00327E47">
            <w:pPr>
              <w:pStyle w:val="Estilo1"/>
            </w:pPr>
            <w:r>
              <w:t>Gerente de Administración</w:t>
            </w:r>
          </w:p>
        </w:tc>
      </w:tr>
      <w:tr w:rsidR="00E10AC9" w:rsidRPr="00E10AC9" w14:paraId="10BEC4BE" w14:textId="77777777" w:rsidTr="00F368EF">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7C1C1DB" w14:textId="77777777" w:rsidR="00E10AC9" w:rsidRPr="00327E47" w:rsidRDefault="00E10AC9" w:rsidP="00327E47">
            <w:pPr>
              <w:pStyle w:val="Estilo1"/>
              <w:rPr>
                <w:b/>
                <w:bCs/>
              </w:rPr>
            </w:pPr>
            <w:r w:rsidRPr="00327E47">
              <w:rPr>
                <w:b/>
                <w:bCs/>
              </w:rPr>
              <w:t>Equipo de Trabajo</w:t>
            </w:r>
          </w:p>
        </w:tc>
        <w:tc>
          <w:tcPr>
            <w:tcW w:w="5760" w:type="dxa"/>
            <w:tcBorders>
              <w:top w:val="nil"/>
              <w:left w:val="nil"/>
              <w:bottom w:val="single" w:sz="4" w:space="0" w:color="auto"/>
              <w:right w:val="single" w:sz="4" w:space="0" w:color="auto"/>
            </w:tcBorders>
            <w:shd w:val="clear" w:color="auto" w:fill="auto"/>
            <w:vAlign w:val="center"/>
          </w:tcPr>
          <w:p w14:paraId="1F36B4B2" w14:textId="77777777" w:rsidR="00E10AC9" w:rsidRPr="00E10AC9" w:rsidRDefault="00327E47" w:rsidP="00327E47">
            <w:pPr>
              <w:pStyle w:val="Estilo1"/>
            </w:pPr>
            <w:r>
              <w:t>Encargado de Compras</w:t>
            </w:r>
            <w:r w:rsidR="00A52A8D">
              <w:t xml:space="preserve"> (3,4,5)</w:t>
            </w:r>
            <w:r>
              <w:t xml:space="preserve">, </w:t>
            </w:r>
            <w:r w:rsidR="00743425">
              <w:t>Asistente</w:t>
            </w:r>
            <w:r>
              <w:t xml:space="preserve"> de Compras</w:t>
            </w:r>
            <w:r w:rsidR="00A52A8D">
              <w:t xml:space="preserve"> (1,2)</w:t>
            </w:r>
          </w:p>
        </w:tc>
      </w:tr>
      <w:tr w:rsidR="00F368EF" w:rsidRPr="00E10AC9" w14:paraId="3F36B6C4" w14:textId="77777777" w:rsidTr="00F368EF">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8E69B8" w14:textId="77777777" w:rsidR="00F368EF" w:rsidRPr="00327E47" w:rsidRDefault="00F368EF" w:rsidP="00327E47">
            <w:pPr>
              <w:pStyle w:val="Estilo1"/>
              <w:rPr>
                <w:b/>
                <w:bCs/>
              </w:rPr>
            </w:pPr>
            <w:r w:rsidRPr="00327E47">
              <w:rPr>
                <w:b/>
                <w:bCs/>
              </w:rPr>
              <w:t>Indicadores</w:t>
            </w:r>
          </w:p>
        </w:tc>
        <w:tc>
          <w:tcPr>
            <w:tcW w:w="5760" w:type="dxa"/>
            <w:tcBorders>
              <w:top w:val="single" w:sz="4" w:space="0" w:color="auto"/>
              <w:left w:val="nil"/>
              <w:bottom w:val="single" w:sz="4" w:space="0" w:color="auto"/>
              <w:right w:val="single" w:sz="4" w:space="0" w:color="auto"/>
            </w:tcBorders>
            <w:shd w:val="clear" w:color="auto" w:fill="auto"/>
            <w:vAlign w:val="center"/>
          </w:tcPr>
          <w:p w14:paraId="4F7A7044" w14:textId="77777777" w:rsidR="00327E47" w:rsidRPr="00D23EAD" w:rsidRDefault="00327E47" w:rsidP="00787372">
            <w:pPr>
              <w:pStyle w:val="Estilo1"/>
              <w:numPr>
                <w:ilvl w:val="0"/>
                <w:numId w:val="17"/>
              </w:numPr>
              <w:spacing w:after="0"/>
              <w:rPr>
                <w:bdr w:val="none" w:sz="0" w:space="0" w:color="auto" w:frame="1"/>
                <w:shd w:val="clear" w:color="auto" w:fill="FFFFFF"/>
              </w:rPr>
            </w:pPr>
            <w:r w:rsidRPr="00D23EAD">
              <w:rPr>
                <w:bdr w:val="none" w:sz="0" w:space="0" w:color="auto" w:frame="1"/>
                <w:shd w:val="clear" w:color="auto" w:fill="FFFFFF"/>
              </w:rPr>
              <w:t>Ventas sobre gasto (V/G)</w:t>
            </w:r>
          </w:p>
          <w:p w14:paraId="2731B1EE" w14:textId="77777777" w:rsidR="00327E47" w:rsidRPr="00D23EAD" w:rsidRDefault="00327E47" w:rsidP="00787372">
            <w:pPr>
              <w:pStyle w:val="Estilo1"/>
              <w:numPr>
                <w:ilvl w:val="0"/>
                <w:numId w:val="17"/>
              </w:numPr>
              <w:spacing w:after="0"/>
              <w:rPr>
                <w:bdr w:val="none" w:sz="0" w:space="0" w:color="auto" w:frame="1"/>
                <w:shd w:val="clear" w:color="auto" w:fill="FFFFFF"/>
              </w:rPr>
            </w:pPr>
            <w:r w:rsidRPr="00D23EAD">
              <w:rPr>
                <w:bdr w:val="none" w:sz="0" w:space="0" w:color="auto" w:frame="1"/>
                <w:shd w:val="clear" w:color="auto" w:fill="FFFFFF"/>
              </w:rPr>
              <w:t>Total de compras mensuales</w:t>
            </w:r>
          </w:p>
          <w:p w14:paraId="3883B281" w14:textId="77777777" w:rsidR="00327E47" w:rsidRDefault="00327E47" w:rsidP="00327E47">
            <w:pPr>
              <w:pStyle w:val="Estilo1"/>
              <w:spacing w:after="0"/>
            </w:pPr>
            <w:r w:rsidRPr="00D23EAD">
              <w:t>Gasto total mensual: gastos fijos + gastos variables </w:t>
            </w:r>
          </w:p>
          <w:p w14:paraId="2F63DDCC" w14:textId="77777777" w:rsidR="00327E47" w:rsidRPr="00D23EAD" w:rsidRDefault="00327E47" w:rsidP="007B5D38">
            <w:pPr>
              <w:pStyle w:val="Estilo1"/>
              <w:numPr>
                <w:ilvl w:val="0"/>
                <w:numId w:val="31"/>
              </w:numPr>
              <w:spacing w:after="0"/>
            </w:pPr>
            <w:r w:rsidRPr="00D23EAD">
              <w:rPr>
                <w:shd w:val="clear" w:color="auto" w:fill="FFFFFF"/>
                <w:lang w:val="es-ES_tradnl"/>
              </w:rPr>
              <w:t>Desviación Presupuestaria y Real</w:t>
            </w:r>
          </w:p>
          <w:p w14:paraId="2540BA45" w14:textId="77777777" w:rsidR="00F368EF" w:rsidRPr="00E10AC9" w:rsidRDefault="00327E47" w:rsidP="00327E47">
            <w:pPr>
              <w:pStyle w:val="Estilo1"/>
              <w:spacing w:after="0"/>
              <w:rPr>
                <w:rFonts w:eastAsia="Times New Roman" w:cs="Times New Roman"/>
                <w:color w:val="000000"/>
              </w:rPr>
            </w:pPr>
            <w:r w:rsidRPr="00D23EAD">
              <w:rPr>
                <w:shd w:val="clear" w:color="auto" w:fill="FFFFFF"/>
              </w:rPr>
              <w:t>Para determinar este indicador se requieren tres datos: Presupuesto, Real y </w:t>
            </w:r>
            <w:r w:rsidRPr="00D23EAD">
              <w:rPr>
                <w:i/>
                <w:iCs/>
                <w:shd w:val="clear" w:color="auto" w:fill="FFFFFF"/>
              </w:rPr>
              <w:t>Estimados</w:t>
            </w:r>
            <w:r w:rsidRPr="00D23EAD">
              <w:rPr>
                <w:shd w:val="clear" w:color="auto" w:fill="FFFFFF"/>
              </w:rPr>
              <w:t> (LE)</w:t>
            </w:r>
          </w:p>
        </w:tc>
      </w:tr>
    </w:tbl>
    <w:p w14:paraId="310E64E8" w14:textId="77777777" w:rsidR="00E10AC9" w:rsidRDefault="00E10AC9" w:rsidP="00E10AC9"/>
    <w:p w14:paraId="1041DABF" w14:textId="77777777" w:rsidR="0002592D" w:rsidRDefault="0002592D" w:rsidP="00E10AC9"/>
    <w:p w14:paraId="49718948" w14:textId="77777777" w:rsidR="0002592D" w:rsidRDefault="0002592D" w:rsidP="00E10AC9"/>
    <w:p w14:paraId="23AC7C54" w14:textId="77777777" w:rsidR="0002592D" w:rsidRDefault="0002592D" w:rsidP="00E10AC9"/>
    <w:p w14:paraId="085D2100" w14:textId="77777777" w:rsidR="00D409C0" w:rsidRDefault="00D409C0" w:rsidP="00E10AC9"/>
    <w:p w14:paraId="77C7C17B" w14:textId="77777777" w:rsidR="00D409C0"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45E13EC"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68CA3" w14:textId="77777777" w:rsidR="00E10AC9" w:rsidRPr="00E10AC9" w:rsidRDefault="00327E47"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7E69A5">
              <w:rPr>
                <w:rFonts w:eastAsia="Times New Roman" w:cs="Times New Roman"/>
                <w:b/>
                <w:bCs/>
                <w:color w:val="auto"/>
                <w:sz w:val="24"/>
                <w:szCs w:val="24"/>
              </w:rPr>
              <w:t>Estrategias específicas de cobranzas y pagos</w:t>
            </w:r>
          </w:p>
        </w:tc>
      </w:tr>
      <w:tr w:rsidR="00F368EF" w:rsidRPr="00E10AC9" w14:paraId="09B991EB"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2EFBE2" w14:textId="77777777" w:rsidR="00F368EF" w:rsidRPr="00327E47" w:rsidRDefault="00F368EF" w:rsidP="00327E47">
            <w:pPr>
              <w:pStyle w:val="Estilo1"/>
              <w:rPr>
                <w:b/>
                <w:bCs/>
              </w:rPr>
            </w:pPr>
            <w:r w:rsidRPr="00327E47">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D81DAF4" w14:textId="77777777" w:rsidR="00F368EF" w:rsidRPr="00E10AC9" w:rsidRDefault="00327E47" w:rsidP="00327E47">
            <w:pPr>
              <w:pStyle w:val="Estilo1"/>
            </w:pPr>
            <w:r>
              <w:t>Detallar los procedimientos de pagos de la organización</w:t>
            </w:r>
          </w:p>
        </w:tc>
      </w:tr>
      <w:tr w:rsidR="00F368EF" w:rsidRPr="00E10AC9" w14:paraId="3A71FDC5" w14:textId="77777777" w:rsidTr="00E10AC9">
        <w:trPr>
          <w:trHeight w:val="21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F1F9E97" w14:textId="77777777" w:rsidR="00F368EF" w:rsidRPr="00327E47" w:rsidRDefault="00F368EF" w:rsidP="00327E47">
            <w:pPr>
              <w:pStyle w:val="Estilo1"/>
              <w:rPr>
                <w:b/>
                <w:bCs/>
              </w:rPr>
            </w:pPr>
            <w:r w:rsidRPr="00327E47">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6B13E5DD" w14:textId="77777777" w:rsidR="00327E47" w:rsidRPr="00E0596F" w:rsidRDefault="00327E47" w:rsidP="007B5D38">
            <w:pPr>
              <w:pStyle w:val="Estilo1"/>
              <w:numPr>
                <w:ilvl w:val="0"/>
                <w:numId w:val="32"/>
              </w:numPr>
              <w:spacing w:after="0"/>
            </w:pPr>
            <w:r w:rsidRPr="00E0596F">
              <w:t xml:space="preserve">Realizar las cobranzas a clientes </w:t>
            </w:r>
          </w:p>
          <w:p w14:paraId="75663569" w14:textId="77777777" w:rsidR="00327E47" w:rsidRPr="00E0596F" w:rsidRDefault="00327E47" w:rsidP="007B5D38">
            <w:pPr>
              <w:pStyle w:val="Estilo1"/>
              <w:numPr>
                <w:ilvl w:val="0"/>
                <w:numId w:val="32"/>
              </w:numPr>
              <w:spacing w:after="0"/>
            </w:pPr>
            <w:r w:rsidRPr="00E0596F">
              <w:t>Reclamar a clientes por pagos pendientes</w:t>
            </w:r>
          </w:p>
          <w:p w14:paraId="6D1BED29" w14:textId="77777777" w:rsidR="00327E47" w:rsidRPr="00E0596F" w:rsidRDefault="00327E47" w:rsidP="007B5D38">
            <w:pPr>
              <w:pStyle w:val="Estilo1"/>
              <w:numPr>
                <w:ilvl w:val="0"/>
                <w:numId w:val="32"/>
              </w:numPr>
              <w:spacing w:after="0"/>
            </w:pPr>
            <w:r w:rsidRPr="00E0596F">
              <w:t>Reclamar a clientes por saldos pendientes</w:t>
            </w:r>
          </w:p>
          <w:p w14:paraId="63662D03" w14:textId="77777777" w:rsidR="00327E47" w:rsidRPr="00E0596F" w:rsidRDefault="00327E47" w:rsidP="007B5D38">
            <w:pPr>
              <w:pStyle w:val="Estilo1"/>
              <w:numPr>
                <w:ilvl w:val="0"/>
                <w:numId w:val="32"/>
              </w:numPr>
              <w:spacing w:after="0"/>
            </w:pPr>
            <w:r w:rsidRPr="00E0596F">
              <w:t xml:space="preserve">Aplicar pagos de a cuentas </w:t>
            </w:r>
          </w:p>
          <w:p w14:paraId="61D9B450" w14:textId="77777777" w:rsidR="00327E47" w:rsidRPr="00E0596F" w:rsidRDefault="00327E47" w:rsidP="007B5D38">
            <w:pPr>
              <w:pStyle w:val="Estilo1"/>
              <w:numPr>
                <w:ilvl w:val="0"/>
                <w:numId w:val="32"/>
              </w:numPr>
              <w:spacing w:after="0"/>
            </w:pPr>
            <w:r w:rsidRPr="00E0596F">
              <w:t>Informar cobranzas y saldos de clientes</w:t>
            </w:r>
          </w:p>
          <w:p w14:paraId="77E7544D" w14:textId="77777777" w:rsidR="00327E47" w:rsidRPr="00E0596F" w:rsidRDefault="00327E47" w:rsidP="007B5D38">
            <w:pPr>
              <w:pStyle w:val="Estilo1"/>
              <w:numPr>
                <w:ilvl w:val="0"/>
                <w:numId w:val="32"/>
              </w:numPr>
              <w:spacing w:after="0"/>
            </w:pPr>
            <w:r w:rsidRPr="00E0596F">
              <w:t xml:space="preserve">Realizar pagos a proveedores </w:t>
            </w:r>
          </w:p>
          <w:p w14:paraId="0099F5C1" w14:textId="77777777" w:rsidR="00327E47" w:rsidRPr="00E0596F" w:rsidRDefault="00327E47" w:rsidP="007B5D38">
            <w:pPr>
              <w:pStyle w:val="Estilo1"/>
              <w:numPr>
                <w:ilvl w:val="0"/>
                <w:numId w:val="32"/>
              </w:numPr>
              <w:spacing w:after="0"/>
            </w:pPr>
            <w:r w:rsidRPr="00E0596F">
              <w:t xml:space="preserve">Analizar deudas y pagos pendientes </w:t>
            </w:r>
          </w:p>
          <w:p w14:paraId="2D759042" w14:textId="77777777" w:rsidR="00327E47" w:rsidRPr="00E0596F" w:rsidRDefault="00327E47" w:rsidP="007B5D38">
            <w:pPr>
              <w:pStyle w:val="Estilo1"/>
              <w:numPr>
                <w:ilvl w:val="0"/>
                <w:numId w:val="32"/>
              </w:numPr>
              <w:spacing w:after="0"/>
            </w:pPr>
            <w:r w:rsidRPr="00E0596F">
              <w:t xml:space="preserve">Aprobar pagos a proveedores </w:t>
            </w:r>
          </w:p>
          <w:p w14:paraId="122BEEBA" w14:textId="77777777" w:rsidR="00F368EF" w:rsidRPr="00E10AC9" w:rsidRDefault="00327E47" w:rsidP="007B5D38">
            <w:pPr>
              <w:pStyle w:val="Estilo1"/>
              <w:numPr>
                <w:ilvl w:val="0"/>
                <w:numId w:val="32"/>
              </w:numPr>
              <w:spacing w:after="0"/>
              <w:rPr>
                <w:rFonts w:eastAsia="Times New Roman" w:cs="Times New Roman"/>
                <w:color w:val="000000"/>
              </w:rPr>
            </w:pPr>
            <w:r w:rsidRPr="00E0596F">
              <w:t>Informar pagos realizados a proveedores</w:t>
            </w:r>
          </w:p>
        </w:tc>
      </w:tr>
      <w:tr w:rsidR="00F368EF" w:rsidRPr="00E10AC9" w14:paraId="65FE3261"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4221467F" w14:textId="77777777" w:rsidR="00F368EF" w:rsidRPr="00327E47" w:rsidRDefault="00F368EF" w:rsidP="00327E47">
            <w:pPr>
              <w:pStyle w:val="Estilo1"/>
              <w:rPr>
                <w:rFonts w:eastAsia="Times New Roman" w:cs="Times New Roman"/>
                <w:b/>
                <w:bCs/>
                <w:color w:val="000000"/>
              </w:rPr>
            </w:pPr>
            <w:r w:rsidRPr="00327E47">
              <w:rPr>
                <w:rFonts w:eastAsia="Times New Roman" w:cs="Times New Roman"/>
                <w:b/>
                <w:bCs/>
                <w:color w:val="000000"/>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119A42B7" w14:textId="77777777" w:rsidR="00F368EF" w:rsidRPr="00E10AC9" w:rsidRDefault="00327E47" w:rsidP="007E69A5">
            <w:pPr>
              <w:pStyle w:val="Estilo1"/>
            </w:pPr>
            <w:r>
              <w:t xml:space="preserve">Gerente de </w:t>
            </w:r>
            <w:r w:rsidR="007E69A5">
              <w:t>Administración</w:t>
            </w:r>
          </w:p>
        </w:tc>
      </w:tr>
      <w:tr w:rsidR="00F368EF" w:rsidRPr="00E10AC9" w14:paraId="6C88477C"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3DFB383" w14:textId="77777777" w:rsidR="00F368EF" w:rsidRPr="00327E47" w:rsidRDefault="00F368EF" w:rsidP="00327E47">
            <w:pPr>
              <w:pStyle w:val="Estilo1"/>
              <w:rPr>
                <w:rFonts w:eastAsia="Times New Roman" w:cs="Times New Roman"/>
                <w:b/>
                <w:bCs/>
                <w:color w:val="000000"/>
              </w:rPr>
            </w:pPr>
            <w:r w:rsidRPr="00327E47">
              <w:rPr>
                <w:rFonts w:eastAsia="Times New Roman" w:cs="Times New Roman"/>
                <w:b/>
                <w:bCs/>
                <w:color w:val="000000"/>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7F6A799" w14:textId="77777777" w:rsidR="00F368EF" w:rsidRPr="00E10AC9" w:rsidRDefault="007E69A5" w:rsidP="007E69A5">
            <w:pPr>
              <w:pStyle w:val="Estilo1"/>
            </w:pPr>
            <w:r>
              <w:t>Encargado de cobranzas</w:t>
            </w:r>
            <w:r w:rsidR="00A52A8D">
              <w:t>(1,2,3,4,5)</w:t>
            </w:r>
            <w:r>
              <w:t>, Encargado de pagos</w:t>
            </w:r>
            <w:r w:rsidR="00A52A8D">
              <w:t xml:space="preserve"> (6,7,8,9)</w:t>
            </w:r>
          </w:p>
        </w:tc>
      </w:tr>
      <w:tr w:rsidR="00F368EF" w:rsidRPr="00E10AC9" w14:paraId="3385C1CD"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32B5503" w14:textId="77777777" w:rsidR="00F368EF" w:rsidRPr="00327E47" w:rsidRDefault="00F368EF" w:rsidP="00327E47">
            <w:pPr>
              <w:pStyle w:val="Estilo1"/>
              <w:rPr>
                <w:rFonts w:eastAsia="Times New Roman" w:cs="Times New Roman"/>
                <w:b/>
                <w:bCs/>
                <w:color w:val="000000"/>
              </w:rPr>
            </w:pPr>
            <w:r w:rsidRPr="00327E47">
              <w:rPr>
                <w:rFonts w:eastAsia="Times New Roman" w:cs="Times New Roman"/>
                <w:b/>
                <w:bCs/>
                <w:color w:val="000000"/>
              </w:rPr>
              <w:t>Indicadores</w:t>
            </w:r>
          </w:p>
        </w:tc>
        <w:tc>
          <w:tcPr>
            <w:tcW w:w="5760" w:type="dxa"/>
            <w:tcBorders>
              <w:top w:val="nil"/>
              <w:left w:val="nil"/>
              <w:bottom w:val="single" w:sz="4" w:space="0" w:color="auto"/>
              <w:right w:val="single" w:sz="4" w:space="0" w:color="auto"/>
            </w:tcBorders>
            <w:shd w:val="clear" w:color="auto" w:fill="auto"/>
            <w:vAlign w:val="center"/>
          </w:tcPr>
          <w:p w14:paraId="70691C65" w14:textId="77777777" w:rsidR="007E69A5" w:rsidRPr="00AE51EB" w:rsidRDefault="007E69A5" w:rsidP="007B5D38">
            <w:pPr>
              <w:pStyle w:val="Estilo1"/>
              <w:numPr>
                <w:ilvl w:val="0"/>
                <w:numId w:val="31"/>
              </w:numPr>
            </w:pPr>
            <w:r w:rsidRPr="00AE51EB">
              <w:t>Porcentaje de pagos realizados: (Pagos realizados / Pagos totales a gestionar) * 100</w:t>
            </w:r>
          </w:p>
          <w:p w14:paraId="0B733366" w14:textId="77777777" w:rsidR="007E69A5" w:rsidRPr="00AE51EB" w:rsidRDefault="007E69A5" w:rsidP="007B5D38">
            <w:pPr>
              <w:pStyle w:val="Estilo1"/>
              <w:numPr>
                <w:ilvl w:val="0"/>
                <w:numId w:val="31"/>
              </w:numPr>
            </w:pPr>
            <w:r w:rsidRPr="00AE51EB">
              <w:t>Porcentaje de cobranzas mensual: (Suma de cobranzas del mes / Saldo vencido del mes) * 100</w:t>
            </w:r>
          </w:p>
          <w:p w14:paraId="5D878853" w14:textId="77777777" w:rsidR="00F368EF" w:rsidRPr="00E10AC9" w:rsidRDefault="007E69A5" w:rsidP="007B5D38">
            <w:pPr>
              <w:pStyle w:val="Estilo1"/>
              <w:numPr>
                <w:ilvl w:val="0"/>
                <w:numId w:val="31"/>
              </w:numPr>
              <w:rPr>
                <w:rFonts w:eastAsia="Times New Roman" w:cs="Times New Roman"/>
                <w:color w:val="000000"/>
              </w:rPr>
            </w:pPr>
            <w:r w:rsidRPr="00AE51EB">
              <w:t>Porcentaje de cobranzas realizadas: (Cobranzas realizadas / Cobranzas totales a gestionar) * 100</w:t>
            </w:r>
          </w:p>
        </w:tc>
      </w:tr>
    </w:tbl>
    <w:p w14:paraId="2D68B3A9" w14:textId="77777777" w:rsidR="00E10AC9" w:rsidRDefault="00E10AC9" w:rsidP="00E10AC9"/>
    <w:p w14:paraId="24C11A3C" w14:textId="77777777" w:rsidR="00D409C0" w:rsidRDefault="00D409C0" w:rsidP="00E10AC9"/>
    <w:p w14:paraId="1F184059" w14:textId="77777777" w:rsidR="00D409C0" w:rsidRDefault="00D409C0" w:rsidP="00E10AC9"/>
    <w:p w14:paraId="006953ED" w14:textId="77777777" w:rsidR="00D409C0" w:rsidRDefault="00D409C0" w:rsidP="00E10AC9"/>
    <w:p w14:paraId="63C56A69" w14:textId="77777777" w:rsidR="0002592D" w:rsidRDefault="0002592D" w:rsidP="00E10AC9"/>
    <w:p w14:paraId="27902AA5" w14:textId="77777777" w:rsidR="00D409C0" w:rsidRDefault="00D409C0" w:rsidP="00E10AC9"/>
    <w:p w14:paraId="60C0BE67" w14:textId="77777777" w:rsidR="00D409C0"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D780105"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553AD" w14:textId="77777777" w:rsidR="00E10AC9" w:rsidRPr="00E10AC9" w:rsidRDefault="007E69A5"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7E69A5">
              <w:rPr>
                <w:rFonts w:eastAsia="Times New Roman" w:cs="Times New Roman"/>
                <w:b/>
                <w:bCs/>
                <w:color w:val="auto"/>
                <w:sz w:val="24"/>
                <w:szCs w:val="24"/>
              </w:rPr>
              <w:t>Estrategias específicas de administración Ventas</w:t>
            </w:r>
          </w:p>
        </w:tc>
      </w:tr>
      <w:tr w:rsidR="00F368EF" w:rsidRPr="00E10AC9" w14:paraId="662F346D"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FCBE93E" w14:textId="77777777" w:rsidR="00F368EF" w:rsidRPr="007E69A5" w:rsidRDefault="00F368EF" w:rsidP="007E69A5">
            <w:pPr>
              <w:pStyle w:val="Estilo1"/>
              <w:rPr>
                <w:b/>
                <w:bCs/>
              </w:rPr>
            </w:pPr>
            <w:r w:rsidRPr="007E69A5">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7CBFD3D9" w14:textId="77777777" w:rsidR="00F368EF" w:rsidRPr="00E10AC9" w:rsidRDefault="007E69A5" w:rsidP="007E69A5">
            <w:pPr>
              <w:pStyle w:val="Estilo1"/>
            </w:pPr>
            <w:r>
              <w:t>En este programa se definen todas las tareas del circuito de ventas</w:t>
            </w:r>
          </w:p>
        </w:tc>
      </w:tr>
      <w:tr w:rsidR="007E69A5" w:rsidRPr="00E10AC9" w14:paraId="11D5F8B0" w14:textId="77777777" w:rsidTr="00626B9A">
        <w:trPr>
          <w:trHeight w:val="18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BFB1888" w14:textId="77777777" w:rsidR="007E69A5" w:rsidRPr="007E69A5" w:rsidRDefault="007E69A5" w:rsidP="007E69A5">
            <w:pPr>
              <w:pStyle w:val="Estilo1"/>
              <w:rPr>
                <w:b/>
                <w:bCs/>
              </w:rPr>
            </w:pPr>
            <w:r w:rsidRPr="007E69A5">
              <w:rPr>
                <w:b/>
                <w:bCs/>
              </w:rPr>
              <w:t>Tareas</w:t>
            </w:r>
          </w:p>
        </w:tc>
        <w:tc>
          <w:tcPr>
            <w:tcW w:w="5760" w:type="dxa"/>
            <w:tcBorders>
              <w:top w:val="nil"/>
              <w:left w:val="nil"/>
              <w:bottom w:val="single" w:sz="4" w:space="0" w:color="auto"/>
              <w:right w:val="single" w:sz="4" w:space="0" w:color="auto"/>
            </w:tcBorders>
            <w:shd w:val="clear" w:color="auto" w:fill="auto"/>
            <w:hideMark/>
          </w:tcPr>
          <w:p w14:paraId="2AE8F891" w14:textId="77777777" w:rsidR="007E69A5" w:rsidRPr="0077321B" w:rsidRDefault="007E69A5" w:rsidP="007B5D38">
            <w:pPr>
              <w:pStyle w:val="Estilo1"/>
              <w:numPr>
                <w:ilvl w:val="0"/>
                <w:numId w:val="33"/>
              </w:numPr>
              <w:spacing w:after="0"/>
            </w:pPr>
            <w:r w:rsidRPr="0077321B">
              <w:t xml:space="preserve">Concretar las ventas satisfactoriamente con los clientes </w:t>
            </w:r>
          </w:p>
          <w:p w14:paraId="4694A060" w14:textId="77777777" w:rsidR="007E69A5" w:rsidRPr="0077321B" w:rsidRDefault="007E69A5" w:rsidP="007B5D38">
            <w:pPr>
              <w:pStyle w:val="Estilo1"/>
              <w:numPr>
                <w:ilvl w:val="0"/>
                <w:numId w:val="33"/>
              </w:numPr>
              <w:spacing w:after="0"/>
            </w:pPr>
            <w:r w:rsidRPr="0077321B">
              <w:t xml:space="preserve">Gestionar los pedidos de ventas </w:t>
            </w:r>
          </w:p>
          <w:p w14:paraId="4ED96A93" w14:textId="77777777" w:rsidR="007E69A5" w:rsidRPr="0077321B" w:rsidRDefault="007E69A5" w:rsidP="007B5D38">
            <w:pPr>
              <w:pStyle w:val="Estilo1"/>
              <w:numPr>
                <w:ilvl w:val="0"/>
                <w:numId w:val="33"/>
              </w:numPr>
              <w:spacing w:after="0"/>
            </w:pPr>
            <w:r w:rsidRPr="0077321B">
              <w:t>Gestionar datos de clientes</w:t>
            </w:r>
          </w:p>
          <w:p w14:paraId="05DA723B" w14:textId="77777777" w:rsidR="007E69A5" w:rsidRPr="0077321B" w:rsidRDefault="007E69A5" w:rsidP="007B5D38">
            <w:pPr>
              <w:pStyle w:val="Estilo1"/>
              <w:numPr>
                <w:ilvl w:val="0"/>
                <w:numId w:val="33"/>
              </w:numPr>
              <w:spacing w:after="0"/>
            </w:pPr>
            <w:r w:rsidRPr="0077321B">
              <w:t>Gestionar las autorizaciones para las ordenes de ventas</w:t>
            </w:r>
          </w:p>
          <w:p w14:paraId="285CF955" w14:textId="77777777" w:rsidR="007E69A5" w:rsidRPr="0077321B" w:rsidRDefault="007E69A5" w:rsidP="007B5D38">
            <w:pPr>
              <w:pStyle w:val="Estilo1"/>
              <w:numPr>
                <w:ilvl w:val="0"/>
                <w:numId w:val="33"/>
              </w:numPr>
              <w:spacing w:after="0"/>
            </w:pPr>
            <w:r w:rsidRPr="0077321B">
              <w:t>Informar datos de ventas realizadas </w:t>
            </w:r>
          </w:p>
        </w:tc>
      </w:tr>
      <w:tr w:rsidR="007E69A5" w:rsidRPr="00E10AC9" w14:paraId="6B73A2B0"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8B2445D" w14:textId="77777777" w:rsidR="007E69A5" w:rsidRPr="007E69A5" w:rsidRDefault="007E69A5" w:rsidP="007E69A5">
            <w:pPr>
              <w:pStyle w:val="Estilo1"/>
              <w:rPr>
                <w:b/>
                <w:bCs/>
              </w:rPr>
            </w:pPr>
            <w:r w:rsidRPr="007E69A5">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9F5881D" w14:textId="77777777" w:rsidR="007E69A5" w:rsidRPr="00E10AC9" w:rsidRDefault="007E69A5" w:rsidP="007E69A5">
            <w:pPr>
              <w:pStyle w:val="Estilo1"/>
            </w:pPr>
            <w:r>
              <w:t>Gerente de Administración.</w:t>
            </w:r>
          </w:p>
        </w:tc>
      </w:tr>
      <w:tr w:rsidR="007E69A5" w:rsidRPr="00E10AC9" w14:paraId="6B43E5DA"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E353831" w14:textId="77777777" w:rsidR="007E69A5" w:rsidRPr="007E69A5" w:rsidRDefault="007E69A5" w:rsidP="007E69A5">
            <w:pPr>
              <w:pStyle w:val="Estilo1"/>
              <w:rPr>
                <w:b/>
                <w:bCs/>
              </w:rPr>
            </w:pPr>
            <w:r w:rsidRPr="007E69A5">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AB98C2F" w14:textId="77777777" w:rsidR="007E69A5" w:rsidRPr="00E10AC9" w:rsidRDefault="007E69A5" w:rsidP="007E69A5">
            <w:pPr>
              <w:pStyle w:val="Estilo1"/>
            </w:pPr>
            <w:r>
              <w:t>Analista de Ventas</w:t>
            </w:r>
            <w:r w:rsidR="00A52A8D">
              <w:t xml:space="preserve"> (1,2,3)</w:t>
            </w:r>
            <w:r>
              <w:t>, Supervisor de Ventas</w:t>
            </w:r>
            <w:r w:rsidR="00A52A8D">
              <w:t xml:space="preserve"> (4,5)</w:t>
            </w:r>
          </w:p>
        </w:tc>
      </w:tr>
      <w:tr w:rsidR="007E69A5" w:rsidRPr="00E10AC9" w14:paraId="29881EB2"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26D5C2ED" w14:textId="77777777" w:rsidR="007E69A5" w:rsidRPr="007E69A5" w:rsidRDefault="007E69A5" w:rsidP="007E69A5">
            <w:pPr>
              <w:pStyle w:val="Estilo1"/>
              <w:rPr>
                <w:b/>
                <w:bCs/>
              </w:rPr>
            </w:pPr>
            <w:r w:rsidRPr="007E69A5">
              <w:rPr>
                <w:b/>
                <w:bCs/>
              </w:rPr>
              <w:t>Indicadores</w:t>
            </w:r>
          </w:p>
        </w:tc>
        <w:tc>
          <w:tcPr>
            <w:tcW w:w="5760" w:type="dxa"/>
            <w:tcBorders>
              <w:top w:val="nil"/>
              <w:left w:val="nil"/>
              <w:bottom w:val="single" w:sz="4" w:space="0" w:color="auto"/>
              <w:right w:val="single" w:sz="4" w:space="0" w:color="auto"/>
            </w:tcBorders>
            <w:shd w:val="clear" w:color="auto" w:fill="auto"/>
            <w:vAlign w:val="center"/>
          </w:tcPr>
          <w:p w14:paraId="71A3B2C5" w14:textId="77777777" w:rsidR="007E69A5" w:rsidRPr="0077321B" w:rsidRDefault="007E69A5" w:rsidP="007B5D38">
            <w:pPr>
              <w:pStyle w:val="Estilo1"/>
              <w:numPr>
                <w:ilvl w:val="0"/>
                <w:numId w:val="34"/>
              </w:numPr>
            </w:pPr>
            <w:r w:rsidRPr="0077321B">
              <w:t>Porcentaje de ventas mensual: (Cantidad de ventas del mes / Cantidad de ventas estimadas) * 100 </w:t>
            </w:r>
          </w:p>
          <w:p w14:paraId="300E2402" w14:textId="77777777" w:rsidR="007E69A5" w:rsidRPr="00E10AC9" w:rsidRDefault="007E69A5" w:rsidP="007B5D38">
            <w:pPr>
              <w:pStyle w:val="Estilo1"/>
              <w:numPr>
                <w:ilvl w:val="0"/>
                <w:numId w:val="34"/>
              </w:numPr>
            </w:pPr>
            <w:r w:rsidRPr="0077321B">
              <w:t>Porcentaje de ganancia de ventas: (Ganancias de ventas del mes / Ganancias estimadas) * 100</w:t>
            </w:r>
          </w:p>
        </w:tc>
      </w:tr>
    </w:tbl>
    <w:p w14:paraId="660E4E74" w14:textId="77777777" w:rsidR="00E10AC9" w:rsidRDefault="00E10AC9" w:rsidP="00E10AC9"/>
    <w:p w14:paraId="4DE4B665" w14:textId="77777777" w:rsidR="0002592D" w:rsidRDefault="0002592D" w:rsidP="00E10AC9"/>
    <w:p w14:paraId="5A361D00" w14:textId="77777777" w:rsidR="0002592D" w:rsidRDefault="0002592D" w:rsidP="00E10AC9"/>
    <w:p w14:paraId="690380CF" w14:textId="77777777" w:rsidR="0002592D" w:rsidRDefault="0002592D" w:rsidP="00E10AC9"/>
    <w:p w14:paraId="4671700C" w14:textId="77777777" w:rsidR="0002592D" w:rsidRDefault="0002592D" w:rsidP="00E10AC9"/>
    <w:p w14:paraId="08E456F4" w14:textId="77777777" w:rsidR="0002592D" w:rsidRDefault="0002592D" w:rsidP="00E10AC9"/>
    <w:p w14:paraId="3AE872E8" w14:textId="77777777" w:rsidR="0002592D" w:rsidRDefault="0002592D" w:rsidP="00E10AC9"/>
    <w:p w14:paraId="028D04D4" w14:textId="77777777" w:rsidR="0002592D" w:rsidRDefault="0002592D" w:rsidP="00E10AC9"/>
    <w:p w14:paraId="76FEE49F" w14:textId="77777777" w:rsid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5B5EA4A"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959D07" w14:textId="77777777" w:rsidR="00E10AC9" w:rsidRPr="00A960B7"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auto"/>
                <w:sz w:val="24"/>
                <w:szCs w:val="24"/>
              </w:rPr>
            </w:pPr>
            <w:r w:rsidRPr="00A960B7">
              <w:rPr>
                <w:rFonts w:eastAsia="Times New Roman" w:cs="Times New Roman"/>
                <w:b/>
                <w:bCs/>
                <w:color w:val="auto"/>
                <w:sz w:val="24"/>
                <w:szCs w:val="24"/>
              </w:rPr>
              <w:t>Programa Específico de Gestión Contable y de Recursos Humanos</w:t>
            </w:r>
          </w:p>
        </w:tc>
      </w:tr>
      <w:tr w:rsidR="00F368EF" w:rsidRPr="00E10AC9" w14:paraId="3B402AB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EE9DD11" w14:textId="77777777" w:rsidR="00F368EF" w:rsidRPr="007E69A5" w:rsidRDefault="00F368EF" w:rsidP="007E69A5">
            <w:pPr>
              <w:pStyle w:val="Estilo1"/>
              <w:rPr>
                <w:b/>
                <w:bCs/>
              </w:rPr>
            </w:pPr>
            <w:r w:rsidRPr="007E69A5">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7CD2BA40" w14:textId="77777777" w:rsidR="00F368EF" w:rsidRPr="00E10AC9" w:rsidRDefault="007E69A5" w:rsidP="007E69A5">
            <w:pPr>
              <w:pStyle w:val="Estilo1"/>
            </w:pPr>
            <w:r>
              <w:t>En este programa se definen todas las tareas del circuito de contabilidad y Gestión de Recursos Humanos</w:t>
            </w:r>
          </w:p>
        </w:tc>
      </w:tr>
      <w:tr w:rsidR="00F368EF" w:rsidRPr="00E10AC9" w14:paraId="4D08DB9D" w14:textId="77777777" w:rsidTr="00E10AC9">
        <w:trPr>
          <w:trHeight w:val="15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7B3F69E" w14:textId="77777777" w:rsidR="00F368EF" w:rsidRPr="007E69A5" w:rsidRDefault="00F368EF" w:rsidP="007E69A5">
            <w:pPr>
              <w:pStyle w:val="Estilo1"/>
              <w:spacing w:after="0"/>
              <w:rPr>
                <w:b/>
                <w:bCs/>
              </w:rPr>
            </w:pPr>
            <w:r w:rsidRPr="007E69A5">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3E08C518" w14:textId="77777777" w:rsidR="007E69A5" w:rsidRPr="0077321B" w:rsidRDefault="007E69A5" w:rsidP="007B5D38">
            <w:pPr>
              <w:pStyle w:val="Estilo1"/>
              <w:numPr>
                <w:ilvl w:val="0"/>
                <w:numId w:val="35"/>
              </w:numPr>
              <w:spacing w:after="0"/>
            </w:pPr>
            <w:r w:rsidRPr="0077321B">
              <w:t>Gestionar el cumplimiento de los recursos humanos en la empresa</w:t>
            </w:r>
          </w:p>
          <w:p w14:paraId="717DFE4F" w14:textId="77777777" w:rsidR="007E69A5" w:rsidRPr="0077321B" w:rsidRDefault="007E69A5" w:rsidP="007B5D38">
            <w:pPr>
              <w:pStyle w:val="Estilo1"/>
              <w:numPr>
                <w:ilvl w:val="0"/>
                <w:numId w:val="35"/>
              </w:numPr>
              <w:spacing w:after="0"/>
            </w:pPr>
            <w:r w:rsidRPr="0077321B">
              <w:t xml:space="preserve">Gestionar condiciones de contratación de empleados </w:t>
            </w:r>
          </w:p>
          <w:p w14:paraId="09921FAD" w14:textId="77777777" w:rsidR="007E69A5" w:rsidRPr="0077321B" w:rsidRDefault="007E69A5" w:rsidP="007B5D38">
            <w:pPr>
              <w:pStyle w:val="Estilo1"/>
              <w:numPr>
                <w:ilvl w:val="0"/>
                <w:numId w:val="35"/>
              </w:numPr>
              <w:spacing w:after="0"/>
            </w:pPr>
            <w:r w:rsidRPr="0077321B">
              <w:t>Informar datos y recursos de la empresa </w:t>
            </w:r>
          </w:p>
          <w:p w14:paraId="45D5F6CE" w14:textId="77777777" w:rsidR="007E69A5" w:rsidRPr="0077321B" w:rsidRDefault="007E69A5" w:rsidP="007B5D38">
            <w:pPr>
              <w:pStyle w:val="Estilo1"/>
              <w:numPr>
                <w:ilvl w:val="0"/>
                <w:numId w:val="35"/>
              </w:numPr>
              <w:spacing w:after="0"/>
            </w:pPr>
            <w:r w:rsidRPr="0077321B">
              <w:t>Mantener el Clima Laboral</w:t>
            </w:r>
          </w:p>
          <w:p w14:paraId="3C6A1733" w14:textId="77777777" w:rsidR="00F368EF" w:rsidRPr="00E10AC9" w:rsidRDefault="00F368EF" w:rsidP="007E69A5">
            <w:pPr>
              <w:pStyle w:val="Estilo1"/>
              <w:spacing w:after="0"/>
            </w:pPr>
          </w:p>
        </w:tc>
      </w:tr>
      <w:tr w:rsidR="00F368EF" w:rsidRPr="00E10AC9" w14:paraId="34965085"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7DDF8F0" w14:textId="77777777" w:rsidR="00F368EF" w:rsidRPr="007E69A5" w:rsidRDefault="00F368EF" w:rsidP="007E69A5">
            <w:pPr>
              <w:pStyle w:val="Estilo1"/>
              <w:rPr>
                <w:b/>
                <w:bCs/>
              </w:rPr>
            </w:pPr>
            <w:r w:rsidRPr="007E69A5">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9A40666" w14:textId="77777777" w:rsidR="00F368EF" w:rsidRPr="00E10AC9" w:rsidRDefault="004C20C6" w:rsidP="007E69A5">
            <w:pPr>
              <w:pStyle w:val="Estilo1"/>
            </w:pPr>
            <w:r>
              <w:t>Jefe</w:t>
            </w:r>
            <w:r w:rsidR="003E2272">
              <w:t xml:space="preserve"> de Recursos Humanos</w:t>
            </w:r>
          </w:p>
        </w:tc>
      </w:tr>
      <w:tr w:rsidR="00F368EF" w:rsidRPr="00E10AC9" w14:paraId="24912710"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59BD384" w14:textId="77777777" w:rsidR="00F368EF" w:rsidRPr="007E69A5" w:rsidRDefault="00F368EF" w:rsidP="007E69A5">
            <w:pPr>
              <w:pStyle w:val="Estilo1"/>
              <w:rPr>
                <w:b/>
                <w:bCs/>
              </w:rPr>
            </w:pPr>
            <w:r w:rsidRPr="007E69A5">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460E1039" w14:textId="77777777" w:rsidR="00F368EF" w:rsidRPr="00E10AC9" w:rsidRDefault="003E2272" w:rsidP="007E69A5">
            <w:pPr>
              <w:pStyle w:val="Estilo1"/>
            </w:pPr>
            <w:r>
              <w:t>Analista de Recursos Humanos</w:t>
            </w:r>
          </w:p>
        </w:tc>
      </w:tr>
      <w:tr w:rsidR="00F368EF" w:rsidRPr="00E10AC9" w14:paraId="0E241E52"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6F9447CF" w14:textId="77777777" w:rsidR="00F368EF" w:rsidRPr="007E69A5" w:rsidRDefault="00F368EF" w:rsidP="007E69A5">
            <w:pPr>
              <w:pStyle w:val="Estilo1"/>
              <w:rPr>
                <w:b/>
                <w:bCs/>
              </w:rPr>
            </w:pPr>
            <w:r w:rsidRPr="007E69A5">
              <w:rPr>
                <w:b/>
                <w:bCs/>
              </w:rPr>
              <w:t>Indicadores</w:t>
            </w:r>
          </w:p>
        </w:tc>
        <w:tc>
          <w:tcPr>
            <w:tcW w:w="5760" w:type="dxa"/>
            <w:tcBorders>
              <w:top w:val="nil"/>
              <w:left w:val="nil"/>
              <w:bottom w:val="single" w:sz="4" w:space="0" w:color="auto"/>
              <w:right w:val="single" w:sz="4" w:space="0" w:color="auto"/>
            </w:tcBorders>
            <w:shd w:val="clear" w:color="auto" w:fill="auto"/>
            <w:vAlign w:val="center"/>
          </w:tcPr>
          <w:p w14:paraId="2693B67A" w14:textId="77777777" w:rsidR="003E2272" w:rsidRPr="0077321B" w:rsidRDefault="003E2272" w:rsidP="007B5D38">
            <w:pPr>
              <w:pStyle w:val="Estilo1"/>
              <w:numPr>
                <w:ilvl w:val="0"/>
                <w:numId w:val="38"/>
              </w:numPr>
              <w:spacing w:after="0"/>
            </w:pPr>
            <w:r w:rsidRPr="0077321B">
              <w:t xml:space="preserve">Porcentaje de RRHH contratados en el mes: </w:t>
            </w:r>
          </w:p>
          <w:p w14:paraId="0BCC3DEA" w14:textId="77777777" w:rsidR="003E2272" w:rsidRPr="0077321B" w:rsidRDefault="003E2272" w:rsidP="003E2272">
            <w:pPr>
              <w:pStyle w:val="Estilo1"/>
              <w:spacing w:after="0"/>
              <w:ind w:left="720"/>
            </w:pPr>
            <w:r w:rsidRPr="0077321B">
              <w:t xml:space="preserve">(Suma de RRHH del mes / Cantidad de RRHH totales en la empresa) * 100 </w:t>
            </w:r>
          </w:p>
          <w:p w14:paraId="356FFA72" w14:textId="77777777" w:rsidR="003E2272" w:rsidRPr="0077321B" w:rsidRDefault="003E2272" w:rsidP="007B5D38">
            <w:pPr>
              <w:pStyle w:val="Estilo1"/>
              <w:numPr>
                <w:ilvl w:val="0"/>
                <w:numId w:val="37"/>
              </w:numPr>
              <w:spacing w:after="0"/>
            </w:pPr>
            <w:r w:rsidRPr="0077321B">
              <w:t>Porcentaje de asistencias de empleados</w:t>
            </w:r>
          </w:p>
          <w:p w14:paraId="23E7C959" w14:textId="77777777" w:rsidR="00F368EF" w:rsidRPr="00E10AC9" w:rsidRDefault="003E2272" w:rsidP="00704A0E">
            <w:pPr>
              <w:pStyle w:val="Estilo2"/>
            </w:pPr>
            <w:r w:rsidRPr="0077321B">
              <w:t>(Asistencias de empleados / Días laborales del mes de todos los empleados) * 100 </w:t>
            </w:r>
          </w:p>
        </w:tc>
      </w:tr>
    </w:tbl>
    <w:p w14:paraId="1AABF21A" w14:textId="77777777" w:rsidR="00E10AC9" w:rsidRDefault="00E10AC9" w:rsidP="00E10AC9"/>
    <w:p w14:paraId="51739FC5" w14:textId="401D705E" w:rsidR="00D409C0" w:rsidRDefault="00D409C0" w:rsidP="00A20C1D"/>
    <w:p w14:paraId="446C9FFD" w14:textId="16427E96" w:rsidR="00EF1090" w:rsidRDefault="00EF1090" w:rsidP="00A20C1D"/>
    <w:p w14:paraId="0FFEF386" w14:textId="765FDE39" w:rsidR="00EF1090" w:rsidRDefault="00EF1090" w:rsidP="00A20C1D"/>
    <w:p w14:paraId="56DD37F4" w14:textId="77777777" w:rsidR="00EF1090" w:rsidRDefault="00EF1090" w:rsidP="00A20C1D"/>
    <w:p w14:paraId="5BC5179D" w14:textId="77777777" w:rsidR="00E10AC9" w:rsidRDefault="00E10AC9" w:rsidP="00983925">
      <w:pPr>
        <w:pStyle w:val="Ttulo3"/>
      </w:pPr>
      <w:bookmarkStart w:id="145" w:name="_Toc45908222"/>
      <w:bookmarkStart w:id="146" w:name="_Toc56010364"/>
      <w:r>
        <w:lastRenderedPageBreak/>
        <w:t>5.3.</w:t>
      </w:r>
      <w:r w:rsidR="00CD237F">
        <w:t>2</w:t>
      </w:r>
      <w:r>
        <w:t xml:space="preserve"> Programa específico de Tecnología</w:t>
      </w:r>
      <w:bookmarkEnd w:id="145"/>
      <w:bookmarkEnd w:id="146"/>
    </w:p>
    <w:p w14:paraId="3327D414" w14:textId="77777777" w:rsidR="00A960B7" w:rsidRPr="00FA025E" w:rsidRDefault="00A960B7" w:rsidP="00A960B7">
      <w:pPr>
        <w:pStyle w:val="Estilo1"/>
      </w:pPr>
    </w:p>
    <w:p w14:paraId="19FFC847" w14:textId="77777777" w:rsidR="00A960B7" w:rsidRPr="00FA025E" w:rsidRDefault="00A960B7" w:rsidP="00A960B7">
      <w:pPr>
        <w:pStyle w:val="Estilo1"/>
      </w:pPr>
      <w:r w:rsidRPr="00FA025E">
        <w:t>Los planes específicos de acción del área de Tecnología son:</w:t>
      </w:r>
    </w:p>
    <w:p w14:paraId="04B30A70" w14:textId="77777777" w:rsidR="00A960B7" w:rsidRPr="00FA025E" w:rsidRDefault="00A960B7" w:rsidP="007B5D38">
      <w:pPr>
        <w:pStyle w:val="Estilo2"/>
        <w:numPr>
          <w:ilvl w:val="0"/>
          <w:numId w:val="51"/>
        </w:numPr>
        <w:spacing w:after="0"/>
      </w:pPr>
      <w:r w:rsidRPr="00FA025E">
        <w:t>Desarrollar estrategias específicas de hardware</w:t>
      </w:r>
    </w:p>
    <w:p w14:paraId="63A41878" w14:textId="77777777" w:rsidR="00A960B7" w:rsidRPr="00FA025E" w:rsidRDefault="00A960B7" w:rsidP="007B5D38">
      <w:pPr>
        <w:pStyle w:val="Estilo2"/>
        <w:numPr>
          <w:ilvl w:val="0"/>
          <w:numId w:val="51"/>
        </w:numPr>
        <w:spacing w:after="0"/>
      </w:pPr>
      <w:r w:rsidRPr="00FA025E">
        <w:t>Desarrollar estrategias específicas de software</w:t>
      </w:r>
    </w:p>
    <w:p w14:paraId="294B8CC3" w14:textId="77777777" w:rsidR="00A960B7" w:rsidRPr="00FA025E" w:rsidRDefault="00A960B7" w:rsidP="007B5D38">
      <w:pPr>
        <w:pStyle w:val="Estilo2"/>
        <w:numPr>
          <w:ilvl w:val="0"/>
          <w:numId w:val="51"/>
        </w:numPr>
        <w:spacing w:after="0"/>
      </w:pPr>
      <w:r w:rsidRPr="00FA025E">
        <w:t>Desarrollar estrategias específicas de telecomunicación</w:t>
      </w:r>
    </w:p>
    <w:p w14:paraId="5263CE29" w14:textId="77777777" w:rsidR="00E10AC9" w:rsidRDefault="00E10AC9" w:rsidP="00E10AC9"/>
    <w:p w14:paraId="59E8D302" w14:textId="77777777" w:rsidR="00D409C0"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4EA2DCFF"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3E4F1" w14:textId="77777777" w:rsidR="00E10AC9" w:rsidRPr="00E10AC9" w:rsidRDefault="00A960B7"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A960B7">
              <w:rPr>
                <w:rFonts w:eastAsia="Times New Roman" w:cs="Times New Roman"/>
                <w:b/>
                <w:bCs/>
                <w:color w:val="auto"/>
                <w:sz w:val="24"/>
                <w:szCs w:val="24"/>
              </w:rPr>
              <w:t>Estrategias específicas de hardware</w:t>
            </w:r>
          </w:p>
        </w:tc>
      </w:tr>
      <w:tr w:rsidR="00F368EF" w:rsidRPr="00E10AC9" w14:paraId="68BAF434"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9050E9B" w14:textId="77777777" w:rsidR="00F368EF" w:rsidRPr="00A70700" w:rsidRDefault="00F368EF" w:rsidP="00A70700">
            <w:pPr>
              <w:pStyle w:val="Estilo1"/>
              <w:rPr>
                <w:b/>
                <w:bCs/>
              </w:rPr>
            </w:pPr>
            <w:r w:rsidRPr="00A70700">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20E46B2" w14:textId="77777777" w:rsidR="00F368EF" w:rsidRPr="00E10AC9" w:rsidRDefault="00A70700" w:rsidP="00A70700">
            <w:pPr>
              <w:pStyle w:val="Estilo1"/>
              <w:rPr>
                <w:rFonts w:eastAsia="Times New Roman" w:cs="Times New Roman"/>
                <w:color w:val="000000"/>
              </w:rPr>
            </w:pPr>
            <w:r w:rsidRPr="00F12CCB">
              <w:t>Tomar todas las decisiones necesarias, definir e implementar los equipos y hardware necesarios para todo el proceso de negocio</w:t>
            </w:r>
            <w:r>
              <w:t>.</w:t>
            </w:r>
          </w:p>
        </w:tc>
      </w:tr>
      <w:tr w:rsidR="00F368EF" w:rsidRPr="00E10AC9" w14:paraId="419DC8EA" w14:textId="77777777" w:rsidTr="00E10AC9">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7374B0D" w14:textId="77777777" w:rsidR="00F368EF" w:rsidRPr="00A70700" w:rsidRDefault="00F368EF" w:rsidP="00A70700">
            <w:pPr>
              <w:pStyle w:val="Estilo1"/>
              <w:rPr>
                <w:b/>
                <w:bCs/>
              </w:rPr>
            </w:pPr>
            <w:r w:rsidRPr="00A70700">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4F471B99" w14:textId="77777777" w:rsidR="00A70700" w:rsidRPr="00F12CCB" w:rsidRDefault="00A70700" w:rsidP="007B5D38">
            <w:pPr>
              <w:pStyle w:val="Estilo1"/>
              <w:numPr>
                <w:ilvl w:val="0"/>
                <w:numId w:val="39"/>
              </w:numPr>
              <w:spacing w:after="0"/>
            </w:pPr>
            <w:r w:rsidRPr="00F12CCB">
              <w:t>Definir e implementar los equipos y hardware necesario para todo el personal</w:t>
            </w:r>
          </w:p>
          <w:p w14:paraId="75FA894E" w14:textId="77777777" w:rsidR="00A70700" w:rsidRPr="00F12CCB" w:rsidRDefault="00A70700" w:rsidP="007B5D38">
            <w:pPr>
              <w:pStyle w:val="Estilo1"/>
              <w:numPr>
                <w:ilvl w:val="0"/>
                <w:numId w:val="39"/>
              </w:numPr>
              <w:spacing w:after="0"/>
            </w:pPr>
            <w:r w:rsidRPr="00F12CCB">
              <w:rPr>
                <w:rFonts w:eastAsia="Arial"/>
              </w:rPr>
              <w:t>Generar reportes de inventario de hardware</w:t>
            </w:r>
          </w:p>
          <w:p w14:paraId="2772758A" w14:textId="77777777" w:rsidR="00A70700" w:rsidRPr="00F12CCB" w:rsidRDefault="00A70700" w:rsidP="007B5D38">
            <w:pPr>
              <w:pStyle w:val="Estilo1"/>
              <w:numPr>
                <w:ilvl w:val="0"/>
                <w:numId w:val="39"/>
              </w:numPr>
              <w:spacing w:after="0"/>
            </w:pPr>
            <w:r w:rsidRPr="00F12CCB">
              <w:rPr>
                <w:rFonts w:eastAsia="Arial"/>
              </w:rPr>
              <w:t>Mantenimiento de los equipos.</w:t>
            </w:r>
          </w:p>
          <w:p w14:paraId="6D1400E1" w14:textId="77777777" w:rsidR="00A70700" w:rsidRPr="00F12CCB" w:rsidRDefault="00A70700" w:rsidP="007B5D38">
            <w:pPr>
              <w:pStyle w:val="Estilo1"/>
              <w:numPr>
                <w:ilvl w:val="0"/>
                <w:numId w:val="39"/>
              </w:numPr>
              <w:spacing w:after="0"/>
            </w:pPr>
            <w:r w:rsidRPr="00F12CCB">
              <w:rPr>
                <w:rFonts w:eastAsia="Times New Roman"/>
                <w:lang w:eastAsia="es-ES"/>
              </w:rPr>
              <w:t>Cablear la red intern</w:t>
            </w:r>
            <w:r>
              <w:rPr>
                <w:rFonts w:eastAsia="Times New Roman"/>
                <w:lang w:eastAsia="es-ES"/>
              </w:rPr>
              <w:t>a para el uso de las computadora</w:t>
            </w:r>
            <w:r w:rsidRPr="00F12CCB">
              <w:rPr>
                <w:rFonts w:eastAsia="Times New Roman"/>
                <w:lang w:eastAsia="es-ES"/>
              </w:rPr>
              <w:t>s</w:t>
            </w:r>
          </w:p>
          <w:p w14:paraId="33729819" w14:textId="77777777" w:rsidR="00A70700" w:rsidRPr="00F12CCB" w:rsidRDefault="00A70700" w:rsidP="007B5D38">
            <w:pPr>
              <w:pStyle w:val="Estilo1"/>
              <w:numPr>
                <w:ilvl w:val="0"/>
                <w:numId w:val="39"/>
              </w:numPr>
              <w:spacing w:after="0"/>
            </w:pPr>
            <w:r w:rsidRPr="00F12CCB">
              <w:rPr>
                <w:rFonts w:eastAsia="Times New Roman"/>
                <w:lang w:eastAsia="es-ES"/>
              </w:rPr>
              <w:t>Controlar instalación de red</w:t>
            </w:r>
          </w:p>
          <w:p w14:paraId="4E41C156" w14:textId="77777777" w:rsidR="00A70700" w:rsidRPr="00F12CCB" w:rsidRDefault="00A70700" w:rsidP="007B5D38">
            <w:pPr>
              <w:pStyle w:val="Estilo1"/>
              <w:numPr>
                <w:ilvl w:val="0"/>
                <w:numId w:val="39"/>
              </w:numPr>
              <w:spacing w:after="0"/>
            </w:pPr>
            <w:r w:rsidRPr="00F12CCB">
              <w:rPr>
                <w:rFonts w:eastAsia="Times New Roman"/>
                <w:lang w:eastAsia="es-ES"/>
              </w:rPr>
              <w:t>Dar soporte a configuraciones de PC e instalación de software interno</w:t>
            </w:r>
          </w:p>
          <w:p w14:paraId="4BA2DA4E" w14:textId="77777777" w:rsidR="00F368EF" w:rsidRPr="00E10AC9" w:rsidRDefault="00A70700" w:rsidP="007B5D38">
            <w:pPr>
              <w:pStyle w:val="Estilo1"/>
              <w:numPr>
                <w:ilvl w:val="0"/>
                <w:numId w:val="39"/>
              </w:numPr>
              <w:spacing w:after="0"/>
              <w:rPr>
                <w:rFonts w:eastAsia="Times New Roman" w:cs="Times New Roman"/>
                <w:color w:val="000000"/>
              </w:rPr>
            </w:pPr>
            <w:r w:rsidRPr="00F12CCB">
              <w:rPr>
                <w:rFonts w:eastAsia="Times New Roman"/>
                <w:lang w:eastAsia="es-ES"/>
              </w:rPr>
              <w:t>Mantener las licencias del software interno al día</w:t>
            </w:r>
            <w:r w:rsidRPr="00F12CCB">
              <w:t> </w:t>
            </w:r>
          </w:p>
        </w:tc>
      </w:tr>
      <w:tr w:rsidR="00F368EF" w:rsidRPr="00E10AC9" w14:paraId="3F0952F3"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D318608" w14:textId="77777777" w:rsidR="00F368EF" w:rsidRPr="00A70700" w:rsidRDefault="00F368EF" w:rsidP="00A70700">
            <w:pPr>
              <w:pStyle w:val="Estilo1"/>
              <w:rPr>
                <w:b/>
                <w:bCs/>
              </w:rPr>
            </w:pPr>
            <w:r w:rsidRPr="00A70700">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FEFD69E" w14:textId="77777777" w:rsidR="00F368EF" w:rsidRPr="00E10AC9" w:rsidRDefault="00A70700"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Tecnología</w:t>
            </w:r>
          </w:p>
        </w:tc>
      </w:tr>
      <w:tr w:rsidR="00F368EF" w:rsidRPr="00E10AC9" w14:paraId="184792E7"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3C00F2A" w14:textId="77777777" w:rsidR="00F368EF" w:rsidRPr="00A70700" w:rsidRDefault="00F368EF" w:rsidP="00A70700">
            <w:pPr>
              <w:pStyle w:val="Estilo1"/>
              <w:rPr>
                <w:b/>
                <w:bCs/>
              </w:rPr>
            </w:pPr>
            <w:r w:rsidRPr="00A70700">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A12A4C2" w14:textId="77777777" w:rsidR="00F368EF" w:rsidRPr="00E10AC9" w:rsidRDefault="00A70700"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Jefe de Soporte</w:t>
            </w:r>
            <w:r w:rsidR="00AC47DB">
              <w:rPr>
                <w:rFonts w:eastAsia="Times New Roman" w:cs="Times New Roman"/>
                <w:color w:val="000000"/>
                <w:sz w:val="22"/>
                <w:szCs w:val="22"/>
              </w:rPr>
              <w:t>(1,2,3,4)</w:t>
            </w:r>
            <w:r>
              <w:rPr>
                <w:rFonts w:eastAsia="Times New Roman" w:cs="Times New Roman"/>
                <w:color w:val="000000"/>
                <w:sz w:val="22"/>
                <w:szCs w:val="22"/>
              </w:rPr>
              <w:t>, Analista de Soporte</w:t>
            </w:r>
            <w:r w:rsidR="00AC47DB">
              <w:rPr>
                <w:rFonts w:eastAsia="Times New Roman" w:cs="Times New Roman"/>
                <w:color w:val="000000"/>
                <w:sz w:val="22"/>
                <w:szCs w:val="22"/>
              </w:rPr>
              <w:t xml:space="preserve"> (5,6)</w:t>
            </w:r>
          </w:p>
        </w:tc>
      </w:tr>
      <w:tr w:rsidR="00A70700" w:rsidRPr="00E10AC9" w14:paraId="15426669" w14:textId="77777777" w:rsidTr="00626B9A">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0CDB5507" w14:textId="77777777" w:rsidR="00A70700" w:rsidRPr="00A70700" w:rsidRDefault="00A70700" w:rsidP="00A70700">
            <w:pPr>
              <w:pStyle w:val="Estilo1"/>
              <w:rPr>
                <w:b/>
                <w:bCs/>
              </w:rPr>
            </w:pPr>
            <w:r w:rsidRPr="00A70700">
              <w:rPr>
                <w:b/>
                <w:bCs/>
              </w:rPr>
              <w:t>Indicadores</w:t>
            </w:r>
          </w:p>
        </w:tc>
        <w:tc>
          <w:tcPr>
            <w:tcW w:w="5760" w:type="dxa"/>
            <w:tcBorders>
              <w:top w:val="nil"/>
              <w:left w:val="nil"/>
              <w:bottom w:val="single" w:sz="4" w:space="0" w:color="auto"/>
              <w:right w:val="single" w:sz="4" w:space="0" w:color="auto"/>
            </w:tcBorders>
            <w:shd w:val="clear" w:color="auto" w:fill="auto"/>
          </w:tcPr>
          <w:p w14:paraId="5559AE5B" w14:textId="77777777" w:rsidR="00A70700" w:rsidRPr="00F12CCB" w:rsidRDefault="00A70700" w:rsidP="00A70700">
            <w:pPr>
              <w:pStyle w:val="Estilo1"/>
            </w:pPr>
            <w:r w:rsidRPr="00F12CCB">
              <w:t xml:space="preserve"> - Porcentaje de fallas en hardware: </w:t>
            </w:r>
          </w:p>
          <w:p w14:paraId="6C82B777" w14:textId="77777777" w:rsidR="00A70700" w:rsidRPr="00F12CCB" w:rsidRDefault="00A70700" w:rsidP="00A70700">
            <w:pPr>
              <w:pStyle w:val="Estilo1"/>
            </w:pPr>
            <w:r w:rsidRPr="00F12CCB">
              <w:t xml:space="preserve">(Cantidad fallas de hardware en el mes / Cantidad fallas de hardware estimado) * 100 </w:t>
            </w:r>
          </w:p>
          <w:p w14:paraId="6DC54B56" w14:textId="77777777" w:rsidR="00A70700" w:rsidRPr="00F12CCB" w:rsidRDefault="00A70700" w:rsidP="00A70700">
            <w:pPr>
              <w:pStyle w:val="Estilo1"/>
            </w:pPr>
            <w:r w:rsidRPr="00F12CCB">
              <w:t>- Porcentaje de costo de hardware:</w:t>
            </w:r>
          </w:p>
          <w:p w14:paraId="44E80CDD" w14:textId="77777777" w:rsidR="00A70700" w:rsidRPr="00F12CCB" w:rsidRDefault="00A70700" w:rsidP="00A70700">
            <w:pPr>
              <w:pStyle w:val="Estilo1"/>
            </w:pPr>
            <w:r w:rsidRPr="00F12CCB">
              <w:t xml:space="preserve"> (Suma de costos de hardware / Costos totales) * 100</w:t>
            </w:r>
          </w:p>
        </w:tc>
      </w:tr>
      <w:tr w:rsidR="00E10AC9" w:rsidRPr="00E10AC9" w14:paraId="1B67B339"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7C545" w14:textId="77777777" w:rsidR="00E10AC9" w:rsidRPr="00E10AC9" w:rsidRDefault="00F6425F"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F6425F">
              <w:rPr>
                <w:rFonts w:eastAsia="Times New Roman" w:cs="Times New Roman"/>
                <w:b/>
                <w:bCs/>
                <w:color w:val="auto"/>
                <w:sz w:val="24"/>
                <w:szCs w:val="24"/>
              </w:rPr>
              <w:lastRenderedPageBreak/>
              <w:t>Estrategias específicas de software</w:t>
            </w:r>
          </w:p>
        </w:tc>
      </w:tr>
      <w:tr w:rsidR="00F368EF" w:rsidRPr="00E10AC9" w14:paraId="1A7BDD77"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4534C4C" w14:textId="77777777" w:rsidR="00F368EF" w:rsidRPr="00F6425F" w:rsidRDefault="00F368EF" w:rsidP="00F6425F">
            <w:pPr>
              <w:pStyle w:val="Estilo1"/>
              <w:rPr>
                <w:b/>
                <w:bCs/>
              </w:rPr>
            </w:pPr>
            <w:r w:rsidRPr="00F6425F">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AA30176" w14:textId="77777777" w:rsidR="00F368EF" w:rsidRPr="00E10AC9" w:rsidRDefault="00F6425F" w:rsidP="00F6425F">
            <w:pPr>
              <w:pStyle w:val="Estilo1"/>
              <w:rPr>
                <w:rFonts w:eastAsia="Times New Roman" w:cs="Times New Roman"/>
                <w:color w:val="000000"/>
              </w:rPr>
            </w:pPr>
            <w:r w:rsidRPr="0005074C">
              <w:t>Tomar todas las decisiones necesarias, definir e implementar el software necesario para todo el proceso de negocio </w:t>
            </w:r>
          </w:p>
        </w:tc>
      </w:tr>
      <w:tr w:rsidR="00F368EF" w:rsidRPr="00E10AC9" w14:paraId="6EC9357E"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CEBF0A7" w14:textId="77777777" w:rsidR="00F368EF" w:rsidRPr="00F6425F" w:rsidRDefault="00F368EF" w:rsidP="00F6425F">
            <w:pPr>
              <w:pStyle w:val="Estilo1"/>
              <w:rPr>
                <w:b/>
                <w:bCs/>
              </w:rPr>
            </w:pPr>
            <w:r w:rsidRPr="00F6425F">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227C0904" w14:textId="77777777" w:rsidR="00F6425F" w:rsidRPr="0005074C" w:rsidRDefault="00F6425F" w:rsidP="007B5D38">
            <w:pPr>
              <w:pStyle w:val="Estilo1"/>
              <w:numPr>
                <w:ilvl w:val="0"/>
                <w:numId w:val="40"/>
              </w:numPr>
            </w:pPr>
            <w:r w:rsidRPr="0005074C">
              <w:t>Definir e implementar el software necesario para las tareas de análisis y diseño, desarrollo, pruebas y soporte</w:t>
            </w:r>
          </w:p>
          <w:p w14:paraId="0B72A9D6" w14:textId="77777777" w:rsidR="00F6425F" w:rsidRPr="0005074C" w:rsidRDefault="00F6425F" w:rsidP="007B5D38">
            <w:pPr>
              <w:pStyle w:val="Estilo1"/>
              <w:numPr>
                <w:ilvl w:val="0"/>
                <w:numId w:val="40"/>
              </w:numPr>
            </w:pPr>
            <w:r w:rsidRPr="0005074C">
              <w:t xml:space="preserve">Resolver incidentes y tickets generados por los usuarios de los sistemas </w:t>
            </w:r>
          </w:p>
          <w:p w14:paraId="48EA1FE1" w14:textId="77777777" w:rsidR="00F6425F" w:rsidRPr="0005074C" w:rsidRDefault="00F6425F" w:rsidP="007B5D38">
            <w:pPr>
              <w:pStyle w:val="Estilo1"/>
              <w:numPr>
                <w:ilvl w:val="0"/>
                <w:numId w:val="40"/>
              </w:numPr>
            </w:pPr>
            <w:r w:rsidRPr="0005074C">
              <w:rPr>
                <w:rFonts w:eastAsia="Arial"/>
              </w:rPr>
              <w:t>Generar reportes de licencias de software</w:t>
            </w:r>
          </w:p>
          <w:p w14:paraId="58D5C9DD" w14:textId="77777777" w:rsidR="00F6425F" w:rsidRPr="0005074C" w:rsidRDefault="00F6425F" w:rsidP="007B5D38">
            <w:pPr>
              <w:pStyle w:val="Estilo1"/>
              <w:numPr>
                <w:ilvl w:val="0"/>
                <w:numId w:val="40"/>
              </w:numPr>
            </w:pPr>
            <w:r w:rsidRPr="0005074C">
              <w:rPr>
                <w:rFonts w:eastAsia="Times New Roman"/>
                <w:lang w:eastAsia="es-ES"/>
              </w:rPr>
              <w:t>Conocer la configuración y preparación de los softwares necesarios para las tareas necesarias de la empresa</w:t>
            </w:r>
          </w:p>
          <w:p w14:paraId="1CADF5EF" w14:textId="77777777" w:rsidR="00F6425F" w:rsidRPr="0005074C" w:rsidRDefault="00F6425F" w:rsidP="007B5D38">
            <w:pPr>
              <w:pStyle w:val="Estilo1"/>
              <w:numPr>
                <w:ilvl w:val="0"/>
                <w:numId w:val="40"/>
              </w:numPr>
            </w:pPr>
            <w:r w:rsidRPr="0005074C">
              <w:rPr>
                <w:rFonts w:eastAsia="Times New Roman"/>
                <w:lang w:eastAsia="es-ES"/>
              </w:rPr>
              <w:t>Verificar y Mantener actualizado los sistemas</w:t>
            </w:r>
          </w:p>
          <w:p w14:paraId="58C092B6" w14:textId="77777777" w:rsidR="00F368EF" w:rsidRPr="00E10AC9" w:rsidRDefault="00F6425F" w:rsidP="007B5D38">
            <w:pPr>
              <w:pStyle w:val="Estilo1"/>
              <w:numPr>
                <w:ilvl w:val="0"/>
                <w:numId w:val="40"/>
              </w:numPr>
              <w:rPr>
                <w:rFonts w:eastAsia="Times New Roman" w:cs="Times New Roman"/>
                <w:color w:val="000000"/>
              </w:rPr>
            </w:pPr>
            <w:r w:rsidRPr="0005074C">
              <w:rPr>
                <w:rFonts w:eastAsia="Times New Roman"/>
                <w:lang w:eastAsia="es-ES"/>
              </w:rPr>
              <w:t>Detectar posibles mejoras a las herramientas disponibles</w:t>
            </w:r>
            <w:r w:rsidRPr="0005074C">
              <w:t> </w:t>
            </w:r>
          </w:p>
        </w:tc>
      </w:tr>
      <w:tr w:rsidR="00F368EF" w:rsidRPr="00E10AC9" w14:paraId="35B9B49D"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81619C3" w14:textId="77777777" w:rsidR="00F368EF" w:rsidRPr="00F6425F" w:rsidRDefault="00F368EF" w:rsidP="00F6425F">
            <w:pPr>
              <w:pStyle w:val="Estilo1"/>
              <w:rPr>
                <w:b/>
                <w:bCs/>
              </w:rPr>
            </w:pPr>
            <w:r w:rsidRPr="00F6425F">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2E71266" w14:textId="77777777" w:rsidR="00F368EF" w:rsidRPr="00E10AC9" w:rsidRDefault="00F6425F" w:rsidP="00F6425F">
            <w:pPr>
              <w:pStyle w:val="Estilo1"/>
            </w:pPr>
            <w:r>
              <w:t>Gerente de Tecnología</w:t>
            </w:r>
          </w:p>
        </w:tc>
      </w:tr>
      <w:tr w:rsidR="00F368EF" w:rsidRPr="00E10AC9" w14:paraId="0253C8F6"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052B18B" w14:textId="77777777" w:rsidR="00F368EF" w:rsidRPr="00F6425F" w:rsidRDefault="00F368EF" w:rsidP="00F6425F">
            <w:pPr>
              <w:pStyle w:val="Estilo1"/>
              <w:rPr>
                <w:b/>
                <w:bCs/>
              </w:rPr>
            </w:pPr>
            <w:r w:rsidRPr="00F6425F">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F71F869" w14:textId="77777777" w:rsidR="00F368EF" w:rsidRPr="00E10AC9" w:rsidRDefault="00F6425F" w:rsidP="00F6425F">
            <w:pPr>
              <w:pStyle w:val="Estilo1"/>
            </w:pPr>
            <w:r>
              <w:t>Analista programador</w:t>
            </w:r>
            <w:r w:rsidR="00AC47DB">
              <w:t>(3,4,5)</w:t>
            </w:r>
            <w:r>
              <w:t>, Analista de sistemas</w:t>
            </w:r>
            <w:r w:rsidR="00AC47DB">
              <w:t xml:space="preserve"> (1,2,6)</w:t>
            </w:r>
          </w:p>
        </w:tc>
      </w:tr>
      <w:tr w:rsidR="00F368EF" w:rsidRPr="00E10AC9" w14:paraId="6068E053"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63513FBC" w14:textId="77777777" w:rsidR="00F368EF" w:rsidRPr="00F6425F" w:rsidRDefault="00F368EF" w:rsidP="00F6425F">
            <w:pPr>
              <w:pStyle w:val="Estilo1"/>
              <w:rPr>
                <w:b/>
                <w:bCs/>
              </w:rPr>
            </w:pPr>
            <w:r w:rsidRPr="00F6425F">
              <w:rPr>
                <w:b/>
                <w:bCs/>
              </w:rPr>
              <w:t>Indicadores</w:t>
            </w:r>
          </w:p>
        </w:tc>
        <w:tc>
          <w:tcPr>
            <w:tcW w:w="5760" w:type="dxa"/>
            <w:tcBorders>
              <w:top w:val="nil"/>
              <w:left w:val="nil"/>
              <w:bottom w:val="single" w:sz="4" w:space="0" w:color="auto"/>
              <w:right w:val="single" w:sz="4" w:space="0" w:color="auto"/>
            </w:tcBorders>
            <w:shd w:val="clear" w:color="auto" w:fill="auto"/>
            <w:vAlign w:val="center"/>
          </w:tcPr>
          <w:p w14:paraId="3F06FC3F" w14:textId="77777777" w:rsidR="00EA466B" w:rsidRPr="00EA466B" w:rsidRDefault="00EA466B" w:rsidP="00704A0E">
            <w:pPr>
              <w:pStyle w:val="Estilo2"/>
              <w:rPr>
                <w:lang w:val="es-ES" w:eastAsia="en-US"/>
              </w:rPr>
            </w:pPr>
            <w:r w:rsidRPr="00EA466B">
              <w:rPr>
                <w:lang w:val="es-ES" w:eastAsia="en-US"/>
              </w:rPr>
              <w:t>Eficacia</w:t>
            </w:r>
          </w:p>
          <w:p w14:paraId="0A07CB6A" w14:textId="77777777" w:rsidR="00EA466B" w:rsidRDefault="00EA466B" w:rsidP="00EA466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heme="minorHAnsi" w:hAnsi="Arial" w:cs="Arial"/>
                <w:color w:val="auto"/>
                <w:sz w:val="22"/>
                <w:szCs w:val="22"/>
                <w:lang w:val="es-ES" w:eastAsia="en-US"/>
              </w:rPr>
            </w:pPr>
            <w:r w:rsidRPr="00EA466B">
              <w:rPr>
                <w:rFonts w:ascii="Arial" w:eastAsiaTheme="minorHAnsi" w:hAnsi="Arial" w:cs="Arial"/>
                <w:color w:val="auto"/>
                <w:sz w:val="22"/>
                <w:szCs w:val="22"/>
                <w:lang w:val="es-ES" w:eastAsia="en-US"/>
              </w:rPr>
              <w:t xml:space="preserve"> cantidad de incidentes resueltos en relación al software / cantidad de incidentes generados en relación al software </w:t>
            </w:r>
          </w:p>
          <w:p w14:paraId="681362C5" w14:textId="77777777" w:rsidR="00EA466B" w:rsidRPr="00EA466B" w:rsidRDefault="00EA466B" w:rsidP="00704A0E">
            <w:pPr>
              <w:pStyle w:val="Estilo2"/>
              <w:rPr>
                <w:lang w:val="es-ES" w:eastAsia="en-US"/>
              </w:rPr>
            </w:pPr>
            <w:r w:rsidRPr="00EA466B">
              <w:rPr>
                <w:lang w:val="es-ES" w:eastAsia="en-US"/>
              </w:rPr>
              <w:t xml:space="preserve">Porcentaje de uso de software: </w:t>
            </w:r>
          </w:p>
          <w:p w14:paraId="4AC1016C" w14:textId="77777777" w:rsidR="00EA466B" w:rsidRPr="00EA466B" w:rsidRDefault="00EA466B" w:rsidP="00EA466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eastAsiaTheme="minorHAnsi" w:hAnsi="Arial" w:cs="Arial"/>
                <w:color w:val="auto"/>
                <w:sz w:val="22"/>
                <w:szCs w:val="22"/>
                <w:lang w:val="es-ES" w:eastAsia="en-US"/>
              </w:rPr>
            </w:pPr>
            <w:r w:rsidRPr="00EA466B">
              <w:rPr>
                <w:rFonts w:ascii="Arial" w:eastAsiaTheme="minorHAnsi" w:hAnsi="Arial" w:cs="Arial"/>
                <w:color w:val="auto"/>
                <w:sz w:val="22"/>
                <w:szCs w:val="22"/>
                <w:lang w:val="es-ES" w:eastAsia="en-US"/>
              </w:rPr>
              <w:t xml:space="preserve">(Cantidad horas usado en software en el mes / Cantidad horas usado en software estimado) * 100 </w:t>
            </w:r>
          </w:p>
          <w:p w14:paraId="69606E9D" w14:textId="77777777" w:rsidR="00EA466B" w:rsidRPr="00EA466B" w:rsidRDefault="00EA466B" w:rsidP="00704A0E">
            <w:pPr>
              <w:pStyle w:val="Estilo2"/>
              <w:rPr>
                <w:lang w:val="es-ES" w:eastAsia="en-US"/>
              </w:rPr>
            </w:pPr>
            <w:r w:rsidRPr="00EA466B">
              <w:rPr>
                <w:lang w:val="es-ES" w:eastAsia="en-US"/>
              </w:rPr>
              <w:t>Porcentaje de costo de software:</w:t>
            </w:r>
          </w:p>
          <w:p w14:paraId="338069D5" w14:textId="77777777" w:rsidR="00F368EF" w:rsidRPr="00E10AC9" w:rsidRDefault="00EA466B" w:rsidP="00EA466B">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A466B">
              <w:rPr>
                <w:rFonts w:ascii="Arial" w:eastAsiaTheme="minorHAnsi" w:hAnsi="Arial" w:cs="Arial"/>
                <w:color w:val="auto"/>
                <w:sz w:val="22"/>
                <w:szCs w:val="22"/>
                <w:lang w:val="es-ES" w:eastAsia="en-US"/>
              </w:rPr>
              <w:t xml:space="preserve"> (Suma de costos de software / Costos totales) * 100</w:t>
            </w:r>
          </w:p>
        </w:tc>
      </w:tr>
    </w:tbl>
    <w:p w14:paraId="3272C916" w14:textId="77777777" w:rsidR="00E10AC9" w:rsidRDefault="00E10AC9" w:rsidP="00E10AC9"/>
    <w:p w14:paraId="78993146" w14:textId="77777777" w:rsidR="00D409C0" w:rsidRDefault="00D409C0" w:rsidP="00E10AC9"/>
    <w:p w14:paraId="280433EE" w14:textId="77777777" w:rsid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3FD36B33"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901B6" w14:textId="77777777" w:rsidR="00E10AC9" w:rsidRPr="00E10AC9" w:rsidRDefault="00EA466B"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A466B">
              <w:rPr>
                <w:rFonts w:eastAsia="Times New Roman" w:cs="Times New Roman"/>
                <w:b/>
                <w:bCs/>
                <w:color w:val="auto"/>
                <w:sz w:val="24"/>
                <w:szCs w:val="24"/>
              </w:rPr>
              <w:t>Estrategias específicas de telecomunicaciones</w:t>
            </w:r>
          </w:p>
        </w:tc>
      </w:tr>
      <w:tr w:rsidR="00F368EF" w:rsidRPr="00E10AC9" w14:paraId="3B36D455"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CC45354" w14:textId="77777777" w:rsidR="00F368EF" w:rsidRPr="00EA466B" w:rsidRDefault="00F368EF" w:rsidP="00EA466B">
            <w:pPr>
              <w:pStyle w:val="Estilo1"/>
              <w:rPr>
                <w:b/>
                <w:bCs/>
              </w:rPr>
            </w:pPr>
            <w:r w:rsidRPr="00EA466B">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2BD8227" w14:textId="77777777" w:rsidR="00F368EF" w:rsidRPr="00E10AC9" w:rsidRDefault="00EA466B" w:rsidP="00EA466B">
            <w:pPr>
              <w:pStyle w:val="Estilo1"/>
              <w:rPr>
                <w:rFonts w:eastAsia="Times New Roman" w:cs="Times New Roman"/>
                <w:color w:val="000000"/>
              </w:rPr>
            </w:pPr>
            <w:r w:rsidRPr="0038175A">
              <w:t>Tomar todas las decisiones necesarias, definir e implementar los equipos y telecomunicaciones necesarios para todo el proceso de negocio. </w:t>
            </w:r>
          </w:p>
        </w:tc>
      </w:tr>
      <w:tr w:rsidR="00F368EF" w:rsidRPr="00E10AC9" w14:paraId="031BC3EF"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17C8345" w14:textId="77777777" w:rsidR="00F368EF" w:rsidRPr="00EA466B" w:rsidRDefault="00F368EF" w:rsidP="008624A1">
            <w:pPr>
              <w:pStyle w:val="Estilo1"/>
              <w:spacing w:after="0"/>
              <w:rPr>
                <w:b/>
                <w:bCs/>
              </w:rPr>
            </w:pPr>
            <w:r w:rsidRPr="00EA466B">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60C4B5FF" w14:textId="77777777" w:rsidR="00EA466B" w:rsidRPr="0038175A" w:rsidRDefault="00EA466B" w:rsidP="007B5D38">
            <w:pPr>
              <w:pStyle w:val="Estilo1"/>
              <w:numPr>
                <w:ilvl w:val="0"/>
                <w:numId w:val="41"/>
              </w:numPr>
              <w:spacing w:after="0"/>
            </w:pPr>
            <w:r w:rsidRPr="0038175A">
              <w:t>Definir las necesidades de telecomunicaciones con base en las operaciones del negocio</w:t>
            </w:r>
          </w:p>
          <w:p w14:paraId="7586DFDC" w14:textId="77777777" w:rsidR="00EA466B" w:rsidRPr="0038175A" w:rsidRDefault="00EA466B" w:rsidP="007B5D38">
            <w:pPr>
              <w:pStyle w:val="Estilo1"/>
              <w:numPr>
                <w:ilvl w:val="0"/>
                <w:numId w:val="41"/>
              </w:numPr>
              <w:spacing w:after="0"/>
            </w:pPr>
            <w:r w:rsidRPr="0038175A">
              <w:t>Definir e implementar controles de acceso al sistema. </w:t>
            </w:r>
          </w:p>
          <w:p w14:paraId="5246EE29" w14:textId="77777777" w:rsidR="00EA466B" w:rsidRPr="0038175A" w:rsidRDefault="00EA466B" w:rsidP="007B5D38">
            <w:pPr>
              <w:pStyle w:val="Estilo1"/>
              <w:numPr>
                <w:ilvl w:val="0"/>
                <w:numId w:val="41"/>
              </w:numPr>
              <w:spacing w:after="0"/>
            </w:pPr>
            <w:r w:rsidRPr="0038175A">
              <w:t>Mantenimiento de la red de comunicaciones de la empresa</w:t>
            </w:r>
          </w:p>
          <w:p w14:paraId="062B82D3" w14:textId="77777777" w:rsidR="00EA466B" w:rsidRPr="0038175A" w:rsidRDefault="00EA466B" w:rsidP="007B5D38">
            <w:pPr>
              <w:pStyle w:val="Estilo1"/>
              <w:numPr>
                <w:ilvl w:val="0"/>
                <w:numId w:val="41"/>
              </w:numPr>
              <w:spacing w:after="0"/>
            </w:pPr>
            <w:r w:rsidRPr="0038175A">
              <w:t xml:space="preserve">Implementar y ejecutar planes de contingencia ante fallas de telecomunicaciones </w:t>
            </w:r>
          </w:p>
          <w:p w14:paraId="4E4689A8" w14:textId="77777777" w:rsidR="00F368EF" w:rsidRPr="00E10AC9" w:rsidRDefault="00EA466B" w:rsidP="007B5D38">
            <w:pPr>
              <w:pStyle w:val="Estilo1"/>
              <w:numPr>
                <w:ilvl w:val="0"/>
                <w:numId w:val="41"/>
              </w:numPr>
              <w:spacing w:after="0"/>
              <w:rPr>
                <w:rFonts w:eastAsia="Times New Roman" w:cs="Times New Roman"/>
                <w:color w:val="000000"/>
              </w:rPr>
            </w:pPr>
            <w:r w:rsidRPr="0038175A">
              <w:t>Informar estrategia de tecnología en telecomunicaciones</w:t>
            </w:r>
          </w:p>
        </w:tc>
      </w:tr>
      <w:tr w:rsidR="00F368EF" w:rsidRPr="00E10AC9" w14:paraId="3C325077"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B384964" w14:textId="77777777" w:rsidR="00F368EF" w:rsidRPr="00EA466B" w:rsidRDefault="00F368EF" w:rsidP="00EA466B">
            <w:pPr>
              <w:pStyle w:val="Estilo1"/>
              <w:rPr>
                <w:b/>
                <w:bCs/>
              </w:rPr>
            </w:pPr>
            <w:r w:rsidRPr="00EA466B">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1964698F" w14:textId="77777777" w:rsidR="00F368EF" w:rsidRPr="00E10AC9" w:rsidRDefault="00645E2B" w:rsidP="00645E2B">
            <w:pPr>
              <w:pStyle w:val="Estilo1"/>
            </w:pPr>
            <w:r>
              <w:t>Gerente de Tecnología</w:t>
            </w:r>
          </w:p>
        </w:tc>
      </w:tr>
      <w:tr w:rsidR="00F368EF" w:rsidRPr="00E10AC9" w14:paraId="2BF6BEF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145C3F0" w14:textId="77777777" w:rsidR="00F368EF" w:rsidRPr="00EA466B" w:rsidRDefault="00F368EF" w:rsidP="00EA466B">
            <w:pPr>
              <w:pStyle w:val="Estilo1"/>
              <w:rPr>
                <w:b/>
                <w:bCs/>
              </w:rPr>
            </w:pPr>
            <w:r w:rsidRPr="00EA466B">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C7ABECF" w14:textId="77777777" w:rsidR="00F368EF" w:rsidRPr="00E10AC9" w:rsidRDefault="00645E2B" w:rsidP="00645E2B">
            <w:pPr>
              <w:pStyle w:val="Estilo1"/>
            </w:pPr>
            <w:r>
              <w:t>Jefe de Infraestructura</w:t>
            </w:r>
          </w:p>
        </w:tc>
      </w:tr>
      <w:tr w:rsidR="00F368EF" w:rsidRPr="00E10AC9" w14:paraId="4A0C37C2"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34094401" w14:textId="77777777" w:rsidR="00F368EF" w:rsidRPr="00EA466B" w:rsidRDefault="00F368EF" w:rsidP="00EA466B">
            <w:pPr>
              <w:pStyle w:val="Estilo1"/>
              <w:rPr>
                <w:b/>
                <w:bCs/>
              </w:rPr>
            </w:pPr>
            <w:r w:rsidRPr="00EA466B">
              <w:rPr>
                <w:b/>
                <w:bCs/>
              </w:rPr>
              <w:t>Indicadores</w:t>
            </w:r>
          </w:p>
        </w:tc>
        <w:tc>
          <w:tcPr>
            <w:tcW w:w="5760" w:type="dxa"/>
            <w:tcBorders>
              <w:top w:val="nil"/>
              <w:left w:val="nil"/>
              <w:bottom w:val="single" w:sz="4" w:space="0" w:color="auto"/>
              <w:right w:val="single" w:sz="4" w:space="0" w:color="auto"/>
            </w:tcBorders>
            <w:shd w:val="clear" w:color="auto" w:fill="auto"/>
            <w:vAlign w:val="center"/>
          </w:tcPr>
          <w:p w14:paraId="6282A344" w14:textId="77777777" w:rsidR="00645E2B" w:rsidRPr="0038175A" w:rsidRDefault="00645E2B" w:rsidP="00704A0E">
            <w:pPr>
              <w:pStyle w:val="Estilo2"/>
            </w:pPr>
            <w:r w:rsidRPr="0038175A">
              <w:t>Porcentaje de uso de red:</w:t>
            </w:r>
          </w:p>
          <w:p w14:paraId="48BE5DCA" w14:textId="77777777" w:rsidR="00645E2B" w:rsidRPr="0038175A" w:rsidRDefault="00645E2B" w:rsidP="00645E2B">
            <w:pPr>
              <w:pStyle w:val="Estilo1"/>
            </w:pPr>
            <w:r w:rsidRPr="0038175A">
              <w:t xml:space="preserve"> (Cantidad horas usado en red internet en el mes / Cantidad horas usado en red internet estimado) * 100</w:t>
            </w:r>
          </w:p>
          <w:p w14:paraId="4A20F269" w14:textId="77777777" w:rsidR="00645E2B" w:rsidRPr="0038175A" w:rsidRDefault="00645E2B" w:rsidP="00704A0E">
            <w:pPr>
              <w:pStyle w:val="Estilo2"/>
            </w:pPr>
            <w:r w:rsidRPr="0038175A">
              <w:t xml:space="preserve">Porcentaje de costo de internet y telecomunicaciones: </w:t>
            </w:r>
          </w:p>
          <w:p w14:paraId="6D0092CA" w14:textId="77777777" w:rsidR="00F368EF" w:rsidRPr="00E10AC9" w:rsidRDefault="00645E2B" w:rsidP="00645E2B">
            <w:pPr>
              <w:pStyle w:val="Estilo1"/>
              <w:rPr>
                <w:rFonts w:eastAsia="Times New Roman" w:cs="Times New Roman"/>
                <w:color w:val="000000"/>
              </w:rPr>
            </w:pPr>
            <w:r w:rsidRPr="0038175A">
              <w:t>(Suma de costos de internet y telecomunicaciones / Costos totales) * 100 </w:t>
            </w:r>
          </w:p>
        </w:tc>
      </w:tr>
    </w:tbl>
    <w:p w14:paraId="51C3E85D" w14:textId="77777777" w:rsidR="00E10AC9" w:rsidRDefault="00E10AC9" w:rsidP="00E10AC9"/>
    <w:p w14:paraId="63B61E49" w14:textId="77777777" w:rsidR="00E10AC9" w:rsidRDefault="00E10AC9" w:rsidP="00E10AC9"/>
    <w:p w14:paraId="5CB4C2F0" w14:textId="77777777" w:rsidR="00D409C0" w:rsidRDefault="00D409C0" w:rsidP="00E10AC9"/>
    <w:p w14:paraId="1DA76B06" w14:textId="77777777" w:rsidR="00D409C0" w:rsidRDefault="00D409C0" w:rsidP="00E10AC9"/>
    <w:p w14:paraId="3AC185FE" w14:textId="77777777" w:rsidR="009A5C6A" w:rsidRDefault="009A5C6A" w:rsidP="009A5C6A">
      <w:pPr>
        <w:pStyle w:val="Ttulo3"/>
      </w:pPr>
      <w:bookmarkStart w:id="147" w:name="_Toc45908223"/>
      <w:bookmarkStart w:id="148" w:name="_Toc56010365"/>
      <w:r>
        <w:lastRenderedPageBreak/>
        <w:t>5.3.</w:t>
      </w:r>
      <w:r w:rsidR="00CD237F">
        <w:t>3</w:t>
      </w:r>
      <w:r>
        <w:t xml:space="preserve"> Programa específico de Servicios</w:t>
      </w:r>
      <w:bookmarkEnd w:id="147"/>
      <w:bookmarkEnd w:id="148"/>
    </w:p>
    <w:p w14:paraId="2D3E3FAF" w14:textId="77777777" w:rsidR="00D409C0" w:rsidRDefault="00D409C0" w:rsidP="00E10AC9"/>
    <w:p w14:paraId="481DF151" w14:textId="77777777" w:rsidR="00D409C0" w:rsidRDefault="00505DA5" w:rsidP="00505DA5">
      <w:pPr>
        <w:pStyle w:val="Estilo1"/>
      </w:pPr>
      <w:r>
        <w:t>Los planes específicos de acción del área de servicios son:</w:t>
      </w:r>
    </w:p>
    <w:p w14:paraId="3FBF9AF9" w14:textId="77777777" w:rsidR="00505DA5" w:rsidRDefault="00505DA5" w:rsidP="00CD37B1">
      <w:pPr>
        <w:pStyle w:val="Estilo2"/>
        <w:spacing w:after="0"/>
        <w:rPr>
          <w:lang w:val="es-ES"/>
        </w:rPr>
      </w:pPr>
      <w:r>
        <w:rPr>
          <w:lang w:val="es-ES"/>
        </w:rPr>
        <w:t>Desarrollar estrategias específicas de control de servicios</w:t>
      </w:r>
    </w:p>
    <w:p w14:paraId="34A92789" w14:textId="77777777" w:rsidR="00462A56" w:rsidRDefault="00CD37B1" w:rsidP="00CD37B1">
      <w:pPr>
        <w:pStyle w:val="Estilo2"/>
        <w:spacing w:after="0"/>
      </w:pPr>
      <w:r>
        <w:t>Desarrollar estrategias específicas de Servicios Médicos</w:t>
      </w:r>
    </w:p>
    <w:p w14:paraId="585E8DE2" w14:textId="77777777" w:rsidR="00CD37B1" w:rsidRDefault="00CD37B1" w:rsidP="00CD37B1">
      <w:pPr>
        <w:pStyle w:val="Estilo2"/>
        <w:spacing w:after="0"/>
      </w:pPr>
      <w:r>
        <w:t>Desarrollar estrategias específicas de Servicios Asistenciales</w:t>
      </w:r>
    </w:p>
    <w:p w14:paraId="3E75EC25" w14:textId="482B17C5" w:rsidR="00E15901" w:rsidRPr="00E15901" w:rsidRDefault="00E15901" w:rsidP="00E15901">
      <w:pPr>
        <w:pStyle w:val="Estilo20"/>
        <w:rPr>
          <w:lang w:val="es-AR"/>
        </w:rPr>
      </w:pPr>
      <w:r>
        <w:rPr>
          <w:lang w:val="es-AR"/>
        </w:rPr>
        <w:t xml:space="preserve">Desarrollar estrategias especificas de </w:t>
      </w:r>
      <w:r w:rsidR="00D2376F">
        <w:rPr>
          <w:lang w:val="es-AR"/>
        </w:rPr>
        <w:t>Logística</w:t>
      </w:r>
    </w:p>
    <w:p w14:paraId="4CF12780" w14:textId="77777777" w:rsidR="00CD37B1" w:rsidRPr="00CD37B1" w:rsidRDefault="00CD37B1" w:rsidP="00CD37B1">
      <w:pPr>
        <w:pStyle w:val="Estilo1"/>
      </w:pPr>
    </w:p>
    <w:tbl>
      <w:tblPr>
        <w:tblW w:w="8840" w:type="dxa"/>
        <w:tblCellMar>
          <w:left w:w="70" w:type="dxa"/>
          <w:right w:w="70" w:type="dxa"/>
        </w:tblCellMar>
        <w:tblLook w:val="04A0" w:firstRow="1" w:lastRow="0" w:firstColumn="1" w:lastColumn="0" w:noHBand="0" w:noVBand="1"/>
      </w:tblPr>
      <w:tblGrid>
        <w:gridCol w:w="3080"/>
        <w:gridCol w:w="5760"/>
      </w:tblGrid>
      <w:tr w:rsidR="00505DA5" w:rsidRPr="00E10AC9" w14:paraId="42462B55" w14:textId="77777777" w:rsidTr="00590671">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52E18" w14:textId="77777777" w:rsidR="00505DA5" w:rsidRPr="00E10AC9" w:rsidRDefault="00505DA5" w:rsidP="00590671">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26B9A">
              <w:rPr>
                <w:rFonts w:eastAsia="Times New Roman" w:cs="Times New Roman"/>
                <w:b/>
                <w:bCs/>
                <w:color w:val="auto"/>
                <w:sz w:val="24"/>
                <w:szCs w:val="24"/>
              </w:rPr>
              <w:t>Estrategias específicas de</w:t>
            </w:r>
            <w:r>
              <w:rPr>
                <w:rFonts w:eastAsia="Times New Roman" w:cs="Times New Roman"/>
                <w:b/>
                <w:bCs/>
                <w:color w:val="auto"/>
                <w:sz w:val="24"/>
                <w:szCs w:val="24"/>
              </w:rPr>
              <w:t xml:space="preserve"> control de servicios</w:t>
            </w:r>
          </w:p>
        </w:tc>
      </w:tr>
      <w:tr w:rsidR="00505DA5" w:rsidRPr="00E10AC9" w14:paraId="0D2055E6" w14:textId="77777777" w:rsidTr="00590671">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8F922D7" w14:textId="77777777" w:rsidR="00505DA5" w:rsidRPr="00626B9A" w:rsidRDefault="00505DA5" w:rsidP="00590671">
            <w:pPr>
              <w:pStyle w:val="Estilo1"/>
              <w:rPr>
                <w:b/>
                <w:bCs/>
              </w:rPr>
            </w:pPr>
            <w:r w:rsidRPr="00626B9A">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28BA461C" w14:textId="77777777" w:rsidR="00505DA5" w:rsidRPr="00E10AC9" w:rsidRDefault="00505DA5" w:rsidP="00590671">
            <w:pPr>
              <w:pStyle w:val="Estilo1"/>
            </w:pPr>
            <w:r>
              <w:t>Definir tareas relacionadas con el control de calidad de los servicios que ofrecemos.</w:t>
            </w:r>
          </w:p>
        </w:tc>
      </w:tr>
      <w:tr w:rsidR="00505DA5" w:rsidRPr="00E10AC9" w14:paraId="3E8724F4" w14:textId="77777777" w:rsidTr="00590671">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C8C1519" w14:textId="77777777" w:rsidR="00505DA5" w:rsidRPr="00626B9A" w:rsidRDefault="00505DA5" w:rsidP="00590671">
            <w:pPr>
              <w:pStyle w:val="Estilo1"/>
              <w:rPr>
                <w:b/>
                <w:bCs/>
              </w:rPr>
            </w:pPr>
            <w:r w:rsidRPr="00626B9A">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151230EF" w14:textId="77777777" w:rsidR="002142A2" w:rsidRDefault="002142A2" w:rsidP="007B5D38">
            <w:pPr>
              <w:pStyle w:val="Estilo2"/>
              <w:numPr>
                <w:ilvl w:val="0"/>
                <w:numId w:val="50"/>
              </w:numPr>
              <w:spacing w:after="0"/>
            </w:pPr>
            <w:r>
              <w:t>Realizar encuestas a nuestros clientes</w:t>
            </w:r>
          </w:p>
          <w:p w14:paraId="75EBF3EC" w14:textId="77777777" w:rsidR="002142A2" w:rsidRDefault="002142A2" w:rsidP="007B5D38">
            <w:pPr>
              <w:pStyle w:val="Estilo2"/>
              <w:numPr>
                <w:ilvl w:val="0"/>
                <w:numId w:val="50"/>
              </w:numPr>
              <w:spacing w:after="0"/>
              <w:rPr>
                <w:lang w:val="es-ES"/>
              </w:rPr>
            </w:pPr>
            <w:r>
              <w:rPr>
                <w:lang w:val="es-ES"/>
              </w:rPr>
              <w:t>Analizar los resultados de las encuestas</w:t>
            </w:r>
          </w:p>
          <w:p w14:paraId="77F9A04A" w14:textId="77777777" w:rsidR="002142A2" w:rsidRPr="002142A2" w:rsidRDefault="002142A2" w:rsidP="007B5D38">
            <w:pPr>
              <w:pStyle w:val="Estilo2"/>
              <w:numPr>
                <w:ilvl w:val="0"/>
                <w:numId w:val="50"/>
              </w:numPr>
              <w:spacing w:after="0"/>
            </w:pPr>
            <w:r w:rsidRPr="002142A2">
              <w:t>Plantear mejoras en los servicios o nuevos servicios</w:t>
            </w:r>
          </w:p>
        </w:tc>
      </w:tr>
      <w:tr w:rsidR="00505DA5" w:rsidRPr="00E10AC9" w14:paraId="711F17D9" w14:textId="77777777" w:rsidTr="00590671">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1A17809" w14:textId="77777777" w:rsidR="00505DA5" w:rsidRPr="00626B9A" w:rsidRDefault="00505DA5" w:rsidP="00590671">
            <w:pPr>
              <w:pStyle w:val="Estilo1"/>
              <w:rPr>
                <w:b/>
                <w:bCs/>
              </w:rPr>
            </w:pPr>
            <w:r w:rsidRPr="00626B9A">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0A86D17B" w14:textId="77777777" w:rsidR="00505DA5" w:rsidRPr="00E10AC9" w:rsidRDefault="00505DA5" w:rsidP="00590671">
            <w:pPr>
              <w:pStyle w:val="Estilo1"/>
            </w:pPr>
            <w:r>
              <w:t xml:space="preserve">Gerente de </w:t>
            </w:r>
            <w:r w:rsidR="002142A2">
              <w:t>Servicios</w:t>
            </w:r>
            <w:r w:rsidR="006A04E0">
              <w:t xml:space="preserve"> en Salud</w:t>
            </w:r>
          </w:p>
        </w:tc>
      </w:tr>
      <w:tr w:rsidR="00505DA5" w:rsidRPr="00E10AC9" w14:paraId="3905A6AA" w14:textId="77777777" w:rsidTr="00590671">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0E2DA90" w14:textId="77777777" w:rsidR="00505DA5" w:rsidRPr="00626B9A" w:rsidRDefault="00505DA5" w:rsidP="00590671">
            <w:pPr>
              <w:pStyle w:val="Estilo1"/>
              <w:rPr>
                <w:b/>
                <w:bCs/>
              </w:rPr>
            </w:pPr>
            <w:r w:rsidRPr="00626B9A">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29E7B489" w14:textId="77777777" w:rsidR="00505DA5" w:rsidRPr="00E10AC9" w:rsidRDefault="002142A2" w:rsidP="00590671">
            <w:pPr>
              <w:pStyle w:val="Estilo1"/>
            </w:pPr>
            <w:r>
              <w:t>Analista de servicios médicos</w:t>
            </w:r>
            <w:r w:rsidR="00505DA5">
              <w:t>.</w:t>
            </w:r>
          </w:p>
        </w:tc>
      </w:tr>
      <w:tr w:rsidR="00505DA5" w:rsidRPr="00E10AC9" w14:paraId="7090F3BC" w14:textId="77777777" w:rsidTr="00590671">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28D798C2" w14:textId="77777777" w:rsidR="00505DA5" w:rsidRPr="00626B9A" w:rsidRDefault="00505DA5" w:rsidP="00590671">
            <w:pPr>
              <w:pStyle w:val="Estilo1"/>
              <w:rPr>
                <w:b/>
                <w:bCs/>
              </w:rPr>
            </w:pPr>
            <w:r w:rsidRPr="00626B9A">
              <w:rPr>
                <w:b/>
                <w:bCs/>
              </w:rPr>
              <w:t>Indicadores</w:t>
            </w:r>
          </w:p>
        </w:tc>
        <w:tc>
          <w:tcPr>
            <w:tcW w:w="5760" w:type="dxa"/>
            <w:tcBorders>
              <w:top w:val="nil"/>
              <w:left w:val="nil"/>
              <w:bottom w:val="single" w:sz="4" w:space="0" w:color="auto"/>
              <w:right w:val="single" w:sz="4" w:space="0" w:color="auto"/>
            </w:tcBorders>
            <w:shd w:val="clear" w:color="auto" w:fill="auto"/>
          </w:tcPr>
          <w:p w14:paraId="720C0B83" w14:textId="77777777" w:rsidR="00505DA5" w:rsidRDefault="00DA02E2" w:rsidP="007B5D38">
            <w:pPr>
              <w:pStyle w:val="Estilo1"/>
              <w:numPr>
                <w:ilvl w:val="0"/>
                <w:numId w:val="37"/>
              </w:numPr>
              <w:spacing w:after="0"/>
            </w:pPr>
            <w:r>
              <w:t>Encuesta de satisfacción del cliente</w:t>
            </w:r>
          </w:p>
          <w:p w14:paraId="532293E7" w14:textId="77777777" w:rsidR="002142A2" w:rsidRPr="002142A2" w:rsidRDefault="00DA02E2" w:rsidP="007B5D38">
            <w:pPr>
              <w:pStyle w:val="Estilo2"/>
              <w:numPr>
                <w:ilvl w:val="0"/>
                <w:numId w:val="37"/>
              </w:numPr>
              <w:rPr>
                <w:lang w:val="es-ES"/>
              </w:rPr>
            </w:pPr>
            <w:r>
              <w:rPr>
                <w:lang w:val="es-ES"/>
              </w:rPr>
              <w:t>Comparación</w:t>
            </w:r>
            <w:r w:rsidR="002142A2">
              <w:rPr>
                <w:lang w:val="es-ES"/>
              </w:rPr>
              <w:t xml:space="preserve"> de la satisfacción con las quejas del </w:t>
            </w:r>
            <w:r w:rsidR="007C4CE6">
              <w:rPr>
                <w:lang w:val="es-ES"/>
              </w:rPr>
              <w:t>servicio</w:t>
            </w:r>
          </w:p>
        </w:tc>
      </w:tr>
    </w:tbl>
    <w:p w14:paraId="03E365F1" w14:textId="77777777" w:rsidR="00505DA5" w:rsidRDefault="00505DA5" w:rsidP="00462A56">
      <w:pPr>
        <w:pStyle w:val="Estilo1"/>
      </w:pPr>
    </w:p>
    <w:p w14:paraId="45CA7EBB" w14:textId="77777777" w:rsidR="0002592D" w:rsidRDefault="0002592D" w:rsidP="0002592D">
      <w:pPr>
        <w:pStyle w:val="Estilo1"/>
      </w:pPr>
    </w:p>
    <w:p w14:paraId="046C9DE9" w14:textId="77777777" w:rsidR="0002592D" w:rsidRDefault="0002592D" w:rsidP="0002592D">
      <w:pPr>
        <w:pStyle w:val="Estilo20"/>
        <w:numPr>
          <w:ilvl w:val="0"/>
          <w:numId w:val="0"/>
        </w:numPr>
        <w:ind w:left="720" w:hanging="360"/>
      </w:pPr>
    </w:p>
    <w:p w14:paraId="55F29C2E" w14:textId="77777777" w:rsidR="0002592D" w:rsidRDefault="0002592D" w:rsidP="0002592D">
      <w:pPr>
        <w:pStyle w:val="Estilo20"/>
        <w:numPr>
          <w:ilvl w:val="0"/>
          <w:numId w:val="0"/>
        </w:numPr>
        <w:ind w:left="720" w:hanging="360"/>
      </w:pPr>
    </w:p>
    <w:p w14:paraId="575E74D0" w14:textId="77777777" w:rsidR="0002592D" w:rsidRDefault="0002592D" w:rsidP="0002592D">
      <w:pPr>
        <w:pStyle w:val="Estilo20"/>
        <w:numPr>
          <w:ilvl w:val="0"/>
          <w:numId w:val="0"/>
        </w:numPr>
        <w:ind w:left="720" w:hanging="360"/>
      </w:pPr>
    </w:p>
    <w:p w14:paraId="5DB4432D" w14:textId="77777777" w:rsidR="0002592D" w:rsidRDefault="0002592D" w:rsidP="0002592D">
      <w:pPr>
        <w:pStyle w:val="Estilo20"/>
        <w:numPr>
          <w:ilvl w:val="0"/>
          <w:numId w:val="0"/>
        </w:numPr>
        <w:ind w:left="720" w:hanging="360"/>
      </w:pPr>
    </w:p>
    <w:p w14:paraId="6781F99A" w14:textId="77777777" w:rsidR="0002592D" w:rsidRDefault="0002592D" w:rsidP="0002592D">
      <w:pPr>
        <w:pStyle w:val="Estilo20"/>
        <w:numPr>
          <w:ilvl w:val="0"/>
          <w:numId w:val="0"/>
        </w:numPr>
        <w:ind w:left="720" w:hanging="360"/>
      </w:pPr>
    </w:p>
    <w:p w14:paraId="00516423" w14:textId="77777777" w:rsidR="0002592D" w:rsidRDefault="0002592D" w:rsidP="0002592D">
      <w:pPr>
        <w:pStyle w:val="Estilo20"/>
        <w:numPr>
          <w:ilvl w:val="0"/>
          <w:numId w:val="0"/>
        </w:numPr>
        <w:ind w:left="720" w:hanging="360"/>
      </w:pPr>
    </w:p>
    <w:p w14:paraId="4D7B485D" w14:textId="77777777" w:rsidR="0002592D" w:rsidRDefault="0002592D" w:rsidP="0002592D">
      <w:pPr>
        <w:pStyle w:val="Estilo20"/>
        <w:numPr>
          <w:ilvl w:val="0"/>
          <w:numId w:val="0"/>
        </w:numPr>
        <w:ind w:left="720" w:hanging="360"/>
      </w:pPr>
    </w:p>
    <w:p w14:paraId="0D93F3BA" w14:textId="77777777" w:rsidR="0002592D" w:rsidRDefault="0002592D" w:rsidP="0002592D">
      <w:pPr>
        <w:pStyle w:val="Estilo20"/>
        <w:numPr>
          <w:ilvl w:val="0"/>
          <w:numId w:val="0"/>
        </w:numPr>
        <w:ind w:left="720" w:hanging="360"/>
      </w:pPr>
    </w:p>
    <w:p w14:paraId="7FF9E38F" w14:textId="77777777" w:rsidR="0002592D" w:rsidRPr="0002592D" w:rsidRDefault="0002592D" w:rsidP="0002592D">
      <w:pPr>
        <w:pStyle w:val="Estilo20"/>
        <w:numPr>
          <w:ilvl w:val="0"/>
          <w:numId w:val="0"/>
        </w:numPr>
        <w:ind w:left="720" w:hanging="360"/>
      </w:pPr>
    </w:p>
    <w:tbl>
      <w:tblPr>
        <w:tblW w:w="8840" w:type="dxa"/>
        <w:tblCellMar>
          <w:left w:w="70" w:type="dxa"/>
          <w:right w:w="70" w:type="dxa"/>
        </w:tblCellMar>
        <w:tblLook w:val="04A0" w:firstRow="1" w:lastRow="0" w:firstColumn="1" w:lastColumn="0" w:noHBand="0" w:noVBand="1"/>
      </w:tblPr>
      <w:tblGrid>
        <w:gridCol w:w="3080"/>
        <w:gridCol w:w="5760"/>
      </w:tblGrid>
      <w:tr w:rsidR="001050E9" w:rsidRPr="00E10AC9" w14:paraId="66DE247C" w14:textId="77777777" w:rsidTr="00E15901">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BDF9C" w14:textId="77777777" w:rsidR="001050E9" w:rsidRPr="00E10AC9" w:rsidRDefault="001050E9" w:rsidP="00E15901">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26B9A">
              <w:rPr>
                <w:rFonts w:eastAsia="Times New Roman" w:cs="Times New Roman"/>
                <w:b/>
                <w:bCs/>
                <w:color w:val="auto"/>
                <w:sz w:val="24"/>
                <w:szCs w:val="24"/>
              </w:rPr>
              <w:lastRenderedPageBreak/>
              <w:t>Estrategias específicas de</w:t>
            </w:r>
            <w:r>
              <w:rPr>
                <w:rFonts w:eastAsia="Times New Roman" w:cs="Times New Roman"/>
                <w:b/>
                <w:bCs/>
                <w:color w:val="auto"/>
                <w:sz w:val="24"/>
                <w:szCs w:val="24"/>
              </w:rPr>
              <w:t xml:space="preserve"> Servicios Médicos</w:t>
            </w:r>
          </w:p>
        </w:tc>
      </w:tr>
      <w:tr w:rsidR="001050E9" w:rsidRPr="00E10AC9" w14:paraId="01FB2384" w14:textId="77777777" w:rsidTr="00E15901">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32A8774" w14:textId="77777777" w:rsidR="001050E9" w:rsidRPr="00626B9A" w:rsidRDefault="001050E9" w:rsidP="00E15901">
            <w:pPr>
              <w:pStyle w:val="Estilo1"/>
              <w:rPr>
                <w:b/>
                <w:bCs/>
              </w:rPr>
            </w:pPr>
            <w:r w:rsidRPr="00626B9A">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19B683F" w14:textId="77777777" w:rsidR="001050E9" w:rsidRPr="00E10AC9" w:rsidRDefault="001050E9" w:rsidP="00E15901">
            <w:pPr>
              <w:pStyle w:val="Estilo1"/>
            </w:pPr>
            <w:r>
              <w:t xml:space="preserve">Definir tareas relacionadas con </w:t>
            </w:r>
            <w:r w:rsidR="00F01D58">
              <w:t>los servicios médicos que ofrecemos</w:t>
            </w:r>
          </w:p>
        </w:tc>
      </w:tr>
      <w:tr w:rsidR="001050E9" w:rsidRPr="00E10AC9" w14:paraId="45E9B1B8" w14:textId="77777777" w:rsidTr="00E15901">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A8E1E47" w14:textId="77777777" w:rsidR="001050E9" w:rsidRPr="00626B9A" w:rsidRDefault="001050E9" w:rsidP="00E15901">
            <w:pPr>
              <w:pStyle w:val="Estilo1"/>
              <w:rPr>
                <w:b/>
                <w:bCs/>
              </w:rPr>
            </w:pPr>
            <w:r w:rsidRPr="00626B9A">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592C3A6C" w14:textId="77777777" w:rsidR="001050E9" w:rsidRDefault="00550310" w:rsidP="007B5D38">
            <w:pPr>
              <w:pStyle w:val="Estilo2"/>
              <w:numPr>
                <w:ilvl w:val="0"/>
                <w:numId w:val="64"/>
              </w:numPr>
              <w:spacing w:after="0"/>
            </w:pPr>
            <w:r>
              <w:t>Firmar convenios con hospitales</w:t>
            </w:r>
          </w:p>
          <w:p w14:paraId="10CA2DA9" w14:textId="77777777" w:rsidR="00550310" w:rsidRDefault="00F91EB0" w:rsidP="007B5D38">
            <w:pPr>
              <w:pStyle w:val="Estilo20"/>
              <w:numPr>
                <w:ilvl w:val="0"/>
                <w:numId w:val="64"/>
              </w:numPr>
            </w:pPr>
            <w:r>
              <w:t>Implementación de servicios</w:t>
            </w:r>
          </w:p>
          <w:p w14:paraId="37465981" w14:textId="77777777" w:rsidR="00F91EB0" w:rsidRDefault="00F91EB0" w:rsidP="007B5D38">
            <w:pPr>
              <w:pStyle w:val="Estilo20"/>
              <w:numPr>
                <w:ilvl w:val="0"/>
                <w:numId w:val="64"/>
              </w:numPr>
            </w:pPr>
            <w:r>
              <w:t>Coordinar servicios médicos</w:t>
            </w:r>
          </w:p>
          <w:p w14:paraId="20E46AAE" w14:textId="77777777" w:rsidR="00F91EB0" w:rsidRDefault="00F91EB0" w:rsidP="007B5D38">
            <w:pPr>
              <w:pStyle w:val="Estilo20"/>
              <w:numPr>
                <w:ilvl w:val="0"/>
                <w:numId w:val="64"/>
              </w:numPr>
            </w:pPr>
            <w:r>
              <w:t>Seguimiento de pacientes</w:t>
            </w:r>
          </w:p>
          <w:p w14:paraId="75DD4D41" w14:textId="77777777" w:rsidR="00F91EB0" w:rsidRPr="00550310" w:rsidRDefault="00F91EB0" w:rsidP="007B5D38">
            <w:pPr>
              <w:pStyle w:val="Estilo20"/>
              <w:numPr>
                <w:ilvl w:val="0"/>
                <w:numId w:val="64"/>
              </w:numPr>
            </w:pPr>
            <w:r>
              <w:t>Compra de insumos médicos</w:t>
            </w:r>
          </w:p>
        </w:tc>
      </w:tr>
      <w:tr w:rsidR="001050E9" w:rsidRPr="00E10AC9" w14:paraId="52D531C9" w14:textId="77777777" w:rsidTr="00E15901">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153CA78" w14:textId="77777777" w:rsidR="001050E9" w:rsidRPr="00626B9A" w:rsidRDefault="001050E9" w:rsidP="00E15901">
            <w:pPr>
              <w:pStyle w:val="Estilo1"/>
              <w:rPr>
                <w:b/>
                <w:bCs/>
              </w:rPr>
            </w:pPr>
            <w:r w:rsidRPr="00626B9A">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768B2346" w14:textId="77777777" w:rsidR="001050E9" w:rsidRPr="00E10AC9" w:rsidRDefault="001050E9" w:rsidP="00E15901">
            <w:pPr>
              <w:pStyle w:val="Estilo1"/>
            </w:pPr>
            <w:r>
              <w:t>Gerente de Servicios en Salud</w:t>
            </w:r>
          </w:p>
        </w:tc>
      </w:tr>
      <w:tr w:rsidR="001050E9" w:rsidRPr="00E10AC9" w14:paraId="6FEE54F2" w14:textId="77777777" w:rsidTr="00E15901">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7E3C183" w14:textId="77777777" w:rsidR="001050E9" w:rsidRPr="00626B9A" w:rsidRDefault="001050E9" w:rsidP="00E15901">
            <w:pPr>
              <w:pStyle w:val="Estilo1"/>
              <w:rPr>
                <w:b/>
                <w:bCs/>
              </w:rPr>
            </w:pPr>
            <w:r w:rsidRPr="00626B9A">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783A218" w14:textId="77777777" w:rsidR="001050E9" w:rsidRPr="00E10AC9" w:rsidRDefault="001050E9" w:rsidP="00E15901">
            <w:pPr>
              <w:pStyle w:val="Estilo1"/>
            </w:pPr>
            <w:r>
              <w:t>Analista de servicios médicos.</w:t>
            </w:r>
          </w:p>
        </w:tc>
      </w:tr>
      <w:tr w:rsidR="001050E9" w:rsidRPr="00E10AC9" w14:paraId="08B9BF66" w14:textId="77777777" w:rsidTr="00E15901">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253DCD23" w14:textId="77777777" w:rsidR="001050E9" w:rsidRPr="00626B9A" w:rsidRDefault="001050E9" w:rsidP="00E15901">
            <w:pPr>
              <w:pStyle w:val="Estilo1"/>
              <w:rPr>
                <w:b/>
                <w:bCs/>
              </w:rPr>
            </w:pPr>
            <w:r w:rsidRPr="00626B9A">
              <w:rPr>
                <w:b/>
                <w:bCs/>
              </w:rPr>
              <w:t>Indicadores</w:t>
            </w:r>
          </w:p>
        </w:tc>
        <w:tc>
          <w:tcPr>
            <w:tcW w:w="5760" w:type="dxa"/>
            <w:tcBorders>
              <w:top w:val="nil"/>
              <w:left w:val="nil"/>
              <w:bottom w:val="single" w:sz="4" w:space="0" w:color="auto"/>
              <w:right w:val="single" w:sz="4" w:space="0" w:color="auto"/>
            </w:tcBorders>
            <w:shd w:val="clear" w:color="auto" w:fill="auto"/>
          </w:tcPr>
          <w:p w14:paraId="4EF3900E" w14:textId="77777777" w:rsidR="001050E9" w:rsidRDefault="00E85711" w:rsidP="007B5D38">
            <w:pPr>
              <w:pStyle w:val="Estilo2"/>
              <w:numPr>
                <w:ilvl w:val="0"/>
                <w:numId w:val="37"/>
              </w:numPr>
              <w:rPr>
                <w:lang w:val="es-ES"/>
              </w:rPr>
            </w:pPr>
            <w:r>
              <w:rPr>
                <w:lang w:val="es-ES"/>
              </w:rPr>
              <w:t>Tiempo de respuesta inicial: i&lt;30min</w:t>
            </w:r>
          </w:p>
          <w:p w14:paraId="70EA48D7" w14:textId="77777777" w:rsidR="00526AB1" w:rsidRPr="00526AB1" w:rsidRDefault="00526AB1" w:rsidP="00526AB1">
            <w:pPr>
              <w:pStyle w:val="Estilo20"/>
            </w:pPr>
            <w:r>
              <w:t>SERVQUAL (Servicio + Calidad)</w:t>
            </w:r>
          </w:p>
          <w:p w14:paraId="66F9658D" w14:textId="77777777" w:rsidR="00E85711" w:rsidRPr="00E85711" w:rsidRDefault="00E85711" w:rsidP="00526AB1">
            <w:pPr>
              <w:pStyle w:val="Estilo20"/>
              <w:numPr>
                <w:ilvl w:val="0"/>
                <w:numId w:val="0"/>
              </w:numPr>
              <w:ind w:left="1440"/>
            </w:pPr>
          </w:p>
        </w:tc>
      </w:tr>
    </w:tbl>
    <w:p w14:paraId="58F0521E" w14:textId="77777777" w:rsidR="001050E9" w:rsidRDefault="001050E9" w:rsidP="001050E9">
      <w:pPr>
        <w:pStyle w:val="Estilo2"/>
        <w:numPr>
          <w:ilvl w:val="0"/>
          <w:numId w:val="0"/>
        </w:numPr>
        <w:rPr>
          <w:lang w:val="es-ES"/>
        </w:rPr>
      </w:pPr>
    </w:p>
    <w:p w14:paraId="168B2D3B" w14:textId="77777777" w:rsidR="00BB6312" w:rsidRDefault="00BB6312" w:rsidP="00BB6312">
      <w:pPr>
        <w:pStyle w:val="Estilo20"/>
        <w:numPr>
          <w:ilvl w:val="0"/>
          <w:numId w:val="0"/>
        </w:numPr>
        <w:ind w:left="720" w:hanging="360"/>
      </w:pPr>
    </w:p>
    <w:p w14:paraId="7452EC39" w14:textId="77777777" w:rsidR="00BB6312" w:rsidRDefault="00BB6312" w:rsidP="00BB6312">
      <w:pPr>
        <w:pStyle w:val="Estilo20"/>
        <w:numPr>
          <w:ilvl w:val="0"/>
          <w:numId w:val="0"/>
        </w:numPr>
        <w:ind w:left="720" w:hanging="360"/>
      </w:pPr>
    </w:p>
    <w:p w14:paraId="2C3D44F6" w14:textId="77777777" w:rsidR="00BB6312" w:rsidRDefault="00BB6312" w:rsidP="00BB6312">
      <w:pPr>
        <w:pStyle w:val="Estilo20"/>
        <w:numPr>
          <w:ilvl w:val="0"/>
          <w:numId w:val="0"/>
        </w:numPr>
        <w:ind w:left="720" w:hanging="360"/>
      </w:pPr>
    </w:p>
    <w:p w14:paraId="458B6DC1" w14:textId="77777777" w:rsidR="00BB6312" w:rsidRDefault="00BB6312" w:rsidP="00BB6312">
      <w:pPr>
        <w:pStyle w:val="Estilo20"/>
        <w:numPr>
          <w:ilvl w:val="0"/>
          <w:numId w:val="0"/>
        </w:numPr>
        <w:ind w:left="720" w:hanging="360"/>
      </w:pPr>
    </w:p>
    <w:p w14:paraId="10FE5D88" w14:textId="77777777" w:rsidR="00BB6312" w:rsidRDefault="00BB6312" w:rsidP="00BB6312">
      <w:pPr>
        <w:pStyle w:val="Estilo20"/>
        <w:numPr>
          <w:ilvl w:val="0"/>
          <w:numId w:val="0"/>
        </w:numPr>
        <w:ind w:left="720" w:hanging="360"/>
      </w:pPr>
    </w:p>
    <w:p w14:paraId="0956EAC6" w14:textId="77777777" w:rsidR="00BB6312" w:rsidRPr="00BB6312" w:rsidRDefault="00BB6312" w:rsidP="00BB6312">
      <w:pPr>
        <w:pStyle w:val="Estilo20"/>
        <w:numPr>
          <w:ilvl w:val="0"/>
          <w:numId w:val="0"/>
        </w:numPr>
        <w:ind w:left="720" w:hanging="360"/>
      </w:pPr>
    </w:p>
    <w:tbl>
      <w:tblPr>
        <w:tblW w:w="8840" w:type="dxa"/>
        <w:tblCellMar>
          <w:left w:w="70" w:type="dxa"/>
          <w:right w:w="70" w:type="dxa"/>
        </w:tblCellMar>
        <w:tblLook w:val="04A0" w:firstRow="1" w:lastRow="0" w:firstColumn="1" w:lastColumn="0" w:noHBand="0" w:noVBand="1"/>
      </w:tblPr>
      <w:tblGrid>
        <w:gridCol w:w="3080"/>
        <w:gridCol w:w="5760"/>
      </w:tblGrid>
      <w:tr w:rsidR="001050E9" w:rsidRPr="00E10AC9" w14:paraId="59C5C283" w14:textId="77777777" w:rsidTr="00E15901">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6287" w14:textId="77777777" w:rsidR="001050E9" w:rsidRPr="00E10AC9" w:rsidRDefault="001050E9" w:rsidP="00E15901">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26B9A">
              <w:rPr>
                <w:rFonts w:eastAsia="Times New Roman" w:cs="Times New Roman"/>
                <w:b/>
                <w:bCs/>
                <w:color w:val="auto"/>
                <w:sz w:val="24"/>
                <w:szCs w:val="24"/>
              </w:rPr>
              <w:t>Estrategias específicas de</w:t>
            </w:r>
            <w:r>
              <w:rPr>
                <w:rFonts w:eastAsia="Times New Roman" w:cs="Times New Roman"/>
                <w:b/>
                <w:bCs/>
                <w:color w:val="auto"/>
                <w:sz w:val="24"/>
                <w:szCs w:val="24"/>
              </w:rPr>
              <w:t xml:space="preserve"> Servicios Asistenciales</w:t>
            </w:r>
          </w:p>
        </w:tc>
      </w:tr>
      <w:tr w:rsidR="001050E9" w:rsidRPr="00E10AC9" w14:paraId="240A4B24" w14:textId="77777777" w:rsidTr="00E15901">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2C403E5" w14:textId="77777777" w:rsidR="001050E9" w:rsidRPr="00626B9A" w:rsidRDefault="001050E9" w:rsidP="00E15901">
            <w:pPr>
              <w:pStyle w:val="Estilo1"/>
              <w:rPr>
                <w:b/>
                <w:bCs/>
              </w:rPr>
            </w:pPr>
            <w:r w:rsidRPr="00626B9A">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4D615AD" w14:textId="77777777" w:rsidR="001050E9" w:rsidRPr="00E10AC9" w:rsidRDefault="001050E9" w:rsidP="00E15901">
            <w:pPr>
              <w:pStyle w:val="Estilo1"/>
            </w:pPr>
            <w:r>
              <w:t xml:space="preserve">Definir tareas relacionadas con </w:t>
            </w:r>
            <w:r w:rsidR="00F01D58">
              <w:t>los servicios asistenciales que ofrecemos</w:t>
            </w:r>
          </w:p>
        </w:tc>
      </w:tr>
      <w:tr w:rsidR="001050E9" w:rsidRPr="00E10AC9" w14:paraId="48947F89" w14:textId="77777777" w:rsidTr="00E15901">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9F16DE2" w14:textId="77777777" w:rsidR="001050E9" w:rsidRPr="00626B9A" w:rsidRDefault="001050E9" w:rsidP="00E15901">
            <w:pPr>
              <w:pStyle w:val="Estilo1"/>
              <w:rPr>
                <w:b/>
                <w:bCs/>
              </w:rPr>
            </w:pPr>
            <w:r w:rsidRPr="00626B9A">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7E114DB7" w14:textId="77777777" w:rsidR="00F91EB0" w:rsidRDefault="00F91EB0" w:rsidP="007B5D38">
            <w:pPr>
              <w:pStyle w:val="Estilo20"/>
              <w:numPr>
                <w:ilvl w:val="0"/>
                <w:numId w:val="63"/>
              </w:numPr>
            </w:pPr>
            <w:r>
              <w:t>Relevar servicios asistenciales</w:t>
            </w:r>
          </w:p>
          <w:p w14:paraId="78DF64C8" w14:textId="77777777" w:rsidR="00F91EB0" w:rsidRDefault="00E85711" w:rsidP="007B5D38">
            <w:pPr>
              <w:pStyle w:val="Estilo20"/>
              <w:numPr>
                <w:ilvl w:val="0"/>
                <w:numId w:val="63"/>
              </w:numPr>
            </w:pPr>
            <w:r>
              <w:t>Establecer metas</w:t>
            </w:r>
          </w:p>
          <w:p w14:paraId="2D2A3DE0" w14:textId="77777777" w:rsidR="00E85711" w:rsidRPr="00F91EB0" w:rsidRDefault="00E85711" w:rsidP="007B5D38">
            <w:pPr>
              <w:pStyle w:val="Estilo20"/>
              <w:numPr>
                <w:ilvl w:val="0"/>
                <w:numId w:val="63"/>
              </w:numPr>
            </w:pPr>
            <w:r>
              <w:t xml:space="preserve">Compra de insumos </w:t>
            </w:r>
          </w:p>
        </w:tc>
      </w:tr>
      <w:tr w:rsidR="001050E9" w:rsidRPr="00E10AC9" w14:paraId="03EDA0B7" w14:textId="77777777" w:rsidTr="00E15901">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3ED775A" w14:textId="77777777" w:rsidR="001050E9" w:rsidRPr="00626B9A" w:rsidRDefault="001050E9" w:rsidP="00E15901">
            <w:pPr>
              <w:pStyle w:val="Estilo1"/>
              <w:rPr>
                <w:b/>
                <w:bCs/>
              </w:rPr>
            </w:pPr>
            <w:r w:rsidRPr="00626B9A">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8085D3C" w14:textId="77777777" w:rsidR="001050E9" w:rsidRPr="00E10AC9" w:rsidRDefault="001050E9" w:rsidP="00E15901">
            <w:pPr>
              <w:pStyle w:val="Estilo1"/>
            </w:pPr>
            <w:r>
              <w:t>Gerente de Servicios en Salud</w:t>
            </w:r>
          </w:p>
        </w:tc>
      </w:tr>
      <w:tr w:rsidR="001050E9" w:rsidRPr="00E10AC9" w14:paraId="1CF606FD" w14:textId="77777777" w:rsidTr="00E15901">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E3B3EC2" w14:textId="77777777" w:rsidR="001050E9" w:rsidRPr="00626B9A" w:rsidRDefault="001050E9" w:rsidP="00E15901">
            <w:pPr>
              <w:pStyle w:val="Estilo1"/>
              <w:rPr>
                <w:b/>
                <w:bCs/>
              </w:rPr>
            </w:pPr>
            <w:r w:rsidRPr="00626B9A">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1E36DBF" w14:textId="77777777" w:rsidR="001050E9" w:rsidRPr="00E10AC9" w:rsidRDefault="001050E9" w:rsidP="00E15901">
            <w:pPr>
              <w:pStyle w:val="Estilo1"/>
            </w:pPr>
            <w:r>
              <w:t xml:space="preserve">Analista de servicios </w:t>
            </w:r>
            <w:r w:rsidR="00F01D58">
              <w:t>asistenciales</w:t>
            </w:r>
          </w:p>
        </w:tc>
      </w:tr>
      <w:tr w:rsidR="001050E9" w:rsidRPr="00E10AC9" w14:paraId="389054B3" w14:textId="77777777" w:rsidTr="00E15901">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2576E025" w14:textId="77777777" w:rsidR="001050E9" w:rsidRPr="00626B9A" w:rsidRDefault="001050E9" w:rsidP="00E15901">
            <w:pPr>
              <w:pStyle w:val="Estilo1"/>
              <w:rPr>
                <w:b/>
                <w:bCs/>
              </w:rPr>
            </w:pPr>
            <w:r w:rsidRPr="00626B9A">
              <w:rPr>
                <w:b/>
                <w:bCs/>
              </w:rPr>
              <w:t>Indicadores</w:t>
            </w:r>
          </w:p>
        </w:tc>
        <w:tc>
          <w:tcPr>
            <w:tcW w:w="5760" w:type="dxa"/>
            <w:tcBorders>
              <w:top w:val="nil"/>
              <w:left w:val="nil"/>
              <w:bottom w:val="single" w:sz="4" w:space="0" w:color="auto"/>
              <w:right w:val="single" w:sz="4" w:space="0" w:color="auto"/>
            </w:tcBorders>
            <w:shd w:val="clear" w:color="auto" w:fill="auto"/>
          </w:tcPr>
          <w:p w14:paraId="5C81A2D0" w14:textId="77777777" w:rsidR="00E85711" w:rsidRDefault="00E85711" w:rsidP="007B5D38">
            <w:pPr>
              <w:pStyle w:val="Estilo2"/>
              <w:numPr>
                <w:ilvl w:val="0"/>
                <w:numId w:val="37"/>
              </w:numPr>
              <w:rPr>
                <w:lang w:val="es-ES"/>
              </w:rPr>
            </w:pPr>
            <w:r>
              <w:rPr>
                <w:lang w:val="es-ES"/>
              </w:rPr>
              <w:t>Tiempo de respuesta inicial: i&lt;30min</w:t>
            </w:r>
          </w:p>
          <w:p w14:paraId="744FE851" w14:textId="77777777" w:rsidR="001050E9" w:rsidRPr="002142A2" w:rsidRDefault="00526AB1" w:rsidP="007B5D38">
            <w:pPr>
              <w:pStyle w:val="Estilo2"/>
              <w:numPr>
                <w:ilvl w:val="0"/>
                <w:numId w:val="37"/>
              </w:numPr>
              <w:rPr>
                <w:lang w:val="es-ES"/>
              </w:rPr>
            </w:pPr>
            <w:r>
              <w:rPr>
                <w:lang w:val="es-ES"/>
              </w:rPr>
              <w:t>Compromiso de los empleados</w:t>
            </w:r>
          </w:p>
        </w:tc>
      </w:tr>
    </w:tbl>
    <w:p w14:paraId="140E38D0" w14:textId="77777777" w:rsidR="001050E9" w:rsidRDefault="001050E9" w:rsidP="00526AB1">
      <w:pPr>
        <w:pStyle w:val="Estilo20"/>
        <w:numPr>
          <w:ilvl w:val="0"/>
          <w:numId w:val="0"/>
        </w:numPr>
      </w:pPr>
    </w:p>
    <w:p w14:paraId="00A6389E" w14:textId="77777777" w:rsidR="00E15901" w:rsidRDefault="00E15901" w:rsidP="00526AB1">
      <w:pPr>
        <w:pStyle w:val="Estilo20"/>
        <w:numPr>
          <w:ilvl w:val="0"/>
          <w:numId w:val="0"/>
        </w:numPr>
      </w:pPr>
    </w:p>
    <w:p w14:paraId="03D6A998" w14:textId="77777777" w:rsidR="00BB6312" w:rsidRDefault="00BB6312" w:rsidP="00526AB1">
      <w:pPr>
        <w:pStyle w:val="Estilo20"/>
        <w:numPr>
          <w:ilvl w:val="0"/>
          <w:numId w:val="0"/>
        </w:numPr>
      </w:pPr>
    </w:p>
    <w:tbl>
      <w:tblPr>
        <w:tblW w:w="8840" w:type="dxa"/>
        <w:tblCellMar>
          <w:left w:w="70" w:type="dxa"/>
          <w:right w:w="70" w:type="dxa"/>
        </w:tblCellMar>
        <w:tblLook w:val="04A0" w:firstRow="1" w:lastRow="0" w:firstColumn="1" w:lastColumn="0" w:noHBand="0" w:noVBand="1"/>
      </w:tblPr>
      <w:tblGrid>
        <w:gridCol w:w="3080"/>
        <w:gridCol w:w="5760"/>
      </w:tblGrid>
      <w:tr w:rsidR="00BB6312" w:rsidRPr="00E10AC9" w14:paraId="4EECBE8D" w14:textId="77777777" w:rsidTr="00AF4AB2">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34D56E" w14:textId="77777777" w:rsidR="00BB6312" w:rsidRPr="00E10AC9" w:rsidRDefault="00BB6312" w:rsidP="00AF4AB2">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26B9A">
              <w:rPr>
                <w:rFonts w:eastAsia="Times New Roman" w:cs="Times New Roman"/>
                <w:b/>
                <w:bCs/>
                <w:color w:val="auto"/>
                <w:sz w:val="24"/>
                <w:szCs w:val="24"/>
              </w:rPr>
              <w:t>Estrategias específicas de</w:t>
            </w:r>
            <w:r>
              <w:rPr>
                <w:rFonts w:eastAsia="Times New Roman" w:cs="Times New Roman"/>
                <w:b/>
                <w:bCs/>
                <w:color w:val="auto"/>
                <w:sz w:val="24"/>
                <w:szCs w:val="24"/>
              </w:rPr>
              <w:t xml:space="preserve"> Logística</w:t>
            </w:r>
          </w:p>
        </w:tc>
      </w:tr>
      <w:tr w:rsidR="00BB6312" w:rsidRPr="00E10AC9" w14:paraId="662F9EBE" w14:textId="77777777" w:rsidTr="00AF4AB2">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B56FCCA" w14:textId="77777777" w:rsidR="00BB6312" w:rsidRPr="00626B9A" w:rsidRDefault="00BB6312" w:rsidP="00AF4AB2">
            <w:pPr>
              <w:pStyle w:val="Estilo1"/>
              <w:rPr>
                <w:b/>
                <w:bCs/>
              </w:rPr>
            </w:pPr>
            <w:r w:rsidRPr="00626B9A">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32CBBDC" w14:textId="77777777" w:rsidR="00BB6312" w:rsidRPr="00E10AC9" w:rsidRDefault="00BB6312" w:rsidP="00AF4AB2">
            <w:pPr>
              <w:pStyle w:val="Estilo1"/>
            </w:pPr>
            <w:r>
              <w:t>Definir tareas relacionadas con la logística de nuestros servicios</w:t>
            </w:r>
          </w:p>
        </w:tc>
      </w:tr>
      <w:tr w:rsidR="00BB6312" w:rsidRPr="00F91EB0" w14:paraId="02F22DD0" w14:textId="77777777" w:rsidTr="00AF4AB2">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BE9C53A" w14:textId="77777777" w:rsidR="00BB6312" w:rsidRPr="00626B9A" w:rsidRDefault="00BB6312" w:rsidP="00AF4AB2">
            <w:pPr>
              <w:pStyle w:val="Estilo1"/>
              <w:rPr>
                <w:b/>
                <w:bCs/>
              </w:rPr>
            </w:pPr>
            <w:r w:rsidRPr="00626B9A">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6240299F" w14:textId="77777777" w:rsidR="00BB6312" w:rsidRDefault="00BB6312" w:rsidP="007B5D38">
            <w:pPr>
              <w:pStyle w:val="Estilo20"/>
              <w:numPr>
                <w:ilvl w:val="0"/>
                <w:numId w:val="65"/>
              </w:numPr>
            </w:pPr>
            <w:r>
              <w:t>Establecer acuerdos con empresas de transporte</w:t>
            </w:r>
          </w:p>
          <w:p w14:paraId="528993A6" w14:textId="77777777" w:rsidR="00BB6312" w:rsidRPr="00F91EB0" w:rsidRDefault="00BB6312" w:rsidP="007B5D38">
            <w:pPr>
              <w:pStyle w:val="Estilo20"/>
              <w:numPr>
                <w:ilvl w:val="0"/>
                <w:numId w:val="65"/>
              </w:numPr>
            </w:pPr>
            <w:r>
              <w:t>Analizar costos de traslados</w:t>
            </w:r>
          </w:p>
        </w:tc>
      </w:tr>
      <w:tr w:rsidR="00BB6312" w:rsidRPr="00E10AC9" w14:paraId="49ACD298" w14:textId="77777777" w:rsidTr="00AF4AB2">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FD42442" w14:textId="77777777" w:rsidR="00BB6312" w:rsidRPr="00626B9A" w:rsidRDefault="00BB6312" w:rsidP="00AF4AB2">
            <w:pPr>
              <w:pStyle w:val="Estilo1"/>
              <w:rPr>
                <w:b/>
                <w:bCs/>
              </w:rPr>
            </w:pPr>
            <w:r w:rsidRPr="00626B9A">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87FCB73" w14:textId="77777777" w:rsidR="00BB6312" w:rsidRPr="00E10AC9" w:rsidRDefault="00BB6312" w:rsidP="00AF4AB2">
            <w:pPr>
              <w:pStyle w:val="Estilo1"/>
            </w:pPr>
            <w:r>
              <w:t>Gerente de Servicios en Salud</w:t>
            </w:r>
          </w:p>
        </w:tc>
      </w:tr>
      <w:tr w:rsidR="00BB6312" w:rsidRPr="00E10AC9" w14:paraId="19D65D37" w14:textId="77777777" w:rsidTr="00AF4AB2">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617E691" w14:textId="77777777" w:rsidR="00BB6312" w:rsidRPr="00626B9A" w:rsidRDefault="00BB6312" w:rsidP="00AF4AB2">
            <w:pPr>
              <w:pStyle w:val="Estilo1"/>
              <w:rPr>
                <w:b/>
                <w:bCs/>
              </w:rPr>
            </w:pPr>
            <w:r w:rsidRPr="00626B9A">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DF4F7E1" w14:textId="77777777" w:rsidR="00BB6312" w:rsidRPr="00E10AC9" w:rsidRDefault="00BB6312" w:rsidP="00AF4AB2">
            <w:pPr>
              <w:pStyle w:val="Estilo1"/>
            </w:pPr>
            <w:r>
              <w:t>Analista de Logística</w:t>
            </w:r>
          </w:p>
        </w:tc>
      </w:tr>
      <w:tr w:rsidR="00BB6312" w:rsidRPr="002142A2" w14:paraId="6D132397" w14:textId="77777777" w:rsidTr="00AF4AB2">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FC2BEBA" w14:textId="77777777" w:rsidR="00BB6312" w:rsidRPr="00626B9A" w:rsidRDefault="00BB6312" w:rsidP="00AF4AB2">
            <w:pPr>
              <w:pStyle w:val="Estilo1"/>
              <w:rPr>
                <w:b/>
                <w:bCs/>
              </w:rPr>
            </w:pPr>
            <w:r w:rsidRPr="00626B9A">
              <w:rPr>
                <w:b/>
                <w:bCs/>
              </w:rPr>
              <w:t>Indicadores</w:t>
            </w:r>
          </w:p>
        </w:tc>
        <w:tc>
          <w:tcPr>
            <w:tcW w:w="5760" w:type="dxa"/>
            <w:tcBorders>
              <w:top w:val="nil"/>
              <w:left w:val="nil"/>
              <w:bottom w:val="single" w:sz="4" w:space="0" w:color="auto"/>
              <w:right w:val="single" w:sz="4" w:space="0" w:color="auto"/>
            </w:tcBorders>
            <w:shd w:val="clear" w:color="auto" w:fill="auto"/>
          </w:tcPr>
          <w:p w14:paraId="7D1BC4CD" w14:textId="77777777" w:rsidR="00BB6312" w:rsidRDefault="00BB6312" w:rsidP="007B5D38">
            <w:pPr>
              <w:pStyle w:val="Estilo2"/>
              <w:numPr>
                <w:ilvl w:val="0"/>
                <w:numId w:val="37"/>
              </w:numPr>
              <w:spacing w:after="0"/>
              <w:rPr>
                <w:lang w:val="es-ES"/>
              </w:rPr>
            </w:pPr>
            <w:r>
              <w:rPr>
                <w:lang w:val="es-ES"/>
              </w:rPr>
              <w:t>Tiempo de viaje</w:t>
            </w:r>
          </w:p>
          <w:p w14:paraId="2D59E782" w14:textId="77777777" w:rsidR="00BB6312" w:rsidRPr="002142A2" w:rsidRDefault="00BB6312" w:rsidP="007B5D38">
            <w:pPr>
              <w:pStyle w:val="Estilo2"/>
              <w:numPr>
                <w:ilvl w:val="0"/>
                <w:numId w:val="37"/>
              </w:numPr>
              <w:spacing w:after="0"/>
              <w:rPr>
                <w:lang w:val="es-ES"/>
              </w:rPr>
            </w:pPr>
            <w:r>
              <w:rPr>
                <w:lang w:val="es-ES"/>
              </w:rPr>
              <w:t>Costo de Traslado por servicio</w:t>
            </w:r>
          </w:p>
        </w:tc>
      </w:tr>
    </w:tbl>
    <w:p w14:paraId="12494EFF" w14:textId="370C151A" w:rsidR="00BB6312" w:rsidRDefault="00BB6312" w:rsidP="00526AB1">
      <w:pPr>
        <w:pStyle w:val="Estilo20"/>
        <w:numPr>
          <w:ilvl w:val="0"/>
          <w:numId w:val="0"/>
        </w:numPr>
      </w:pPr>
    </w:p>
    <w:p w14:paraId="659260CF" w14:textId="3B98C149" w:rsidR="00EF1090" w:rsidRDefault="00EF1090" w:rsidP="00526AB1">
      <w:pPr>
        <w:pStyle w:val="Estilo20"/>
        <w:numPr>
          <w:ilvl w:val="0"/>
          <w:numId w:val="0"/>
        </w:numPr>
      </w:pPr>
    </w:p>
    <w:p w14:paraId="6E3BF06C" w14:textId="5A0168CD" w:rsidR="00EF1090" w:rsidRDefault="00EF1090" w:rsidP="00526AB1">
      <w:pPr>
        <w:pStyle w:val="Estilo20"/>
        <w:numPr>
          <w:ilvl w:val="0"/>
          <w:numId w:val="0"/>
        </w:numPr>
      </w:pPr>
    </w:p>
    <w:p w14:paraId="031E6A5A" w14:textId="0E0EA190" w:rsidR="00EF1090" w:rsidRDefault="00EF1090" w:rsidP="00526AB1">
      <w:pPr>
        <w:pStyle w:val="Estilo20"/>
        <w:numPr>
          <w:ilvl w:val="0"/>
          <w:numId w:val="0"/>
        </w:numPr>
      </w:pPr>
    </w:p>
    <w:p w14:paraId="6258BB45" w14:textId="234919CC" w:rsidR="00EF1090" w:rsidRDefault="00EF1090" w:rsidP="00526AB1">
      <w:pPr>
        <w:pStyle w:val="Estilo20"/>
        <w:numPr>
          <w:ilvl w:val="0"/>
          <w:numId w:val="0"/>
        </w:numPr>
      </w:pPr>
    </w:p>
    <w:p w14:paraId="466F7140" w14:textId="0C6F65CE" w:rsidR="00EF1090" w:rsidRDefault="00EF1090" w:rsidP="00526AB1">
      <w:pPr>
        <w:pStyle w:val="Estilo20"/>
        <w:numPr>
          <w:ilvl w:val="0"/>
          <w:numId w:val="0"/>
        </w:numPr>
      </w:pPr>
    </w:p>
    <w:p w14:paraId="28A14F3A" w14:textId="653FDC67" w:rsidR="00EF1090" w:rsidRDefault="00EF1090" w:rsidP="00526AB1">
      <w:pPr>
        <w:pStyle w:val="Estilo20"/>
        <w:numPr>
          <w:ilvl w:val="0"/>
          <w:numId w:val="0"/>
        </w:numPr>
      </w:pPr>
    </w:p>
    <w:p w14:paraId="5DF736AE" w14:textId="09ACC9BF" w:rsidR="00EF1090" w:rsidRDefault="00EF1090" w:rsidP="00526AB1">
      <w:pPr>
        <w:pStyle w:val="Estilo20"/>
        <w:numPr>
          <w:ilvl w:val="0"/>
          <w:numId w:val="0"/>
        </w:numPr>
      </w:pPr>
    </w:p>
    <w:p w14:paraId="44C45397" w14:textId="1DD0BF5C" w:rsidR="00EF1090" w:rsidRDefault="00EF1090" w:rsidP="00526AB1">
      <w:pPr>
        <w:pStyle w:val="Estilo20"/>
        <w:numPr>
          <w:ilvl w:val="0"/>
          <w:numId w:val="0"/>
        </w:numPr>
      </w:pPr>
    </w:p>
    <w:p w14:paraId="6C4A0117" w14:textId="322DF4DD" w:rsidR="00EF1090" w:rsidRDefault="00EF1090" w:rsidP="00526AB1">
      <w:pPr>
        <w:pStyle w:val="Estilo20"/>
        <w:numPr>
          <w:ilvl w:val="0"/>
          <w:numId w:val="0"/>
        </w:numPr>
      </w:pPr>
    </w:p>
    <w:p w14:paraId="28179DB3" w14:textId="043EDC7D" w:rsidR="00EF1090" w:rsidRDefault="00EF1090" w:rsidP="00526AB1">
      <w:pPr>
        <w:pStyle w:val="Estilo20"/>
        <w:numPr>
          <w:ilvl w:val="0"/>
          <w:numId w:val="0"/>
        </w:numPr>
      </w:pPr>
    </w:p>
    <w:p w14:paraId="7A9D4F92" w14:textId="4559EB4A" w:rsidR="00EF1090" w:rsidRDefault="00EF1090" w:rsidP="00526AB1">
      <w:pPr>
        <w:pStyle w:val="Estilo20"/>
        <w:numPr>
          <w:ilvl w:val="0"/>
          <w:numId w:val="0"/>
        </w:numPr>
      </w:pPr>
    </w:p>
    <w:p w14:paraId="25A44622" w14:textId="2BFE3843" w:rsidR="00EF1090" w:rsidRDefault="00EF1090" w:rsidP="00526AB1">
      <w:pPr>
        <w:pStyle w:val="Estilo20"/>
        <w:numPr>
          <w:ilvl w:val="0"/>
          <w:numId w:val="0"/>
        </w:numPr>
      </w:pPr>
    </w:p>
    <w:p w14:paraId="52C12480" w14:textId="1AAE586D" w:rsidR="00EF1090" w:rsidRDefault="00EF1090" w:rsidP="00526AB1">
      <w:pPr>
        <w:pStyle w:val="Estilo20"/>
        <w:numPr>
          <w:ilvl w:val="0"/>
          <w:numId w:val="0"/>
        </w:numPr>
      </w:pPr>
    </w:p>
    <w:p w14:paraId="2D8319A7" w14:textId="1302DB7B" w:rsidR="00EF1090" w:rsidRDefault="00EF1090" w:rsidP="00526AB1">
      <w:pPr>
        <w:pStyle w:val="Estilo20"/>
        <w:numPr>
          <w:ilvl w:val="0"/>
          <w:numId w:val="0"/>
        </w:numPr>
      </w:pPr>
    </w:p>
    <w:p w14:paraId="6FAAC53D" w14:textId="439F6F7C" w:rsidR="00EF1090" w:rsidRDefault="00EF1090" w:rsidP="00526AB1">
      <w:pPr>
        <w:pStyle w:val="Estilo20"/>
        <w:numPr>
          <w:ilvl w:val="0"/>
          <w:numId w:val="0"/>
        </w:numPr>
      </w:pPr>
    </w:p>
    <w:p w14:paraId="5684BAFE" w14:textId="00EA8A62" w:rsidR="00EF1090" w:rsidRDefault="00EF1090" w:rsidP="00526AB1">
      <w:pPr>
        <w:pStyle w:val="Estilo20"/>
        <w:numPr>
          <w:ilvl w:val="0"/>
          <w:numId w:val="0"/>
        </w:numPr>
      </w:pPr>
    </w:p>
    <w:p w14:paraId="40CB8813" w14:textId="3F3EC951" w:rsidR="00EF1090" w:rsidRDefault="00EF1090" w:rsidP="00526AB1">
      <w:pPr>
        <w:pStyle w:val="Estilo20"/>
        <w:numPr>
          <w:ilvl w:val="0"/>
          <w:numId w:val="0"/>
        </w:numPr>
      </w:pPr>
    </w:p>
    <w:p w14:paraId="66BDF00E" w14:textId="364445A8" w:rsidR="00EF1090" w:rsidRDefault="00EF1090" w:rsidP="00526AB1">
      <w:pPr>
        <w:pStyle w:val="Estilo20"/>
        <w:numPr>
          <w:ilvl w:val="0"/>
          <w:numId w:val="0"/>
        </w:numPr>
      </w:pPr>
    </w:p>
    <w:p w14:paraId="7431158B" w14:textId="305B148B" w:rsidR="00EF1090" w:rsidRDefault="00EF1090" w:rsidP="00526AB1">
      <w:pPr>
        <w:pStyle w:val="Estilo20"/>
        <w:numPr>
          <w:ilvl w:val="0"/>
          <w:numId w:val="0"/>
        </w:numPr>
      </w:pPr>
    </w:p>
    <w:p w14:paraId="312FDA36" w14:textId="605545FD" w:rsidR="00EF1090" w:rsidRDefault="00EF1090" w:rsidP="00526AB1">
      <w:pPr>
        <w:pStyle w:val="Estilo20"/>
        <w:numPr>
          <w:ilvl w:val="0"/>
          <w:numId w:val="0"/>
        </w:numPr>
      </w:pPr>
    </w:p>
    <w:p w14:paraId="426ADC18" w14:textId="35F01739" w:rsidR="00EF1090" w:rsidRDefault="00EF1090" w:rsidP="00526AB1">
      <w:pPr>
        <w:pStyle w:val="Estilo20"/>
        <w:numPr>
          <w:ilvl w:val="0"/>
          <w:numId w:val="0"/>
        </w:numPr>
      </w:pPr>
    </w:p>
    <w:p w14:paraId="56B7B19C" w14:textId="205B139F" w:rsidR="00EF1090" w:rsidRDefault="00EF1090" w:rsidP="00526AB1">
      <w:pPr>
        <w:pStyle w:val="Estilo20"/>
        <w:numPr>
          <w:ilvl w:val="0"/>
          <w:numId w:val="0"/>
        </w:numPr>
      </w:pPr>
    </w:p>
    <w:p w14:paraId="610C895C" w14:textId="77777777" w:rsidR="00EF1090" w:rsidRPr="001050E9" w:rsidRDefault="00EF1090" w:rsidP="00526AB1">
      <w:pPr>
        <w:pStyle w:val="Estilo20"/>
        <w:numPr>
          <w:ilvl w:val="0"/>
          <w:numId w:val="0"/>
        </w:numPr>
      </w:pPr>
    </w:p>
    <w:p w14:paraId="216838EC" w14:textId="77777777" w:rsidR="00E10AC9" w:rsidRDefault="00E10AC9" w:rsidP="00983925">
      <w:pPr>
        <w:pStyle w:val="Ttulo3"/>
      </w:pPr>
      <w:bookmarkStart w:id="149" w:name="_Toc45908224"/>
      <w:bookmarkStart w:id="150" w:name="_Toc56010366"/>
      <w:r>
        <w:lastRenderedPageBreak/>
        <w:t>5.3.</w:t>
      </w:r>
      <w:r w:rsidR="00CD237F">
        <w:t>4</w:t>
      </w:r>
      <w:r>
        <w:t xml:space="preserve"> Programa específico de Marketing</w:t>
      </w:r>
      <w:bookmarkEnd w:id="149"/>
      <w:bookmarkEnd w:id="150"/>
    </w:p>
    <w:p w14:paraId="365C76A0" w14:textId="77777777" w:rsidR="00E10AC9" w:rsidRPr="00E10AC9" w:rsidRDefault="00E10AC9" w:rsidP="00E10AC9"/>
    <w:p w14:paraId="143F9725" w14:textId="77777777" w:rsidR="00626B9A" w:rsidRPr="00364400" w:rsidRDefault="00626B9A" w:rsidP="00626B9A">
      <w:pPr>
        <w:pStyle w:val="Estilo1"/>
      </w:pPr>
      <w:r w:rsidRPr="00364400">
        <w:t>Los planes específicos de acción del área de marketing son:</w:t>
      </w:r>
    </w:p>
    <w:p w14:paraId="669610B3" w14:textId="77777777" w:rsidR="00626B9A" w:rsidRPr="00364400" w:rsidRDefault="00626B9A" w:rsidP="007B5D38">
      <w:pPr>
        <w:pStyle w:val="Estilo2"/>
        <w:numPr>
          <w:ilvl w:val="0"/>
          <w:numId w:val="52"/>
        </w:numPr>
        <w:spacing w:after="0"/>
      </w:pPr>
      <w:r w:rsidRPr="00364400">
        <w:t>Desarrollar estrategias específicas de producto.</w:t>
      </w:r>
    </w:p>
    <w:p w14:paraId="260B8DF4" w14:textId="77777777" w:rsidR="00626B9A" w:rsidRPr="00364400" w:rsidRDefault="00626B9A" w:rsidP="007B5D38">
      <w:pPr>
        <w:pStyle w:val="Estilo2"/>
        <w:numPr>
          <w:ilvl w:val="0"/>
          <w:numId w:val="52"/>
        </w:numPr>
        <w:spacing w:after="0"/>
      </w:pPr>
      <w:r w:rsidRPr="00364400">
        <w:t>Desarrollar estrategias específicas de precio.</w:t>
      </w:r>
    </w:p>
    <w:p w14:paraId="245184D6" w14:textId="77777777" w:rsidR="00626B9A" w:rsidRPr="00364400" w:rsidRDefault="00626B9A" w:rsidP="007B5D38">
      <w:pPr>
        <w:pStyle w:val="Estilo2"/>
        <w:numPr>
          <w:ilvl w:val="0"/>
          <w:numId w:val="52"/>
        </w:numPr>
        <w:spacing w:after="0"/>
      </w:pPr>
      <w:r w:rsidRPr="00364400">
        <w:t>Desarrollar estrategias específicas de promoción.</w:t>
      </w:r>
    </w:p>
    <w:p w14:paraId="6661CC3F" w14:textId="77777777" w:rsidR="00626B9A" w:rsidRPr="00364400" w:rsidRDefault="00626B9A" w:rsidP="007B5D38">
      <w:pPr>
        <w:pStyle w:val="Estilo2"/>
        <w:numPr>
          <w:ilvl w:val="0"/>
          <w:numId w:val="52"/>
        </w:numPr>
        <w:spacing w:after="0"/>
      </w:pPr>
      <w:r w:rsidRPr="00364400">
        <w:t xml:space="preserve">Desarrollar estrategias de distribución </w:t>
      </w:r>
    </w:p>
    <w:p w14:paraId="1E37BD25" w14:textId="77777777" w:rsidR="00BB6312" w:rsidRDefault="00BB6312" w:rsidP="00E10AC9"/>
    <w:p w14:paraId="75AA3977" w14:textId="77777777" w:rsidR="00D409C0" w:rsidRPr="00E10AC9"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1D4BE5DA"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B814B" w14:textId="6967970D" w:rsidR="00E10AC9" w:rsidRPr="00E10AC9" w:rsidRDefault="00626B9A"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26B9A">
              <w:rPr>
                <w:rFonts w:eastAsia="Times New Roman" w:cs="Times New Roman"/>
                <w:b/>
                <w:bCs/>
                <w:color w:val="auto"/>
                <w:sz w:val="24"/>
                <w:szCs w:val="24"/>
              </w:rPr>
              <w:t xml:space="preserve">Estrategias </w:t>
            </w:r>
            <w:r w:rsidR="00D2376F" w:rsidRPr="00626B9A">
              <w:rPr>
                <w:rFonts w:eastAsia="Times New Roman" w:cs="Times New Roman"/>
                <w:b/>
                <w:bCs/>
                <w:color w:val="auto"/>
                <w:sz w:val="24"/>
                <w:szCs w:val="24"/>
              </w:rPr>
              <w:t>específicas</w:t>
            </w:r>
            <w:r w:rsidRPr="00626B9A">
              <w:rPr>
                <w:rFonts w:eastAsia="Times New Roman" w:cs="Times New Roman"/>
                <w:b/>
                <w:bCs/>
                <w:color w:val="auto"/>
                <w:sz w:val="24"/>
                <w:szCs w:val="24"/>
              </w:rPr>
              <w:t xml:space="preserve"> de producto</w:t>
            </w:r>
          </w:p>
        </w:tc>
      </w:tr>
      <w:tr w:rsidR="00F368EF" w:rsidRPr="00E10AC9" w14:paraId="02D8A982"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3BD9A3D" w14:textId="77777777" w:rsidR="00F368EF" w:rsidRPr="00626B9A" w:rsidRDefault="00F368EF" w:rsidP="00626B9A">
            <w:pPr>
              <w:pStyle w:val="Estilo1"/>
              <w:rPr>
                <w:b/>
                <w:bCs/>
              </w:rPr>
            </w:pPr>
            <w:r w:rsidRPr="00626B9A">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BD2D8EC" w14:textId="77777777" w:rsidR="00F368EF" w:rsidRPr="00E10AC9" w:rsidRDefault="00626B9A" w:rsidP="00626B9A">
            <w:pPr>
              <w:pStyle w:val="Estilo1"/>
            </w:pPr>
            <w:r>
              <w:t>Definir tareas relacionadas a todo lo relacionado con los productos y servicios que se comercializan.</w:t>
            </w:r>
          </w:p>
        </w:tc>
      </w:tr>
      <w:tr w:rsidR="00F368EF" w:rsidRPr="00E10AC9" w14:paraId="5FF5FF56"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CEB968D" w14:textId="77777777" w:rsidR="00F368EF" w:rsidRPr="00626B9A" w:rsidRDefault="00F368EF" w:rsidP="00626B9A">
            <w:pPr>
              <w:pStyle w:val="Estilo1"/>
              <w:rPr>
                <w:b/>
                <w:bCs/>
              </w:rPr>
            </w:pPr>
            <w:r w:rsidRPr="00626B9A">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04FB6D28" w14:textId="77777777" w:rsidR="00626B9A" w:rsidRPr="005140D0" w:rsidRDefault="00626B9A" w:rsidP="007B5D38">
            <w:pPr>
              <w:pStyle w:val="Estilo1"/>
              <w:numPr>
                <w:ilvl w:val="0"/>
                <w:numId w:val="49"/>
              </w:numPr>
              <w:spacing w:after="0"/>
            </w:pPr>
            <w:r w:rsidRPr="005140D0">
              <w:t>Analizar el mercado de productos</w:t>
            </w:r>
          </w:p>
          <w:p w14:paraId="3C97380D" w14:textId="77777777" w:rsidR="00626B9A" w:rsidRPr="005140D0" w:rsidRDefault="00626B9A" w:rsidP="007B5D38">
            <w:pPr>
              <w:pStyle w:val="Estilo1"/>
              <w:numPr>
                <w:ilvl w:val="0"/>
                <w:numId w:val="49"/>
              </w:numPr>
              <w:spacing w:after="0"/>
            </w:pPr>
            <w:r w:rsidRPr="005140D0">
              <w:t xml:space="preserve">Analizar necesidades/demandas de clientes </w:t>
            </w:r>
          </w:p>
          <w:p w14:paraId="104E1E1F" w14:textId="77777777" w:rsidR="00626B9A" w:rsidRPr="005140D0" w:rsidRDefault="00626B9A" w:rsidP="007B5D38">
            <w:pPr>
              <w:pStyle w:val="Estilo1"/>
              <w:numPr>
                <w:ilvl w:val="0"/>
                <w:numId w:val="49"/>
              </w:numPr>
              <w:spacing w:after="0"/>
            </w:pPr>
            <w:r w:rsidRPr="005140D0">
              <w:t xml:space="preserve">Diseño de packagings </w:t>
            </w:r>
          </w:p>
          <w:p w14:paraId="1FE6451C" w14:textId="77777777" w:rsidR="00F368EF" w:rsidRPr="00E10AC9" w:rsidRDefault="00626B9A" w:rsidP="007B5D38">
            <w:pPr>
              <w:pStyle w:val="Estilo1"/>
              <w:numPr>
                <w:ilvl w:val="0"/>
                <w:numId w:val="49"/>
              </w:numPr>
              <w:spacing w:after="0"/>
            </w:pPr>
            <w:r w:rsidRPr="005140D0">
              <w:t>Informar estrategia de marketing de producto </w:t>
            </w:r>
          </w:p>
        </w:tc>
      </w:tr>
      <w:tr w:rsidR="00F368EF" w:rsidRPr="00E10AC9" w14:paraId="70131470"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B5180F9" w14:textId="77777777" w:rsidR="00F368EF" w:rsidRPr="00626B9A" w:rsidRDefault="00F368EF" w:rsidP="00626B9A">
            <w:pPr>
              <w:pStyle w:val="Estilo1"/>
              <w:rPr>
                <w:b/>
                <w:bCs/>
              </w:rPr>
            </w:pPr>
            <w:r w:rsidRPr="00626B9A">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00CDBE88" w14:textId="77777777" w:rsidR="00F368EF" w:rsidRPr="00E10AC9" w:rsidRDefault="00626B9A" w:rsidP="00626B9A">
            <w:pPr>
              <w:pStyle w:val="Estilo1"/>
            </w:pPr>
            <w:r>
              <w:t>Gerente de marketing.</w:t>
            </w:r>
          </w:p>
        </w:tc>
      </w:tr>
      <w:tr w:rsidR="00F368EF" w:rsidRPr="00E10AC9" w14:paraId="19EB0CAA" w14:textId="77777777" w:rsidTr="00782F25">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703ECE6" w14:textId="77777777" w:rsidR="00F368EF" w:rsidRPr="00626B9A" w:rsidRDefault="00F368EF" w:rsidP="00626B9A">
            <w:pPr>
              <w:pStyle w:val="Estilo1"/>
              <w:rPr>
                <w:b/>
                <w:bCs/>
              </w:rPr>
            </w:pPr>
            <w:r w:rsidRPr="00626B9A">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CA3FB42" w14:textId="77777777" w:rsidR="00F368EF" w:rsidRPr="00E10AC9" w:rsidRDefault="00365454" w:rsidP="00626B9A">
            <w:pPr>
              <w:pStyle w:val="Estilo1"/>
            </w:pPr>
            <w:r>
              <w:t xml:space="preserve">Analista </w:t>
            </w:r>
            <w:r w:rsidR="00626B9A">
              <w:t>de Marketing</w:t>
            </w:r>
            <w:r w:rsidR="00FB50B9">
              <w:t xml:space="preserve"> (1,2,4)</w:t>
            </w:r>
            <w:r w:rsidR="00626B9A">
              <w:t>, Diseñador gráfico</w:t>
            </w:r>
            <w:r w:rsidR="00FB50B9">
              <w:t>(3)</w:t>
            </w:r>
            <w:r w:rsidR="00626B9A">
              <w:t>.</w:t>
            </w:r>
          </w:p>
        </w:tc>
      </w:tr>
      <w:tr w:rsidR="00626B9A" w:rsidRPr="00E10AC9" w14:paraId="7B1C7E12" w14:textId="77777777" w:rsidTr="00626B9A">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695188A2" w14:textId="77777777" w:rsidR="00626B9A" w:rsidRPr="00626B9A" w:rsidRDefault="00626B9A" w:rsidP="00626B9A">
            <w:pPr>
              <w:pStyle w:val="Estilo1"/>
              <w:rPr>
                <w:b/>
                <w:bCs/>
              </w:rPr>
            </w:pPr>
            <w:r w:rsidRPr="00626B9A">
              <w:rPr>
                <w:b/>
                <w:bCs/>
              </w:rPr>
              <w:t>Indicadores</w:t>
            </w:r>
          </w:p>
        </w:tc>
        <w:tc>
          <w:tcPr>
            <w:tcW w:w="5760" w:type="dxa"/>
            <w:tcBorders>
              <w:top w:val="nil"/>
              <w:left w:val="nil"/>
              <w:bottom w:val="single" w:sz="4" w:space="0" w:color="auto"/>
              <w:right w:val="single" w:sz="4" w:space="0" w:color="auto"/>
            </w:tcBorders>
            <w:shd w:val="clear" w:color="auto" w:fill="auto"/>
          </w:tcPr>
          <w:p w14:paraId="77F39580" w14:textId="77777777" w:rsidR="00626B9A" w:rsidRPr="005140D0" w:rsidRDefault="00626B9A" w:rsidP="00704A0E">
            <w:pPr>
              <w:pStyle w:val="Estilo2"/>
            </w:pPr>
            <w:r w:rsidRPr="005140D0">
              <w:t>Porcentaje de marketing de producto del mes:</w:t>
            </w:r>
          </w:p>
          <w:p w14:paraId="56BB49DB" w14:textId="77777777" w:rsidR="00626B9A" w:rsidRDefault="00626B9A" w:rsidP="00962189">
            <w:pPr>
              <w:pStyle w:val="Estilo1"/>
              <w:spacing w:after="0"/>
            </w:pPr>
            <w:r w:rsidRPr="005140D0">
              <w:t xml:space="preserve"> (Suma de costo de marketing del mes / Suma de costos de marketing estimada del mes) * 100</w:t>
            </w:r>
          </w:p>
          <w:p w14:paraId="6A0D4839" w14:textId="77777777" w:rsidR="00962189" w:rsidRPr="00962189" w:rsidRDefault="00962189" w:rsidP="00962189">
            <w:pPr>
              <w:pStyle w:val="Estilo2"/>
              <w:numPr>
                <w:ilvl w:val="0"/>
                <w:numId w:val="0"/>
              </w:numPr>
              <w:rPr>
                <w:lang w:val="es-ES"/>
              </w:rPr>
            </w:pPr>
          </w:p>
          <w:p w14:paraId="1A98A19A" w14:textId="77777777" w:rsidR="00626B9A" w:rsidRPr="005140D0" w:rsidRDefault="00626B9A" w:rsidP="00704A0E">
            <w:pPr>
              <w:pStyle w:val="Estilo2"/>
            </w:pPr>
            <w:r w:rsidRPr="005140D0">
              <w:t>Porcentaje del costo de marketing de producto:</w:t>
            </w:r>
          </w:p>
          <w:p w14:paraId="6C7C6430" w14:textId="77777777" w:rsidR="00626B9A" w:rsidRPr="005140D0" w:rsidRDefault="00626B9A" w:rsidP="00962189">
            <w:pPr>
              <w:pStyle w:val="Estilo1"/>
              <w:spacing w:after="0"/>
            </w:pPr>
            <w:r w:rsidRPr="005140D0">
              <w:t xml:space="preserve"> (Suma de costo de marketing del mes / Costos total del mes) * 100 </w:t>
            </w:r>
          </w:p>
        </w:tc>
      </w:tr>
    </w:tbl>
    <w:p w14:paraId="0F1D6377" w14:textId="77777777" w:rsidR="00E10AC9" w:rsidRDefault="00E10AC9" w:rsidP="00E10AC9"/>
    <w:p w14:paraId="757D877F" w14:textId="77777777" w:rsidR="00E10AC9" w:rsidRDefault="00E10AC9" w:rsidP="00E10AC9"/>
    <w:p w14:paraId="6BC406F9" w14:textId="77777777" w:rsidR="00962189" w:rsidRDefault="00962189" w:rsidP="00E10AC9"/>
    <w:p w14:paraId="24F01F71" w14:textId="77777777" w:rsidR="00962189" w:rsidRDefault="00962189" w:rsidP="00E10AC9"/>
    <w:p w14:paraId="2AF2EB73" w14:textId="77777777" w:rsidR="00962189" w:rsidRDefault="0096218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4C731C3B"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F5380" w14:textId="77777777" w:rsidR="00E10AC9" w:rsidRPr="00E10AC9" w:rsidRDefault="0096218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962189">
              <w:rPr>
                <w:rFonts w:eastAsia="Times New Roman" w:cs="Times New Roman"/>
                <w:b/>
                <w:bCs/>
                <w:color w:val="auto"/>
                <w:sz w:val="24"/>
                <w:szCs w:val="24"/>
              </w:rPr>
              <w:t>Estrategias específicas de precio.</w:t>
            </w:r>
          </w:p>
        </w:tc>
      </w:tr>
      <w:tr w:rsidR="00E10AC9" w:rsidRPr="00E10AC9" w14:paraId="211A3CBF"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0EEF41" w14:textId="77777777" w:rsidR="00E10AC9" w:rsidRPr="00962189" w:rsidRDefault="00E10AC9" w:rsidP="00962189">
            <w:pPr>
              <w:pStyle w:val="Estilo1"/>
              <w:rPr>
                <w:b/>
                <w:bCs/>
              </w:rPr>
            </w:pPr>
            <w:r w:rsidRPr="00962189">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2FD7911" w14:textId="77777777" w:rsidR="00E10AC9" w:rsidRPr="00E10AC9" w:rsidRDefault="00962189" w:rsidP="00962189">
            <w:pPr>
              <w:pStyle w:val="Estilo1"/>
            </w:pPr>
            <w:r>
              <w:t>Definir el segmento de consumo y definir la estrategia de precios más conveniente</w:t>
            </w:r>
          </w:p>
        </w:tc>
      </w:tr>
      <w:tr w:rsidR="00E10AC9" w:rsidRPr="00E10AC9" w14:paraId="0DADED3D"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6992E60" w14:textId="77777777" w:rsidR="00E10AC9" w:rsidRPr="00962189" w:rsidRDefault="00E10AC9" w:rsidP="00962189">
            <w:pPr>
              <w:pStyle w:val="Estilo1"/>
              <w:pBdr>
                <w:top w:val="none" w:sz="0" w:space="0" w:color="auto"/>
                <w:left w:val="none" w:sz="0" w:space="0" w:color="auto"/>
                <w:bottom w:val="none" w:sz="0" w:space="0" w:color="auto"/>
                <w:right w:val="none" w:sz="0" w:space="0" w:color="auto"/>
                <w:between w:val="none" w:sz="0" w:space="0" w:color="auto"/>
              </w:pBdr>
              <w:rPr>
                <w:b/>
                <w:bCs/>
              </w:rPr>
            </w:pPr>
            <w:r w:rsidRPr="00962189">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3D94DB30" w14:textId="77777777" w:rsidR="00962189" w:rsidRPr="00E40A79" w:rsidRDefault="00962189" w:rsidP="007B5D38">
            <w:pPr>
              <w:pStyle w:val="Estilo1"/>
              <w:numPr>
                <w:ilvl w:val="0"/>
                <w:numId w:val="42"/>
              </w:numPr>
              <w:spacing w:after="0"/>
            </w:pPr>
            <w:r w:rsidRPr="00E40A79">
              <w:t>Análisis de costos</w:t>
            </w:r>
          </w:p>
          <w:p w14:paraId="12A990C4" w14:textId="77777777" w:rsidR="00962189" w:rsidRPr="00E40A79" w:rsidRDefault="00962189" w:rsidP="007B5D38">
            <w:pPr>
              <w:pStyle w:val="Estilo1"/>
              <w:numPr>
                <w:ilvl w:val="0"/>
                <w:numId w:val="42"/>
              </w:numPr>
              <w:spacing w:after="0"/>
            </w:pPr>
            <w:r w:rsidRPr="00E40A79">
              <w:t>Análisis de precios de la competencia</w:t>
            </w:r>
          </w:p>
          <w:p w14:paraId="0E2357E4" w14:textId="77777777" w:rsidR="00962189" w:rsidRPr="00E40A79" w:rsidRDefault="00962189" w:rsidP="007B5D38">
            <w:pPr>
              <w:pStyle w:val="Estilo1"/>
              <w:numPr>
                <w:ilvl w:val="0"/>
                <w:numId w:val="42"/>
              </w:numPr>
              <w:spacing w:after="0"/>
            </w:pPr>
            <w:r w:rsidRPr="00E40A79">
              <w:t>Análisis de los clientes</w:t>
            </w:r>
          </w:p>
          <w:p w14:paraId="7CEF9181" w14:textId="77777777" w:rsidR="0023092B" w:rsidRPr="00E10AC9" w:rsidRDefault="00962189" w:rsidP="007B5D38">
            <w:pPr>
              <w:pStyle w:val="Estilo1"/>
              <w:numPr>
                <w:ilvl w:val="0"/>
                <w:numId w:val="42"/>
              </w:numPr>
              <w:spacing w:after="0"/>
              <w:rPr>
                <w:rFonts w:eastAsia="Times New Roman" w:cs="Times New Roman"/>
                <w:color w:val="000000"/>
              </w:rPr>
            </w:pPr>
            <w:r w:rsidRPr="00E40A79">
              <w:t>Definir estrategia de precios</w:t>
            </w:r>
          </w:p>
        </w:tc>
      </w:tr>
      <w:tr w:rsidR="00E10AC9" w:rsidRPr="00E10AC9" w14:paraId="659ADF74" w14:textId="77777777" w:rsidTr="0096218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472FBE0" w14:textId="77777777" w:rsidR="00E10AC9" w:rsidRPr="00962189" w:rsidRDefault="00E10AC9" w:rsidP="00962189">
            <w:pPr>
              <w:pStyle w:val="Estilo1"/>
              <w:rPr>
                <w:b/>
                <w:bCs/>
              </w:rPr>
            </w:pPr>
            <w:r w:rsidRPr="00962189">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A359B7D" w14:textId="77777777" w:rsidR="00E10AC9" w:rsidRPr="00E10AC9" w:rsidRDefault="00E10AC9" w:rsidP="00962189">
            <w:pPr>
              <w:pStyle w:val="Estilo1"/>
            </w:pPr>
            <w:r w:rsidRPr="00E10AC9">
              <w:t>Gerente de Marketing</w:t>
            </w:r>
          </w:p>
        </w:tc>
      </w:tr>
      <w:tr w:rsidR="00E10AC9" w:rsidRPr="00E10AC9" w14:paraId="2231A3E0" w14:textId="77777777" w:rsidTr="00962189">
        <w:trPr>
          <w:trHeight w:val="669"/>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B4534" w14:textId="77777777" w:rsidR="00E10AC9" w:rsidRPr="00962189" w:rsidRDefault="00E10AC9" w:rsidP="00962189">
            <w:pPr>
              <w:pStyle w:val="Estilo1"/>
              <w:rPr>
                <w:b/>
                <w:bCs/>
              </w:rPr>
            </w:pPr>
            <w:r w:rsidRPr="00962189">
              <w:rPr>
                <w:b/>
                <w:bCs/>
              </w:rPr>
              <w:t>Equipo de Trabajo</w:t>
            </w:r>
          </w:p>
        </w:tc>
        <w:tc>
          <w:tcPr>
            <w:tcW w:w="5760" w:type="dxa"/>
            <w:tcBorders>
              <w:top w:val="single" w:sz="4" w:space="0" w:color="auto"/>
              <w:left w:val="nil"/>
              <w:bottom w:val="single" w:sz="4" w:space="0" w:color="auto"/>
              <w:right w:val="single" w:sz="4" w:space="0" w:color="auto"/>
            </w:tcBorders>
            <w:shd w:val="clear" w:color="auto" w:fill="auto"/>
            <w:vAlign w:val="center"/>
            <w:hideMark/>
          </w:tcPr>
          <w:p w14:paraId="711A8A1E" w14:textId="77777777" w:rsidR="00E10AC9" w:rsidRPr="00E10AC9" w:rsidRDefault="00365454" w:rsidP="00962189">
            <w:pPr>
              <w:pStyle w:val="Estilo1"/>
            </w:pPr>
            <w:r>
              <w:t>Analista</w:t>
            </w:r>
            <w:r w:rsidR="00E10AC9" w:rsidRPr="00E10AC9">
              <w:t xml:space="preserve"> de </w:t>
            </w:r>
            <w:r w:rsidR="00962189">
              <w:t>Marketing</w:t>
            </w:r>
          </w:p>
        </w:tc>
      </w:tr>
      <w:tr w:rsidR="00962189" w:rsidRPr="00E10AC9" w14:paraId="17D2FBC6" w14:textId="77777777" w:rsidTr="00962189">
        <w:trPr>
          <w:trHeight w:val="669"/>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89ADE" w14:textId="77777777" w:rsidR="00962189" w:rsidRPr="00962189" w:rsidRDefault="00962189" w:rsidP="00962189">
            <w:pPr>
              <w:pStyle w:val="Estilo1"/>
              <w:rPr>
                <w:b/>
                <w:bCs/>
              </w:rPr>
            </w:pPr>
            <w:r>
              <w:rPr>
                <w:b/>
                <w:bCs/>
              </w:rPr>
              <w:t>Indicadores de Gestión.</w:t>
            </w:r>
          </w:p>
        </w:tc>
        <w:tc>
          <w:tcPr>
            <w:tcW w:w="5760" w:type="dxa"/>
            <w:tcBorders>
              <w:top w:val="single" w:sz="4" w:space="0" w:color="auto"/>
              <w:left w:val="nil"/>
              <w:bottom w:val="single" w:sz="4" w:space="0" w:color="auto"/>
              <w:right w:val="single" w:sz="4" w:space="0" w:color="auto"/>
            </w:tcBorders>
            <w:shd w:val="clear" w:color="auto" w:fill="auto"/>
            <w:vAlign w:val="center"/>
          </w:tcPr>
          <w:p w14:paraId="790A3653" w14:textId="77777777" w:rsidR="00962189" w:rsidRPr="00E10AC9" w:rsidRDefault="00962189" w:rsidP="00962189">
            <w:pPr>
              <w:pStyle w:val="Estilo1"/>
            </w:pPr>
            <w:r>
              <w:t>ROI (Retorno sobre la inversión): (Beneficio obtenido – inversión) / inversión</w:t>
            </w:r>
          </w:p>
        </w:tc>
      </w:tr>
      <w:tr w:rsidR="00F368EF" w:rsidRPr="00E10AC9" w14:paraId="4668BFF4" w14:textId="77777777" w:rsidTr="00962189">
        <w:trPr>
          <w:trHeight w:val="669"/>
        </w:trPr>
        <w:tc>
          <w:tcPr>
            <w:tcW w:w="3080" w:type="dxa"/>
            <w:tcBorders>
              <w:top w:val="single" w:sz="4" w:space="0" w:color="auto"/>
              <w:bottom w:val="single" w:sz="4" w:space="0" w:color="auto"/>
            </w:tcBorders>
            <w:shd w:val="clear" w:color="auto" w:fill="auto"/>
            <w:noWrap/>
            <w:vAlign w:val="center"/>
          </w:tcPr>
          <w:p w14:paraId="1411AAE2" w14:textId="77777777" w:rsidR="00F368EF" w:rsidRDefault="00F368EF"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04D54C50" w14:textId="77777777" w:rsidR="00962189" w:rsidRDefault="0096218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05DD52FC"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16C550AF"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2AB519D3"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00AC7BBD"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7413AB18"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3197A2B8"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214A3A8C"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37B4CE33"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2E573CFD"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63CB942B"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140022CB"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6443922C"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0F4B8651"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5F6C8D38"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6272753C"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5C085B1B"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479C129E"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4983223F"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46C5A57A"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276A03F3"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292657D2" w14:textId="77777777" w:rsidR="00BB6312" w:rsidRDefault="00BB6312"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3F03E543" w14:textId="77777777" w:rsidR="00962189" w:rsidRDefault="0096218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137F0A3E" w14:textId="77777777" w:rsidR="00962189" w:rsidRPr="00E10AC9" w:rsidRDefault="0096218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5760" w:type="dxa"/>
            <w:tcBorders>
              <w:top w:val="single" w:sz="4" w:space="0" w:color="auto"/>
              <w:bottom w:val="single" w:sz="4" w:space="0" w:color="auto"/>
            </w:tcBorders>
            <w:shd w:val="clear" w:color="auto" w:fill="auto"/>
            <w:vAlign w:val="center"/>
          </w:tcPr>
          <w:p w14:paraId="0BB8AA45" w14:textId="77777777" w:rsidR="00F368EF" w:rsidRPr="00E10AC9" w:rsidRDefault="00F368EF" w:rsidP="00782F2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E10AC9" w:rsidRPr="00E10AC9" w14:paraId="719F4760" w14:textId="77777777" w:rsidTr="0096218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8D7E5" w14:textId="77777777" w:rsidR="00E10AC9" w:rsidRPr="00E10AC9" w:rsidRDefault="00DC585E"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auto"/>
                <w:sz w:val="24"/>
                <w:szCs w:val="24"/>
              </w:rPr>
              <w:t>Estrategias</w:t>
            </w:r>
            <w:r w:rsidR="00E10AC9" w:rsidRPr="00DC585E">
              <w:rPr>
                <w:rFonts w:eastAsia="Times New Roman" w:cs="Times New Roman"/>
                <w:b/>
                <w:bCs/>
                <w:color w:val="auto"/>
                <w:sz w:val="24"/>
                <w:szCs w:val="24"/>
              </w:rPr>
              <w:t xml:space="preserve"> </w:t>
            </w:r>
            <w:r>
              <w:rPr>
                <w:rFonts w:eastAsia="Times New Roman" w:cs="Times New Roman"/>
                <w:b/>
                <w:bCs/>
                <w:color w:val="auto"/>
                <w:sz w:val="24"/>
                <w:szCs w:val="24"/>
              </w:rPr>
              <w:t>e</w:t>
            </w:r>
            <w:r w:rsidR="00E10AC9" w:rsidRPr="00DC585E">
              <w:rPr>
                <w:rFonts w:eastAsia="Times New Roman" w:cs="Times New Roman"/>
                <w:b/>
                <w:bCs/>
                <w:color w:val="auto"/>
                <w:sz w:val="24"/>
                <w:szCs w:val="24"/>
              </w:rPr>
              <w:t>specífic</w:t>
            </w:r>
            <w:r>
              <w:rPr>
                <w:rFonts w:eastAsia="Times New Roman" w:cs="Times New Roman"/>
                <w:b/>
                <w:bCs/>
                <w:color w:val="auto"/>
                <w:sz w:val="24"/>
                <w:szCs w:val="24"/>
              </w:rPr>
              <w:t>as</w:t>
            </w:r>
            <w:r w:rsidR="00E10AC9" w:rsidRPr="00DC585E">
              <w:rPr>
                <w:rFonts w:eastAsia="Times New Roman" w:cs="Times New Roman"/>
                <w:b/>
                <w:bCs/>
                <w:color w:val="auto"/>
                <w:sz w:val="24"/>
                <w:szCs w:val="24"/>
              </w:rPr>
              <w:t xml:space="preserve"> de </w:t>
            </w:r>
            <w:r>
              <w:rPr>
                <w:rFonts w:eastAsia="Times New Roman" w:cs="Times New Roman"/>
                <w:b/>
                <w:bCs/>
                <w:color w:val="auto"/>
                <w:sz w:val="24"/>
                <w:szCs w:val="24"/>
              </w:rPr>
              <w:t>p</w:t>
            </w:r>
            <w:r w:rsidR="00E10AC9" w:rsidRPr="00DC585E">
              <w:rPr>
                <w:rFonts w:eastAsia="Times New Roman" w:cs="Times New Roman"/>
                <w:b/>
                <w:bCs/>
                <w:color w:val="auto"/>
                <w:sz w:val="24"/>
                <w:szCs w:val="24"/>
              </w:rPr>
              <w:t>romoción</w:t>
            </w:r>
          </w:p>
        </w:tc>
      </w:tr>
      <w:tr w:rsidR="00F368EF" w:rsidRPr="00E10AC9" w14:paraId="50F57D68"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6823041" w14:textId="77777777" w:rsidR="00F368EF" w:rsidRPr="00DC585E" w:rsidRDefault="00F368EF" w:rsidP="00DC585E">
            <w:pPr>
              <w:pStyle w:val="Estilo1"/>
              <w:rPr>
                <w:b/>
                <w:bCs/>
              </w:rPr>
            </w:pPr>
            <w:r w:rsidRPr="00DC585E">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B81E330" w14:textId="77777777" w:rsidR="00F368EF" w:rsidRPr="00DC585E" w:rsidRDefault="00DC585E" w:rsidP="00DC585E">
            <w:pPr>
              <w:pStyle w:val="Estilo1"/>
            </w:pPr>
            <w:r>
              <w:t>En este programa se definen todas las tareas de la estrategia de marketing de promoción.</w:t>
            </w:r>
          </w:p>
        </w:tc>
      </w:tr>
      <w:tr w:rsidR="00F368EF" w:rsidRPr="00E10AC9" w14:paraId="32764238"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4D8D7DE" w14:textId="77777777" w:rsidR="00F368EF" w:rsidRPr="00DC585E" w:rsidRDefault="00F368EF" w:rsidP="00DC585E">
            <w:pPr>
              <w:pStyle w:val="Estilo1"/>
              <w:rPr>
                <w:b/>
                <w:bCs/>
              </w:rPr>
            </w:pPr>
            <w:r w:rsidRPr="00DC585E">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3DDE5EBA" w14:textId="77777777" w:rsidR="00DC585E" w:rsidRPr="00BE0107" w:rsidRDefault="00DC585E" w:rsidP="007B5D38">
            <w:pPr>
              <w:pStyle w:val="Estilo1"/>
              <w:numPr>
                <w:ilvl w:val="0"/>
                <w:numId w:val="43"/>
              </w:numPr>
              <w:spacing w:after="0"/>
            </w:pPr>
            <w:r w:rsidRPr="00BE0107">
              <w:t>Definir y diseñar avisos a publicar en Facebook</w:t>
            </w:r>
          </w:p>
          <w:p w14:paraId="16E4E1CF" w14:textId="77777777" w:rsidR="00DC585E" w:rsidRPr="00BE0107" w:rsidRDefault="00DC585E" w:rsidP="007B5D38">
            <w:pPr>
              <w:pStyle w:val="Estilo1"/>
              <w:numPr>
                <w:ilvl w:val="0"/>
                <w:numId w:val="43"/>
              </w:numPr>
              <w:spacing w:after="0"/>
            </w:pPr>
            <w:r w:rsidRPr="00BE0107">
              <w:t>Definir y diseñar avisos a publicar en Twitter</w:t>
            </w:r>
          </w:p>
          <w:p w14:paraId="65B78CAD" w14:textId="77777777" w:rsidR="00DC585E" w:rsidRPr="00BE0107" w:rsidRDefault="00DC585E" w:rsidP="007B5D38">
            <w:pPr>
              <w:pStyle w:val="Estilo1"/>
              <w:numPr>
                <w:ilvl w:val="0"/>
                <w:numId w:val="43"/>
              </w:numPr>
              <w:spacing w:after="0"/>
            </w:pPr>
            <w:r w:rsidRPr="00BE0107">
              <w:t>Definir y diseñar videos a publicar en Instagram</w:t>
            </w:r>
          </w:p>
          <w:p w14:paraId="4D9CB7D1" w14:textId="77777777" w:rsidR="00DC585E" w:rsidRPr="00BE0107" w:rsidRDefault="00DC585E" w:rsidP="007B5D38">
            <w:pPr>
              <w:pStyle w:val="Estilo1"/>
              <w:numPr>
                <w:ilvl w:val="0"/>
                <w:numId w:val="43"/>
              </w:numPr>
              <w:spacing w:after="0"/>
            </w:pPr>
            <w:r w:rsidRPr="00BE0107">
              <w:t>Definir y diseñar avisos gráficos (diarios y cartelería pública)</w:t>
            </w:r>
          </w:p>
          <w:p w14:paraId="1044A725" w14:textId="77777777" w:rsidR="00DC585E" w:rsidRPr="00BE0107" w:rsidRDefault="00DC585E" w:rsidP="007B5D38">
            <w:pPr>
              <w:pStyle w:val="Estilo1"/>
              <w:numPr>
                <w:ilvl w:val="0"/>
                <w:numId w:val="43"/>
              </w:numPr>
              <w:spacing w:after="0"/>
            </w:pPr>
            <w:r w:rsidRPr="00BE0107">
              <w:t>Realizar las publicaciones de las promociones diseñadas.</w:t>
            </w:r>
          </w:p>
          <w:p w14:paraId="34CCDE3B"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F368EF" w:rsidRPr="00E10AC9" w14:paraId="5E9996FD"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DD72E70" w14:textId="77777777" w:rsidR="00F368EF" w:rsidRPr="00DC585E" w:rsidRDefault="00F368EF" w:rsidP="00DC585E">
            <w:pPr>
              <w:pStyle w:val="Estilo1"/>
              <w:rPr>
                <w:b/>
                <w:bCs/>
              </w:rPr>
            </w:pPr>
            <w:r w:rsidRPr="00DC585E">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31D858F" w14:textId="77777777" w:rsidR="00F368EF" w:rsidRPr="00E10AC9" w:rsidRDefault="00DC585E" w:rsidP="00DC585E">
            <w:pPr>
              <w:pStyle w:val="Estilo1"/>
            </w:pPr>
            <w:r>
              <w:t>Gerente de Marketing</w:t>
            </w:r>
          </w:p>
        </w:tc>
      </w:tr>
      <w:tr w:rsidR="00F368EF" w:rsidRPr="00E10AC9" w14:paraId="45E182AE" w14:textId="77777777" w:rsidTr="00782F25">
        <w:trPr>
          <w:trHeight w:val="653"/>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5425229" w14:textId="77777777" w:rsidR="00F368EF" w:rsidRPr="00DC585E" w:rsidRDefault="00F368EF" w:rsidP="00DC585E">
            <w:pPr>
              <w:pStyle w:val="Estilo1"/>
              <w:rPr>
                <w:b/>
                <w:bCs/>
              </w:rPr>
            </w:pPr>
            <w:r w:rsidRPr="00DC585E">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C56B81A" w14:textId="77777777" w:rsidR="00F368EF" w:rsidRPr="00E10AC9" w:rsidRDefault="00DC585E" w:rsidP="00DC585E">
            <w:pPr>
              <w:pStyle w:val="Estilo1"/>
            </w:pPr>
            <w:r>
              <w:t>Diseñador grafico</w:t>
            </w:r>
          </w:p>
        </w:tc>
      </w:tr>
      <w:tr w:rsidR="00F368EF" w:rsidRPr="00E10AC9" w14:paraId="740C0A47" w14:textId="77777777" w:rsidTr="00782F25">
        <w:trPr>
          <w:trHeight w:val="65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775F20C1" w14:textId="77777777" w:rsidR="00F368EF" w:rsidRPr="00DC585E" w:rsidRDefault="00F368EF" w:rsidP="00DC585E">
            <w:pPr>
              <w:pStyle w:val="Estilo1"/>
              <w:rPr>
                <w:b/>
                <w:bCs/>
              </w:rPr>
            </w:pPr>
            <w:r w:rsidRPr="00DC585E">
              <w:rPr>
                <w:b/>
                <w:bCs/>
              </w:rPr>
              <w:t>Indicadores</w:t>
            </w:r>
          </w:p>
        </w:tc>
        <w:tc>
          <w:tcPr>
            <w:tcW w:w="5760" w:type="dxa"/>
            <w:tcBorders>
              <w:top w:val="nil"/>
              <w:left w:val="nil"/>
              <w:bottom w:val="single" w:sz="4" w:space="0" w:color="auto"/>
              <w:right w:val="single" w:sz="4" w:space="0" w:color="auto"/>
            </w:tcBorders>
            <w:shd w:val="clear" w:color="auto" w:fill="auto"/>
            <w:vAlign w:val="center"/>
          </w:tcPr>
          <w:p w14:paraId="17787A43" w14:textId="77777777" w:rsidR="00DC585E" w:rsidRPr="00BE0107" w:rsidRDefault="00DC585E" w:rsidP="00DC585E">
            <w:pPr>
              <w:pStyle w:val="Estilo1"/>
            </w:pPr>
            <w:r w:rsidRPr="00BE0107">
              <w:t>Eficacia:</w:t>
            </w:r>
          </w:p>
          <w:p w14:paraId="03F7106B" w14:textId="77777777" w:rsidR="00DC585E" w:rsidRPr="00BE0107" w:rsidRDefault="00DC585E" w:rsidP="00DC585E">
            <w:pPr>
              <w:pStyle w:val="Estilo1"/>
            </w:pPr>
          </w:p>
          <w:p w14:paraId="383D9590" w14:textId="77777777" w:rsidR="00DC585E" w:rsidRPr="00BE0107" w:rsidRDefault="00DC585E" w:rsidP="00DC585E">
            <w:pPr>
              <w:pStyle w:val="Estilo1"/>
            </w:pPr>
            <w:r w:rsidRPr="00BE0107">
              <w:t xml:space="preserve"> cantidad clientes finales / cantidad clientes potenciales proyectados en la difusión</w:t>
            </w:r>
          </w:p>
          <w:p w14:paraId="2D9F9419" w14:textId="77777777" w:rsidR="00DC585E" w:rsidRPr="00BE0107" w:rsidRDefault="00DC585E" w:rsidP="00DC585E">
            <w:pPr>
              <w:pStyle w:val="Estilo1"/>
            </w:pPr>
            <w:r w:rsidRPr="00BE0107">
              <w:t xml:space="preserve">Aumento en cantidad de ventas: </w:t>
            </w:r>
          </w:p>
          <w:p w14:paraId="5E01544E" w14:textId="77777777" w:rsidR="00F368EF" w:rsidRPr="00E10AC9" w:rsidRDefault="00DC585E" w:rsidP="00DC585E">
            <w:pPr>
              <w:pStyle w:val="Estilo1"/>
              <w:rPr>
                <w:rFonts w:eastAsia="Times New Roman" w:cs="Times New Roman"/>
                <w:color w:val="000000"/>
              </w:rPr>
            </w:pPr>
            <w:r w:rsidRPr="00BE0107">
              <w:t>cantidad de ventas año actual / cantidad ventas año anterior (&gt; 35% año anterior) </w:t>
            </w:r>
          </w:p>
        </w:tc>
      </w:tr>
    </w:tbl>
    <w:p w14:paraId="0CF32CBF" w14:textId="77777777" w:rsidR="00E10AC9" w:rsidRDefault="00E10AC9" w:rsidP="00E10AC9"/>
    <w:p w14:paraId="6808650A" w14:textId="77777777" w:rsidR="00BB6312" w:rsidRDefault="00BB6312" w:rsidP="00E10AC9"/>
    <w:p w14:paraId="25191FAE" w14:textId="77777777" w:rsidR="00BB6312" w:rsidRDefault="00BB6312" w:rsidP="00E10AC9"/>
    <w:p w14:paraId="4FE11107" w14:textId="77777777" w:rsidR="00BB6312" w:rsidRDefault="00BB6312" w:rsidP="00E10AC9"/>
    <w:p w14:paraId="085729F0" w14:textId="77777777" w:rsidR="00BB6312" w:rsidRDefault="00BB6312" w:rsidP="00E10AC9"/>
    <w:p w14:paraId="12F0A159" w14:textId="77777777" w:rsidR="00D409C0" w:rsidRDefault="00D409C0" w:rsidP="00E10AC9"/>
    <w:p w14:paraId="346A9FE9" w14:textId="77777777" w:rsid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1094C9C7"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5798B" w14:textId="77777777" w:rsidR="00E10AC9" w:rsidRPr="00DC585E" w:rsidRDefault="00DC585E"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auto"/>
                <w:sz w:val="24"/>
                <w:szCs w:val="24"/>
              </w:rPr>
            </w:pPr>
            <w:r w:rsidRPr="00DC585E">
              <w:rPr>
                <w:rFonts w:eastAsia="Times New Roman" w:cs="Times New Roman"/>
                <w:b/>
                <w:bCs/>
                <w:color w:val="auto"/>
                <w:sz w:val="24"/>
                <w:szCs w:val="24"/>
              </w:rPr>
              <w:t>Estrategias</w:t>
            </w:r>
            <w:r w:rsidR="00E10AC9" w:rsidRPr="00DC585E">
              <w:rPr>
                <w:rFonts w:eastAsia="Times New Roman" w:cs="Times New Roman"/>
                <w:b/>
                <w:bCs/>
                <w:color w:val="auto"/>
                <w:sz w:val="24"/>
                <w:szCs w:val="24"/>
              </w:rPr>
              <w:t xml:space="preserve"> </w:t>
            </w:r>
            <w:r w:rsidRPr="00DC585E">
              <w:rPr>
                <w:rFonts w:eastAsia="Times New Roman" w:cs="Times New Roman"/>
                <w:b/>
                <w:bCs/>
                <w:color w:val="auto"/>
                <w:sz w:val="24"/>
                <w:szCs w:val="24"/>
              </w:rPr>
              <w:t>e</w:t>
            </w:r>
            <w:r w:rsidR="00E10AC9" w:rsidRPr="00DC585E">
              <w:rPr>
                <w:rFonts w:eastAsia="Times New Roman" w:cs="Times New Roman"/>
                <w:b/>
                <w:bCs/>
                <w:color w:val="auto"/>
                <w:sz w:val="24"/>
                <w:szCs w:val="24"/>
              </w:rPr>
              <w:t>specífic</w:t>
            </w:r>
            <w:r w:rsidRPr="00DC585E">
              <w:rPr>
                <w:rFonts w:eastAsia="Times New Roman" w:cs="Times New Roman"/>
                <w:b/>
                <w:bCs/>
                <w:color w:val="auto"/>
                <w:sz w:val="24"/>
                <w:szCs w:val="24"/>
              </w:rPr>
              <w:t>as</w:t>
            </w:r>
            <w:r w:rsidR="00E10AC9" w:rsidRPr="00DC585E">
              <w:rPr>
                <w:rFonts w:eastAsia="Times New Roman" w:cs="Times New Roman"/>
                <w:b/>
                <w:bCs/>
                <w:color w:val="auto"/>
                <w:sz w:val="24"/>
                <w:szCs w:val="24"/>
              </w:rPr>
              <w:t xml:space="preserve"> de Distribución</w:t>
            </w:r>
          </w:p>
        </w:tc>
      </w:tr>
      <w:tr w:rsidR="00DC585E" w:rsidRPr="00E10AC9" w14:paraId="0C7E544D" w14:textId="77777777" w:rsidTr="00F24FB6">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70D8992" w14:textId="77777777" w:rsidR="00DC585E" w:rsidRPr="00DC585E" w:rsidRDefault="00DC585E" w:rsidP="00DC585E">
            <w:pPr>
              <w:pStyle w:val="Estilo1"/>
              <w:rPr>
                <w:b/>
                <w:bCs/>
              </w:rPr>
            </w:pPr>
            <w:r w:rsidRPr="00DC585E">
              <w:rPr>
                <w:b/>
                <w:bCs/>
              </w:rPr>
              <w:t>Descripción</w:t>
            </w:r>
          </w:p>
        </w:tc>
        <w:tc>
          <w:tcPr>
            <w:tcW w:w="5760" w:type="dxa"/>
            <w:tcBorders>
              <w:top w:val="nil"/>
              <w:left w:val="nil"/>
              <w:bottom w:val="single" w:sz="4" w:space="0" w:color="auto"/>
              <w:right w:val="single" w:sz="4" w:space="0" w:color="auto"/>
            </w:tcBorders>
            <w:shd w:val="clear" w:color="auto" w:fill="auto"/>
            <w:hideMark/>
          </w:tcPr>
          <w:p w14:paraId="1D637B4F" w14:textId="77777777" w:rsidR="00DC585E" w:rsidRPr="00435F68" w:rsidRDefault="00DC585E" w:rsidP="00DC585E">
            <w:pPr>
              <w:pStyle w:val="Estilo1"/>
            </w:pPr>
            <w:r w:rsidRPr="00435F68">
              <w:t>En este programa se definen todas las tareas de la estrategia de marketing de distribución </w:t>
            </w:r>
          </w:p>
        </w:tc>
      </w:tr>
      <w:tr w:rsidR="00DC585E" w:rsidRPr="00E10AC9" w14:paraId="439A4743"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574D634" w14:textId="77777777" w:rsidR="00DC585E" w:rsidRPr="00DC585E" w:rsidRDefault="00DC585E" w:rsidP="00DC585E">
            <w:pPr>
              <w:pStyle w:val="Estilo1"/>
              <w:rPr>
                <w:b/>
                <w:bCs/>
              </w:rPr>
            </w:pPr>
            <w:r w:rsidRPr="00DC585E">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4E4A66A0" w14:textId="77777777" w:rsidR="00DC585E" w:rsidRPr="00435F68" w:rsidRDefault="00DC585E" w:rsidP="007B5D38">
            <w:pPr>
              <w:pStyle w:val="Estilo1"/>
              <w:numPr>
                <w:ilvl w:val="0"/>
                <w:numId w:val="44"/>
              </w:numPr>
              <w:spacing w:after="0"/>
            </w:pPr>
            <w:r w:rsidRPr="00435F68">
              <w:t xml:space="preserve">Estudiar y analizar las variables de almacenamiento, transporte, tiempos de operación, costes de envíos, y canales de venta </w:t>
            </w:r>
          </w:p>
          <w:p w14:paraId="174FEAE2" w14:textId="77777777" w:rsidR="00DC585E" w:rsidRPr="00435F68" w:rsidRDefault="00DC585E" w:rsidP="007B5D38">
            <w:pPr>
              <w:pStyle w:val="Estilo1"/>
              <w:numPr>
                <w:ilvl w:val="0"/>
                <w:numId w:val="44"/>
              </w:numPr>
              <w:spacing w:after="0"/>
            </w:pPr>
            <w:r w:rsidRPr="00435F68">
              <w:t xml:space="preserve">Cálculo de rentabilidad por canal </w:t>
            </w:r>
          </w:p>
          <w:p w14:paraId="6FF2A303" w14:textId="77777777" w:rsidR="00DC585E" w:rsidRPr="00435F68" w:rsidRDefault="00DC585E" w:rsidP="007B5D38">
            <w:pPr>
              <w:pStyle w:val="Estilo1"/>
              <w:numPr>
                <w:ilvl w:val="0"/>
                <w:numId w:val="44"/>
              </w:numPr>
              <w:spacing w:after="0"/>
            </w:pPr>
            <w:r w:rsidRPr="00435F68">
              <w:t xml:space="preserve">Elección de canales de distribución </w:t>
            </w:r>
          </w:p>
          <w:p w14:paraId="4A648BCC" w14:textId="77777777" w:rsidR="00DC585E" w:rsidRPr="00435F68" w:rsidRDefault="00DC585E" w:rsidP="007B5D38">
            <w:pPr>
              <w:pStyle w:val="Estilo1"/>
              <w:numPr>
                <w:ilvl w:val="0"/>
                <w:numId w:val="44"/>
              </w:numPr>
              <w:spacing w:after="0"/>
            </w:pPr>
            <w:r w:rsidRPr="00435F68">
              <w:t>Informar estrategia de marketing de promoción </w:t>
            </w:r>
          </w:p>
          <w:p w14:paraId="0E53E58F" w14:textId="77777777" w:rsidR="00DC585E" w:rsidRPr="00E10AC9" w:rsidRDefault="00DC585E" w:rsidP="00DC585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DC585E" w:rsidRPr="00E10AC9" w14:paraId="59025184"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0ACA48B" w14:textId="77777777" w:rsidR="00DC585E" w:rsidRPr="00DC585E" w:rsidRDefault="00DC585E" w:rsidP="00DC585E">
            <w:pPr>
              <w:pStyle w:val="Estilo1"/>
              <w:rPr>
                <w:b/>
                <w:bCs/>
              </w:rPr>
            </w:pPr>
            <w:r w:rsidRPr="00DC585E">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A311BBF" w14:textId="77777777" w:rsidR="00DC585E" w:rsidRPr="00E10AC9" w:rsidRDefault="00DC585E" w:rsidP="006C008F">
            <w:pPr>
              <w:pStyle w:val="Estilo1"/>
            </w:pPr>
            <w:r>
              <w:t>Gerente de Marketing</w:t>
            </w:r>
          </w:p>
        </w:tc>
      </w:tr>
      <w:tr w:rsidR="00DC585E" w:rsidRPr="00E10AC9" w14:paraId="346ACDE1" w14:textId="77777777" w:rsidTr="00782F25">
        <w:trPr>
          <w:trHeight w:val="6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FE1AB5" w14:textId="77777777" w:rsidR="00DC585E" w:rsidRPr="00DC585E" w:rsidRDefault="00DC585E" w:rsidP="00DC585E">
            <w:pPr>
              <w:pStyle w:val="Estilo1"/>
              <w:rPr>
                <w:b/>
                <w:bCs/>
              </w:rPr>
            </w:pPr>
            <w:r w:rsidRPr="00DC585E">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7535EDB" w14:textId="77777777" w:rsidR="00DC585E" w:rsidRPr="00E10AC9" w:rsidRDefault="00DC585E" w:rsidP="006C008F">
            <w:pPr>
              <w:pStyle w:val="Estilo1"/>
            </w:pPr>
            <w:r>
              <w:t>Analista de Marketing</w:t>
            </w:r>
          </w:p>
        </w:tc>
      </w:tr>
      <w:tr w:rsidR="00DC585E" w:rsidRPr="00E10AC9" w14:paraId="42627EF4" w14:textId="77777777" w:rsidTr="00782F25">
        <w:trPr>
          <w:trHeight w:val="63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0068EDCF" w14:textId="77777777" w:rsidR="00DC585E" w:rsidRPr="00DC585E" w:rsidRDefault="00DC585E" w:rsidP="00DC585E">
            <w:pPr>
              <w:pStyle w:val="Estilo1"/>
              <w:rPr>
                <w:b/>
                <w:bCs/>
              </w:rPr>
            </w:pPr>
            <w:r w:rsidRPr="00DC585E">
              <w:rPr>
                <w:b/>
                <w:bCs/>
              </w:rPr>
              <w:t>Indicadores</w:t>
            </w:r>
          </w:p>
        </w:tc>
        <w:tc>
          <w:tcPr>
            <w:tcW w:w="5760" w:type="dxa"/>
            <w:tcBorders>
              <w:top w:val="nil"/>
              <w:left w:val="nil"/>
              <w:bottom w:val="single" w:sz="4" w:space="0" w:color="auto"/>
              <w:right w:val="single" w:sz="4" w:space="0" w:color="auto"/>
            </w:tcBorders>
            <w:shd w:val="clear" w:color="auto" w:fill="auto"/>
            <w:vAlign w:val="center"/>
          </w:tcPr>
          <w:p w14:paraId="5477D319" w14:textId="77777777" w:rsidR="006C008F" w:rsidRPr="00435F68" w:rsidRDefault="006C008F" w:rsidP="00704A0E">
            <w:pPr>
              <w:pStyle w:val="Estilo2"/>
            </w:pPr>
            <w:r w:rsidRPr="00435F68">
              <w:t>Porcentaje de marketing de distribución del mes:</w:t>
            </w:r>
          </w:p>
          <w:p w14:paraId="13EA4911" w14:textId="77777777" w:rsidR="006C008F" w:rsidRPr="00435F68" w:rsidRDefault="006C008F" w:rsidP="006C008F">
            <w:pPr>
              <w:pStyle w:val="Estilo1"/>
            </w:pPr>
            <w:r w:rsidRPr="00435F68">
              <w:t xml:space="preserve"> (Suma de costo de distribución del mes / Suma de costos de marketing estimada del mes) * 100</w:t>
            </w:r>
          </w:p>
          <w:p w14:paraId="1E01D104" w14:textId="77777777" w:rsidR="006C008F" w:rsidRPr="00435F68" w:rsidRDefault="006C008F" w:rsidP="00704A0E">
            <w:pPr>
              <w:pStyle w:val="Estilo2"/>
            </w:pPr>
            <w:r w:rsidRPr="00435F68">
              <w:t>Porcentaje del costo de marketing de distribución:</w:t>
            </w:r>
          </w:p>
          <w:p w14:paraId="46BC5700" w14:textId="77777777" w:rsidR="00DC585E" w:rsidRPr="00E10AC9" w:rsidRDefault="006C008F" w:rsidP="006C008F">
            <w:pPr>
              <w:pStyle w:val="Estilo1"/>
              <w:rPr>
                <w:rFonts w:eastAsia="Times New Roman" w:cs="Times New Roman"/>
                <w:color w:val="000000"/>
              </w:rPr>
            </w:pPr>
            <w:r w:rsidRPr="00435F68">
              <w:t xml:space="preserve"> (Suma de costo de marketing del mes / Costos total del mes) * 100</w:t>
            </w:r>
          </w:p>
        </w:tc>
      </w:tr>
    </w:tbl>
    <w:p w14:paraId="57AD3C51" w14:textId="77777777" w:rsidR="00E10AC9" w:rsidRDefault="00E10AC9" w:rsidP="00E10AC9"/>
    <w:p w14:paraId="2BEFDBEC" w14:textId="77777777" w:rsidR="00E10AC9" w:rsidRDefault="00E10AC9" w:rsidP="00E10AC9"/>
    <w:p w14:paraId="2BD4C72D" w14:textId="77777777" w:rsidR="00D409C0" w:rsidRDefault="00D409C0" w:rsidP="00E10AC9"/>
    <w:p w14:paraId="1CE9C60B" w14:textId="77777777" w:rsidR="00D409C0" w:rsidRDefault="00D409C0" w:rsidP="00E10AC9"/>
    <w:p w14:paraId="4F5F4C6B" w14:textId="77777777" w:rsidR="00D409C0" w:rsidRDefault="00D409C0" w:rsidP="00E10AC9"/>
    <w:p w14:paraId="16037619" w14:textId="77777777" w:rsidR="00D409C0" w:rsidRDefault="00D409C0" w:rsidP="00E10AC9"/>
    <w:p w14:paraId="4147D659" w14:textId="77777777" w:rsidR="00E10AC9" w:rsidRDefault="00E10AC9" w:rsidP="00E10AC9"/>
    <w:p w14:paraId="7BF6DDD5" w14:textId="77777777" w:rsidR="00E10AC9" w:rsidRDefault="00E10AC9" w:rsidP="00A94EEE">
      <w:pPr>
        <w:pStyle w:val="Ttulo3"/>
      </w:pPr>
      <w:bookmarkStart w:id="151" w:name="_Toc45908225"/>
      <w:bookmarkStart w:id="152" w:name="_Toc56010367"/>
      <w:r>
        <w:lastRenderedPageBreak/>
        <w:t>5.3.</w:t>
      </w:r>
      <w:r w:rsidR="00CD237F">
        <w:t>5</w:t>
      </w:r>
      <w:r>
        <w:t xml:space="preserve"> Programa específico de Comercial</w:t>
      </w:r>
      <w:bookmarkEnd w:id="151"/>
      <w:bookmarkEnd w:id="152"/>
    </w:p>
    <w:p w14:paraId="48A93BD9" w14:textId="77777777" w:rsidR="00E10AC9" w:rsidRPr="00E10AC9" w:rsidRDefault="00E10AC9" w:rsidP="00E10AC9"/>
    <w:p w14:paraId="1F69DD42" w14:textId="77777777" w:rsidR="006C008F" w:rsidRPr="00317624" w:rsidRDefault="006C008F" w:rsidP="006C008F">
      <w:pPr>
        <w:pStyle w:val="Estilo1"/>
      </w:pPr>
      <w:r w:rsidRPr="00317624">
        <w:t>Los planes específicos de acción del área Comercial son:</w:t>
      </w:r>
    </w:p>
    <w:p w14:paraId="3B59F642" w14:textId="77777777" w:rsidR="006C008F" w:rsidRPr="00317624" w:rsidRDefault="006C008F" w:rsidP="007B5D38">
      <w:pPr>
        <w:pStyle w:val="Estilo2"/>
        <w:numPr>
          <w:ilvl w:val="0"/>
          <w:numId w:val="53"/>
        </w:numPr>
        <w:spacing w:after="0"/>
      </w:pPr>
      <w:r w:rsidRPr="00317624">
        <w:t>Desarrollar estrategias específicas de venta</w:t>
      </w:r>
    </w:p>
    <w:p w14:paraId="05490E2F" w14:textId="77777777" w:rsidR="006C008F" w:rsidRPr="00317624" w:rsidRDefault="006C008F" w:rsidP="007B5D38">
      <w:pPr>
        <w:pStyle w:val="Estilo2"/>
        <w:numPr>
          <w:ilvl w:val="0"/>
          <w:numId w:val="53"/>
        </w:numPr>
        <w:spacing w:after="0"/>
      </w:pPr>
      <w:r w:rsidRPr="00317624">
        <w:t>Desarrollar estrategias específicas de post-venta</w:t>
      </w:r>
    </w:p>
    <w:p w14:paraId="5EB1CA22" w14:textId="77777777" w:rsidR="00E10AC9" w:rsidRDefault="00E10AC9" w:rsidP="006C008F"/>
    <w:p w14:paraId="65A468DE" w14:textId="77777777" w:rsidR="006C008F" w:rsidRPr="00E10AC9" w:rsidRDefault="006C008F" w:rsidP="006C008F"/>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1F7BFE2C"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809C7" w14:textId="77777777" w:rsidR="00E10AC9" w:rsidRPr="00E10AC9" w:rsidRDefault="006C008F"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C008F">
              <w:rPr>
                <w:rFonts w:eastAsia="Times New Roman" w:cs="Times New Roman"/>
                <w:b/>
                <w:bCs/>
                <w:color w:val="auto"/>
                <w:sz w:val="24"/>
                <w:szCs w:val="24"/>
              </w:rPr>
              <w:t>Estrategias específicas</w:t>
            </w:r>
            <w:r w:rsidR="00E10AC9" w:rsidRPr="006C008F">
              <w:rPr>
                <w:rFonts w:eastAsia="Times New Roman" w:cs="Times New Roman"/>
                <w:b/>
                <w:bCs/>
                <w:color w:val="auto"/>
                <w:sz w:val="24"/>
                <w:szCs w:val="24"/>
              </w:rPr>
              <w:t xml:space="preserve"> de Venta</w:t>
            </w:r>
          </w:p>
        </w:tc>
      </w:tr>
      <w:tr w:rsidR="00F368EF" w:rsidRPr="00E10AC9" w14:paraId="4B266E70"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2D2A098" w14:textId="77777777" w:rsidR="00F368EF" w:rsidRPr="006C008F" w:rsidRDefault="00F368EF" w:rsidP="006C008F">
            <w:pPr>
              <w:pStyle w:val="Estilo1"/>
              <w:rPr>
                <w:b/>
                <w:bCs/>
              </w:rPr>
            </w:pPr>
            <w:r w:rsidRPr="006C008F">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567D36B" w14:textId="77777777" w:rsidR="00F368EF" w:rsidRPr="00E10AC9" w:rsidRDefault="006C008F" w:rsidP="006C008F">
            <w:pPr>
              <w:pStyle w:val="Estilo1"/>
              <w:rPr>
                <w:rFonts w:eastAsia="Times New Roman" w:cs="Times New Roman"/>
                <w:color w:val="000000"/>
              </w:rPr>
            </w:pPr>
            <w:r w:rsidRPr="00C45E72">
              <w:t>En este programa se definen todas las tareas de la estrategia comercial de venta </w:t>
            </w:r>
          </w:p>
        </w:tc>
      </w:tr>
      <w:tr w:rsidR="00F368EF" w:rsidRPr="00E10AC9" w14:paraId="2F4EC354"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C678BDE" w14:textId="77777777" w:rsidR="00F368EF" w:rsidRPr="006C008F" w:rsidRDefault="00F368EF" w:rsidP="006C008F">
            <w:pPr>
              <w:pStyle w:val="Estilo1"/>
              <w:rPr>
                <w:b/>
                <w:bCs/>
              </w:rPr>
            </w:pPr>
            <w:r w:rsidRPr="006C008F">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4B6D7A92" w14:textId="77777777" w:rsidR="006C008F" w:rsidRPr="00C45E72" w:rsidRDefault="006C008F" w:rsidP="007B5D38">
            <w:pPr>
              <w:pStyle w:val="Estilo1"/>
              <w:numPr>
                <w:ilvl w:val="0"/>
                <w:numId w:val="45"/>
              </w:numPr>
              <w:spacing w:after="0"/>
            </w:pPr>
            <w:r w:rsidRPr="00C45E72">
              <w:t>Estudiar los canales de venta y su objetivo</w:t>
            </w:r>
          </w:p>
          <w:p w14:paraId="42041259" w14:textId="77777777" w:rsidR="006C008F" w:rsidRPr="00C45E72" w:rsidRDefault="006C008F" w:rsidP="007B5D38">
            <w:pPr>
              <w:pStyle w:val="Estilo1"/>
              <w:numPr>
                <w:ilvl w:val="0"/>
                <w:numId w:val="45"/>
              </w:numPr>
              <w:spacing w:after="0"/>
            </w:pPr>
            <w:r w:rsidRPr="00C45E72">
              <w:t>Analizar los medios por los cuales se debe cumplir cada objetivo</w:t>
            </w:r>
          </w:p>
          <w:p w14:paraId="3140BBF8" w14:textId="77777777" w:rsidR="006C008F" w:rsidRPr="00C45E72" w:rsidRDefault="006C008F" w:rsidP="007B5D38">
            <w:pPr>
              <w:pStyle w:val="Estilo1"/>
              <w:numPr>
                <w:ilvl w:val="0"/>
                <w:numId w:val="45"/>
              </w:numPr>
              <w:spacing w:after="0"/>
            </w:pPr>
            <w:r w:rsidRPr="00C45E72">
              <w:t xml:space="preserve">Analizar el retorno de inversión de cada acción </w:t>
            </w:r>
          </w:p>
          <w:p w14:paraId="1B77F88E" w14:textId="77777777" w:rsidR="006C008F" w:rsidRPr="00C45E72" w:rsidRDefault="006C008F" w:rsidP="007B5D38">
            <w:pPr>
              <w:pStyle w:val="Estilo1"/>
              <w:numPr>
                <w:ilvl w:val="0"/>
                <w:numId w:val="45"/>
              </w:numPr>
              <w:spacing w:after="0"/>
            </w:pPr>
            <w:r w:rsidRPr="00C45E72">
              <w:t xml:space="preserve">Desechar acciones de menor rentabilidad, y mejorar las que más prometen </w:t>
            </w:r>
          </w:p>
          <w:p w14:paraId="648722CB" w14:textId="77777777" w:rsidR="00F368EF" w:rsidRPr="00E10AC9" w:rsidRDefault="006C008F" w:rsidP="007B5D38">
            <w:pPr>
              <w:pStyle w:val="Estilo1"/>
              <w:numPr>
                <w:ilvl w:val="0"/>
                <w:numId w:val="45"/>
              </w:numPr>
              <w:spacing w:after="0"/>
              <w:rPr>
                <w:rFonts w:eastAsia="Times New Roman" w:cs="Times New Roman"/>
                <w:color w:val="000000"/>
              </w:rPr>
            </w:pPr>
            <w:r w:rsidRPr="00C45E72">
              <w:t>Informar estrategia comercial de venta </w:t>
            </w:r>
          </w:p>
        </w:tc>
      </w:tr>
      <w:tr w:rsidR="00F368EF" w:rsidRPr="00E10AC9" w14:paraId="6536FA66"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BA83179" w14:textId="77777777" w:rsidR="00F368EF" w:rsidRPr="006C008F" w:rsidRDefault="00F368EF" w:rsidP="006C008F">
            <w:pPr>
              <w:pStyle w:val="Estilo1"/>
              <w:rPr>
                <w:b/>
                <w:bCs/>
              </w:rPr>
            </w:pPr>
            <w:r w:rsidRPr="006C008F">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7E7EE57D" w14:textId="77777777" w:rsidR="00F368EF" w:rsidRPr="00E10AC9" w:rsidRDefault="006C008F" w:rsidP="006C008F">
            <w:pPr>
              <w:pStyle w:val="Estilo1"/>
            </w:pPr>
            <w:r>
              <w:t>Gerente Comercial.</w:t>
            </w:r>
          </w:p>
        </w:tc>
      </w:tr>
      <w:tr w:rsidR="00F368EF" w:rsidRPr="00E10AC9" w14:paraId="67A191DD" w14:textId="77777777" w:rsidTr="00782F25">
        <w:trPr>
          <w:trHeight w:val="833"/>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930FCFD" w14:textId="77777777" w:rsidR="00F368EF" w:rsidRPr="006C008F" w:rsidRDefault="00F368EF" w:rsidP="006C008F">
            <w:pPr>
              <w:pStyle w:val="Estilo1"/>
              <w:rPr>
                <w:b/>
                <w:bCs/>
              </w:rPr>
            </w:pPr>
            <w:r w:rsidRPr="006C008F">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76638E6" w14:textId="77777777" w:rsidR="00F368EF" w:rsidRPr="00E10AC9" w:rsidRDefault="00191F3C" w:rsidP="006C008F">
            <w:pPr>
              <w:pStyle w:val="Estilo1"/>
            </w:pPr>
            <w:r>
              <w:t>Supervisor de Ventas</w:t>
            </w:r>
          </w:p>
        </w:tc>
      </w:tr>
      <w:tr w:rsidR="00F368EF" w:rsidRPr="00E10AC9" w14:paraId="2A46D28E" w14:textId="77777777" w:rsidTr="00782F25">
        <w:trPr>
          <w:trHeight w:val="83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3C65C1F9" w14:textId="77777777" w:rsidR="00F368EF" w:rsidRPr="00B86C3E" w:rsidRDefault="00F368EF" w:rsidP="006C008F">
            <w:pPr>
              <w:pStyle w:val="Estilo1"/>
              <w:rPr>
                <w:b/>
                <w:bCs/>
              </w:rPr>
            </w:pPr>
            <w:r w:rsidRPr="00B86C3E">
              <w:rPr>
                <w:b/>
                <w:bCs/>
              </w:rPr>
              <w:t>Indicadores</w:t>
            </w:r>
          </w:p>
        </w:tc>
        <w:tc>
          <w:tcPr>
            <w:tcW w:w="5760" w:type="dxa"/>
            <w:tcBorders>
              <w:top w:val="nil"/>
              <w:left w:val="nil"/>
              <w:bottom w:val="single" w:sz="4" w:space="0" w:color="auto"/>
              <w:right w:val="single" w:sz="4" w:space="0" w:color="auto"/>
            </w:tcBorders>
            <w:shd w:val="clear" w:color="auto" w:fill="auto"/>
            <w:vAlign w:val="center"/>
          </w:tcPr>
          <w:p w14:paraId="26CF3C82" w14:textId="77777777" w:rsidR="006C008F" w:rsidRPr="00C45E72" w:rsidRDefault="006C008F" w:rsidP="006C008F">
            <w:pPr>
              <w:pStyle w:val="Estilo2"/>
            </w:pPr>
            <w:r w:rsidRPr="00C45E72">
              <w:t xml:space="preserve">Porcentaje de cantidad de atención comercial de venta: </w:t>
            </w:r>
          </w:p>
          <w:p w14:paraId="775112E7" w14:textId="77777777" w:rsidR="006C008F" w:rsidRPr="00C45E72" w:rsidRDefault="006C008F" w:rsidP="006C008F">
            <w:pPr>
              <w:pStyle w:val="Estilo1"/>
            </w:pPr>
            <w:r w:rsidRPr="00C45E72">
              <w:t xml:space="preserve">(Cantidad atención comercial de venta / Cantidad atención comercial de venta estimados) * 100 </w:t>
            </w:r>
          </w:p>
          <w:p w14:paraId="7C4F1349" w14:textId="77777777" w:rsidR="006C008F" w:rsidRPr="00C45E72" w:rsidRDefault="006C008F" w:rsidP="006C008F">
            <w:pPr>
              <w:pStyle w:val="Estilo2"/>
            </w:pPr>
            <w:r w:rsidRPr="00C45E72">
              <w:t>Porcentaje del costo de acciones de ventas:</w:t>
            </w:r>
          </w:p>
          <w:p w14:paraId="00A3E2F7" w14:textId="77777777" w:rsidR="00F368EF" w:rsidRPr="00E10AC9" w:rsidRDefault="006C008F" w:rsidP="006C008F">
            <w:pPr>
              <w:pStyle w:val="Estilo1"/>
              <w:rPr>
                <w:rFonts w:eastAsia="Times New Roman" w:cs="Times New Roman"/>
                <w:color w:val="000000"/>
              </w:rPr>
            </w:pPr>
            <w:r w:rsidRPr="00C45E72">
              <w:t xml:space="preserve"> (Suma de costo de acciones de ventas del mes / Costos total del mes) * 100 </w:t>
            </w:r>
          </w:p>
        </w:tc>
      </w:tr>
    </w:tbl>
    <w:p w14:paraId="7A086D99" w14:textId="77777777" w:rsidR="00E10AC9" w:rsidRDefault="00E10AC9" w:rsidP="006C008F">
      <w:pPr>
        <w:pStyle w:val="Estilo1"/>
      </w:pPr>
    </w:p>
    <w:p w14:paraId="30616E06" w14:textId="77777777" w:rsidR="00782F25" w:rsidRDefault="00782F25" w:rsidP="00E10AC9"/>
    <w:p w14:paraId="24C6998C" w14:textId="77777777" w:rsidR="00782F25" w:rsidRPr="00E10AC9" w:rsidRDefault="00782F25" w:rsidP="00E10AC9"/>
    <w:p w14:paraId="71FD60A1" w14:textId="77777777" w:rsid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6C008F" w:rsidRPr="00E10AC9" w14:paraId="291AA4B9" w14:textId="77777777" w:rsidTr="00F24FB6">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0F95A" w14:textId="77777777" w:rsidR="006C008F" w:rsidRPr="00E10AC9" w:rsidRDefault="006C008F" w:rsidP="00F24FB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6C008F">
              <w:rPr>
                <w:rFonts w:eastAsia="Times New Roman" w:cs="Times New Roman"/>
                <w:b/>
                <w:bCs/>
                <w:color w:val="auto"/>
                <w:sz w:val="24"/>
                <w:szCs w:val="24"/>
              </w:rPr>
              <w:t xml:space="preserve">Estrategias específicas de </w:t>
            </w:r>
            <w:r>
              <w:rPr>
                <w:rFonts w:eastAsia="Times New Roman" w:cs="Times New Roman"/>
                <w:b/>
                <w:bCs/>
                <w:color w:val="auto"/>
                <w:sz w:val="24"/>
                <w:szCs w:val="24"/>
              </w:rPr>
              <w:t>Post-Venta</w:t>
            </w:r>
          </w:p>
        </w:tc>
      </w:tr>
      <w:tr w:rsidR="006C008F" w:rsidRPr="00E10AC9" w14:paraId="1436F452" w14:textId="77777777" w:rsidTr="00F24FB6">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E2E1B6E" w14:textId="77777777" w:rsidR="006C008F" w:rsidRPr="006C008F" w:rsidRDefault="006C008F" w:rsidP="00F24FB6">
            <w:pPr>
              <w:pStyle w:val="Estilo1"/>
              <w:rPr>
                <w:b/>
                <w:bCs/>
              </w:rPr>
            </w:pPr>
            <w:r w:rsidRPr="006C008F">
              <w:rPr>
                <w:b/>
                <w:bCs/>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9DF3D14" w14:textId="77777777" w:rsidR="006C008F" w:rsidRPr="00E10AC9" w:rsidRDefault="006C008F" w:rsidP="00F24FB6">
            <w:pPr>
              <w:pStyle w:val="Estilo1"/>
              <w:rPr>
                <w:rFonts w:eastAsia="Times New Roman" w:cs="Times New Roman"/>
                <w:color w:val="000000"/>
              </w:rPr>
            </w:pPr>
            <w:r>
              <w:t>E</w:t>
            </w:r>
            <w:r w:rsidRPr="003F2B27">
              <w:t>n este programa se llevarán adelante las tareas relacionadas al desarrollo de las actividades de post-venta.</w:t>
            </w:r>
          </w:p>
        </w:tc>
      </w:tr>
      <w:tr w:rsidR="006C008F" w:rsidRPr="00E10AC9" w14:paraId="39AEA537" w14:textId="77777777" w:rsidTr="00F24FB6">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B47AF47" w14:textId="77777777" w:rsidR="006C008F" w:rsidRPr="006C008F" w:rsidRDefault="006C008F" w:rsidP="00F24FB6">
            <w:pPr>
              <w:pStyle w:val="Estilo1"/>
              <w:rPr>
                <w:b/>
                <w:bCs/>
              </w:rPr>
            </w:pPr>
            <w:r w:rsidRPr="006C008F">
              <w:rPr>
                <w:b/>
                <w:bCs/>
              </w:rPr>
              <w:t>Tareas</w:t>
            </w:r>
          </w:p>
        </w:tc>
        <w:tc>
          <w:tcPr>
            <w:tcW w:w="5760" w:type="dxa"/>
            <w:tcBorders>
              <w:top w:val="nil"/>
              <w:left w:val="nil"/>
              <w:bottom w:val="single" w:sz="4" w:space="0" w:color="auto"/>
              <w:right w:val="single" w:sz="4" w:space="0" w:color="auto"/>
            </w:tcBorders>
            <w:shd w:val="clear" w:color="auto" w:fill="auto"/>
            <w:vAlign w:val="center"/>
            <w:hideMark/>
          </w:tcPr>
          <w:p w14:paraId="281C0731" w14:textId="77777777" w:rsidR="006C008F" w:rsidRPr="003F2B27" w:rsidRDefault="006C008F" w:rsidP="007B5D38">
            <w:pPr>
              <w:pStyle w:val="Estilo1"/>
              <w:numPr>
                <w:ilvl w:val="0"/>
                <w:numId w:val="46"/>
              </w:numPr>
              <w:spacing w:after="0"/>
            </w:pPr>
            <w:r w:rsidRPr="003F2B27">
              <w:t>Manejo de consultas.</w:t>
            </w:r>
          </w:p>
          <w:p w14:paraId="564CB8D1" w14:textId="77777777" w:rsidR="006C008F" w:rsidRPr="003F2B27" w:rsidRDefault="006C008F" w:rsidP="007B5D38">
            <w:pPr>
              <w:pStyle w:val="Estilo1"/>
              <w:numPr>
                <w:ilvl w:val="0"/>
                <w:numId w:val="46"/>
              </w:numPr>
              <w:spacing w:after="0"/>
            </w:pPr>
            <w:r w:rsidRPr="003F2B27">
              <w:t>Manejo de quejas.</w:t>
            </w:r>
          </w:p>
          <w:p w14:paraId="585B17D8" w14:textId="77777777" w:rsidR="006C008F" w:rsidRPr="00E10AC9" w:rsidRDefault="006C008F" w:rsidP="007B5D38">
            <w:pPr>
              <w:pStyle w:val="Estilo1"/>
              <w:numPr>
                <w:ilvl w:val="0"/>
                <w:numId w:val="46"/>
              </w:numPr>
              <w:spacing w:after="0"/>
              <w:rPr>
                <w:rFonts w:eastAsia="Times New Roman" w:cs="Times New Roman"/>
                <w:color w:val="000000"/>
              </w:rPr>
            </w:pPr>
            <w:r w:rsidRPr="003F2B27">
              <w:t>Recepción de productos fallados. </w:t>
            </w:r>
          </w:p>
        </w:tc>
      </w:tr>
      <w:tr w:rsidR="006C008F" w:rsidRPr="00E10AC9" w14:paraId="0C07B49C" w14:textId="77777777" w:rsidTr="00F24FB6">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C051075" w14:textId="77777777" w:rsidR="006C008F" w:rsidRPr="006C008F" w:rsidRDefault="006C008F" w:rsidP="00F24FB6">
            <w:pPr>
              <w:pStyle w:val="Estilo1"/>
              <w:rPr>
                <w:b/>
                <w:bCs/>
              </w:rPr>
            </w:pPr>
            <w:r w:rsidRPr="006C008F">
              <w:rPr>
                <w:b/>
                <w:bCs/>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695564C4" w14:textId="77777777" w:rsidR="006C008F" w:rsidRPr="00E10AC9" w:rsidRDefault="006C008F" w:rsidP="00F24FB6">
            <w:pPr>
              <w:pStyle w:val="Estilo1"/>
            </w:pPr>
            <w:r>
              <w:t>Gerente Comercial.</w:t>
            </w:r>
          </w:p>
        </w:tc>
      </w:tr>
      <w:tr w:rsidR="006C008F" w:rsidRPr="00E10AC9" w14:paraId="09F9FFE1" w14:textId="77777777" w:rsidTr="00F24FB6">
        <w:trPr>
          <w:trHeight w:val="833"/>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EA86C63" w14:textId="77777777" w:rsidR="006C008F" w:rsidRPr="006C008F" w:rsidRDefault="006C008F" w:rsidP="00F24FB6">
            <w:pPr>
              <w:pStyle w:val="Estilo1"/>
              <w:rPr>
                <w:b/>
                <w:bCs/>
              </w:rPr>
            </w:pPr>
            <w:r w:rsidRPr="006C008F">
              <w:rPr>
                <w:b/>
                <w:bCs/>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E52CFC8" w14:textId="77777777" w:rsidR="006C008F" w:rsidRPr="00E10AC9" w:rsidRDefault="00191F3C" w:rsidP="00F24FB6">
            <w:pPr>
              <w:pStyle w:val="Estilo1"/>
            </w:pPr>
            <w:r>
              <w:t>Analista de Ventas</w:t>
            </w:r>
          </w:p>
        </w:tc>
      </w:tr>
      <w:tr w:rsidR="006C008F" w:rsidRPr="00E10AC9" w14:paraId="43E9CBB5" w14:textId="77777777" w:rsidTr="00F24FB6">
        <w:trPr>
          <w:trHeight w:val="83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6DA1482" w14:textId="77777777" w:rsidR="006C008F" w:rsidRPr="00B86C3E" w:rsidRDefault="006C008F" w:rsidP="00F24FB6">
            <w:pPr>
              <w:pStyle w:val="Estilo1"/>
              <w:rPr>
                <w:b/>
                <w:bCs/>
              </w:rPr>
            </w:pPr>
            <w:r w:rsidRPr="00B86C3E">
              <w:rPr>
                <w:b/>
                <w:bCs/>
              </w:rPr>
              <w:t>Indicadores</w:t>
            </w:r>
          </w:p>
        </w:tc>
        <w:tc>
          <w:tcPr>
            <w:tcW w:w="5760" w:type="dxa"/>
            <w:tcBorders>
              <w:top w:val="nil"/>
              <w:left w:val="nil"/>
              <w:bottom w:val="single" w:sz="4" w:space="0" w:color="auto"/>
              <w:right w:val="single" w:sz="4" w:space="0" w:color="auto"/>
            </w:tcBorders>
            <w:shd w:val="clear" w:color="auto" w:fill="auto"/>
            <w:vAlign w:val="center"/>
          </w:tcPr>
          <w:p w14:paraId="07519ACB" w14:textId="77777777" w:rsidR="00B86C3E" w:rsidRPr="003F2B27" w:rsidRDefault="00B86C3E" w:rsidP="00B86C3E">
            <w:pPr>
              <w:pStyle w:val="Estilo2"/>
            </w:pPr>
            <w:r w:rsidRPr="003F2B27">
              <w:t>Comparación entre la cantidad de quejas esperadas contra las quejas reales.</w:t>
            </w:r>
          </w:p>
          <w:p w14:paraId="60AC0FDF" w14:textId="77777777" w:rsidR="006C008F" w:rsidRPr="00E10AC9" w:rsidRDefault="00B86C3E" w:rsidP="00B86C3E">
            <w:pPr>
              <w:pStyle w:val="Estilo2"/>
              <w:rPr>
                <w:rFonts w:eastAsia="Times New Roman" w:cs="Times New Roman"/>
                <w:color w:val="000000"/>
              </w:rPr>
            </w:pPr>
            <w:r w:rsidRPr="003F2B27">
              <w:t>Comparación entre la cantidad de consultas esperadas contra las consultas reales </w:t>
            </w:r>
          </w:p>
        </w:tc>
      </w:tr>
    </w:tbl>
    <w:p w14:paraId="7B38B598" w14:textId="77777777" w:rsidR="006C03A0" w:rsidRDefault="006C03A0" w:rsidP="00E10AC9"/>
    <w:p w14:paraId="499B7610" w14:textId="77777777" w:rsidR="006C03A0" w:rsidRDefault="006C03A0" w:rsidP="00E10AC9"/>
    <w:p w14:paraId="6C0D28BD" w14:textId="77777777" w:rsidR="006C03A0" w:rsidRDefault="006C03A0" w:rsidP="00E10AC9"/>
    <w:p w14:paraId="4FE0CE33" w14:textId="77777777" w:rsidR="006C03A0" w:rsidRDefault="006C03A0" w:rsidP="00E10AC9"/>
    <w:p w14:paraId="7E5357F6" w14:textId="77777777" w:rsidR="006C03A0" w:rsidRDefault="006C03A0" w:rsidP="00E10AC9"/>
    <w:p w14:paraId="5E62659C" w14:textId="77777777" w:rsidR="006C03A0" w:rsidRDefault="006C03A0" w:rsidP="00E10AC9"/>
    <w:p w14:paraId="7FE10B94" w14:textId="77777777" w:rsidR="006C03A0" w:rsidRDefault="006C03A0" w:rsidP="00E10AC9"/>
    <w:p w14:paraId="77861AE8" w14:textId="77777777" w:rsidR="006C03A0" w:rsidRDefault="006C03A0" w:rsidP="00E10AC9"/>
    <w:p w14:paraId="6EC33715" w14:textId="77777777" w:rsidR="006C03A0" w:rsidRDefault="006C03A0" w:rsidP="00E10AC9"/>
    <w:p w14:paraId="522503C2" w14:textId="77777777" w:rsidR="006C03A0" w:rsidRDefault="006C03A0" w:rsidP="00B86C3E">
      <w:pPr>
        <w:pStyle w:val="Ttulo1"/>
        <w:spacing w:after="240"/>
      </w:pPr>
      <w:bookmarkStart w:id="153" w:name="_Toc45908226"/>
      <w:bookmarkStart w:id="154" w:name="_Toc56010368"/>
      <w:r>
        <w:lastRenderedPageBreak/>
        <w:t xml:space="preserve">6. Plan de </w:t>
      </w:r>
      <w:r w:rsidRPr="00A94EEE">
        <w:t>Marketing</w:t>
      </w:r>
      <w:bookmarkEnd w:id="153"/>
      <w:bookmarkEnd w:id="154"/>
    </w:p>
    <w:p w14:paraId="710E0F4D" w14:textId="77777777" w:rsidR="006C03A0" w:rsidRDefault="006C03A0" w:rsidP="00B86C3E">
      <w:pPr>
        <w:pStyle w:val="Ttulo2"/>
        <w:numPr>
          <w:ilvl w:val="0"/>
          <w:numId w:val="0"/>
        </w:numPr>
        <w:spacing w:after="240"/>
        <w:ind w:left="450" w:hanging="450"/>
      </w:pPr>
      <w:bookmarkStart w:id="155" w:name="_Toc45908227"/>
      <w:bookmarkStart w:id="156" w:name="_Toc56010369"/>
      <w:r w:rsidRPr="00A94EEE">
        <w:rPr>
          <w:u w:val="none"/>
        </w:rPr>
        <w:t xml:space="preserve">6.1 </w:t>
      </w:r>
      <w:r w:rsidRPr="006C03A0">
        <w:t>Estrategia de</w:t>
      </w:r>
      <w:r w:rsidR="00B86C3E">
        <w:t xml:space="preserve"> Servicio</w:t>
      </w:r>
      <w:bookmarkEnd w:id="155"/>
      <w:bookmarkEnd w:id="156"/>
    </w:p>
    <w:p w14:paraId="0DF550C8" w14:textId="77777777" w:rsidR="000E4DC4" w:rsidRDefault="000E4DC4" w:rsidP="000E4DC4">
      <w:pPr>
        <w:pStyle w:val="Ttulo3"/>
        <w:spacing w:after="240"/>
      </w:pPr>
      <w:bookmarkStart w:id="157" w:name="_Toc45908228"/>
      <w:bookmarkStart w:id="158" w:name="_Toc56010370"/>
      <w:bookmarkStart w:id="159" w:name="_Toc45908229"/>
      <w:r>
        <w:t>6.1.1 Características del servicio</w:t>
      </w:r>
      <w:bookmarkEnd w:id="157"/>
      <w:bookmarkEnd w:id="158"/>
    </w:p>
    <w:p w14:paraId="1728D190" w14:textId="77777777" w:rsidR="000E4DC4" w:rsidRDefault="000E4DC4" w:rsidP="000E4DC4">
      <w:pPr>
        <w:pStyle w:val="Estilo1"/>
      </w:pPr>
      <w:r>
        <w:t>CareMonitor se basa en la comercialización de servicios médicos, los cuales son bienes intangibles para sus consumidores, por lo que su estrategia de Marketing estará enfocada en parte, a volver lo mas tangible posible los servicios brindados, basándonos fuertemente en los cincos componentes principales por los que los clientes evalúan el servicio.</w:t>
      </w:r>
    </w:p>
    <w:p w14:paraId="13FC510A" w14:textId="77777777" w:rsidR="000E4DC4" w:rsidRDefault="000E4DC4" w:rsidP="000E4DC4">
      <w:pPr>
        <w:pStyle w:val="Estilo1"/>
      </w:pPr>
      <w:r>
        <w:t>Servicios de alta disponibilidad y libre de errores son los que proporcionaremos desde el mismo momento en que se lanzan los servicios al mercado, impulsando la confiabilidad por parte del usuario.</w:t>
      </w:r>
    </w:p>
    <w:p w14:paraId="51BDAA4C" w14:textId="77777777" w:rsidR="000E4DC4" w:rsidRDefault="000E4DC4" w:rsidP="000E4DC4">
      <w:pPr>
        <w:pStyle w:val="Estilo1"/>
      </w:pPr>
      <w:r>
        <w:t>Soluciones puntuales y rápidas ante peticiones customizadas de los clientes para con el servicio son los que le brindaran la seguridad de que contrataron el servicio indicado.</w:t>
      </w:r>
    </w:p>
    <w:p w14:paraId="743B1241" w14:textId="77777777" w:rsidR="000E4DC4" w:rsidRDefault="000E4DC4" w:rsidP="000E4DC4">
      <w:pPr>
        <w:pStyle w:val="Estilo1"/>
      </w:pPr>
      <w:r>
        <w:t>Nuestro personal dedicado al servicio Postventa será gente bien capacitada para entender los servicios que comercializamos, así como para lograr la empatía necesaria con los clientes de CareMonitor. Creemos que el buen trato y la sensación de ser escuchado, comprendido y que nos importa lo que el cliente tiene para decir, son factores claves para la fidelidad y recomendación de nuestra marca.</w:t>
      </w:r>
    </w:p>
    <w:p w14:paraId="19382FFE" w14:textId="77777777" w:rsidR="000E4DC4" w:rsidRDefault="000E4DC4" w:rsidP="000E4DC4">
      <w:pPr>
        <w:pStyle w:val="Estilo1"/>
      </w:pPr>
      <w:r>
        <w:t>Los servicios que brindamos están pensados para no solo brindar servicios médicos, sino para fomentar el cuidado personal, apoyar la buena alimentación y brindar información sobre la salud, esto acercara más nuestros servicios a un bien tangible.</w:t>
      </w:r>
    </w:p>
    <w:p w14:paraId="1B95D7CD" w14:textId="77777777" w:rsidR="000E4DC4" w:rsidRDefault="000E4DC4" w:rsidP="000E4DC4"/>
    <w:p w14:paraId="5E84939C" w14:textId="77777777" w:rsidR="000E4DC4" w:rsidRDefault="000E4DC4" w:rsidP="000E4DC4"/>
    <w:p w14:paraId="1F1FB418" w14:textId="77777777" w:rsidR="000E4DC4" w:rsidRDefault="000E4DC4" w:rsidP="000E4DC4"/>
    <w:p w14:paraId="1E4CD031" w14:textId="77777777" w:rsidR="000E4DC4" w:rsidRPr="00D016B1" w:rsidRDefault="000E4DC4" w:rsidP="000E4DC4"/>
    <w:p w14:paraId="7D2F06B0" w14:textId="77777777" w:rsidR="00D016B1" w:rsidRDefault="00D016B1" w:rsidP="00A94EEE">
      <w:pPr>
        <w:pStyle w:val="Ttulo3"/>
      </w:pPr>
      <w:bookmarkStart w:id="160" w:name="_Toc56010371"/>
      <w:r>
        <w:lastRenderedPageBreak/>
        <w:t>6.1.</w:t>
      </w:r>
      <w:r w:rsidR="0026368C">
        <w:t>2</w:t>
      </w:r>
      <w:r>
        <w:t xml:space="preserve"> </w:t>
      </w:r>
      <w:r w:rsidRPr="00D016B1">
        <w:t>Líneas y Mezclas</w:t>
      </w:r>
      <w:bookmarkEnd w:id="159"/>
      <w:bookmarkEnd w:id="160"/>
    </w:p>
    <w:p w14:paraId="102099E8" w14:textId="77777777" w:rsidR="00F24FB6" w:rsidRPr="00667DBD" w:rsidRDefault="00F24FB6" w:rsidP="00847AE9"/>
    <w:tbl>
      <w:tblPr>
        <w:tblW w:w="9102" w:type="dxa"/>
        <w:tblCellMar>
          <w:left w:w="70" w:type="dxa"/>
          <w:right w:w="70" w:type="dxa"/>
        </w:tblCellMar>
        <w:tblLook w:val="04A0" w:firstRow="1" w:lastRow="0" w:firstColumn="1" w:lastColumn="0" w:noHBand="0" w:noVBand="1"/>
      </w:tblPr>
      <w:tblGrid>
        <w:gridCol w:w="841"/>
        <w:gridCol w:w="8221"/>
        <w:gridCol w:w="40"/>
      </w:tblGrid>
      <w:tr w:rsidR="00777BDE" w:rsidRPr="00777BDE" w14:paraId="73555223" w14:textId="77777777" w:rsidTr="000A4D61">
        <w:trPr>
          <w:trHeight w:val="315"/>
        </w:trPr>
        <w:tc>
          <w:tcPr>
            <w:tcW w:w="841" w:type="dxa"/>
            <w:tcBorders>
              <w:top w:val="single" w:sz="8" w:space="0" w:color="auto"/>
              <w:left w:val="single" w:sz="8" w:space="0" w:color="auto"/>
              <w:bottom w:val="nil"/>
              <w:right w:val="nil"/>
            </w:tcBorders>
            <w:shd w:val="clear" w:color="auto" w:fill="auto"/>
            <w:noWrap/>
            <w:vAlign w:val="bottom"/>
            <w:hideMark/>
          </w:tcPr>
          <w:p w14:paraId="4DBD1872" w14:textId="77777777" w:rsidR="00777BDE" w:rsidRPr="00777BDE" w:rsidRDefault="00777BDE" w:rsidP="00777BD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77BDE">
              <w:rPr>
                <w:rFonts w:eastAsia="Times New Roman" w:cs="Times New Roman"/>
                <w:color w:val="000000"/>
                <w:sz w:val="22"/>
                <w:szCs w:val="22"/>
              </w:rPr>
              <w:t> </w:t>
            </w:r>
          </w:p>
        </w:tc>
        <w:tc>
          <w:tcPr>
            <w:tcW w:w="8261" w:type="dxa"/>
            <w:gridSpan w:val="2"/>
            <w:tcBorders>
              <w:top w:val="single" w:sz="8" w:space="0" w:color="auto"/>
              <w:left w:val="single" w:sz="8" w:space="0" w:color="auto"/>
              <w:bottom w:val="single" w:sz="8" w:space="0" w:color="auto"/>
              <w:right w:val="single" w:sz="8" w:space="0" w:color="000000"/>
            </w:tcBorders>
            <w:shd w:val="clear" w:color="000000" w:fill="538DD5"/>
            <w:noWrap/>
            <w:vAlign w:val="bottom"/>
            <w:hideMark/>
          </w:tcPr>
          <w:p w14:paraId="6A5FABF9" w14:textId="77777777" w:rsidR="00777BDE" w:rsidRPr="00777BDE" w:rsidRDefault="00777BDE" w:rsidP="00777BD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sidRPr="00777BDE">
              <w:rPr>
                <w:rFonts w:eastAsia="Times New Roman" w:cs="Times New Roman"/>
                <w:b/>
                <w:bCs/>
                <w:color w:val="000000"/>
                <w:sz w:val="22"/>
                <w:szCs w:val="22"/>
              </w:rPr>
              <w:t xml:space="preserve">Amplitud de </w:t>
            </w:r>
            <w:r w:rsidR="00FF5FCD">
              <w:rPr>
                <w:rFonts w:eastAsia="Times New Roman" w:cs="Times New Roman"/>
                <w:b/>
                <w:bCs/>
                <w:color w:val="000000"/>
                <w:sz w:val="22"/>
                <w:szCs w:val="22"/>
              </w:rPr>
              <w:t>Servicios</w:t>
            </w:r>
          </w:p>
        </w:tc>
      </w:tr>
      <w:tr w:rsidR="00AA69C1" w:rsidRPr="00777BDE" w14:paraId="36EC0203" w14:textId="77777777" w:rsidTr="00AA69C1">
        <w:trPr>
          <w:gridAfter w:val="1"/>
          <w:wAfter w:w="40" w:type="dxa"/>
          <w:trHeight w:val="885"/>
        </w:trPr>
        <w:tc>
          <w:tcPr>
            <w:tcW w:w="841" w:type="dxa"/>
            <w:vMerge w:val="restart"/>
            <w:tcBorders>
              <w:top w:val="nil"/>
              <w:left w:val="single" w:sz="8" w:space="0" w:color="auto"/>
              <w:bottom w:val="single" w:sz="8" w:space="0" w:color="000000"/>
              <w:right w:val="single" w:sz="8" w:space="0" w:color="auto"/>
            </w:tcBorders>
            <w:shd w:val="clear" w:color="000000" w:fill="92D050"/>
            <w:noWrap/>
            <w:textDirection w:val="btLr"/>
            <w:vAlign w:val="center"/>
            <w:hideMark/>
          </w:tcPr>
          <w:p w14:paraId="2B3CEB06" w14:textId="77777777" w:rsidR="00AA69C1" w:rsidRPr="00777BDE" w:rsidRDefault="00AA69C1" w:rsidP="00777BD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sidRPr="00777BDE">
              <w:rPr>
                <w:rFonts w:eastAsia="Times New Roman" w:cs="Times New Roman"/>
                <w:b/>
                <w:bCs/>
                <w:color w:val="000000"/>
                <w:sz w:val="22"/>
                <w:szCs w:val="22"/>
              </w:rPr>
              <w:t xml:space="preserve">Profundidad de </w:t>
            </w:r>
            <w:r w:rsidR="00FF5FCD">
              <w:rPr>
                <w:rFonts w:eastAsia="Times New Roman" w:cs="Times New Roman"/>
                <w:b/>
                <w:bCs/>
                <w:color w:val="000000"/>
                <w:sz w:val="22"/>
                <w:szCs w:val="22"/>
              </w:rPr>
              <w:t>Servicio</w:t>
            </w:r>
            <w:r w:rsidRPr="00777BDE">
              <w:rPr>
                <w:rFonts w:eastAsia="Times New Roman" w:cs="Times New Roman"/>
                <w:b/>
                <w:bCs/>
                <w:color w:val="000000"/>
                <w:sz w:val="22"/>
                <w:szCs w:val="22"/>
              </w:rPr>
              <w:t>s</w:t>
            </w:r>
          </w:p>
        </w:tc>
        <w:tc>
          <w:tcPr>
            <w:tcW w:w="8221" w:type="dxa"/>
            <w:tcBorders>
              <w:top w:val="nil"/>
              <w:left w:val="nil"/>
              <w:bottom w:val="single" w:sz="4" w:space="0" w:color="auto"/>
              <w:right w:val="single" w:sz="4" w:space="0" w:color="auto"/>
            </w:tcBorders>
            <w:shd w:val="clear" w:color="000000" w:fill="FFC000"/>
            <w:vAlign w:val="center"/>
          </w:tcPr>
          <w:p w14:paraId="5B1104A5" w14:textId="77777777" w:rsidR="00AA69C1" w:rsidRPr="00984918" w:rsidRDefault="001E5F24" w:rsidP="00984918">
            <w:pPr>
              <w:pStyle w:val="Estilo1"/>
              <w:jc w:val="center"/>
              <w:rPr>
                <w:b/>
                <w:bCs/>
              </w:rPr>
            </w:pPr>
            <w:r w:rsidRPr="00984918">
              <w:rPr>
                <w:b/>
                <w:bCs/>
              </w:rPr>
              <w:t>InitialCare</w:t>
            </w:r>
          </w:p>
        </w:tc>
      </w:tr>
      <w:tr w:rsidR="00AA69C1" w:rsidRPr="00777BDE" w14:paraId="1AC182E5" w14:textId="77777777" w:rsidTr="00AA69C1">
        <w:trPr>
          <w:gridAfter w:val="1"/>
          <w:wAfter w:w="40" w:type="dxa"/>
          <w:trHeight w:val="885"/>
        </w:trPr>
        <w:tc>
          <w:tcPr>
            <w:tcW w:w="841" w:type="dxa"/>
            <w:vMerge/>
            <w:tcBorders>
              <w:top w:val="nil"/>
              <w:left w:val="single" w:sz="8" w:space="0" w:color="auto"/>
              <w:bottom w:val="single" w:sz="8" w:space="0" w:color="000000"/>
              <w:right w:val="single" w:sz="8" w:space="0" w:color="auto"/>
            </w:tcBorders>
            <w:vAlign w:val="center"/>
            <w:hideMark/>
          </w:tcPr>
          <w:p w14:paraId="1715FF4A" w14:textId="77777777" w:rsidR="00AA69C1" w:rsidRPr="00777BDE" w:rsidRDefault="00AA69C1" w:rsidP="00777BD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8221" w:type="dxa"/>
            <w:tcBorders>
              <w:top w:val="nil"/>
              <w:left w:val="nil"/>
              <w:bottom w:val="single" w:sz="4" w:space="0" w:color="auto"/>
              <w:right w:val="single" w:sz="4" w:space="0" w:color="auto"/>
            </w:tcBorders>
            <w:shd w:val="clear" w:color="000000" w:fill="FFC000"/>
            <w:vAlign w:val="center"/>
          </w:tcPr>
          <w:p w14:paraId="41EF7753" w14:textId="77777777" w:rsidR="00AA69C1" w:rsidRPr="00984918" w:rsidRDefault="001E5F24" w:rsidP="00984918">
            <w:pPr>
              <w:pStyle w:val="Estilo1"/>
              <w:jc w:val="center"/>
              <w:rPr>
                <w:b/>
                <w:bCs/>
              </w:rPr>
            </w:pPr>
            <w:r w:rsidRPr="00984918">
              <w:rPr>
                <w:b/>
                <w:bCs/>
              </w:rPr>
              <w:t>MediumCare</w:t>
            </w:r>
          </w:p>
        </w:tc>
      </w:tr>
      <w:tr w:rsidR="00AA69C1" w:rsidRPr="00777BDE" w14:paraId="34DC7EE2" w14:textId="77777777" w:rsidTr="00AA69C1">
        <w:trPr>
          <w:gridAfter w:val="1"/>
          <w:wAfter w:w="40" w:type="dxa"/>
          <w:trHeight w:val="885"/>
        </w:trPr>
        <w:tc>
          <w:tcPr>
            <w:tcW w:w="841" w:type="dxa"/>
            <w:vMerge/>
            <w:tcBorders>
              <w:top w:val="nil"/>
              <w:left w:val="single" w:sz="8" w:space="0" w:color="auto"/>
              <w:bottom w:val="single" w:sz="8" w:space="0" w:color="000000"/>
              <w:right w:val="single" w:sz="8" w:space="0" w:color="auto"/>
            </w:tcBorders>
            <w:vAlign w:val="center"/>
            <w:hideMark/>
          </w:tcPr>
          <w:p w14:paraId="0CC75992" w14:textId="77777777" w:rsidR="00AA69C1" w:rsidRPr="00777BDE" w:rsidRDefault="00AA69C1" w:rsidP="00777BD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8221" w:type="dxa"/>
            <w:tcBorders>
              <w:top w:val="nil"/>
              <w:left w:val="nil"/>
              <w:bottom w:val="single" w:sz="8" w:space="0" w:color="auto"/>
              <w:right w:val="single" w:sz="4" w:space="0" w:color="auto"/>
            </w:tcBorders>
            <w:shd w:val="clear" w:color="000000" w:fill="FFC000"/>
            <w:vAlign w:val="center"/>
          </w:tcPr>
          <w:p w14:paraId="56C3E95D" w14:textId="77777777" w:rsidR="00AA69C1" w:rsidRPr="00984918" w:rsidRDefault="001E5F24" w:rsidP="00984918">
            <w:pPr>
              <w:pStyle w:val="Estilo1"/>
              <w:jc w:val="center"/>
              <w:rPr>
                <w:b/>
                <w:bCs/>
              </w:rPr>
            </w:pPr>
            <w:r w:rsidRPr="00984918">
              <w:rPr>
                <w:b/>
                <w:bCs/>
              </w:rPr>
              <w:t>FullCare</w:t>
            </w:r>
          </w:p>
        </w:tc>
      </w:tr>
    </w:tbl>
    <w:p w14:paraId="09FC85BD" w14:textId="77777777" w:rsidR="00667DBD" w:rsidRDefault="008733A2" w:rsidP="008733A2">
      <w:pPr>
        <w:pStyle w:val="Descripcin"/>
        <w:jc w:val="center"/>
        <w:rPr>
          <w:sz w:val="22"/>
          <w:szCs w:val="22"/>
        </w:rPr>
      </w:pPr>
      <w:r>
        <w:t xml:space="preserve">Mezcla de </w:t>
      </w:r>
      <w:r w:rsidR="00FF5FCD">
        <w:t>Servicios</w:t>
      </w:r>
    </w:p>
    <w:p w14:paraId="37A34AC6" w14:textId="77777777" w:rsidR="00B31243" w:rsidRDefault="00B31243" w:rsidP="00180C89">
      <w:pPr>
        <w:rPr>
          <w:sz w:val="22"/>
          <w:szCs w:val="22"/>
        </w:rPr>
      </w:pPr>
    </w:p>
    <w:p w14:paraId="0E7860BB" w14:textId="77777777" w:rsidR="001E5F24" w:rsidRDefault="001E5F24" w:rsidP="007B5D38">
      <w:pPr>
        <w:pStyle w:val="Estilo2"/>
        <w:numPr>
          <w:ilvl w:val="0"/>
          <w:numId w:val="57"/>
        </w:numPr>
      </w:pPr>
      <w:r w:rsidRPr="0049409D">
        <w:rPr>
          <w:b/>
          <w:bCs/>
          <w:u w:val="single"/>
        </w:rPr>
        <w:t>InitialCare:</w:t>
      </w:r>
      <w:r w:rsidR="00F13B45">
        <w:t xml:space="preserve"> Es un servicio pensado en el cuidado básico tanto de personas adultas como de cualquier persona que necesite algún tipo de cuidado, también está pensado para las personas que quieren cuidarse personalmente y no necesiten ningún dispositivo de medición</w:t>
      </w:r>
      <w:r w:rsidR="00B522E8">
        <w:t xml:space="preserve"> de parámetros vitales</w:t>
      </w:r>
      <w:r w:rsidR="00F13B45">
        <w:t xml:space="preserve"> externa. Este paquete brindara acceso a la Web de cuidado a la distancia y a los servicios médicos que ofrecemos.</w:t>
      </w:r>
    </w:p>
    <w:p w14:paraId="3B238E65" w14:textId="68D38328" w:rsidR="00F13B45" w:rsidRDefault="00F13B45" w:rsidP="007B5D38">
      <w:pPr>
        <w:pStyle w:val="Estilo2"/>
        <w:numPr>
          <w:ilvl w:val="0"/>
          <w:numId w:val="57"/>
        </w:numPr>
      </w:pPr>
      <w:r w:rsidRPr="0049409D">
        <w:rPr>
          <w:b/>
          <w:bCs/>
          <w:u w:val="single"/>
        </w:rPr>
        <w:t>MediumCare:</w:t>
      </w:r>
      <w:r>
        <w:t xml:space="preserve"> Este paquete incluye además del acceso a la web</w:t>
      </w:r>
      <w:r w:rsidR="00984918">
        <w:t xml:space="preserve"> y a los servicios, un smartwatch que tendrá la función de </w:t>
      </w:r>
      <w:r w:rsidR="00B522E8">
        <w:t>monitorear</w:t>
      </w:r>
      <w:r w:rsidR="00984918">
        <w:t xml:space="preserve"> signos vitales, control de caídas, botón antipánico y GPS. Este paquete </w:t>
      </w:r>
      <w:r w:rsidR="000E4DC4">
        <w:t>está</w:t>
      </w:r>
      <w:r w:rsidR="00984918">
        <w:t xml:space="preserve"> orientado exclusivamente a adultos mayores.</w:t>
      </w:r>
    </w:p>
    <w:p w14:paraId="5E1A95D3" w14:textId="77777777" w:rsidR="00984918" w:rsidRPr="00984918" w:rsidRDefault="00984918" w:rsidP="007B5D38">
      <w:pPr>
        <w:pStyle w:val="Estilo2"/>
        <w:numPr>
          <w:ilvl w:val="0"/>
          <w:numId w:val="57"/>
        </w:numPr>
      </w:pPr>
      <w:r w:rsidRPr="0049409D">
        <w:rPr>
          <w:b/>
          <w:bCs/>
          <w:u w:val="single"/>
        </w:rPr>
        <w:t>FullCare:</w:t>
      </w:r>
      <w:r>
        <w:t xml:space="preserve"> </w:t>
      </w:r>
      <w:r w:rsidR="00D253F9">
        <w:t xml:space="preserve">El paquete FullCare proporciona todas las características de los paquetes Initial y Medium, pero adicionalmente </w:t>
      </w:r>
      <w:r w:rsidR="00B522E8">
        <w:t xml:space="preserve">posee una capa de customización, </w:t>
      </w:r>
      <w:r w:rsidR="00D253F9">
        <w:t>brinda</w:t>
      </w:r>
      <w:r w:rsidR="00B522E8">
        <w:t>ndo</w:t>
      </w:r>
      <w:r w:rsidR="00D253F9">
        <w:t xml:space="preserve"> los dispositivos de medición</w:t>
      </w:r>
      <w:r w:rsidR="00B522E8">
        <w:t xml:space="preserve"> de parámetros vitales</w:t>
      </w:r>
      <w:r w:rsidR="00D253F9">
        <w:t xml:space="preserve"> que necesite el </w:t>
      </w:r>
      <w:r w:rsidR="00B522E8">
        <w:t>usuario</w:t>
      </w:r>
      <w:r w:rsidR="00D253F9">
        <w:t xml:space="preserve"> que va a utilizar el servicio</w:t>
      </w:r>
      <w:r w:rsidR="0049409D">
        <w:t xml:space="preserve"> y cámaras detectoras de caídas. Al igual que el paquete MediumCare, está pensado y orientado exclusivamente a adultos mayores que necesiten un especial cuidado</w:t>
      </w:r>
      <w:r w:rsidR="00D253F9">
        <w:t>.</w:t>
      </w:r>
    </w:p>
    <w:p w14:paraId="3CF2B763" w14:textId="77777777" w:rsidR="001E5F24" w:rsidRDefault="001E5F24" w:rsidP="00180C89">
      <w:pPr>
        <w:rPr>
          <w:sz w:val="22"/>
          <w:szCs w:val="22"/>
        </w:rPr>
      </w:pPr>
    </w:p>
    <w:p w14:paraId="467234D8" w14:textId="77777777" w:rsidR="00FF035C" w:rsidRDefault="00FF035C" w:rsidP="00A94EEE">
      <w:pPr>
        <w:pStyle w:val="Ttulo3"/>
      </w:pPr>
      <w:bookmarkStart w:id="161" w:name="_Toc45908230"/>
      <w:bookmarkStart w:id="162" w:name="_Toc56010372"/>
      <w:r>
        <w:lastRenderedPageBreak/>
        <w:t>6.1.</w:t>
      </w:r>
      <w:r w:rsidR="002B68F1">
        <w:t>3</w:t>
      </w:r>
      <w:r>
        <w:t xml:space="preserve"> Ciclo de vida</w:t>
      </w:r>
      <w:bookmarkEnd w:id="161"/>
      <w:bookmarkEnd w:id="162"/>
    </w:p>
    <w:p w14:paraId="2662212E" w14:textId="77777777" w:rsidR="00FF035C" w:rsidRDefault="00FF035C" w:rsidP="00FF035C"/>
    <w:p w14:paraId="1D9FABF8" w14:textId="77777777" w:rsidR="002B68F1" w:rsidRPr="002B68F1" w:rsidRDefault="002B68F1" w:rsidP="002B68F1">
      <w:pPr>
        <w:pStyle w:val="Estilo1"/>
      </w:pPr>
      <w:r w:rsidRPr="002B68F1">
        <w:t xml:space="preserve">El concepto de ciclo de vida del </w:t>
      </w:r>
      <w:r w:rsidR="007C4CE6">
        <w:t>servicio</w:t>
      </w:r>
      <w:r w:rsidRPr="002B68F1">
        <w:t xml:space="preserve"> nos proporciona una forma de rastrear las etapas de la aceptación de este, desde su introducción, hasta su declinación.</w:t>
      </w:r>
    </w:p>
    <w:p w14:paraId="1194FCCC" w14:textId="77777777" w:rsidR="002B68F1" w:rsidRDefault="002B68F1" w:rsidP="002B68F1">
      <w:pPr>
        <w:pStyle w:val="Estilo1"/>
      </w:pPr>
    </w:p>
    <w:p w14:paraId="1BB2DE53" w14:textId="77777777" w:rsidR="00AB0CFE" w:rsidRDefault="00AB0CFE" w:rsidP="00AB0CFE">
      <w:pPr>
        <w:keepNext/>
        <w:jc w:val="center"/>
      </w:pPr>
      <w:r>
        <w:rPr>
          <w:lang w:val="en-US" w:eastAsia="en-US"/>
        </w:rPr>
        <w:drawing>
          <wp:inline distT="0" distB="0" distL="0" distR="0" wp14:anchorId="2512D515" wp14:editId="5E853C47">
            <wp:extent cx="3762375" cy="2423397"/>
            <wp:effectExtent l="0" t="0" r="0" b="0"/>
            <wp:docPr id="10" name="Imagen 10"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3807E32E" w14:textId="77777777" w:rsidR="002B68F1" w:rsidRDefault="002B68F1" w:rsidP="002B68F1"/>
    <w:p w14:paraId="21A32B10" w14:textId="77777777" w:rsidR="002B68F1" w:rsidRPr="007E3602" w:rsidRDefault="002B68F1" w:rsidP="002B68F1">
      <w:pPr>
        <w:pStyle w:val="Estilo1"/>
      </w:pPr>
      <w:r w:rsidRPr="007E3602">
        <w:t xml:space="preserve">Con todas las variables analizadas hasta el momento, podemos decir que nuestro </w:t>
      </w:r>
      <w:r w:rsidR="007C4CE6">
        <w:t>servicio</w:t>
      </w:r>
      <w:r w:rsidRPr="007E3602">
        <w:t xml:space="preserve"> se encuentra en la etapa de </w:t>
      </w:r>
      <w:r w:rsidRPr="002B68F1">
        <w:rPr>
          <w:b/>
          <w:bCs/>
          <w:u w:val="single"/>
        </w:rPr>
        <w:t>crecimiento</w:t>
      </w:r>
      <w:r w:rsidRPr="007E3602">
        <w:t>, ya que al momento ningún competidor ha explotado ni el 5% del mercado y, teniendo en cuenta el crecimiento exponencial del uso de la tecnología estamos seguros de que con nuestra solución y nuestra estrategia de marketing podemos llegar a explotar más del 60% del mercado en un futuro no muy lejano.</w:t>
      </w:r>
    </w:p>
    <w:p w14:paraId="0BB7C601" w14:textId="77777777" w:rsidR="002B68F1" w:rsidRPr="002B68F1" w:rsidRDefault="002B68F1" w:rsidP="002B68F1"/>
    <w:p w14:paraId="2433C8E4" w14:textId="77777777" w:rsidR="00AB0CFE" w:rsidRPr="00AB0CFE" w:rsidRDefault="00AB0CFE" w:rsidP="00AB0CFE">
      <w:pPr>
        <w:rPr>
          <w:sz w:val="22"/>
        </w:rPr>
      </w:pPr>
      <w:r>
        <w:rPr>
          <w:lang w:val="en-US" w:eastAsia="en-US"/>
        </w:rPr>
        <w:lastRenderedPageBreak/>
        <w:drawing>
          <wp:inline distT="0" distB="0" distL="0" distR="0" wp14:anchorId="38664BBB" wp14:editId="477419E7">
            <wp:extent cx="5612130" cy="34213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421380"/>
                    </a:xfrm>
                    <a:prstGeom prst="rect">
                      <a:avLst/>
                    </a:prstGeom>
                  </pic:spPr>
                </pic:pic>
              </a:graphicData>
            </a:graphic>
          </wp:inline>
        </w:drawing>
      </w:r>
    </w:p>
    <w:tbl>
      <w:tblPr>
        <w:tblStyle w:val="Tablaconcuadrcula4-nfasis4"/>
        <w:tblW w:w="0" w:type="auto"/>
        <w:tblLook w:val="04A0" w:firstRow="1" w:lastRow="0" w:firstColumn="1" w:lastColumn="0" w:noHBand="0" w:noVBand="1"/>
      </w:tblPr>
      <w:tblGrid>
        <w:gridCol w:w="1668"/>
        <w:gridCol w:w="1415"/>
        <w:gridCol w:w="3557"/>
        <w:gridCol w:w="1072"/>
        <w:gridCol w:w="938"/>
      </w:tblGrid>
      <w:tr w:rsidR="002B68F1" w:rsidRPr="007E3602" w14:paraId="2C67CE6D" w14:textId="77777777" w:rsidTr="00F91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FFFFFF" w:themeColor="background1"/>
              <w:left w:val="single" w:sz="4" w:space="0" w:color="FFFFFF" w:themeColor="background1"/>
            </w:tcBorders>
            <w:shd w:val="clear" w:color="auto" w:fill="FFFFFF" w:themeFill="background1"/>
          </w:tcPr>
          <w:p w14:paraId="71AE92F7" w14:textId="77777777" w:rsidR="002B68F1" w:rsidRPr="007E3602" w:rsidRDefault="002B68F1" w:rsidP="002B68F1">
            <w:pPr>
              <w:pStyle w:val="Estilo1"/>
            </w:pPr>
          </w:p>
        </w:tc>
        <w:tc>
          <w:tcPr>
            <w:tcW w:w="1304" w:type="dxa"/>
            <w:shd w:val="clear" w:color="auto" w:fill="AEAAAA" w:themeFill="background2" w:themeFillShade="BF"/>
          </w:tcPr>
          <w:p w14:paraId="5148FA27" w14:textId="77777777" w:rsidR="002B68F1" w:rsidRPr="007E3602" w:rsidRDefault="002B68F1" w:rsidP="002B68F1">
            <w:pPr>
              <w:pStyle w:val="Estilo1"/>
              <w:cnfStyle w:val="100000000000" w:firstRow="1" w:lastRow="0" w:firstColumn="0" w:lastColumn="0" w:oddVBand="0" w:evenVBand="0" w:oddHBand="0" w:evenHBand="0" w:firstRowFirstColumn="0" w:firstRowLastColumn="0" w:lastRowFirstColumn="0" w:lastRowLastColumn="0"/>
              <w:rPr>
                <w:b w:val="0"/>
              </w:rPr>
            </w:pPr>
            <w:r w:rsidRPr="007E3602">
              <w:rPr>
                <w:b w:val="0"/>
              </w:rPr>
              <w:t>Introducción</w:t>
            </w:r>
          </w:p>
        </w:tc>
        <w:tc>
          <w:tcPr>
            <w:tcW w:w="3557" w:type="dxa"/>
            <w:shd w:val="clear" w:color="auto" w:fill="AEAAAA" w:themeFill="background2" w:themeFillShade="BF"/>
          </w:tcPr>
          <w:p w14:paraId="77B17DB6" w14:textId="77777777" w:rsidR="002B68F1" w:rsidRPr="007E3602" w:rsidRDefault="002B68F1" w:rsidP="002B68F1">
            <w:pPr>
              <w:pStyle w:val="Estilo1"/>
              <w:cnfStyle w:val="100000000000" w:firstRow="1" w:lastRow="0" w:firstColumn="0" w:lastColumn="0" w:oddVBand="0" w:evenVBand="0" w:oddHBand="0" w:evenHBand="0" w:firstRowFirstColumn="0" w:firstRowLastColumn="0" w:lastRowFirstColumn="0" w:lastRowLastColumn="0"/>
              <w:rPr>
                <w:b w:val="0"/>
              </w:rPr>
            </w:pPr>
            <w:r w:rsidRPr="007E3602">
              <w:rPr>
                <w:b w:val="0"/>
              </w:rPr>
              <w:t>Crecimiento</w:t>
            </w:r>
          </w:p>
        </w:tc>
        <w:tc>
          <w:tcPr>
            <w:tcW w:w="1030" w:type="dxa"/>
            <w:shd w:val="clear" w:color="auto" w:fill="AEAAAA" w:themeFill="background2" w:themeFillShade="BF"/>
          </w:tcPr>
          <w:p w14:paraId="6F309D42" w14:textId="77777777" w:rsidR="002B68F1" w:rsidRPr="007E3602" w:rsidRDefault="002B68F1" w:rsidP="002B68F1">
            <w:pPr>
              <w:pStyle w:val="Estilo1"/>
              <w:cnfStyle w:val="100000000000" w:firstRow="1" w:lastRow="0" w:firstColumn="0" w:lastColumn="0" w:oddVBand="0" w:evenVBand="0" w:oddHBand="0" w:evenHBand="0" w:firstRowFirstColumn="0" w:firstRowLastColumn="0" w:lastRowFirstColumn="0" w:lastRowLastColumn="0"/>
              <w:rPr>
                <w:b w:val="0"/>
              </w:rPr>
            </w:pPr>
            <w:r w:rsidRPr="007E3602">
              <w:rPr>
                <w:b w:val="0"/>
              </w:rPr>
              <w:t>Madurez</w:t>
            </w:r>
          </w:p>
        </w:tc>
        <w:tc>
          <w:tcPr>
            <w:tcW w:w="935" w:type="dxa"/>
            <w:shd w:val="clear" w:color="auto" w:fill="AEAAAA" w:themeFill="background2" w:themeFillShade="BF"/>
          </w:tcPr>
          <w:p w14:paraId="370DEDC7" w14:textId="77777777" w:rsidR="002B68F1" w:rsidRPr="007E3602" w:rsidRDefault="002B68F1" w:rsidP="002B68F1">
            <w:pPr>
              <w:pStyle w:val="Estilo1"/>
              <w:cnfStyle w:val="100000000000" w:firstRow="1" w:lastRow="0" w:firstColumn="0" w:lastColumn="0" w:oddVBand="0" w:evenVBand="0" w:oddHBand="0" w:evenHBand="0" w:firstRowFirstColumn="0" w:firstRowLastColumn="0" w:lastRowFirstColumn="0" w:lastRowLastColumn="0"/>
              <w:rPr>
                <w:b w:val="0"/>
              </w:rPr>
            </w:pPr>
            <w:r w:rsidRPr="007E3602">
              <w:rPr>
                <w:b w:val="0"/>
              </w:rPr>
              <w:t>Declive</w:t>
            </w:r>
          </w:p>
        </w:tc>
      </w:tr>
      <w:tr w:rsidR="002B68F1" w:rsidRPr="007E3602" w14:paraId="72DADB96" w14:textId="77777777" w:rsidTr="00F91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AEAAAA" w:themeFill="background2" w:themeFillShade="BF"/>
          </w:tcPr>
          <w:p w14:paraId="2566EAFD" w14:textId="77777777" w:rsidR="002B68F1" w:rsidRPr="007E3602" w:rsidRDefault="002B68F1" w:rsidP="002B68F1">
            <w:pPr>
              <w:pStyle w:val="Estilo1"/>
              <w:rPr>
                <w:b w:val="0"/>
              </w:rPr>
            </w:pPr>
            <w:r w:rsidRPr="007E3602">
              <w:rPr>
                <w:b w:val="0"/>
              </w:rPr>
              <w:t>Producto</w:t>
            </w:r>
          </w:p>
        </w:tc>
        <w:tc>
          <w:tcPr>
            <w:tcW w:w="1304" w:type="dxa"/>
          </w:tcPr>
          <w:p w14:paraId="7851B902" w14:textId="77777777" w:rsidR="002B68F1" w:rsidRPr="007E3602" w:rsidRDefault="002B68F1" w:rsidP="002B68F1">
            <w:pPr>
              <w:pStyle w:val="Estilo1"/>
              <w:cnfStyle w:val="000000100000" w:firstRow="0" w:lastRow="0" w:firstColumn="0" w:lastColumn="0" w:oddVBand="0" w:evenVBand="0" w:oddHBand="1" w:evenHBand="0" w:firstRowFirstColumn="0" w:firstRowLastColumn="0" w:lastRowFirstColumn="0" w:lastRowLastColumn="0"/>
            </w:pPr>
          </w:p>
        </w:tc>
        <w:tc>
          <w:tcPr>
            <w:tcW w:w="3557" w:type="dxa"/>
          </w:tcPr>
          <w:p w14:paraId="72337E68" w14:textId="77777777" w:rsidR="002B68F1" w:rsidRPr="007E3602" w:rsidRDefault="002B68F1" w:rsidP="002B68F1">
            <w:pPr>
              <w:pStyle w:val="Estilo1"/>
              <w:cnfStyle w:val="000000100000" w:firstRow="0" w:lastRow="0" w:firstColumn="0" w:lastColumn="0" w:oddVBand="0" w:evenVBand="0" w:oddHBand="1" w:evenHBand="0" w:firstRowFirstColumn="0" w:firstRowLastColumn="0" w:lastRowFirstColumn="0" w:lastRowLastColumn="0"/>
            </w:pPr>
            <w:r w:rsidRPr="007E3602">
              <w:t>Gran variedad de servicios ofrecidos, iteración con los clientes para su mejora continua</w:t>
            </w:r>
          </w:p>
        </w:tc>
        <w:tc>
          <w:tcPr>
            <w:tcW w:w="1030" w:type="dxa"/>
          </w:tcPr>
          <w:p w14:paraId="3C853F36" w14:textId="77777777" w:rsidR="002B68F1" w:rsidRPr="007E3602" w:rsidRDefault="002B68F1" w:rsidP="002B68F1">
            <w:pPr>
              <w:pStyle w:val="Estilo1"/>
              <w:cnfStyle w:val="000000100000" w:firstRow="0" w:lastRow="0" w:firstColumn="0" w:lastColumn="0" w:oddVBand="0" w:evenVBand="0" w:oddHBand="1" w:evenHBand="0" w:firstRowFirstColumn="0" w:firstRowLastColumn="0" w:lastRowFirstColumn="0" w:lastRowLastColumn="0"/>
            </w:pPr>
          </w:p>
        </w:tc>
        <w:tc>
          <w:tcPr>
            <w:tcW w:w="935" w:type="dxa"/>
          </w:tcPr>
          <w:p w14:paraId="5ED6D5F4" w14:textId="77777777" w:rsidR="002B68F1" w:rsidRPr="007E3602" w:rsidRDefault="002B68F1" w:rsidP="002B68F1">
            <w:pPr>
              <w:pStyle w:val="Estilo1"/>
              <w:cnfStyle w:val="000000100000" w:firstRow="0" w:lastRow="0" w:firstColumn="0" w:lastColumn="0" w:oddVBand="0" w:evenVBand="0" w:oddHBand="1" w:evenHBand="0" w:firstRowFirstColumn="0" w:firstRowLastColumn="0" w:lastRowFirstColumn="0" w:lastRowLastColumn="0"/>
            </w:pPr>
          </w:p>
        </w:tc>
      </w:tr>
      <w:tr w:rsidR="002B68F1" w:rsidRPr="007E3602" w14:paraId="487A0FD6" w14:textId="77777777" w:rsidTr="00F912C8">
        <w:tc>
          <w:tcPr>
            <w:cnfStyle w:val="001000000000" w:firstRow="0" w:lastRow="0" w:firstColumn="1" w:lastColumn="0" w:oddVBand="0" w:evenVBand="0" w:oddHBand="0" w:evenHBand="0" w:firstRowFirstColumn="0" w:firstRowLastColumn="0" w:lastRowFirstColumn="0" w:lastRowLastColumn="0"/>
            <w:tcW w:w="1668" w:type="dxa"/>
            <w:shd w:val="clear" w:color="auto" w:fill="AEAAAA" w:themeFill="background2" w:themeFillShade="BF"/>
          </w:tcPr>
          <w:p w14:paraId="5127038D" w14:textId="77777777" w:rsidR="002B68F1" w:rsidRPr="007E3602" w:rsidRDefault="002B68F1" w:rsidP="002B68F1">
            <w:pPr>
              <w:pStyle w:val="Estilo1"/>
              <w:rPr>
                <w:b w:val="0"/>
              </w:rPr>
            </w:pPr>
            <w:r w:rsidRPr="007E3602">
              <w:rPr>
                <w:b w:val="0"/>
              </w:rPr>
              <w:t xml:space="preserve">Distribución </w:t>
            </w:r>
          </w:p>
        </w:tc>
        <w:tc>
          <w:tcPr>
            <w:tcW w:w="1304" w:type="dxa"/>
          </w:tcPr>
          <w:p w14:paraId="60C00E04" w14:textId="77777777" w:rsidR="002B68F1" w:rsidRPr="007E3602" w:rsidRDefault="002B68F1" w:rsidP="002B68F1">
            <w:pPr>
              <w:pStyle w:val="Estilo1"/>
              <w:cnfStyle w:val="000000000000" w:firstRow="0" w:lastRow="0" w:firstColumn="0" w:lastColumn="0" w:oddVBand="0" w:evenVBand="0" w:oddHBand="0" w:evenHBand="0" w:firstRowFirstColumn="0" w:firstRowLastColumn="0" w:lastRowFirstColumn="0" w:lastRowLastColumn="0"/>
            </w:pPr>
          </w:p>
        </w:tc>
        <w:tc>
          <w:tcPr>
            <w:tcW w:w="3557" w:type="dxa"/>
          </w:tcPr>
          <w:p w14:paraId="42E68878" w14:textId="77777777" w:rsidR="002B68F1" w:rsidRPr="007E3602" w:rsidRDefault="002B68F1" w:rsidP="002B68F1">
            <w:pPr>
              <w:pStyle w:val="Estilo1"/>
              <w:cnfStyle w:val="000000000000" w:firstRow="0" w:lastRow="0" w:firstColumn="0" w:lastColumn="0" w:oddVBand="0" w:evenVBand="0" w:oddHBand="0" w:evenHBand="0" w:firstRowFirstColumn="0" w:firstRowLastColumn="0" w:lastRowFirstColumn="0" w:lastRowLastColumn="0"/>
            </w:pPr>
            <w:r w:rsidRPr="007E3602">
              <w:t>Distribución directa y sin intermediarios por ser servicios.</w:t>
            </w:r>
          </w:p>
        </w:tc>
        <w:tc>
          <w:tcPr>
            <w:tcW w:w="1030" w:type="dxa"/>
          </w:tcPr>
          <w:p w14:paraId="210E3558" w14:textId="77777777" w:rsidR="002B68F1" w:rsidRPr="007E3602" w:rsidRDefault="002B68F1" w:rsidP="002B68F1">
            <w:pPr>
              <w:pStyle w:val="Estilo1"/>
              <w:cnfStyle w:val="000000000000" w:firstRow="0" w:lastRow="0" w:firstColumn="0" w:lastColumn="0" w:oddVBand="0" w:evenVBand="0" w:oddHBand="0" w:evenHBand="0" w:firstRowFirstColumn="0" w:firstRowLastColumn="0" w:lastRowFirstColumn="0" w:lastRowLastColumn="0"/>
            </w:pPr>
          </w:p>
        </w:tc>
        <w:tc>
          <w:tcPr>
            <w:tcW w:w="935" w:type="dxa"/>
          </w:tcPr>
          <w:p w14:paraId="39212AF7" w14:textId="77777777" w:rsidR="002B68F1" w:rsidRPr="007E3602" w:rsidRDefault="002B68F1" w:rsidP="002B68F1">
            <w:pPr>
              <w:pStyle w:val="Estilo1"/>
              <w:cnfStyle w:val="000000000000" w:firstRow="0" w:lastRow="0" w:firstColumn="0" w:lastColumn="0" w:oddVBand="0" w:evenVBand="0" w:oddHBand="0" w:evenHBand="0" w:firstRowFirstColumn="0" w:firstRowLastColumn="0" w:lastRowFirstColumn="0" w:lastRowLastColumn="0"/>
            </w:pPr>
          </w:p>
        </w:tc>
      </w:tr>
      <w:tr w:rsidR="002B68F1" w:rsidRPr="007E3602" w14:paraId="413B1D11" w14:textId="77777777" w:rsidTr="00F91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AEAAAA" w:themeFill="background2" w:themeFillShade="BF"/>
          </w:tcPr>
          <w:p w14:paraId="0DBE50DF" w14:textId="77777777" w:rsidR="002B68F1" w:rsidRPr="007E3602" w:rsidRDefault="002B68F1" w:rsidP="002B68F1">
            <w:pPr>
              <w:pStyle w:val="Estilo1"/>
              <w:rPr>
                <w:b w:val="0"/>
              </w:rPr>
            </w:pPr>
            <w:r w:rsidRPr="007E3602">
              <w:rPr>
                <w:b w:val="0"/>
              </w:rPr>
              <w:t>Promoción</w:t>
            </w:r>
          </w:p>
        </w:tc>
        <w:tc>
          <w:tcPr>
            <w:tcW w:w="1304" w:type="dxa"/>
          </w:tcPr>
          <w:p w14:paraId="59314377" w14:textId="77777777" w:rsidR="002B68F1" w:rsidRPr="007E3602" w:rsidRDefault="002B68F1" w:rsidP="002B68F1">
            <w:pPr>
              <w:pStyle w:val="Estilo1"/>
              <w:cnfStyle w:val="000000100000" w:firstRow="0" w:lastRow="0" w:firstColumn="0" w:lastColumn="0" w:oddVBand="0" w:evenVBand="0" w:oddHBand="1" w:evenHBand="0" w:firstRowFirstColumn="0" w:firstRowLastColumn="0" w:lastRowFirstColumn="0" w:lastRowLastColumn="0"/>
            </w:pPr>
          </w:p>
        </w:tc>
        <w:tc>
          <w:tcPr>
            <w:tcW w:w="3557" w:type="dxa"/>
          </w:tcPr>
          <w:p w14:paraId="51F61EDF" w14:textId="77777777" w:rsidR="002B68F1" w:rsidRPr="007E3602" w:rsidRDefault="002B68F1" w:rsidP="002B68F1">
            <w:pPr>
              <w:pStyle w:val="Estilo1"/>
              <w:cnfStyle w:val="000000100000" w:firstRow="0" w:lastRow="0" w:firstColumn="0" w:lastColumn="0" w:oddVBand="0" w:evenVBand="0" w:oddHBand="1" w:evenHBand="0" w:firstRowFirstColumn="0" w:firstRowLastColumn="0" w:lastRowFirstColumn="0" w:lastRowLastColumn="0"/>
            </w:pPr>
            <w:r w:rsidRPr="007E3602">
              <w:t>Fuerte promoción en redes sociales, indicando los beneficios y apuntado al segmento del mercado elegido</w:t>
            </w:r>
          </w:p>
        </w:tc>
        <w:tc>
          <w:tcPr>
            <w:tcW w:w="1030" w:type="dxa"/>
          </w:tcPr>
          <w:p w14:paraId="6A0B2767" w14:textId="77777777" w:rsidR="002B68F1" w:rsidRPr="007E3602" w:rsidRDefault="002B68F1" w:rsidP="002B68F1">
            <w:pPr>
              <w:pStyle w:val="Estilo1"/>
              <w:cnfStyle w:val="000000100000" w:firstRow="0" w:lastRow="0" w:firstColumn="0" w:lastColumn="0" w:oddVBand="0" w:evenVBand="0" w:oddHBand="1" w:evenHBand="0" w:firstRowFirstColumn="0" w:firstRowLastColumn="0" w:lastRowFirstColumn="0" w:lastRowLastColumn="0"/>
            </w:pPr>
          </w:p>
        </w:tc>
        <w:tc>
          <w:tcPr>
            <w:tcW w:w="935" w:type="dxa"/>
          </w:tcPr>
          <w:p w14:paraId="48F384D1" w14:textId="77777777" w:rsidR="002B68F1" w:rsidRPr="007E3602" w:rsidRDefault="002B68F1" w:rsidP="002B68F1">
            <w:pPr>
              <w:pStyle w:val="Estilo1"/>
              <w:cnfStyle w:val="000000100000" w:firstRow="0" w:lastRow="0" w:firstColumn="0" w:lastColumn="0" w:oddVBand="0" w:evenVBand="0" w:oddHBand="1" w:evenHBand="0" w:firstRowFirstColumn="0" w:firstRowLastColumn="0" w:lastRowFirstColumn="0" w:lastRowLastColumn="0"/>
            </w:pPr>
          </w:p>
        </w:tc>
      </w:tr>
      <w:tr w:rsidR="002B68F1" w:rsidRPr="007E3602" w14:paraId="76515CF9" w14:textId="77777777" w:rsidTr="00F912C8">
        <w:tc>
          <w:tcPr>
            <w:cnfStyle w:val="001000000000" w:firstRow="0" w:lastRow="0" w:firstColumn="1" w:lastColumn="0" w:oddVBand="0" w:evenVBand="0" w:oddHBand="0" w:evenHBand="0" w:firstRowFirstColumn="0" w:firstRowLastColumn="0" w:lastRowFirstColumn="0" w:lastRowLastColumn="0"/>
            <w:tcW w:w="1668" w:type="dxa"/>
            <w:shd w:val="clear" w:color="auto" w:fill="AEAAAA" w:themeFill="background2" w:themeFillShade="BF"/>
          </w:tcPr>
          <w:p w14:paraId="13D6F889" w14:textId="77777777" w:rsidR="002B68F1" w:rsidRPr="007E3602" w:rsidRDefault="002B68F1" w:rsidP="002B68F1">
            <w:pPr>
              <w:pStyle w:val="Estilo1"/>
              <w:rPr>
                <w:b w:val="0"/>
              </w:rPr>
            </w:pPr>
            <w:r w:rsidRPr="007E3602">
              <w:rPr>
                <w:b w:val="0"/>
              </w:rPr>
              <w:t>Precio</w:t>
            </w:r>
          </w:p>
        </w:tc>
        <w:tc>
          <w:tcPr>
            <w:tcW w:w="1304" w:type="dxa"/>
          </w:tcPr>
          <w:p w14:paraId="39094DB4" w14:textId="77777777" w:rsidR="002B68F1" w:rsidRPr="007E3602" w:rsidRDefault="002B68F1" w:rsidP="002B68F1">
            <w:pPr>
              <w:pStyle w:val="Estilo1"/>
              <w:cnfStyle w:val="000000000000" w:firstRow="0" w:lastRow="0" w:firstColumn="0" w:lastColumn="0" w:oddVBand="0" w:evenVBand="0" w:oddHBand="0" w:evenHBand="0" w:firstRowFirstColumn="0" w:firstRowLastColumn="0" w:lastRowFirstColumn="0" w:lastRowLastColumn="0"/>
            </w:pPr>
          </w:p>
        </w:tc>
        <w:tc>
          <w:tcPr>
            <w:tcW w:w="3557" w:type="dxa"/>
          </w:tcPr>
          <w:p w14:paraId="34F6B321" w14:textId="77777777" w:rsidR="002B68F1" w:rsidRPr="007E3602" w:rsidRDefault="002B68F1" w:rsidP="002B68F1">
            <w:pPr>
              <w:pStyle w:val="Estilo1"/>
              <w:cnfStyle w:val="000000000000" w:firstRow="0" w:lastRow="0" w:firstColumn="0" w:lastColumn="0" w:oddVBand="0" w:evenVBand="0" w:oddHBand="0" w:evenHBand="0" w:firstRowFirstColumn="0" w:firstRowLastColumn="0" w:lastRowFirstColumn="0" w:lastRowLastColumn="0"/>
            </w:pPr>
            <w:r w:rsidRPr="007E3602">
              <w:t>Precios bien competitivos con la competencia, posible gracias a los pocos costos operativos.</w:t>
            </w:r>
          </w:p>
        </w:tc>
        <w:tc>
          <w:tcPr>
            <w:tcW w:w="1030" w:type="dxa"/>
          </w:tcPr>
          <w:p w14:paraId="7742D06D" w14:textId="77777777" w:rsidR="002B68F1" w:rsidRPr="007E3602" w:rsidRDefault="002B68F1" w:rsidP="002B68F1">
            <w:pPr>
              <w:pStyle w:val="Estilo1"/>
              <w:cnfStyle w:val="000000000000" w:firstRow="0" w:lastRow="0" w:firstColumn="0" w:lastColumn="0" w:oddVBand="0" w:evenVBand="0" w:oddHBand="0" w:evenHBand="0" w:firstRowFirstColumn="0" w:firstRowLastColumn="0" w:lastRowFirstColumn="0" w:lastRowLastColumn="0"/>
            </w:pPr>
          </w:p>
        </w:tc>
        <w:tc>
          <w:tcPr>
            <w:tcW w:w="935" w:type="dxa"/>
          </w:tcPr>
          <w:p w14:paraId="5942E4D3" w14:textId="77777777" w:rsidR="002B68F1" w:rsidRPr="007E3602" w:rsidRDefault="002B68F1" w:rsidP="002B68F1">
            <w:pPr>
              <w:pStyle w:val="Estilo1"/>
              <w:cnfStyle w:val="000000000000" w:firstRow="0" w:lastRow="0" w:firstColumn="0" w:lastColumn="0" w:oddVBand="0" w:evenVBand="0" w:oddHBand="0" w:evenHBand="0" w:firstRowFirstColumn="0" w:firstRowLastColumn="0" w:lastRowFirstColumn="0" w:lastRowLastColumn="0"/>
            </w:pPr>
          </w:p>
        </w:tc>
      </w:tr>
    </w:tbl>
    <w:p w14:paraId="2A68B2FF" w14:textId="77777777" w:rsidR="00BB6312" w:rsidRDefault="00BB6312" w:rsidP="00BB6312"/>
    <w:p w14:paraId="0DA7A1E7" w14:textId="77777777" w:rsidR="00BB6312" w:rsidRDefault="00BB6312" w:rsidP="00BB6312"/>
    <w:p w14:paraId="72FAD669" w14:textId="77777777" w:rsidR="00BB6312" w:rsidRPr="00BB6312" w:rsidRDefault="00BB6312" w:rsidP="00BB6312"/>
    <w:p w14:paraId="1C005C87" w14:textId="77777777" w:rsidR="007F2C64" w:rsidRDefault="007F2C64" w:rsidP="00F12459">
      <w:pPr>
        <w:pStyle w:val="Ttulo3"/>
      </w:pPr>
      <w:bookmarkStart w:id="163" w:name="_Toc45908231"/>
      <w:bookmarkStart w:id="164" w:name="_Toc56010373"/>
      <w:r>
        <w:lastRenderedPageBreak/>
        <w:t>6.1.</w:t>
      </w:r>
      <w:r w:rsidR="00EB38BE">
        <w:t>4</w:t>
      </w:r>
      <w:r>
        <w:t xml:space="preserve"> Marca</w:t>
      </w:r>
      <w:bookmarkEnd w:id="163"/>
      <w:bookmarkEnd w:id="164"/>
    </w:p>
    <w:p w14:paraId="54EA6D8D" w14:textId="77777777" w:rsidR="00911310" w:rsidRDefault="00911310" w:rsidP="00F12459"/>
    <w:p w14:paraId="40799124" w14:textId="77777777" w:rsidR="00C2130B" w:rsidRDefault="00C2130B" w:rsidP="00F12459">
      <w:pPr>
        <w:pStyle w:val="TC4"/>
      </w:pPr>
      <w:bookmarkStart w:id="165" w:name="_Toc45908232"/>
      <w:bookmarkStart w:id="166" w:name="_Toc56010374"/>
      <w:r>
        <w:t>6.1.</w:t>
      </w:r>
      <w:r w:rsidR="00EB38BE">
        <w:t>4</w:t>
      </w:r>
      <w:r>
        <w:t>.1 Descripción general de la Marca</w:t>
      </w:r>
      <w:bookmarkEnd w:id="165"/>
      <w:bookmarkEnd w:id="166"/>
    </w:p>
    <w:p w14:paraId="12C1E088" w14:textId="77777777" w:rsidR="00C2130B" w:rsidRDefault="00C2130B" w:rsidP="00F12459"/>
    <w:p w14:paraId="32CF7BB4" w14:textId="77777777" w:rsidR="00FF0DF3" w:rsidRDefault="00EB38BE" w:rsidP="00F12459">
      <w:pPr>
        <w:pStyle w:val="Estilo1"/>
      </w:pPr>
      <w:r>
        <w:t>Las características de la marca de CareMonitor describen totalmente a nuestro negocio.</w:t>
      </w:r>
    </w:p>
    <w:p w14:paraId="5CC96801" w14:textId="77777777" w:rsidR="00EB38BE" w:rsidRPr="00EB38BE" w:rsidRDefault="00EB38BE" w:rsidP="00F12459">
      <w:pPr>
        <w:pStyle w:val="Estilo2"/>
        <w:numPr>
          <w:ilvl w:val="0"/>
          <w:numId w:val="0"/>
        </w:numPr>
        <w:rPr>
          <w:lang w:val="es-ES"/>
        </w:rPr>
      </w:pPr>
      <w:r>
        <w:rPr>
          <w:lang w:val="es-ES"/>
        </w:rPr>
        <w:t xml:space="preserve">Care es la traducción al ingles de la palabra “Cuidado”, queremos transmitirles a nuestros clientes que nuestro objetivo </w:t>
      </w:r>
      <w:r w:rsidR="009E69B3">
        <w:rPr>
          <w:lang w:val="es-ES"/>
        </w:rPr>
        <w:t xml:space="preserve">primordial es el cuidado de las personas. “Monitor” tiene una doble connotación, ya que, según la RAE, “monitor” es una persona que guía y avisa, esto encuadra perfectamente con una de las características de nuestro </w:t>
      </w:r>
      <w:r w:rsidR="00FF5FCD">
        <w:rPr>
          <w:lang w:val="es-ES"/>
        </w:rPr>
        <w:t>servicio</w:t>
      </w:r>
      <w:r w:rsidR="009E69B3">
        <w:rPr>
          <w:lang w:val="es-ES"/>
        </w:rPr>
        <w:t xml:space="preserve">. </w:t>
      </w:r>
      <w:r w:rsidR="00466E9A">
        <w:rPr>
          <w:lang w:val="es-ES"/>
        </w:rPr>
        <w:t>Además,</w:t>
      </w:r>
      <w:r w:rsidR="009E69B3">
        <w:rPr>
          <w:lang w:val="es-ES"/>
        </w:rPr>
        <w:t xml:space="preserve"> monitor es el dispositivo donde se van a visualizar todos los datos de vital importancia.</w:t>
      </w:r>
    </w:p>
    <w:p w14:paraId="35A7D05F" w14:textId="77777777" w:rsidR="00FF0DF3" w:rsidRDefault="00FF0DF3" w:rsidP="00F12459">
      <w:pPr>
        <w:ind w:firstLine="720"/>
        <w:rPr>
          <w:sz w:val="22"/>
          <w:szCs w:val="22"/>
        </w:rPr>
      </w:pPr>
    </w:p>
    <w:p w14:paraId="01F19678" w14:textId="77777777" w:rsidR="00BB6312" w:rsidRDefault="00BB6312" w:rsidP="00F12459">
      <w:pPr>
        <w:ind w:firstLine="720"/>
        <w:rPr>
          <w:sz w:val="22"/>
          <w:szCs w:val="22"/>
        </w:rPr>
      </w:pPr>
    </w:p>
    <w:p w14:paraId="2C2637C9" w14:textId="77777777" w:rsidR="00BB6312" w:rsidRDefault="00BB6312" w:rsidP="00F12459">
      <w:pPr>
        <w:ind w:firstLine="720"/>
        <w:rPr>
          <w:sz w:val="22"/>
          <w:szCs w:val="22"/>
        </w:rPr>
      </w:pPr>
    </w:p>
    <w:p w14:paraId="5136EAB8" w14:textId="77777777" w:rsidR="00BB6312" w:rsidRDefault="00BB6312" w:rsidP="00F12459">
      <w:pPr>
        <w:ind w:firstLine="720"/>
        <w:rPr>
          <w:sz w:val="22"/>
          <w:szCs w:val="22"/>
        </w:rPr>
      </w:pPr>
    </w:p>
    <w:p w14:paraId="42D77760" w14:textId="77777777" w:rsidR="00BB6312" w:rsidRDefault="00BB6312" w:rsidP="00F12459">
      <w:pPr>
        <w:ind w:firstLine="720"/>
        <w:rPr>
          <w:sz w:val="22"/>
          <w:szCs w:val="22"/>
        </w:rPr>
      </w:pPr>
    </w:p>
    <w:p w14:paraId="5F0B723E" w14:textId="77777777" w:rsidR="00BB6312" w:rsidRDefault="00BB6312" w:rsidP="00F12459">
      <w:pPr>
        <w:ind w:firstLine="720"/>
        <w:rPr>
          <w:sz w:val="22"/>
          <w:szCs w:val="22"/>
        </w:rPr>
      </w:pPr>
    </w:p>
    <w:p w14:paraId="552AA298" w14:textId="77777777" w:rsidR="00BB6312" w:rsidRDefault="00BB6312" w:rsidP="00F12459">
      <w:pPr>
        <w:ind w:firstLine="720"/>
        <w:rPr>
          <w:sz w:val="22"/>
          <w:szCs w:val="22"/>
        </w:rPr>
      </w:pPr>
    </w:p>
    <w:p w14:paraId="5FAC748A" w14:textId="77777777" w:rsidR="00BB6312" w:rsidRDefault="00BB6312" w:rsidP="00F12459">
      <w:pPr>
        <w:ind w:firstLine="720"/>
        <w:rPr>
          <w:sz w:val="22"/>
          <w:szCs w:val="22"/>
        </w:rPr>
      </w:pPr>
    </w:p>
    <w:p w14:paraId="75FFAB5F" w14:textId="77777777" w:rsidR="00BB6312" w:rsidRDefault="00BB6312" w:rsidP="00F12459">
      <w:pPr>
        <w:ind w:firstLine="720"/>
        <w:rPr>
          <w:sz w:val="22"/>
          <w:szCs w:val="22"/>
        </w:rPr>
      </w:pPr>
    </w:p>
    <w:p w14:paraId="6C5E4229" w14:textId="77777777" w:rsidR="00BB6312" w:rsidRDefault="00BB6312" w:rsidP="00F12459">
      <w:pPr>
        <w:ind w:firstLine="720"/>
        <w:rPr>
          <w:sz w:val="22"/>
          <w:szCs w:val="22"/>
        </w:rPr>
      </w:pPr>
    </w:p>
    <w:p w14:paraId="771D1966" w14:textId="77777777" w:rsidR="00BB6312" w:rsidRPr="00904FF2" w:rsidRDefault="00BB6312" w:rsidP="00F12459">
      <w:pPr>
        <w:ind w:firstLine="720"/>
        <w:rPr>
          <w:sz w:val="22"/>
          <w:szCs w:val="22"/>
        </w:rPr>
      </w:pPr>
    </w:p>
    <w:p w14:paraId="32645DA9" w14:textId="77777777" w:rsidR="00C2130B" w:rsidRDefault="00C2130B" w:rsidP="00F12459">
      <w:pPr>
        <w:pStyle w:val="TC4"/>
      </w:pPr>
      <w:bookmarkStart w:id="167" w:name="_Toc45908233"/>
      <w:bookmarkStart w:id="168" w:name="_Toc56010375"/>
      <w:r>
        <w:lastRenderedPageBreak/>
        <w:t>6.1.</w:t>
      </w:r>
      <w:r w:rsidR="00EB38BE">
        <w:t>4</w:t>
      </w:r>
      <w:r>
        <w:t>.2 Logotipo</w:t>
      </w:r>
      <w:bookmarkEnd w:id="167"/>
      <w:bookmarkEnd w:id="168"/>
    </w:p>
    <w:p w14:paraId="4F69DCC2" w14:textId="77777777" w:rsidR="00143051" w:rsidRDefault="0093744B" w:rsidP="00F12459">
      <w:pPr>
        <w:pStyle w:val="Estilo1"/>
      </w:pPr>
      <w:r w:rsidRPr="007E3602">
        <w:t>En nuestro caso buscamos un logo que contenga el nombre de la marca y el slogan en la misma, ya que creemos que es importante y ayuda como marketing ya que tanto logo como nombre de la marca como el slogan están bien conectados.</w:t>
      </w:r>
    </w:p>
    <w:p w14:paraId="2B46D971" w14:textId="77777777" w:rsidR="00911310" w:rsidRDefault="002D2000" w:rsidP="00F12459">
      <w:r>
        <w:rPr>
          <w:lang w:val="en-US" w:eastAsia="en-US"/>
        </w:rPr>
        <w:drawing>
          <wp:inline distT="0" distB="0" distL="0" distR="0" wp14:anchorId="4C128C02" wp14:editId="7E920170">
            <wp:extent cx="3543300" cy="3543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14:paraId="58108B28" w14:textId="77777777" w:rsidR="0036332D" w:rsidRDefault="00466E9A" w:rsidP="00F12459">
      <w:pPr>
        <w:pStyle w:val="Estilo1"/>
      </w:pPr>
      <w:r>
        <w:t xml:space="preserve">Elegimos un logo que nos representa en todos sus aspectos. El monitor representa a nuestro </w:t>
      </w:r>
      <w:r w:rsidR="00FF5FCD">
        <w:t>servicio</w:t>
      </w:r>
      <w:r>
        <w:t>, el corazón con la cruz medica simboliza el amor por la salud.</w:t>
      </w:r>
    </w:p>
    <w:p w14:paraId="0DB765D6" w14:textId="77777777" w:rsidR="0036332D" w:rsidRPr="0036332D" w:rsidRDefault="0036332D" w:rsidP="00526AB1">
      <w:pPr>
        <w:pStyle w:val="Estilo20"/>
      </w:pPr>
      <w:r w:rsidRPr="0036332D">
        <w:t>“Sabemos cuidarte”</w:t>
      </w:r>
    </w:p>
    <w:p w14:paraId="4FCA7039" w14:textId="3EF89B43" w:rsidR="0036332D" w:rsidRDefault="0036332D" w:rsidP="00526AB1">
      <w:pPr>
        <w:pStyle w:val="Estilo20"/>
      </w:pPr>
      <w:r>
        <w:t>Nuestro claim busca transmitir seguridad a nuestros clientes y transmitirles que detrás de la pantalla hay un gran numero de personas trabajando para su salud</w:t>
      </w:r>
    </w:p>
    <w:p w14:paraId="626923F8" w14:textId="7695C319" w:rsidR="00B0011F" w:rsidRDefault="00B0011F" w:rsidP="00B0011F">
      <w:pPr>
        <w:pStyle w:val="Estilo20"/>
        <w:numPr>
          <w:ilvl w:val="0"/>
          <w:numId w:val="0"/>
        </w:numPr>
        <w:ind w:left="720" w:hanging="360"/>
      </w:pPr>
    </w:p>
    <w:p w14:paraId="6A6A8666" w14:textId="2CEA31EE" w:rsidR="00B0011F" w:rsidRDefault="00B0011F" w:rsidP="00B0011F">
      <w:pPr>
        <w:pStyle w:val="Estilo20"/>
        <w:numPr>
          <w:ilvl w:val="0"/>
          <w:numId w:val="0"/>
        </w:numPr>
        <w:ind w:left="720" w:hanging="360"/>
      </w:pPr>
    </w:p>
    <w:p w14:paraId="2F8A5546" w14:textId="77777777" w:rsidR="00B0011F" w:rsidRPr="0036332D" w:rsidRDefault="00B0011F" w:rsidP="00B0011F">
      <w:pPr>
        <w:pStyle w:val="Estilo20"/>
        <w:numPr>
          <w:ilvl w:val="0"/>
          <w:numId w:val="0"/>
        </w:numPr>
        <w:ind w:left="720" w:hanging="360"/>
      </w:pPr>
    </w:p>
    <w:p w14:paraId="24401E5D" w14:textId="77777777" w:rsidR="002E525B" w:rsidRDefault="002E525B" w:rsidP="00F12459">
      <w:pPr>
        <w:pStyle w:val="TC4"/>
      </w:pPr>
      <w:bookmarkStart w:id="169" w:name="_Toc45908234"/>
      <w:bookmarkStart w:id="170" w:name="_Toc56010376"/>
      <w:r>
        <w:lastRenderedPageBreak/>
        <w:t>6.1.</w:t>
      </w:r>
      <w:r w:rsidR="00EB38BE">
        <w:t>4</w:t>
      </w:r>
      <w:r>
        <w:t>.3 Registración de la Marca</w:t>
      </w:r>
      <w:bookmarkEnd w:id="169"/>
      <w:bookmarkEnd w:id="170"/>
    </w:p>
    <w:p w14:paraId="4AD99F97" w14:textId="77777777" w:rsidR="00BE3AAF" w:rsidRDefault="00BE3AAF" w:rsidP="00F12459">
      <w:pPr>
        <w:pStyle w:val="Estilo1"/>
      </w:pPr>
      <w:r w:rsidRPr="00A3570A">
        <w:t>El registro de marca se lleva a cabo a través del INPI (Instituto Nacional de la Propiedad Industrial). El mismo se encarga de regular la protección de los derechos de propiedad industrial, a través del otorgamiento de títulos y/o efectuando los registros establecidos en la Legis</w:t>
      </w:r>
      <w:r>
        <w:t>lación Nacional para tal fin.</w:t>
      </w:r>
    </w:p>
    <w:p w14:paraId="19CC3A7A" w14:textId="77777777" w:rsidR="00BE3AAF" w:rsidRDefault="00BE3AAF" w:rsidP="00F12459">
      <w:pPr>
        <w:pStyle w:val="Estilo1"/>
        <w:rPr>
          <w:b/>
          <w:bCs/>
        </w:rPr>
      </w:pPr>
      <w:r w:rsidRPr="00905D11">
        <w:rPr>
          <w:b/>
          <w:bCs/>
        </w:rPr>
        <w:t>¿Como hago para registrar la marca?</w:t>
      </w:r>
    </w:p>
    <w:p w14:paraId="4AEC0CE6" w14:textId="77777777" w:rsidR="00BE3AAF" w:rsidRPr="00F22F4C" w:rsidRDefault="00BE3AAF" w:rsidP="00F12459">
      <w:pPr>
        <w:pStyle w:val="Estilo1"/>
        <w:rPr>
          <w:u w:val="single"/>
        </w:rPr>
      </w:pPr>
      <w:r w:rsidRPr="00F22F4C">
        <w:rPr>
          <w:u w:val="single"/>
        </w:rPr>
        <w:t>Buscá si la marca está disponible</w:t>
      </w:r>
    </w:p>
    <w:p w14:paraId="5CB79E55" w14:textId="77777777" w:rsidR="00BE3AAF" w:rsidRPr="00905D11" w:rsidRDefault="00BE3AAF" w:rsidP="00F12459">
      <w:pPr>
        <w:pStyle w:val="Estilo1"/>
      </w:pPr>
      <w:r w:rsidRPr="00905D11">
        <w:t>Consultá las clases a las que puede pertenecer una marca según el nomenclador Internacional establecido por Ley 26230.</w:t>
      </w:r>
    </w:p>
    <w:p w14:paraId="0B42075C" w14:textId="77777777" w:rsidR="00BE3AAF" w:rsidRPr="00905D11" w:rsidRDefault="00BE3AAF" w:rsidP="00F12459">
      <w:pPr>
        <w:pStyle w:val="Estilo1"/>
      </w:pPr>
      <w:r w:rsidRPr="00905D11">
        <w:t>Consultá en el buscador si la marca aparece como disponible. En el campo "Denominación" elegí la opción "Contiene" y escribí la marca.</w:t>
      </w:r>
    </w:p>
    <w:p w14:paraId="7F211E26" w14:textId="77777777" w:rsidR="00BE3AAF" w:rsidRDefault="00BE3AAF" w:rsidP="00F12459">
      <w:pPr>
        <w:pStyle w:val="Estilo1"/>
      </w:pPr>
      <w:r w:rsidRPr="00905D11">
        <w:t>En caso de aparecer la leyenda “no hay resultados que correspondan con su criterio de búsqueda”, podés buscar variantes (escrita con otras letras, en singular o plural, etc) para ver que no haya ninguna marca parecida. Si no hay resultados, podés iniciar el trámite.</w:t>
      </w:r>
    </w:p>
    <w:p w14:paraId="348E8DD1" w14:textId="77777777" w:rsidR="007805E2" w:rsidRDefault="007805E2" w:rsidP="007805E2">
      <w:pPr>
        <w:pStyle w:val="Estilo2"/>
        <w:numPr>
          <w:ilvl w:val="0"/>
          <w:numId w:val="0"/>
        </w:numPr>
        <w:rPr>
          <w:lang w:val="es-ES"/>
        </w:rPr>
      </w:pPr>
      <w:r w:rsidRPr="007805E2">
        <w:rPr>
          <w:lang w:val="en-US" w:eastAsia="en-US"/>
        </w:rPr>
        <w:drawing>
          <wp:inline distT="0" distB="0" distL="0" distR="0" wp14:anchorId="424E284A" wp14:editId="4B6C6970">
            <wp:extent cx="5612130" cy="163004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630045"/>
                    </a:xfrm>
                    <a:prstGeom prst="rect">
                      <a:avLst/>
                    </a:prstGeom>
                  </pic:spPr>
                </pic:pic>
              </a:graphicData>
            </a:graphic>
          </wp:inline>
        </w:drawing>
      </w:r>
    </w:p>
    <w:p w14:paraId="5BE3680F" w14:textId="77777777" w:rsidR="007805E2" w:rsidRPr="007805E2" w:rsidRDefault="007805E2" w:rsidP="00526AB1">
      <w:pPr>
        <w:pStyle w:val="Estilo20"/>
        <w:numPr>
          <w:ilvl w:val="0"/>
          <w:numId w:val="0"/>
        </w:numPr>
      </w:pPr>
      <w:r w:rsidRPr="007805E2">
        <w:rPr>
          <w:lang w:val="en-US" w:eastAsia="en-US"/>
        </w:rPr>
        <w:drawing>
          <wp:inline distT="0" distB="0" distL="0" distR="0" wp14:anchorId="1915BD44" wp14:editId="720A896E">
            <wp:extent cx="5612130" cy="89979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899795"/>
                    </a:xfrm>
                    <a:prstGeom prst="rect">
                      <a:avLst/>
                    </a:prstGeom>
                  </pic:spPr>
                </pic:pic>
              </a:graphicData>
            </a:graphic>
          </wp:inline>
        </w:drawing>
      </w:r>
    </w:p>
    <w:p w14:paraId="3E1BFF2F" w14:textId="77777777" w:rsidR="00BE3AAF" w:rsidRPr="00905D11" w:rsidRDefault="00BE3AAF" w:rsidP="00F12459">
      <w:pPr>
        <w:pStyle w:val="Estilo1"/>
      </w:pPr>
      <w:r w:rsidRPr="00905D11">
        <w:t>Presentá la solicitud</w:t>
      </w:r>
    </w:p>
    <w:p w14:paraId="531991F4" w14:textId="77777777" w:rsidR="00BE3AAF" w:rsidRPr="00905D11" w:rsidRDefault="00BE3AAF" w:rsidP="00F12459">
      <w:pPr>
        <w:pStyle w:val="Estilo1"/>
      </w:pPr>
      <w:r w:rsidRPr="00905D11">
        <w:t>En línea</w:t>
      </w:r>
    </w:p>
    <w:p w14:paraId="17011C5A" w14:textId="77777777" w:rsidR="00BE3AAF" w:rsidRPr="00EE51D5" w:rsidRDefault="00BE3AAF" w:rsidP="00F12459">
      <w:pPr>
        <w:pStyle w:val="Estilo1"/>
        <w:rPr>
          <w:b/>
          <w:bCs/>
        </w:rPr>
      </w:pPr>
      <w:r w:rsidRPr="00EE51D5">
        <w:rPr>
          <w:b/>
          <w:bCs/>
        </w:rPr>
        <w:t>1.- Ingresa al portal de trámites del INPI con tu clave fiscal.</w:t>
      </w:r>
    </w:p>
    <w:p w14:paraId="20A972F4" w14:textId="77777777" w:rsidR="00BE3AAF" w:rsidRPr="00905D11" w:rsidRDefault="00BE3AAF" w:rsidP="00F12459">
      <w:pPr>
        <w:pStyle w:val="Estilo1"/>
      </w:pPr>
      <w:r w:rsidRPr="00905D11">
        <w:lastRenderedPageBreak/>
        <w:t>Todo trámite que se ingrese a través del Portal Web en el que se verifique la utilización de una clave fiscal diferente a la del solicitante, su apoderado, o su representante legal, deberá ser ratificado dentro del plazo de cuarenta (40) días hábiles posteriores a su ingreso bajo apercibimiento de tener por no presentado dicho trámite. (Artículo 2º Resolución INPI P-112/14).</w:t>
      </w:r>
    </w:p>
    <w:p w14:paraId="1FABAE58" w14:textId="77777777" w:rsidR="00BE3AAF" w:rsidRPr="00EE51D5" w:rsidRDefault="00BE3AAF" w:rsidP="00F12459">
      <w:pPr>
        <w:pStyle w:val="Estilo1"/>
        <w:rPr>
          <w:b/>
          <w:bCs/>
        </w:rPr>
      </w:pPr>
      <w:r w:rsidRPr="00EE51D5">
        <w:rPr>
          <w:b/>
          <w:bCs/>
        </w:rPr>
        <w:t>2.- Iniciá la solicitud de marca nueva.</w:t>
      </w:r>
    </w:p>
    <w:p w14:paraId="184C262F" w14:textId="77777777" w:rsidR="00BE3AAF" w:rsidRPr="00EE51D5" w:rsidRDefault="00BE3AAF" w:rsidP="00F12459">
      <w:pPr>
        <w:pStyle w:val="Estilo1"/>
        <w:rPr>
          <w:b/>
          <w:bCs/>
        </w:rPr>
      </w:pPr>
      <w:r w:rsidRPr="00EE51D5">
        <w:rPr>
          <w:b/>
          <w:bCs/>
        </w:rPr>
        <w:t>3.- Indicá cuál es el tipo de marca:</w:t>
      </w:r>
    </w:p>
    <w:p w14:paraId="3C61A61A" w14:textId="77777777" w:rsidR="00BE3AAF" w:rsidRPr="00EE51D5" w:rsidRDefault="00BE3AAF" w:rsidP="00F12459">
      <w:pPr>
        <w:pStyle w:val="Estilo1"/>
        <w:rPr>
          <w:b/>
          <w:bCs/>
        </w:rPr>
      </w:pPr>
      <w:r w:rsidRPr="00EE51D5">
        <w:rPr>
          <w:b/>
          <w:bCs/>
        </w:rPr>
        <w:t>4.- Si la marca es figurativa o mixta, adjuntá la imagen en formato JPG de entre 200 y 300 DPI cuyo tamaño no exceda los 2 MB.</w:t>
      </w:r>
    </w:p>
    <w:p w14:paraId="092E02CC" w14:textId="77777777" w:rsidR="00BE3AAF" w:rsidRPr="00EE51D5" w:rsidRDefault="00BE3AAF" w:rsidP="00F12459">
      <w:pPr>
        <w:pStyle w:val="Estilo1"/>
        <w:rPr>
          <w:b/>
          <w:bCs/>
        </w:rPr>
      </w:pPr>
      <w:r w:rsidRPr="00EE51D5">
        <w:rPr>
          <w:b/>
          <w:bCs/>
        </w:rPr>
        <w:t>5.- Finalizá la operación.</w:t>
      </w:r>
    </w:p>
    <w:p w14:paraId="452E0D4C" w14:textId="77777777" w:rsidR="00BE3AAF" w:rsidRPr="00EE51D5" w:rsidRDefault="00BE3AAF" w:rsidP="00F12459">
      <w:pPr>
        <w:pStyle w:val="Estilo1"/>
        <w:rPr>
          <w:b/>
          <w:bCs/>
        </w:rPr>
      </w:pPr>
      <w:r w:rsidRPr="00EE51D5">
        <w:rPr>
          <w:b/>
          <w:bCs/>
        </w:rPr>
        <w:t>6.- Generá un Volante Electrónico de Pago (VEP) para abonar desde cuenta bancaria propia o un volante de pago para hacerlo personalmente en sucursal del Banco Nación.</w:t>
      </w:r>
    </w:p>
    <w:p w14:paraId="12C0F780" w14:textId="77777777" w:rsidR="00143051" w:rsidRDefault="00143051" w:rsidP="00F12459"/>
    <w:p w14:paraId="0FE3A9A4" w14:textId="20A894DA" w:rsidR="00575649" w:rsidRDefault="00575649" w:rsidP="00F12459">
      <w:pPr>
        <w:ind w:firstLine="720"/>
        <w:rPr>
          <w:sz w:val="22"/>
          <w:szCs w:val="22"/>
        </w:rPr>
      </w:pPr>
    </w:p>
    <w:p w14:paraId="7E63401D" w14:textId="75214884" w:rsidR="00B0011F" w:rsidRDefault="00B0011F" w:rsidP="00F12459">
      <w:pPr>
        <w:ind w:firstLine="720"/>
        <w:rPr>
          <w:sz w:val="22"/>
          <w:szCs w:val="22"/>
        </w:rPr>
      </w:pPr>
    </w:p>
    <w:p w14:paraId="18E7DB07" w14:textId="23823D18" w:rsidR="00B0011F" w:rsidRDefault="00B0011F" w:rsidP="00F12459">
      <w:pPr>
        <w:ind w:firstLine="720"/>
        <w:rPr>
          <w:sz w:val="22"/>
          <w:szCs w:val="22"/>
        </w:rPr>
      </w:pPr>
    </w:p>
    <w:p w14:paraId="566E8980" w14:textId="3FE37C87" w:rsidR="00B0011F" w:rsidRDefault="00B0011F" w:rsidP="00F12459">
      <w:pPr>
        <w:ind w:firstLine="720"/>
        <w:rPr>
          <w:sz w:val="22"/>
          <w:szCs w:val="22"/>
        </w:rPr>
      </w:pPr>
    </w:p>
    <w:p w14:paraId="152D1785" w14:textId="17C246AC" w:rsidR="00B0011F" w:rsidRDefault="00B0011F" w:rsidP="00F12459">
      <w:pPr>
        <w:ind w:firstLine="720"/>
        <w:rPr>
          <w:sz w:val="22"/>
          <w:szCs w:val="22"/>
        </w:rPr>
      </w:pPr>
    </w:p>
    <w:p w14:paraId="131DEC16" w14:textId="00222E90" w:rsidR="00B0011F" w:rsidRDefault="00B0011F" w:rsidP="00F12459">
      <w:pPr>
        <w:ind w:firstLine="720"/>
        <w:rPr>
          <w:sz w:val="22"/>
          <w:szCs w:val="22"/>
        </w:rPr>
      </w:pPr>
    </w:p>
    <w:p w14:paraId="3A60EDE7" w14:textId="2CCB7CBB" w:rsidR="00B0011F" w:rsidRDefault="00B0011F" w:rsidP="00F12459">
      <w:pPr>
        <w:ind w:firstLine="720"/>
        <w:rPr>
          <w:sz w:val="22"/>
          <w:szCs w:val="22"/>
        </w:rPr>
      </w:pPr>
    </w:p>
    <w:p w14:paraId="157CD765" w14:textId="77777777" w:rsidR="00B0011F" w:rsidRDefault="00B0011F" w:rsidP="00F12459">
      <w:pPr>
        <w:ind w:firstLine="720"/>
        <w:rPr>
          <w:sz w:val="22"/>
          <w:szCs w:val="22"/>
        </w:rPr>
      </w:pPr>
    </w:p>
    <w:p w14:paraId="2BEFBEA3" w14:textId="77777777" w:rsidR="002E525B" w:rsidRDefault="002E525B" w:rsidP="00F12459">
      <w:pPr>
        <w:pStyle w:val="TC4"/>
      </w:pPr>
      <w:bookmarkStart w:id="171" w:name="_Toc45908235"/>
      <w:bookmarkStart w:id="172" w:name="_Toc56010377"/>
      <w:r>
        <w:lastRenderedPageBreak/>
        <w:t>6.1.</w:t>
      </w:r>
      <w:r w:rsidR="00EB38BE">
        <w:t>4</w:t>
      </w:r>
      <w:r>
        <w:t>.4 Registración de la Marca electrónica</w:t>
      </w:r>
      <w:bookmarkEnd w:id="171"/>
      <w:bookmarkEnd w:id="172"/>
    </w:p>
    <w:p w14:paraId="277146B0" w14:textId="77777777" w:rsidR="0001403A" w:rsidRDefault="0001403A" w:rsidP="00F12459">
      <w:pPr>
        <w:pStyle w:val="Estilo1"/>
      </w:pPr>
      <w:r w:rsidRPr="00637BCB">
        <w:t xml:space="preserve">Para verificar la disponibilidad del dominio </w:t>
      </w:r>
      <w:r>
        <w:t>caremonitor</w:t>
      </w:r>
      <w:r w:rsidRPr="00637BCB">
        <w:t xml:space="preserve">.com.ar, se ingresa al sitio </w:t>
      </w:r>
      <w:hyperlink r:id="rId34" w:history="1">
        <w:r w:rsidRPr="00637BCB">
          <w:rPr>
            <w:rStyle w:val="Hipervnculo"/>
            <w:lang w:val="es-AR"/>
          </w:rPr>
          <w:t>https://nic.ar/</w:t>
        </w:r>
      </w:hyperlink>
      <w:r w:rsidRPr="00637BCB">
        <w:t xml:space="preserve"> Perteneciente a la entidad Network Information Center Argentina (NIC Argentina), se consulta por el dominio y se sigue el instructivo para el registro.</w:t>
      </w:r>
    </w:p>
    <w:p w14:paraId="3FB18EC0" w14:textId="77777777" w:rsidR="00143051" w:rsidRDefault="00143051" w:rsidP="00F12459">
      <w:pPr>
        <w:rPr>
          <w:sz w:val="22"/>
          <w:szCs w:val="22"/>
        </w:rPr>
      </w:pPr>
    </w:p>
    <w:p w14:paraId="19BE3A2A" w14:textId="77777777" w:rsidR="0001403A" w:rsidRDefault="0001403A" w:rsidP="00F12459">
      <w:pPr>
        <w:rPr>
          <w:sz w:val="22"/>
          <w:szCs w:val="22"/>
        </w:rPr>
      </w:pPr>
      <w:r w:rsidRPr="0001403A">
        <w:rPr>
          <w:sz w:val="22"/>
          <w:szCs w:val="22"/>
          <w:lang w:val="en-US" w:eastAsia="en-US"/>
        </w:rPr>
        <w:drawing>
          <wp:inline distT="0" distB="0" distL="0" distR="0" wp14:anchorId="194735DA" wp14:editId="5BE9AD75">
            <wp:extent cx="5612130" cy="275653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56535"/>
                    </a:xfrm>
                    <a:prstGeom prst="rect">
                      <a:avLst/>
                    </a:prstGeom>
                  </pic:spPr>
                </pic:pic>
              </a:graphicData>
            </a:graphic>
          </wp:inline>
        </w:drawing>
      </w:r>
    </w:p>
    <w:p w14:paraId="31CA0BA4" w14:textId="77777777" w:rsidR="0001403A" w:rsidRDefault="0001403A" w:rsidP="00F12459">
      <w:pPr>
        <w:rPr>
          <w:sz w:val="22"/>
          <w:szCs w:val="22"/>
        </w:rPr>
      </w:pPr>
    </w:p>
    <w:p w14:paraId="2F2D56C4" w14:textId="77777777" w:rsidR="005D2B40" w:rsidRDefault="005D2B40" w:rsidP="00F12459">
      <w:pPr>
        <w:pStyle w:val="Estilo1"/>
      </w:pPr>
    </w:p>
    <w:p w14:paraId="79665BEA" w14:textId="77777777" w:rsidR="005D2B40" w:rsidRDefault="005D2B40" w:rsidP="00F12459">
      <w:pPr>
        <w:ind w:firstLine="720"/>
      </w:pPr>
    </w:p>
    <w:p w14:paraId="66E1217B" w14:textId="77777777" w:rsidR="005D2B40" w:rsidRDefault="005D2B40" w:rsidP="00F12459">
      <w:pPr>
        <w:ind w:firstLine="720"/>
      </w:pPr>
    </w:p>
    <w:p w14:paraId="65CE6717" w14:textId="77777777" w:rsidR="00AE0A4F" w:rsidRDefault="00AE0A4F" w:rsidP="00180ABE">
      <w:pPr>
        <w:pStyle w:val="Ttulo2"/>
        <w:numPr>
          <w:ilvl w:val="0"/>
          <w:numId w:val="0"/>
        </w:numPr>
        <w:ind w:left="450" w:hanging="450"/>
      </w:pPr>
      <w:bookmarkStart w:id="173" w:name="_Toc45908236"/>
      <w:bookmarkStart w:id="174" w:name="_Toc56010378"/>
      <w:r w:rsidRPr="00A94EEE">
        <w:rPr>
          <w:u w:val="none"/>
        </w:rPr>
        <w:lastRenderedPageBreak/>
        <w:t xml:space="preserve">6.2 </w:t>
      </w:r>
      <w:r>
        <w:t>Estrategia de Precios</w:t>
      </w:r>
      <w:bookmarkEnd w:id="173"/>
      <w:bookmarkEnd w:id="174"/>
    </w:p>
    <w:p w14:paraId="3A55BD6A" w14:textId="77777777" w:rsidR="00AE0A4F" w:rsidRPr="00AE0A4F" w:rsidRDefault="00AE0A4F" w:rsidP="00180ABE">
      <w:pPr>
        <w:pStyle w:val="Ttulo3"/>
      </w:pPr>
      <w:bookmarkStart w:id="175" w:name="_Toc45908237"/>
      <w:bookmarkStart w:id="176" w:name="_Toc56010379"/>
      <w:r>
        <w:t>6.2.1 Análisis de precios</w:t>
      </w:r>
      <w:bookmarkEnd w:id="175"/>
      <w:bookmarkEnd w:id="176"/>
    </w:p>
    <w:p w14:paraId="0650601B" w14:textId="77777777" w:rsidR="00AE0A4F" w:rsidRDefault="00AE0A4F" w:rsidP="00F12459">
      <w:pPr>
        <w:pStyle w:val="TC4"/>
      </w:pPr>
      <w:bookmarkStart w:id="177" w:name="_Toc45908238"/>
      <w:bookmarkStart w:id="178" w:name="_Toc56010380"/>
      <w:r>
        <w:t>6.2.1.1 Costos fijos</w:t>
      </w:r>
      <w:bookmarkEnd w:id="177"/>
      <w:bookmarkEnd w:id="178"/>
    </w:p>
    <w:p w14:paraId="5483A20E" w14:textId="77777777" w:rsidR="000B557B" w:rsidRDefault="000B557B" w:rsidP="00F12459"/>
    <w:p w14:paraId="58ECE068" w14:textId="77777777" w:rsidR="006E4B2F" w:rsidRPr="006E4B2F" w:rsidRDefault="006E4B2F" w:rsidP="00F12459">
      <w:pPr>
        <w:ind w:firstLine="720"/>
        <w:rPr>
          <w:sz w:val="22"/>
          <w:szCs w:val="22"/>
        </w:rPr>
      </w:pPr>
    </w:p>
    <w:tbl>
      <w:tblPr>
        <w:tblStyle w:val="Tablaconcuadrcula4-nfasis4"/>
        <w:tblW w:w="0" w:type="auto"/>
        <w:tblLook w:val="04A0" w:firstRow="1" w:lastRow="0" w:firstColumn="1" w:lastColumn="0" w:noHBand="0" w:noVBand="1"/>
      </w:tblPr>
      <w:tblGrid>
        <w:gridCol w:w="2547"/>
        <w:gridCol w:w="6281"/>
      </w:tblGrid>
      <w:tr w:rsidR="00CA2727" w14:paraId="2A042534" w14:textId="77777777" w:rsidTr="002D63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69D026" w14:textId="77777777" w:rsidR="00CA2727" w:rsidRPr="002D633F" w:rsidRDefault="00CA2727" w:rsidP="00526AB1">
            <w:pPr>
              <w:pStyle w:val="Estilo20"/>
            </w:pPr>
            <w:r w:rsidRPr="002D633F">
              <w:t>Costos Fijos</w:t>
            </w:r>
          </w:p>
        </w:tc>
        <w:tc>
          <w:tcPr>
            <w:tcW w:w="6281" w:type="dxa"/>
          </w:tcPr>
          <w:p w14:paraId="0062F788" w14:textId="77777777" w:rsidR="00A84A4B" w:rsidRPr="00A84A4B" w:rsidRDefault="00A84A4B" w:rsidP="007B5D38">
            <w:pPr>
              <w:pStyle w:val="Estilo2"/>
              <w:numPr>
                <w:ilvl w:val="0"/>
                <w:numId w:val="58"/>
              </w:numPr>
              <w:cnfStyle w:val="100000000000" w:firstRow="1" w:lastRow="0" w:firstColumn="0" w:lastColumn="0" w:oddVBand="0" w:evenVBand="0" w:oddHBand="0" w:evenHBand="0" w:firstRowFirstColumn="0" w:firstRowLastColumn="0" w:lastRowFirstColumn="0" w:lastRowLastColumn="0"/>
            </w:pPr>
            <w:r w:rsidRPr="00A84A4B">
              <w:t>Alquiler de oficina y depósito + Expensas</w:t>
            </w:r>
          </w:p>
          <w:p w14:paraId="6FBED8F2" w14:textId="77777777" w:rsidR="00A84A4B" w:rsidRPr="00A84A4B" w:rsidRDefault="00A84A4B" w:rsidP="007B5D38">
            <w:pPr>
              <w:pStyle w:val="Estilo2"/>
              <w:numPr>
                <w:ilvl w:val="0"/>
                <w:numId w:val="58"/>
              </w:numPr>
              <w:cnfStyle w:val="100000000000" w:firstRow="1" w:lastRow="0" w:firstColumn="0" w:lastColumn="0" w:oddVBand="0" w:evenVBand="0" w:oddHBand="0" w:evenHBand="0" w:firstRowFirstColumn="0" w:firstRowLastColumn="0" w:lastRowFirstColumn="0" w:lastRowLastColumn="0"/>
            </w:pPr>
            <w:r w:rsidRPr="00A84A4B">
              <w:t>Impuestos municipales</w:t>
            </w:r>
          </w:p>
          <w:p w14:paraId="0795B321" w14:textId="77777777" w:rsidR="00A84A4B" w:rsidRPr="00A84A4B" w:rsidRDefault="00A84A4B" w:rsidP="007B5D38">
            <w:pPr>
              <w:pStyle w:val="Estilo2"/>
              <w:numPr>
                <w:ilvl w:val="0"/>
                <w:numId w:val="58"/>
              </w:numPr>
              <w:cnfStyle w:val="100000000000" w:firstRow="1" w:lastRow="0" w:firstColumn="0" w:lastColumn="0" w:oddVBand="0" w:evenVBand="0" w:oddHBand="0" w:evenHBand="0" w:firstRowFirstColumn="0" w:firstRowLastColumn="0" w:lastRowFirstColumn="0" w:lastRowLastColumn="0"/>
            </w:pPr>
            <w:r w:rsidRPr="00A84A4B">
              <w:t xml:space="preserve">Luz </w:t>
            </w:r>
          </w:p>
          <w:p w14:paraId="1505BA8E" w14:textId="77777777" w:rsidR="00A84A4B" w:rsidRPr="00A84A4B" w:rsidRDefault="00A84A4B" w:rsidP="007B5D38">
            <w:pPr>
              <w:pStyle w:val="Estilo2"/>
              <w:numPr>
                <w:ilvl w:val="0"/>
                <w:numId w:val="58"/>
              </w:numPr>
              <w:cnfStyle w:val="100000000000" w:firstRow="1" w:lastRow="0" w:firstColumn="0" w:lastColumn="0" w:oddVBand="0" w:evenVBand="0" w:oddHBand="0" w:evenHBand="0" w:firstRowFirstColumn="0" w:firstRowLastColumn="0" w:lastRowFirstColumn="0" w:lastRowLastColumn="0"/>
            </w:pPr>
            <w:r w:rsidRPr="00A84A4B">
              <w:t xml:space="preserve">Gas </w:t>
            </w:r>
          </w:p>
          <w:p w14:paraId="17D28A98" w14:textId="77777777" w:rsidR="00A84A4B" w:rsidRPr="00A84A4B" w:rsidRDefault="00A84A4B" w:rsidP="007B5D38">
            <w:pPr>
              <w:pStyle w:val="Estilo2"/>
              <w:numPr>
                <w:ilvl w:val="0"/>
                <w:numId w:val="58"/>
              </w:numPr>
              <w:cnfStyle w:val="100000000000" w:firstRow="1" w:lastRow="0" w:firstColumn="0" w:lastColumn="0" w:oddVBand="0" w:evenVBand="0" w:oddHBand="0" w:evenHBand="0" w:firstRowFirstColumn="0" w:firstRowLastColumn="0" w:lastRowFirstColumn="0" w:lastRowLastColumn="0"/>
            </w:pPr>
            <w:r w:rsidRPr="00A84A4B">
              <w:t xml:space="preserve">Teléfono </w:t>
            </w:r>
          </w:p>
          <w:p w14:paraId="031B94C2" w14:textId="77777777" w:rsidR="00A84A4B" w:rsidRPr="00A84A4B" w:rsidRDefault="00A84A4B" w:rsidP="007B5D38">
            <w:pPr>
              <w:pStyle w:val="Estilo2"/>
              <w:numPr>
                <w:ilvl w:val="0"/>
                <w:numId w:val="58"/>
              </w:numPr>
              <w:cnfStyle w:val="100000000000" w:firstRow="1" w:lastRow="0" w:firstColumn="0" w:lastColumn="0" w:oddVBand="0" w:evenVBand="0" w:oddHBand="0" w:evenHBand="0" w:firstRowFirstColumn="0" w:firstRowLastColumn="0" w:lastRowFirstColumn="0" w:lastRowLastColumn="0"/>
            </w:pPr>
            <w:r w:rsidRPr="00A84A4B">
              <w:t>Internet</w:t>
            </w:r>
          </w:p>
          <w:p w14:paraId="5426780B" w14:textId="77777777" w:rsidR="00A84A4B" w:rsidRPr="00A84A4B" w:rsidRDefault="00A84A4B" w:rsidP="007B5D38">
            <w:pPr>
              <w:pStyle w:val="Estilo2"/>
              <w:numPr>
                <w:ilvl w:val="0"/>
                <w:numId w:val="58"/>
              </w:numPr>
              <w:cnfStyle w:val="100000000000" w:firstRow="1" w:lastRow="0" w:firstColumn="0" w:lastColumn="0" w:oddVBand="0" w:evenVBand="0" w:oddHBand="0" w:evenHBand="0" w:firstRowFirstColumn="0" w:firstRowLastColumn="0" w:lastRowFirstColumn="0" w:lastRowLastColumn="0"/>
            </w:pPr>
            <w:r w:rsidRPr="00A84A4B">
              <w:t>Sueldos y SAC</w:t>
            </w:r>
          </w:p>
          <w:p w14:paraId="62D82639" w14:textId="77777777" w:rsidR="00A84A4B" w:rsidRPr="00A84A4B" w:rsidRDefault="00A84A4B" w:rsidP="007B5D38">
            <w:pPr>
              <w:pStyle w:val="Estilo2"/>
              <w:numPr>
                <w:ilvl w:val="0"/>
                <w:numId w:val="58"/>
              </w:numPr>
              <w:cnfStyle w:val="100000000000" w:firstRow="1" w:lastRow="0" w:firstColumn="0" w:lastColumn="0" w:oddVBand="0" w:evenVBand="0" w:oddHBand="0" w:evenHBand="0" w:firstRowFirstColumn="0" w:firstRowLastColumn="0" w:lastRowFirstColumn="0" w:lastRowLastColumn="0"/>
            </w:pPr>
            <w:r w:rsidRPr="00A84A4B">
              <w:t>Gestión contable y administrativa (Consultora)</w:t>
            </w:r>
          </w:p>
          <w:p w14:paraId="193F3C97" w14:textId="77777777" w:rsidR="00180ABE" w:rsidRDefault="00A84A4B" w:rsidP="007B5D38">
            <w:pPr>
              <w:pStyle w:val="Estilo2"/>
              <w:numPr>
                <w:ilvl w:val="0"/>
                <w:numId w:val="58"/>
              </w:numPr>
              <w:cnfStyle w:val="100000000000" w:firstRow="1" w:lastRow="0" w:firstColumn="0" w:lastColumn="0" w:oddVBand="0" w:evenVBand="0" w:oddHBand="0" w:evenHBand="0" w:firstRowFirstColumn="0" w:firstRowLastColumn="0" w:lastRowFirstColumn="0" w:lastRowLastColumn="0"/>
            </w:pPr>
            <w:r w:rsidRPr="00A84A4B">
              <w:t>Publicidad</w:t>
            </w:r>
          </w:p>
        </w:tc>
      </w:tr>
    </w:tbl>
    <w:p w14:paraId="7C140624" w14:textId="77777777" w:rsidR="00CA2727" w:rsidRDefault="00CA2727" w:rsidP="000B557B"/>
    <w:p w14:paraId="273C9382" w14:textId="77777777" w:rsidR="005D2B40" w:rsidRDefault="005D2B40" w:rsidP="000B557B"/>
    <w:p w14:paraId="59F3A297" w14:textId="77777777" w:rsidR="00BB6312" w:rsidRDefault="00BB6312" w:rsidP="000B557B"/>
    <w:p w14:paraId="72B155D1" w14:textId="74ED4F63" w:rsidR="00BB6312" w:rsidRDefault="00BB6312" w:rsidP="000B557B"/>
    <w:p w14:paraId="4F0B80D9" w14:textId="08EABAF0" w:rsidR="00B0011F" w:rsidRDefault="00B0011F" w:rsidP="000B557B"/>
    <w:p w14:paraId="301235D9" w14:textId="45A88333" w:rsidR="00B0011F" w:rsidRDefault="00B0011F" w:rsidP="000B557B"/>
    <w:p w14:paraId="6CBE0C4C" w14:textId="51EAB878" w:rsidR="00B0011F" w:rsidRDefault="00B0011F" w:rsidP="000B557B"/>
    <w:p w14:paraId="34B3ACFC" w14:textId="6C000DC5" w:rsidR="00B0011F" w:rsidRDefault="00B0011F" w:rsidP="000B557B"/>
    <w:p w14:paraId="591D30AE" w14:textId="77777777" w:rsidR="00B0011F" w:rsidRDefault="00B0011F" w:rsidP="000B557B"/>
    <w:p w14:paraId="18362066" w14:textId="77777777" w:rsidR="00BB6312" w:rsidRDefault="00BB6312" w:rsidP="000B557B"/>
    <w:p w14:paraId="6F85AB10" w14:textId="77777777" w:rsidR="00AE0A4F" w:rsidRDefault="00AE0A4F" w:rsidP="00A94EEE">
      <w:pPr>
        <w:pStyle w:val="TC4"/>
      </w:pPr>
      <w:bookmarkStart w:id="179" w:name="_Toc45908239"/>
      <w:bookmarkStart w:id="180" w:name="_Toc56010381"/>
      <w:r>
        <w:lastRenderedPageBreak/>
        <w:t>6.2.1.2 Costos variables</w:t>
      </w:r>
      <w:bookmarkEnd w:id="179"/>
      <w:bookmarkEnd w:id="180"/>
    </w:p>
    <w:p w14:paraId="760085FC" w14:textId="77777777" w:rsidR="006E4B2F" w:rsidRPr="006E4B2F" w:rsidRDefault="006E4B2F" w:rsidP="006E4B2F"/>
    <w:p w14:paraId="0D211A72" w14:textId="77777777" w:rsidR="00AE0A4F" w:rsidRPr="006E4B2F" w:rsidRDefault="006E4B2F" w:rsidP="007C4CE6">
      <w:pPr>
        <w:pStyle w:val="Estilo1"/>
      </w:pPr>
      <w:r w:rsidRPr="006E4B2F">
        <w:t>Los costos variables representan los costos asociados al nivel de actividad que exista, si los negocios aumentan los costos variables aumentan.</w:t>
      </w:r>
    </w:p>
    <w:tbl>
      <w:tblPr>
        <w:tblStyle w:val="Tablaconcuadrcula4-nfasis4"/>
        <w:tblW w:w="0" w:type="auto"/>
        <w:tblLook w:val="04A0" w:firstRow="1" w:lastRow="0" w:firstColumn="1" w:lastColumn="0" w:noHBand="0" w:noVBand="1"/>
      </w:tblPr>
      <w:tblGrid>
        <w:gridCol w:w="2574"/>
        <w:gridCol w:w="6254"/>
      </w:tblGrid>
      <w:tr w:rsidR="00915017" w14:paraId="4A796A46" w14:textId="77777777" w:rsidTr="00780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vAlign w:val="center"/>
          </w:tcPr>
          <w:p w14:paraId="4A0051AB" w14:textId="77777777" w:rsidR="00915017" w:rsidRPr="002D633F" w:rsidRDefault="00915017" w:rsidP="00526AB1">
            <w:pPr>
              <w:pStyle w:val="Estilo20"/>
            </w:pPr>
            <w:r>
              <w:t>Costos Variables</w:t>
            </w:r>
          </w:p>
        </w:tc>
        <w:tc>
          <w:tcPr>
            <w:tcW w:w="6254" w:type="dxa"/>
          </w:tcPr>
          <w:p w14:paraId="0949E730" w14:textId="77777777" w:rsidR="00A84A4B" w:rsidRPr="00255D9D" w:rsidRDefault="00A84A4B" w:rsidP="007805E2">
            <w:pPr>
              <w:pStyle w:val="Estilo2"/>
              <w:cnfStyle w:val="100000000000" w:firstRow="1" w:lastRow="0" w:firstColumn="0" w:lastColumn="0" w:oddVBand="0" w:evenVBand="0" w:oddHBand="0" w:evenHBand="0" w:firstRowFirstColumn="0" w:firstRowLastColumn="0" w:lastRowFirstColumn="0" w:lastRowLastColumn="0"/>
            </w:pPr>
            <w:r w:rsidRPr="00255D9D">
              <w:t>Gastos varios (Agua, café, etc.)</w:t>
            </w:r>
          </w:p>
          <w:p w14:paraId="7336DCA6" w14:textId="77777777" w:rsidR="00A84A4B" w:rsidRDefault="00A84A4B" w:rsidP="007805E2">
            <w:pPr>
              <w:pStyle w:val="Estilo2"/>
              <w:cnfStyle w:val="100000000000" w:firstRow="1" w:lastRow="0" w:firstColumn="0" w:lastColumn="0" w:oddVBand="0" w:evenVBand="0" w:oddHBand="0" w:evenHBand="0" w:firstRowFirstColumn="0" w:firstRowLastColumn="0" w:lastRowFirstColumn="0" w:lastRowLastColumn="0"/>
            </w:pPr>
            <w:r w:rsidRPr="00255D9D">
              <w:t>Gastos de limpieza</w:t>
            </w:r>
          </w:p>
          <w:p w14:paraId="1ABBBFB2" w14:textId="77777777" w:rsidR="00915017" w:rsidRDefault="007805E2" w:rsidP="007805E2">
            <w:pPr>
              <w:pStyle w:val="Estilo2"/>
              <w:cnfStyle w:val="100000000000" w:firstRow="1" w:lastRow="0" w:firstColumn="0" w:lastColumn="0" w:oddVBand="0" w:evenVBand="0" w:oddHBand="0" w:evenHBand="0" w:firstRowFirstColumn="0" w:firstRowLastColumn="0" w:lastRowFirstColumn="0" w:lastRowLastColumn="0"/>
            </w:pPr>
            <w:r>
              <w:t>Insumos de oficina</w:t>
            </w:r>
          </w:p>
          <w:p w14:paraId="2FB5DF04" w14:textId="77777777" w:rsidR="007805E2" w:rsidRDefault="007805E2" w:rsidP="007805E2">
            <w:pPr>
              <w:pStyle w:val="Estilo2"/>
              <w:cnfStyle w:val="100000000000" w:firstRow="1" w:lastRow="0" w:firstColumn="0" w:lastColumn="0" w:oddVBand="0" w:evenVBand="0" w:oddHBand="0" w:evenHBand="0" w:firstRowFirstColumn="0" w:firstRowLastColumn="0" w:lastRowFirstColumn="0" w:lastRowLastColumn="0"/>
            </w:pPr>
            <w:r>
              <w:t>Muebles</w:t>
            </w:r>
          </w:p>
          <w:p w14:paraId="6F395DA3" w14:textId="77777777" w:rsidR="007805E2" w:rsidRDefault="007805E2" w:rsidP="007805E2">
            <w:pPr>
              <w:pStyle w:val="Estilo2"/>
              <w:cnfStyle w:val="100000000000" w:firstRow="1" w:lastRow="0" w:firstColumn="0" w:lastColumn="0" w:oddVBand="0" w:evenVBand="0" w:oddHBand="0" w:evenHBand="0" w:firstRowFirstColumn="0" w:firstRowLastColumn="0" w:lastRowFirstColumn="0" w:lastRowLastColumn="0"/>
            </w:pPr>
            <w:r>
              <w:t>Artículos de Librería</w:t>
            </w:r>
          </w:p>
          <w:p w14:paraId="06CA3778" w14:textId="77777777" w:rsidR="007805E2" w:rsidRDefault="007805E2" w:rsidP="007805E2">
            <w:pPr>
              <w:pStyle w:val="Estilo2"/>
              <w:cnfStyle w:val="100000000000" w:firstRow="1" w:lastRow="0" w:firstColumn="0" w:lastColumn="0" w:oddVBand="0" w:evenVBand="0" w:oddHBand="0" w:evenHBand="0" w:firstRowFirstColumn="0" w:firstRowLastColumn="0" w:lastRowFirstColumn="0" w:lastRowLastColumn="0"/>
            </w:pPr>
            <w:r>
              <w:t>Computadoras</w:t>
            </w:r>
          </w:p>
          <w:p w14:paraId="16BEB6CF" w14:textId="77777777" w:rsidR="007805E2" w:rsidRDefault="007805E2" w:rsidP="007805E2">
            <w:pPr>
              <w:pStyle w:val="Estilo2"/>
              <w:cnfStyle w:val="100000000000" w:firstRow="1" w:lastRow="0" w:firstColumn="0" w:lastColumn="0" w:oddVBand="0" w:evenVBand="0" w:oddHBand="0" w:evenHBand="0" w:firstRowFirstColumn="0" w:firstRowLastColumn="0" w:lastRowFirstColumn="0" w:lastRowLastColumn="0"/>
            </w:pPr>
            <w:r>
              <w:t>Impresoras</w:t>
            </w:r>
          </w:p>
          <w:p w14:paraId="2D77F03A" w14:textId="77777777" w:rsidR="007805E2" w:rsidRDefault="007805E2" w:rsidP="007805E2">
            <w:pPr>
              <w:pStyle w:val="Estilo2"/>
              <w:cnfStyle w:val="100000000000" w:firstRow="1" w:lastRow="0" w:firstColumn="0" w:lastColumn="0" w:oddVBand="0" w:evenVBand="0" w:oddHBand="0" w:evenHBand="0" w:firstRowFirstColumn="0" w:firstRowLastColumn="0" w:lastRowFirstColumn="0" w:lastRowLastColumn="0"/>
            </w:pPr>
            <w:r>
              <w:t>Viáticos</w:t>
            </w:r>
          </w:p>
          <w:p w14:paraId="6D47B06B" w14:textId="77777777" w:rsidR="007805E2" w:rsidRDefault="007805E2" w:rsidP="007805E2">
            <w:pPr>
              <w:pStyle w:val="Estilo2"/>
              <w:cnfStyle w:val="100000000000" w:firstRow="1" w:lastRow="0" w:firstColumn="0" w:lastColumn="0" w:oddVBand="0" w:evenVBand="0" w:oddHBand="0" w:evenHBand="0" w:firstRowFirstColumn="0" w:firstRowLastColumn="0" w:lastRowFirstColumn="0" w:lastRowLastColumn="0"/>
            </w:pPr>
            <w:r>
              <w:t xml:space="preserve">Comisiones </w:t>
            </w:r>
          </w:p>
          <w:p w14:paraId="7247E06B" w14:textId="77777777" w:rsidR="007805E2" w:rsidRPr="007805E2" w:rsidRDefault="007805E2" w:rsidP="007805E2">
            <w:pPr>
              <w:pStyle w:val="Estilo2"/>
              <w:cnfStyle w:val="100000000000" w:firstRow="1" w:lastRow="0" w:firstColumn="0" w:lastColumn="0" w:oddVBand="0" w:evenVBand="0" w:oddHBand="0" w:evenHBand="0" w:firstRowFirstColumn="0" w:firstRowLastColumn="0" w:lastRowFirstColumn="0" w:lastRowLastColumn="0"/>
            </w:pPr>
            <w:r>
              <w:t>Contratación de Servicios Médicos</w:t>
            </w:r>
          </w:p>
        </w:tc>
      </w:tr>
    </w:tbl>
    <w:p w14:paraId="0D817BD5" w14:textId="77777777" w:rsidR="00BB6312" w:rsidRPr="005D2B40" w:rsidRDefault="00BB6312" w:rsidP="005D2B40"/>
    <w:p w14:paraId="3B785B0B" w14:textId="77777777" w:rsidR="00D7739B" w:rsidRDefault="00D7739B" w:rsidP="00A94EEE">
      <w:pPr>
        <w:pStyle w:val="Ttulo3"/>
      </w:pPr>
      <w:bookmarkStart w:id="181" w:name="_Toc45908240"/>
      <w:bookmarkStart w:id="182" w:name="_Toc56010382"/>
      <w:r>
        <w:t>6.2.2 Análisis precio competencia</w:t>
      </w:r>
      <w:bookmarkEnd w:id="181"/>
      <w:bookmarkEnd w:id="182"/>
    </w:p>
    <w:p w14:paraId="13498579" w14:textId="77777777" w:rsidR="00B37095" w:rsidRDefault="00B37095" w:rsidP="00180C89">
      <w:pPr>
        <w:rPr>
          <w:sz w:val="22"/>
          <w:szCs w:val="22"/>
        </w:rPr>
      </w:pPr>
    </w:p>
    <w:tbl>
      <w:tblPr>
        <w:tblStyle w:val="Tablaconcuadrcula4-nfasis4"/>
        <w:tblW w:w="0" w:type="auto"/>
        <w:tblLayout w:type="fixed"/>
        <w:tblLook w:val="04A0" w:firstRow="1" w:lastRow="0" w:firstColumn="1" w:lastColumn="0" w:noHBand="0" w:noVBand="1"/>
      </w:tblPr>
      <w:tblGrid>
        <w:gridCol w:w="1818"/>
        <w:gridCol w:w="3186"/>
        <w:gridCol w:w="3490"/>
      </w:tblGrid>
      <w:tr w:rsidR="001C08A5" w:rsidRPr="007E3602" w14:paraId="1110DC4A" w14:textId="77777777" w:rsidTr="00F912C8">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818" w:type="dxa"/>
            <w:shd w:val="clear" w:color="auto" w:fill="AEAAAA" w:themeFill="background2" w:themeFillShade="BF"/>
          </w:tcPr>
          <w:p w14:paraId="06922995" w14:textId="77777777" w:rsidR="001C08A5" w:rsidRPr="007E3602" w:rsidRDefault="001C08A5" w:rsidP="001C08A5">
            <w:pPr>
              <w:pStyle w:val="Estilo1"/>
            </w:pPr>
            <w:r w:rsidRPr="007E3602">
              <w:t>Nombre</w:t>
            </w:r>
          </w:p>
        </w:tc>
        <w:tc>
          <w:tcPr>
            <w:tcW w:w="3186" w:type="dxa"/>
          </w:tcPr>
          <w:p w14:paraId="3051FC91" w14:textId="77777777" w:rsidR="001C08A5" w:rsidRPr="007E3602" w:rsidRDefault="001C08A5" w:rsidP="001C08A5">
            <w:pPr>
              <w:pStyle w:val="Estilo1"/>
              <w:cnfStyle w:val="100000000000" w:firstRow="1" w:lastRow="0" w:firstColumn="0" w:lastColumn="0" w:oddVBand="0" w:evenVBand="0" w:oddHBand="0" w:evenHBand="0" w:firstRowFirstColumn="0" w:firstRowLastColumn="0" w:lastRowFirstColumn="0" w:lastRowLastColumn="0"/>
            </w:pPr>
            <w:r>
              <w:t>Personal Bipy Adultos</w:t>
            </w:r>
          </w:p>
        </w:tc>
        <w:tc>
          <w:tcPr>
            <w:tcW w:w="3490" w:type="dxa"/>
          </w:tcPr>
          <w:p w14:paraId="54530C6F" w14:textId="77777777" w:rsidR="001C08A5" w:rsidRPr="007E3602" w:rsidRDefault="001C08A5" w:rsidP="001C08A5">
            <w:pPr>
              <w:pStyle w:val="Estilo1"/>
              <w:cnfStyle w:val="100000000000" w:firstRow="1" w:lastRow="0" w:firstColumn="0" w:lastColumn="0" w:oddVBand="0" w:evenVBand="0" w:oddHBand="0" w:evenHBand="0" w:firstRowFirstColumn="0" w:firstRowLastColumn="0" w:lastRowFirstColumn="0" w:lastRowLastColumn="0"/>
            </w:pPr>
            <w:r>
              <w:t>Atempo</w:t>
            </w:r>
          </w:p>
        </w:tc>
      </w:tr>
      <w:tr w:rsidR="001C08A5" w:rsidRPr="007E3602" w14:paraId="4CDBF45B" w14:textId="77777777" w:rsidTr="00F91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shd w:val="clear" w:color="auto" w:fill="AEAAAA" w:themeFill="background2" w:themeFillShade="BF"/>
          </w:tcPr>
          <w:p w14:paraId="4EDFADD1" w14:textId="77777777" w:rsidR="001C08A5" w:rsidRPr="007E3602" w:rsidRDefault="001C08A5" w:rsidP="001C08A5">
            <w:pPr>
              <w:pStyle w:val="Estilo1"/>
            </w:pPr>
            <w:r w:rsidRPr="007E3602">
              <w:t>Logo</w:t>
            </w:r>
          </w:p>
        </w:tc>
        <w:tc>
          <w:tcPr>
            <w:tcW w:w="3186" w:type="dxa"/>
          </w:tcPr>
          <w:p w14:paraId="761C07D5" w14:textId="77777777" w:rsidR="001C08A5" w:rsidRPr="007E3602" w:rsidRDefault="001C08A5" w:rsidP="001C08A5">
            <w:pPr>
              <w:pStyle w:val="Estilo1"/>
              <w:cnfStyle w:val="000000100000" w:firstRow="0" w:lastRow="0" w:firstColumn="0" w:lastColumn="0" w:oddVBand="0" w:evenVBand="0" w:oddHBand="1" w:evenHBand="0" w:firstRowFirstColumn="0" w:firstRowLastColumn="0" w:lastRowFirstColumn="0" w:lastRowLastColumn="0"/>
            </w:pPr>
            <w:r w:rsidRPr="001C08A5">
              <w:rPr>
                <w:lang w:val="en-US" w:eastAsia="en-US"/>
              </w:rPr>
              <w:drawing>
                <wp:inline distT="0" distB="0" distL="0" distR="0" wp14:anchorId="2EB0435D" wp14:editId="3B1502CE">
                  <wp:extent cx="1885950" cy="7404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5950" cy="740410"/>
                          </a:xfrm>
                          <a:prstGeom prst="rect">
                            <a:avLst/>
                          </a:prstGeom>
                        </pic:spPr>
                      </pic:pic>
                    </a:graphicData>
                  </a:graphic>
                </wp:inline>
              </w:drawing>
            </w:r>
          </w:p>
        </w:tc>
        <w:tc>
          <w:tcPr>
            <w:tcW w:w="3490" w:type="dxa"/>
          </w:tcPr>
          <w:p w14:paraId="2C657F93" w14:textId="77777777" w:rsidR="001C08A5" w:rsidRPr="007E3602" w:rsidRDefault="001C08A5" w:rsidP="001C08A5">
            <w:pPr>
              <w:pStyle w:val="Estilo1"/>
              <w:cnfStyle w:val="000000100000" w:firstRow="0" w:lastRow="0" w:firstColumn="0" w:lastColumn="0" w:oddVBand="0" w:evenVBand="0" w:oddHBand="1" w:evenHBand="0" w:firstRowFirstColumn="0" w:firstRowLastColumn="0" w:lastRowFirstColumn="0" w:lastRowLastColumn="0"/>
            </w:pPr>
            <w:r w:rsidRPr="001C08A5">
              <w:rPr>
                <w:lang w:val="en-US" w:eastAsia="en-US"/>
              </w:rPr>
              <w:drawing>
                <wp:inline distT="0" distB="0" distL="0" distR="0" wp14:anchorId="30195F45" wp14:editId="5868AA04">
                  <wp:extent cx="1273810" cy="1220896"/>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76669" cy="1223636"/>
                          </a:xfrm>
                          <a:prstGeom prst="rect">
                            <a:avLst/>
                          </a:prstGeom>
                        </pic:spPr>
                      </pic:pic>
                    </a:graphicData>
                  </a:graphic>
                </wp:inline>
              </w:drawing>
            </w:r>
          </w:p>
        </w:tc>
      </w:tr>
      <w:tr w:rsidR="001C08A5" w:rsidRPr="007E3602" w14:paraId="5F365D16" w14:textId="77777777" w:rsidTr="00F912C8">
        <w:tc>
          <w:tcPr>
            <w:cnfStyle w:val="001000000000" w:firstRow="0" w:lastRow="0" w:firstColumn="1" w:lastColumn="0" w:oddVBand="0" w:evenVBand="0" w:oddHBand="0" w:evenHBand="0" w:firstRowFirstColumn="0" w:firstRowLastColumn="0" w:lastRowFirstColumn="0" w:lastRowLastColumn="0"/>
            <w:tcW w:w="1818" w:type="dxa"/>
            <w:shd w:val="clear" w:color="auto" w:fill="AEAAAA" w:themeFill="background2" w:themeFillShade="BF"/>
          </w:tcPr>
          <w:p w14:paraId="2D3A2B9D" w14:textId="77777777" w:rsidR="001C08A5" w:rsidRPr="007E3602" w:rsidRDefault="001C08A5" w:rsidP="001C08A5">
            <w:pPr>
              <w:pStyle w:val="Estilo1"/>
            </w:pPr>
            <w:r w:rsidRPr="007E3602">
              <w:t>Productos</w:t>
            </w:r>
            <w:r w:rsidR="00FF5FCD">
              <w:t>/Servicios</w:t>
            </w:r>
          </w:p>
        </w:tc>
        <w:tc>
          <w:tcPr>
            <w:tcW w:w="3186" w:type="dxa"/>
          </w:tcPr>
          <w:p w14:paraId="2BA7F6BC" w14:textId="77777777" w:rsidR="001C08A5" w:rsidRPr="007E3602" w:rsidRDefault="001C08A5" w:rsidP="001C08A5">
            <w:pPr>
              <w:pStyle w:val="Estilo1"/>
              <w:cnfStyle w:val="000000000000" w:firstRow="0" w:lastRow="0" w:firstColumn="0" w:lastColumn="0" w:oddVBand="0" w:evenVBand="0" w:oddHBand="0" w:evenHBand="0" w:firstRowFirstColumn="0" w:firstRowLastColumn="0" w:lastRowFirstColumn="0" w:lastRowLastColumn="0"/>
            </w:pPr>
            <w:r>
              <w:t>Smartwatch</w:t>
            </w:r>
          </w:p>
        </w:tc>
        <w:tc>
          <w:tcPr>
            <w:tcW w:w="3490" w:type="dxa"/>
          </w:tcPr>
          <w:p w14:paraId="65B155D3" w14:textId="77777777" w:rsidR="001C08A5" w:rsidRPr="007E3602" w:rsidRDefault="001C08A5" w:rsidP="001C08A5">
            <w:pPr>
              <w:pStyle w:val="Estilo1"/>
              <w:cnfStyle w:val="000000000000" w:firstRow="0" w:lastRow="0" w:firstColumn="0" w:lastColumn="0" w:oddVBand="0" w:evenVBand="0" w:oddHBand="0" w:evenHBand="0" w:firstRowFirstColumn="0" w:firstRowLastColumn="0" w:lastRowFirstColumn="0" w:lastRowLastColumn="0"/>
            </w:pPr>
            <w:r>
              <w:t>Servicios de Teleasistencia</w:t>
            </w:r>
          </w:p>
        </w:tc>
      </w:tr>
      <w:tr w:rsidR="001C08A5" w:rsidRPr="007E3602" w14:paraId="1FC8B18F" w14:textId="77777777" w:rsidTr="00F91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shd w:val="clear" w:color="auto" w:fill="AEAAAA" w:themeFill="background2" w:themeFillShade="BF"/>
          </w:tcPr>
          <w:p w14:paraId="439E023D" w14:textId="77777777" w:rsidR="001C08A5" w:rsidRPr="007E3602" w:rsidRDefault="001C08A5" w:rsidP="001C08A5">
            <w:pPr>
              <w:pStyle w:val="Estilo1"/>
            </w:pPr>
            <w:r w:rsidRPr="007E3602">
              <w:rPr>
                <w:b w:val="0"/>
              </w:rPr>
              <w:t>Costos</w:t>
            </w:r>
          </w:p>
        </w:tc>
      </w:tr>
      <w:tr w:rsidR="001C08A5" w:rsidRPr="007E3602" w14:paraId="1B350CD6" w14:textId="77777777" w:rsidTr="001C08A5">
        <w:tc>
          <w:tcPr>
            <w:cnfStyle w:val="001000000000" w:firstRow="0" w:lastRow="0" w:firstColumn="1" w:lastColumn="0" w:oddVBand="0" w:evenVBand="0" w:oddHBand="0" w:evenHBand="0" w:firstRowFirstColumn="0" w:firstRowLastColumn="0" w:lastRowFirstColumn="0" w:lastRowLastColumn="0"/>
            <w:tcW w:w="1818" w:type="dxa"/>
            <w:shd w:val="clear" w:color="auto" w:fill="A6A6A6" w:themeFill="background1" w:themeFillShade="A6"/>
          </w:tcPr>
          <w:p w14:paraId="715074CB" w14:textId="77777777" w:rsidR="001C08A5" w:rsidRPr="007E3602" w:rsidRDefault="001C08A5" w:rsidP="001C08A5">
            <w:pPr>
              <w:pStyle w:val="Estilo1"/>
            </w:pPr>
          </w:p>
        </w:tc>
        <w:tc>
          <w:tcPr>
            <w:tcW w:w="3186" w:type="dxa"/>
          </w:tcPr>
          <w:p w14:paraId="369D7247" w14:textId="77777777" w:rsidR="001C08A5" w:rsidRPr="007E3602" w:rsidRDefault="001C08A5" w:rsidP="001C08A5">
            <w:pPr>
              <w:pStyle w:val="Estilo1"/>
              <w:cnfStyle w:val="000000000000" w:firstRow="0" w:lastRow="0" w:firstColumn="0" w:lastColumn="0" w:oddVBand="0" w:evenVBand="0" w:oddHBand="0" w:evenHBand="0" w:firstRowFirstColumn="0" w:firstRowLastColumn="0" w:lastRowFirstColumn="0" w:lastRowLastColumn="0"/>
            </w:pPr>
            <w:r>
              <w:t>Smartwatch: $2.999</w:t>
            </w:r>
          </w:p>
        </w:tc>
        <w:tc>
          <w:tcPr>
            <w:tcW w:w="3490" w:type="dxa"/>
          </w:tcPr>
          <w:p w14:paraId="5135E23D" w14:textId="77777777" w:rsidR="001C08A5" w:rsidRPr="007E3602" w:rsidRDefault="00F912C8" w:rsidP="001C08A5">
            <w:pPr>
              <w:pStyle w:val="Estilo1"/>
              <w:cnfStyle w:val="000000000000" w:firstRow="0" w:lastRow="0" w:firstColumn="0" w:lastColumn="0" w:oddVBand="0" w:evenVBand="0" w:oddHBand="0" w:evenHBand="0" w:firstRowFirstColumn="0" w:firstRowLastColumn="0" w:lastRowFirstColumn="0" w:lastRowLastColumn="0"/>
            </w:pPr>
            <w:r>
              <w:t>Activación: $2.400</w:t>
            </w:r>
          </w:p>
        </w:tc>
      </w:tr>
      <w:tr w:rsidR="001C08A5" w:rsidRPr="007E3602" w14:paraId="57B78CB7" w14:textId="77777777" w:rsidTr="001C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shd w:val="clear" w:color="auto" w:fill="A6A6A6" w:themeFill="background1" w:themeFillShade="A6"/>
          </w:tcPr>
          <w:p w14:paraId="5D3A3CF1" w14:textId="77777777" w:rsidR="001C08A5" w:rsidRPr="007E3602" w:rsidRDefault="001C08A5" w:rsidP="001C08A5">
            <w:pPr>
              <w:pStyle w:val="Estilo1"/>
            </w:pPr>
          </w:p>
        </w:tc>
        <w:tc>
          <w:tcPr>
            <w:tcW w:w="3186" w:type="dxa"/>
          </w:tcPr>
          <w:p w14:paraId="1E40C32B" w14:textId="77777777" w:rsidR="001C08A5" w:rsidRPr="007E3602" w:rsidRDefault="001C08A5" w:rsidP="001C08A5">
            <w:pPr>
              <w:pStyle w:val="Estilo1"/>
              <w:cnfStyle w:val="000000100000" w:firstRow="0" w:lastRow="0" w:firstColumn="0" w:lastColumn="0" w:oddVBand="0" w:evenVBand="0" w:oddHBand="1" w:evenHBand="0" w:firstRowFirstColumn="0" w:firstRowLastColumn="0" w:lastRowFirstColumn="0" w:lastRowLastColumn="0"/>
            </w:pPr>
            <w:r>
              <w:t>Abono: $315</w:t>
            </w:r>
          </w:p>
        </w:tc>
        <w:tc>
          <w:tcPr>
            <w:tcW w:w="3490" w:type="dxa"/>
          </w:tcPr>
          <w:p w14:paraId="358C0564" w14:textId="77777777" w:rsidR="001C08A5" w:rsidRPr="007E3602" w:rsidRDefault="00F912C8" w:rsidP="001C08A5">
            <w:pPr>
              <w:pStyle w:val="Estilo1"/>
              <w:cnfStyle w:val="000000100000" w:firstRow="0" w:lastRow="0" w:firstColumn="0" w:lastColumn="0" w:oddVBand="0" w:evenVBand="0" w:oddHBand="1" w:evenHBand="0" w:firstRowFirstColumn="0" w:firstRowLastColumn="0" w:lastRowFirstColumn="0" w:lastRowLastColumn="0"/>
            </w:pPr>
            <w:r>
              <w:t>Abono: $1.240</w:t>
            </w:r>
          </w:p>
        </w:tc>
      </w:tr>
    </w:tbl>
    <w:p w14:paraId="379E3BF2" w14:textId="77777777" w:rsidR="00B37095" w:rsidRDefault="00B37095" w:rsidP="00180C89">
      <w:pPr>
        <w:rPr>
          <w:sz w:val="22"/>
          <w:szCs w:val="22"/>
        </w:rPr>
      </w:pPr>
    </w:p>
    <w:p w14:paraId="4C6E893B" w14:textId="77777777" w:rsidR="002E3B60" w:rsidRPr="009D6DE6" w:rsidRDefault="002E3B60" w:rsidP="009D6DE6">
      <w:pPr>
        <w:pStyle w:val="Ttulo3"/>
      </w:pPr>
      <w:bookmarkStart w:id="183" w:name="_Toc45908241"/>
      <w:bookmarkStart w:id="184" w:name="_Toc56010383"/>
      <w:r>
        <w:lastRenderedPageBreak/>
        <w:t>6.2.</w:t>
      </w:r>
      <w:r w:rsidRPr="002E3B60">
        <w:t>3 Análisis sensibilidad del cliente</w:t>
      </w:r>
      <w:bookmarkEnd w:id="183"/>
      <w:bookmarkEnd w:id="184"/>
    </w:p>
    <w:p w14:paraId="47937FDD" w14:textId="77777777" w:rsidR="009D6DE6" w:rsidRDefault="009D6DE6" w:rsidP="009D6DE6">
      <w:pPr>
        <w:pBdr>
          <w:top w:val="none" w:sz="0" w:space="0" w:color="auto"/>
          <w:left w:val="none" w:sz="0" w:space="0" w:color="auto"/>
          <w:bottom w:val="none" w:sz="0" w:space="0" w:color="auto"/>
          <w:right w:val="none" w:sz="0" w:space="0" w:color="auto"/>
          <w:between w:val="none" w:sz="0" w:space="0" w:color="auto"/>
        </w:pBdr>
        <w:spacing w:after="160" w:line="256" w:lineRule="auto"/>
        <w:ind w:left="720"/>
        <w:contextualSpacing/>
        <w:jc w:val="both"/>
        <w:rPr>
          <w:rFonts w:ascii="Arial" w:hAnsi="Arial" w:cs="Arial"/>
        </w:rPr>
      </w:pPr>
    </w:p>
    <w:p w14:paraId="009D1C8D" w14:textId="77777777" w:rsidR="00085B59" w:rsidRDefault="00085B59" w:rsidP="00085B59">
      <w:pPr>
        <w:pStyle w:val="Estilo1"/>
      </w:pPr>
      <w:r>
        <w:t>Se presenta un conjunto de efecto que afectan el comportamiento del consumidor:</w:t>
      </w:r>
    </w:p>
    <w:p w14:paraId="265D09D7" w14:textId="77777777" w:rsidR="00085B59" w:rsidRPr="00085B59" w:rsidRDefault="00085B59" w:rsidP="007B5D38">
      <w:pPr>
        <w:pStyle w:val="Estilo2"/>
        <w:numPr>
          <w:ilvl w:val="0"/>
          <w:numId w:val="59"/>
        </w:numPr>
      </w:pPr>
      <w:r w:rsidRPr="00085B59">
        <w:rPr>
          <w:u w:val="single"/>
        </w:rPr>
        <w:t>Efecto de comparación:</w:t>
      </w:r>
      <w:r w:rsidRPr="00E601C5">
        <w:t xml:space="preserve"> El concepto de valor económico supone que los consumidores conocen las alternativas, y las pueden evaluar con precisión y facilidad. Los consumidores son menos sensibles al precio de un producto conocido o de marca reconocida cuando tienen dificultad de compararlo con las alternativas potenciales. </w:t>
      </w:r>
      <w:r>
        <w:rPr>
          <w:b/>
        </w:rPr>
        <w:t>CareMonitor</w:t>
      </w:r>
      <w:r w:rsidRPr="00E601C5">
        <w:rPr>
          <w:b/>
        </w:rPr>
        <w:t xml:space="preserve"> apunta a la comparación global de precios y que el usuario tenga la libre elección de la mejor opción por lo cual la sensibilidad será menor.</w:t>
      </w:r>
    </w:p>
    <w:p w14:paraId="5A4F54EC" w14:textId="77777777" w:rsidR="009F4226" w:rsidRPr="00085B59" w:rsidRDefault="00085B59" w:rsidP="007B5D38">
      <w:pPr>
        <w:pStyle w:val="Estilo2"/>
        <w:numPr>
          <w:ilvl w:val="0"/>
          <w:numId w:val="59"/>
        </w:numPr>
        <w:rPr>
          <w:b/>
        </w:rPr>
      </w:pPr>
      <w:r w:rsidRPr="00085B59">
        <w:rPr>
          <w:u w:val="single"/>
        </w:rPr>
        <w:t>Efecto precio calidad:</w:t>
      </w:r>
      <w:r>
        <w:t xml:space="preserve"> </w:t>
      </w:r>
      <w:r w:rsidR="009D6DE6">
        <w:t>La</w:t>
      </w:r>
      <w:r w:rsidR="009D6DE6" w:rsidRPr="00E601C5">
        <w:t xml:space="preserve"> percepción de mayor calidad a mayor precio reduce la sensibilidad al precio, incluso cuando los consumidores no busquen prestigio ni exclusividad. </w:t>
      </w:r>
      <w:r w:rsidR="009D6DE6">
        <w:rPr>
          <w:b/>
        </w:rPr>
        <w:t>CareMonitor</w:t>
      </w:r>
      <w:r w:rsidR="009D6DE6" w:rsidRPr="00E601C5">
        <w:rPr>
          <w:b/>
        </w:rPr>
        <w:t xml:space="preserve"> apunta a brindar </w:t>
      </w:r>
      <w:r>
        <w:rPr>
          <w:b/>
        </w:rPr>
        <w:t>servicios médicos</w:t>
      </w:r>
      <w:r w:rsidR="009D6DE6">
        <w:rPr>
          <w:b/>
        </w:rPr>
        <w:t xml:space="preserve"> de</w:t>
      </w:r>
      <w:r w:rsidR="009D6DE6" w:rsidRPr="00E601C5">
        <w:rPr>
          <w:b/>
        </w:rPr>
        <w:t xml:space="preserve"> alta calidad por lo cual la sensibilidad será menor.</w:t>
      </w:r>
    </w:p>
    <w:p w14:paraId="3079C295" w14:textId="77777777" w:rsidR="00085B59" w:rsidRPr="00E601C5" w:rsidRDefault="00085B59" w:rsidP="007B5D38">
      <w:pPr>
        <w:pStyle w:val="Estilo2"/>
        <w:numPr>
          <w:ilvl w:val="0"/>
          <w:numId w:val="59"/>
        </w:numPr>
      </w:pPr>
      <w:r w:rsidRPr="00085B59">
        <w:rPr>
          <w:u w:val="single"/>
        </w:rPr>
        <w:t>Efecto precio total:</w:t>
      </w:r>
      <w:r w:rsidRPr="00E601C5">
        <w:t xml:space="preserve"> </w:t>
      </w:r>
      <w:r>
        <w:t>C</w:t>
      </w:r>
      <w:r w:rsidRPr="00E601C5">
        <w:t>uanto mayor es el gasto o su relación porcentual con el ingreso, mayor es su sensibilidad al precio. A mayor gasto, mayor es la ganancia de evaluar con cuidado éste, y encontrar otras alternativas</w:t>
      </w:r>
      <w:r>
        <w:t>.</w:t>
      </w:r>
      <w:r w:rsidRPr="00085B59">
        <w:rPr>
          <w:b/>
          <w:bCs/>
        </w:rPr>
        <w:t xml:space="preserve"> CareMonitor </w:t>
      </w:r>
      <w:r w:rsidRPr="00E601C5">
        <w:rPr>
          <w:b/>
        </w:rPr>
        <w:t xml:space="preserve">presenta diferentes alternativas según </w:t>
      </w:r>
      <w:r>
        <w:rPr>
          <w:b/>
        </w:rPr>
        <w:t>las necesidades de nuestros clientes</w:t>
      </w:r>
      <w:r w:rsidRPr="00E601C5">
        <w:rPr>
          <w:b/>
        </w:rPr>
        <w:t>, por lo cual la sensibilidad será menor.</w:t>
      </w:r>
    </w:p>
    <w:p w14:paraId="5F7367CF" w14:textId="3FA63D7C" w:rsidR="00E05DC1" w:rsidRDefault="00085B59" w:rsidP="007B5D38">
      <w:pPr>
        <w:pStyle w:val="Estilo2"/>
        <w:numPr>
          <w:ilvl w:val="0"/>
          <w:numId w:val="59"/>
        </w:numPr>
      </w:pPr>
      <w:r w:rsidRPr="00085B59">
        <w:rPr>
          <w:u w:val="single"/>
        </w:rPr>
        <w:t>Efecto costo compartido:</w:t>
      </w:r>
      <w:r w:rsidRPr="00E601C5">
        <w:t xml:space="preserve"> </w:t>
      </w:r>
      <w:r>
        <w:t>C</w:t>
      </w:r>
      <w:r w:rsidRPr="00E601C5">
        <w:t xml:space="preserve">uando el consumidor compra un producto, puede ser que lo pague totalmente, o comparta el pago con otro. Cuanto mayor sea la proporción del precio que paga el propio consumidor, mayor será la sensibilidad al precio. </w:t>
      </w:r>
      <w:r w:rsidR="00F912C8">
        <w:rPr>
          <w:b/>
        </w:rPr>
        <w:t>CareMonitor</w:t>
      </w:r>
      <w:r w:rsidRPr="00E601C5">
        <w:rPr>
          <w:b/>
        </w:rPr>
        <w:t xml:space="preserve"> no ofrece costo compartido </w:t>
      </w:r>
      <w:r w:rsidR="00F912C8">
        <w:rPr>
          <w:b/>
        </w:rPr>
        <w:t xml:space="preserve">para ningún servicio ofrecido, </w:t>
      </w:r>
      <w:r w:rsidRPr="00E601C5">
        <w:rPr>
          <w:b/>
        </w:rPr>
        <w:t>por lo cual la sensibilidad será mayor.</w:t>
      </w:r>
    </w:p>
    <w:p w14:paraId="69626B87" w14:textId="77777777" w:rsidR="00E05DC1" w:rsidRDefault="00E05DC1" w:rsidP="007C4CE6">
      <w:pPr>
        <w:pStyle w:val="Estilo1"/>
      </w:pPr>
    </w:p>
    <w:p w14:paraId="7FC4197E" w14:textId="4FE175A0" w:rsidR="00E05DC1" w:rsidRDefault="00E05DC1" w:rsidP="007C4CE6">
      <w:pPr>
        <w:pStyle w:val="Estilo1"/>
      </w:pPr>
    </w:p>
    <w:p w14:paraId="176A62FA" w14:textId="77777777" w:rsidR="00B0011F" w:rsidRPr="00B0011F" w:rsidRDefault="00B0011F" w:rsidP="00B0011F">
      <w:pPr>
        <w:pStyle w:val="Estilo2"/>
        <w:numPr>
          <w:ilvl w:val="0"/>
          <w:numId w:val="0"/>
        </w:numPr>
        <w:ind w:left="720"/>
        <w:rPr>
          <w:lang w:val="es-ES"/>
        </w:rPr>
      </w:pPr>
    </w:p>
    <w:p w14:paraId="2112F5DB" w14:textId="77777777" w:rsidR="00E05DC1" w:rsidRPr="00E05DC1" w:rsidRDefault="00E05DC1" w:rsidP="007C4CE6">
      <w:pPr>
        <w:pStyle w:val="Estilo1"/>
      </w:pPr>
    </w:p>
    <w:p w14:paraId="6F6E886E" w14:textId="77777777" w:rsidR="002E3B60" w:rsidRDefault="002E3B60" w:rsidP="00A94EEE">
      <w:pPr>
        <w:pStyle w:val="Ttulo3"/>
      </w:pPr>
      <w:bookmarkStart w:id="185" w:name="_Toc45908242"/>
      <w:bookmarkStart w:id="186" w:name="_Toc56010384"/>
      <w:r>
        <w:lastRenderedPageBreak/>
        <w:t>6.2.</w:t>
      </w:r>
      <w:r w:rsidRPr="002E3B60">
        <w:t>4 Estrategia de precio</w:t>
      </w:r>
      <w:bookmarkEnd w:id="185"/>
      <w:bookmarkEnd w:id="186"/>
    </w:p>
    <w:p w14:paraId="7E74D4CD" w14:textId="77777777" w:rsidR="00F912C8" w:rsidRPr="007E3602" w:rsidRDefault="00F912C8" w:rsidP="00F912C8">
      <w:pPr>
        <w:pStyle w:val="Estilo1"/>
      </w:pPr>
      <w:r w:rsidRPr="007E3602">
        <w:t>Nuestra estrategia de precios consiste en fijar el precio por estatus o igualar a la competencia (</w:t>
      </w:r>
      <w:r w:rsidRPr="007E3602">
        <w:rPr>
          <w:b/>
          <w:bCs/>
        </w:rPr>
        <w:t>Neutral</w:t>
      </w:r>
      <w:r w:rsidRPr="007E3602">
        <w:t>). Fijando un precio muy parecido a la de la misma. Los precios por estatus tienen la ventaja de la simplicidad, pero tiene la desventaja de no tener en cuenta los costos, la demanda o ambos. Sin embargo, igualar a la competencia puede ser la ruta más segura a la supervivencia a largo plazo si la empresa es competitivamente pequeña.</w:t>
      </w:r>
    </w:p>
    <w:p w14:paraId="0840EDDE" w14:textId="5E88CE97" w:rsidR="00F912C8" w:rsidRDefault="00F912C8" w:rsidP="00B0011F">
      <w:pPr>
        <w:pStyle w:val="Estilo1"/>
      </w:pPr>
      <w:r w:rsidRPr="007E3602">
        <w:t>Cualquier estrategia de precios debe conocer las leyes que limitan su toma de decisiones. Entre los problemas que caen en esta categoría, están las prácticas comerciales desleales, el acuerdo de precios, la discriminación de precios y la fijación de precios de exterminio.</w:t>
      </w:r>
    </w:p>
    <w:p w14:paraId="3DF224D5" w14:textId="77777777" w:rsidR="002E3B60" w:rsidRDefault="002E3B60" w:rsidP="00A94EEE">
      <w:pPr>
        <w:pStyle w:val="Ttulo3"/>
      </w:pPr>
      <w:bookmarkStart w:id="187" w:name="_Toc45908243"/>
      <w:bookmarkStart w:id="188" w:name="_Toc56010385"/>
      <w:r>
        <w:t>6.2.</w:t>
      </w:r>
      <w:r w:rsidRPr="002E3B60">
        <w:t>5 Lista de precios</w:t>
      </w:r>
      <w:bookmarkEnd w:id="187"/>
      <w:bookmarkEnd w:id="188"/>
    </w:p>
    <w:p w14:paraId="0D7BC84A" w14:textId="77777777" w:rsidR="006D55B6" w:rsidRDefault="006D55B6" w:rsidP="006D55B6"/>
    <w:tbl>
      <w:tblPr>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6D55B6" w:rsidRPr="00D95757" w14:paraId="1B156BDF" w14:textId="77777777" w:rsidTr="006D55B6">
        <w:tc>
          <w:tcPr>
            <w:tcW w:w="5700" w:type="dxa"/>
            <w:shd w:val="clear" w:color="auto" w:fill="0070C0"/>
          </w:tcPr>
          <w:p w14:paraId="60BF683E" w14:textId="77777777" w:rsidR="006D55B6" w:rsidRPr="00D95757" w:rsidRDefault="00FF5FCD" w:rsidP="00F912C8">
            <w:pPr>
              <w:pStyle w:val="Estilo1"/>
            </w:pPr>
            <w:r>
              <w:t>Servicio</w:t>
            </w:r>
          </w:p>
        </w:tc>
        <w:tc>
          <w:tcPr>
            <w:tcW w:w="1950" w:type="dxa"/>
            <w:shd w:val="clear" w:color="auto" w:fill="0070C0"/>
          </w:tcPr>
          <w:p w14:paraId="2A0EF68E" w14:textId="77777777" w:rsidR="006D55B6" w:rsidRPr="00D95757" w:rsidRDefault="006D55B6" w:rsidP="00F912C8">
            <w:pPr>
              <w:pStyle w:val="Estilo1"/>
            </w:pPr>
            <w:r w:rsidRPr="006D55B6">
              <w:t>Precio</w:t>
            </w:r>
            <w:r w:rsidR="00807B0F">
              <w:t xml:space="preserve"> Activación / Abono Mensual</w:t>
            </w:r>
          </w:p>
        </w:tc>
      </w:tr>
      <w:tr w:rsidR="006D55B6" w:rsidRPr="00D95757" w14:paraId="6F2F1BCE" w14:textId="77777777" w:rsidTr="006D55B6">
        <w:tc>
          <w:tcPr>
            <w:tcW w:w="5700" w:type="dxa"/>
          </w:tcPr>
          <w:p w14:paraId="1FD80C07" w14:textId="77777777" w:rsidR="006D55B6" w:rsidRDefault="00F912C8" w:rsidP="00F912C8">
            <w:pPr>
              <w:pStyle w:val="Estilo1"/>
            </w:pPr>
            <w:r>
              <w:t>CareMonitor - InitialCare</w:t>
            </w:r>
          </w:p>
        </w:tc>
        <w:tc>
          <w:tcPr>
            <w:tcW w:w="1950" w:type="dxa"/>
          </w:tcPr>
          <w:p w14:paraId="3E521CFE" w14:textId="24431F6B" w:rsidR="006D55B6" w:rsidRPr="00D95757" w:rsidRDefault="00807B0F" w:rsidP="00122BE3">
            <w:pPr>
              <w:pStyle w:val="Estilo1"/>
              <w:jc w:val="center"/>
            </w:pPr>
            <w:r>
              <w:t>$1.300</w:t>
            </w:r>
          </w:p>
        </w:tc>
      </w:tr>
      <w:tr w:rsidR="006D55B6" w:rsidRPr="00D95757" w14:paraId="5BF3E164" w14:textId="77777777" w:rsidTr="006D55B6">
        <w:tc>
          <w:tcPr>
            <w:tcW w:w="5700" w:type="dxa"/>
          </w:tcPr>
          <w:p w14:paraId="7D4A9E60" w14:textId="77777777" w:rsidR="006D55B6" w:rsidRPr="00D95757" w:rsidRDefault="00F912C8" w:rsidP="00F912C8">
            <w:pPr>
              <w:pStyle w:val="Estilo1"/>
            </w:pPr>
            <w:r>
              <w:t>CareMonitor - MediumCare</w:t>
            </w:r>
          </w:p>
        </w:tc>
        <w:tc>
          <w:tcPr>
            <w:tcW w:w="1950" w:type="dxa"/>
          </w:tcPr>
          <w:p w14:paraId="32AAC27C" w14:textId="7D16F17E" w:rsidR="006D55B6" w:rsidRPr="00D95757" w:rsidRDefault="00807B0F" w:rsidP="00122BE3">
            <w:pPr>
              <w:pStyle w:val="Estilo1"/>
              <w:jc w:val="center"/>
            </w:pPr>
            <w:r>
              <w:t>$2.500</w:t>
            </w:r>
          </w:p>
        </w:tc>
      </w:tr>
      <w:tr w:rsidR="006D55B6" w:rsidRPr="00D95757" w14:paraId="7D2BCBC1" w14:textId="77777777" w:rsidTr="006D55B6">
        <w:tc>
          <w:tcPr>
            <w:tcW w:w="5700" w:type="dxa"/>
          </w:tcPr>
          <w:p w14:paraId="361AAB12" w14:textId="77777777" w:rsidR="006D55B6" w:rsidRPr="00D95757" w:rsidRDefault="00F912C8" w:rsidP="00F912C8">
            <w:pPr>
              <w:pStyle w:val="Estilo1"/>
            </w:pPr>
            <w:r>
              <w:t>CareMonitor - FullCare</w:t>
            </w:r>
          </w:p>
        </w:tc>
        <w:tc>
          <w:tcPr>
            <w:tcW w:w="1950" w:type="dxa"/>
          </w:tcPr>
          <w:p w14:paraId="3821A10A" w14:textId="743B5BF1" w:rsidR="006D55B6" w:rsidRPr="00D95757" w:rsidRDefault="00807B0F" w:rsidP="00122BE3">
            <w:pPr>
              <w:pStyle w:val="Estilo1"/>
              <w:jc w:val="center"/>
            </w:pPr>
            <w:r>
              <w:t>$4.000</w:t>
            </w:r>
          </w:p>
        </w:tc>
      </w:tr>
    </w:tbl>
    <w:p w14:paraId="1434A420" w14:textId="416A623A" w:rsidR="006D55B6" w:rsidRDefault="006D55B6" w:rsidP="00A6280E">
      <w:pPr>
        <w:pStyle w:val="Estilo1"/>
      </w:pPr>
    </w:p>
    <w:p w14:paraId="29473013" w14:textId="2B0C1D0C" w:rsidR="00B0011F" w:rsidRDefault="00B0011F" w:rsidP="00B0011F">
      <w:pPr>
        <w:pStyle w:val="Estilo2"/>
        <w:numPr>
          <w:ilvl w:val="0"/>
          <w:numId w:val="0"/>
        </w:numPr>
        <w:ind w:left="720"/>
        <w:rPr>
          <w:lang w:val="es-ES"/>
        </w:rPr>
      </w:pPr>
    </w:p>
    <w:p w14:paraId="0AC32E87" w14:textId="7CDCAA5C" w:rsidR="00B0011F" w:rsidRDefault="00B0011F" w:rsidP="00B0011F">
      <w:pPr>
        <w:pStyle w:val="Estilo20"/>
        <w:numPr>
          <w:ilvl w:val="0"/>
          <w:numId w:val="0"/>
        </w:numPr>
        <w:ind w:left="720" w:hanging="360"/>
      </w:pPr>
    </w:p>
    <w:p w14:paraId="388089E7" w14:textId="26C9C110" w:rsidR="00B0011F" w:rsidRDefault="00B0011F" w:rsidP="00B0011F">
      <w:pPr>
        <w:pStyle w:val="Estilo20"/>
        <w:numPr>
          <w:ilvl w:val="0"/>
          <w:numId w:val="0"/>
        </w:numPr>
        <w:ind w:left="720" w:hanging="360"/>
      </w:pPr>
    </w:p>
    <w:p w14:paraId="250052EA" w14:textId="5C75C880" w:rsidR="00B0011F" w:rsidRDefault="00B0011F" w:rsidP="00B0011F">
      <w:pPr>
        <w:pStyle w:val="Estilo20"/>
        <w:numPr>
          <w:ilvl w:val="0"/>
          <w:numId w:val="0"/>
        </w:numPr>
        <w:ind w:left="720" w:hanging="360"/>
      </w:pPr>
    </w:p>
    <w:p w14:paraId="2D99C612" w14:textId="7419802C" w:rsidR="00B0011F" w:rsidRDefault="00B0011F" w:rsidP="00B0011F">
      <w:pPr>
        <w:pStyle w:val="Estilo20"/>
        <w:numPr>
          <w:ilvl w:val="0"/>
          <w:numId w:val="0"/>
        </w:numPr>
        <w:ind w:left="720" w:hanging="360"/>
      </w:pPr>
    </w:p>
    <w:p w14:paraId="11571F9C" w14:textId="0A660C65" w:rsidR="00B0011F" w:rsidRDefault="00B0011F" w:rsidP="00B0011F">
      <w:pPr>
        <w:pStyle w:val="Estilo20"/>
        <w:numPr>
          <w:ilvl w:val="0"/>
          <w:numId w:val="0"/>
        </w:numPr>
        <w:ind w:left="720" w:hanging="360"/>
      </w:pPr>
    </w:p>
    <w:p w14:paraId="07F647D3" w14:textId="6BC5590A" w:rsidR="00B0011F" w:rsidRDefault="00B0011F" w:rsidP="00B0011F">
      <w:pPr>
        <w:pStyle w:val="Estilo20"/>
        <w:numPr>
          <w:ilvl w:val="0"/>
          <w:numId w:val="0"/>
        </w:numPr>
        <w:ind w:left="720" w:hanging="360"/>
      </w:pPr>
    </w:p>
    <w:p w14:paraId="0CF5B272" w14:textId="2FCFC6B6" w:rsidR="00B0011F" w:rsidRDefault="00B0011F" w:rsidP="00B0011F">
      <w:pPr>
        <w:pStyle w:val="Estilo20"/>
        <w:numPr>
          <w:ilvl w:val="0"/>
          <w:numId w:val="0"/>
        </w:numPr>
        <w:ind w:left="720" w:hanging="360"/>
      </w:pPr>
    </w:p>
    <w:p w14:paraId="5107050A" w14:textId="62ADA141" w:rsidR="00B0011F" w:rsidRDefault="00B0011F" w:rsidP="00B0011F">
      <w:pPr>
        <w:pStyle w:val="Estilo20"/>
        <w:numPr>
          <w:ilvl w:val="0"/>
          <w:numId w:val="0"/>
        </w:numPr>
        <w:ind w:left="720" w:hanging="360"/>
      </w:pPr>
    </w:p>
    <w:p w14:paraId="3A1029CF" w14:textId="00098BA9" w:rsidR="00B0011F" w:rsidRDefault="00B0011F" w:rsidP="00B0011F">
      <w:pPr>
        <w:pStyle w:val="Estilo20"/>
        <w:numPr>
          <w:ilvl w:val="0"/>
          <w:numId w:val="0"/>
        </w:numPr>
        <w:ind w:left="720" w:hanging="360"/>
      </w:pPr>
    </w:p>
    <w:p w14:paraId="093F7192" w14:textId="77777777" w:rsidR="00B0011F" w:rsidRPr="00B0011F" w:rsidRDefault="00B0011F" w:rsidP="00B0011F">
      <w:pPr>
        <w:pStyle w:val="Estilo20"/>
        <w:numPr>
          <w:ilvl w:val="0"/>
          <w:numId w:val="0"/>
        </w:numPr>
        <w:ind w:left="720" w:hanging="360"/>
      </w:pPr>
    </w:p>
    <w:p w14:paraId="42892097" w14:textId="77777777" w:rsidR="006D55B6" w:rsidRDefault="006D55B6" w:rsidP="00A6280E">
      <w:pPr>
        <w:pStyle w:val="Ttulo2"/>
        <w:numPr>
          <w:ilvl w:val="0"/>
          <w:numId w:val="0"/>
        </w:numPr>
        <w:ind w:left="450" w:hanging="450"/>
      </w:pPr>
      <w:bookmarkStart w:id="189" w:name="_Toc45908244"/>
      <w:bookmarkStart w:id="190" w:name="_Toc56010386"/>
      <w:r w:rsidRPr="00A94EEE">
        <w:rPr>
          <w:u w:val="none"/>
        </w:rPr>
        <w:lastRenderedPageBreak/>
        <w:t xml:space="preserve">6.3 </w:t>
      </w:r>
      <w:r>
        <w:t>Estrategia de promoción</w:t>
      </w:r>
      <w:bookmarkEnd w:id="189"/>
      <w:bookmarkEnd w:id="190"/>
    </w:p>
    <w:p w14:paraId="21B406D7" w14:textId="77777777" w:rsidR="00ED3614" w:rsidRPr="00ED3614" w:rsidRDefault="00ED3614" w:rsidP="00A6280E"/>
    <w:p w14:paraId="1277329C" w14:textId="74110A6A" w:rsidR="00807B0F" w:rsidRDefault="00807B0F" w:rsidP="00A6280E">
      <w:pPr>
        <w:pStyle w:val="Estilo1"/>
      </w:pPr>
      <w:r>
        <w:t xml:space="preserve">En el punto 4.3 definimos nuestro mercado meta. El cual, en un principio, dado la cantidad de recursos que poseemos, comenzaremos con un mercado meta concentrado. </w:t>
      </w:r>
      <w:r w:rsidR="00ED3614">
        <w:t xml:space="preserve">Como ya definimos </w:t>
      </w:r>
      <w:r w:rsidR="00C4055B">
        <w:t>el</w:t>
      </w:r>
      <w:r w:rsidR="00ED3614">
        <w:t xml:space="preserve"> alcance geográfico que en el corto plazo comenzará en Capital Federal y a mediano plazo se extenderá al Gran Buenos Aires.</w:t>
      </w:r>
      <w:r w:rsidR="00C4055B">
        <w:t xml:space="preserve"> Según la investigación que realizamos, Capital Federal es la ciudad </w:t>
      </w:r>
      <w:r w:rsidR="00E45800">
        <w:t>más</w:t>
      </w:r>
      <w:r w:rsidR="00C4055B">
        <w:t xml:space="preserve"> envejecida de la Argentina con 17,2%, GBA también tiene un porcentaje mayor al promedio del país, con un 11%</w:t>
      </w:r>
    </w:p>
    <w:p w14:paraId="4CC98084" w14:textId="6954131B" w:rsidR="00B0011F" w:rsidRDefault="00B0011F" w:rsidP="00B0011F">
      <w:pPr>
        <w:pStyle w:val="Estilo2"/>
        <w:numPr>
          <w:ilvl w:val="0"/>
          <w:numId w:val="0"/>
        </w:numPr>
        <w:ind w:left="720"/>
        <w:rPr>
          <w:lang w:val="es-ES"/>
        </w:rPr>
      </w:pPr>
    </w:p>
    <w:p w14:paraId="596DD3C4" w14:textId="6561E1B0" w:rsidR="00B0011F" w:rsidRDefault="00B0011F" w:rsidP="00B0011F">
      <w:pPr>
        <w:pStyle w:val="Estilo20"/>
        <w:numPr>
          <w:ilvl w:val="0"/>
          <w:numId w:val="0"/>
        </w:numPr>
        <w:ind w:left="720" w:hanging="360"/>
      </w:pPr>
    </w:p>
    <w:p w14:paraId="771C14D2" w14:textId="671606AA" w:rsidR="00B0011F" w:rsidRDefault="00B0011F" w:rsidP="00B0011F">
      <w:pPr>
        <w:pStyle w:val="Estilo20"/>
        <w:numPr>
          <w:ilvl w:val="0"/>
          <w:numId w:val="0"/>
        </w:numPr>
        <w:ind w:left="720" w:hanging="360"/>
      </w:pPr>
    </w:p>
    <w:p w14:paraId="530A9D05" w14:textId="5ED6F5CD" w:rsidR="00B0011F" w:rsidRDefault="00B0011F" w:rsidP="00B0011F">
      <w:pPr>
        <w:pStyle w:val="Estilo20"/>
        <w:numPr>
          <w:ilvl w:val="0"/>
          <w:numId w:val="0"/>
        </w:numPr>
        <w:ind w:left="720" w:hanging="360"/>
      </w:pPr>
    </w:p>
    <w:p w14:paraId="77A094A8" w14:textId="05B43FD1" w:rsidR="00B0011F" w:rsidRDefault="00B0011F" w:rsidP="00B0011F">
      <w:pPr>
        <w:pStyle w:val="Estilo20"/>
        <w:numPr>
          <w:ilvl w:val="0"/>
          <w:numId w:val="0"/>
        </w:numPr>
        <w:ind w:left="720" w:hanging="360"/>
      </w:pPr>
    </w:p>
    <w:p w14:paraId="6F00E7A6" w14:textId="76AC1B95" w:rsidR="00B0011F" w:rsidRDefault="00B0011F" w:rsidP="00B0011F">
      <w:pPr>
        <w:pStyle w:val="Estilo20"/>
        <w:numPr>
          <w:ilvl w:val="0"/>
          <w:numId w:val="0"/>
        </w:numPr>
        <w:ind w:left="720" w:hanging="360"/>
      </w:pPr>
    </w:p>
    <w:p w14:paraId="43AB1219" w14:textId="6EE4AF83" w:rsidR="00B0011F" w:rsidRDefault="00B0011F" w:rsidP="00B0011F">
      <w:pPr>
        <w:pStyle w:val="Estilo20"/>
        <w:numPr>
          <w:ilvl w:val="0"/>
          <w:numId w:val="0"/>
        </w:numPr>
        <w:ind w:left="720" w:hanging="360"/>
      </w:pPr>
    </w:p>
    <w:p w14:paraId="562E2B6D" w14:textId="65ED8600" w:rsidR="00B0011F" w:rsidRDefault="00B0011F" w:rsidP="00B0011F">
      <w:pPr>
        <w:pStyle w:val="Estilo20"/>
        <w:numPr>
          <w:ilvl w:val="0"/>
          <w:numId w:val="0"/>
        </w:numPr>
        <w:ind w:left="720" w:hanging="360"/>
      </w:pPr>
    </w:p>
    <w:p w14:paraId="643A8CB5" w14:textId="660737FA" w:rsidR="00B0011F" w:rsidRDefault="00B0011F" w:rsidP="00B0011F">
      <w:pPr>
        <w:pStyle w:val="Estilo20"/>
        <w:numPr>
          <w:ilvl w:val="0"/>
          <w:numId w:val="0"/>
        </w:numPr>
        <w:ind w:left="720" w:hanging="360"/>
      </w:pPr>
    </w:p>
    <w:p w14:paraId="3DFB6536" w14:textId="0C239333" w:rsidR="00B0011F" w:rsidRDefault="00B0011F" w:rsidP="00B0011F">
      <w:pPr>
        <w:pStyle w:val="Estilo20"/>
        <w:numPr>
          <w:ilvl w:val="0"/>
          <w:numId w:val="0"/>
        </w:numPr>
        <w:ind w:left="720" w:hanging="360"/>
      </w:pPr>
    </w:p>
    <w:p w14:paraId="4BD2B33D" w14:textId="6A898EC8" w:rsidR="00B0011F" w:rsidRDefault="00B0011F" w:rsidP="00B0011F">
      <w:pPr>
        <w:pStyle w:val="Estilo20"/>
        <w:numPr>
          <w:ilvl w:val="0"/>
          <w:numId w:val="0"/>
        </w:numPr>
        <w:ind w:left="720" w:hanging="360"/>
      </w:pPr>
    </w:p>
    <w:p w14:paraId="3A379095" w14:textId="3C0E1A90" w:rsidR="00B0011F" w:rsidRDefault="00B0011F" w:rsidP="00B0011F">
      <w:pPr>
        <w:pStyle w:val="Estilo20"/>
        <w:numPr>
          <w:ilvl w:val="0"/>
          <w:numId w:val="0"/>
        </w:numPr>
        <w:ind w:left="720" w:hanging="360"/>
      </w:pPr>
    </w:p>
    <w:p w14:paraId="041DD943" w14:textId="269941B6" w:rsidR="00B0011F" w:rsidRDefault="00B0011F" w:rsidP="00B0011F">
      <w:pPr>
        <w:pStyle w:val="Estilo20"/>
        <w:numPr>
          <w:ilvl w:val="0"/>
          <w:numId w:val="0"/>
        </w:numPr>
        <w:ind w:left="720" w:hanging="360"/>
      </w:pPr>
    </w:p>
    <w:p w14:paraId="607A9997" w14:textId="416D74AE" w:rsidR="00B0011F" w:rsidRDefault="00B0011F" w:rsidP="00B0011F">
      <w:pPr>
        <w:pStyle w:val="Estilo20"/>
        <w:numPr>
          <w:ilvl w:val="0"/>
          <w:numId w:val="0"/>
        </w:numPr>
        <w:ind w:left="720" w:hanging="360"/>
      </w:pPr>
    </w:p>
    <w:p w14:paraId="1F220F8E" w14:textId="76EA74DF" w:rsidR="00B0011F" w:rsidRDefault="00B0011F" w:rsidP="00B0011F">
      <w:pPr>
        <w:pStyle w:val="Estilo20"/>
        <w:numPr>
          <w:ilvl w:val="0"/>
          <w:numId w:val="0"/>
        </w:numPr>
        <w:ind w:left="720" w:hanging="360"/>
      </w:pPr>
    </w:p>
    <w:p w14:paraId="1B9281CE" w14:textId="2FE5EB61" w:rsidR="00B0011F" w:rsidRDefault="00B0011F" w:rsidP="00B0011F">
      <w:pPr>
        <w:pStyle w:val="Estilo20"/>
        <w:numPr>
          <w:ilvl w:val="0"/>
          <w:numId w:val="0"/>
        </w:numPr>
        <w:ind w:left="720" w:hanging="360"/>
      </w:pPr>
    </w:p>
    <w:p w14:paraId="2283C48E" w14:textId="64EA7AE6" w:rsidR="00B0011F" w:rsidRDefault="00B0011F" w:rsidP="00B0011F">
      <w:pPr>
        <w:pStyle w:val="Estilo20"/>
        <w:numPr>
          <w:ilvl w:val="0"/>
          <w:numId w:val="0"/>
        </w:numPr>
        <w:ind w:left="720" w:hanging="360"/>
      </w:pPr>
    </w:p>
    <w:p w14:paraId="1279A755" w14:textId="58769246" w:rsidR="00B0011F" w:rsidRDefault="00B0011F" w:rsidP="00B0011F">
      <w:pPr>
        <w:pStyle w:val="Estilo20"/>
        <w:numPr>
          <w:ilvl w:val="0"/>
          <w:numId w:val="0"/>
        </w:numPr>
        <w:ind w:left="720" w:hanging="360"/>
      </w:pPr>
    </w:p>
    <w:p w14:paraId="57D659ED" w14:textId="2E035614" w:rsidR="00B0011F" w:rsidRDefault="00B0011F" w:rsidP="00B0011F">
      <w:pPr>
        <w:pStyle w:val="Estilo20"/>
        <w:numPr>
          <w:ilvl w:val="0"/>
          <w:numId w:val="0"/>
        </w:numPr>
        <w:ind w:left="720" w:hanging="360"/>
      </w:pPr>
    </w:p>
    <w:p w14:paraId="665D30A1" w14:textId="77777777" w:rsidR="00B0011F" w:rsidRPr="00B0011F" w:rsidRDefault="00B0011F" w:rsidP="00B0011F">
      <w:pPr>
        <w:pStyle w:val="Estilo20"/>
        <w:numPr>
          <w:ilvl w:val="0"/>
          <w:numId w:val="0"/>
        </w:numPr>
        <w:ind w:left="720" w:hanging="360"/>
      </w:pPr>
    </w:p>
    <w:p w14:paraId="01DD4F9C" w14:textId="77777777" w:rsidR="00E05DC1" w:rsidRPr="00C4055B" w:rsidRDefault="006D55B6" w:rsidP="00A6280E">
      <w:pPr>
        <w:pStyle w:val="Ttulo3"/>
      </w:pPr>
      <w:bookmarkStart w:id="191" w:name="_Toc45908245"/>
      <w:bookmarkStart w:id="192" w:name="_Toc56010387"/>
      <w:r>
        <w:lastRenderedPageBreak/>
        <w:t>6.3.1 Mix de promoción</w:t>
      </w:r>
      <w:bookmarkEnd w:id="191"/>
      <w:bookmarkEnd w:id="192"/>
      <w:r w:rsidR="000219E1">
        <w:tab/>
      </w:r>
    </w:p>
    <w:p w14:paraId="2243CB59" w14:textId="77777777" w:rsidR="006D55B6" w:rsidRDefault="006D55B6" w:rsidP="00A6280E">
      <w:pPr>
        <w:pStyle w:val="TC4"/>
      </w:pPr>
      <w:bookmarkStart w:id="193" w:name="_Toc45908246"/>
      <w:bookmarkStart w:id="194" w:name="_Toc56010388"/>
      <w:r>
        <w:t>6.3.1.1 Publicidad</w:t>
      </w:r>
      <w:bookmarkEnd w:id="193"/>
      <w:bookmarkEnd w:id="194"/>
    </w:p>
    <w:p w14:paraId="39D43897" w14:textId="5A35D2D6" w:rsidR="000219E1" w:rsidRDefault="006D55B6" w:rsidP="00B0011F">
      <w:pPr>
        <w:pStyle w:val="Ttulo4"/>
      </w:pPr>
      <w:r>
        <w:t>6.3.1.1.1 Publicidad Offline</w:t>
      </w:r>
    </w:p>
    <w:p w14:paraId="1D8BD2FF" w14:textId="77777777" w:rsidR="00AE7D4C" w:rsidRPr="00AE7D4C" w:rsidRDefault="00AE7D4C" w:rsidP="00A6280E">
      <w:pPr>
        <w:pStyle w:val="Estilo1"/>
        <w:rPr>
          <w:b/>
          <w:bCs/>
        </w:rPr>
      </w:pPr>
      <w:r w:rsidRPr="00AE7D4C">
        <w:rPr>
          <w:b/>
          <w:bCs/>
        </w:rPr>
        <w:t>Radio</w:t>
      </w:r>
    </w:p>
    <w:p w14:paraId="182A47D2" w14:textId="77777777" w:rsidR="00AE7D4C" w:rsidRPr="009F6BB9" w:rsidRDefault="00A6280E" w:rsidP="00A6280E">
      <w:pPr>
        <w:pStyle w:val="Estilo1"/>
      </w:pPr>
      <w:r>
        <w:t xml:space="preserve">Consideramos que los usuarios de nuestro sistema son personas que utilizan diariamente la radio como medio de información y entretenimiento. Publicitando </w:t>
      </w:r>
      <w:r w:rsidR="00B01957">
        <w:t>nuestro negocio</w:t>
      </w:r>
      <w:r>
        <w:t xml:space="preserve"> en la radio va a mitigar la desconfianza de los adultos mayores con la </w:t>
      </w:r>
      <w:r w:rsidR="00B01957">
        <w:t>tecnología</w:t>
      </w:r>
      <w:r w:rsidR="00AE7D4C" w:rsidRPr="009F6BB9">
        <w:t>:</w:t>
      </w:r>
    </w:p>
    <w:p w14:paraId="29120C32" w14:textId="77777777" w:rsidR="00AE7D4C" w:rsidRPr="009F6BB9" w:rsidRDefault="00AE7D4C" w:rsidP="00AE7D4C">
      <w:pPr>
        <w:pStyle w:val="Estilo2"/>
      </w:pPr>
      <w:r w:rsidRPr="009F6BB9">
        <w:t>La industria de radio AM/FM alcanza una penetración de mercado del 72% en Capital y Gran Buenos Aires.</w:t>
      </w:r>
    </w:p>
    <w:p w14:paraId="346AA9E4" w14:textId="77777777" w:rsidR="00AE7D4C" w:rsidRPr="009F6BB9" w:rsidRDefault="00AE7D4C" w:rsidP="00AE7D4C">
      <w:pPr>
        <w:pStyle w:val="Estilo2"/>
      </w:pPr>
      <w:r w:rsidRPr="009F6BB9">
        <w:t>Más del 80% de los oyentes escuchan la radio todos los días recurrentemente por entretenimiento, información y como compañía.</w:t>
      </w:r>
    </w:p>
    <w:p w14:paraId="41224174" w14:textId="77777777" w:rsidR="00B0011F" w:rsidRDefault="00AE7D4C" w:rsidP="00B0011F">
      <w:pPr>
        <w:pStyle w:val="Estilo1"/>
      </w:pPr>
      <w:r w:rsidRPr="009F6BB9">
        <w:t xml:space="preserve"> Por este motivo, vamos a tener publicidad en Radios de CABA. Los precios se encuentran en los siguientes rangos:</w:t>
      </w:r>
    </w:p>
    <w:p w14:paraId="08A5C137" w14:textId="772E2A86" w:rsidR="005D2B40" w:rsidRPr="00B0011F" w:rsidRDefault="00A6280E" w:rsidP="00B0011F">
      <w:pPr>
        <w:pStyle w:val="Estilo1"/>
      </w:pPr>
      <w:r w:rsidRPr="00A6280E">
        <w:rPr>
          <w:lang w:val="en-US" w:eastAsia="en-US"/>
        </w:rPr>
        <w:drawing>
          <wp:inline distT="0" distB="0" distL="0" distR="0" wp14:anchorId="424F2E06" wp14:editId="72A57C76">
            <wp:extent cx="5612130" cy="2735580"/>
            <wp:effectExtent l="0" t="0" r="762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735580"/>
                    </a:xfrm>
                    <a:prstGeom prst="rect">
                      <a:avLst/>
                    </a:prstGeom>
                  </pic:spPr>
                </pic:pic>
              </a:graphicData>
            </a:graphic>
          </wp:inline>
        </w:drawing>
      </w:r>
      <w:r w:rsidR="000219E1">
        <w:tab/>
      </w:r>
    </w:p>
    <w:p w14:paraId="59F221F0" w14:textId="77777777" w:rsidR="006D55B6" w:rsidRDefault="006D55B6" w:rsidP="00A94EEE">
      <w:pPr>
        <w:pStyle w:val="Ttulo4"/>
      </w:pPr>
      <w:r>
        <w:lastRenderedPageBreak/>
        <w:t>6.3.1.1.2 Publicidad Online</w:t>
      </w:r>
    </w:p>
    <w:p w14:paraId="390CCE8D" w14:textId="77777777" w:rsidR="00C4055B" w:rsidRPr="007E3602" w:rsidRDefault="00C4055B" w:rsidP="00C4055B">
      <w:pPr>
        <w:pStyle w:val="Estilo1"/>
      </w:pPr>
      <w:r w:rsidRPr="007E3602">
        <w:t>La parte más fuerte de nuestra promoción estará enfocada en el contexto online. En principio, la presentación es la parte fundamental sin la cual no atraeríamos seguramente ningún cliente, por lo tanto, enfocaremos gran parte de los esfuerzos y el trabajo en conjunto del área de desarrollo con experiencia de usuario para tener una página web excepcional, que logre captar clientes con un diseño simple y que nos represente. Viéndolo de otra manera, tener una página principal mal hecha sería como crear un hotel 5 estrellas con una fachada poco atractiva que de una imagen de descuido y suciedad.</w:t>
      </w:r>
    </w:p>
    <w:p w14:paraId="3B5CD34F" w14:textId="77777777" w:rsidR="00C4055B" w:rsidRPr="007E3602" w:rsidRDefault="00C4055B" w:rsidP="00C4055B">
      <w:pPr>
        <w:pStyle w:val="Estilo1"/>
      </w:pPr>
      <w:r w:rsidRPr="007E3602">
        <w:t xml:space="preserve">Como mencionamos anteriormente, somos una empresa convencida de que la tecnología es la pieza fundamental para </w:t>
      </w:r>
      <w:r w:rsidR="00AE7D4C">
        <w:t>el cuidado de las personas</w:t>
      </w:r>
      <w:r w:rsidRPr="007E3602">
        <w:t xml:space="preserve">, así como también puede ser clave a la hora de elegir entre un negocio u otro. </w:t>
      </w:r>
    </w:p>
    <w:p w14:paraId="7323609A" w14:textId="77777777" w:rsidR="00C4055B" w:rsidRPr="007E3602" w:rsidRDefault="00C4055B" w:rsidP="00C4055B">
      <w:pPr>
        <w:pStyle w:val="Estilo1"/>
      </w:pPr>
      <w:r w:rsidRPr="007E3602">
        <w:t>Hoy en día, la sociedad se mueve por medio de las redes sociales. La tendencia a observar Google maps, Facebook, Instagram para ver las calificaciones de los clientes previos en restaurantes, bares, juegos de escape, etc. es cada vez más creciente y masiva.</w:t>
      </w:r>
    </w:p>
    <w:p w14:paraId="75733711" w14:textId="5DE63175" w:rsidR="00AE7D4C" w:rsidRPr="00AE7D4C" w:rsidRDefault="00C4055B" w:rsidP="00B0011F">
      <w:pPr>
        <w:pStyle w:val="Estilo1"/>
      </w:pPr>
      <w:r w:rsidRPr="007E3602">
        <w:t>Nuestra estrategia de promoción más fuerte será en estas redes sociales mencionadas anteriormente.</w:t>
      </w:r>
      <w:r w:rsidR="00AE7D4C" w:rsidRPr="007E3602">
        <w:rPr>
          <w:lang w:val="en-US" w:eastAsia="en-US"/>
        </w:rPr>
        <w:drawing>
          <wp:anchor distT="0" distB="0" distL="114300" distR="114300" simplePos="0" relativeHeight="251659264" behindDoc="1" locked="0" layoutInCell="1" allowOverlap="1" wp14:anchorId="51A4A45E" wp14:editId="34427A66">
            <wp:simplePos x="0" y="0"/>
            <wp:positionH relativeFrom="column">
              <wp:posOffset>714375</wp:posOffset>
            </wp:positionH>
            <wp:positionV relativeFrom="paragraph">
              <wp:posOffset>132715</wp:posOffset>
            </wp:positionV>
            <wp:extent cx="1733550" cy="4191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3550" cy="419100"/>
                    </a:xfrm>
                    <a:prstGeom prst="rect">
                      <a:avLst/>
                    </a:prstGeom>
                  </pic:spPr>
                </pic:pic>
              </a:graphicData>
            </a:graphic>
          </wp:anchor>
        </w:drawing>
      </w:r>
    </w:p>
    <w:p w14:paraId="601489B3" w14:textId="77777777" w:rsidR="00AE7D4C" w:rsidRPr="00AE7D4C" w:rsidRDefault="00AE7D4C" w:rsidP="00AE7D4C">
      <w:pPr>
        <w:pStyle w:val="Estilo1"/>
        <w:rPr>
          <w:b/>
          <w:bCs/>
        </w:rPr>
      </w:pPr>
      <w:r w:rsidRPr="00AE7D4C">
        <w:rPr>
          <w:b/>
          <w:bCs/>
        </w:rPr>
        <w:t xml:space="preserve">Facebook: </w:t>
      </w:r>
    </w:p>
    <w:p w14:paraId="0EF3820E" w14:textId="77777777" w:rsidR="00AE7D4C" w:rsidRPr="007E3602" w:rsidRDefault="00AE7D4C" w:rsidP="00AE7D4C">
      <w:pPr>
        <w:pStyle w:val="Estilo1"/>
      </w:pPr>
      <w:r w:rsidRPr="007E3602">
        <w:t xml:space="preserve">Esta red social nos permite hacer publicidad personalizada, ayudando a los que publican en su plataforma a llegar al público al que se apunta. </w:t>
      </w:r>
    </w:p>
    <w:p w14:paraId="2ED10763" w14:textId="77777777" w:rsidR="00AE7D4C" w:rsidRPr="007E3602" w:rsidRDefault="00AE7D4C" w:rsidP="00AE7D4C">
      <w:pPr>
        <w:pStyle w:val="Estilo1"/>
      </w:pPr>
      <w:r w:rsidRPr="007E3602">
        <w:t>Permite estrategias como reconocimiento de marca, en la que se le muestra la publicidad a personas que tengan más probabilidades de prestar atención a las mismas, alcance: la empresa que publicita establece un presupuesto máximo y si se publicita hasta llegar al mismo. Promociones con fecha de inicio y fin (por ejemplo, para cuando queremos ofrecer precios promocionales por un tiempo determinado). También ofrecen publicidad por región, en caso de que se quieran publicitar administraciones también se podría setear una región cercana a la misma.</w:t>
      </w:r>
    </w:p>
    <w:p w14:paraId="24153290" w14:textId="77777777" w:rsidR="00AE7D4C" w:rsidRPr="007E3602" w:rsidRDefault="00AE7D4C" w:rsidP="00AE7D4C">
      <w:pPr>
        <w:pStyle w:val="Estilo1"/>
      </w:pPr>
      <w:r w:rsidRPr="007E3602">
        <w:t>En cuanto a los tipos de publicidades ofrecen varios:</w:t>
      </w:r>
    </w:p>
    <w:p w14:paraId="5C4190BB" w14:textId="77777777" w:rsidR="00AE7D4C" w:rsidRPr="007E3602" w:rsidRDefault="00AE7D4C" w:rsidP="007B5D38">
      <w:pPr>
        <w:pStyle w:val="Estilo2"/>
        <w:numPr>
          <w:ilvl w:val="0"/>
          <w:numId w:val="60"/>
        </w:numPr>
        <w:spacing w:after="0"/>
      </w:pPr>
      <w:r w:rsidRPr="007E3602">
        <w:t xml:space="preserve">Videos: Le muestran videos publicitarios al público que puede llegar a interesarle (por ejemplo, que hayan hecho búsquedas sobre </w:t>
      </w:r>
      <w:r>
        <w:t>teleasistencia</w:t>
      </w:r>
      <w:r w:rsidRPr="007E3602">
        <w:t>, etc.)</w:t>
      </w:r>
    </w:p>
    <w:p w14:paraId="5A5A4EA4" w14:textId="77777777" w:rsidR="00AE7D4C" w:rsidRPr="007E3602" w:rsidRDefault="00AE7D4C" w:rsidP="007B5D38">
      <w:pPr>
        <w:pStyle w:val="Estilo2"/>
        <w:numPr>
          <w:ilvl w:val="0"/>
          <w:numId w:val="60"/>
        </w:numPr>
        <w:spacing w:after="0"/>
      </w:pPr>
      <w:r w:rsidRPr="007E3602">
        <w:t>Secuencia de imágenes</w:t>
      </w:r>
    </w:p>
    <w:p w14:paraId="5587DB51" w14:textId="77777777" w:rsidR="00AE7D4C" w:rsidRPr="007E3602" w:rsidRDefault="00AE7D4C" w:rsidP="007B5D38">
      <w:pPr>
        <w:pStyle w:val="Estilo2"/>
        <w:numPr>
          <w:ilvl w:val="0"/>
          <w:numId w:val="60"/>
        </w:numPr>
        <w:spacing w:after="0"/>
      </w:pPr>
      <w:r w:rsidRPr="007E3602">
        <w:t>Imágenes individuales</w:t>
      </w:r>
    </w:p>
    <w:p w14:paraId="57F5A849" w14:textId="77777777" w:rsidR="00AE7D4C" w:rsidRDefault="00AE7D4C" w:rsidP="007B5D38">
      <w:pPr>
        <w:pStyle w:val="Estilo2"/>
        <w:numPr>
          <w:ilvl w:val="0"/>
          <w:numId w:val="60"/>
        </w:numPr>
        <w:spacing w:after="0"/>
      </w:pPr>
      <w:r w:rsidRPr="007E3602">
        <w:t>Presentaciones</w:t>
      </w:r>
    </w:p>
    <w:p w14:paraId="0645EE03" w14:textId="77777777" w:rsidR="00AE7D4C" w:rsidRDefault="00AE7D4C" w:rsidP="00D2376F">
      <w:pPr>
        <w:pStyle w:val="Estilo1"/>
      </w:pPr>
    </w:p>
    <w:p w14:paraId="43C8955F" w14:textId="77777777" w:rsidR="00AE7D4C" w:rsidRPr="00AE7D4C" w:rsidRDefault="00AE7D4C" w:rsidP="00D2376F">
      <w:pPr>
        <w:pStyle w:val="Estilo1"/>
      </w:pPr>
    </w:p>
    <w:p w14:paraId="011744C4" w14:textId="77777777" w:rsidR="000219E1" w:rsidRDefault="00AE7D4C" w:rsidP="00AE7D4C">
      <w:pPr>
        <w:pStyle w:val="Estilo1"/>
      </w:pPr>
      <w:r w:rsidRPr="007E3602">
        <w:rPr>
          <w:lang w:val="en-US" w:eastAsia="en-US"/>
        </w:rPr>
        <w:drawing>
          <wp:anchor distT="0" distB="0" distL="114300" distR="114300" simplePos="0" relativeHeight="251661312" behindDoc="1" locked="0" layoutInCell="1" allowOverlap="1" wp14:anchorId="755E6322" wp14:editId="410E0584">
            <wp:simplePos x="0" y="0"/>
            <wp:positionH relativeFrom="column">
              <wp:posOffset>962025</wp:posOffset>
            </wp:positionH>
            <wp:positionV relativeFrom="paragraph">
              <wp:posOffset>149860</wp:posOffset>
            </wp:positionV>
            <wp:extent cx="1314450" cy="523875"/>
            <wp:effectExtent l="0" t="0" r="0"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14450" cy="523875"/>
                    </a:xfrm>
                    <a:prstGeom prst="rect">
                      <a:avLst/>
                    </a:prstGeom>
                  </pic:spPr>
                </pic:pic>
              </a:graphicData>
            </a:graphic>
          </wp:anchor>
        </w:drawing>
      </w:r>
    </w:p>
    <w:p w14:paraId="74B5D237" w14:textId="77777777" w:rsidR="00AE7D4C" w:rsidRPr="00AE7D4C" w:rsidRDefault="00AE7D4C" w:rsidP="00AE7D4C">
      <w:pPr>
        <w:pStyle w:val="Estilo1"/>
        <w:rPr>
          <w:b/>
          <w:bCs/>
        </w:rPr>
      </w:pPr>
      <w:r w:rsidRPr="00AE7D4C">
        <w:rPr>
          <w:b/>
          <w:bCs/>
        </w:rPr>
        <w:t>Google ADS</w:t>
      </w:r>
      <w:r>
        <w:rPr>
          <w:b/>
          <w:bCs/>
        </w:rPr>
        <w:t>:</w:t>
      </w:r>
      <w:r w:rsidRPr="00AE7D4C">
        <w:rPr>
          <w:b/>
          <w:bCs/>
        </w:rPr>
        <w:t xml:space="preserve"> </w:t>
      </w:r>
    </w:p>
    <w:p w14:paraId="7E4E7EF7" w14:textId="77777777" w:rsidR="00AE7D4C" w:rsidRPr="007E3602" w:rsidRDefault="00AE7D4C" w:rsidP="00AE7D4C">
      <w:pPr>
        <w:pStyle w:val="Estilo1"/>
      </w:pPr>
    </w:p>
    <w:p w14:paraId="2469C032" w14:textId="77777777" w:rsidR="00AE7D4C" w:rsidRPr="007E3602" w:rsidRDefault="00AE7D4C" w:rsidP="00AE7D4C">
      <w:pPr>
        <w:pStyle w:val="Estilo1"/>
      </w:pPr>
      <w:r w:rsidRPr="007E3602">
        <w:t xml:space="preserve">Google ADS ofrece un sistema de publicidad donde sólo se paga por cantidad de clicks que se hacen en los anuncios. Los mismos pueden ser en el propio buscador, orientados a búsquedas relacionadas con el tópico relacionado a la empresa (en nuestro caso </w:t>
      </w:r>
      <w:r>
        <w:t>servicios médicos de teleasistencia</w:t>
      </w:r>
      <w:r w:rsidRPr="007E3602">
        <w:t>), o pueden ser en páginas que tengan banners de Google, el mismo les paga por cantidad de visitas y cantidad de clicks.</w:t>
      </w:r>
    </w:p>
    <w:p w14:paraId="07FEF863" w14:textId="77777777" w:rsidR="00AE7D4C" w:rsidRDefault="00AE7D4C" w:rsidP="000219E1">
      <w:r w:rsidRPr="007E3602">
        <w:rPr>
          <w:rFonts w:cs="Arial"/>
          <w:lang w:val="en-US" w:eastAsia="en-US"/>
        </w:rPr>
        <w:drawing>
          <wp:anchor distT="0" distB="0" distL="114300" distR="114300" simplePos="0" relativeHeight="251663360" behindDoc="1" locked="0" layoutInCell="1" allowOverlap="1" wp14:anchorId="51F65DA9" wp14:editId="73740BE3">
            <wp:simplePos x="0" y="0"/>
            <wp:positionH relativeFrom="margin">
              <wp:align>center</wp:align>
            </wp:positionH>
            <wp:positionV relativeFrom="paragraph">
              <wp:posOffset>180975</wp:posOffset>
            </wp:positionV>
            <wp:extent cx="2333625" cy="485775"/>
            <wp:effectExtent l="0" t="0" r="9525"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33625" cy="485775"/>
                    </a:xfrm>
                    <a:prstGeom prst="rect">
                      <a:avLst/>
                    </a:prstGeom>
                  </pic:spPr>
                </pic:pic>
              </a:graphicData>
            </a:graphic>
          </wp:anchor>
        </w:drawing>
      </w:r>
    </w:p>
    <w:p w14:paraId="5B8BA69C" w14:textId="77777777" w:rsidR="00AE7D4C" w:rsidRPr="00AE7D4C" w:rsidRDefault="00AE7D4C" w:rsidP="00AE7D4C">
      <w:pPr>
        <w:pStyle w:val="Estilo1"/>
        <w:rPr>
          <w:b/>
          <w:bCs/>
        </w:rPr>
      </w:pPr>
      <w:r w:rsidRPr="00AE7D4C">
        <w:rPr>
          <w:b/>
          <w:bCs/>
        </w:rPr>
        <w:t xml:space="preserve">Instagram Empresas: </w:t>
      </w:r>
    </w:p>
    <w:p w14:paraId="178394CD" w14:textId="77777777" w:rsidR="00AE7D4C" w:rsidRPr="007E3602" w:rsidRDefault="00AE7D4C" w:rsidP="00AE7D4C">
      <w:pPr>
        <w:pStyle w:val="Estilo1"/>
      </w:pPr>
    </w:p>
    <w:p w14:paraId="2DF0460E" w14:textId="77777777" w:rsidR="00AE7D4C" w:rsidRPr="007E3602" w:rsidRDefault="00AE7D4C" w:rsidP="00AE7D4C">
      <w:pPr>
        <w:pStyle w:val="Estilo1"/>
      </w:pPr>
      <w:r w:rsidRPr="007E3602">
        <w:t>Instagram ofrece a su vez, diferentes soluciones publicitarias para las empresas, dentro de estas podemos encontrar:</w:t>
      </w:r>
    </w:p>
    <w:p w14:paraId="75BC48CC" w14:textId="77777777" w:rsidR="00AE7D4C" w:rsidRPr="007E3602" w:rsidRDefault="00AE7D4C" w:rsidP="007B5D38">
      <w:pPr>
        <w:pStyle w:val="Estilo2"/>
        <w:numPr>
          <w:ilvl w:val="0"/>
          <w:numId w:val="61"/>
        </w:numPr>
        <w:spacing w:after="0"/>
      </w:pPr>
      <w:r w:rsidRPr="007E3602">
        <w:t xml:space="preserve">Anuncios en stories: A medida que el usuario va observando las historias de sus amigos, le aparecen publicidades, entre estas le aparecería la de </w:t>
      </w:r>
      <w:r>
        <w:t>CareMonitor</w:t>
      </w:r>
    </w:p>
    <w:p w14:paraId="53419F69" w14:textId="77777777" w:rsidR="00AE7D4C" w:rsidRPr="007E3602" w:rsidRDefault="00AE7D4C" w:rsidP="007B5D38">
      <w:pPr>
        <w:pStyle w:val="Estilo2"/>
        <w:numPr>
          <w:ilvl w:val="0"/>
          <w:numId w:val="61"/>
        </w:numPr>
        <w:spacing w:after="0"/>
      </w:pPr>
      <w:r w:rsidRPr="007E3602">
        <w:t>Anuncios con foto: Publicitan la foto que nosotros le mandemos a publicitar, durante el tiempo por el cual paguemos el plan.</w:t>
      </w:r>
    </w:p>
    <w:p w14:paraId="178D6F2A" w14:textId="77777777" w:rsidR="00AE7D4C" w:rsidRPr="007E3602" w:rsidRDefault="00AE7D4C" w:rsidP="007B5D38">
      <w:pPr>
        <w:pStyle w:val="Estilo2"/>
        <w:numPr>
          <w:ilvl w:val="0"/>
          <w:numId w:val="61"/>
        </w:numPr>
        <w:spacing w:after="0"/>
      </w:pPr>
      <w:r w:rsidRPr="007E3602">
        <w:t>Anuncios con video: En caso de grabar videos publicitarios, ellos lo publicitan en el Instagram de los usuarios.</w:t>
      </w:r>
    </w:p>
    <w:p w14:paraId="27EE66F1" w14:textId="77777777" w:rsidR="00AE7D4C" w:rsidRPr="007E3602" w:rsidRDefault="00AE7D4C" w:rsidP="007B5D38">
      <w:pPr>
        <w:pStyle w:val="Estilo2"/>
        <w:numPr>
          <w:ilvl w:val="0"/>
          <w:numId w:val="61"/>
        </w:numPr>
        <w:spacing w:after="0"/>
      </w:pPr>
      <w:r w:rsidRPr="007E3602">
        <w:t xml:space="preserve">Secuencia de fotos: Este es el caso que la publicidad sea una secuencia de fotos, las cuales se cargan una al lado de la otra y el usuario interesado puede pasarlas y acceder al </w:t>
      </w:r>
      <w:r w:rsidR="00E83F6C" w:rsidRPr="007E3602">
        <w:t>enlace</w:t>
      </w:r>
      <w:r w:rsidRPr="007E3602">
        <w:t xml:space="preserve"> que dejemos (que llevaría a la página de </w:t>
      </w:r>
      <w:r>
        <w:t>CareMonitor</w:t>
      </w:r>
      <w:r w:rsidRPr="007E3602">
        <w:t>)</w:t>
      </w:r>
    </w:p>
    <w:p w14:paraId="7FEFE65E" w14:textId="75F2745B" w:rsidR="000219E1" w:rsidRDefault="000219E1" w:rsidP="00B0011F">
      <w:pPr>
        <w:ind w:left="720"/>
      </w:pPr>
    </w:p>
    <w:p w14:paraId="372DDFE0" w14:textId="77777777" w:rsidR="00B0011F" w:rsidRPr="00C44146" w:rsidRDefault="00B0011F" w:rsidP="00AC36E7">
      <w:pPr>
        <w:rPr>
          <w:sz w:val="22"/>
        </w:rPr>
      </w:pPr>
    </w:p>
    <w:p w14:paraId="3165948B" w14:textId="77777777" w:rsidR="00C44146" w:rsidRDefault="006D55B6" w:rsidP="00A6280E">
      <w:pPr>
        <w:pStyle w:val="TC4"/>
      </w:pPr>
      <w:bookmarkStart w:id="195" w:name="_Toc45908247"/>
      <w:bookmarkStart w:id="196" w:name="_Toc56010389"/>
      <w:r>
        <w:lastRenderedPageBreak/>
        <w:t xml:space="preserve">6.3.1.2 </w:t>
      </w:r>
      <w:r w:rsidRPr="006D55B6">
        <w:t>Promoción de ventas</w:t>
      </w:r>
      <w:bookmarkEnd w:id="195"/>
      <w:bookmarkEnd w:id="196"/>
      <w:r w:rsidR="00C44146">
        <w:tab/>
      </w:r>
    </w:p>
    <w:p w14:paraId="21005DA8" w14:textId="77777777" w:rsidR="00E83F6C" w:rsidRDefault="00E83F6C" w:rsidP="00E83F6C">
      <w:pPr>
        <w:pStyle w:val="Estilo1"/>
      </w:pPr>
      <w:r>
        <w:t>En el caso de CareMonitor, utilizaremos promociones especiales para los nuevos clientes,</w:t>
      </w:r>
      <w:r w:rsidR="003003D9">
        <w:t xml:space="preserve"> con descuentos para fidelizarlos. Nuestra estrategia de promoción será la siguiente:</w:t>
      </w:r>
    </w:p>
    <w:p w14:paraId="2615C29C" w14:textId="237311D5" w:rsidR="003003D9" w:rsidRDefault="003003D9" w:rsidP="00B01957">
      <w:pPr>
        <w:pStyle w:val="Estilo2"/>
        <w:rPr>
          <w:lang w:val="es-ES"/>
        </w:rPr>
      </w:pPr>
      <w:r w:rsidRPr="003003D9">
        <w:rPr>
          <w:b/>
          <w:bCs/>
          <w:u w:val="single"/>
          <w:lang w:val="es-ES"/>
        </w:rPr>
        <w:t>CareMonitor – InitialCare:</w:t>
      </w:r>
      <w:r>
        <w:rPr>
          <w:lang w:val="es-ES"/>
        </w:rPr>
        <w:t xml:space="preserve"> </w:t>
      </w:r>
      <w:r w:rsidR="005E7639">
        <w:rPr>
          <w:lang w:val="es-ES"/>
        </w:rPr>
        <w:t>6</w:t>
      </w:r>
      <w:r w:rsidR="00B01957">
        <w:rPr>
          <w:lang w:val="es-ES"/>
        </w:rPr>
        <w:t xml:space="preserve"> meses</w:t>
      </w:r>
      <w:r>
        <w:rPr>
          <w:lang w:val="es-ES"/>
        </w:rPr>
        <w:t xml:space="preserve"> </w:t>
      </w:r>
      <w:r w:rsidR="005E7639">
        <w:rPr>
          <w:lang w:val="es-ES"/>
        </w:rPr>
        <w:t>sin costo</w:t>
      </w:r>
      <w:r>
        <w:rPr>
          <w:lang w:val="es-ES"/>
        </w:rPr>
        <w:t>.</w:t>
      </w:r>
    </w:p>
    <w:p w14:paraId="2BD7A693" w14:textId="6407F1B5" w:rsidR="003003D9" w:rsidRPr="003003D9" w:rsidRDefault="005E7639" w:rsidP="00B01957">
      <w:pPr>
        <w:pStyle w:val="Estilo2"/>
      </w:pPr>
      <w:r>
        <w:rPr>
          <w:b/>
          <w:bCs/>
          <w:u w:val="single"/>
        </w:rPr>
        <w:t>C</w:t>
      </w:r>
      <w:r w:rsidR="003003D9" w:rsidRPr="00B01957">
        <w:rPr>
          <w:b/>
          <w:bCs/>
          <w:u w:val="single"/>
        </w:rPr>
        <w:t>areMonitor – MediumCare:</w:t>
      </w:r>
      <w:r w:rsidR="003003D9">
        <w:t xml:space="preserve"> </w:t>
      </w:r>
      <w:r>
        <w:t>6</w:t>
      </w:r>
      <w:r w:rsidR="00B01957">
        <w:t xml:space="preserve"> meses</w:t>
      </w:r>
      <w:r w:rsidR="003003D9">
        <w:t xml:space="preserve"> </w:t>
      </w:r>
      <w:r>
        <w:t>sin costo</w:t>
      </w:r>
      <w:r w:rsidR="003003D9" w:rsidRPr="00704A0E">
        <w:t>.</w:t>
      </w:r>
    </w:p>
    <w:p w14:paraId="0B1E2F52" w14:textId="3264B43B" w:rsidR="003003D9" w:rsidRPr="003003D9" w:rsidRDefault="003003D9" w:rsidP="00B01957">
      <w:pPr>
        <w:pStyle w:val="Estilo2"/>
      </w:pPr>
      <w:r w:rsidRPr="003003D9">
        <w:rPr>
          <w:b/>
          <w:u w:val="single"/>
        </w:rPr>
        <w:t>CareMonitor – FullCare:</w:t>
      </w:r>
      <w:r>
        <w:t xml:space="preserve"> </w:t>
      </w:r>
      <w:r w:rsidR="005E7639">
        <w:t>6</w:t>
      </w:r>
      <w:r w:rsidR="00B01957">
        <w:t xml:space="preserve"> meses</w:t>
      </w:r>
      <w:r>
        <w:t xml:space="preserve"> </w:t>
      </w:r>
      <w:r w:rsidR="005E7639">
        <w:t>sin costo</w:t>
      </w:r>
      <w:r>
        <w:t>.</w:t>
      </w:r>
    </w:p>
    <w:p w14:paraId="200A0F11" w14:textId="77777777" w:rsidR="00C44146" w:rsidRPr="00C44146" w:rsidRDefault="00C44146" w:rsidP="00C44146">
      <w:pPr>
        <w:rPr>
          <w:sz w:val="22"/>
        </w:rPr>
      </w:pPr>
      <w:r>
        <w:tab/>
      </w:r>
    </w:p>
    <w:p w14:paraId="3CF0D472" w14:textId="77777777" w:rsidR="006D55B6" w:rsidRDefault="006D55B6" w:rsidP="00A94EEE">
      <w:pPr>
        <w:pStyle w:val="TC4"/>
      </w:pPr>
      <w:bookmarkStart w:id="197" w:name="_Toc45908248"/>
      <w:bookmarkStart w:id="198" w:name="_Toc56010390"/>
      <w:r>
        <w:t xml:space="preserve">6.3.1.3 </w:t>
      </w:r>
      <w:r w:rsidRPr="006D55B6">
        <w:t>Ventas personales</w:t>
      </w:r>
      <w:bookmarkEnd w:id="197"/>
      <w:bookmarkEnd w:id="198"/>
    </w:p>
    <w:p w14:paraId="7E12E803" w14:textId="77777777" w:rsidR="003003D9" w:rsidRPr="009D2C4D" w:rsidRDefault="003003D9" w:rsidP="003003D9">
      <w:pPr>
        <w:pStyle w:val="Estilo1"/>
      </w:pPr>
      <w:r w:rsidRPr="009D2C4D">
        <w:t>Las ventas personales son la comunicación directa entre un representante de ventas y unos o más compradores potenciales, en un intento de relacionarse unos a otros en una situación de compra.</w:t>
      </w:r>
    </w:p>
    <w:p w14:paraId="365BA9AF" w14:textId="77777777" w:rsidR="00B01957" w:rsidRDefault="00B01957" w:rsidP="003003D9">
      <w:pPr>
        <w:pStyle w:val="Estilo1"/>
      </w:pPr>
      <w:r>
        <w:t xml:space="preserve">La </w:t>
      </w:r>
      <w:r w:rsidR="003003D9">
        <w:t>adquisición</w:t>
      </w:r>
      <w:r w:rsidR="003003D9" w:rsidRPr="009D2C4D">
        <w:t xml:space="preserve"> de nuestros </w:t>
      </w:r>
      <w:r w:rsidR="003003D9">
        <w:t>servicios</w:t>
      </w:r>
      <w:r w:rsidR="003003D9" w:rsidRPr="009D2C4D">
        <w:t xml:space="preserve"> se realizará través del sitio web</w:t>
      </w:r>
      <w:r>
        <w:t xml:space="preserve"> www.caremonitor.com.ar</w:t>
      </w:r>
    </w:p>
    <w:p w14:paraId="75897C4E" w14:textId="77777777" w:rsidR="00C44146" w:rsidRPr="00C44146" w:rsidRDefault="00B01957" w:rsidP="003003D9">
      <w:pPr>
        <w:pStyle w:val="Estilo1"/>
      </w:pPr>
      <w:r>
        <w:t>También</w:t>
      </w:r>
      <w:r w:rsidR="003003D9" w:rsidRPr="009D2C4D">
        <w:t xml:space="preserve"> ofreceremos un</w:t>
      </w:r>
      <w:r>
        <w:t xml:space="preserve"> 0800 para que nuestros usuarios puedan adquirir los servicios que nosotros ofrecemos. Además, el mismo 0800 podrá ser utilizado para solicitar</w:t>
      </w:r>
      <w:r w:rsidR="003003D9" w:rsidRPr="009D2C4D">
        <w:t xml:space="preserve"> ayuda en caso de que el cliente tenga problemas para </w:t>
      </w:r>
      <w:r w:rsidR="003003D9">
        <w:t>utilizar el servicio</w:t>
      </w:r>
      <w:r w:rsidR="003003D9" w:rsidRPr="009D2C4D">
        <w:t xml:space="preserve">, donde tendremos gente técnica y capacitada. A su vez colocaremos gente con poder de venta en eventos afines al mercado meta para así ofrecer nuestros </w:t>
      </w:r>
      <w:r w:rsidR="00FF5FCD">
        <w:t>servicios</w:t>
      </w:r>
      <w:r w:rsidR="003003D9" w:rsidRPr="009D2C4D">
        <w:t xml:space="preserve"> y darnos a conocer</w:t>
      </w:r>
      <w:r w:rsidR="003003D9">
        <w:t>.</w:t>
      </w:r>
      <w:r w:rsidR="00C44146">
        <w:tab/>
      </w:r>
    </w:p>
    <w:p w14:paraId="3672C575" w14:textId="77777777" w:rsidR="003003D9" w:rsidRDefault="006D55B6" w:rsidP="00A94EEE">
      <w:pPr>
        <w:pStyle w:val="TC4"/>
      </w:pPr>
      <w:bookmarkStart w:id="199" w:name="_Toc45908249"/>
      <w:bookmarkStart w:id="200" w:name="_Toc56010391"/>
      <w:r>
        <w:t xml:space="preserve">6.3.1.4 </w:t>
      </w:r>
      <w:r w:rsidR="003003D9">
        <w:t>Relaciones Públicas</w:t>
      </w:r>
      <w:bookmarkEnd w:id="199"/>
      <w:bookmarkEnd w:id="200"/>
    </w:p>
    <w:p w14:paraId="6C0DDC90" w14:textId="77777777" w:rsidR="00C44146" w:rsidRDefault="003003D9" w:rsidP="003003D9">
      <w:pPr>
        <w:pStyle w:val="Estilo1"/>
      </w:pPr>
      <w:r w:rsidRPr="001212C6">
        <w:t>Las relaciones públicas son pilares fundamentales para mantener una imagen positiva y además para poder comunicar nuestras metas, objetivos y reforzar las ventas, así como también para mantener una comunicación efectiva con clientes.</w:t>
      </w:r>
    </w:p>
    <w:p w14:paraId="6AD36FF4" w14:textId="77777777" w:rsidR="00F37EBA" w:rsidRPr="00F37EBA" w:rsidRDefault="00F37EBA" w:rsidP="00F37EBA">
      <w:pPr>
        <w:pStyle w:val="Estilo2"/>
        <w:numPr>
          <w:ilvl w:val="0"/>
          <w:numId w:val="0"/>
        </w:numPr>
        <w:rPr>
          <w:lang w:val="es-ES"/>
        </w:rPr>
      </w:pPr>
      <w:r>
        <w:rPr>
          <w:lang w:val="es-ES"/>
        </w:rPr>
        <w:t xml:space="preserve">Nuestra idea, es promocionar nuestro servicio de teleasistencia en los distintos eventos de medicina que se realizan en la Ciudad de Buenos Aires. Participaremos en la </w:t>
      </w:r>
      <w:r w:rsidRPr="00F37EBA">
        <w:rPr>
          <w:b/>
          <w:bCs/>
          <w:lang w:val="es-ES"/>
        </w:rPr>
        <w:t>XV</w:t>
      </w:r>
      <w:r>
        <w:rPr>
          <w:lang w:val="es-ES"/>
        </w:rPr>
        <w:t xml:space="preserve"> </w:t>
      </w:r>
      <w:r w:rsidRPr="00F37EBA">
        <w:rPr>
          <w:b/>
          <w:bCs/>
          <w:lang w:val="es-ES"/>
        </w:rPr>
        <w:t>Jornada de Informática en Salud</w:t>
      </w:r>
      <w:r>
        <w:rPr>
          <w:lang w:val="es-ES"/>
        </w:rPr>
        <w:t xml:space="preserve"> que organiza el Hospital Italiano y en la </w:t>
      </w:r>
      <w:r w:rsidRPr="00F37EBA">
        <w:rPr>
          <w:b/>
          <w:bCs/>
          <w:lang w:val="es-ES"/>
        </w:rPr>
        <w:t>ExpoMEDICAL</w:t>
      </w:r>
      <w:r>
        <w:rPr>
          <w:lang w:val="es-ES"/>
        </w:rPr>
        <w:t>, que es la Feria internacional de productos, equipos y servicios para la salud.</w:t>
      </w:r>
    </w:p>
    <w:p w14:paraId="4C7AD65B" w14:textId="77777777" w:rsidR="00C44146" w:rsidRDefault="00C44146" w:rsidP="00C44146">
      <w:r>
        <w:tab/>
      </w:r>
    </w:p>
    <w:p w14:paraId="3DFD502F" w14:textId="77777777" w:rsidR="00BB6312" w:rsidRDefault="00BB6312" w:rsidP="00C44146"/>
    <w:p w14:paraId="39F9EF72" w14:textId="77777777" w:rsidR="00BB6312" w:rsidRDefault="00BB6312" w:rsidP="00C44146">
      <w:pPr>
        <w:rPr>
          <w:sz w:val="22"/>
        </w:rPr>
      </w:pPr>
    </w:p>
    <w:p w14:paraId="4463B01F" w14:textId="77777777" w:rsidR="006D55B6" w:rsidRDefault="006D55B6" w:rsidP="00A94EEE">
      <w:pPr>
        <w:pStyle w:val="TC4"/>
      </w:pPr>
      <w:bookmarkStart w:id="201" w:name="_Toc45908250"/>
      <w:bookmarkStart w:id="202" w:name="_Toc56010392"/>
      <w:r>
        <w:t xml:space="preserve">6.3.1.5 </w:t>
      </w:r>
      <w:r w:rsidRPr="006D55B6">
        <w:t>A.I.D.A.</w:t>
      </w:r>
      <w:bookmarkEnd w:id="201"/>
      <w:bookmarkEnd w:id="202"/>
    </w:p>
    <w:p w14:paraId="3F686895" w14:textId="77777777" w:rsidR="006D55B6" w:rsidRDefault="006D55B6" w:rsidP="006D55B6"/>
    <w:p w14:paraId="2380F55F" w14:textId="77777777" w:rsidR="00F37EBA" w:rsidRPr="00F37EBA" w:rsidRDefault="00F37EBA" w:rsidP="00F37EBA">
      <w:pPr>
        <w:pStyle w:val="Estilo1"/>
        <w:rPr>
          <w:b/>
          <w:bCs/>
        </w:rPr>
      </w:pPr>
      <w:r w:rsidRPr="00F37EBA">
        <w:rPr>
          <w:b/>
          <w:bCs/>
        </w:rPr>
        <w:t xml:space="preserve">A - Atención: </w:t>
      </w:r>
    </w:p>
    <w:p w14:paraId="2551FDCD" w14:textId="77777777" w:rsidR="00F37EBA" w:rsidRPr="007E3602" w:rsidRDefault="00F37EBA" w:rsidP="00F37EBA">
      <w:pPr>
        <w:pStyle w:val="Estilo1"/>
      </w:pPr>
      <w:r w:rsidRPr="007E3602">
        <w:t>Buscaremos atraer la atención de nuestros clientes por medio de campañas publicitarias online (Facebook, Google e Instagram principalmente), las cuales son de bajo costo y alto impacto en la sociedad</w:t>
      </w:r>
      <w:r>
        <w:t xml:space="preserve"> y campañas offline como la radio.</w:t>
      </w:r>
    </w:p>
    <w:p w14:paraId="55827577" w14:textId="77777777" w:rsidR="00F37EBA" w:rsidRPr="00F37EBA" w:rsidRDefault="00F37EBA" w:rsidP="00F37EBA">
      <w:pPr>
        <w:pStyle w:val="Estilo1"/>
        <w:rPr>
          <w:b/>
          <w:bCs/>
        </w:rPr>
      </w:pPr>
      <w:r w:rsidRPr="00F37EBA">
        <w:rPr>
          <w:b/>
          <w:bCs/>
        </w:rPr>
        <w:t>I - Interés:</w:t>
      </w:r>
    </w:p>
    <w:p w14:paraId="08E147D3" w14:textId="77777777" w:rsidR="00F37EBA" w:rsidRPr="007E3602" w:rsidRDefault="00F37EBA" w:rsidP="00F37EBA">
      <w:pPr>
        <w:pStyle w:val="Estilo1"/>
      </w:pPr>
      <w:r w:rsidRPr="007E3602">
        <w:t>Con sólo llamar la atención no es suficiente para pagar por un servicio o comprar un producto, es por lo que, para captar el interés del cliente, tenemos que ser inteligentes en cómo mostrar los beneficios que tendrán los clientes al pagar por nuestros servicios.</w:t>
      </w:r>
    </w:p>
    <w:p w14:paraId="458D2B37" w14:textId="77777777" w:rsidR="00F37EBA" w:rsidRPr="00F37EBA" w:rsidRDefault="00F37EBA" w:rsidP="00F37EBA">
      <w:pPr>
        <w:pStyle w:val="Estilo1"/>
        <w:rPr>
          <w:b/>
          <w:bCs/>
        </w:rPr>
      </w:pPr>
      <w:r w:rsidRPr="00F37EBA">
        <w:rPr>
          <w:b/>
          <w:bCs/>
        </w:rPr>
        <w:t>D - Deseo:</w:t>
      </w:r>
    </w:p>
    <w:p w14:paraId="53BFB459" w14:textId="77777777" w:rsidR="00F37EBA" w:rsidRDefault="00F37EBA" w:rsidP="00F37EBA">
      <w:pPr>
        <w:pStyle w:val="Estilo1"/>
      </w:pPr>
      <w:r w:rsidRPr="007E3602">
        <w:t>Buscaremos generar una preferencia por sobre la competencia, la forma de lograr esto será destacando las diferencias más importantes con los competidores</w:t>
      </w:r>
      <w:r>
        <w:t>:</w:t>
      </w:r>
      <w:r w:rsidR="00C0492E">
        <w:t xml:space="preserve"> teleasistencia y monitoreo a la distancia por parte de los familiares</w:t>
      </w:r>
    </w:p>
    <w:p w14:paraId="7C768C3A" w14:textId="77777777" w:rsidR="00F37EBA" w:rsidRPr="00F37EBA" w:rsidRDefault="00F37EBA" w:rsidP="00F37EBA">
      <w:pPr>
        <w:pStyle w:val="Estilo1"/>
        <w:rPr>
          <w:b/>
          <w:bCs/>
        </w:rPr>
      </w:pPr>
      <w:r w:rsidRPr="00F37EBA">
        <w:rPr>
          <w:b/>
          <w:bCs/>
        </w:rPr>
        <w:t>A - Acción:</w:t>
      </w:r>
    </w:p>
    <w:p w14:paraId="6AEE7B5D" w14:textId="77777777" w:rsidR="00F37EBA" w:rsidRPr="007E3602" w:rsidRDefault="00F37EBA" w:rsidP="00F37EBA">
      <w:pPr>
        <w:pStyle w:val="Estilo1"/>
      </w:pPr>
      <w:r w:rsidRPr="007E3602">
        <w:t>Para terminar de atraer al cliente, utilizaremos una estrategia promocional excelente, la cual mencionamos anteriormente y con la que atraeremos mucha cantidad de clientes.</w:t>
      </w:r>
    </w:p>
    <w:p w14:paraId="59FF8702" w14:textId="77777777" w:rsidR="00F9277D" w:rsidRDefault="00F9277D" w:rsidP="006D55B6"/>
    <w:p w14:paraId="3AEB4B0B" w14:textId="77777777" w:rsidR="00BB6312" w:rsidRDefault="00BB6312" w:rsidP="006D55B6"/>
    <w:p w14:paraId="6FAAAD60" w14:textId="77777777" w:rsidR="00BB6312" w:rsidRDefault="00BB6312" w:rsidP="006D55B6"/>
    <w:p w14:paraId="01CA278D" w14:textId="77777777" w:rsidR="00BB6312" w:rsidRDefault="00BB6312" w:rsidP="006D55B6"/>
    <w:p w14:paraId="435C0073" w14:textId="77777777" w:rsidR="00BB6312" w:rsidRDefault="00BB6312" w:rsidP="006D55B6"/>
    <w:p w14:paraId="3B8A0669" w14:textId="77777777" w:rsidR="00BB6312" w:rsidRDefault="00BB6312" w:rsidP="006D55B6"/>
    <w:p w14:paraId="3924B154" w14:textId="77777777" w:rsidR="00BB6312" w:rsidRDefault="00BB6312" w:rsidP="006D55B6"/>
    <w:p w14:paraId="4FB3AC6C" w14:textId="77777777" w:rsidR="00BB6312" w:rsidRDefault="00BB6312" w:rsidP="006D55B6"/>
    <w:p w14:paraId="3AEA7AF5" w14:textId="77777777" w:rsidR="00BB6312" w:rsidRDefault="00BB6312" w:rsidP="006D55B6"/>
    <w:tbl>
      <w:tblPr>
        <w:tblStyle w:val="Tablaconcuadrcula4-nfasis4"/>
        <w:tblW w:w="0" w:type="auto"/>
        <w:tblLayout w:type="fixed"/>
        <w:tblLook w:val="04A0" w:firstRow="1" w:lastRow="0" w:firstColumn="1" w:lastColumn="0" w:noHBand="0" w:noVBand="1"/>
      </w:tblPr>
      <w:tblGrid>
        <w:gridCol w:w="1374"/>
        <w:gridCol w:w="1745"/>
        <w:gridCol w:w="1696"/>
        <w:gridCol w:w="1984"/>
        <w:gridCol w:w="1695"/>
      </w:tblGrid>
      <w:tr w:rsidR="00C0492E" w:rsidRPr="007E3602" w14:paraId="57C72240" w14:textId="77777777" w:rsidTr="00524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shd w:val="clear" w:color="auto" w:fill="AEAAAA" w:themeFill="background2" w:themeFillShade="BF"/>
          </w:tcPr>
          <w:p w14:paraId="507BED08" w14:textId="77777777" w:rsidR="00C0492E" w:rsidRPr="007E3602" w:rsidRDefault="00C0492E" w:rsidP="00C0492E">
            <w:pPr>
              <w:pStyle w:val="Estilo1"/>
            </w:pPr>
          </w:p>
        </w:tc>
        <w:tc>
          <w:tcPr>
            <w:tcW w:w="1745" w:type="dxa"/>
            <w:shd w:val="clear" w:color="auto" w:fill="AEAAAA" w:themeFill="background2" w:themeFillShade="BF"/>
          </w:tcPr>
          <w:p w14:paraId="3D41388E" w14:textId="77777777" w:rsidR="00C0492E" w:rsidRPr="007E3602" w:rsidRDefault="00C0492E" w:rsidP="00C0492E">
            <w:pPr>
              <w:pStyle w:val="Estilo1"/>
              <w:cnfStyle w:val="100000000000" w:firstRow="1" w:lastRow="0" w:firstColumn="0" w:lastColumn="0" w:oddVBand="0" w:evenVBand="0" w:oddHBand="0" w:evenHBand="0" w:firstRowFirstColumn="0" w:firstRowLastColumn="0" w:lastRowFirstColumn="0" w:lastRowLastColumn="0"/>
              <w:rPr>
                <w:b w:val="0"/>
              </w:rPr>
            </w:pPr>
            <w:r w:rsidRPr="007E3602">
              <w:rPr>
                <w:b w:val="0"/>
              </w:rPr>
              <w:t>Atención</w:t>
            </w:r>
          </w:p>
        </w:tc>
        <w:tc>
          <w:tcPr>
            <w:tcW w:w="1696" w:type="dxa"/>
            <w:shd w:val="clear" w:color="auto" w:fill="AEAAAA" w:themeFill="background2" w:themeFillShade="BF"/>
          </w:tcPr>
          <w:p w14:paraId="0A23619A" w14:textId="77777777" w:rsidR="00C0492E" w:rsidRPr="007E3602" w:rsidRDefault="00C0492E" w:rsidP="00C0492E">
            <w:pPr>
              <w:pStyle w:val="Estilo1"/>
              <w:cnfStyle w:val="100000000000" w:firstRow="1" w:lastRow="0" w:firstColumn="0" w:lastColumn="0" w:oddVBand="0" w:evenVBand="0" w:oddHBand="0" w:evenHBand="0" w:firstRowFirstColumn="0" w:firstRowLastColumn="0" w:lastRowFirstColumn="0" w:lastRowLastColumn="0"/>
              <w:rPr>
                <w:b w:val="0"/>
              </w:rPr>
            </w:pPr>
            <w:r w:rsidRPr="007E3602">
              <w:rPr>
                <w:b w:val="0"/>
              </w:rPr>
              <w:t>Interés</w:t>
            </w:r>
          </w:p>
        </w:tc>
        <w:tc>
          <w:tcPr>
            <w:tcW w:w="1984" w:type="dxa"/>
            <w:shd w:val="clear" w:color="auto" w:fill="AEAAAA" w:themeFill="background2" w:themeFillShade="BF"/>
          </w:tcPr>
          <w:p w14:paraId="0A640566" w14:textId="77777777" w:rsidR="00C0492E" w:rsidRPr="007E3602" w:rsidRDefault="00C0492E" w:rsidP="00C0492E">
            <w:pPr>
              <w:pStyle w:val="Estilo1"/>
              <w:cnfStyle w:val="100000000000" w:firstRow="1" w:lastRow="0" w:firstColumn="0" w:lastColumn="0" w:oddVBand="0" w:evenVBand="0" w:oddHBand="0" w:evenHBand="0" w:firstRowFirstColumn="0" w:firstRowLastColumn="0" w:lastRowFirstColumn="0" w:lastRowLastColumn="0"/>
              <w:rPr>
                <w:b w:val="0"/>
              </w:rPr>
            </w:pPr>
            <w:r w:rsidRPr="007E3602">
              <w:rPr>
                <w:b w:val="0"/>
              </w:rPr>
              <w:t>Deseo</w:t>
            </w:r>
          </w:p>
        </w:tc>
        <w:tc>
          <w:tcPr>
            <w:tcW w:w="1695" w:type="dxa"/>
            <w:shd w:val="clear" w:color="auto" w:fill="AEAAAA" w:themeFill="background2" w:themeFillShade="BF"/>
          </w:tcPr>
          <w:p w14:paraId="3A2FD33A" w14:textId="77777777" w:rsidR="00C0492E" w:rsidRPr="007E3602" w:rsidRDefault="00C0492E" w:rsidP="00C0492E">
            <w:pPr>
              <w:pStyle w:val="Estilo1"/>
              <w:cnfStyle w:val="100000000000" w:firstRow="1" w:lastRow="0" w:firstColumn="0" w:lastColumn="0" w:oddVBand="0" w:evenVBand="0" w:oddHBand="0" w:evenHBand="0" w:firstRowFirstColumn="0" w:firstRowLastColumn="0" w:lastRowFirstColumn="0" w:lastRowLastColumn="0"/>
              <w:rPr>
                <w:b w:val="0"/>
              </w:rPr>
            </w:pPr>
            <w:r w:rsidRPr="007E3602">
              <w:rPr>
                <w:b w:val="0"/>
              </w:rPr>
              <w:t>Acción</w:t>
            </w:r>
          </w:p>
        </w:tc>
      </w:tr>
      <w:tr w:rsidR="00C0492E" w:rsidRPr="007E3602" w14:paraId="3DF921B8" w14:textId="77777777" w:rsidTr="00524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shd w:val="clear" w:color="auto" w:fill="AEAAAA" w:themeFill="background2" w:themeFillShade="BF"/>
          </w:tcPr>
          <w:p w14:paraId="0D79C459" w14:textId="77777777" w:rsidR="00C0492E" w:rsidRPr="007E3602" w:rsidRDefault="00C0492E" w:rsidP="00C0492E">
            <w:pPr>
              <w:pStyle w:val="Estilo1"/>
              <w:rPr>
                <w:b w:val="0"/>
              </w:rPr>
            </w:pPr>
            <w:r w:rsidRPr="007E3602">
              <w:rPr>
                <w:b w:val="0"/>
              </w:rPr>
              <w:t>Publicidad</w:t>
            </w:r>
          </w:p>
          <w:p w14:paraId="136E4EAB" w14:textId="77777777" w:rsidR="00C0492E" w:rsidRPr="007E3602" w:rsidRDefault="00C0492E" w:rsidP="00C0492E">
            <w:pPr>
              <w:pStyle w:val="Estilo1"/>
              <w:rPr>
                <w:b w:val="0"/>
              </w:rPr>
            </w:pPr>
          </w:p>
        </w:tc>
        <w:tc>
          <w:tcPr>
            <w:tcW w:w="1745" w:type="dxa"/>
          </w:tcPr>
          <w:p w14:paraId="09CCC2C7"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pPr>
            <w:r>
              <w:rPr>
                <w:rFonts w:eastAsia="Times New Roman"/>
              </w:rPr>
              <w:t>B</w:t>
            </w:r>
            <w:r w:rsidRPr="00275F69">
              <w:rPr>
                <w:rFonts w:eastAsia="Times New Roman"/>
              </w:rPr>
              <w:t>anners, publicitarios, motores de búsqueda, publicidad radial.</w:t>
            </w:r>
          </w:p>
        </w:tc>
        <w:tc>
          <w:tcPr>
            <w:tcW w:w="1696" w:type="dxa"/>
          </w:tcPr>
          <w:p w14:paraId="0F58F8CE"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rPr>
                <w:color w:val="000000" w:themeColor="text1"/>
              </w:rPr>
            </w:pPr>
            <w:bookmarkStart w:id="203" w:name="_Hlk43165485"/>
            <w:r w:rsidRPr="007E3602">
              <w:rPr>
                <w:color w:val="000000" w:themeColor="text1"/>
              </w:rPr>
              <w:t>Facebook</w:t>
            </w:r>
          </w:p>
          <w:p w14:paraId="634DA644"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rPr>
                <w:color w:val="000000" w:themeColor="text1"/>
              </w:rPr>
            </w:pPr>
            <w:r w:rsidRPr="007E3602">
              <w:rPr>
                <w:color w:val="000000" w:themeColor="text1"/>
              </w:rPr>
              <w:t>Google ADS</w:t>
            </w:r>
          </w:p>
          <w:p w14:paraId="34F057B8"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rPr>
                <w:color w:val="000000" w:themeColor="text1"/>
              </w:rPr>
            </w:pPr>
            <w:r w:rsidRPr="007E3602">
              <w:rPr>
                <w:color w:val="000000" w:themeColor="text1"/>
              </w:rPr>
              <w:t>Instagram</w:t>
            </w:r>
            <w:bookmarkEnd w:id="203"/>
          </w:p>
        </w:tc>
        <w:tc>
          <w:tcPr>
            <w:tcW w:w="1984" w:type="dxa"/>
          </w:tcPr>
          <w:p w14:paraId="0361FF98"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rPr>
                <w:color w:val="000000" w:themeColor="text1"/>
              </w:rPr>
            </w:pPr>
            <w:r w:rsidRPr="007E3602">
              <w:rPr>
                <w:color w:val="000000" w:themeColor="text1"/>
              </w:rPr>
              <w:t>Facebook</w:t>
            </w:r>
          </w:p>
          <w:p w14:paraId="61972436"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rPr>
                <w:color w:val="000000" w:themeColor="text1"/>
              </w:rPr>
            </w:pPr>
            <w:r w:rsidRPr="007E3602">
              <w:rPr>
                <w:color w:val="000000" w:themeColor="text1"/>
              </w:rPr>
              <w:t>Google ADS</w:t>
            </w:r>
          </w:p>
          <w:p w14:paraId="7E551C15"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pPr>
            <w:r w:rsidRPr="007E3602">
              <w:rPr>
                <w:color w:val="000000" w:themeColor="text1"/>
              </w:rPr>
              <w:t>Instagram</w:t>
            </w:r>
          </w:p>
        </w:tc>
        <w:tc>
          <w:tcPr>
            <w:tcW w:w="1695" w:type="dxa"/>
          </w:tcPr>
          <w:p w14:paraId="2223441F"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pPr>
          </w:p>
        </w:tc>
      </w:tr>
      <w:tr w:rsidR="00C0492E" w:rsidRPr="007E3602" w14:paraId="6C6201F3" w14:textId="77777777" w:rsidTr="005247F8">
        <w:tc>
          <w:tcPr>
            <w:cnfStyle w:val="001000000000" w:firstRow="0" w:lastRow="0" w:firstColumn="1" w:lastColumn="0" w:oddVBand="0" w:evenVBand="0" w:oddHBand="0" w:evenHBand="0" w:firstRowFirstColumn="0" w:firstRowLastColumn="0" w:lastRowFirstColumn="0" w:lastRowLastColumn="0"/>
            <w:tcW w:w="1374" w:type="dxa"/>
            <w:shd w:val="clear" w:color="auto" w:fill="AEAAAA" w:themeFill="background2" w:themeFillShade="BF"/>
          </w:tcPr>
          <w:p w14:paraId="198F5C20" w14:textId="77777777" w:rsidR="00C0492E" w:rsidRPr="007E3602" w:rsidRDefault="00C0492E" w:rsidP="00C0492E">
            <w:pPr>
              <w:pStyle w:val="Estilo1"/>
              <w:rPr>
                <w:b w:val="0"/>
              </w:rPr>
            </w:pPr>
            <w:r w:rsidRPr="007E3602">
              <w:rPr>
                <w:b w:val="0"/>
              </w:rPr>
              <w:t>Relaciones Publica</w:t>
            </w:r>
          </w:p>
        </w:tc>
        <w:tc>
          <w:tcPr>
            <w:tcW w:w="1745" w:type="dxa"/>
          </w:tcPr>
          <w:p w14:paraId="2BCDE7A8" w14:textId="77777777" w:rsidR="00C0492E" w:rsidRPr="007E3602" w:rsidRDefault="00C0492E" w:rsidP="00C0492E">
            <w:pPr>
              <w:pStyle w:val="Estilo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Presentar el servicio en exposiciones medicas</w:t>
            </w:r>
          </w:p>
        </w:tc>
        <w:tc>
          <w:tcPr>
            <w:tcW w:w="1696" w:type="dxa"/>
          </w:tcPr>
          <w:p w14:paraId="153CDC12" w14:textId="77777777" w:rsidR="00C0492E" w:rsidRPr="007E3602" w:rsidRDefault="00C0492E" w:rsidP="00C0492E">
            <w:pPr>
              <w:pStyle w:val="Estilo1"/>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984" w:type="dxa"/>
          </w:tcPr>
          <w:p w14:paraId="5AD34F51" w14:textId="77777777" w:rsidR="00C0492E" w:rsidRPr="007E3602" w:rsidRDefault="00C0492E" w:rsidP="00C0492E">
            <w:pPr>
              <w:pStyle w:val="Estilo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Prueba del servicio y sus complementos en </w:t>
            </w:r>
            <w:r w:rsidR="00A26904">
              <w:rPr>
                <w:color w:val="000000" w:themeColor="text1"/>
              </w:rPr>
              <w:t>XV Congreso de Informática en Salud y ExpoMEDICAL</w:t>
            </w:r>
          </w:p>
        </w:tc>
        <w:tc>
          <w:tcPr>
            <w:tcW w:w="1695" w:type="dxa"/>
          </w:tcPr>
          <w:p w14:paraId="7796B9C7" w14:textId="77777777" w:rsidR="00C0492E" w:rsidRPr="007E3602" w:rsidRDefault="00C0492E" w:rsidP="00C0492E">
            <w:pPr>
              <w:pStyle w:val="Estilo1"/>
              <w:cnfStyle w:val="000000000000" w:firstRow="0" w:lastRow="0" w:firstColumn="0" w:lastColumn="0" w:oddVBand="0" w:evenVBand="0" w:oddHBand="0" w:evenHBand="0" w:firstRowFirstColumn="0" w:firstRowLastColumn="0" w:lastRowFirstColumn="0" w:lastRowLastColumn="0"/>
              <w:rPr>
                <w:color w:val="000000" w:themeColor="text1"/>
              </w:rPr>
            </w:pPr>
          </w:p>
        </w:tc>
      </w:tr>
      <w:tr w:rsidR="00C0492E" w:rsidRPr="007E3602" w14:paraId="3FB7BA6C" w14:textId="77777777" w:rsidTr="00524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shd w:val="clear" w:color="auto" w:fill="AEAAAA" w:themeFill="background2" w:themeFillShade="BF"/>
          </w:tcPr>
          <w:p w14:paraId="06F1AE75" w14:textId="77777777" w:rsidR="00C0492E" w:rsidRPr="007E3602" w:rsidRDefault="00C0492E" w:rsidP="00C0492E">
            <w:pPr>
              <w:pStyle w:val="Estilo1"/>
              <w:rPr>
                <w:b w:val="0"/>
              </w:rPr>
            </w:pPr>
            <w:r w:rsidRPr="007E3602">
              <w:rPr>
                <w:b w:val="0"/>
              </w:rPr>
              <w:t>Promoción de ventas</w:t>
            </w:r>
          </w:p>
        </w:tc>
        <w:tc>
          <w:tcPr>
            <w:tcW w:w="1745" w:type="dxa"/>
          </w:tcPr>
          <w:p w14:paraId="00BE76A1"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rPr>
                <w:color w:val="000000" w:themeColor="text1"/>
              </w:rPr>
            </w:pPr>
            <w:r w:rsidRPr="007E3602">
              <w:rPr>
                <w:color w:val="000000" w:themeColor="text1"/>
              </w:rPr>
              <w:t>Promociones</w:t>
            </w:r>
          </w:p>
          <w:p w14:paraId="25D9B3D7"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pPr>
          </w:p>
        </w:tc>
        <w:tc>
          <w:tcPr>
            <w:tcW w:w="1696" w:type="dxa"/>
          </w:tcPr>
          <w:p w14:paraId="2BD4FF2C"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pPr>
            <w:r w:rsidRPr="007E3602">
              <w:t>Descuentos</w:t>
            </w:r>
            <w:r>
              <w:t xml:space="preserve"> en el abono</w:t>
            </w:r>
          </w:p>
        </w:tc>
        <w:tc>
          <w:tcPr>
            <w:tcW w:w="1984" w:type="dxa"/>
          </w:tcPr>
          <w:p w14:paraId="254E0594"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pPr>
          </w:p>
        </w:tc>
        <w:tc>
          <w:tcPr>
            <w:tcW w:w="1695" w:type="dxa"/>
          </w:tcPr>
          <w:p w14:paraId="3D38BEA4"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pPr>
            <w:r w:rsidRPr="007E3602">
              <w:t>Atención al cliente</w:t>
            </w:r>
            <w:r>
              <w:t>.</w:t>
            </w:r>
          </w:p>
          <w:p w14:paraId="44F680CB" w14:textId="77777777" w:rsidR="00C0492E" w:rsidRPr="007E3602" w:rsidRDefault="00C0492E" w:rsidP="00C0492E">
            <w:pPr>
              <w:pStyle w:val="Estilo1"/>
              <w:cnfStyle w:val="000000100000" w:firstRow="0" w:lastRow="0" w:firstColumn="0" w:lastColumn="0" w:oddVBand="0" w:evenVBand="0" w:oddHBand="1" w:evenHBand="0" w:firstRowFirstColumn="0" w:firstRowLastColumn="0" w:lastRowFirstColumn="0" w:lastRowLastColumn="0"/>
            </w:pPr>
            <w:r w:rsidRPr="007E3602">
              <w:t>Asesores comerciales</w:t>
            </w:r>
            <w:r>
              <w:t>.</w:t>
            </w:r>
          </w:p>
        </w:tc>
      </w:tr>
      <w:tr w:rsidR="00C0492E" w:rsidRPr="007E3602" w14:paraId="41295CE1" w14:textId="77777777" w:rsidTr="005247F8">
        <w:trPr>
          <w:trHeight w:val="373"/>
        </w:trPr>
        <w:tc>
          <w:tcPr>
            <w:cnfStyle w:val="001000000000" w:firstRow="0" w:lastRow="0" w:firstColumn="1" w:lastColumn="0" w:oddVBand="0" w:evenVBand="0" w:oddHBand="0" w:evenHBand="0" w:firstRowFirstColumn="0" w:firstRowLastColumn="0" w:lastRowFirstColumn="0" w:lastRowLastColumn="0"/>
            <w:tcW w:w="1374" w:type="dxa"/>
            <w:shd w:val="clear" w:color="auto" w:fill="AEAAAA" w:themeFill="background2" w:themeFillShade="BF"/>
          </w:tcPr>
          <w:p w14:paraId="06779070" w14:textId="77777777" w:rsidR="00C0492E" w:rsidRPr="007E3602" w:rsidRDefault="00C0492E" w:rsidP="00C0492E">
            <w:pPr>
              <w:pStyle w:val="Estilo1"/>
              <w:rPr>
                <w:b w:val="0"/>
              </w:rPr>
            </w:pPr>
            <w:r w:rsidRPr="007E3602">
              <w:rPr>
                <w:b w:val="0"/>
              </w:rPr>
              <w:t>Ventas Personales</w:t>
            </w:r>
          </w:p>
        </w:tc>
        <w:tc>
          <w:tcPr>
            <w:tcW w:w="1745" w:type="dxa"/>
          </w:tcPr>
          <w:p w14:paraId="33ECCBF1" w14:textId="77777777" w:rsidR="00C0492E" w:rsidRPr="007E3602" w:rsidRDefault="00C0492E" w:rsidP="00C0492E">
            <w:pPr>
              <w:pStyle w:val="Estilo1"/>
              <w:cnfStyle w:val="000000000000" w:firstRow="0" w:lastRow="0" w:firstColumn="0" w:lastColumn="0" w:oddVBand="0" w:evenVBand="0" w:oddHBand="0" w:evenHBand="0" w:firstRowFirstColumn="0" w:firstRowLastColumn="0" w:lastRowFirstColumn="0" w:lastRowLastColumn="0"/>
            </w:pPr>
          </w:p>
        </w:tc>
        <w:tc>
          <w:tcPr>
            <w:tcW w:w="1696" w:type="dxa"/>
          </w:tcPr>
          <w:p w14:paraId="1E589952" w14:textId="77777777" w:rsidR="00C0492E" w:rsidRPr="007E3602" w:rsidRDefault="00C0492E" w:rsidP="00C0492E">
            <w:pPr>
              <w:pStyle w:val="Estilo1"/>
              <w:cnfStyle w:val="000000000000" w:firstRow="0" w:lastRow="0" w:firstColumn="0" w:lastColumn="0" w:oddVBand="0" w:evenVBand="0" w:oddHBand="0" w:evenHBand="0" w:firstRowFirstColumn="0" w:firstRowLastColumn="0" w:lastRowFirstColumn="0" w:lastRowLastColumn="0"/>
            </w:pPr>
          </w:p>
        </w:tc>
        <w:tc>
          <w:tcPr>
            <w:tcW w:w="1984" w:type="dxa"/>
          </w:tcPr>
          <w:p w14:paraId="47FE9E2E" w14:textId="77777777" w:rsidR="00C0492E" w:rsidRPr="007E3602" w:rsidRDefault="00C0492E" w:rsidP="00C0492E">
            <w:pPr>
              <w:pStyle w:val="Estilo1"/>
              <w:cnfStyle w:val="000000000000" w:firstRow="0" w:lastRow="0" w:firstColumn="0" w:lastColumn="0" w:oddVBand="0" w:evenVBand="0" w:oddHBand="0" w:evenHBand="0" w:firstRowFirstColumn="0" w:firstRowLastColumn="0" w:lastRowFirstColumn="0" w:lastRowLastColumn="0"/>
            </w:pPr>
          </w:p>
        </w:tc>
        <w:tc>
          <w:tcPr>
            <w:tcW w:w="1695" w:type="dxa"/>
          </w:tcPr>
          <w:p w14:paraId="0E0717D1" w14:textId="77777777" w:rsidR="00C0492E" w:rsidRPr="00C0492E" w:rsidRDefault="00704A0E" w:rsidP="00C0492E">
            <w:pPr>
              <w:pStyle w:val="Estilo1"/>
              <w:cnfStyle w:val="000000000000" w:firstRow="0" w:lastRow="0" w:firstColumn="0" w:lastColumn="0" w:oddVBand="0" w:evenVBand="0" w:oddHBand="0" w:evenHBand="0" w:firstRowFirstColumn="0" w:firstRowLastColumn="0" w:lastRowFirstColumn="0" w:lastRowLastColumn="0"/>
              <w:rPr>
                <w:bCs/>
              </w:rPr>
            </w:pPr>
            <w:r>
              <w:rPr>
                <w:bCs/>
              </w:rPr>
              <w:t>Atención</w:t>
            </w:r>
            <w:r w:rsidR="00C0492E">
              <w:rPr>
                <w:bCs/>
              </w:rPr>
              <w:t xml:space="preserve"> telefónica y eventos afines al mercado.</w:t>
            </w:r>
          </w:p>
        </w:tc>
      </w:tr>
    </w:tbl>
    <w:p w14:paraId="6ADD072A" w14:textId="7166BB0B" w:rsidR="00F9277D" w:rsidRDefault="00F9277D" w:rsidP="006D55B6"/>
    <w:p w14:paraId="0D229C18" w14:textId="03CB0B61" w:rsidR="00B0011F" w:rsidRDefault="00B0011F" w:rsidP="006D55B6"/>
    <w:p w14:paraId="1F8046BB" w14:textId="52FC6BFB" w:rsidR="00B0011F" w:rsidRDefault="00B0011F" w:rsidP="006D55B6"/>
    <w:p w14:paraId="5909AEDE" w14:textId="77777777" w:rsidR="00B0011F" w:rsidRDefault="00B0011F" w:rsidP="006D55B6"/>
    <w:p w14:paraId="3C68D7E2" w14:textId="77777777" w:rsidR="00F9277D" w:rsidRDefault="00F9277D" w:rsidP="00C0492E">
      <w:pPr>
        <w:pStyle w:val="Ttulo2"/>
        <w:numPr>
          <w:ilvl w:val="0"/>
          <w:numId w:val="0"/>
        </w:numPr>
        <w:ind w:left="450" w:hanging="450"/>
      </w:pPr>
      <w:bookmarkStart w:id="204" w:name="_Toc45908251"/>
      <w:bookmarkStart w:id="205" w:name="_Toc56010393"/>
      <w:r w:rsidRPr="00A94EEE">
        <w:rPr>
          <w:u w:val="none"/>
        </w:rPr>
        <w:lastRenderedPageBreak/>
        <w:t xml:space="preserve">6.4 </w:t>
      </w:r>
      <w:r>
        <w:t>Estrategia de plaza (Distribución)</w:t>
      </w:r>
      <w:bookmarkEnd w:id="204"/>
      <w:bookmarkEnd w:id="205"/>
    </w:p>
    <w:p w14:paraId="1D2EDC3C" w14:textId="77777777" w:rsidR="00F9277D" w:rsidRDefault="00F9277D" w:rsidP="00A94EEE">
      <w:pPr>
        <w:pStyle w:val="Ttulo3"/>
      </w:pPr>
      <w:bookmarkStart w:id="206" w:name="_Toc45908252"/>
      <w:bookmarkStart w:id="207" w:name="_Toc56010394"/>
      <w:r>
        <w:t>6.4.1 Canales</w:t>
      </w:r>
      <w:bookmarkEnd w:id="206"/>
      <w:bookmarkEnd w:id="207"/>
    </w:p>
    <w:p w14:paraId="29C3A930" w14:textId="77777777" w:rsidR="007C4CE6" w:rsidRDefault="007C4CE6" w:rsidP="005F0B23">
      <w:pPr>
        <w:pStyle w:val="Estilo1"/>
      </w:pPr>
      <w:r>
        <w:t xml:space="preserve">Nuestra empresa utilizara un </w:t>
      </w:r>
      <w:r w:rsidRPr="007C4CE6">
        <w:rPr>
          <w:b/>
          <w:bCs/>
        </w:rPr>
        <w:t xml:space="preserve">Canal de Distribución </w:t>
      </w:r>
      <w:r>
        <w:rPr>
          <w:b/>
          <w:bCs/>
        </w:rPr>
        <w:t>D</w:t>
      </w:r>
      <w:r w:rsidRPr="007C4CE6">
        <w:rPr>
          <w:b/>
          <w:bCs/>
        </w:rPr>
        <w:t>irecto</w:t>
      </w:r>
      <w:r>
        <w:t xml:space="preserve"> debido a que no habrá intermediarios entre nuestro servicio y los clientes que quieran contratarlos</w:t>
      </w:r>
    </w:p>
    <w:p w14:paraId="523E638A" w14:textId="77777777" w:rsidR="005F0B23" w:rsidRPr="007E3602" w:rsidRDefault="005F0B23" w:rsidP="005F0B23">
      <w:pPr>
        <w:pStyle w:val="Estilo1"/>
      </w:pPr>
      <w:r w:rsidRPr="007E3602">
        <w:t>Como canal de distribución, por ser una empresa de servicios utilizaremos al cuarto canal: la web, este canal se encuentra unido al grupo de canales de difusión masiva de información (canales de radio, televisión o diarios y revistas).</w:t>
      </w:r>
    </w:p>
    <w:p w14:paraId="3E7D7B73" w14:textId="77777777" w:rsidR="005F0B23" w:rsidRPr="007E3602" w:rsidRDefault="005F0B23" w:rsidP="005F0B23">
      <w:pPr>
        <w:pStyle w:val="Estilo1"/>
      </w:pPr>
      <w:r w:rsidRPr="007E3602">
        <w:t xml:space="preserve">Durante los últimos tiempos, en el mundo empresarial ha surgido un gran interés por las nuevas posibilidades que ofrece Internet para el desarrollo de la actividad económica. La distribución comercial no ha permanecido ajena a este fenómeno y en este contexto también resulta destacable la incorporación de una nueva proporción significativa de los más importantes distribuidores a este nuevo negocio virtual. </w:t>
      </w:r>
    </w:p>
    <w:p w14:paraId="6EF5CE34" w14:textId="77777777" w:rsidR="005F0B23" w:rsidRPr="007E3602" w:rsidRDefault="005F0B23" w:rsidP="005F0B23">
      <w:pPr>
        <w:pStyle w:val="Estilo1"/>
      </w:pPr>
      <w:r w:rsidRPr="007E3602">
        <w:t>Las importantes ventajas que presenta este nuevo medio, los beneficios adicionales que uso conllevan para los consumidores y las características de las generaciones actuales en pos de las nuevas tecnologías, han provocado que este entorno sea considerado como una nueva vía para lograr un mayor crecimiento y una progresiva diferenciación de las empresas del sector. Además, las sinergias alcanzables por las organizaciones que operan simultáneamente en el ámbito físico y virtual representan un incentivo adicional de relevancia suficiente para el desarrollo de los negocios a través de la Red.</w:t>
      </w:r>
    </w:p>
    <w:p w14:paraId="66F4A284" w14:textId="77777777" w:rsidR="005F0B23" w:rsidRDefault="005F0B23" w:rsidP="005F0B23">
      <w:pPr>
        <w:pStyle w:val="Estilo1"/>
        <w:spacing w:after="0"/>
      </w:pPr>
      <w:r w:rsidRPr="007E3602">
        <w:t>Este canal tiene entre sus ventajas:</w:t>
      </w:r>
    </w:p>
    <w:p w14:paraId="520B8515" w14:textId="77777777" w:rsidR="005F0B23" w:rsidRPr="005F0B23" w:rsidRDefault="005F0B23" w:rsidP="005F0B23">
      <w:pPr>
        <w:pStyle w:val="Estilo2"/>
        <w:numPr>
          <w:ilvl w:val="0"/>
          <w:numId w:val="0"/>
        </w:numPr>
        <w:rPr>
          <w:lang w:val="es-ES"/>
        </w:rPr>
      </w:pPr>
    </w:p>
    <w:p w14:paraId="1EFD5C62" w14:textId="77777777" w:rsidR="005F0B23" w:rsidRPr="007E3602" w:rsidRDefault="005F0B23" w:rsidP="00704A0E">
      <w:pPr>
        <w:pStyle w:val="Estilo2"/>
        <w:spacing w:after="0"/>
      </w:pPr>
      <w:r w:rsidRPr="007E3602">
        <w:t>Gastos para la distribución de productos reducidos, no se necesitan recursos humanos ni materiales como cambiones/trenes/aviones, etc. para transportar el bien</w:t>
      </w:r>
    </w:p>
    <w:p w14:paraId="78CDE8B3" w14:textId="77777777" w:rsidR="005F0B23" w:rsidRPr="007E3602" w:rsidRDefault="005F0B23" w:rsidP="00704A0E">
      <w:pPr>
        <w:pStyle w:val="Estilo2"/>
        <w:spacing w:after="0"/>
      </w:pPr>
      <w:r w:rsidRPr="007E3602">
        <w:t>Alcance geográfico escalable y en tiempos dispuestos por el canal</w:t>
      </w:r>
    </w:p>
    <w:p w14:paraId="0E6517B6" w14:textId="77777777" w:rsidR="005F0B23" w:rsidRPr="007E3602" w:rsidRDefault="005F0B23" w:rsidP="00704A0E">
      <w:pPr>
        <w:pStyle w:val="Estilo2"/>
        <w:spacing w:after="0"/>
      </w:pPr>
      <w:r w:rsidRPr="007E3602">
        <w:t>Alta disponibilidad</w:t>
      </w:r>
    </w:p>
    <w:p w14:paraId="574B5E2F" w14:textId="77777777" w:rsidR="005F0B23" w:rsidRPr="007E3602" w:rsidRDefault="005F0B23" w:rsidP="00704A0E">
      <w:pPr>
        <w:pStyle w:val="Estilo2"/>
        <w:spacing w:after="0"/>
      </w:pPr>
      <w:r w:rsidRPr="007E3602">
        <w:t>Oportunidades tecnológicas: beneficiarse de los avances tecnológicos para acercar los productos al consumidor final de forma eficaz y eficiente.</w:t>
      </w:r>
    </w:p>
    <w:p w14:paraId="01690C57" w14:textId="77777777" w:rsidR="005F0B23" w:rsidRPr="007E3602" w:rsidRDefault="005F0B23" w:rsidP="00704A0E">
      <w:pPr>
        <w:pStyle w:val="Estilo2"/>
        <w:spacing w:after="0"/>
      </w:pPr>
      <w:r w:rsidRPr="007E3602">
        <w:t>La única infraestructura necesaria es la virtual</w:t>
      </w:r>
    </w:p>
    <w:p w14:paraId="360B2239" w14:textId="77777777" w:rsidR="005F0B23" w:rsidRPr="007E3602" w:rsidRDefault="005F0B23" w:rsidP="00704A0E">
      <w:pPr>
        <w:pStyle w:val="Estilo2"/>
        <w:spacing w:after="0"/>
      </w:pPr>
      <w:r w:rsidRPr="007E3602">
        <w:t>Menor inversión publicitaria</w:t>
      </w:r>
    </w:p>
    <w:p w14:paraId="642CBC86" w14:textId="77777777" w:rsidR="005F0B23" w:rsidRPr="007E3602" w:rsidRDefault="005F0B23" w:rsidP="00704A0E">
      <w:pPr>
        <w:pStyle w:val="Estilo2"/>
        <w:spacing w:after="0"/>
      </w:pPr>
      <w:r w:rsidRPr="007E3602">
        <w:t>Mayor actividad y personalización de la demanda</w:t>
      </w:r>
    </w:p>
    <w:p w14:paraId="2349417D" w14:textId="77777777" w:rsidR="009A782E" w:rsidRPr="009A782E" w:rsidRDefault="009A782E" w:rsidP="009A782E"/>
    <w:p w14:paraId="4C6225F6" w14:textId="77777777" w:rsidR="005F0B23" w:rsidRPr="007E3602" w:rsidRDefault="00F9277D" w:rsidP="005F0B23">
      <w:pPr>
        <w:pStyle w:val="Estilo1"/>
      </w:pPr>
      <w:r>
        <w:lastRenderedPageBreak/>
        <w:t xml:space="preserve"> </w:t>
      </w:r>
      <w:r w:rsidR="005F0B23" w:rsidRPr="007E3602">
        <w:t>En cuanto a la utilización de la web como canal de distribución, utilizaremos los medios mencionados anteriormente, e iremos incorporando más a medida que vayan teniendo éxito (Facebook, Google Ads, Instagram, etc.).</w:t>
      </w:r>
    </w:p>
    <w:p w14:paraId="6C572821" w14:textId="77777777" w:rsidR="005F0B23" w:rsidRPr="007E3602" w:rsidRDefault="005F0B23" w:rsidP="005F0B23">
      <w:pPr>
        <w:pStyle w:val="Estilo1"/>
      </w:pPr>
      <w:r w:rsidRPr="007E3602">
        <w:t>El método de suscripción vía web será 100% virtual, sin necesidad de presentarse físicamente a ningún lado si se desea. Por lo que en ese caso el costo será únicamente la publicidad que llevó al cliente a nuestra plataforma, o el “boca a boca” que será nuestra mejor publicidad.</w:t>
      </w:r>
    </w:p>
    <w:p w14:paraId="66AB6B0E" w14:textId="77777777" w:rsidR="005F0B23" w:rsidRPr="007E3602" w:rsidRDefault="005F0B23" w:rsidP="005F0B23">
      <w:pPr>
        <w:pStyle w:val="Estilo1"/>
      </w:pPr>
      <w:r w:rsidRPr="007E3602">
        <w:t xml:space="preserve">El cliente tendrá la posibilidad de seleccionar el plan que le sea más conveniente directamente desde nuestra aplicación web, cargar los datos y comenzar a </w:t>
      </w:r>
      <w:r>
        <w:t>utilizar el servicio de teleasistencia</w:t>
      </w:r>
      <w:r w:rsidRPr="007E3602">
        <w:t xml:space="preserve"> en cuanto se registre el pago.</w:t>
      </w:r>
    </w:p>
    <w:p w14:paraId="5936D5AC" w14:textId="77777777" w:rsidR="00E05DC1" w:rsidRPr="00F9277D" w:rsidRDefault="00E05DC1" w:rsidP="00F9277D"/>
    <w:p w14:paraId="27AFFC4E" w14:textId="77777777" w:rsidR="00F9277D" w:rsidRDefault="009A782E" w:rsidP="00A94EEE">
      <w:pPr>
        <w:pStyle w:val="Ttulo3"/>
      </w:pPr>
      <w:bookmarkStart w:id="208" w:name="_Toc45908253"/>
      <w:bookmarkStart w:id="209" w:name="_Toc56010395"/>
      <w:r>
        <w:t>6.4.2 Función de</w:t>
      </w:r>
      <w:r w:rsidR="005F0B23">
        <w:t>l</w:t>
      </w:r>
      <w:r w:rsidR="00F9277D">
        <w:t xml:space="preserve"> canal</w:t>
      </w:r>
      <w:bookmarkEnd w:id="208"/>
      <w:bookmarkEnd w:id="209"/>
    </w:p>
    <w:p w14:paraId="256F077E" w14:textId="77777777" w:rsidR="005F0B23" w:rsidRPr="007E3602" w:rsidRDefault="005F0B23" w:rsidP="005F0B23">
      <w:pPr>
        <w:pStyle w:val="Estilo2"/>
        <w:spacing w:after="0"/>
      </w:pPr>
      <w:r w:rsidRPr="007E3602">
        <w:t>Reducción del número de transacciones posibles</w:t>
      </w:r>
    </w:p>
    <w:p w14:paraId="2F7F275E" w14:textId="77777777" w:rsidR="005F0B23" w:rsidRPr="007E3602" w:rsidRDefault="005F0B23" w:rsidP="005F0B23">
      <w:pPr>
        <w:pStyle w:val="Estilo2"/>
        <w:spacing w:after="0"/>
      </w:pPr>
      <w:r w:rsidRPr="007E3602">
        <w:t>Adecuación de la oferta a la demanda</w:t>
      </w:r>
    </w:p>
    <w:p w14:paraId="3C161CA3" w14:textId="77777777" w:rsidR="005F0B23" w:rsidRPr="007E3602" w:rsidRDefault="005F0B23" w:rsidP="005F0B23">
      <w:pPr>
        <w:pStyle w:val="Estilo2"/>
        <w:spacing w:after="0"/>
      </w:pPr>
      <w:r w:rsidRPr="007E3602">
        <w:t>Realización de actividades de marketing en el canal</w:t>
      </w:r>
    </w:p>
    <w:p w14:paraId="37556ABD" w14:textId="77777777" w:rsidR="005F0B23" w:rsidRPr="007E3602" w:rsidRDefault="005F0B23" w:rsidP="005F0B23">
      <w:pPr>
        <w:pStyle w:val="Estilo2"/>
        <w:spacing w:after="0"/>
      </w:pPr>
      <w:r w:rsidRPr="007E3602">
        <w:t>Asunción de riesgos</w:t>
      </w:r>
    </w:p>
    <w:p w14:paraId="62ECA01C" w14:textId="77777777" w:rsidR="005F0B23" w:rsidRPr="007E3602" w:rsidRDefault="005F0B23" w:rsidP="005F0B23">
      <w:pPr>
        <w:pStyle w:val="Estilo2"/>
        <w:spacing w:after="0"/>
      </w:pPr>
      <w:r w:rsidRPr="007E3602">
        <w:t>Prestación de servicios de asesoramiento</w:t>
      </w:r>
    </w:p>
    <w:p w14:paraId="2AC74F01" w14:textId="77777777" w:rsidR="00F9277D" w:rsidRDefault="00F9277D" w:rsidP="006D55B6"/>
    <w:p w14:paraId="3B2EA45E" w14:textId="537B5BA4" w:rsidR="005F0B23" w:rsidRDefault="005F0B23" w:rsidP="006D55B6"/>
    <w:p w14:paraId="3E778137" w14:textId="09A4DE45" w:rsidR="00B0011F" w:rsidRDefault="00B0011F" w:rsidP="006D55B6"/>
    <w:p w14:paraId="14EFB4E4" w14:textId="46A37213" w:rsidR="00B0011F" w:rsidRDefault="00B0011F" w:rsidP="006D55B6"/>
    <w:p w14:paraId="075C2895" w14:textId="1321BB6D" w:rsidR="00B0011F" w:rsidRDefault="00B0011F" w:rsidP="006D55B6"/>
    <w:p w14:paraId="102003FE" w14:textId="08AABC37" w:rsidR="00B0011F" w:rsidRDefault="00B0011F" w:rsidP="006D55B6"/>
    <w:p w14:paraId="19033EE2" w14:textId="77777777" w:rsidR="00B0011F" w:rsidRDefault="00B0011F" w:rsidP="006D55B6"/>
    <w:p w14:paraId="07647D2C" w14:textId="77777777" w:rsidR="00575649" w:rsidRDefault="00575649" w:rsidP="005247F8">
      <w:pPr>
        <w:pStyle w:val="Ttulo1"/>
      </w:pPr>
      <w:bookmarkStart w:id="210" w:name="_Toc45908254"/>
      <w:bookmarkStart w:id="211" w:name="_Toc56010396"/>
      <w:r>
        <w:lastRenderedPageBreak/>
        <w:t xml:space="preserve">7.  </w:t>
      </w:r>
      <w:r w:rsidRPr="00A94EEE">
        <w:t>Organización</w:t>
      </w:r>
      <w:r>
        <w:t xml:space="preserve"> requerida</w:t>
      </w:r>
      <w:bookmarkEnd w:id="210"/>
      <w:bookmarkEnd w:id="211"/>
    </w:p>
    <w:p w14:paraId="3522BE5A" w14:textId="77777777" w:rsidR="00575649" w:rsidRDefault="00575649" w:rsidP="00A94EEE">
      <w:pPr>
        <w:pStyle w:val="Ttulo2"/>
        <w:numPr>
          <w:ilvl w:val="0"/>
          <w:numId w:val="0"/>
        </w:numPr>
        <w:ind w:left="450" w:hanging="450"/>
      </w:pPr>
      <w:bookmarkStart w:id="212" w:name="_Toc45908255"/>
      <w:bookmarkStart w:id="213" w:name="_Toc56010397"/>
      <w:r w:rsidRPr="00A94EEE">
        <w:rPr>
          <w:u w:val="none"/>
        </w:rPr>
        <w:t>7.1</w:t>
      </w:r>
      <w:r w:rsidR="00265479" w:rsidRPr="00A94EEE">
        <w:rPr>
          <w:u w:val="none"/>
        </w:rPr>
        <w:t>.</w:t>
      </w:r>
      <w:r w:rsidRPr="00A94EEE">
        <w:rPr>
          <w:u w:val="none"/>
        </w:rPr>
        <w:t xml:space="preserve"> </w:t>
      </w:r>
      <w:r>
        <w:t>Estructura</w:t>
      </w:r>
      <w:r w:rsidR="005247F8">
        <w:t xml:space="preserve"> organizacional</w:t>
      </w:r>
      <w:bookmarkEnd w:id="212"/>
      <w:bookmarkEnd w:id="213"/>
    </w:p>
    <w:p w14:paraId="10ED5379" w14:textId="77777777" w:rsidR="00575649" w:rsidRDefault="00575649" w:rsidP="005247F8">
      <w:pPr>
        <w:pStyle w:val="Estilo1"/>
      </w:pPr>
    </w:p>
    <w:p w14:paraId="7BA7F516" w14:textId="77777777" w:rsidR="005247F8" w:rsidRPr="007E3598" w:rsidRDefault="005247F8" w:rsidP="005247F8">
      <w:pPr>
        <w:pStyle w:val="Estilo1"/>
        <w:rPr>
          <w:lang w:eastAsia="es-ES"/>
        </w:rPr>
      </w:pPr>
      <w:r w:rsidRPr="007E3598">
        <w:rPr>
          <w:lang w:eastAsia="es-ES"/>
        </w:rPr>
        <w:t xml:space="preserve">En cuanto a la organización de la empresa, nuestro esquema queda conformado como un tipo de </w:t>
      </w:r>
      <w:r w:rsidRPr="007E3598">
        <w:rPr>
          <w:b/>
          <w:lang w:eastAsia="es-ES"/>
        </w:rPr>
        <w:t>Estructura funcional</w:t>
      </w:r>
      <w:r w:rsidRPr="007E3598">
        <w:rPr>
          <w:lang w:eastAsia="es-ES"/>
        </w:rPr>
        <w:t>.</w:t>
      </w:r>
    </w:p>
    <w:p w14:paraId="75724CAB" w14:textId="77777777" w:rsidR="005247F8" w:rsidRPr="007E3598" w:rsidRDefault="005247F8" w:rsidP="005247F8">
      <w:pPr>
        <w:pStyle w:val="Estilo1"/>
        <w:rPr>
          <w:lang w:eastAsia="es-ES"/>
        </w:rPr>
      </w:pPr>
    </w:p>
    <w:p w14:paraId="3CF429BE" w14:textId="77777777" w:rsidR="005247F8" w:rsidRDefault="005247F8" w:rsidP="005247F8">
      <w:pPr>
        <w:pStyle w:val="Estilo1"/>
        <w:rPr>
          <w:lang w:eastAsia="es-ES"/>
        </w:rPr>
      </w:pPr>
      <w:r w:rsidRPr="007E3598">
        <w:rPr>
          <w:lang w:eastAsia="es-ES"/>
        </w:rPr>
        <w:t>La Estructura Funcional es la forma más común de organizar el trabajo, en la cual se asigna a cada individuo o grupo una función o actividad que debe ser cumplida para que el negocio tenga éxito. Esta estructura funciona bien cuando el emprendimiento está en sus inicios y no requiere mucha coordinación entre sus grupos de trabajo para cumplir con sus clientes.</w:t>
      </w:r>
    </w:p>
    <w:p w14:paraId="7DF22DF8" w14:textId="77777777" w:rsidR="005247F8" w:rsidRDefault="005247F8" w:rsidP="00575649"/>
    <w:p w14:paraId="4EDA7C07" w14:textId="77777777" w:rsidR="00575649" w:rsidRDefault="00575649" w:rsidP="00A94EEE">
      <w:pPr>
        <w:pStyle w:val="Ttulo3"/>
      </w:pPr>
      <w:bookmarkStart w:id="214" w:name="_Toc45908256"/>
      <w:bookmarkStart w:id="215" w:name="_Toc56010398"/>
      <w:r>
        <w:t>7.1.1 Organigrama</w:t>
      </w:r>
      <w:bookmarkEnd w:id="214"/>
      <w:bookmarkEnd w:id="215"/>
    </w:p>
    <w:p w14:paraId="2ED4F8FA" w14:textId="77777777" w:rsidR="00575649" w:rsidRPr="00575649" w:rsidRDefault="00362050" w:rsidP="00575649">
      <w:r>
        <w:rPr>
          <w:lang w:val="en-US" w:eastAsia="en-US"/>
        </w:rPr>
        <w:drawing>
          <wp:inline distT="0" distB="0" distL="0" distR="0" wp14:anchorId="45F8E818" wp14:editId="78ECB875">
            <wp:extent cx="5400040" cy="3150235"/>
            <wp:effectExtent l="38100" t="0" r="4826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B605FE5" w14:textId="77777777" w:rsidR="00575649" w:rsidRPr="00575649" w:rsidRDefault="00575649" w:rsidP="00575649"/>
    <w:p w14:paraId="7B4B9C32" w14:textId="77777777" w:rsidR="00265479" w:rsidRDefault="00265479" w:rsidP="00A94EEE">
      <w:pPr>
        <w:pStyle w:val="Ttulo2"/>
        <w:numPr>
          <w:ilvl w:val="0"/>
          <w:numId w:val="0"/>
        </w:numPr>
        <w:ind w:left="450" w:hanging="450"/>
      </w:pPr>
      <w:bookmarkStart w:id="216" w:name="_Toc45908257"/>
      <w:bookmarkStart w:id="217" w:name="_Toc56010399"/>
      <w:r w:rsidRPr="00A94EEE">
        <w:rPr>
          <w:u w:val="none"/>
        </w:rPr>
        <w:t xml:space="preserve">7.2 </w:t>
      </w:r>
      <w:r>
        <w:t>Proceso de toma de decisiones</w:t>
      </w:r>
      <w:bookmarkEnd w:id="216"/>
      <w:bookmarkEnd w:id="217"/>
    </w:p>
    <w:p w14:paraId="1EB4195C" w14:textId="77777777" w:rsidR="005247F8" w:rsidRPr="00F35204" w:rsidRDefault="005247F8" w:rsidP="005247F8">
      <w:pPr>
        <w:pStyle w:val="Estilo1"/>
        <w:rPr>
          <w:lang w:eastAsia="es-ES"/>
        </w:rPr>
      </w:pPr>
      <w:r w:rsidRPr="00F35204">
        <w:rPr>
          <w:lang w:eastAsia="es-ES"/>
        </w:rPr>
        <w:t xml:space="preserve">A lo largo del funcionamiento de la organización, se producen situaciones donde hay que hacer elecciones sobre alternativas. Estas situaciones tienen distintos niveles de impacto sobre la organización. Así como también requieren de cierto conocimiento para poder hacer una elección correcta. Dado que esto puede variar en tiempo y volumen, se necesita cierto grado separación para poder optimizar el funcionamiento de todos los involucrados. </w:t>
      </w:r>
    </w:p>
    <w:p w14:paraId="7E3DA72C" w14:textId="77777777" w:rsidR="005247F8" w:rsidRPr="00F35204" w:rsidRDefault="005247F8" w:rsidP="005247F8">
      <w:pPr>
        <w:pStyle w:val="Estilo1"/>
        <w:rPr>
          <w:lang w:eastAsia="es-ES"/>
        </w:rPr>
      </w:pPr>
      <w:r w:rsidRPr="00F35204">
        <w:rPr>
          <w:lang w:eastAsia="es-ES"/>
        </w:rPr>
        <w:t>En cuanto a niveles, existen niveles que requieren decisiones con mayor impacto y con mayor incertidumbre. Y lo contrario también. Entonces para los casos donde no se tiene tanto grado de incertidumbre, se puede optimizar y delegar la tarea, para que no se genere una sobrecarga en un solo punto del proceso.</w:t>
      </w:r>
    </w:p>
    <w:p w14:paraId="1E435180" w14:textId="77777777" w:rsidR="005247F8" w:rsidRPr="00F35204" w:rsidRDefault="005247F8" w:rsidP="005247F8">
      <w:pPr>
        <w:pStyle w:val="Estilo1"/>
        <w:rPr>
          <w:lang w:eastAsia="es-ES"/>
        </w:rPr>
      </w:pPr>
    </w:p>
    <w:p w14:paraId="179A6190" w14:textId="77777777" w:rsidR="005247F8" w:rsidRPr="00F35204" w:rsidRDefault="005247F8" w:rsidP="005247F8">
      <w:pPr>
        <w:pStyle w:val="Estilo1"/>
        <w:rPr>
          <w:lang w:eastAsia="es-ES"/>
        </w:rPr>
      </w:pPr>
      <w:r w:rsidRPr="00F35204">
        <w:rPr>
          <w:lang w:eastAsia="es-ES"/>
        </w:rPr>
        <w:t>Para esto conviene que, en base a una jerarquía de mando, se tomen las decisiones según el nivel de incertidumbre que se maneje. Teniendo en los niveles gerenciales (o sea los más altos en la jerarquía) las decisiones con mayor impacto en el futuro de la empresa y con mayor incertidumbre. Delegando así en los niveles inferiores, decisiones que son más repetitivas o programadas, permitiendo que se evite sobrecargar o generar mucha concurrencia en los niveles más altos.</w:t>
      </w:r>
    </w:p>
    <w:p w14:paraId="189D7E6C" w14:textId="77777777" w:rsidR="005247F8" w:rsidRPr="00F35204" w:rsidRDefault="005247F8" w:rsidP="005247F8">
      <w:pPr>
        <w:pStyle w:val="Estilo1"/>
      </w:pPr>
      <w:r w:rsidRPr="00F35204">
        <w:t>Los pasos básicos que debería contener en cualquier nivel son los siguientes:</w:t>
      </w:r>
    </w:p>
    <w:p w14:paraId="6D07B60C" w14:textId="77777777" w:rsidR="005247F8" w:rsidRPr="00F35204" w:rsidRDefault="005247F8" w:rsidP="007B5D38">
      <w:pPr>
        <w:pStyle w:val="Estilo1"/>
        <w:numPr>
          <w:ilvl w:val="0"/>
          <w:numId w:val="47"/>
        </w:numPr>
        <w:spacing w:after="0"/>
        <w:rPr>
          <w:lang w:eastAsia="es-ES"/>
        </w:rPr>
      </w:pPr>
      <w:r w:rsidRPr="00F35204">
        <w:rPr>
          <w:lang w:eastAsia="es-ES"/>
        </w:rPr>
        <w:t>Identificar los problemas y analizarlos</w:t>
      </w:r>
    </w:p>
    <w:p w14:paraId="5BDFC8C5" w14:textId="77777777" w:rsidR="005247F8" w:rsidRPr="00F35204" w:rsidRDefault="005247F8" w:rsidP="007B5D38">
      <w:pPr>
        <w:pStyle w:val="Estilo1"/>
        <w:numPr>
          <w:ilvl w:val="0"/>
          <w:numId w:val="47"/>
        </w:numPr>
        <w:spacing w:after="0"/>
        <w:rPr>
          <w:lang w:eastAsia="es-ES"/>
        </w:rPr>
      </w:pPr>
      <w:r w:rsidRPr="00F35204">
        <w:rPr>
          <w:lang w:eastAsia="es-ES"/>
        </w:rPr>
        <w:t>Darles un nivel de prioridad</w:t>
      </w:r>
    </w:p>
    <w:p w14:paraId="33260250" w14:textId="77777777" w:rsidR="005247F8" w:rsidRPr="00F35204" w:rsidRDefault="005247F8" w:rsidP="007B5D38">
      <w:pPr>
        <w:pStyle w:val="Estilo1"/>
        <w:numPr>
          <w:ilvl w:val="0"/>
          <w:numId w:val="47"/>
        </w:numPr>
        <w:spacing w:after="0"/>
        <w:rPr>
          <w:lang w:eastAsia="es-ES"/>
        </w:rPr>
      </w:pPr>
      <w:r w:rsidRPr="00F35204">
        <w:rPr>
          <w:lang w:eastAsia="es-ES"/>
        </w:rPr>
        <w:t>Evaluar posibles soluciones</w:t>
      </w:r>
    </w:p>
    <w:p w14:paraId="54337B3F" w14:textId="77777777" w:rsidR="005247F8" w:rsidRPr="00F35204" w:rsidRDefault="005247F8" w:rsidP="007B5D38">
      <w:pPr>
        <w:pStyle w:val="Estilo1"/>
        <w:numPr>
          <w:ilvl w:val="0"/>
          <w:numId w:val="47"/>
        </w:numPr>
        <w:spacing w:after="0"/>
        <w:rPr>
          <w:lang w:eastAsia="es-ES"/>
        </w:rPr>
      </w:pPr>
      <w:r w:rsidRPr="00F35204">
        <w:rPr>
          <w:lang w:eastAsia="es-ES"/>
        </w:rPr>
        <w:t>Elegir la opción que mejor aplique</w:t>
      </w:r>
    </w:p>
    <w:p w14:paraId="560C04F7" w14:textId="77777777" w:rsidR="005247F8" w:rsidRPr="00F35204" w:rsidRDefault="005247F8" w:rsidP="007B5D38">
      <w:pPr>
        <w:pStyle w:val="Estilo1"/>
        <w:numPr>
          <w:ilvl w:val="0"/>
          <w:numId w:val="47"/>
        </w:numPr>
        <w:spacing w:after="0"/>
        <w:rPr>
          <w:lang w:eastAsia="es-ES"/>
        </w:rPr>
      </w:pPr>
      <w:r w:rsidRPr="00F35204">
        <w:rPr>
          <w:lang w:eastAsia="es-ES"/>
        </w:rPr>
        <w:t>Ejecutar la solución elegida</w:t>
      </w:r>
    </w:p>
    <w:p w14:paraId="262752D8" w14:textId="77777777" w:rsidR="005247F8" w:rsidRPr="00F35204" w:rsidRDefault="005247F8" w:rsidP="007B5D38">
      <w:pPr>
        <w:pStyle w:val="Estilo1"/>
        <w:numPr>
          <w:ilvl w:val="0"/>
          <w:numId w:val="47"/>
        </w:numPr>
        <w:spacing w:after="0"/>
        <w:rPr>
          <w:lang w:eastAsia="es-ES"/>
        </w:rPr>
      </w:pPr>
      <w:r w:rsidRPr="00F35204">
        <w:rPr>
          <w:lang w:eastAsia="es-ES"/>
        </w:rPr>
        <w:t>Evaluar resultados</w:t>
      </w:r>
    </w:p>
    <w:p w14:paraId="4DA1FD83" w14:textId="77777777" w:rsidR="00926198" w:rsidRDefault="00926198" w:rsidP="00926198">
      <w:pPr>
        <w:tabs>
          <w:tab w:val="left" w:pos="567"/>
        </w:tabs>
      </w:pPr>
    </w:p>
    <w:p w14:paraId="5A876AA6" w14:textId="77777777" w:rsidR="005D2B40" w:rsidRDefault="00926198" w:rsidP="00926198">
      <w:pPr>
        <w:tabs>
          <w:tab w:val="left" w:pos="567"/>
        </w:tabs>
      </w:pPr>
      <w:r>
        <w:tab/>
      </w:r>
    </w:p>
    <w:p w14:paraId="181336E7" w14:textId="77777777" w:rsidR="005D2B40" w:rsidRPr="00CB6F40" w:rsidRDefault="005D2B40" w:rsidP="00D1626E">
      <w:pPr>
        <w:tabs>
          <w:tab w:val="left" w:pos="567"/>
        </w:tabs>
        <w:rPr>
          <w:sz w:val="22"/>
          <w:szCs w:val="22"/>
        </w:rPr>
      </w:pPr>
    </w:p>
    <w:p w14:paraId="342DF22B" w14:textId="77777777" w:rsidR="00337CDF" w:rsidRDefault="00337CDF" w:rsidP="00CB6F40">
      <w:pPr>
        <w:jc w:val="center"/>
      </w:pPr>
    </w:p>
    <w:p w14:paraId="61B02294" w14:textId="77777777" w:rsidR="00265479" w:rsidRDefault="00265479" w:rsidP="00A94EEE">
      <w:pPr>
        <w:pStyle w:val="Ttulo2"/>
        <w:numPr>
          <w:ilvl w:val="0"/>
          <w:numId w:val="0"/>
        </w:numPr>
        <w:ind w:left="450" w:hanging="450"/>
      </w:pPr>
      <w:bookmarkStart w:id="218" w:name="_Toc45908258"/>
      <w:bookmarkStart w:id="219" w:name="_Toc56010400"/>
      <w:r w:rsidRPr="00A94EEE">
        <w:rPr>
          <w:u w:val="none"/>
        </w:rPr>
        <w:lastRenderedPageBreak/>
        <w:t xml:space="preserve">7.3 </w:t>
      </w:r>
      <w:r>
        <w:t>Tratamiento de conflictos</w:t>
      </w:r>
      <w:bookmarkEnd w:id="218"/>
      <w:bookmarkEnd w:id="219"/>
    </w:p>
    <w:p w14:paraId="3D2B6221" w14:textId="77777777" w:rsidR="00265479" w:rsidRDefault="00265479" w:rsidP="00265479"/>
    <w:p w14:paraId="44606813" w14:textId="77777777" w:rsidR="005247F8" w:rsidRPr="005247F8" w:rsidRDefault="005247F8" w:rsidP="005247F8">
      <w:pPr>
        <w:pStyle w:val="Estilo1"/>
        <w:rPr>
          <w:lang w:val="es-AR"/>
        </w:rPr>
      </w:pPr>
      <w:r w:rsidRPr="005247F8">
        <w:rPr>
          <w:bdr w:val="none" w:sz="0" w:space="0" w:color="auto" w:frame="1"/>
          <w:lang w:val="es-AR"/>
        </w:rPr>
        <w:t>Para trabajar en la </w:t>
      </w:r>
      <w:r w:rsidRPr="005247F8">
        <w:rPr>
          <w:bCs/>
          <w:bdr w:val="none" w:sz="0" w:space="0" w:color="auto" w:frame="1"/>
          <w:lang w:val="es-AR"/>
        </w:rPr>
        <w:t xml:space="preserve">prevención de conflictos </w:t>
      </w:r>
      <w:r w:rsidRPr="005247F8">
        <w:rPr>
          <w:bdr w:val="none" w:sz="0" w:space="0" w:color="auto" w:frame="1"/>
          <w:lang w:val="es-AR"/>
        </w:rPr>
        <w:t xml:space="preserve">dentro de la empresa, vamos a utilizar 3 pasos. </w:t>
      </w:r>
    </w:p>
    <w:p w14:paraId="418583CF" w14:textId="77777777" w:rsidR="005247F8" w:rsidRPr="005247F8" w:rsidRDefault="005247F8" w:rsidP="005247F8">
      <w:pPr>
        <w:pStyle w:val="Estilo1"/>
        <w:rPr>
          <w:bCs/>
          <w:bdr w:val="none" w:sz="0" w:space="0" w:color="auto" w:frame="1"/>
          <w:lang w:val="es-AR"/>
        </w:rPr>
      </w:pPr>
    </w:p>
    <w:p w14:paraId="3A1E6D0C" w14:textId="77777777" w:rsidR="005247F8" w:rsidRPr="00E47287" w:rsidRDefault="005247F8" w:rsidP="007B5D38">
      <w:pPr>
        <w:pStyle w:val="Estilo1"/>
        <w:numPr>
          <w:ilvl w:val="0"/>
          <w:numId w:val="48"/>
        </w:numPr>
        <w:rPr>
          <w:i/>
          <w:iCs/>
          <w:u w:val="single"/>
          <w:bdr w:val="none" w:sz="0" w:space="0" w:color="auto" w:frame="1"/>
          <w:lang w:val="es-AR"/>
        </w:rPr>
      </w:pPr>
      <w:r w:rsidRPr="00E47287">
        <w:rPr>
          <w:i/>
          <w:iCs/>
          <w:u w:val="single"/>
          <w:bdr w:val="none" w:sz="0" w:space="0" w:color="auto" w:frame="1"/>
          <w:lang w:val="es-AR"/>
        </w:rPr>
        <w:t>Establecer una buena comunicación interna</w:t>
      </w:r>
    </w:p>
    <w:p w14:paraId="3C4A3ED3" w14:textId="77777777" w:rsidR="005247F8" w:rsidRPr="005247F8" w:rsidRDefault="005247F8" w:rsidP="005247F8">
      <w:pPr>
        <w:pStyle w:val="Estilo1"/>
        <w:rPr>
          <w:lang w:val="es-AR"/>
        </w:rPr>
      </w:pPr>
    </w:p>
    <w:p w14:paraId="0758F9D9" w14:textId="77777777" w:rsidR="005247F8" w:rsidRPr="005247F8" w:rsidRDefault="005247F8" w:rsidP="005247F8">
      <w:pPr>
        <w:pStyle w:val="Estilo1"/>
        <w:rPr>
          <w:lang w:val="es-AR"/>
        </w:rPr>
      </w:pPr>
      <w:r w:rsidRPr="005247F8">
        <w:rPr>
          <w:lang w:val="es-AR"/>
        </w:rPr>
        <w:t>El </w:t>
      </w:r>
      <w:r w:rsidRPr="005247F8">
        <w:rPr>
          <w:bCs/>
          <w:bdr w:val="none" w:sz="0" w:space="0" w:color="auto" w:frame="1"/>
          <w:lang w:val="es-AR"/>
        </w:rPr>
        <w:t>objetivo de una buena comunicación interna</w:t>
      </w:r>
      <w:r w:rsidRPr="005247F8">
        <w:rPr>
          <w:lang w:val="es-AR"/>
        </w:rPr>
        <w:t> es que los empleados cuenten con la información necesaria para desempeñar sus tareas en plazo y forma</w:t>
      </w:r>
      <w:r>
        <w:rPr>
          <w:lang w:val="es-AR"/>
        </w:rPr>
        <w:t>.</w:t>
      </w:r>
      <w:r w:rsidRPr="005247F8">
        <w:rPr>
          <w:lang w:val="es-AR"/>
        </w:rPr>
        <w:t xml:space="preserve"> Por ello, es importante ofrecer la información adecuada y evitar dar información incompleta que pueda crear conflictos. Será necesario tener en cuenta lo siguiente:</w:t>
      </w:r>
    </w:p>
    <w:p w14:paraId="7B75C176" w14:textId="77777777" w:rsidR="005247F8" w:rsidRPr="005247F8" w:rsidRDefault="005247F8" w:rsidP="007B5D38">
      <w:pPr>
        <w:pStyle w:val="Estilo1"/>
        <w:numPr>
          <w:ilvl w:val="0"/>
          <w:numId w:val="37"/>
        </w:numPr>
        <w:spacing w:after="0"/>
        <w:rPr>
          <w:lang w:val="es-AR"/>
        </w:rPr>
      </w:pPr>
      <w:r w:rsidRPr="005247F8">
        <w:rPr>
          <w:lang w:val="es-AR"/>
        </w:rPr>
        <w:t>Es necesario desmentir los rumores. No hacerlo puede suponer alimentarlos.</w:t>
      </w:r>
    </w:p>
    <w:p w14:paraId="6F8BBE94" w14:textId="77777777" w:rsidR="005247F8" w:rsidRPr="005247F8" w:rsidRDefault="005247F8" w:rsidP="007B5D38">
      <w:pPr>
        <w:pStyle w:val="Estilo1"/>
        <w:numPr>
          <w:ilvl w:val="0"/>
          <w:numId w:val="37"/>
        </w:numPr>
        <w:spacing w:after="0"/>
        <w:rPr>
          <w:lang w:val="es-AR"/>
        </w:rPr>
      </w:pPr>
      <w:r w:rsidRPr="005247F8">
        <w:rPr>
          <w:lang w:val="es-AR"/>
        </w:rPr>
        <w:t>No comunicar decisiones empresariales hasta que estas sean firmes y meditadas.</w:t>
      </w:r>
    </w:p>
    <w:p w14:paraId="5F1B3790" w14:textId="77777777" w:rsidR="005247F8" w:rsidRPr="005247F8" w:rsidRDefault="005247F8" w:rsidP="007B5D38">
      <w:pPr>
        <w:pStyle w:val="Estilo1"/>
        <w:numPr>
          <w:ilvl w:val="0"/>
          <w:numId w:val="37"/>
        </w:numPr>
        <w:spacing w:after="0"/>
        <w:rPr>
          <w:lang w:val="es-AR"/>
        </w:rPr>
      </w:pPr>
      <w:r w:rsidRPr="005247F8">
        <w:rPr>
          <w:lang w:val="es-AR"/>
        </w:rPr>
        <w:t>Un trabajador no puede enterarse de asuntos que le incumben por terceras personas.</w:t>
      </w:r>
    </w:p>
    <w:p w14:paraId="322F7CA2" w14:textId="77777777" w:rsidR="005247F8" w:rsidRPr="005247F8" w:rsidRDefault="005247F8" w:rsidP="007B5D38">
      <w:pPr>
        <w:pStyle w:val="Estilo1"/>
        <w:numPr>
          <w:ilvl w:val="0"/>
          <w:numId w:val="37"/>
        </w:numPr>
        <w:spacing w:after="0"/>
        <w:rPr>
          <w:lang w:val="es-AR"/>
        </w:rPr>
      </w:pPr>
      <w:r w:rsidRPr="005247F8">
        <w:rPr>
          <w:lang w:val="es-AR"/>
        </w:rPr>
        <w:t>Los asuntos individuales deben ser comunicados en privado.</w:t>
      </w:r>
    </w:p>
    <w:p w14:paraId="62CD2D37" w14:textId="77777777" w:rsidR="005247F8" w:rsidRPr="005247F8" w:rsidRDefault="005247F8" w:rsidP="005247F8">
      <w:pPr>
        <w:pStyle w:val="Estilo1"/>
        <w:rPr>
          <w:lang w:val="es-AR"/>
        </w:rPr>
      </w:pPr>
    </w:p>
    <w:p w14:paraId="744C7311" w14:textId="77777777" w:rsidR="005247F8" w:rsidRPr="00E47287" w:rsidRDefault="005247F8" w:rsidP="007B5D38">
      <w:pPr>
        <w:pStyle w:val="Estilo1"/>
        <w:numPr>
          <w:ilvl w:val="0"/>
          <w:numId w:val="48"/>
        </w:numPr>
        <w:rPr>
          <w:rStyle w:val="nfasis"/>
          <w:u w:val="single"/>
          <w:bdr w:val="none" w:sz="0" w:space="0" w:color="auto" w:frame="1"/>
          <w:lang w:val="es-AR"/>
        </w:rPr>
      </w:pPr>
      <w:r w:rsidRPr="00E47287">
        <w:rPr>
          <w:rStyle w:val="nfasis"/>
          <w:u w:val="single"/>
          <w:bdr w:val="none" w:sz="0" w:space="0" w:color="auto" w:frame="1"/>
          <w:lang w:val="es-AR"/>
        </w:rPr>
        <w:t>Definir las reglas del juego</w:t>
      </w:r>
    </w:p>
    <w:p w14:paraId="33E73615" w14:textId="77777777" w:rsidR="005247F8" w:rsidRPr="005247F8" w:rsidRDefault="005247F8" w:rsidP="005247F8">
      <w:pPr>
        <w:pStyle w:val="Estilo1"/>
        <w:rPr>
          <w:lang w:val="es-AR"/>
        </w:rPr>
      </w:pPr>
    </w:p>
    <w:p w14:paraId="4812947A" w14:textId="77777777" w:rsidR="005247F8" w:rsidRPr="005247F8" w:rsidRDefault="005247F8" w:rsidP="005247F8">
      <w:pPr>
        <w:pStyle w:val="Estilo1"/>
        <w:rPr>
          <w:bdr w:val="none" w:sz="0" w:space="0" w:color="auto" w:frame="1"/>
          <w:lang w:val="es-AR"/>
        </w:rPr>
      </w:pPr>
      <w:r w:rsidRPr="005247F8">
        <w:rPr>
          <w:bdr w:val="none" w:sz="0" w:space="0" w:color="auto" w:frame="1"/>
          <w:lang w:val="es-AR"/>
        </w:rPr>
        <w:t>Con el </w:t>
      </w:r>
      <w:r w:rsidRPr="005247F8">
        <w:rPr>
          <w:bCs/>
          <w:bdr w:val="none" w:sz="0" w:space="0" w:color="auto" w:frame="1"/>
          <w:lang w:val="es-AR"/>
        </w:rPr>
        <w:t>objetivo de disminuir al máximo los conflictos en el trabajo</w:t>
      </w:r>
      <w:r w:rsidRPr="005247F8">
        <w:rPr>
          <w:bdr w:val="none" w:sz="0" w:space="0" w:color="auto" w:frame="1"/>
          <w:lang w:val="es-AR"/>
        </w:rPr>
        <w:t>, la estructura y las reglas del juego deben ser claras y cumplirse de igual manera para todos y cada uno de los integrantes del juego. Definir liderazgos, objetivos de cada empleado (realistas y medibles), responsabilidades, organigrama y vías de comunicación. Por otro lado, es importante dedicar esfuerzos a la selección de personal y saber reaccionar ante personas tóxicas con despidos razonables y con tacto.</w:t>
      </w:r>
    </w:p>
    <w:p w14:paraId="0BD6E5CA" w14:textId="77777777" w:rsidR="005247F8" w:rsidRPr="005247F8" w:rsidRDefault="005247F8" w:rsidP="005247F8">
      <w:pPr>
        <w:pStyle w:val="Estilo1"/>
        <w:rPr>
          <w:bdr w:val="none" w:sz="0" w:space="0" w:color="auto" w:frame="1"/>
          <w:lang w:val="es-AR"/>
        </w:rPr>
      </w:pPr>
    </w:p>
    <w:p w14:paraId="4E3A2536" w14:textId="144536E7" w:rsidR="005247F8" w:rsidRDefault="005247F8" w:rsidP="005247F8">
      <w:pPr>
        <w:pStyle w:val="Estilo1"/>
        <w:rPr>
          <w:u w:val="single"/>
          <w:lang w:val="es-AR"/>
        </w:rPr>
      </w:pPr>
    </w:p>
    <w:p w14:paraId="3E5809D8" w14:textId="527E79B6" w:rsidR="00264826" w:rsidRDefault="00264826" w:rsidP="00264826">
      <w:pPr>
        <w:pStyle w:val="Estilo2"/>
        <w:numPr>
          <w:ilvl w:val="0"/>
          <w:numId w:val="0"/>
        </w:numPr>
        <w:ind w:left="720"/>
      </w:pPr>
    </w:p>
    <w:p w14:paraId="59101794" w14:textId="77777777" w:rsidR="00264826" w:rsidRPr="00264826" w:rsidRDefault="00264826" w:rsidP="00264826">
      <w:pPr>
        <w:pStyle w:val="Estilo20"/>
        <w:numPr>
          <w:ilvl w:val="0"/>
          <w:numId w:val="0"/>
        </w:numPr>
        <w:ind w:left="720"/>
        <w:rPr>
          <w:lang w:val="es-AR"/>
        </w:rPr>
      </w:pPr>
    </w:p>
    <w:p w14:paraId="27B2769D" w14:textId="77777777" w:rsidR="005247F8" w:rsidRPr="005247F8" w:rsidRDefault="005247F8" w:rsidP="007B5D38">
      <w:pPr>
        <w:pStyle w:val="Estilo1"/>
        <w:numPr>
          <w:ilvl w:val="0"/>
          <w:numId w:val="48"/>
        </w:numPr>
        <w:rPr>
          <w:i/>
          <w:iCs/>
          <w:bdr w:val="none" w:sz="0" w:space="0" w:color="auto" w:frame="1"/>
          <w:lang w:val="es-AR"/>
        </w:rPr>
      </w:pPr>
      <w:r w:rsidRPr="00E47287">
        <w:rPr>
          <w:i/>
          <w:iCs/>
          <w:u w:val="single"/>
          <w:bdr w:val="none" w:sz="0" w:space="0" w:color="auto" w:frame="1"/>
          <w:lang w:val="es-AR"/>
        </w:rPr>
        <w:lastRenderedPageBreak/>
        <w:t>Responsables</w:t>
      </w:r>
    </w:p>
    <w:p w14:paraId="047D3164" w14:textId="77777777" w:rsidR="005247F8" w:rsidRPr="005247F8" w:rsidRDefault="005247F8" w:rsidP="005247F8">
      <w:pPr>
        <w:pStyle w:val="Estilo1"/>
        <w:rPr>
          <w:lang w:val="es-AR"/>
        </w:rPr>
      </w:pPr>
    </w:p>
    <w:p w14:paraId="51DC8053" w14:textId="77777777" w:rsidR="005247F8" w:rsidRPr="005247F8" w:rsidRDefault="005247F8" w:rsidP="005247F8">
      <w:pPr>
        <w:pStyle w:val="Estilo1"/>
        <w:rPr>
          <w:lang w:val="es-AR"/>
        </w:rPr>
      </w:pPr>
      <w:r w:rsidRPr="005247F8">
        <w:rPr>
          <w:bCs/>
          <w:bdr w:val="none" w:sz="0" w:space="0" w:color="auto" w:frame="1"/>
          <w:lang w:val="es-AR"/>
        </w:rPr>
        <w:t>Si queremos prevenir los conflictos tienen que existir responsables</w:t>
      </w:r>
      <w:r w:rsidRPr="005247F8">
        <w:rPr>
          <w:bdr w:val="none" w:sz="0" w:space="0" w:color="auto" w:frame="1"/>
          <w:lang w:val="es-AR"/>
        </w:rPr>
        <w:t> de evitarlos. Vamos a Fijar a un responsable o a un grupo de responsables que trabaje detectando los riesgos y actuando sobre ellos. </w:t>
      </w:r>
    </w:p>
    <w:p w14:paraId="1333D66F" w14:textId="59656826" w:rsidR="002D2641" w:rsidRDefault="00CB4697" w:rsidP="005247F8">
      <w:pPr>
        <w:pStyle w:val="Estilo1"/>
        <w:rPr>
          <w:lang w:val="es-AR"/>
        </w:rPr>
      </w:pPr>
      <w:r w:rsidRPr="005247F8">
        <w:rPr>
          <w:lang w:val="es-AR"/>
        </w:rPr>
        <w:tab/>
      </w:r>
    </w:p>
    <w:p w14:paraId="22595C6A" w14:textId="593B037B" w:rsidR="00264826" w:rsidRDefault="00264826" w:rsidP="00264826">
      <w:pPr>
        <w:pStyle w:val="Estilo2"/>
        <w:numPr>
          <w:ilvl w:val="0"/>
          <w:numId w:val="0"/>
        </w:numPr>
        <w:ind w:left="720"/>
      </w:pPr>
    </w:p>
    <w:p w14:paraId="48016FA2" w14:textId="7A246D8B" w:rsidR="00264826" w:rsidRDefault="00264826" w:rsidP="00264826">
      <w:pPr>
        <w:pStyle w:val="Estilo20"/>
        <w:numPr>
          <w:ilvl w:val="0"/>
          <w:numId w:val="0"/>
        </w:numPr>
        <w:ind w:left="720"/>
        <w:rPr>
          <w:lang w:val="es-AR"/>
        </w:rPr>
      </w:pPr>
    </w:p>
    <w:p w14:paraId="628B6993" w14:textId="49BDFCF2" w:rsidR="00264826" w:rsidRDefault="00264826" w:rsidP="00264826">
      <w:pPr>
        <w:pStyle w:val="Estilo20"/>
        <w:numPr>
          <w:ilvl w:val="0"/>
          <w:numId w:val="0"/>
        </w:numPr>
        <w:ind w:left="720"/>
        <w:rPr>
          <w:lang w:val="es-AR"/>
        </w:rPr>
      </w:pPr>
    </w:p>
    <w:p w14:paraId="189D9D8B" w14:textId="5A5C4378" w:rsidR="00264826" w:rsidRDefault="00264826" w:rsidP="00264826">
      <w:pPr>
        <w:pStyle w:val="Estilo20"/>
        <w:numPr>
          <w:ilvl w:val="0"/>
          <w:numId w:val="0"/>
        </w:numPr>
        <w:ind w:left="720"/>
        <w:rPr>
          <w:lang w:val="es-AR"/>
        </w:rPr>
      </w:pPr>
    </w:p>
    <w:p w14:paraId="20952ADD" w14:textId="12083D83" w:rsidR="00264826" w:rsidRDefault="00264826" w:rsidP="00264826">
      <w:pPr>
        <w:pStyle w:val="Estilo20"/>
        <w:numPr>
          <w:ilvl w:val="0"/>
          <w:numId w:val="0"/>
        </w:numPr>
        <w:ind w:left="720"/>
        <w:rPr>
          <w:lang w:val="es-AR"/>
        </w:rPr>
      </w:pPr>
    </w:p>
    <w:p w14:paraId="612C9391" w14:textId="6519E420" w:rsidR="00264826" w:rsidRDefault="00264826" w:rsidP="00264826">
      <w:pPr>
        <w:pStyle w:val="Estilo20"/>
        <w:numPr>
          <w:ilvl w:val="0"/>
          <w:numId w:val="0"/>
        </w:numPr>
        <w:ind w:left="720"/>
        <w:rPr>
          <w:lang w:val="es-AR"/>
        </w:rPr>
      </w:pPr>
    </w:p>
    <w:p w14:paraId="2D51848E" w14:textId="78DCF0EE" w:rsidR="00264826" w:rsidRDefault="00264826" w:rsidP="00264826">
      <w:pPr>
        <w:pStyle w:val="Estilo20"/>
        <w:numPr>
          <w:ilvl w:val="0"/>
          <w:numId w:val="0"/>
        </w:numPr>
        <w:ind w:left="720"/>
        <w:rPr>
          <w:lang w:val="es-AR"/>
        </w:rPr>
      </w:pPr>
    </w:p>
    <w:p w14:paraId="4F13DC76" w14:textId="53F13FAD" w:rsidR="00264826" w:rsidRDefault="00264826" w:rsidP="00264826">
      <w:pPr>
        <w:pStyle w:val="Estilo20"/>
        <w:numPr>
          <w:ilvl w:val="0"/>
          <w:numId w:val="0"/>
        </w:numPr>
        <w:ind w:left="720"/>
        <w:rPr>
          <w:lang w:val="es-AR"/>
        </w:rPr>
      </w:pPr>
    </w:p>
    <w:p w14:paraId="6924BA8B" w14:textId="0A9889AA" w:rsidR="00264826" w:rsidRDefault="00264826" w:rsidP="00264826">
      <w:pPr>
        <w:pStyle w:val="Estilo20"/>
        <w:numPr>
          <w:ilvl w:val="0"/>
          <w:numId w:val="0"/>
        </w:numPr>
        <w:ind w:left="720"/>
        <w:rPr>
          <w:lang w:val="es-AR"/>
        </w:rPr>
      </w:pPr>
    </w:p>
    <w:p w14:paraId="18E5F17D" w14:textId="4E62B4BE" w:rsidR="00264826" w:rsidRDefault="00264826" w:rsidP="00264826">
      <w:pPr>
        <w:pStyle w:val="Estilo20"/>
        <w:numPr>
          <w:ilvl w:val="0"/>
          <w:numId w:val="0"/>
        </w:numPr>
        <w:ind w:left="720"/>
        <w:rPr>
          <w:lang w:val="es-AR"/>
        </w:rPr>
      </w:pPr>
    </w:p>
    <w:p w14:paraId="3BBCCBFE" w14:textId="25F0CF19" w:rsidR="00264826" w:rsidRDefault="00264826" w:rsidP="00264826">
      <w:pPr>
        <w:pStyle w:val="Estilo20"/>
        <w:numPr>
          <w:ilvl w:val="0"/>
          <w:numId w:val="0"/>
        </w:numPr>
        <w:ind w:left="720"/>
        <w:rPr>
          <w:lang w:val="es-AR"/>
        </w:rPr>
      </w:pPr>
    </w:p>
    <w:p w14:paraId="2245C22F" w14:textId="7F9DDCD9" w:rsidR="00264826" w:rsidRDefault="00264826" w:rsidP="00264826">
      <w:pPr>
        <w:pStyle w:val="Estilo20"/>
        <w:numPr>
          <w:ilvl w:val="0"/>
          <w:numId w:val="0"/>
        </w:numPr>
        <w:ind w:left="720"/>
        <w:rPr>
          <w:lang w:val="es-AR"/>
        </w:rPr>
      </w:pPr>
    </w:p>
    <w:p w14:paraId="662E6066" w14:textId="45E855A7" w:rsidR="00264826" w:rsidRDefault="00264826" w:rsidP="00264826">
      <w:pPr>
        <w:pStyle w:val="Estilo20"/>
        <w:numPr>
          <w:ilvl w:val="0"/>
          <w:numId w:val="0"/>
        </w:numPr>
        <w:ind w:left="720"/>
        <w:rPr>
          <w:lang w:val="es-AR"/>
        </w:rPr>
      </w:pPr>
    </w:p>
    <w:p w14:paraId="7D2AC254" w14:textId="69A0E550" w:rsidR="00264826" w:rsidRDefault="00264826" w:rsidP="00264826">
      <w:pPr>
        <w:pStyle w:val="Estilo20"/>
        <w:numPr>
          <w:ilvl w:val="0"/>
          <w:numId w:val="0"/>
        </w:numPr>
        <w:ind w:left="720"/>
        <w:rPr>
          <w:lang w:val="es-AR"/>
        </w:rPr>
      </w:pPr>
    </w:p>
    <w:p w14:paraId="5C8A22A6" w14:textId="6BDCB37F" w:rsidR="00264826" w:rsidRDefault="00264826" w:rsidP="00264826">
      <w:pPr>
        <w:pStyle w:val="Estilo20"/>
        <w:numPr>
          <w:ilvl w:val="0"/>
          <w:numId w:val="0"/>
        </w:numPr>
        <w:ind w:left="720"/>
        <w:rPr>
          <w:lang w:val="es-AR"/>
        </w:rPr>
      </w:pPr>
    </w:p>
    <w:p w14:paraId="0CDF0A06" w14:textId="290F41E8" w:rsidR="00264826" w:rsidRDefault="00264826" w:rsidP="00264826">
      <w:pPr>
        <w:pStyle w:val="Estilo20"/>
        <w:numPr>
          <w:ilvl w:val="0"/>
          <w:numId w:val="0"/>
        </w:numPr>
        <w:ind w:left="720"/>
        <w:rPr>
          <w:lang w:val="es-AR"/>
        </w:rPr>
      </w:pPr>
    </w:p>
    <w:p w14:paraId="49601A87" w14:textId="071F5302" w:rsidR="00264826" w:rsidRDefault="00264826" w:rsidP="00264826">
      <w:pPr>
        <w:pStyle w:val="Estilo20"/>
        <w:numPr>
          <w:ilvl w:val="0"/>
          <w:numId w:val="0"/>
        </w:numPr>
        <w:ind w:left="720"/>
        <w:rPr>
          <w:lang w:val="es-AR"/>
        </w:rPr>
      </w:pPr>
    </w:p>
    <w:p w14:paraId="57C0167E" w14:textId="0BF0C28D" w:rsidR="00264826" w:rsidRDefault="00264826" w:rsidP="00264826">
      <w:pPr>
        <w:pStyle w:val="Estilo20"/>
        <w:numPr>
          <w:ilvl w:val="0"/>
          <w:numId w:val="0"/>
        </w:numPr>
        <w:ind w:left="720"/>
        <w:rPr>
          <w:lang w:val="es-AR"/>
        </w:rPr>
      </w:pPr>
    </w:p>
    <w:p w14:paraId="2E64609C" w14:textId="71667D8E" w:rsidR="00264826" w:rsidRDefault="00264826" w:rsidP="00264826">
      <w:pPr>
        <w:pStyle w:val="Estilo20"/>
        <w:numPr>
          <w:ilvl w:val="0"/>
          <w:numId w:val="0"/>
        </w:numPr>
        <w:ind w:left="720"/>
        <w:rPr>
          <w:lang w:val="es-AR"/>
        </w:rPr>
      </w:pPr>
    </w:p>
    <w:p w14:paraId="03EBA51A" w14:textId="262909CF" w:rsidR="00264826" w:rsidRDefault="00264826" w:rsidP="00264826">
      <w:pPr>
        <w:pStyle w:val="Estilo20"/>
        <w:numPr>
          <w:ilvl w:val="0"/>
          <w:numId w:val="0"/>
        </w:numPr>
        <w:ind w:left="720"/>
        <w:rPr>
          <w:lang w:val="es-AR"/>
        </w:rPr>
      </w:pPr>
    </w:p>
    <w:p w14:paraId="0F6A1342" w14:textId="58DF9273" w:rsidR="00264826" w:rsidRDefault="00264826" w:rsidP="00264826">
      <w:pPr>
        <w:pStyle w:val="Estilo20"/>
        <w:numPr>
          <w:ilvl w:val="0"/>
          <w:numId w:val="0"/>
        </w:numPr>
        <w:ind w:left="720"/>
        <w:rPr>
          <w:lang w:val="es-AR"/>
        </w:rPr>
      </w:pPr>
    </w:p>
    <w:p w14:paraId="14022E15" w14:textId="56ADC0D2" w:rsidR="00264826" w:rsidRDefault="00264826" w:rsidP="00264826">
      <w:pPr>
        <w:pStyle w:val="Estilo20"/>
        <w:numPr>
          <w:ilvl w:val="0"/>
          <w:numId w:val="0"/>
        </w:numPr>
        <w:ind w:left="720"/>
        <w:rPr>
          <w:lang w:val="es-AR"/>
        </w:rPr>
      </w:pPr>
    </w:p>
    <w:p w14:paraId="62CB0EFB" w14:textId="5CFC35BA" w:rsidR="00264826" w:rsidRDefault="00264826" w:rsidP="00264826">
      <w:pPr>
        <w:pStyle w:val="Estilo20"/>
        <w:numPr>
          <w:ilvl w:val="0"/>
          <w:numId w:val="0"/>
        </w:numPr>
        <w:ind w:left="720"/>
        <w:rPr>
          <w:lang w:val="es-AR"/>
        </w:rPr>
      </w:pPr>
    </w:p>
    <w:p w14:paraId="52A60D24" w14:textId="281E7A58" w:rsidR="00264826" w:rsidRDefault="00264826" w:rsidP="00264826">
      <w:pPr>
        <w:pStyle w:val="Estilo20"/>
        <w:numPr>
          <w:ilvl w:val="0"/>
          <w:numId w:val="0"/>
        </w:numPr>
        <w:ind w:left="720"/>
        <w:rPr>
          <w:lang w:val="es-AR"/>
        </w:rPr>
      </w:pPr>
    </w:p>
    <w:p w14:paraId="34484FAC" w14:textId="2CA2FDCC" w:rsidR="00264826" w:rsidRDefault="00264826" w:rsidP="00264826">
      <w:pPr>
        <w:pStyle w:val="Estilo20"/>
        <w:numPr>
          <w:ilvl w:val="0"/>
          <w:numId w:val="0"/>
        </w:numPr>
        <w:ind w:left="720"/>
        <w:rPr>
          <w:lang w:val="es-AR"/>
        </w:rPr>
      </w:pPr>
    </w:p>
    <w:p w14:paraId="03EF41EC" w14:textId="06C928D9" w:rsidR="00264826" w:rsidRDefault="00264826" w:rsidP="00264826">
      <w:pPr>
        <w:pStyle w:val="Estilo20"/>
        <w:numPr>
          <w:ilvl w:val="0"/>
          <w:numId w:val="0"/>
        </w:numPr>
        <w:ind w:left="720"/>
        <w:rPr>
          <w:lang w:val="es-AR"/>
        </w:rPr>
      </w:pPr>
    </w:p>
    <w:p w14:paraId="6E30BE5B" w14:textId="72BB8FDE" w:rsidR="00264826" w:rsidRDefault="00264826" w:rsidP="00264826">
      <w:pPr>
        <w:pStyle w:val="Estilo20"/>
        <w:numPr>
          <w:ilvl w:val="0"/>
          <w:numId w:val="0"/>
        </w:numPr>
        <w:ind w:left="720"/>
        <w:rPr>
          <w:lang w:val="es-AR"/>
        </w:rPr>
      </w:pPr>
    </w:p>
    <w:p w14:paraId="208B389A" w14:textId="0C772EC8" w:rsidR="00264826" w:rsidRDefault="00264826" w:rsidP="00264826">
      <w:pPr>
        <w:pStyle w:val="Estilo20"/>
        <w:numPr>
          <w:ilvl w:val="0"/>
          <w:numId w:val="0"/>
        </w:numPr>
        <w:ind w:left="720"/>
        <w:rPr>
          <w:lang w:val="es-AR"/>
        </w:rPr>
      </w:pPr>
    </w:p>
    <w:p w14:paraId="534A5791" w14:textId="77777777" w:rsidR="00264826" w:rsidRPr="00264826" w:rsidRDefault="00264826" w:rsidP="00264826">
      <w:pPr>
        <w:pStyle w:val="Estilo20"/>
        <w:numPr>
          <w:ilvl w:val="0"/>
          <w:numId w:val="0"/>
        </w:numPr>
        <w:ind w:left="720"/>
        <w:rPr>
          <w:lang w:val="es-AR"/>
        </w:rPr>
      </w:pPr>
    </w:p>
    <w:p w14:paraId="46B6117A" w14:textId="77777777" w:rsidR="00265479" w:rsidRDefault="00265479" w:rsidP="00A94EEE">
      <w:pPr>
        <w:pStyle w:val="Ttulo2"/>
        <w:numPr>
          <w:ilvl w:val="0"/>
          <w:numId w:val="0"/>
        </w:numPr>
        <w:ind w:left="450" w:hanging="450"/>
      </w:pPr>
      <w:bookmarkStart w:id="220" w:name="_Toc45908259"/>
      <w:bookmarkStart w:id="221" w:name="_Toc56010401"/>
      <w:r w:rsidRPr="00A94EEE">
        <w:rPr>
          <w:u w:val="none"/>
        </w:rPr>
        <w:lastRenderedPageBreak/>
        <w:t xml:space="preserve">7.4 </w:t>
      </w:r>
      <w:r>
        <w:t>Análisis de puestos</w:t>
      </w:r>
      <w:bookmarkEnd w:id="220"/>
      <w:bookmarkEnd w:id="221"/>
    </w:p>
    <w:p w14:paraId="51C95527" w14:textId="77777777" w:rsidR="00265479" w:rsidRPr="00265479" w:rsidRDefault="00265479" w:rsidP="00265479"/>
    <w:p w14:paraId="33D49F39" w14:textId="77777777" w:rsidR="005C01D6" w:rsidRDefault="005C01D6" w:rsidP="00A94EEE">
      <w:pPr>
        <w:pStyle w:val="Ttulo3"/>
      </w:pPr>
      <w:bookmarkStart w:id="222" w:name="_Toc45908260"/>
      <w:bookmarkStart w:id="223" w:name="_Toc56010402"/>
      <w:r>
        <w:t>7.4.1 Gerencia General</w:t>
      </w:r>
      <w:bookmarkEnd w:id="222"/>
      <w:bookmarkEnd w:id="223"/>
    </w:p>
    <w:p w14:paraId="7EED1051" w14:textId="77777777" w:rsidR="00902EB0" w:rsidRDefault="00902EB0" w:rsidP="006D55B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FF7D67" w14:paraId="41AF427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797DF9F" w14:textId="77777777" w:rsidR="00FF7D67" w:rsidRPr="00FF7D67" w:rsidRDefault="00FF7D67" w:rsidP="00714673">
            <w:pPr>
              <w:pStyle w:val="Estilo1"/>
              <w:rPr>
                <w:b/>
                <w:bCs/>
              </w:rPr>
            </w:pPr>
            <w:r w:rsidRPr="00FF7D67">
              <w:rPr>
                <w:b/>
                <w:bCs/>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86ABBB1" w14:textId="77777777" w:rsidR="00FF7D67" w:rsidRPr="00FF7D67" w:rsidRDefault="00FF7D67" w:rsidP="00714673">
            <w:pPr>
              <w:pStyle w:val="Estilo1"/>
              <w:rPr>
                <w:b/>
                <w:bCs/>
              </w:rPr>
            </w:pPr>
            <w:r w:rsidRPr="00FF7D67">
              <w:rPr>
                <w:b/>
                <w:bCs/>
              </w:rPr>
              <w:t xml:space="preserve">Gerente </w:t>
            </w:r>
            <w:r>
              <w:rPr>
                <w:b/>
                <w:bCs/>
              </w:rPr>
              <w:t>General</w:t>
            </w:r>
          </w:p>
        </w:tc>
      </w:tr>
      <w:tr w:rsidR="00FF7D67" w14:paraId="51B8F50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B961F9A" w14:textId="77777777" w:rsidR="00FF7D67" w:rsidRPr="00FF7D67" w:rsidRDefault="00FF7D67" w:rsidP="00714673">
            <w:pPr>
              <w:pStyle w:val="Estilo1"/>
              <w:rPr>
                <w:b/>
                <w:bCs/>
              </w:rPr>
            </w:pPr>
            <w:r w:rsidRPr="00FF7D67">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vAlign w:val="bottom"/>
            <w:hideMark/>
          </w:tcPr>
          <w:p w14:paraId="49475C9E" w14:textId="77777777" w:rsidR="00FF7D67" w:rsidRPr="005C01D6" w:rsidRDefault="00FF7D67" w:rsidP="00714673">
            <w:pPr>
              <w:pStyle w:val="Estilo1"/>
              <w:rPr>
                <w:rFonts w:eastAsia="Times New Roman" w:cs="Times New Roman"/>
                <w:color w:val="000000"/>
              </w:rPr>
            </w:pPr>
            <w:r>
              <w:t>El gerente general se encargará de dirigir, manejar y coordinar todas las tareas que se realicen dentro de CareMonitor.</w:t>
            </w:r>
          </w:p>
        </w:tc>
      </w:tr>
      <w:tr w:rsidR="00FF7D67" w14:paraId="71275CE8"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F9D39BB" w14:textId="77777777" w:rsidR="00FF7D67" w:rsidRPr="00FF7D67" w:rsidRDefault="00FF7D67" w:rsidP="00FF7D67">
            <w:pPr>
              <w:pStyle w:val="Estilo1"/>
              <w:spacing w:after="0"/>
              <w:rPr>
                <w:b/>
                <w:bCs/>
              </w:rPr>
            </w:pPr>
            <w:r w:rsidRPr="00FF7D67">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DBC7E26" w14:textId="77777777" w:rsidR="00FF7D67" w:rsidRPr="007E3602" w:rsidRDefault="00FF7D67" w:rsidP="00FF7D67">
            <w:pPr>
              <w:pStyle w:val="Estilo2"/>
              <w:spacing w:after="0"/>
            </w:pPr>
            <w:r w:rsidRPr="007E3602">
              <w:t>Toma de decisiones en base a reportes de los gerentes de departamentos, y en conjunto con los mismos.</w:t>
            </w:r>
          </w:p>
          <w:p w14:paraId="134028A9" w14:textId="77777777" w:rsidR="00FF7D67" w:rsidRPr="007E3602" w:rsidRDefault="00FF7D67" w:rsidP="00FF7D67">
            <w:pPr>
              <w:pStyle w:val="Estilo2"/>
              <w:spacing w:after="0"/>
            </w:pPr>
            <w:r w:rsidRPr="007E3602">
              <w:t>Evaluación e ejecución de los objetivos a corto y mediano plazo</w:t>
            </w:r>
          </w:p>
          <w:p w14:paraId="1F649F5B" w14:textId="77777777" w:rsidR="00FF7D67" w:rsidRPr="007E3602" w:rsidRDefault="00FF7D67" w:rsidP="00FF7D67">
            <w:pPr>
              <w:pStyle w:val="Estilo2"/>
              <w:spacing w:after="0"/>
            </w:pPr>
            <w:r w:rsidRPr="007E3602">
              <w:t>Relaciones con otras empresas para fomentar la colaboración y conseguir clientes de forma proactiva</w:t>
            </w:r>
          </w:p>
          <w:p w14:paraId="7242363B" w14:textId="77777777" w:rsidR="00FF7D67" w:rsidRPr="00AB6086" w:rsidRDefault="00FF7D67" w:rsidP="00FF7D67">
            <w:pPr>
              <w:pStyle w:val="Estilo2"/>
              <w:spacing w:after="0"/>
            </w:pPr>
            <w:r w:rsidRPr="007E3602">
              <w:t>Realizar evaluaciones periódicas sobre los cumplimientos de los objetivos de las diferentes áreas.</w:t>
            </w:r>
          </w:p>
        </w:tc>
      </w:tr>
      <w:tr w:rsidR="00FF7D67" w14:paraId="271CC6A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E242AA4" w14:textId="77777777" w:rsidR="00FF7D67" w:rsidRPr="00FF7D67" w:rsidRDefault="00FF7D67" w:rsidP="00714673">
            <w:pPr>
              <w:pStyle w:val="Estilo1"/>
              <w:rPr>
                <w:b/>
                <w:bCs/>
              </w:rPr>
            </w:pPr>
            <w:r w:rsidRPr="00FF7D67">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C84A0E2" w14:textId="77777777" w:rsidR="00FF7D67" w:rsidRPr="00EA3834" w:rsidRDefault="00FF7D67" w:rsidP="00714673">
            <w:pPr>
              <w:pStyle w:val="Estilo1"/>
            </w:pPr>
            <w:r w:rsidRPr="00EA3834">
              <w:t>Entre 35 y 50 años</w:t>
            </w:r>
          </w:p>
        </w:tc>
      </w:tr>
      <w:tr w:rsidR="00FF7D67" w14:paraId="70385C77"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5FD081A" w14:textId="77777777" w:rsidR="00FF7D67" w:rsidRPr="00FF7D67" w:rsidRDefault="00FF7D67" w:rsidP="00714673">
            <w:pPr>
              <w:pStyle w:val="Estilo1"/>
              <w:rPr>
                <w:b/>
                <w:bCs/>
              </w:rPr>
            </w:pPr>
            <w:r w:rsidRPr="00FF7D67">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72C795B" w14:textId="77777777" w:rsidR="00FF7D67" w:rsidRPr="00EA3834" w:rsidRDefault="00FF7D67" w:rsidP="00714673">
            <w:pPr>
              <w:pStyle w:val="Estilo1"/>
            </w:pPr>
            <w:r w:rsidRPr="00EA3834">
              <w:t>Indistinto</w:t>
            </w:r>
          </w:p>
        </w:tc>
      </w:tr>
      <w:tr w:rsidR="00FF7D67" w14:paraId="19938B1B"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D403B37" w14:textId="77777777" w:rsidR="00FF7D67" w:rsidRPr="00FF7D67" w:rsidRDefault="00FF7D67" w:rsidP="00714673">
            <w:pPr>
              <w:pStyle w:val="Estilo1"/>
              <w:rPr>
                <w:b/>
                <w:bCs/>
              </w:rPr>
            </w:pPr>
            <w:r w:rsidRPr="00FF7D67">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42C7BBA" w14:textId="77777777" w:rsidR="00FF7D67" w:rsidRPr="00EA3834" w:rsidRDefault="00FF7D67" w:rsidP="00714673">
            <w:pPr>
              <w:pStyle w:val="Estilo1"/>
            </w:pPr>
            <w:r w:rsidRPr="00EA3834">
              <w:t>Carrera de grado de administración de empresas o afines</w:t>
            </w:r>
          </w:p>
        </w:tc>
      </w:tr>
      <w:tr w:rsidR="00FF7D67" w14:paraId="71305B87"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C4C39F0" w14:textId="77777777" w:rsidR="00FF7D67" w:rsidRPr="00FF7D67" w:rsidRDefault="00FF7D67" w:rsidP="00714673">
            <w:pPr>
              <w:pStyle w:val="Estilo1"/>
              <w:rPr>
                <w:b/>
                <w:bCs/>
              </w:rPr>
            </w:pPr>
            <w:r w:rsidRPr="00FF7D67">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3578FB2" w14:textId="77777777" w:rsidR="00FF7D67" w:rsidRPr="00EA3834" w:rsidRDefault="00FF7D67" w:rsidP="00714673">
            <w:pPr>
              <w:pStyle w:val="Estilo1"/>
            </w:pPr>
            <w:r w:rsidRPr="00EA3834">
              <w:t xml:space="preserve">&gt; </w:t>
            </w:r>
            <w:r>
              <w:t>6</w:t>
            </w:r>
            <w:r w:rsidRPr="00EA3834">
              <w:t xml:space="preserve"> años</w:t>
            </w:r>
          </w:p>
        </w:tc>
      </w:tr>
      <w:tr w:rsidR="00FF7D67" w14:paraId="7527D1C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7344F43" w14:textId="77777777" w:rsidR="00FF7D67" w:rsidRPr="00FF7D67" w:rsidRDefault="00FF7D67" w:rsidP="00714673">
            <w:pPr>
              <w:pStyle w:val="Estilo1"/>
              <w:rPr>
                <w:b/>
                <w:bCs/>
              </w:rPr>
            </w:pPr>
            <w:r w:rsidRPr="00FF7D67">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CD1BC0B" w14:textId="77777777" w:rsidR="00FF7D67" w:rsidRPr="00EA3834" w:rsidRDefault="00FF7D67" w:rsidP="00714673">
            <w:pPr>
              <w:pStyle w:val="Estilo1"/>
            </w:pPr>
            <w:r w:rsidRPr="00EA3834">
              <w:t>$</w:t>
            </w:r>
            <w:r>
              <w:t>18</w:t>
            </w:r>
            <w:r w:rsidRPr="00EA3834">
              <w:t>0</w:t>
            </w:r>
            <w:r>
              <w:t>.</w:t>
            </w:r>
            <w:r w:rsidRPr="00EA3834">
              <w:t>000</w:t>
            </w:r>
          </w:p>
        </w:tc>
      </w:tr>
    </w:tbl>
    <w:p w14:paraId="13A6B833" w14:textId="77777777" w:rsidR="006F7683" w:rsidRDefault="006F7683" w:rsidP="006D55B6"/>
    <w:p w14:paraId="7DF54355" w14:textId="77777777" w:rsidR="00FF7D67" w:rsidRDefault="00FF7D67" w:rsidP="006D55B6"/>
    <w:p w14:paraId="452506AB" w14:textId="77777777" w:rsidR="005C01D6" w:rsidRDefault="005C01D6" w:rsidP="00A94EEE">
      <w:pPr>
        <w:pStyle w:val="Ttulo3"/>
      </w:pPr>
      <w:bookmarkStart w:id="224" w:name="_Toc45908261"/>
      <w:bookmarkStart w:id="225" w:name="_Toc56010403"/>
      <w:r>
        <w:lastRenderedPageBreak/>
        <w:t>7.4.1 Gerencia de Administración</w:t>
      </w:r>
      <w:bookmarkEnd w:id="224"/>
      <w:bookmarkEnd w:id="225"/>
    </w:p>
    <w:p w14:paraId="387DB273" w14:textId="77777777" w:rsidR="006F7683" w:rsidRDefault="006F7683" w:rsidP="006D55B6"/>
    <w:p w14:paraId="4933C7EF" w14:textId="77777777" w:rsidR="006F7683" w:rsidRDefault="006F7683" w:rsidP="006D55B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590671" w14:paraId="77343031"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289F3B7" w14:textId="77777777" w:rsidR="00590671" w:rsidRPr="00FF7D67" w:rsidRDefault="00590671" w:rsidP="00FF7D67">
            <w:pPr>
              <w:pStyle w:val="Estilo1"/>
              <w:rPr>
                <w:b/>
                <w:bCs/>
              </w:rPr>
            </w:pPr>
            <w:r w:rsidRPr="00FF7D67">
              <w:rPr>
                <w:b/>
                <w:bCs/>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1578FCA" w14:textId="77777777" w:rsidR="00590671" w:rsidRPr="00FF7D67" w:rsidRDefault="00590671" w:rsidP="00FF7D67">
            <w:pPr>
              <w:pStyle w:val="Estilo1"/>
              <w:rPr>
                <w:b/>
                <w:bCs/>
              </w:rPr>
            </w:pPr>
            <w:r w:rsidRPr="00FF7D67">
              <w:rPr>
                <w:b/>
                <w:bCs/>
              </w:rPr>
              <w:t>Gerente de Administración</w:t>
            </w:r>
          </w:p>
        </w:tc>
      </w:tr>
      <w:tr w:rsidR="00590671" w14:paraId="30AC2F90"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829B2A6" w14:textId="77777777" w:rsidR="00590671" w:rsidRPr="00FF7D67" w:rsidRDefault="00590671" w:rsidP="00FF7D67">
            <w:pPr>
              <w:pStyle w:val="Estilo1"/>
              <w:rPr>
                <w:b/>
                <w:bCs/>
              </w:rPr>
            </w:pPr>
            <w:r w:rsidRPr="00FF7D67">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vAlign w:val="bottom"/>
            <w:hideMark/>
          </w:tcPr>
          <w:p w14:paraId="62B7650B" w14:textId="77777777" w:rsidR="00590671" w:rsidRPr="005C01D6" w:rsidRDefault="00590671" w:rsidP="00590671">
            <w:pPr>
              <w:pStyle w:val="Estilo1"/>
              <w:rPr>
                <w:rFonts w:eastAsia="Times New Roman" w:cs="Times New Roman"/>
                <w:color w:val="000000"/>
              </w:rPr>
            </w:pPr>
            <w:r w:rsidRPr="00AB6086">
              <w:t>El gerente de administración se encargará de supervisar y de colaborar en el desarrollo de las actividades que estén involucradas dentro del cumplimiento de las estrategias de administración. Será el encargado de llevar al nivel superior toda la información referente al área de administración y será el responsable del departamento. Guiando y apoyando a las diferentes áreas a que cumplan con sus objetivos</w:t>
            </w:r>
          </w:p>
        </w:tc>
      </w:tr>
      <w:tr w:rsidR="00590671" w14:paraId="60020C55"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8A9759D" w14:textId="77777777" w:rsidR="00590671" w:rsidRPr="00FF7D67" w:rsidRDefault="00590671" w:rsidP="00FF7D67">
            <w:pPr>
              <w:pStyle w:val="Estilo1"/>
              <w:rPr>
                <w:b/>
                <w:bCs/>
              </w:rPr>
            </w:pPr>
            <w:r w:rsidRPr="00FF7D67">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811DAC1" w14:textId="77777777" w:rsidR="00590671" w:rsidRPr="00AB6086" w:rsidRDefault="00590671" w:rsidP="00FF7D67">
            <w:pPr>
              <w:pStyle w:val="Estilo1"/>
            </w:pPr>
            <w:r w:rsidRPr="00AB6086">
              <w:t>Se encarga de supervisar y desarrollar el departamento de administración, encargándose de controlar las tareas de la administración de compras, de cobros y de pagos</w:t>
            </w:r>
            <w:r w:rsidR="00FF7D67">
              <w:t>. Además, controlara la contaduría y los recursos humanos</w:t>
            </w:r>
            <w:r w:rsidRPr="00AB6086">
              <w:t xml:space="preserve"> </w:t>
            </w:r>
          </w:p>
        </w:tc>
      </w:tr>
      <w:tr w:rsidR="00590671" w14:paraId="7D655468"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99FFA36" w14:textId="77777777" w:rsidR="00590671" w:rsidRPr="00FF7D67" w:rsidRDefault="00590671" w:rsidP="00FF7D67">
            <w:pPr>
              <w:pStyle w:val="Estilo1"/>
              <w:rPr>
                <w:b/>
                <w:bCs/>
              </w:rPr>
            </w:pPr>
            <w:r w:rsidRPr="00FF7D67">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94EC196" w14:textId="77777777" w:rsidR="00590671" w:rsidRPr="00EA3834" w:rsidRDefault="00590671" w:rsidP="00FF7D67">
            <w:pPr>
              <w:pStyle w:val="Estilo1"/>
            </w:pPr>
            <w:r w:rsidRPr="00EA3834">
              <w:t>Entre 35 y 50 años</w:t>
            </w:r>
          </w:p>
        </w:tc>
      </w:tr>
      <w:tr w:rsidR="00590671" w14:paraId="75B0EBFD"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3640D79" w14:textId="77777777" w:rsidR="00590671" w:rsidRPr="00FF7D67" w:rsidRDefault="00590671" w:rsidP="00FF7D67">
            <w:pPr>
              <w:pStyle w:val="Estilo1"/>
              <w:rPr>
                <w:b/>
                <w:bCs/>
              </w:rPr>
            </w:pPr>
            <w:r w:rsidRPr="00FF7D67">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0659FD2" w14:textId="77777777" w:rsidR="00590671" w:rsidRPr="00EA3834" w:rsidRDefault="00590671" w:rsidP="00FF7D67">
            <w:pPr>
              <w:pStyle w:val="Estilo1"/>
            </w:pPr>
            <w:r w:rsidRPr="00EA3834">
              <w:t>Indistinto</w:t>
            </w:r>
          </w:p>
        </w:tc>
      </w:tr>
      <w:tr w:rsidR="00590671" w14:paraId="5EB24DCC"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F5A4BAA" w14:textId="77777777" w:rsidR="00590671" w:rsidRPr="00FF7D67" w:rsidRDefault="00590671" w:rsidP="00FF7D67">
            <w:pPr>
              <w:pStyle w:val="Estilo1"/>
              <w:rPr>
                <w:b/>
                <w:bCs/>
              </w:rPr>
            </w:pPr>
            <w:r w:rsidRPr="00FF7D67">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6156AE2" w14:textId="77777777" w:rsidR="00590671" w:rsidRPr="00EA3834" w:rsidRDefault="00590671" w:rsidP="00FF7D67">
            <w:pPr>
              <w:pStyle w:val="Estilo1"/>
            </w:pPr>
            <w:r w:rsidRPr="00EA3834">
              <w:t>Carrera de grado de administración de empresas o afines</w:t>
            </w:r>
          </w:p>
        </w:tc>
      </w:tr>
      <w:tr w:rsidR="00590671" w14:paraId="648EAB30"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95F61F3" w14:textId="77777777" w:rsidR="00590671" w:rsidRPr="00FF7D67" w:rsidRDefault="00590671" w:rsidP="00FF7D67">
            <w:pPr>
              <w:pStyle w:val="Estilo1"/>
              <w:rPr>
                <w:b/>
                <w:bCs/>
              </w:rPr>
            </w:pPr>
            <w:r w:rsidRPr="00FF7D67">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B3D951F" w14:textId="77777777" w:rsidR="00590671" w:rsidRPr="00EA3834" w:rsidRDefault="00590671" w:rsidP="00FF7D67">
            <w:pPr>
              <w:pStyle w:val="Estilo1"/>
            </w:pPr>
            <w:r w:rsidRPr="00EA3834">
              <w:t xml:space="preserve">&gt; </w:t>
            </w:r>
            <w:r>
              <w:t>4</w:t>
            </w:r>
            <w:r w:rsidRPr="00EA3834">
              <w:t xml:space="preserve"> años</w:t>
            </w:r>
          </w:p>
        </w:tc>
      </w:tr>
      <w:tr w:rsidR="00590671" w14:paraId="4F970A1E"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04A43FA" w14:textId="77777777" w:rsidR="00590671" w:rsidRPr="00FF7D67" w:rsidRDefault="00590671" w:rsidP="00FF7D67">
            <w:pPr>
              <w:pStyle w:val="Estilo1"/>
              <w:rPr>
                <w:b/>
                <w:bCs/>
              </w:rPr>
            </w:pPr>
            <w:r w:rsidRPr="00FF7D67">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C1EAB1B" w14:textId="77777777" w:rsidR="00590671" w:rsidRPr="00EA3834" w:rsidRDefault="00590671" w:rsidP="00FF7D67">
            <w:pPr>
              <w:pStyle w:val="Estilo1"/>
            </w:pPr>
            <w:r w:rsidRPr="00EA3834">
              <w:t>$</w:t>
            </w:r>
            <w:r>
              <w:t>13</w:t>
            </w:r>
            <w:r w:rsidRPr="00EA3834">
              <w:t>0</w:t>
            </w:r>
            <w:r>
              <w:t>.</w:t>
            </w:r>
            <w:r w:rsidRPr="00EA3834">
              <w:t>000</w:t>
            </w:r>
          </w:p>
        </w:tc>
      </w:tr>
    </w:tbl>
    <w:p w14:paraId="706BFC88" w14:textId="77777777" w:rsidR="00590671" w:rsidRDefault="00590671" w:rsidP="00590671">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79C3F33A" w14:textId="77777777" w:rsidR="00590671" w:rsidRDefault="00590671" w:rsidP="00590671">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6D56E1CB" w14:textId="77777777" w:rsidR="00BB6312" w:rsidRDefault="00BB6312" w:rsidP="00590671">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39210DFA" w14:textId="77777777" w:rsidR="00BB6312" w:rsidRDefault="00BB6312" w:rsidP="00590671">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4421F295" w14:textId="77777777" w:rsidR="00BB6312" w:rsidRDefault="00BB6312" w:rsidP="00590671">
      <w:pPr>
        <w:pBdr>
          <w:top w:val="none" w:sz="0" w:space="0" w:color="auto"/>
          <w:left w:val="none" w:sz="0" w:space="0" w:color="auto"/>
          <w:bottom w:val="none" w:sz="0" w:space="0" w:color="auto"/>
          <w:right w:val="none" w:sz="0" w:space="0" w:color="auto"/>
          <w:between w:val="none" w:sz="0" w:space="0" w:color="auto"/>
        </w:pBdr>
        <w:spacing w:after="160" w:line="259" w:lineRule="auto"/>
      </w:pPr>
    </w:p>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552F20" w14:paraId="2CDDF573"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56411E6" w14:textId="77777777" w:rsidR="00552F20" w:rsidRPr="00552F20" w:rsidRDefault="00552F20" w:rsidP="00552F20">
            <w:pPr>
              <w:pStyle w:val="Estilo1"/>
              <w:rPr>
                <w:b/>
                <w:bCs/>
              </w:rPr>
            </w:pPr>
            <w:r w:rsidRPr="00552F20">
              <w:rPr>
                <w:b/>
                <w:bCs/>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B0F813E" w14:textId="77777777" w:rsidR="00552F20" w:rsidRPr="00552F20" w:rsidRDefault="00552F20" w:rsidP="00552F20">
            <w:pPr>
              <w:pStyle w:val="Estilo1"/>
              <w:rPr>
                <w:b/>
                <w:bCs/>
              </w:rPr>
            </w:pPr>
            <w:r w:rsidRPr="00552F20">
              <w:rPr>
                <w:b/>
                <w:bCs/>
              </w:rPr>
              <w:t>Encargado de compras</w:t>
            </w:r>
          </w:p>
        </w:tc>
      </w:tr>
      <w:tr w:rsidR="00552F20" w14:paraId="16D51A2E"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A1E1305" w14:textId="77777777" w:rsidR="00552F20" w:rsidRPr="00552F20" w:rsidRDefault="00552F20" w:rsidP="00552F20">
            <w:pPr>
              <w:pStyle w:val="Estilo1"/>
              <w:rPr>
                <w:b/>
                <w:bCs/>
              </w:rPr>
            </w:pPr>
            <w:r w:rsidRPr="00552F20">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4ECC8347" w14:textId="77777777" w:rsidR="00552F20" w:rsidRPr="00EA3834" w:rsidRDefault="00552F20" w:rsidP="00552F20">
            <w:pPr>
              <w:pStyle w:val="Estilo1"/>
            </w:pPr>
            <w:r>
              <w:t xml:space="preserve">Será parte de la Gerencia de administración. Estará dentro del área de </w:t>
            </w:r>
            <w:r w:rsidR="00C34C2B">
              <w:t>C</w:t>
            </w:r>
            <w:r>
              <w:t>ompras</w:t>
            </w:r>
          </w:p>
        </w:tc>
      </w:tr>
      <w:tr w:rsidR="00552F20" w14:paraId="4E0A61C5"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85A12F5" w14:textId="77777777" w:rsidR="00552F20" w:rsidRPr="00552F20" w:rsidRDefault="00552F20" w:rsidP="00552F20">
            <w:pPr>
              <w:pStyle w:val="Estilo1"/>
              <w:rPr>
                <w:b/>
                <w:bCs/>
              </w:rPr>
            </w:pPr>
            <w:r w:rsidRPr="00552F20">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295F5FB" w14:textId="77777777" w:rsidR="00552F20" w:rsidRPr="00EA3834" w:rsidRDefault="00552F20" w:rsidP="00552F20">
            <w:pPr>
              <w:pStyle w:val="Estilo1"/>
            </w:pPr>
            <w:r w:rsidRPr="005042B6">
              <w:t>El encargado de compras se encargará de mantener y gestionar la relación con los proveedores, definir el presupuesto anual para gasto</w:t>
            </w:r>
            <w:r>
              <w:t xml:space="preserve">s </w:t>
            </w:r>
            <w:r w:rsidRPr="005042B6">
              <w:t>fijos y para gastos variables</w:t>
            </w:r>
          </w:p>
        </w:tc>
      </w:tr>
      <w:tr w:rsidR="00552F20" w14:paraId="6F01AFD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F559643" w14:textId="77777777" w:rsidR="00552F20" w:rsidRPr="00552F20" w:rsidRDefault="00552F20" w:rsidP="00552F20">
            <w:pPr>
              <w:pStyle w:val="Estilo1"/>
              <w:rPr>
                <w:b/>
                <w:bCs/>
              </w:rPr>
            </w:pPr>
            <w:r w:rsidRPr="00552F20">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1727510" w14:textId="77777777" w:rsidR="00552F20" w:rsidRPr="00EA3834" w:rsidRDefault="00552F20" w:rsidP="00552F20">
            <w:pPr>
              <w:pStyle w:val="Estilo1"/>
            </w:pPr>
            <w:r w:rsidRPr="00EA3834">
              <w:t xml:space="preserve">Entre </w:t>
            </w:r>
            <w:r>
              <w:t>22 y 40 años</w:t>
            </w:r>
          </w:p>
        </w:tc>
      </w:tr>
      <w:tr w:rsidR="00552F20" w14:paraId="1A9D093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EC4B54F" w14:textId="77777777" w:rsidR="00552F20" w:rsidRPr="00552F20" w:rsidRDefault="00552F20" w:rsidP="00552F20">
            <w:pPr>
              <w:pStyle w:val="Estilo1"/>
              <w:rPr>
                <w:b/>
                <w:bCs/>
              </w:rPr>
            </w:pPr>
            <w:r w:rsidRPr="00552F20">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B6C73A3" w14:textId="77777777" w:rsidR="00552F20" w:rsidRPr="00EA3834" w:rsidRDefault="00552F20" w:rsidP="00552F20">
            <w:pPr>
              <w:pStyle w:val="Estilo1"/>
            </w:pPr>
            <w:r w:rsidRPr="00EA3834">
              <w:t>Indistinto</w:t>
            </w:r>
          </w:p>
        </w:tc>
      </w:tr>
      <w:tr w:rsidR="00552F20" w14:paraId="756314B1"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576292B" w14:textId="77777777" w:rsidR="00552F20" w:rsidRPr="00552F20" w:rsidRDefault="00552F20" w:rsidP="00552F20">
            <w:pPr>
              <w:pStyle w:val="Estilo1"/>
              <w:rPr>
                <w:b/>
                <w:bCs/>
              </w:rPr>
            </w:pPr>
            <w:r w:rsidRPr="00552F20">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11608F8" w14:textId="77777777" w:rsidR="00552F20" w:rsidRPr="00EA3834" w:rsidRDefault="00552F20" w:rsidP="00552F20">
            <w:pPr>
              <w:pStyle w:val="Estilo1"/>
            </w:pPr>
            <w:r>
              <w:t xml:space="preserve">Estudiante o graduado de </w:t>
            </w:r>
            <w:r w:rsidRPr="00EA3834">
              <w:t>Carrera de grado de administración de empresas o afines</w:t>
            </w:r>
          </w:p>
        </w:tc>
      </w:tr>
      <w:tr w:rsidR="00552F20" w14:paraId="03DF476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51DBB37" w14:textId="77777777" w:rsidR="00552F20" w:rsidRPr="00552F20" w:rsidRDefault="00552F20" w:rsidP="00552F20">
            <w:pPr>
              <w:pStyle w:val="Estilo1"/>
              <w:rPr>
                <w:b/>
                <w:bCs/>
              </w:rPr>
            </w:pPr>
            <w:r w:rsidRPr="00552F20">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0A422FF" w14:textId="77777777" w:rsidR="00552F20" w:rsidRPr="004340C1" w:rsidRDefault="00552F20" w:rsidP="00552F20">
            <w:pPr>
              <w:pStyle w:val="Estilo1"/>
            </w:pPr>
            <w:r w:rsidRPr="004340C1">
              <w:t>&gt;</w:t>
            </w:r>
            <w:r>
              <w:t xml:space="preserve"> 1 año</w:t>
            </w:r>
          </w:p>
        </w:tc>
      </w:tr>
      <w:tr w:rsidR="00552F20" w14:paraId="67C50116"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7C35885" w14:textId="77777777" w:rsidR="00552F20" w:rsidRPr="00552F20" w:rsidRDefault="00552F20" w:rsidP="00552F20">
            <w:pPr>
              <w:pStyle w:val="Estilo1"/>
              <w:rPr>
                <w:b/>
                <w:bCs/>
              </w:rPr>
            </w:pPr>
            <w:r w:rsidRPr="00552F20">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C27A3D6" w14:textId="77777777" w:rsidR="00552F20" w:rsidRPr="00EA3834" w:rsidRDefault="00552F20" w:rsidP="00552F20">
            <w:pPr>
              <w:pStyle w:val="Estilo1"/>
            </w:pPr>
            <w:r w:rsidRPr="00EA3834">
              <w:t>$</w:t>
            </w:r>
            <w:r w:rsidR="00743425">
              <w:t>6</w:t>
            </w:r>
            <w:r>
              <w:t>0.000</w:t>
            </w:r>
          </w:p>
        </w:tc>
      </w:tr>
    </w:tbl>
    <w:p w14:paraId="0BC7999D" w14:textId="77777777" w:rsidR="005C01D6" w:rsidRDefault="005C01D6" w:rsidP="006D55B6"/>
    <w:p w14:paraId="035CCFBD" w14:textId="77777777" w:rsidR="00BB6312" w:rsidRDefault="00BB6312" w:rsidP="006D55B6"/>
    <w:p w14:paraId="1A9A45E0" w14:textId="77777777" w:rsidR="00BB6312" w:rsidRDefault="00BB6312" w:rsidP="006D55B6"/>
    <w:p w14:paraId="2B776F67" w14:textId="77777777" w:rsidR="00BB6312" w:rsidRDefault="00BB6312" w:rsidP="006D55B6"/>
    <w:p w14:paraId="1FF991C5" w14:textId="77777777" w:rsidR="00BB6312" w:rsidRDefault="00BB6312" w:rsidP="006D55B6"/>
    <w:p w14:paraId="4459F3C1" w14:textId="77777777" w:rsidR="00BB6312" w:rsidRDefault="00BB6312" w:rsidP="006D55B6"/>
    <w:p w14:paraId="49E90E00" w14:textId="77777777" w:rsidR="00BB6312" w:rsidRDefault="00BB6312" w:rsidP="006D55B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43425" w14:paraId="25217F35"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CCAFC81" w14:textId="77777777" w:rsidR="00743425" w:rsidRPr="00743425" w:rsidRDefault="00743425" w:rsidP="00743425">
            <w:pPr>
              <w:pStyle w:val="Estilo1"/>
              <w:rPr>
                <w:b/>
                <w:bCs/>
              </w:rPr>
            </w:pPr>
            <w:r w:rsidRPr="00743425">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245A6EB" w14:textId="77777777" w:rsidR="00743425" w:rsidRPr="00743425" w:rsidRDefault="00743425" w:rsidP="00743425">
            <w:pPr>
              <w:pStyle w:val="Estilo1"/>
              <w:rPr>
                <w:b/>
                <w:bCs/>
              </w:rPr>
            </w:pPr>
            <w:r w:rsidRPr="00743425">
              <w:rPr>
                <w:b/>
                <w:bCs/>
              </w:rPr>
              <w:t>Asistente de compras</w:t>
            </w:r>
          </w:p>
        </w:tc>
      </w:tr>
      <w:tr w:rsidR="00743425" w14:paraId="24020E3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119D512" w14:textId="77777777" w:rsidR="00743425" w:rsidRPr="00743425" w:rsidRDefault="00743425" w:rsidP="00743425">
            <w:pPr>
              <w:pStyle w:val="Estilo1"/>
              <w:rPr>
                <w:b/>
                <w:bCs/>
              </w:rPr>
            </w:pPr>
            <w:r w:rsidRPr="00743425">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270FCB96" w14:textId="77777777" w:rsidR="00743425" w:rsidRPr="00EA3834" w:rsidRDefault="00743425" w:rsidP="00743425">
            <w:pPr>
              <w:pStyle w:val="Estilo1"/>
            </w:pPr>
            <w:r>
              <w:t xml:space="preserve">Será parte de la Gerencia de administración. Estará dentro del área de </w:t>
            </w:r>
            <w:r w:rsidR="00C34C2B">
              <w:t>C</w:t>
            </w:r>
            <w:r>
              <w:t>ompras. Trabajará en conjunto con el Encargado de compras</w:t>
            </w:r>
          </w:p>
        </w:tc>
      </w:tr>
      <w:tr w:rsidR="00743425" w14:paraId="341BB68C"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DE8FE57" w14:textId="77777777" w:rsidR="00743425" w:rsidRPr="00743425" w:rsidRDefault="00743425" w:rsidP="00743425">
            <w:pPr>
              <w:pStyle w:val="Estilo1"/>
              <w:rPr>
                <w:b/>
                <w:bCs/>
              </w:rPr>
            </w:pPr>
            <w:r w:rsidRPr="00743425">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E725B0B" w14:textId="77777777" w:rsidR="00743425" w:rsidRPr="00EA3834" w:rsidRDefault="00743425" w:rsidP="00743425">
            <w:pPr>
              <w:pStyle w:val="Estilo1"/>
            </w:pPr>
            <w:r w:rsidRPr="006C157E">
              <w:t>Sus tareas serán detectar la necesidad de compras, pedir presupuesto y realizar las compras</w:t>
            </w:r>
          </w:p>
        </w:tc>
      </w:tr>
      <w:tr w:rsidR="00743425" w14:paraId="66F4AB2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636F4F3" w14:textId="77777777" w:rsidR="00743425" w:rsidRPr="00743425" w:rsidRDefault="00743425" w:rsidP="00743425">
            <w:pPr>
              <w:pStyle w:val="Estilo1"/>
              <w:rPr>
                <w:b/>
                <w:bCs/>
              </w:rPr>
            </w:pPr>
            <w:r w:rsidRPr="00743425">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55FCAD2" w14:textId="77777777" w:rsidR="00743425" w:rsidRPr="00EA3834" w:rsidRDefault="00743425" w:rsidP="00743425">
            <w:pPr>
              <w:pStyle w:val="Estilo1"/>
            </w:pPr>
            <w:r w:rsidRPr="00EA3834">
              <w:t xml:space="preserve">Entre </w:t>
            </w:r>
            <w:r>
              <w:t>22 y 40 años</w:t>
            </w:r>
          </w:p>
        </w:tc>
      </w:tr>
      <w:tr w:rsidR="00743425" w14:paraId="7D1BEFE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356372E" w14:textId="77777777" w:rsidR="00743425" w:rsidRPr="00743425" w:rsidRDefault="00743425" w:rsidP="00743425">
            <w:pPr>
              <w:pStyle w:val="Estilo1"/>
              <w:rPr>
                <w:b/>
                <w:bCs/>
              </w:rPr>
            </w:pPr>
            <w:r w:rsidRPr="00743425">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D8FB4E8" w14:textId="77777777" w:rsidR="00743425" w:rsidRPr="00EA3834" w:rsidRDefault="00743425" w:rsidP="00743425">
            <w:pPr>
              <w:pStyle w:val="Estilo1"/>
            </w:pPr>
            <w:r w:rsidRPr="00EA3834">
              <w:t>Indistinto</w:t>
            </w:r>
          </w:p>
        </w:tc>
      </w:tr>
      <w:tr w:rsidR="00743425" w14:paraId="3B813CCE"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3CFB05C" w14:textId="77777777" w:rsidR="00743425" w:rsidRPr="00743425" w:rsidRDefault="00743425" w:rsidP="00743425">
            <w:pPr>
              <w:pStyle w:val="Estilo1"/>
              <w:rPr>
                <w:b/>
                <w:bCs/>
              </w:rPr>
            </w:pPr>
            <w:r w:rsidRPr="00743425">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1AD96DC" w14:textId="77777777" w:rsidR="00743425" w:rsidRPr="00EA3834" w:rsidRDefault="00743425" w:rsidP="00743425">
            <w:pPr>
              <w:pStyle w:val="Estilo1"/>
            </w:pPr>
            <w:r>
              <w:t xml:space="preserve">Estudiante o graduado de </w:t>
            </w:r>
            <w:r w:rsidRPr="00EA3834">
              <w:t>Carrera de grado de administración de empresas o afines</w:t>
            </w:r>
          </w:p>
        </w:tc>
      </w:tr>
      <w:tr w:rsidR="00743425" w14:paraId="2551DF1C"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8067E3B" w14:textId="77777777" w:rsidR="00743425" w:rsidRPr="00743425" w:rsidRDefault="00743425" w:rsidP="00743425">
            <w:pPr>
              <w:pStyle w:val="Estilo1"/>
              <w:rPr>
                <w:b/>
                <w:bCs/>
              </w:rPr>
            </w:pPr>
            <w:r w:rsidRPr="00743425">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C257DA4" w14:textId="77777777" w:rsidR="00743425" w:rsidRPr="004340C1" w:rsidRDefault="00743425" w:rsidP="00743425">
            <w:pPr>
              <w:pStyle w:val="Estilo1"/>
            </w:pPr>
            <w:r w:rsidRPr="004340C1">
              <w:t>&gt;</w:t>
            </w:r>
            <w:r>
              <w:t xml:space="preserve"> 1 año</w:t>
            </w:r>
          </w:p>
        </w:tc>
      </w:tr>
      <w:tr w:rsidR="00743425" w14:paraId="3D0F5B36"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0E9098A" w14:textId="77777777" w:rsidR="00743425" w:rsidRPr="00743425" w:rsidRDefault="00743425" w:rsidP="00743425">
            <w:pPr>
              <w:pStyle w:val="Estilo1"/>
              <w:rPr>
                <w:b/>
                <w:bCs/>
              </w:rPr>
            </w:pPr>
            <w:r w:rsidRPr="00743425">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71FE135" w14:textId="77777777" w:rsidR="00743425" w:rsidRPr="00EA3834" w:rsidRDefault="00743425" w:rsidP="00743425">
            <w:pPr>
              <w:pStyle w:val="Estilo1"/>
            </w:pPr>
            <w:r w:rsidRPr="00EA3834">
              <w:t>$</w:t>
            </w:r>
            <w:r>
              <w:t>45.000</w:t>
            </w:r>
          </w:p>
        </w:tc>
      </w:tr>
    </w:tbl>
    <w:p w14:paraId="112AFFDC" w14:textId="77777777" w:rsidR="005D2B40" w:rsidRDefault="005D2B40" w:rsidP="006D55B6"/>
    <w:p w14:paraId="39A65B36" w14:textId="77777777" w:rsidR="008A2EB8" w:rsidRDefault="008A2EB8" w:rsidP="008A2EB8"/>
    <w:p w14:paraId="3E05FA9D" w14:textId="77777777" w:rsidR="00BB6312" w:rsidRDefault="00BB6312" w:rsidP="008A2EB8"/>
    <w:p w14:paraId="066C2444" w14:textId="77777777" w:rsidR="00BB6312" w:rsidRDefault="00BB6312" w:rsidP="008A2EB8"/>
    <w:p w14:paraId="7DB80643" w14:textId="77777777" w:rsidR="00BB6312" w:rsidRDefault="00BB6312" w:rsidP="008A2EB8"/>
    <w:p w14:paraId="17D53613" w14:textId="77777777" w:rsidR="00BB6312" w:rsidRDefault="00BB6312" w:rsidP="008A2EB8"/>
    <w:p w14:paraId="69882295" w14:textId="77777777" w:rsidR="00BB6312" w:rsidRDefault="00BB6312" w:rsidP="008A2EB8"/>
    <w:p w14:paraId="26A3AA5D" w14:textId="77777777" w:rsidR="00BB6312" w:rsidRDefault="00BB6312" w:rsidP="008A2EB8"/>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43425" w14:paraId="74D47083"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FCB6B67" w14:textId="77777777" w:rsidR="00743425" w:rsidRPr="00743425" w:rsidRDefault="00743425" w:rsidP="00743425">
            <w:pPr>
              <w:pStyle w:val="Estilo1"/>
              <w:rPr>
                <w:b/>
                <w:bCs/>
              </w:rPr>
            </w:pPr>
            <w:r w:rsidRPr="00743425">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9E44268" w14:textId="77777777" w:rsidR="00743425" w:rsidRPr="00743425" w:rsidRDefault="00743425" w:rsidP="00743425">
            <w:pPr>
              <w:pStyle w:val="Estilo1"/>
              <w:rPr>
                <w:b/>
                <w:bCs/>
              </w:rPr>
            </w:pPr>
            <w:r w:rsidRPr="00743425">
              <w:rPr>
                <w:b/>
                <w:bCs/>
              </w:rPr>
              <w:t>Encargado de cobranzas</w:t>
            </w:r>
          </w:p>
        </w:tc>
      </w:tr>
      <w:tr w:rsidR="00743425" w14:paraId="4257161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4ED3E8A" w14:textId="77777777" w:rsidR="00743425" w:rsidRPr="00743425" w:rsidRDefault="00743425" w:rsidP="00743425">
            <w:pPr>
              <w:pStyle w:val="Estilo1"/>
              <w:rPr>
                <w:b/>
                <w:bCs/>
              </w:rPr>
            </w:pPr>
            <w:r w:rsidRPr="00743425">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6C84EBCD" w14:textId="77777777" w:rsidR="00743425" w:rsidRPr="00EA3834" w:rsidRDefault="00743425" w:rsidP="00743425">
            <w:pPr>
              <w:pStyle w:val="Estilo1"/>
            </w:pPr>
            <w:r>
              <w:t xml:space="preserve">Será parte de la Gerencia de administración. Estará dentro del área de Pagos y Cobranzas. </w:t>
            </w:r>
          </w:p>
        </w:tc>
      </w:tr>
      <w:tr w:rsidR="00743425" w14:paraId="6341198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1F7BC63" w14:textId="77777777" w:rsidR="00743425" w:rsidRPr="00743425" w:rsidRDefault="00743425" w:rsidP="00743425">
            <w:pPr>
              <w:pStyle w:val="Estilo1"/>
              <w:rPr>
                <w:b/>
                <w:bCs/>
              </w:rPr>
            </w:pPr>
            <w:r w:rsidRPr="00743425">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802ECBE" w14:textId="77777777" w:rsidR="00743425" w:rsidRPr="00EA3834" w:rsidRDefault="00743425" w:rsidP="00743425">
            <w:pPr>
              <w:pStyle w:val="Estilo1"/>
            </w:pPr>
            <w:r w:rsidRPr="0065342D">
              <w:t xml:space="preserve">Sus tareas serán, realizar las cobranzas a los clientes, reclamar a clientes por pagos o saldos pendientes e informar a los clientes de </w:t>
            </w:r>
            <w:r>
              <w:t>los mismos</w:t>
            </w:r>
            <w:r w:rsidRPr="0065342D">
              <w:t>.</w:t>
            </w:r>
          </w:p>
        </w:tc>
      </w:tr>
      <w:tr w:rsidR="00743425" w14:paraId="0A8AAAB7"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37C3398" w14:textId="77777777" w:rsidR="00743425" w:rsidRPr="00743425" w:rsidRDefault="00743425" w:rsidP="00743425">
            <w:pPr>
              <w:pStyle w:val="Estilo1"/>
              <w:rPr>
                <w:b/>
                <w:bCs/>
              </w:rPr>
            </w:pPr>
            <w:r w:rsidRPr="00743425">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ED41DDE" w14:textId="77777777" w:rsidR="00743425" w:rsidRPr="00EA3834" w:rsidRDefault="00743425" w:rsidP="00743425">
            <w:pPr>
              <w:pStyle w:val="Estilo1"/>
            </w:pPr>
            <w:r w:rsidRPr="00EA3834">
              <w:t xml:space="preserve">Entre </w:t>
            </w:r>
            <w:r>
              <w:t>22 y 40 años</w:t>
            </w:r>
          </w:p>
        </w:tc>
      </w:tr>
      <w:tr w:rsidR="00743425" w14:paraId="5394A1C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4C3D286" w14:textId="77777777" w:rsidR="00743425" w:rsidRPr="00743425" w:rsidRDefault="00743425" w:rsidP="00743425">
            <w:pPr>
              <w:pStyle w:val="Estilo1"/>
              <w:rPr>
                <w:b/>
                <w:bCs/>
              </w:rPr>
            </w:pPr>
            <w:r w:rsidRPr="00743425">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7702051" w14:textId="77777777" w:rsidR="00743425" w:rsidRPr="00EA3834" w:rsidRDefault="00743425" w:rsidP="00743425">
            <w:pPr>
              <w:pStyle w:val="Estilo1"/>
            </w:pPr>
            <w:r w:rsidRPr="00EA3834">
              <w:t>Indistinto</w:t>
            </w:r>
          </w:p>
        </w:tc>
      </w:tr>
      <w:tr w:rsidR="00743425" w14:paraId="27E03A1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80E839F" w14:textId="77777777" w:rsidR="00743425" w:rsidRPr="00743425" w:rsidRDefault="00743425" w:rsidP="00743425">
            <w:pPr>
              <w:pStyle w:val="Estilo1"/>
              <w:rPr>
                <w:b/>
                <w:bCs/>
              </w:rPr>
            </w:pPr>
            <w:r w:rsidRPr="00743425">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FDC0CB5" w14:textId="77777777" w:rsidR="00743425" w:rsidRPr="00EA3834" w:rsidRDefault="00743425" w:rsidP="00743425">
            <w:pPr>
              <w:pStyle w:val="Estilo1"/>
            </w:pPr>
            <w:r>
              <w:t xml:space="preserve">Estudiante o graduado de </w:t>
            </w:r>
            <w:r w:rsidRPr="00EA3834">
              <w:t>Carrera de grado de administración de empresas o afines</w:t>
            </w:r>
          </w:p>
        </w:tc>
      </w:tr>
      <w:tr w:rsidR="00743425" w14:paraId="524EAD27"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021895A" w14:textId="77777777" w:rsidR="00743425" w:rsidRPr="00743425" w:rsidRDefault="00743425" w:rsidP="00743425">
            <w:pPr>
              <w:pStyle w:val="Estilo1"/>
              <w:rPr>
                <w:b/>
                <w:bCs/>
              </w:rPr>
            </w:pPr>
            <w:r w:rsidRPr="00743425">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19F2B59" w14:textId="77777777" w:rsidR="00743425" w:rsidRPr="004340C1" w:rsidRDefault="00743425" w:rsidP="00743425">
            <w:pPr>
              <w:pStyle w:val="Estilo1"/>
            </w:pPr>
            <w:r w:rsidRPr="004340C1">
              <w:t>&gt;</w:t>
            </w:r>
            <w:r>
              <w:t xml:space="preserve"> 3 años</w:t>
            </w:r>
          </w:p>
        </w:tc>
      </w:tr>
      <w:tr w:rsidR="00743425" w14:paraId="7D37379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F55975F" w14:textId="77777777" w:rsidR="00743425" w:rsidRPr="00743425" w:rsidRDefault="00743425" w:rsidP="00743425">
            <w:pPr>
              <w:pStyle w:val="Estilo1"/>
              <w:rPr>
                <w:b/>
                <w:bCs/>
              </w:rPr>
            </w:pPr>
            <w:r w:rsidRPr="00743425">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19CF387" w14:textId="77777777" w:rsidR="00743425" w:rsidRPr="00EA3834" w:rsidRDefault="00743425" w:rsidP="00743425">
            <w:pPr>
              <w:pStyle w:val="Estilo1"/>
            </w:pPr>
            <w:r w:rsidRPr="00EA3834">
              <w:t>$</w:t>
            </w:r>
            <w:r>
              <w:t>60.000</w:t>
            </w:r>
          </w:p>
        </w:tc>
      </w:tr>
    </w:tbl>
    <w:p w14:paraId="4A5D7D5E" w14:textId="77777777" w:rsidR="008A2EB8" w:rsidRDefault="008A2EB8" w:rsidP="008A2EB8"/>
    <w:p w14:paraId="7F9F63C6" w14:textId="77777777" w:rsidR="00743425" w:rsidRDefault="00743425" w:rsidP="008A2EB8"/>
    <w:p w14:paraId="20C3A0F6" w14:textId="77777777" w:rsidR="008A2EB8" w:rsidRDefault="008A2EB8" w:rsidP="008A2EB8"/>
    <w:p w14:paraId="0C02C4ED" w14:textId="77777777" w:rsidR="00BB6312" w:rsidRDefault="00BB6312" w:rsidP="008A2EB8"/>
    <w:p w14:paraId="61497D7B" w14:textId="77777777" w:rsidR="00BB6312" w:rsidRDefault="00BB6312" w:rsidP="008A2EB8"/>
    <w:p w14:paraId="5B5FB92A" w14:textId="77777777" w:rsidR="00BB6312" w:rsidRDefault="00BB6312" w:rsidP="008A2EB8"/>
    <w:p w14:paraId="024F662A" w14:textId="77777777" w:rsidR="00BB6312" w:rsidRDefault="00BB6312" w:rsidP="008A2EB8"/>
    <w:p w14:paraId="3B0F0DEF" w14:textId="77777777" w:rsidR="00BB6312" w:rsidRDefault="00BB6312" w:rsidP="008A2EB8"/>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43425" w14:paraId="4696D6D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B9657E7" w14:textId="77777777" w:rsidR="00743425" w:rsidRPr="00743425" w:rsidRDefault="00743425" w:rsidP="00743425">
            <w:pPr>
              <w:pStyle w:val="Estilo1"/>
              <w:rPr>
                <w:b/>
                <w:bCs/>
              </w:rPr>
            </w:pPr>
            <w:r w:rsidRPr="00743425">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1B70DBC" w14:textId="77777777" w:rsidR="00743425" w:rsidRPr="00743425" w:rsidRDefault="00743425" w:rsidP="00743425">
            <w:pPr>
              <w:pStyle w:val="Estilo1"/>
              <w:rPr>
                <w:b/>
                <w:bCs/>
              </w:rPr>
            </w:pPr>
            <w:r w:rsidRPr="00743425">
              <w:rPr>
                <w:b/>
                <w:bCs/>
              </w:rPr>
              <w:t>Encargado de pagos</w:t>
            </w:r>
          </w:p>
        </w:tc>
      </w:tr>
      <w:tr w:rsidR="00743425" w14:paraId="3C7E4F5C"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3BBCA86" w14:textId="77777777" w:rsidR="00743425" w:rsidRPr="00743425" w:rsidRDefault="00743425" w:rsidP="00743425">
            <w:pPr>
              <w:pStyle w:val="Estilo1"/>
              <w:rPr>
                <w:b/>
                <w:bCs/>
              </w:rPr>
            </w:pPr>
            <w:r w:rsidRPr="00743425">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76552BCD" w14:textId="77777777" w:rsidR="00743425" w:rsidRPr="00EA3834" w:rsidRDefault="00743425" w:rsidP="00743425">
            <w:pPr>
              <w:pStyle w:val="Estilo1"/>
            </w:pPr>
            <w:r>
              <w:t xml:space="preserve">Será parte de la Gerencia de administración. Estará dentro del área de Pagos y Cobranzas. </w:t>
            </w:r>
          </w:p>
        </w:tc>
      </w:tr>
      <w:tr w:rsidR="00743425" w14:paraId="2AA4537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4B747E0" w14:textId="77777777" w:rsidR="00743425" w:rsidRPr="00743425" w:rsidRDefault="00743425" w:rsidP="00743425">
            <w:pPr>
              <w:pStyle w:val="Estilo1"/>
              <w:rPr>
                <w:b/>
                <w:bCs/>
              </w:rPr>
            </w:pPr>
            <w:r w:rsidRPr="00743425">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64D32D8" w14:textId="77777777" w:rsidR="00743425" w:rsidRPr="00EA3834" w:rsidRDefault="00743425" w:rsidP="00743425">
            <w:pPr>
              <w:pStyle w:val="Estilo1"/>
            </w:pPr>
            <w:r w:rsidRPr="00802CF4">
              <w:t>Será encargado de realizar los pagos a los proveedores. Analizar porque se dan deudas y aquellos pagos pendientes. El mismo además aprobará los pagos a los proveedores e informará de los pagos realizados.</w:t>
            </w:r>
          </w:p>
        </w:tc>
      </w:tr>
      <w:tr w:rsidR="00743425" w14:paraId="4647D71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D231BF9" w14:textId="77777777" w:rsidR="00743425" w:rsidRPr="00743425" w:rsidRDefault="00743425" w:rsidP="00743425">
            <w:pPr>
              <w:pStyle w:val="Estilo1"/>
              <w:rPr>
                <w:b/>
                <w:bCs/>
              </w:rPr>
            </w:pPr>
            <w:r w:rsidRPr="00743425">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6F5298D" w14:textId="77777777" w:rsidR="00743425" w:rsidRPr="00EA3834" w:rsidRDefault="00743425" w:rsidP="00743425">
            <w:pPr>
              <w:pStyle w:val="Estilo1"/>
            </w:pPr>
            <w:r w:rsidRPr="00EA3834">
              <w:t xml:space="preserve">Entre </w:t>
            </w:r>
            <w:r>
              <w:t>22 y 40 años</w:t>
            </w:r>
          </w:p>
        </w:tc>
      </w:tr>
      <w:tr w:rsidR="00743425" w14:paraId="3E0B8395"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D12A701" w14:textId="77777777" w:rsidR="00743425" w:rsidRPr="00743425" w:rsidRDefault="00743425" w:rsidP="00743425">
            <w:pPr>
              <w:pStyle w:val="Estilo1"/>
              <w:rPr>
                <w:b/>
                <w:bCs/>
              </w:rPr>
            </w:pPr>
            <w:r w:rsidRPr="00743425">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F9DA68E" w14:textId="77777777" w:rsidR="00743425" w:rsidRPr="00EA3834" w:rsidRDefault="00743425" w:rsidP="00743425">
            <w:pPr>
              <w:pStyle w:val="Estilo1"/>
            </w:pPr>
            <w:r w:rsidRPr="00EA3834">
              <w:t>Indistinto</w:t>
            </w:r>
          </w:p>
        </w:tc>
      </w:tr>
      <w:tr w:rsidR="00743425" w14:paraId="657AD745"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AC3B77B" w14:textId="77777777" w:rsidR="00743425" w:rsidRPr="00743425" w:rsidRDefault="00743425" w:rsidP="00743425">
            <w:pPr>
              <w:pStyle w:val="Estilo1"/>
              <w:rPr>
                <w:b/>
                <w:bCs/>
              </w:rPr>
            </w:pPr>
            <w:r w:rsidRPr="00743425">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162C70C" w14:textId="77777777" w:rsidR="00743425" w:rsidRPr="00EA3834" w:rsidRDefault="00743425" w:rsidP="00743425">
            <w:pPr>
              <w:pStyle w:val="Estilo1"/>
            </w:pPr>
            <w:r>
              <w:t xml:space="preserve">Estudiante o graduado de </w:t>
            </w:r>
            <w:r w:rsidRPr="00EA3834">
              <w:t>Carrera de grado de administración de empresas o afines</w:t>
            </w:r>
          </w:p>
        </w:tc>
      </w:tr>
      <w:tr w:rsidR="00743425" w14:paraId="19E86371"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4A16FF2" w14:textId="77777777" w:rsidR="00743425" w:rsidRPr="00743425" w:rsidRDefault="00743425" w:rsidP="00743425">
            <w:pPr>
              <w:pStyle w:val="Estilo1"/>
              <w:rPr>
                <w:b/>
                <w:bCs/>
              </w:rPr>
            </w:pPr>
            <w:r w:rsidRPr="00743425">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05076C0" w14:textId="77777777" w:rsidR="00743425" w:rsidRPr="004340C1" w:rsidRDefault="00743425" w:rsidP="00743425">
            <w:pPr>
              <w:pStyle w:val="Estilo1"/>
            </w:pPr>
            <w:r w:rsidRPr="004340C1">
              <w:t>&gt;</w:t>
            </w:r>
            <w:r>
              <w:t xml:space="preserve"> 3 años</w:t>
            </w:r>
          </w:p>
        </w:tc>
      </w:tr>
      <w:tr w:rsidR="00743425" w14:paraId="124150C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33BA8AB" w14:textId="77777777" w:rsidR="00743425" w:rsidRPr="00743425" w:rsidRDefault="00743425" w:rsidP="00743425">
            <w:pPr>
              <w:pStyle w:val="Estilo1"/>
              <w:rPr>
                <w:b/>
                <w:bCs/>
              </w:rPr>
            </w:pPr>
            <w:r w:rsidRPr="00743425">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2C24798" w14:textId="77777777" w:rsidR="00743425" w:rsidRPr="00EA3834" w:rsidRDefault="00743425" w:rsidP="00743425">
            <w:pPr>
              <w:pStyle w:val="Estilo1"/>
            </w:pPr>
            <w:r w:rsidRPr="00EA3834">
              <w:t>$</w:t>
            </w:r>
            <w:r>
              <w:t>60.000</w:t>
            </w:r>
          </w:p>
        </w:tc>
      </w:tr>
    </w:tbl>
    <w:p w14:paraId="6EC51332" w14:textId="77777777" w:rsidR="00743425" w:rsidRDefault="00743425" w:rsidP="008A2EB8"/>
    <w:p w14:paraId="197E5FC0" w14:textId="77777777" w:rsidR="00743425" w:rsidRDefault="00743425" w:rsidP="008A2EB8"/>
    <w:p w14:paraId="202C0286" w14:textId="77777777" w:rsidR="00BB6312" w:rsidRDefault="00BB6312" w:rsidP="008A2EB8"/>
    <w:p w14:paraId="536983E1" w14:textId="77777777" w:rsidR="00BB6312" w:rsidRDefault="00BB6312" w:rsidP="008A2EB8"/>
    <w:p w14:paraId="11F5273B" w14:textId="77777777" w:rsidR="00BB6312" w:rsidRDefault="00BB6312" w:rsidP="008A2EB8"/>
    <w:p w14:paraId="04EEC9C5" w14:textId="77777777" w:rsidR="00BB6312" w:rsidRDefault="00BB6312" w:rsidP="008A2EB8"/>
    <w:p w14:paraId="57BF3B0B" w14:textId="77777777" w:rsidR="00BB6312" w:rsidRDefault="00BB6312" w:rsidP="008A2EB8"/>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43425" w14:paraId="188681B5"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E4902D7" w14:textId="77777777" w:rsidR="00743425" w:rsidRPr="00743425" w:rsidRDefault="00743425" w:rsidP="00743425">
            <w:pPr>
              <w:pStyle w:val="Estilo1"/>
              <w:rPr>
                <w:b/>
                <w:bCs/>
              </w:rPr>
            </w:pPr>
            <w:r w:rsidRPr="00743425">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1FED6E3" w14:textId="77777777" w:rsidR="00743425" w:rsidRPr="00743425" w:rsidRDefault="00743425" w:rsidP="00743425">
            <w:pPr>
              <w:pStyle w:val="Estilo1"/>
              <w:rPr>
                <w:b/>
                <w:bCs/>
              </w:rPr>
            </w:pPr>
            <w:r w:rsidRPr="00743425">
              <w:rPr>
                <w:b/>
                <w:bCs/>
              </w:rPr>
              <w:t>Jefe de R</w:t>
            </w:r>
            <w:r>
              <w:rPr>
                <w:b/>
                <w:bCs/>
              </w:rPr>
              <w:t>ecursos Humanos</w:t>
            </w:r>
          </w:p>
        </w:tc>
      </w:tr>
      <w:tr w:rsidR="00743425" w14:paraId="6462014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B2ABBEA" w14:textId="77777777" w:rsidR="00743425" w:rsidRPr="00743425" w:rsidRDefault="00743425" w:rsidP="00743425">
            <w:pPr>
              <w:pStyle w:val="Estilo1"/>
              <w:rPr>
                <w:b/>
                <w:bCs/>
              </w:rPr>
            </w:pPr>
            <w:r w:rsidRPr="00743425">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317804EF" w14:textId="77777777" w:rsidR="00743425" w:rsidRPr="00EA3834" w:rsidRDefault="00743425" w:rsidP="00743425">
            <w:pPr>
              <w:pStyle w:val="Estilo1"/>
            </w:pPr>
            <w:r>
              <w:t xml:space="preserve">Será parte de la Gerencia de administración. Estará dentro del área </w:t>
            </w:r>
            <w:r w:rsidR="00C34C2B">
              <w:t xml:space="preserve">de </w:t>
            </w:r>
            <w:r w:rsidRPr="00C7023D">
              <w:t>Recursos humanos</w:t>
            </w:r>
            <w:r>
              <w:t xml:space="preserve">. </w:t>
            </w:r>
          </w:p>
        </w:tc>
      </w:tr>
      <w:tr w:rsidR="00743425" w14:paraId="254FD57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ED86421" w14:textId="77777777" w:rsidR="00743425" w:rsidRPr="00743425" w:rsidRDefault="00743425" w:rsidP="00743425">
            <w:pPr>
              <w:pStyle w:val="Estilo1"/>
              <w:rPr>
                <w:b/>
                <w:bCs/>
              </w:rPr>
            </w:pPr>
            <w:r w:rsidRPr="00743425">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E85FD35" w14:textId="77777777" w:rsidR="00743425" w:rsidRPr="00EA3834" w:rsidRDefault="00743425" w:rsidP="00743425">
            <w:pPr>
              <w:pStyle w:val="Estilo1"/>
            </w:pPr>
            <w:r w:rsidRPr="00CA5ACB">
              <w:t>Sera el encargado de gestionar el cumplimiento de los Recursos humanos de la empresa y estará a cargo de las condiciones de contratación de los nuevos empleados. Mantendrá la comunicación dentro de la organización</w:t>
            </w:r>
          </w:p>
        </w:tc>
      </w:tr>
      <w:tr w:rsidR="00743425" w14:paraId="20DDEA4E"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2BBF4D8" w14:textId="77777777" w:rsidR="00743425" w:rsidRPr="00743425" w:rsidRDefault="00743425" w:rsidP="00743425">
            <w:pPr>
              <w:pStyle w:val="Estilo1"/>
              <w:rPr>
                <w:b/>
                <w:bCs/>
              </w:rPr>
            </w:pPr>
            <w:r w:rsidRPr="00743425">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FACBD0F" w14:textId="77777777" w:rsidR="00743425" w:rsidRPr="00EA3834" w:rsidRDefault="00743425" w:rsidP="00743425">
            <w:pPr>
              <w:pStyle w:val="Estilo1"/>
            </w:pPr>
            <w:r w:rsidRPr="00EA3834">
              <w:t xml:space="preserve">Entre </w:t>
            </w:r>
            <w:r>
              <w:t>22 y 50 años</w:t>
            </w:r>
          </w:p>
        </w:tc>
      </w:tr>
      <w:tr w:rsidR="00743425" w14:paraId="74EA1FE7"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C72747F" w14:textId="77777777" w:rsidR="00743425" w:rsidRPr="00743425" w:rsidRDefault="00743425" w:rsidP="00743425">
            <w:pPr>
              <w:pStyle w:val="Estilo1"/>
              <w:rPr>
                <w:b/>
                <w:bCs/>
              </w:rPr>
            </w:pPr>
            <w:r w:rsidRPr="00743425">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DEC14E3" w14:textId="77777777" w:rsidR="00743425" w:rsidRPr="00EA3834" w:rsidRDefault="00743425" w:rsidP="00743425">
            <w:pPr>
              <w:pStyle w:val="Estilo1"/>
            </w:pPr>
            <w:r w:rsidRPr="00EA3834">
              <w:t>Indistinto</w:t>
            </w:r>
          </w:p>
        </w:tc>
      </w:tr>
      <w:tr w:rsidR="00743425" w14:paraId="0E529061"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4D6E025" w14:textId="77777777" w:rsidR="00743425" w:rsidRPr="00743425" w:rsidRDefault="00743425" w:rsidP="00743425">
            <w:pPr>
              <w:pStyle w:val="Estilo1"/>
              <w:rPr>
                <w:b/>
                <w:bCs/>
              </w:rPr>
            </w:pPr>
            <w:r w:rsidRPr="00743425">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261D5C4" w14:textId="77777777" w:rsidR="00743425" w:rsidRPr="00EA3834" w:rsidRDefault="00743425" w:rsidP="00743425">
            <w:pPr>
              <w:pStyle w:val="Estilo1"/>
            </w:pPr>
            <w:r>
              <w:t xml:space="preserve">Graduado de </w:t>
            </w:r>
            <w:r w:rsidRPr="00EA3834">
              <w:t xml:space="preserve">Carrera de grado de </w:t>
            </w:r>
            <w:r>
              <w:t>Recursos humanos</w:t>
            </w:r>
            <w:r w:rsidRPr="00EA3834">
              <w:t xml:space="preserve"> o afines</w:t>
            </w:r>
          </w:p>
        </w:tc>
      </w:tr>
      <w:tr w:rsidR="00743425" w14:paraId="77BF6BA8"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0799A5B" w14:textId="77777777" w:rsidR="00743425" w:rsidRPr="00743425" w:rsidRDefault="00743425" w:rsidP="00743425">
            <w:pPr>
              <w:pStyle w:val="Estilo1"/>
              <w:rPr>
                <w:b/>
                <w:bCs/>
              </w:rPr>
            </w:pPr>
            <w:r w:rsidRPr="00743425">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423429E" w14:textId="77777777" w:rsidR="00743425" w:rsidRPr="004340C1" w:rsidRDefault="00743425" w:rsidP="00743425">
            <w:pPr>
              <w:pStyle w:val="Estilo1"/>
            </w:pPr>
            <w:r w:rsidRPr="004340C1">
              <w:t>&gt;</w:t>
            </w:r>
            <w:r>
              <w:t xml:space="preserve"> 4 años</w:t>
            </w:r>
          </w:p>
        </w:tc>
      </w:tr>
      <w:tr w:rsidR="00743425" w14:paraId="7554EF2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591F815" w14:textId="77777777" w:rsidR="00743425" w:rsidRPr="00743425" w:rsidRDefault="00743425" w:rsidP="00743425">
            <w:pPr>
              <w:pStyle w:val="Estilo1"/>
              <w:rPr>
                <w:b/>
                <w:bCs/>
              </w:rPr>
            </w:pPr>
            <w:r w:rsidRPr="00743425">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BE6EE68" w14:textId="77777777" w:rsidR="00743425" w:rsidRPr="00EA3834" w:rsidRDefault="00743425" w:rsidP="00743425">
            <w:pPr>
              <w:pStyle w:val="Estilo1"/>
            </w:pPr>
            <w:r w:rsidRPr="00EA3834">
              <w:t>$</w:t>
            </w:r>
            <w:r>
              <w:t>80.000</w:t>
            </w:r>
          </w:p>
        </w:tc>
      </w:tr>
    </w:tbl>
    <w:p w14:paraId="5666E602" w14:textId="77777777" w:rsidR="008A2EB8" w:rsidRDefault="008A2EB8" w:rsidP="008A2EB8"/>
    <w:p w14:paraId="4492C1E7" w14:textId="77777777" w:rsidR="00743425" w:rsidRDefault="00743425" w:rsidP="008A2EB8"/>
    <w:p w14:paraId="4D259954" w14:textId="77777777" w:rsidR="00BB6312" w:rsidRDefault="00BB6312" w:rsidP="008A2EB8"/>
    <w:p w14:paraId="36780043" w14:textId="77777777" w:rsidR="00BB6312" w:rsidRDefault="00BB6312" w:rsidP="008A2EB8"/>
    <w:p w14:paraId="34AECE87" w14:textId="77777777" w:rsidR="00BB6312" w:rsidRDefault="00BB6312" w:rsidP="008A2EB8"/>
    <w:p w14:paraId="3135CFC2" w14:textId="77777777" w:rsidR="00BB6312" w:rsidRDefault="00BB6312" w:rsidP="008A2EB8"/>
    <w:p w14:paraId="78702096" w14:textId="77777777" w:rsidR="00BB6312" w:rsidRDefault="00BB6312" w:rsidP="008A2EB8"/>
    <w:p w14:paraId="009F15E7" w14:textId="77777777" w:rsidR="00BB6312" w:rsidRDefault="00BB6312" w:rsidP="008A2EB8"/>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43425" w14:paraId="1A0C3988"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217F8AF" w14:textId="77777777" w:rsidR="00743425" w:rsidRPr="00743425" w:rsidRDefault="00743425" w:rsidP="00743425">
            <w:pPr>
              <w:pStyle w:val="Estilo1"/>
              <w:rPr>
                <w:b/>
                <w:bCs/>
              </w:rPr>
            </w:pPr>
            <w:r w:rsidRPr="00743425">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CAC5381" w14:textId="77777777" w:rsidR="00743425" w:rsidRPr="00743425" w:rsidRDefault="00743425" w:rsidP="00743425">
            <w:pPr>
              <w:pStyle w:val="Estilo1"/>
              <w:rPr>
                <w:b/>
                <w:bCs/>
              </w:rPr>
            </w:pPr>
            <w:r w:rsidRPr="00743425">
              <w:rPr>
                <w:b/>
                <w:bCs/>
              </w:rPr>
              <w:t>Analista de RRHH</w:t>
            </w:r>
          </w:p>
        </w:tc>
      </w:tr>
      <w:tr w:rsidR="00743425" w14:paraId="36A5BBE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207DCB0" w14:textId="77777777" w:rsidR="00743425" w:rsidRPr="00743425" w:rsidRDefault="00743425" w:rsidP="00743425">
            <w:pPr>
              <w:pStyle w:val="Estilo1"/>
              <w:rPr>
                <w:b/>
                <w:bCs/>
              </w:rPr>
            </w:pPr>
            <w:r w:rsidRPr="00743425">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62AA3450" w14:textId="77777777" w:rsidR="00743425" w:rsidRPr="00EA3834" w:rsidRDefault="00743425" w:rsidP="00743425">
            <w:pPr>
              <w:pStyle w:val="Estilo1"/>
            </w:pPr>
            <w:r>
              <w:t>Será parte de la Gerencia de administración. Estará dentro del área de</w:t>
            </w:r>
            <w:r w:rsidR="00C34C2B">
              <w:t xml:space="preserve"> </w:t>
            </w:r>
            <w:r w:rsidRPr="00C7023D">
              <w:t>Recursos humanos</w:t>
            </w:r>
            <w:r>
              <w:t xml:space="preserve">. </w:t>
            </w:r>
          </w:p>
        </w:tc>
      </w:tr>
      <w:tr w:rsidR="00743425" w14:paraId="6CB36CBF"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F255FE9" w14:textId="77777777" w:rsidR="00743425" w:rsidRPr="00743425" w:rsidRDefault="00743425" w:rsidP="00743425">
            <w:pPr>
              <w:pStyle w:val="Estilo1"/>
              <w:rPr>
                <w:b/>
                <w:bCs/>
              </w:rPr>
            </w:pPr>
            <w:r w:rsidRPr="00743425">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7DD37D3" w14:textId="77777777" w:rsidR="00743425" w:rsidRPr="00EA3834" w:rsidRDefault="00743425" w:rsidP="00743425">
            <w:pPr>
              <w:pStyle w:val="Estilo1"/>
            </w:pPr>
            <w:r w:rsidRPr="00457D06">
              <w:t xml:space="preserve">Sus tareas serán </w:t>
            </w:r>
            <w:r>
              <w:t>i</w:t>
            </w:r>
            <w:r w:rsidRPr="00457D06">
              <w:t>nformar datos y recursos de la empresa. Además, organizará</w:t>
            </w:r>
            <w:r>
              <w:t xml:space="preserve"> y planificará</w:t>
            </w:r>
            <w:r w:rsidRPr="00457D06">
              <w:t xml:space="preserve"> tareas para mantener el clima laboral dentro de la organización.</w:t>
            </w:r>
          </w:p>
        </w:tc>
      </w:tr>
      <w:tr w:rsidR="00743425" w14:paraId="17EEBAD1"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A5FC616" w14:textId="77777777" w:rsidR="00743425" w:rsidRPr="00743425" w:rsidRDefault="00743425" w:rsidP="00743425">
            <w:pPr>
              <w:pStyle w:val="Estilo1"/>
              <w:rPr>
                <w:b/>
                <w:bCs/>
              </w:rPr>
            </w:pPr>
            <w:r w:rsidRPr="00743425">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73F06A6" w14:textId="77777777" w:rsidR="00743425" w:rsidRPr="00EA3834" w:rsidRDefault="00743425" w:rsidP="00743425">
            <w:pPr>
              <w:pStyle w:val="Estilo1"/>
            </w:pPr>
            <w:r w:rsidRPr="00EA3834">
              <w:t xml:space="preserve">Entre </w:t>
            </w:r>
            <w:r>
              <w:t>22 y 50 años</w:t>
            </w:r>
          </w:p>
        </w:tc>
      </w:tr>
      <w:tr w:rsidR="00743425" w14:paraId="3A5A21A6"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C81935B" w14:textId="77777777" w:rsidR="00743425" w:rsidRPr="00743425" w:rsidRDefault="00743425" w:rsidP="00743425">
            <w:pPr>
              <w:pStyle w:val="Estilo1"/>
              <w:rPr>
                <w:b/>
                <w:bCs/>
              </w:rPr>
            </w:pPr>
            <w:r w:rsidRPr="00743425">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1FEE313" w14:textId="77777777" w:rsidR="00743425" w:rsidRPr="00EA3834" w:rsidRDefault="00743425" w:rsidP="00743425">
            <w:pPr>
              <w:pStyle w:val="Estilo1"/>
            </w:pPr>
            <w:r w:rsidRPr="00EA3834">
              <w:t>Indistinto</w:t>
            </w:r>
          </w:p>
        </w:tc>
      </w:tr>
      <w:tr w:rsidR="00743425" w14:paraId="55F4A66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EC9BDAA" w14:textId="77777777" w:rsidR="00743425" w:rsidRPr="00743425" w:rsidRDefault="00743425" w:rsidP="00743425">
            <w:pPr>
              <w:pStyle w:val="Estilo1"/>
              <w:rPr>
                <w:b/>
                <w:bCs/>
              </w:rPr>
            </w:pPr>
            <w:r w:rsidRPr="00743425">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C7DECDE" w14:textId="77777777" w:rsidR="00743425" w:rsidRPr="00EA3834" w:rsidRDefault="00743425" w:rsidP="00743425">
            <w:pPr>
              <w:pStyle w:val="Estilo1"/>
            </w:pPr>
            <w:r>
              <w:t xml:space="preserve">Estudiante o graduado de </w:t>
            </w:r>
            <w:r w:rsidRPr="00EA3834">
              <w:t>Carrera de grado de administración de empresas o afines</w:t>
            </w:r>
          </w:p>
        </w:tc>
      </w:tr>
      <w:tr w:rsidR="00743425" w14:paraId="4B806B1E"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5A0F8F7" w14:textId="77777777" w:rsidR="00743425" w:rsidRPr="00743425" w:rsidRDefault="00743425" w:rsidP="00743425">
            <w:pPr>
              <w:pStyle w:val="Estilo1"/>
              <w:rPr>
                <w:b/>
                <w:bCs/>
              </w:rPr>
            </w:pPr>
            <w:r w:rsidRPr="00743425">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B7BE802" w14:textId="77777777" w:rsidR="00743425" w:rsidRPr="004340C1" w:rsidRDefault="00743425" w:rsidP="00743425">
            <w:pPr>
              <w:pStyle w:val="Estilo1"/>
            </w:pPr>
            <w:r w:rsidRPr="004340C1">
              <w:t>&gt;</w:t>
            </w:r>
            <w:r>
              <w:t xml:space="preserve"> 2 años</w:t>
            </w:r>
          </w:p>
        </w:tc>
      </w:tr>
      <w:tr w:rsidR="00743425" w14:paraId="7BDD431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89A484D" w14:textId="77777777" w:rsidR="00743425" w:rsidRPr="00743425" w:rsidRDefault="00743425" w:rsidP="00743425">
            <w:pPr>
              <w:pStyle w:val="Estilo1"/>
              <w:rPr>
                <w:b/>
                <w:bCs/>
              </w:rPr>
            </w:pPr>
            <w:r w:rsidRPr="00743425">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1D462C0" w14:textId="77777777" w:rsidR="00743425" w:rsidRPr="00EA3834" w:rsidRDefault="00743425" w:rsidP="00743425">
            <w:pPr>
              <w:pStyle w:val="Estilo1"/>
            </w:pPr>
            <w:r w:rsidRPr="00EA3834">
              <w:t>$</w:t>
            </w:r>
            <w:r>
              <w:t>45.000</w:t>
            </w:r>
          </w:p>
        </w:tc>
      </w:tr>
    </w:tbl>
    <w:p w14:paraId="72643740" w14:textId="77777777" w:rsidR="008A2EB8" w:rsidRDefault="008A2EB8" w:rsidP="008A2EB8"/>
    <w:p w14:paraId="09A8875E" w14:textId="77777777" w:rsidR="005D2B40" w:rsidRDefault="005D2B40" w:rsidP="007873C4">
      <w:pPr>
        <w:ind w:left="720" w:hanging="720"/>
      </w:pPr>
    </w:p>
    <w:p w14:paraId="215DD108" w14:textId="77777777" w:rsidR="005D2B40" w:rsidRDefault="005D2B40" w:rsidP="006D55B6"/>
    <w:p w14:paraId="2728D602" w14:textId="77777777" w:rsidR="005D2B40" w:rsidRDefault="005D2B40" w:rsidP="006D55B6"/>
    <w:p w14:paraId="64A6C3BF" w14:textId="77777777" w:rsidR="00BB6312" w:rsidRDefault="00BB6312" w:rsidP="006D55B6"/>
    <w:p w14:paraId="6CB058FD" w14:textId="77777777" w:rsidR="00BB6312" w:rsidRDefault="00BB6312" w:rsidP="006D55B6"/>
    <w:p w14:paraId="4452E39C" w14:textId="77777777" w:rsidR="00BB6312" w:rsidRDefault="00BB6312" w:rsidP="006D55B6"/>
    <w:p w14:paraId="3AF2C1B2" w14:textId="77777777" w:rsidR="007873C4" w:rsidRDefault="005C01D6" w:rsidP="00BB6312">
      <w:pPr>
        <w:pStyle w:val="Ttulo3"/>
      </w:pPr>
      <w:bookmarkStart w:id="226" w:name="_Toc45908262"/>
      <w:bookmarkStart w:id="227" w:name="_Toc56010404"/>
      <w:r>
        <w:lastRenderedPageBreak/>
        <w:t xml:space="preserve">7.4.4 Gerencia </w:t>
      </w:r>
      <w:r w:rsidR="008A2EB8">
        <w:t>Comercial</w:t>
      </w:r>
      <w:bookmarkEnd w:id="226"/>
      <w:bookmarkEnd w:id="227"/>
    </w:p>
    <w:p w14:paraId="0DFDA455" w14:textId="77777777" w:rsidR="007873C4" w:rsidRDefault="007873C4" w:rsidP="007873C4"/>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590671" w14:paraId="3778A75A"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695FC1D" w14:textId="77777777" w:rsidR="00590671" w:rsidRPr="00590671" w:rsidRDefault="00590671" w:rsidP="00590671">
            <w:pPr>
              <w:pStyle w:val="Estilo1"/>
              <w:rPr>
                <w:b/>
                <w:bCs/>
              </w:rPr>
            </w:pPr>
            <w:r w:rsidRPr="00590671">
              <w:rPr>
                <w:b/>
                <w:bCs/>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2F5B6F5" w14:textId="77777777" w:rsidR="00590671" w:rsidRPr="00590671" w:rsidRDefault="00590671" w:rsidP="00590671">
            <w:pPr>
              <w:pStyle w:val="Estilo1"/>
              <w:rPr>
                <w:b/>
                <w:bCs/>
              </w:rPr>
            </w:pPr>
            <w:r w:rsidRPr="00590671">
              <w:rPr>
                <w:b/>
                <w:bCs/>
              </w:rPr>
              <w:t>Gerente Comercial</w:t>
            </w:r>
          </w:p>
        </w:tc>
      </w:tr>
      <w:tr w:rsidR="00590671" w14:paraId="265A118B"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AB8F313" w14:textId="77777777" w:rsidR="00590671" w:rsidRPr="00590671" w:rsidRDefault="00590671" w:rsidP="00590671">
            <w:pPr>
              <w:pStyle w:val="Estilo1"/>
              <w:rPr>
                <w:b/>
                <w:bCs/>
              </w:rPr>
            </w:pPr>
            <w:r w:rsidRPr="00590671">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1451EF67" w14:textId="77777777" w:rsidR="00590671" w:rsidRPr="00AB6086" w:rsidRDefault="00590671" w:rsidP="00590671">
            <w:pPr>
              <w:pStyle w:val="Estilo1"/>
            </w:pPr>
            <w:r w:rsidRPr="007E3602">
              <w:t>Preparar planes y presupuesto de ventas, Establecer metas y objetivos, Calcular la demanda pronosticar las ventas</w:t>
            </w:r>
            <w:r>
              <w:t xml:space="preserve">. </w:t>
            </w:r>
            <w:r w:rsidRPr="007E3602">
              <w:t>Por último, se encargará del planeamiento y estrategias de ventas</w:t>
            </w:r>
          </w:p>
        </w:tc>
      </w:tr>
      <w:tr w:rsidR="00590671" w14:paraId="134B44D2"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85FD424" w14:textId="77777777" w:rsidR="00590671" w:rsidRPr="00590671" w:rsidRDefault="00590671" w:rsidP="00590671">
            <w:pPr>
              <w:pStyle w:val="Estilo1"/>
              <w:rPr>
                <w:b/>
                <w:bCs/>
              </w:rPr>
            </w:pPr>
            <w:r w:rsidRPr="00590671">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F5A5054" w14:textId="77777777" w:rsidR="00590671" w:rsidRPr="007E3602" w:rsidRDefault="00590671" w:rsidP="00590671">
            <w:pPr>
              <w:pStyle w:val="Estilo2"/>
              <w:spacing w:after="0"/>
              <w:rPr>
                <w:lang w:val="es-MX"/>
              </w:rPr>
            </w:pPr>
            <w:r w:rsidRPr="007E3602">
              <w:rPr>
                <w:lang w:val="es-MX"/>
              </w:rPr>
              <w:t>Coordinar las operaciones del departamento de Ventas.</w:t>
            </w:r>
          </w:p>
          <w:p w14:paraId="06C88BE6" w14:textId="77777777" w:rsidR="00590671" w:rsidRPr="007E3602" w:rsidRDefault="00590671" w:rsidP="00590671">
            <w:pPr>
              <w:pStyle w:val="Estilo2"/>
              <w:spacing w:after="0"/>
              <w:rPr>
                <w:lang w:val="es-MX"/>
              </w:rPr>
            </w:pPr>
            <w:r w:rsidRPr="007E3602">
              <w:rPr>
                <w:lang w:val="es-MX"/>
              </w:rPr>
              <w:t>Definir e implementar políticas y procedimientos de ventas.</w:t>
            </w:r>
          </w:p>
          <w:p w14:paraId="56ABA0D0" w14:textId="77777777" w:rsidR="00590671" w:rsidRPr="007E3602" w:rsidRDefault="00590671" w:rsidP="00590671">
            <w:pPr>
              <w:pStyle w:val="Estilo2"/>
              <w:spacing w:after="0"/>
              <w:rPr>
                <w:lang w:val="es-MX"/>
              </w:rPr>
            </w:pPr>
            <w:r w:rsidRPr="007E3602">
              <w:rPr>
                <w:lang w:val="es-MX"/>
              </w:rPr>
              <w:t>Definir e implementar políticas y procedimientos de ventas.</w:t>
            </w:r>
          </w:p>
          <w:p w14:paraId="1145367D" w14:textId="77777777" w:rsidR="00590671" w:rsidRPr="007E3602" w:rsidRDefault="00590671" w:rsidP="00590671">
            <w:pPr>
              <w:pStyle w:val="Estilo2"/>
              <w:spacing w:after="0"/>
              <w:rPr>
                <w:lang w:val="es-MX"/>
              </w:rPr>
            </w:pPr>
            <w:r w:rsidRPr="007E3602">
              <w:rPr>
                <w:lang w:val="es-MX"/>
              </w:rPr>
              <w:t>Definir e implementar políticas y procedimientos de ventas.</w:t>
            </w:r>
          </w:p>
          <w:p w14:paraId="2748149B" w14:textId="77777777" w:rsidR="00590671" w:rsidRPr="00AB6086" w:rsidRDefault="00590671" w:rsidP="00590671">
            <w:pPr>
              <w:pStyle w:val="Estilo2"/>
              <w:spacing w:after="0"/>
            </w:pPr>
            <w:r w:rsidRPr="007E3602">
              <w:rPr>
                <w:lang w:val="es-MX"/>
              </w:rPr>
              <w:t>Definir e implementar políticas y procedimientos de ventas.</w:t>
            </w:r>
          </w:p>
        </w:tc>
      </w:tr>
      <w:tr w:rsidR="00590671" w14:paraId="2FECD008"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99BDCD8" w14:textId="77777777" w:rsidR="00590671" w:rsidRPr="00590671" w:rsidRDefault="00590671" w:rsidP="00590671">
            <w:pPr>
              <w:pStyle w:val="Estilo1"/>
              <w:rPr>
                <w:b/>
                <w:bCs/>
              </w:rPr>
            </w:pPr>
            <w:r w:rsidRPr="00590671">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B7418EA" w14:textId="77777777" w:rsidR="00590671" w:rsidRPr="00EA3834" w:rsidRDefault="00590671" w:rsidP="00590671">
            <w:pPr>
              <w:pStyle w:val="Estilo1"/>
            </w:pPr>
            <w:r w:rsidRPr="00EA3834">
              <w:t>Entre 35 y 50 años</w:t>
            </w:r>
          </w:p>
        </w:tc>
      </w:tr>
      <w:tr w:rsidR="00590671" w14:paraId="2B2EAFE4"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AF582AC" w14:textId="77777777" w:rsidR="00590671" w:rsidRPr="00590671" w:rsidRDefault="00590671" w:rsidP="00590671">
            <w:pPr>
              <w:pStyle w:val="Estilo1"/>
              <w:rPr>
                <w:b/>
                <w:bCs/>
              </w:rPr>
            </w:pPr>
            <w:r w:rsidRPr="00590671">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7A2CA11" w14:textId="77777777" w:rsidR="00590671" w:rsidRPr="00EA3834" w:rsidRDefault="00590671" w:rsidP="00590671">
            <w:pPr>
              <w:pStyle w:val="Estilo1"/>
            </w:pPr>
            <w:r w:rsidRPr="00EA3834">
              <w:t>Indistinto</w:t>
            </w:r>
          </w:p>
        </w:tc>
      </w:tr>
      <w:tr w:rsidR="00590671" w14:paraId="1FA96264"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91E7CC5" w14:textId="77777777" w:rsidR="00590671" w:rsidRPr="00590671" w:rsidRDefault="00590671" w:rsidP="00590671">
            <w:pPr>
              <w:pStyle w:val="Estilo1"/>
              <w:rPr>
                <w:b/>
                <w:bCs/>
              </w:rPr>
            </w:pPr>
            <w:r w:rsidRPr="00590671">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1A55B38" w14:textId="77777777" w:rsidR="00590671" w:rsidRPr="00EA3834" w:rsidRDefault="00590671" w:rsidP="00590671">
            <w:pPr>
              <w:pStyle w:val="Estilo1"/>
            </w:pPr>
            <w:r w:rsidRPr="00EA3834">
              <w:t>Carrera de grado de administración de empresas o afines</w:t>
            </w:r>
          </w:p>
        </w:tc>
      </w:tr>
      <w:tr w:rsidR="00590671" w14:paraId="2FE21EE7"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0305126" w14:textId="77777777" w:rsidR="00590671" w:rsidRPr="00590671" w:rsidRDefault="00590671" w:rsidP="00590671">
            <w:pPr>
              <w:pStyle w:val="Estilo1"/>
              <w:rPr>
                <w:b/>
                <w:bCs/>
              </w:rPr>
            </w:pPr>
            <w:r w:rsidRPr="00590671">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8A5E8D6" w14:textId="77777777" w:rsidR="00590671" w:rsidRPr="00EA3834" w:rsidRDefault="00590671" w:rsidP="00590671">
            <w:pPr>
              <w:pStyle w:val="Estilo1"/>
            </w:pPr>
            <w:r w:rsidRPr="00EA3834">
              <w:t>&gt; 5 años</w:t>
            </w:r>
          </w:p>
        </w:tc>
      </w:tr>
      <w:tr w:rsidR="00590671" w14:paraId="6F6D2D8B" w14:textId="77777777" w:rsidTr="0059067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0C8507F" w14:textId="77777777" w:rsidR="00590671" w:rsidRPr="00590671" w:rsidRDefault="00590671" w:rsidP="00590671">
            <w:pPr>
              <w:pStyle w:val="Estilo1"/>
              <w:rPr>
                <w:b/>
                <w:bCs/>
              </w:rPr>
            </w:pPr>
            <w:r w:rsidRPr="00590671">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FC4E409" w14:textId="77777777" w:rsidR="00590671" w:rsidRPr="00EA3834" w:rsidRDefault="00590671" w:rsidP="007B6F31">
            <w:pPr>
              <w:pStyle w:val="Estilo1"/>
            </w:pPr>
            <w:r w:rsidRPr="00EA3834">
              <w:t>$</w:t>
            </w:r>
            <w:r>
              <w:t>100.</w:t>
            </w:r>
            <w:r w:rsidRPr="00EA3834">
              <w:t>000</w:t>
            </w:r>
          </w:p>
        </w:tc>
      </w:tr>
    </w:tbl>
    <w:p w14:paraId="4A792C80" w14:textId="77777777" w:rsidR="007873C4" w:rsidRDefault="007873C4" w:rsidP="007873C4"/>
    <w:p w14:paraId="25ACFFD8" w14:textId="77777777" w:rsidR="007873C4" w:rsidRDefault="007873C4" w:rsidP="007873C4"/>
    <w:p w14:paraId="78DFD709" w14:textId="77777777" w:rsidR="007873C4" w:rsidRDefault="007873C4" w:rsidP="007873C4"/>
    <w:p w14:paraId="3E495EBE" w14:textId="77777777" w:rsidR="007873C4" w:rsidRPr="007873C4" w:rsidRDefault="007873C4" w:rsidP="007873C4"/>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365454" w14:paraId="4E29990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FC47D36" w14:textId="77777777" w:rsidR="00365454" w:rsidRPr="00365454" w:rsidRDefault="00365454" w:rsidP="00365454">
            <w:pPr>
              <w:pStyle w:val="Estilo1"/>
              <w:rPr>
                <w:b/>
                <w:bCs/>
              </w:rPr>
            </w:pPr>
            <w:r w:rsidRPr="00365454">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0044075" w14:textId="77777777" w:rsidR="00365454" w:rsidRPr="00365454" w:rsidRDefault="00365454" w:rsidP="00365454">
            <w:pPr>
              <w:pStyle w:val="Estilo1"/>
              <w:rPr>
                <w:b/>
                <w:bCs/>
              </w:rPr>
            </w:pPr>
            <w:r w:rsidRPr="00365454">
              <w:rPr>
                <w:b/>
                <w:bCs/>
              </w:rPr>
              <w:t>Supervisor de Ventas</w:t>
            </w:r>
          </w:p>
        </w:tc>
      </w:tr>
      <w:tr w:rsidR="00365454" w14:paraId="39634E2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CE16BAE" w14:textId="77777777" w:rsidR="00365454" w:rsidRPr="00365454" w:rsidRDefault="00365454" w:rsidP="00365454">
            <w:pPr>
              <w:pStyle w:val="Estilo1"/>
              <w:rPr>
                <w:b/>
                <w:bCs/>
              </w:rPr>
            </w:pPr>
            <w:r w:rsidRPr="00365454">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5EECB186" w14:textId="77777777" w:rsidR="00365454" w:rsidRPr="00EA3834" w:rsidRDefault="00365454" w:rsidP="00365454">
            <w:pPr>
              <w:pStyle w:val="Estilo1"/>
            </w:pPr>
            <w:r>
              <w:t xml:space="preserve">Será parte de la Gerencia </w:t>
            </w:r>
            <w:r w:rsidR="00C34C2B">
              <w:t>Comercial</w:t>
            </w:r>
            <w:r>
              <w:t xml:space="preserve">. Estará dentro del área de </w:t>
            </w:r>
            <w:r w:rsidR="00C34C2B">
              <w:t>Ventas</w:t>
            </w:r>
            <w:r>
              <w:t xml:space="preserve">. </w:t>
            </w:r>
          </w:p>
        </w:tc>
      </w:tr>
      <w:tr w:rsidR="00365454" w14:paraId="7B764FAF"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1BAEECA" w14:textId="77777777" w:rsidR="00365454" w:rsidRPr="00365454" w:rsidRDefault="00365454" w:rsidP="00365454">
            <w:pPr>
              <w:pStyle w:val="Estilo1"/>
              <w:rPr>
                <w:b/>
                <w:bCs/>
              </w:rPr>
            </w:pPr>
            <w:r w:rsidRPr="00365454">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B677813" w14:textId="77777777" w:rsidR="00365454" w:rsidRPr="00EA3834" w:rsidRDefault="00365454" w:rsidP="00365454">
            <w:pPr>
              <w:pStyle w:val="Estilo1"/>
            </w:pPr>
            <w:r w:rsidRPr="00EE55D6">
              <w:t>Sus tareas serán gestionar las autorizaciones para las ordenes de ventas e informar los datos de las ventas realizadas</w:t>
            </w:r>
          </w:p>
        </w:tc>
      </w:tr>
      <w:tr w:rsidR="00365454" w14:paraId="74711874"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4DBE43D" w14:textId="77777777" w:rsidR="00365454" w:rsidRPr="00365454" w:rsidRDefault="00365454" w:rsidP="00365454">
            <w:pPr>
              <w:pStyle w:val="Estilo1"/>
              <w:rPr>
                <w:b/>
                <w:bCs/>
              </w:rPr>
            </w:pPr>
            <w:r w:rsidRPr="00365454">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2CFAEC9" w14:textId="77777777" w:rsidR="00365454" w:rsidRPr="00EA3834" w:rsidRDefault="00365454" w:rsidP="00365454">
            <w:pPr>
              <w:pStyle w:val="Estilo1"/>
            </w:pPr>
            <w:r w:rsidRPr="00EA3834">
              <w:t xml:space="preserve">Entre </w:t>
            </w:r>
            <w:r>
              <w:t>22 y 50 años</w:t>
            </w:r>
          </w:p>
        </w:tc>
      </w:tr>
      <w:tr w:rsidR="00365454" w14:paraId="21A3D19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1C40644" w14:textId="77777777" w:rsidR="00365454" w:rsidRPr="00365454" w:rsidRDefault="00365454" w:rsidP="00365454">
            <w:pPr>
              <w:pStyle w:val="Estilo1"/>
              <w:rPr>
                <w:b/>
                <w:bCs/>
              </w:rPr>
            </w:pPr>
            <w:r w:rsidRPr="00365454">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8312D4D" w14:textId="77777777" w:rsidR="00365454" w:rsidRPr="00EA3834" w:rsidRDefault="00365454" w:rsidP="00365454">
            <w:pPr>
              <w:pStyle w:val="Estilo1"/>
            </w:pPr>
            <w:r w:rsidRPr="00EA3834">
              <w:t>Indistinto</w:t>
            </w:r>
          </w:p>
        </w:tc>
      </w:tr>
      <w:tr w:rsidR="00365454" w14:paraId="5AE533D4"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4AB856A" w14:textId="77777777" w:rsidR="00365454" w:rsidRPr="00365454" w:rsidRDefault="00365454" w:rsidP="00365454">
            <w:pPr>
              <w:pStyle w:val="Estilo1"/>
              <w:rPr>
                <w:b/>
                <w:bCs/>
              </w:rPr>
            </w:pPr>
            <w:r w:rsidRPr="00365454">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329EFE6" w14:textId="77777777" w:rsidR="00365454" w:rsidRPr="00EA3834" w:rsidRDefault="00365454" w:rsidP="00365454">
            <w:pPr>
              <w:pStyle w:val="Estilo1"/>
            </w:pPr>
            <w:r>
              <w:t xml:space="preserve">Estudiante o graduado de </w:t>
            </w:r>
            <w:r w:rsidRPr="00EA3834">
              <w:t>Carrera de grado de administración de empresas o afines</w:t>
            </w:r>
          </w:p>
        </w:tc>
      </w:tr>
      <w:tr w:rsidR="00365454" w14:paraId="03BD635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6022DB9" w14:textId="77777777" w:rsidR="00365454" w:rsidRPr="00365454" w:rsidRDefault="00365454" w:rsidP="00365454">
            <w:pPr>
              <w:pStyle w:val="Estilo1"/>
              <w:rPr>
                <w:b/>
                <w:bCs/>
              </w:rPr>
            </w:pPr>
            <w:r w:rsidRPr="00365454">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CA0E6A7" w14:textId="77777777" w:rsidR="00365454" w:rsidRPr="004340C1" w:rsidRDefault="00365454" w:rsidP="00365454">
            <w:pPr>
              <w:pStyle w:val="Estilo1"/>
            </w:pPr>
            <w:r w:rsidRPr="004340C1">
              <w:t>&gt;</w:t>
            </w:r>
            <w:r>
              <w:t xml:space="preserve"> 2 años</w:t>
            </w:r>
          </w:p>
        </w:tc>
      </w:tr>
      <w:tr w:rsidR="00365454" w14:paraId="28F145EE"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398F62C" w14:textId="77777777" w:rsidR="00365454" w:rsidRPr="00365454" w:rsidRDefault="00365454" w:rsidP="00365454">
            <w:pPr>
              <w:pStyle w:val="Estilo1"/>
              <w:rPr>
                <w:b/>
                <w:bCs/>
              </w:rPr>
            </w:pPr>
            <w:r w:rsidRPr="00365454">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E28A93C" w14:textId="77777777" w:rsidR="00365454" w:rsidRPr="00EA3834" w:rsidRDefault="00365454" w:rsidP="00365454">
            <w:pPr>
              <w:pStyle w:val="Estilo1"/>
            </w:pPr>
            <w:r w:rsidRPr="00EA3834">
              <w:t>$</w:t>
            </w:r>
            <w:r>
              <w:t>60.000</w:t>
            </w:r>
          </w:p>
        </w:tc>
      </w:tr>
    </w:tbl>
    <w:p w14:paraId="4B147AED" w14:textId="77777777" w:rsidR="008A2EB8" w:rsidRDefault="008A2EB8" w:rsidP="006D55B6"/>
    <w:p w14:paraId="6BBCAA2A" w14:textId="77777777" w:rsidR="008A2EB8" w:rsidRDefault="008A2EB8" w:rsidP="006D55B6"/>
    <w:p w14:paraId="3FD905D1" w14:textId="77777777" w:rsidR="00BB6312" w:rsidRDefault="00BB6312" w:rsidP="006D55B6"/>
    <w:p w14:paraId="03C106CF" w14:textId="77777777" w:rsidR="00BB6312" w:rsidRDefault="00BB6312" w:rsidP="006D55B6"/>
    <w:p w14:paraId="1F2EEB8C" w14:textId="77777777" w:rsidR="00BB6312" w:rsidRDefault="00BB6312" w:rsidP="006D55B6"/>
    <w:p w14:paraId="660F241C" w14:textId="77777777" w:rsidR="00BB6312" w:rsidRDefault="00BB6312" w:rsidP="006D55B6"/>
    <w:p w14:paraId="6DE94699" w14:textId="77777777" w:rsidR="00BB6312" w:rsidRDefault="00BB6312" w:rsidP="006D55B6"/>
    <w:p w14:paraId="29464229" w14:textId="77777777" w:rsidR="00BB6312" w:rsidRDefault="00BB6312" w:rsidP="006D55B6"/>
    <w:p w14:paraId="0764EC00" w14:textId="77777777" w:rsidR="00BB6312" w:rsidRDefault="00BB6312" w:rsidP="006D55B6"/>
    <w:p w14:paraId="45BE6BF4" w14:textId="77777777" w:rsidR="00856E7E" w:rsidRDefault="00856E7E" w:rsidP="00BB6312">
      <w:pPr>
        <w:pStyle w:val="Ttulo3"/>
      </w:pPr>
      <w:bookmarkStart w:id="228" w:name="_Toc45908263"/>
      <w:bookmarkStart w:id="229" w:name="_Toc56010405"/>
      <w:r>
        <w:lastRenderedPageBreak/>
        <w:t>7</w:t>
      </w:r>
      <w:r w:rsidR="005C01D6">
        <w:t>.4.5 Gerencia de Marketing</w:t>
      </w:r>
      <w:bookmarkEnd w:id="228"/>
      <w:bookmarkEnd w:id="229"/>
    </w:p>
    <w:p w14:paraId="35405312" w14:textId="77777777" w:rsidR="0083007A" w:rsidRDefault="0083007A" w:rsidP="005C01D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B6F31" w14:paraId="145FDD0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FBFB4CC" w14:textId="77777777" w:rsidR="007B6F31" w:rsidRPr="00FF7D67" w:rsidRDefault="007B6F31" w:rsidP="00714673">
            <w:pPr>
              <w:pStyle w:val="Estilo1"/>
              <w:rPr>
                <w:b/>
                <w:bCs/>
              </w:rPr>
            </w:pPr>
            <w:r w:rsidRPr="00FF7D67">
              <w:rPr>
                <w:b/>
                <w:bCs/>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887FF73" w14:textId="77777777" w:rsidR="007B6F31" w:rsidRPr="00FF7D67" w:rsidRDefault="007B6F31" w:rsidP="00714673">
            <w:pPr>
              <w:pStyle w:val="Estilo1"/>
              <w:rPr>
                <w:b/>
                <w:bCs/>
              </w:rPr>
            </w:pPr>
            <w:r w:rsidRPr="00FF7D67">
              <w:rPr>
                <w:b/>
                <w:bCs/>
              </w:rPr>
              <w:t xml:space="preserve">Gerente de </w:t>
            </w:r>
            <w:r>
              <w:rPr>
                <w:b/>
                <w:bCs/>
              </w:rPr>
              <w:t>Marketing</w:t>
            </w:r>
          </w:p>
        </w:tc>
      </w:tr>
      <w:tr w:rsidR="007B6F31" w14:paraId="47A7F31F"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CAF584B" w14:textId="77777777" w:rsidR="007B6F31" w:rsidRPr="00FF7D67" w:rsidRDefault="007B6F31" w:rsidP="00714673">
            <w:pPr>
              <w:pStyle w:val="Estilo1"/>
              <w:rPr>
                <w:b/>
                <w:bCs/>
              </w:rPr>
            </w:pPr>
            <w:r w:rsidRPr="00FF7D67">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vAlign w:val="bottom"/>
            <w:hideMark/>
          </w:tcPr>
          <w:p w14:paraId="2DDB0DAA" w14:textId="77777777" w:rsidR="007B6F31" w:rsidRPr="005C01D6" w:rsidRDefault="007B6F31" w:rsidP="00714673">
            <w:pPr>
              <w:pStyle w:val="Estilo1"/>
              <w:rPr>
                <w:rFonts w:eastAsia="Times New Roman" w:cs="Times New Roman"/>
                <w:color w:val="000000"/>
              </w:rPr>
            </w:pPr>
            <w:r>
              <w:t xml:space="preserve">El Gerente de Marketing se encargará </w:t>
            </w:r>
            <w:r w:rsidRPr="002136AC">
              <w:t xml:space="preserve">Gestionar las tareas de marketing con respecto a la estrategia de productos, de precios, de promociones, y distribución. </w:t>
            </w:r>
            <w:r w:rsidRPr="002136AC">
              <w:rPr>
                <w:color w:val="000000"/>
              </w:rPr>
              <w:t xml:space="preserve">Desarrollar e implementar las estrategias de marketing a corto y largo plazo de </w:t>
            </w:r>
            <w:r>
              <w:rPr>
                <w:color w:val="000000"/>
              </w:rPr>
              <w:t>CareMonitor</w:t>
            </w:r>
            <w:r w:rsidRPr="002136AC">
              <w:rPr>
                <w:color w:val="000000"/>
              </w:rPr>
              <w:t>. Deberá interactuar fuertemente con los distintos departamentos de la empresa. </w:t>
            </w:r>
          </w:p>
        </w:tc>
      </w:tr>
      <w:tr w:rsidR="007B6F31" w14:paraId="330D7DA6"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126C73A" w14:textId="77777777" w:rsidR="007B6F31" w:rsidRPr="00FF7D67" w:rsidRDefault="007B6F31" w:rsidP="00714673">
            <w:pPr>
              <w:pStyle w:val="Estilo1"/>
              <w:rPr>
                <w:b/>
                <w:bCs/>
              </w:rPr>
            </w:pPr>
            <w:r w:rsidRPr="00FF7D67">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7B5C32E" w14:textId="77777777" w:rsidR="007B6F31" w:rsidRPr="00AB6086" w:rsidRDefault="007B6F31" w:rsidP="00714673">
            <w:pPr>
              <w:pStyle w:val="Estilo1"/>
            </w:pPr>
            <w:r w:rsidRPr="00EA3834">
              <w:t xml:space="preserve">Se encarga de establecer la estrategia de </w:t>
            </w:r>
            <w:r>
              <w:t>Marketing</w:t>
            </w:r>
            <w:r w:rsidRPr="00EA3834">
              <w:t>. Es el responsable de planear, dirigir, controlar y evaluar las a</w:t>
            </w:r>
            <w:r>
              <w:t xml:space="preserve">ctividades de </w:t>
            </w:r>
            <w:r w:rsidR="00FF5FCD">
              <w:t>los servicios</w:t>
            </w:r>
            <w:r w:rsidRPr="002136AC">
              <w:t>, de precios, de promociones, y distribución</w:t>
            </w:r>
            <w:r w:rsidRPr="00EA3834">
              <w:t>.</w:t>
            </w:r>
          </w:p>
        </w:tc>
      </w:tr>
      <w:tr w:rsidR="007B6F31" w14:paraId="35665EAC"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79A1D27" w14:textId="77777777" w:rsidR="007B6F31" w:rsidRPr="00FF7D67" w:rsidRDefault="007B6F31" w:rsidP="00714673">
            <w:pPr>
              <w:pStyle w:val="Estilo1"/>
              <w:rPr>
                <w:b/>
                <w:bCs/>
              </w:rPr>
            </w:pPr>
            <w:r w:rsidRPr="00FF7D67">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E5D1E75" w14:textId="77777777" w:rsidR="007B6F31" w:rsidRPr="00EA3834" w:rsidRDefault="007B6F31" w:rsidP="00714673">
            <w:pPr>
              <w:pStyle w:val="Estilo1"/>
            </w:pPr>
            <w:r w:rsidRPr="00EA3834">
              <w:t>Entre 35 y 50 años</w:t>
            </w:r>
          </w:p>
        </w:tc>
      </w:tr>
      <w:tr w:rsidR="007B6F31" w14:paraId="610EC1BE"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34AC31A" w14:textId="77777777" w:rsidR="007B6F31" w:rsidRPr="00FF7D67" w:rsidRDefault="007B6F31" w:rsidP="00714673">
            <w:pPr>
              <w:pStyle w:val="Estilo1"/>
              <w:rPr>
                <w:b/>
                <w:bCs/>
              </w:rPr>
            </w:pPr>
            <w:r w:rsidRPr="00FF7D67">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62B9562" w14:textId="77777777" w:rsidR="007B6F31" w:rsidRPr="00EA3834" w:rsidRDefault="007B6F31" w:rsidP="00714673">
            <w:pPr>
              <w:pStyle w:val="Estilo1"/>
            </w:pPr>
            <w:r w:rsidRPr="00EA3834">
              <w:t>Indistinto</w:t>
            </w:r>
          </w:p>
        </w:tc>
      </w:tr>
      <w:tr w:rsidR="007B6F31" w14:paraId="797746D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E2B7A81" w14:textId="77777777" w:rsidR="007B6F31" w:rsidRPr="00FF7D67" w:rsidRDefault="007B6F31" w:rsidP="00714673">
            <w:pPr>
              <w:pStyle w:val="Estilo1"/>
              <w:rPr>
                <w:b/>
                <w:bCs/>
              </w:rPr>
            </w:pPr>
            <w:r w:rsidRPr="00FF7D67">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5077098" w14:textId="77777777" w:rsidR="007B6F31" w:rsidRPr="00EA3834" w:rsidRDefault="007B6F31" w:rsidP="00714673">
            <w:pPr>
              <w:pStyle w:val="Estilo1"/>
            </w:pPr>
            <w:r w:rsidRPr="00EA3834">
              <w:t xml:space="preserve">Carrera de grado de </w:t>
            </w:r>
            <w:r>
              <w:t>Marketing</w:t>
            </w:r>
            <w:r w:rsidRPr="00EA3834">
              <w:t xml:space="preserve"> o afines</w:t>
            </w:r>
          </w:p>
        </w:tc>
      </w:tr>
      <w:tr w:rsidR="007B6F31" w14:paraId="2FADAD2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FE68FB5" w14:textId="77777777" w:rsidR="007B6F31" w:rsidRPr="00FF7D67" w:rsidRDefault="007B6F31" w:rsidP="00714673">
            <w:pPr>
              <w:pStyle w:val="Estilo1"/>
              <w:rPr>
                <w:b/>
                <w:bCs/>
              </w:rPr>
            </w:pPr>
            <w:r w:rsidRPr="00FF7D67">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B2403AB" w14:textId="77777777" w:rsidR="007B6F31" w:rsidRPr="00EA3834" w:rsidRDefault="007B6F31" w:rsidP="00714673">
            <w:pPr>
              <w:pStyle w:val="Estilo1"/>
            </w:pPr>
            <w:r w:rsidRPr="00EA3834">
              <w:t xml:space="preserve">&gt; </w:t>
            </w:r>
            <w:r>
              <w:t>5</w:t>
            </w:r>
            <w:r w:rsidRPr="00EA3834">
              <w:t xml:space="preserve"> años</w:t>
            </w:r>
          </w:p>
        </w:tc>
      </w:tr>
      <w:tr w:rsidR="007B6F31" w14:paraId="26EF768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4D7CE7D" w14:textId="77777777" w:rsidR="007B6F31" w:rsidRPr="00FF7D67" w:rsidRDefault="007B6F31" w:rsidP="00714673">
            <w:pPr>
              <w:pStyle w:val="Estilo1"/>
              <w:rPr>
                <w:b/>
                <w:bCs/>
              </w:rPr>
            </w:pPr>
            <w:r w:rsidRPr="00FF7D67">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61962C8" w14:textId="77777777" w:rsidR="007B6F31" w:rsidRPr="00EA3834" w:rsidRDefault="007B6F31" w:rsidP="00714673">
            <w:pPr>
              <w:pStyle w:val="Estilo1"/>
            </w:pPr>
            <w:r w:rsidRPr="00EA3834">
              <w:t>$</w:t>
            </w:r>
            <w:r>
              <w:t>12</w:t>
            </w:r>
            <w:r w:rsidRPr="00EA3834">
              <w:t>0</w:t>
            </w:r>
            <w:r>
              <w:t>.</w:t>
            </w:r>
            <w:r w:rsidRPr="00EA3834">
              <w:t>000</w:t>
            </w:r>
          </w:p>
        </w:tc>
      </w:tr>
    </w:tbl>
    <w:p w14:paraId="4BA3447A" w14:textId="77777777" w:rsidR="0083007A" w:rsidRDefault="0083007A" w:rsidP="005C01D6"/>
    <w:p w14:paraId="5186ECF0" w14:textId="77777777" w:rsidR="00856E7E" w:rsidRDefault="00856E7E" w:rsidP="005C01D6"/>
    <w:p w14:paraId="403C8D40" w14:textId="77777777" w:rsidR="00BB6312" w:rsidRDefault="00BB6312" w:rsidP="005C01D6"/>
    <w:p w14:paraId="6E03B6D3" w14:textId="77777777" w:rsidR="00BB6312" w:rsidRDefault="00BB6312" w:rsidP="005C01D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365454" w14:paraId="4EC3C885"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F89B00B" w14:textId="77777777" w:rsidR="00365454" w:rsidRPr="00365454" w:rsidRDefault="00365454" w:rsidP="00365454">
            <w:pPr>
              <w:pStyle w:val="Estilo1"/>
              <w:rPr>
                <w:b/>
                <w:bCs/>
              </w:rPr>
            </w:pPr>
            <w:r w:rsidRPr="00365454">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0336559" w14:textId="77777777" w:rsidR="00365454" w:rsidRPr="00365454" w:rsidRDefault="00365454" w:rsidP="00365454">
            <w:pPr>
              <w:pStyle w:val="Estilo1"/>
              <w:rPr>
                <w:b/>
                <w:bCs/>
              </w:rPr>
            </w:pPr>
            <w:r w:rsidRPr="00365454">
              <w:rPr>
                <w:b/>
                <w:bCs/>
              </w:rPr>
              <w:t>Analista de Marketing</w:t>
            </w:r>
          </w:p>
        </w:tc>
      </w:tr>
      <w:tr w:rsidR="00365454" w14:paraId="5443D5EB"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7F07135" w14:textId="77777777" w:rsidR="00365454" w:rsidRPr="00365454" w:rsidRDefault="00365454" w:rsidP="00365454">
            <w:pPr>
              <w:pStyle w:val="Estilo1"/>
              <w:rPr>
                <w:b/>
                <w:bCs/>
              </w:rPr>
            </w:pPr>
            <w:r w:rsidRPr="00365454">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6E33CCC7" w14:textId="77777777" w:rsidR="00365454" w:rsidRPr="00EA3834" w:rsidRDefault="00365454" w:rsidP="00365454">
            <w:pPr>
              <w:pStyle w:val="Estilo1"/>
            </w:pPr>
            <w:r>
              <w:t xml:space="preserve">Será parte de la Gerencia de Marketing. Estará dentro del área de Producto. </w:t>
            </w:r>
          </w:p>
        </w:tc>
      </w:tr>
      <w:tr w:rsidR="00365454" w14:paraId="4900C377"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9727A4D" w14:textId="77777777" w:rsidR="00365454" w:rsidRPr="00365454" w:rsidRDefault="00365454" w:rsidP="00365454">
            <w:pPr>
              <w:pStyle w:val="Estilo1"/>
              <w:rPr>
                <w:b/>
                <w:bCs/>
              </w:rPr>
            </w:pPr>
            <w:r w:rsidRPr="00365454">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7CAC552" w14:textId="77777777" w:rsidR="00365454" w:rsidRPr="00EA3834" w:rsidRDefault="00365454" w:rsidP="00365454">
            <w:pPr>
              <w:pStyle w:val="Estilo1"/>
            </w:pPr>
            <w:r w:rsidRPr="0056190A">
              <w:t>Gestionará la elección de los canales de distribución, informará la estrategia de marketing de promoción. Realizara un análisis sobre el mercado y las necesidades/demandas de los clientes.</w:t>
            </w:r>
          </w:p>
        </w:tc>
      </w:tr>
      <w:tr w:rsidR="00365454" w14:paraId="4A0792E4"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D577C8E" w14:textId="77777777" w:rsidR="00365454" w:rsidRPr="00365454" w:rsidRDefault="00365454" w:rsidP="00365454">
            <w:pPr>
              <w:pStyle w:val="Estilo1"/>
              <w:rPr>
                <w:b/>
                <w:bCs/>
              </w:rPr>
            </w:pPr>
            <w:r w:rsidRPr="00365454">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05222A2" w14:textId="77777777" w:rsidR="00365454" w:rsidRPr="00EA3834" w:rsidRDefault="00365454" w:rsidP="00365454">
            <w:pPr>
              <w:pStyle w:val="Estilo1"/>
            </w:pPr>
            <w:r w:rsidRPr="00EA3834">
              <w:t xml:space="preserve">Entre </w:t>
            </w:r>
            <w:r>
              <w:t>22 y 50 años</w:t>
            </w:r>
          </w:p>
        </w:tc>
      </w:tr>
      <w:tr w:rsidR="00365454" w14:paraId="35591A8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F9B2034" w14:textId="77777777" w:rsidR="00365454" w:rsidRPr="00365454" w:rsidRDefault="00365454" w:rsidP="00365454">
            <w:pPr>
              <w:pStyle w:val="Estilo1"/>
              <w:rPr>
                <w:b/>
                <w:bCs/>
              </w:rPr>
            </w:pPr>
            <w:r w:rsidRPr="00365454">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D2F2988" w14:textId="77777777" w:rsidR="00365454" w:rsidRPr="00EA3834" w:rsidRDefault="00365454" w:rsidP="00365454">
            <w:pPr>
              <w:pStyle w:val="Estilo1"/>
            </w:pPr>
            <w:r w:rsidRPr="00EA3834">
              <w:t>Indistinto</w:t>
            </w:r>
          </w:p>
        </w:tc>
      </w:tr>
      <w:tr w:rsidR="00365454" w14:paraId="0F61456C"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65C6C63" w14:textId="77777777" w:rsidR="00365454" w:rsidRPr="00365454" w:rsidRDefault="00365454" w:rsidP="00365454">
            <w:pPr>
              <w:pStyle w:val="Estilo1"/>
              <w:rPr>
                <w:b/>
                <w:bCs/>
              </w:rPr>
            </w:pPr>
            <w:r w:rsidRPr="00365454">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2B6F1A7" w14:textId="77777777" w:rsidR="00365454" w:rsidRPr="00EA3834" w:rsidRDefault="00365454" w:rsidP="00365454">
            <w:pPr>
              <w:pStyle w:val="Estilo1"/>
            </w:pPr>
            <w:r>
              <w:t xml:space="preserve">Estudiante o graduado de </w:t>
            </w:r>
            <w:r w:rsidRPr="00EA3834">
              <w:t xml:space="preserve">Carrera de grado de </w:t>
            </w:r>
            <w:r>
              <w:t xml:space="preserve">Marketing </w:t>
            </w:r>
            <w:r w:rsidRPr="00EA3834">
              <w:t>o afines</w:t>
            </w:r>
          </w:p>
        </w:tc>
      </w:tr>
      <w:tr w:rsidR="00365454" w14:paraId="364C52A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1B10B17" w14:textId="77777777" w:rsidR="00365454" w:rsidRPr="00365454" w:rsidRDefault="00365454" w:rsidP="00365454">
            <w:pPr>
              <w:pStyle w:val="Estilo1"/>
              <w:rPr>
                <w:b/>
                <w:bCs/>
              </w:rPr>
            </w:pPr>
            <w:r w:rsidRPr="00365454">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0033671" w14:textId="77777777" w:rsidR="00365454" w:rsidRPr="004340C1" w:rsidRDefault="00365454" w:rsidP="00365454">
            <w:pPr>
              <w:pStyle w:val="Estilo1"/>
            </w:pPr>
            <w:r w:rsidRPr="004340C1">
              <w:t>&gt;</w:t>
            </w:r>
            <w:r>
              <w:t xml:space="preserve"> 3 año</w:t>
            </w:r>
          </w:p>
        </w:tc>
      </w:tr>
      <w:tr w:rsidR="00365454" w14:paraId="197CC74F"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90BED6B" w14:textId="77777777" w:rsidR="00365454" w:rsidRPr="00365454" w:rsidRDefault="00365454" w:rsidP="00365454">
            <w:pPr>
              <w:pStyle w:val="Estilo1"/>
              <w:rPr>
                <w:b/>
                <w:bCs/>
              </w:rPr>
            </w:pPr>
            <w:r w:rsidRPr="00365454">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99FFB69" w14:textId="77777777" w:rsidR="00365454" w:rsidRPr="00EA3834" w:rsidRDefault="00365454" w:rsidP="00365454">
            <w:pPr>
              <w:pStyle w:val="Estilo1"/>
            </w:pPr>
            <w:r w:rsidRPr="00EA3834">
              <w:t>$</w:t>
            </w:r>
            <w:r>
              <w:t>65.000</w:t>
            </w:r>
          </w:p>
        </w:tc>
      </w:tr>
    </w:tbl>
    <w:p w14:paraId="62F6E535" w14:textId="77777777" w:rsidR="00856E7E" w:rsidRDefault="00856E7E" w:rsidP="005C01D6"/>
    <w:p w14:paraId="34C41558" w14:textId="77777777" w:rsidR="00236574" w:rsidRDefault="00236574" w:rsidP="005C01D6"/>
    <w:p w14:paraId="6173AACE" w14:textId="77777777" w:rsidR="00236574" w:rsidRDefault="00236574" w:rsidP="005C01D6"/>
    <w:p w14:paraId="2D6C98DF" w14:textId="77777777" w:rsidR="00BB6312" w:rsidRDefault="00BB6312" w:rsidP="005C01D6"/>
    <w:p w14:paraId="3A317C67" w14:textId="77777777" w:rsidR="00BB6312" w:rsidRDefault="00BB6312" w:rsidP="005C01D6"/>
    <w:p w14:paraId="177E49A5" w14:textId="77777777" w:rsidR="00BB6312" w:rsidRDefault="00BB6312" w:rsidP="005C01D6"/>
    <w:p w14:paraId="62DC0AB1" w14:textId="77777777" w:rsidR="00BB6312" w:rsidRDefault="00BB6312" w:rsidP="005C01D6"/>
    <w:p w14:paraId="2E931AA5" w14:textId="77777777" w:rsidR="00236574" w:rsidRDefault="00236574" w:rsidP="005C01D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365454" w14:paraId="42DED89C"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C71E676" w14:textId="77777777" w:rsidR="00365454" w:rsidRPr="00365454" w:rsidRDefault="00365454" w:rsidP="00365454">
            <w:pPr>
              <w:pStyle w:val="Estilo1"/>
              <w:rPr>
                <w:b/>
                <w:bCs/>
              </w:rPr>
            </w:pPr>
            <w:r w:rsidRPr="00365454">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8A31164" w14:textId="77777777" w:rsidR="00365454" w:rsidRPr="00365454" w:rsidRDefault="00365454" w:rsidP="00365454">
            <w:pPr>
              <w:pStyle w:val="Estilo1"/>
              <w:rPr>
                <w:b/>
                <w:bCs/>
              </w:rPr>
            </w:pPr>
            <w:r w:rsidRPr="00365454">
              <w:rPr>
                <w:b/>
                <w:bCs/>
              </w:rPr>
              <w:t>Diseñador Grafico</w:t>
            </w:r>
          </w:p>
        </w:tc>
      </w:tr>
      <w:tr w:rsidR="00365454" w14:paraId="2E20F058"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A28A3BF" w14:textId="77777777" w:rsidR="00365454" w:rsidRPr="00365454" w:rsidRDefault="00365454" w:rsidP="00365454">
            <w:pPr>
              <w:pStyle w:val="Estilo1"/>
              <w:rPr>
                <w:b/>
                <w:bCs/>
              </w:rPr>
            </w:pPr>
            <w:r w:rsidRPr="00365454">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041ED6BE" w14:textId="77777777" w:rsidR="00365454" w:rsidRPr="00EA3834" w:rsidRDefault="00365454" w:rsidP="00365454">
            <w:pPr>
              <w:pStyle w:val="Estilo1"/>
            </w:pPr>
            <w:r>
              <w:t xml:space="preserve">Será parte de la Gerencia de Marketing. Estará dentro del área de </w:t>
            </w:r>
            <w:r w:rsidR="00C34C2B">
              <w:t>Diseño</w:t>
            </w:r>
            <w:r>
              <w:t xml:space="preserve">. </w:t>
            </w:r>
          </w:p>
        </w:tc>
      </w:tr>
      <w:tr w:rsidR="00365454" w14:paraId="1C8EDFFB"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0B13816" w14:textId="77777777" w:rsidR="00365454" w:rsidRPr="00365454" w:rsidRDefault="00365454" w:rsidP="00365454">
            <w:pPr>
              <w:pStyle w:val="Estilo1"/>
              <w:rPr>
                <w:b/>
                <w:bCs/>
              </w:rPr>
            </w:pPr>
            <w:r w:rsidRPr="00365454">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9C16ED8" w14:textId="77777777" w:rsidR="00365454" w:rsidRPr="00213791" w:rsidRDefault="00365454" w:rsidP="00365454">
            <w:pPr>
              <w:pStyle w:val="Estilo1"/>
            </w:pPr>
            <w:r>
              <w:t xml:space="preserve">Sera </w:t>
            </w:r>
            <w:r w:rsidRPr="00213791">
              <w:t>el encargado de mantener una buena imagen visual de la empresa. Diseñará packagings, avisos publicitarios y se encargará de llevar un control total de las redes sociales.</w:t>
            </w:r>
          </w:p>
          <w:p w14:paraId="3CC63FEB" w14:textId="77777777" w:rsidR="00365454" w:rsidRPr="00EA3834" w:rsidRDefault="00365454" w:rsidP="00365454">
            <w:pPr>
              <w:pStyle w:val="Estilo1"/>
            </w:pPr>
            <w:r w:rsidRPr="00213791">
              <w:t xml:space="preserve">Además, publicara sobre las promociones de </w:t>
            </w:r>
            <w:r>
              <w:t>CareMonitor</w:t>
            </w:r>
            <w:r w:rsidRPr="00213791">
              <w:t>.</w:t>
            </w:r>
          </w:p>
        </w:tc>
      </w:tr>
      <w:tr w:rsidR="00365454" w14:paraId="69C799E8"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0337035" w14:textId="77777777" w:rsidR="00365454" w:rsidRPr="00365454" w:rsidRDefault="00365454" w:rsidP="00365454">
            <w:pPr>
              <w:pStyle w:val="Estilo1"/>
              <w:rPr>
                <w:b/>
                <w:bCs/>
              </w:rPr>
            </w:pPr>
            <w:r w:rsidRPr="00365454">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0647ACB" w14:textId="77777777" w:rsidR="00365454" w:rsidRPr="00EA3834" w:rsidRDefault="00365454" w:rsidP="00365454">
            <w:pPr>
              <w:pStyle w:val="Estilo1"/>
            </w:pPr>
            <w:r w:rsidRPr="00EA3834">
              <w:t xml:space="preserve">Entre </w:t>
            </w:r>
            <w:r>
              <w:t>22 y 50 años</w:t>
            </w:r>
          </w:p>
        </w:tc>
      </w:tr>
      <w:tr w:rsidR="00365454" w14:paraId="346017D1"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9684328" w14:textId="77777777" w:rsidR="00365454" w:rsidRPr="00365454" w:rsidRDefault="00365454" w:rsidP="00365454">
            <w:pPr>
              <w:pStyle w:val="Estilo1"/>
              <w:rPr>
                <w:b/>
                <w:bCs/>
              </w:rPr>
            </w:pPr>
            <w:r w:rsidRPr="00365454">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FE52243" w14:textId="77777777" w:rsidR="00365454" w:rsidRPr="00EA3834" w:rsidRDefault="00365454" w:rsidP="00365454">
            <w:pPr>
              <w:pStyle w:val="Estilo1"/>
            </w:pPr>
            <w:r w:rsidRPr="00EA3834">
              <w:t>Indistinto</w:t>
            </w:r>
          </w:p>
        </w:tc>
      </w:tr>
      <w:tr w:rsidR="00365454" w14:paraId="5BEBFAAE"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57E7E98" w14:textId="77777777" w:rsidR="00365454" w:rsidRPr="00365454" w:rsidRDefault="00365454" w:rsidP="00365454">
            <w:pPr>
              <w:pStyle w:val="Estilo1"/>
              <w:rPr>
                <w:b/>
                <w:bCs/>
              </w:rPr>
            </w:pPr>
            <w:r w:rsidRPr="00365454">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0CB8CF9" w14:textId="77777777" w:rsidR="00365454" w:rsidRPr="00EA3834" w:rsidRDefault="00365454" w:rsidP="00365454">
            <w:pPr>
              <w:pStyle w:val="Estilo1"/>
            </w:pPr>
            <w:r>
              <w:t xml:space="preserve">Estudiante o graduado de </w:t>
            </w:r>
            <w:r w:rsidRPr="00EA3834">
              <w:t xml:space="preserve">Carrera de grado de </w:t>
            </w:r>
            <w:r>
              <w:t>Diseño gráfico</w:t>
            </w:r>
            <w:r w:rsidRPr="00EA3834">
              <w:t xml:space="preserve"> o afines</w:t>
            </w:r>
          </w:p>
        </w:tc>
      </w:tr>
      <w:tr w:rsidR="00365454" w14:paraId="48242BA8"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6FCD755" w14:textId="77777777" w:rsidR="00365454" w:rsidRPr="00365454" w:rsidRDefault="00365454" w:rsidP="00365454">
            <w:pPr>
              <w:pStyle w:val="Estilo1"/>
              <w:rPr>
                <w:b/>
                <w:bCs/>
              </w:rPr>
            </w:pPr>
            <w:r w:rsidRPr="00365454">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CDD7D7F" w14:textId="77777777" w:rsidR="00365454" w:rsidRPr="004340C1" w:rsidRDefault="00365454" w:rsidP="00365454">
            <w:pPr>
              <w:pStyle w:val="Estilo1"/>
            </w:pPr>
            <w:r w:rsidRPr="004340C1">
              <w:t>&gt;</w:t>
            </w:r>
            <w:r>
              <w:t xml:space="preserve"> 2 año</w:t>
            </w:r>
          </w:p>
        </w:tc>
      </w:tr>
      <w:tr w:rsidR="00365454" w14:paraId="3AE90DB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EABA08D" w14:textId="77777777" w:rsidR="00365454" w:rsidRPr="00EA3834" w:rsidRDefault="00365454" w:rsidP="00365454">
            <w:pPr>
              <w:pStyle w:val="Estilo1"/>
            </w:pPr>
            <w:r w:rsidRPr="00EA3834">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93B16DF" w14:textId="77777777" w:rsidR="00365454" w:rsidRPr="00EA3834" w:rsidRDefault="00365454" w:rsidP="00365454">
            <w:pPr>
              <w:pStyle w:val="Estilo1"/>
            </w:pPr>
            <w:r w:rsidRPr="00EA3834">
              <w:t>$</w:t>
            </w:r>
            <w:r>
              <w:t>45.000</w:t>
            </w:r>
          </w:p>
        </w:tc>
      </w:tr>
    </w:tbl>
    <w:p w14:paraId="19C07290" w14:textId="77777777" w:rsidR="00236574" w:rsidRDefault="00236574" w:rsidP="005C01D6"/>
    <w:p w14:paraId="06F7B790" w14:textId="77777777" w:rsidR="00236574" w:rsidRDefault="00236574" w:rsidP="005C01D6"/>
    <w:p w14:paraId="6849BA18" w14:textId="77777777" w:rsidR="0083007A" w:rsidRDefault="0083007A" w:rsidP="005C01D6"/>
    <w:p w14:paraId="6F75200E" w14:textId="77777777" w:rsidR="00BB6312" w:rsidRDefault="00BB6312" w:rsidP="005C01D6"/>
    <w:p w14:paraId="7B5BA428" w14:textId="77777777" w:rsidR="00BB6312" w:rsidRDefault="00BB6312" w:rsidP="005C01D6"/>
    <w:p w14:paraId="05B5821A" w14:textId="77777777" w:rsidR="00BB6312" w:rsidRDefault="00BB6312" w:rsidP="005C01D6"/>
    <w:p w14:paraId="1F4CE4C2" w14:textId="77777777" w:rsidR="00BB6312" w:rsidRDefault="00BB6312" w:rsidP="005C01D6"/>
    <w:p w14:paraId="63F09AA0" w14:textId="77777777" w:rsidR="00BB6312" w:rsidRDefault="00BB6312" w:rsidP="005C01D6"/>
    <w:p w14:paraId="2068D627" w14:textId="77777777" w:rsidR="005C01D6" w:rsidRDefault="005C01D6" w:rsidP="00A94EEE">
      <w:pPr>
        <w:pStyle w:val="Ttulo3"/>
      </w:pPr>
      <w:bookmarkStart w:id="230" w:name="_Toc45908264"/>
      <w:bookmarkStart w:id="231" w:name="_Toc56010406"/>
      <w:r>
        <w:lastRenderedPageBreak/>
        <w:t>7.4.6 Gerencia de Tecnología</w:t>
      </w:r>
      <w:bookmarkEnd w:id="230"/>
      <w:bookmarkEnd w:id="231"/>
    </w:p>
    <w:p w14:paraId="70EC4A77" w14:textId="77777777" w:rsidR="005C01D6" w:rsidRPr="005C01D6" w:rsidRDefault="005C01D6" w:rsidP="005C01D6"/>
    <w:p w14:paraId="33F1AF31" w14:textId="77777777" w:rsidR="005C01D6" w:rsidRDefault="005C01D6" w:rsidP="006D55B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B6F31" w14:paraId="192D7C5B"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9DABD4C" w14:textId="77777777" w:rsidR="007B6F31" w:rsidRPr="00FF7D67" w:rsidRDefault="007B6F31" w:rsidP="00714673">
            <w:pPr>
              <w:pStyle w:val="Estilo1"/>
              <w:rPr>
                <w:b/>
                <w:bCs/>
              </w:rPr>
            </w:pPr>
            <w:r w:rsidRPr="00FF7D67">
              <w:rPr>
                <w:b/>
                <w:bCs/>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79CE5ED" w14:textId="77777777" w:rsidR="007B6F31" w:rsidRPr="00FF7D67" w:rsidRDefault="007B6F31" w:rsidP="00714673">
            <w:pPr>
              <w:pStyle w:val="Estilo1"/>
              <w:rPr>
                <w:b/>
                <w:bCs/>
              </w:rPr>
            </w:pPr>
            <w:r w:rsidRPr="00FF7D67">
              <w:rPr>
                <w:b/>
                <w:bCs/>
              </w:rPr>
              <w:t xml:space="preserve">Gerente de </w:t>
            </w:r>
            <w:r w:rsidR="00E84323">
              <w:rPr>
                <w:b/>
                <w:bCs/>
              </w:rPr>
              <w:t>Tecnología</w:t>
            </w:r>
          </w:p>
        </w:tc>
      </w:tr>
      <w:tr w:rsidR="007B6F31" w14:paraId="499ED401"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1087EF0" w14:textId="77777777" w:rsidR="007B6F31" w:rsidRPr="00FF7D67" w:rsidRDefault="007B6F31" w:rsidP="00714673">
            <w:pPr>
              <w:pStyle w:val="Estilo1"/>
              <w:rPr>
                <w:b/>
                <w:bCs/>
              </w:rPr>
            </w:pPr>
            <w:r w:rsidRPr="00FF7D67">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vAlign w:val="bottom"/>
            <w:hideMark/>
          </w:tcPr>
          <w:p w14:paraId="3DFA626D" w14:textId="77777777" w:rsidR="007B6F31" w:rsidRPr="005C01D6" w:rsidRDefault="007B6F31" w:rsidP="00714673">
            <w:pPr>
              <w:pStyle w:val="Estilo1"/>
              <w:rPr>
                <w:rFonts w:eastAsia="Times New Roman" w:cs="Times New Roman"/>
                <w:color w:val="000000"/>
              </w:rPr>
            </w:pPr>
            <w:r>
              <w:t xml:space="preserve">El Gerente de Tecnología se encargará </w:t>
            </w:r>
            <w:r w:rsidRPr="002136AC">
              <w:t>Gestionar las tareas de</w:t>
            </w:r>
            <w:r>
              <w:t xml:space="preserve"> Tecnología</w:t>
            </w:r>
            <w:r w:rsidRPr="002136AC">
              <w:t xml:space="preserve"> con respecto a la estrategia de </w:t>
            </w:r>
            <w:r>
              <w:t>Hardware</w:t>
            </w:r>
            <w:r w:rsidRPr="002136AC">
              <w:t xml:space="preserve">, </w:t>
            </w:r>
            <w:r>
              <w:t>Software</w:t>
            </w:r>
            <w:r w:rsidRPr="002136AC">
              <w:t xml:space="preserve">, </w:t>
            </w:r>
            <w:r>
              <w:t>Telecomunicaciones</w:t>
            </w:r>
          </w:p>
        </w:tc>
      </w:tr>
      <w:tr w:rsidR="007B6F31" w14:paraId="541420B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D37F896" w14:textId="77777777" w:rsidR="007B6F31" w:rsidRPr="00FF7D67" w:rsidRDefault="007B6F31" w:rsidP="00714673">
            <w:pPr>
              <w:pStyle w:val="Estilo1"/>
              <w:rPr>
                <w:b/>
                <w:bCs/>
              </w:rPr>
            </w:pPr>
            <w:r w:rsidRPr="00FF7D67">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748849C" w14:textId="77777777" w:rsidR="007B6F31" w:rsidRPr="00AB6086" w:rsidRDefault="007B6F31" w:rsidP="00714673">
            <w:pPr>
              <w:pStyle w:val="Estilo1"/>
            </w:pPr>
            <w:r w:rsidRPr="009273EC">
              <w:t>Se encarga de establecer la estrategia de la tecnología de la empresa.  Deberá Proponer las medidas de apoyo para el personal de la Gerencia. Proponer metas y objetivos Anuales para cada una de las personas a su cargo</w:t>
            </w:r>
          </w:p>
        </w:tc>
      </w:tr>
      <w:tr w:rsidR="007B6F31" w14:paraId="5A07D6D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338410F" w14:textId="77777777" w:rsidR="007B6F31" w:rsidRPr="00FF7D67" w:rsidRDefault="007B6F31" w:rsidP="00714673">
            <w:pPr>
              <w:pStyle w:val="Estilo1"/>
              <w:rPr>
                <w:b/>
                <w:bCs/>
              </w:rPr>
            </w:pPr>
            <w:r w:rsidRPr="00FF7D67">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024ACD9" w14:textId="77777777" w:rsidR="007B6F31" w:rsidRPr="00EA3834" w:rsidRDefault="007B6F31" w:rsidP="00714673">
            <w:pPr>
              <w:pStyle w:val="Estilo1"/>
            </w:pPr>
            <w:r w:rsidRPr="00EA3834">
              <w:t>Entre 35 y 50 años</w:t>
            </w:r>
          </w:p>
        </w:tc>
      </w:tr>
      <w:tr w:rsidR="007B6F31" w14:paraId="5EBAE6C4"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9CA30C0" w14:textId="77777777" w:rsidR="007B6F31" w:rsidRPr="00FF7D67" w:rsidRDefault="007B6F31" w:rsidP="00714673">
            <w:pPr>
              <w:pStyle w:val="Estilo1"/>
              <w:rPr>
                <w:b/>
                <w:bCs/>
              </w:rPr>
            </w:pPr>
            <w:r w:rsidRPr="00FF7D67">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CBD217F" w14:textId="77777777" w:rsidR="007B6F31" w:rsidRPr="00EA3834" w:rsidRDefault="007B6F31" w:rsidP="00714673">
            <w:pPr>
              <w:pStyle w:val="Estilo1"/>
            </w:pPr>
            <w:r w:rsidRPr="00EA3834">
              <w:t>Indistinto</w:t>
            </w:r>
          </w:p>
        </w:tc>
      </w:tr>
      <w:tr w:rsidR="007B6F31" w14:paraId="05157B93"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333E10B" w14:textId="77777777" w:rsidR="007B6F31" w:rsidRPr="00FF7D67" w:rsidRDefault="007B6F31" w:rsidP="00714673">
            <w:pPr>
              <w:pStyle w:val="Estilo1"/>
              <w:rPr>
                <w:b/>
                <w:bCs/>
              </w:rPr>
            </w:pPr>
            <w:r w:rsidRPr="00FF7D67">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84D35CB" w14:textId="77777777" w:rsidR="007B6F31" w:rsidRPr="00EA3834" w:rsidRDefault="007B6F31" w:rsidP="00714673">
            <w:pPr>
              <w:pStyle w:val="Estilo1"/>
            </w:pPr>
            <w:r w:rsidRPr="00EA3834">
              <w:t xml:space="preserve">Carrera de grado de </w:t>
            </w:r>
            <w:r>
              <w:t>Ingeniería en Sistemas</w:t>
            </w:r>
          </w:p>
        </w:tc>
      </w:tr>
      <w:tr w:rsidR="007B6F31" w14:paraId="518DFEB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4326D2D" w14:textId="77777777" w:rsidR="007B6F31" w:rsidRPr="00FF7D67" w:rsidRDefault="007B6F31" w:rsidP="00714673">
            <w:pPr>
              <w:pStyle w:val="Estilo1"/>
              <w:rPr>
                <w:b/>
                <w:bCs/>
              </w:rPr>
            </w:pPr>
            <w:r w:rsidRPr="00FF7D67">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D9328B8" w14:textId="77777777" w:rsidR="007B6F31" w:rsidRPr="00EA3834" w:rsidRDefault="007B6F31" w:rsidP="00714673">
            <w:pPr>
              <w:pStyle w:val="Estilo1"/>
            </w:pPr>
            <w:r w:rsidRPr="00EA3834">
              <w:t xml:space="preserve">&gt; </w:t>
            </w:r>
            <w:r>
              <w:t>6</w:t>
            </w:r>
            <w:r w:rsidRPr="00EA3834">
              <w:t xml:space="preserve"> años</w:t>
            </w:r>
          </w:p>
        </w:tc>
      </w:tr>
      <w:tr w:rsidR="007B6F31" w14:paraId="6F4AB63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F71DDEA" w14:textId="77777777" w:rsidR="007B6F31" w:rsidRPr="00FF7D67" w:rsidRDefault="007B6F31" w:rsidP="00714673">
            <w:pPr>
              <w:pStyle w:val="Estilo1"/>
              <w:rPr>
                <w:b/>
                <w:bCs/>
              </w:rPr>
            </w:pPr>
            <w:r w:rsidRPr="00FF7D67">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E5B4AA0" w14:textId="77777777" w:rsidR="007B6F31" w:rsidRPr="00EA3834" w:rsidRDefault="007B6F31" w:rsidP="00714673">
            <w:pPr>
              <w:pStyle w:val="Estilo1"/>
            </w:pPr>
            <w:r w:rsidRPr="00EA3834">
              <w:t>$</w:t>
            </w:r>
            <w:r>
              <w:t>15</w:t>
            </w:r>
            <w:r w:rsidRPr="00EA3834">
              <w:t>0</w:t>
            </w:r>
            <w:r>
              <w:t>.</w:t>
            </w:r>
            <w:r w:rsidRPr="00EA3834">
              <w:t>000</w:t>
            </w:r>
          </w:p>
        </w:tc>
      </w:tr>
    </w:tbl>
    <w:p w14:paraId="203C3604" w14:textId="77777777" w:rsidR="007B6F31" w:rsidRDefault="007B6F31" w:rsidP="006D55B6"/>
    <w:p w14:paraId="40F1048E" w14:textId="77777777" w:rsidR="00BB6312" w:rsidRDefault="00BB6312" w:rsidP="006D55B6"/>
    <w:p w14:paraId="794891E6" w14:textId="77777777" w:rsidR="00BB6312" w:rsidRDefault="00BB6312" w:rsidP="006D55B6"/>
    <w:p w14:paraId="70122E58" w14:textId="77777777" w:rsidR="00BB6312" w:rsidRDefault="00BB6312" w:rsidP="006D55B6"/>
    <w:tbl>
      <w:tblPr>
        <w:tblW w:w="9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57" w:type="dxa"/>
        </w:tblCellMar>
        <w:tblLook w:val="0400" w:firstRow="0" w:lastRow="0" w:firstColumn="0" w:lastColumn="0" w:noHBand="0" w:noVBand="1"/>
      </w:tblPr>
      <w:tblGrid>
        <w:gridCol w:w="1819"/>
        <w:gridCol w:w="7833"/>
      </w:tblGrid>
      <w:tr w:rsidR="00365454" w:rsidRPr="00EA3834" w14:paraId="2B96E71B" w14:textId="77777777" w:rsidTr="00714673">
        <w:trPr>
          <w:trHeight w:val="207"/>
        </w:trPr>
        <w:tc>
          <w:tcPr>
            <w:tcW w:w="181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488E7AC" w14:textId="77777777" w:rsidR="00365454" w:rsidRPr="00365454" w:rsidRDefault="00365454" w:rsidP="00365454">
            <w:pPr>
              <w:pStyle w:val="Estilo1"/>
              <w:rPr>
                <w:b/>
                <w:bCs/>
              </w:rPr>
            </w:pPr>
            <w:r w:rsidRPr="00365454">
              <w:rPr>
                <w:b/>
                <w:bCs/>
              </w:rPr>
              <w:lastRenderedPageBreak/>
              <w:t>Puesto</w:t>
            </w:r>
          </w:p>
        </w:tc>
        <w:tc>
          <w:tcPr>
            <w:tcW w:w="783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32C7526" w14:textId="77777777" w:rsidR="00365454" w:rsidRPr="00365454" w:rsidRDefault="00365454" w:rsidP="00365454">
            <w:pPr>
              <w:pStyle w:val="Estilo1"/>
              <w:rPr>
                <w:b/>
                <w:bCs/>
              </w:rPr>
            </w:pPr>
            <w:r w:rsidRPr="00365454">
              <w:rPr>
                <w:b/>
                <w:bCs/>
              </w:rPr>
              <w:t>Jefe de Soporte</w:t>
            </w:r>
          </w:p>
        </w:tc>
      </w:tr>
      <w:tr w:rsidR="00365454" w:rsidRPr="00EA3834" w14:paraId="65A76D3C" w14:textId="77777777" w:rsidTr="00714673">
        <w:trPr>
          <w:trHeight w:val="428"/>
        </w:trPr>
        <w:tc>
          <w:tcPr>
            <w:tcW w:w="181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72CC868" w14:textId="77777777" w:rsidR="00365454" w:rsidRPr="00365454" w:rsidRDefault="00365454" w:rsidP="00365454">
            <w:pPr>
              <w:pStyle w:val="Estilo1"/>
              <w:rPr>
                <w:b/>
                <w:bCs/>
              </w:rPr>
            </w:pPr>
            <w:r w:rsidRPr="00365454">
              <w:rPr>
                <w:b/>
                <w:bCs/>
              </w:rPr>
              <w:t>Descripción</w:t>
            </w:r>
          </w:p>
        </w:tc>
        <w:tc>
          <w:tcPr>
            <w:tcW w:w="783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6C111033" w14:textId="77777777" w:rsidR="00365454" w:rsidRPr="00EA3834" w:rsidRDefault="00365454" w:rsidP="00365454">
            <w:pPr>
              <w:pStyle w:val="Estilo1"/>
            </w:pPr>
            <w:r>
              <w:t xml:space="preserve">Será parte de la Gerencia de Tecnología. Estará dentro del área de Hardware. </w:t>
            </w:r>
          </w:p>
        </w:tc>
      </w:tr>
      <w:tr w:rsidR="00365454" w:rsidRPr="00EA3834" w14:paraId="675A07BE" w14:textId="77777777" w:rsidTr="00714673">
        <w:trPr>
          <w:trHeight w:val="868"/>
        </w:trPr>
        <w:tc>
          <w:tcPr>
            <w:tcW w:w="181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316889C" w14:textId="77777777" w:rsidR="00365454" w:rsidRPr="00365454" w:rsidRDefault="00365454" w:rsidP="00365454">
            <w:pPr>
              <w:pStyle w:val="Estilo1"/>
              <w:rPr>
                <w:b/>
                <w:bCs/>
              </w:rPr>
            </w:pPr>
            <w:r w:rsidRPr="00365454">
              <w:rPr>
                <w:b/>
                <w:bCs/>
              </w:rPr>
              <w:t>Tareas</w:t>
            </w:r>
          </w:p>
        </w:tc>
        <w:tc>
          <w:tcPr>
            <w:tcW w:w="783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283C580" w14:textId="77777777" w:rsidR="00365454" w:rsidRPr="00E424BE" w:rsidRDefault="00365454" w:rsidP="00365454">
            <w:pPr>
              <w:pStyle w:val="Estilo1"/>
            </w:pPr>
            <w:r w:rsidRPr="00E424BE">
              <w:t xml:space="preserve">Sus tareas serán, definir e implementar equipos y hardware necesario para el personal de </w:t>
            </w:r>
            <w:r w:rsidR="00714673">
              <w:t>CareMonitor</w:t>
            </w:r>
            <w:r w:rsidRPr="00E424BE">
              <w:t>, generar reportes del inventario de hardware, mantenimiento de los equipos</w:t>
            </w:r>
          </w:p>
          <w:p w14:paraId="443CB0DE" w14:textId="77777777" w:rsidR="00365454" w:rsidRPr="00EA3834" w:rsidRDefault="00365454" w:rsidP="00365454">
            <w:pPr>
              <w:pStyle w:val="Estilo1"/>
            </w:pPr>
            <w:r w:rsidRPr="00E424BE">
              <w:t>y cableado de red interna para el uso de las computadoras.</w:t>
            </w:r>
          </w:p>
        </w:tc>
      </w:tr>
      <w:tr w:rsidR="00365454" w:rsidRPr="00EA3834" w14:paraId="5A73F9CB" w14:textId="77777777" w:rsidTr="00714673">
        <w:trPr>
          <w:trHeight w:val="207"/>
        </w:trPr>
        <w:tc>
          <w:tcPr>
            <w:tcW w:w="181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3E7EEBA" w14:textId="77777777" w:rsidR="00365454" w:rsidRPr="00365454" w:rsidRDefault="00365454" w:rsidP="00365454">
            <w:pPr>
              <w:pStyle w:val="Estilo1"/>
              <w:rPr>
                <w:b/>
                <w:bCs/>
              </w:rPr>
            </w:pPr>
            <w:r w:rsidRPr="00365454">
              <w:rPr>
                <w:b/>
                <w:bCs/>
              </w:rPr>
              <w:t>Edad</w:t>
            </w:r>
          </w:p>
        </w:tc>
        <w:tc>
          <w:tcPr>
            <w:tcW w:w="783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3BDFBDB" w14:textId="77777777" w:rsidR="00365454" w:rsidRPr="00EA3834" w:rsidRDefault="00365454" w:rsidP="00365454">
            <w:pPr>
              <w:pStyle w:val="Estilo1"/>
            </w:pPr>
            <w:r w:rsidRPr="00EA3834">
              <w:t xml:space="preserve">Entre </w:t>
            </w:r>
            <w:r>
              <w:t>22 y 50 años</w:t>
            </w:r>
          </w:p>
        </w:tc>
      </w:tr>
      <w:tr w:rsidR="00365454" w:rsidRPr="00EA3834" w14:paraId="29964856" w14:textId="77777777" w:rsidTr="00714673">
        <w:trPr>
          <w:trHeight w:val="207"/>
        </w:trPr>
        <w:tc>
          <w:tcPr>
            <w:tcW w:w="181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E42B6B1" w14:textId="77777777" w:rsidR="00365454" w:rsidRPr="00365454" w:rsidRDefault="00365454" w:rsidP="00365454">
            <w:pPr>
              <w:pStyle w:val="Estilo1"/>
              <w:rPr>
                <w:b/>
                <w:bCs/>
              </w:rPr>
            </w:pPr>
            <w:r w:rsidRPr="00365454">
              <w:rPr>
                <w:b/>
                <w:bCs/>
              </w:rPr>
              <w:t>Sexo</w:t>
            </w:r>
          </w:p>
        </w:tc>
        <w:tc>
          <w:tcPr>
            <w:tcW w:w="783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06764E3" w14:textId="77777777" w:rsidR="00365454" w:rsidRPr="00EA3834" w:rsidRDefault="00365454" w:rsidP="00365454">
            <w:pPr>
              <w:pStyle w:val="Estilo1"/>
            </w:pPr>
            <w:r w:rsidRPr="00EA3834">
              <w:t>Indistinto</w:t>
            </w:r>
          </w:p>
        </w:tc>
      </w:tr>
      <w:tr w:rsidR="00365454" w:rsidRPr="00EA3834" w14:paraId="655742BC" w14:textId="77777777" w:rsidTr="00714673">
        <w:trPr>
          <w:trHeight w:val="207"/>
        </w:trPr>
        <w:tc>
          <w:tcPr>
            <w:tcW w:w="181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561C5FD" w14:textId="77777777" w:rsidR="00365454" w:rsidRPr="00365454" w:rsidRDefault="00365454" w:rsidP="00365454">
            <w:pPr>
              <w:pStyle w:val="Estilo1"/>
              <w:rPr>
                <w:b/>
                <w:bCs/>
              </w:rPr>
            </w:pPr>
            <w:r w:rsidRPr="00365454">
              <w:rPr>
                <w:b/>
                <w:bCs/>
              </w:rPr>
              <w:t>Educación</w:t>
            </w:r>
          </w:p>
        </w:tc>
        <w:tc>
          <w:tcPr>
            <w:tcW w:w="783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2F53DF9" w14:textId="77777777" w:rsidR="00365454" w:rsidRPr="00EA3834" w:rsidRDefault="00365454" w:rsidP="00365454">
            <w:pPr>
              <w:pStyle w:val="Estilo1"/>
            </w:pPr>
            <w:r>
              <w:t xml:space="preserve">Estudiante o graduado de </w:t>
            </w:r>
            <w:r w:rsidRPr="00EA3834">
              <w:t xml:space="preserve">Carrera de grado de </w:t>
            </w:r>
            <w:r>
              <w:t>Sistemas</w:t>
            </w:r>
            <w:r w:rsidRPr="00EA3834">
              <w:t xml:space="preserve"> o afines</w:t>
            </w:r>
          </w:p>
        </w:tc>
      </w:tr>
      <w:tr w:rsidR="00365454" w:rsidRPr="004340C1" w14:paraId="68B7FF45" w14:textId="77777777" w:rsidTr="00714673">
        <w:trPr>
          <w:trHeight w:val="207"/>
        </w:trPr>
        <w:tc>
          <w:tcPr>
            <w:tcW w:w="181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FA818DC" w14:textId="77777777" w:rsidR="00365454" w:rsidRPr="00365454" w:rsidRDefault="00365454" w:rsidP="00365454">
            <w:pPr>
              <w:pStyle w:val="Estilo1"/>
              <w:rPr>
                <w:b/>
                <w:bCs/>
              </w:rPr>
            </w:pPr>
            <w:r w:rsidRPr="00365454">
              <w:rPr>
                <w:b/>
                <w:bCs/>
              </w:rPr>
              <w:t>Experiencia</w:t>
            </w:r>
          </w:p>
        </w:tc>
        <w:tc>
          <w:tcPr>
            <w:tcW w:w="783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ECEA5B5" w14:textId="77777777" w:rsidR="00365454" w:rsidRPr="004340C1" w:rsidRDefault="00365454" w:rsidP="00365454">
            <w:pPr>
              <w:pStyle w:val="Estilo1"/>
            </w:pPr>
            <w:r w:rsidRPr="004340C1">
              <w:t>&gt;</w:t>
            </w:r>
            <w:r>
              <w:t xml:space="preserve"> 3 años</w:t>
            </w:r>
          </w:p>
        </w:tc>
      </w:tr>
      <w:tr w:rsidR="00365454" w:rsidRPr="00EA3834" w14:paraId="1A9A089C" w14:textId="77777777" w:rsidTr="00714673">
        <w:trPr>
          <w:trHeight w:val="195"/>
        </w:trPr>
        <w:tc>
          <w:tcPr>
            <w:tcW w:w="181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5C8F732" w14:textId="77777777" w:rsidR="00365454" w:rsidRPr="00365454" w:rsidRDefault="00365454" w:rsidP="00365454">
            <w:pPr>
              <w:pStyle w:val="Estilo1"/>
              <w:rPr>
                <w:b/>
                <w:bCs/>
              </w:rPr>
            </w:pPr>
            <w:r w:rsidRPr="00365454">
              <w:rPr>
                <w:b/>
                <w:bCs/>
              </w:rPr>
              <w:t>Remuneración</w:t>
            </w:r>
          </w:p>
        </w:tc>
        <w:tc>
          <w:tcPr>
            <w:tcW w:w="783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9C0200B" w14:textId="77777777" w:rsidR="00365454" w:rsidRPr="00EA3834" w:rsidRDefault="00365454" w:rsidP="00365454">
            <w:pPr>
              <w:pStyle w:val="Estilo1"/>
            </w:pPr>
            <w:r w:rsidRPr="00EA3834">
              <w:t>$</w:t>
            </w:r>
            <w:r w:rsidR="00714673">
              <w:t>8</w:t>
            </w:r>
            <w:r>
              <w:t>0</w:t>
            </w:r>
            <w:r w:rsidR="00714673">
              <w:t>.</w:t>
            </w:r>
            <w:r>
              <w:t>000</w:t>
            </w:r>
          </w:p>
        </w:tc>
      </w:tr>
    </w:tbl>
    <w:p w14:paraId="22490E82" w14:textId="77777777" w:rsidR="005C01D6" w:rsidRDefault="005C01D6" w:rsidP="00365454">
      <w:pPr>
        <w:pStyle w:val="Estilo1"/>
      </w:pPr>
    </w:p>
    <w:p w14:paraId="67BE4FCA" w14:textId="77777777" w:rsidR="00BB6312" w:rsidRDefault="00BB6312" w:rsidP="00BB6312">
      <w:pPr>
        <w:pStyle w:val="Estilo1"/>
      </w:pPr>
    </w:p>
    <w:p w14:paraId="0B07EBED" w14:textId="77777777" w:rsidR="00BB6312" w:rsidRDefault="00BB6312" w:rsidP="00BB6312">
      <w:pPr>
        <w:pStyle w:val="Estilo20"/>
        <w:numPr>
          <w:ilvl w:val="0"/>
          <w:numId w:val="0"/>
        </w:numPr>
        <w:ind w:left="720" w:hanging="360"/>
      </w:pPr>
    </w:p>
    <w:p w14:paraId="49F29A05" w14:textId="77777777" w:rsidR="00BB6312" w:rsidRDefault="00BB6312" w:rsidP="00BB6312">
      <w:pPr>
        <w:pStyle w:val="Estilo20"/>
        <w:numPr>
          <w:ilvl w:val="0"/>
          <w:numId w:val="0"/>
        </w:numPr>
        <w:ind w:left="720" w:hanging="360"/>
      </w:pPr>
    </w:p>
    <w:p w14:paraId="7B0B911F" w14:textId="77777777" w:rsidR="00BB6312" w:rsidRDefault="00BB6312" w:rsidP="00BB6312">
      <w:pPr>
        <w:pStyle w:val="Estilo20"/>
        <w:numPr>
          <w:ilvl w:val="0"/>
          <w:numId w:val="0"/>
        </w:numPr>
        <w:ind w:left="720" w:hanging="360"/>
      </w:pPr>
    </w:p>
    <w:p w14:paraId="05CB5444" w14:textId="77777777" w:rsidR="00BB6312" w:rsidRDefault="00BB6312" w:rsidP="00BB6312">
      <w:pPr>
        <w:pStyle w:val="Estilo20"/>
        <w:numPr>
          <w:ilvl w:val="0"/>
          <w:numId w:val="0"/>
        </w:numPr>
        <w:ind w:left="720" w:hanging="360"/>
      </w:pPr>
    </w:p>
    <w:p w14:paraId="646C6DDF" w14:textId="77777777" w:rsidR="00BB6312" w:rsidRDefault="00BB6312" w:rsidP="00BB6312">
      <w:pPr>
        <w:pStyle w:val="Estilo20"/>
        <w:numPr>
          <w:ilvl w:val="0"/>
          <w:numId w:val="0"/>
        </w:numPr>
        <w:ind w:left="720" w:hanging="360"/>
      </w:pPr>
    </w:p>
    <w:p w14:paraId="2EBFF48E" w14:textId="77777777" w:rsidR="00BB6312" w:rsidRDefault="00BB6312" w:rsidP="00BB6312">
      <w:pPr>
        <w:pStyle w:val="Estilo20"/>
        <w:numPr>
          <w:ilvl w:val="0"/>
          <w:numId w:val="0"/>
        </w:numPr>
        <w:ind w:left="720" w:hanging="360"/>
      </w:pPr>
    </w:p>
    <w:p w14:paraId="1515BEAF" w14:textId="77777777" w:rsidR="00BB6312" w:rsidRDefault="00BB6312" w:rsidP="00BB6312">
      <w:pPr>
        <w:pStyle w:val="Estilo20"/>
        <w:numPr>
          <w:ilvl w:val="0"/>
          <w:numId w:val="0"/>
        </w:numPr>
        <w:ind w:left="720" w:hanging="360"/>
      </w:pPr>
    </w:p>
    <w:p w14:paraId="7E4103E8" w14:textId="77777777" w:rsidR="00BB6312" w:rsidRDefault="00BB6312" w:rsidP="00BB6312">
      <w:pPr>
        <w:pStyle w:val="Estilo20"/>
        <w:numPr>
          <w:ilvl w:val="0"/>
          <w:numId w:val="0"/>
        </w:numPr>
        <w:ind w:left="720" w:hanging="360"/>
      </w:pPr>
    </w:p>
    <w:p w14:paraId="1F3FCE4C" w14:textId="77777777" w:rsidR="00BB6312" w:rsidRDefault="00BB6312" w:rsidP="00BB6312">
      <w:pPr>
        <w:pStyle w:val="Estilo20"/>
        <w:numPr>
          <w:ilvl w:val="0"/>
          <w:numId w:val="0"/>
        </w:numPr>
        <w:ind w:left="720" w:hanging="360"/>
      </w:pPr>
    </w:p>
    <w:p w14:paraId="6DDA0C8D" w14:textId="77777777" w:rsidR="00BB6312" w:rsidRPr="00BB6312" w:rsidRDefault="00BB6312" w:rsidP="00BB6312">
      <w:pPr>
        <w:pStyle w:val="Estilo20"/>
        <w:numPr>
          <w:ilvl w:val="0"/>
          <w:numId w:val="0"/>
        </w:numPr>
        <w:ind w:left="720" w:hanging="360"/>
      </w:pPr>
    </w:p>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14673" w14:paraId="170361F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1208058" w14:textId="77777777" w:rsidR="00714673" w:rsidRPr="00714673" w:rsidRDefault="00714673" w:rsidP="00714673">
            <w:pPr>
              <w:pStyle w:val="Estilo1"/>
              <w:rPr>
                <w:b/>
                <w:bCs/>
              </w:rPr>
            </w:pPr>
            <w:r w:rsidRPr="00714673">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6E8AB60" w14:textId="77777777" w:rsidR="00714673" w:rsidRPr="00714673" w:rsidRDefault="00714673" w:rsidP="00714673">
            <w:pPr>
              <w:pStyle w:val="Estilo1"/>
              <w:rPr>
                <w:b/>
                <w:bCs/>
              </w:rPr>
            </w:pPr>
            <w:r w:rsidRPr="00714673">
              <w:rPr>
                <w:b/>
                <w:bCs/>
              </w:rPr>
              <w:t>Jefe de infraestructura</w:t>
            </w:r>
          </w:p>
        </w:tc>
      </w:tr>
      <w:tr w:rsidR="00714673" w14:paraId="2677FF01"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7D0E26A" w14:textId="77777777" w:rsidR="00714673" w:rsidRPr="00714673" w:rsidRDefault="00714673" w:rsidP="00714673">
            <w:pPr>
              <w:pStyle w:val="Estilo1"/>
              <w:rPr>
                <w:b/>
                <w:bCs/>
              </w:rPr>
            </w:pPr>
            <w:r w:rsidRPr="00714673">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238AFF7C" w14:textId="77777777" w:rsidR="00714673" w:rsidRPr="00EA3834" w:rsidRDefault="00714673" w:rsidP="00714673">
            <w:pPr>
              <w:pStyle w:val="Estilo1"/>
            </w:pPr>
            <w:r>
              <w:t xml:space="preserve">Será parte de la Gerencia de Tecnología. Estará dentro del área de </w:t>
            </w:r>
            <w:r w:rsidR="00C34C2B">
              <w:t>Infraestructura de Sistemas</w:t>
            </w:r>
            <w:r>
              <w:t xml:space="preserve">. </w:t>
            </w:r>
          </w:p>
        </w:tc>
      </w:tr>
      <w:tr w:rsidR="00714673" w14:paraId="47193D0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47EA3BA" w14:textId="77777777" w:rsidR="00714673" w:rsidRPr="00714673" w:rsidRDefault="00714673" w:rsidP="00714673">
            <w:pPr>
              <w:pStyle w:val="Estilo1"/>
              <w:rPr>
                <w:b/>
                <w:bCs/>
              </w:rPr>
            </w:pPr>
            <w:r w:rsidRPr="00714673">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95BF2A8" w14:textId="77777777" w:rsidR="00714673" w:rsidRPr="00CF5078" w:rsidRDefault="00714673" w:rsidP="00714673">
            <w:pPr>
              <w:pStyle w:val="Estilo1"/>
            </w:pPr>
            <w:r w:rsidRPr="00CF5078">
              <w:t>Sus tareas serán: Definir las necesidades del área con base en las operaciones del negocio. Definir e implementar controles de acceso al sistema. Mantener las redes. Implementar y ejecutar</w:t>
            </w:r>
          </w:p>
          <w:p w14:paraId="0778F9F1" w14:textId="77777777" w:rsidR="00714673" w:rsidRPr="00EA3834" w:rsidRDefault="00714673" w:rsidP="00714673">
            <w:pPr>
              <w:pStyle w:val="Estilo1"/>
            </w:pPr>
            <w:r w:rsidRPr="00CF5078">
              <w:t>planes de contingencia e informar la estrategia de tecnologí</w:t>
            </w:r>
            <w:r>
              <w:t>a</w:t>
            </w:r>
          </w:p>
        </w:tc>
      </w:tr>
      <w:tr w:rsidR="00714673" w14:paraId="78607967"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E475BBC" w14:textId="77777777" w:rsidR="00714673" w:rsidRPr="00714673" w:rsidRDefault="00714673" w:rsidP="00714673">
            <w:pPr>
              <w:pStyle w:val="Estilo1"/>
              <w:rPr>
                <w:b/>
                <w:bCs/>
              </w:rPr>
            </w:pPr>
            <w:r w:rsidRPr="00714673">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297107F" w14:textId="77777777" w:rsidR="00714673" w:rsidRPr="00EA3834" w:rsidRDefault="00714673" w:rsidP="00714673">
            <w:pPr>
              <w:pStyle w:val="Estilo1"/>
            </w:pPr>
            <w:r w:rsidRPr="00EA3834">
              <w:t xml:space="preserve">Entre </w:t>
            </w:r>
            <w:r>
              <w:t>22 y 50 años</w:t>
            </w:r>
          </w:p>
        </w:tc>
      </w:tr>
      <w:tr w:rsidR="00714673" w14:paraId="6D8BF4B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81E5723" w14:textId="77777777" w:rsidR="00714673" w:rsidRPr="00714673" w:rsidRDefault="00714673" w:rsidP="00714673">
            <w:pPr>
              <w:pStyle w:val="Estilo1"/>
              <w:rPr>
                <w:b/>
                <w:bCs/>
              </w:rPr>
            </w:pPr>
            <w:r w:rsidRPr="00714673">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F01A7B7" w14:textId="77777777" w:rsidR="00714673" w:rsidRPr="00EA3834" w:rsidRDefault="00714673" w:rsidP="00714673">
            <w:pPr>
              <w:pStyle w:val="Estilo1"/>
            </w:pPr>
            <w:r w:rsidRPr="00EA3834">
              <w:t>Indistinto</w:t>
            </w:r>
          </w:p>
        </w:tc>
      </w:tr>
      <w:tr w:rsidR="00714673" w14:paraId="2173FB33"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D3702A5" w14:textId="77777777" w:rsidR="00714673" w:rsidRPr="00714673" w:rsidRDefault="00714673" w:rsidP="00714673">
            <w:pPr>
              <w:pStyle w:val="Estilo1"/>
              <w:rPr>
                <w:b/>
                <w:bCs/>
              </w:rPr>
            </w:pPr>
            <w:r w:rsidRPr="00714673">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26D2D6A" w14:textId="77777777" w:rsidR="00714673" w:rsidRPr="00EA3834" w:rsidRDefault="00714673" w:rsidP="00714673">
            <w:pPr>
              <w:pStyle w:val="Estilo1"/>
            </w:pPr>
            <w:r>
              <w:t xml:space="preserve">Estudiante o graduado de </w:t>
            </w:r>
            <w:r w:rsidRPr="00EA3834">
              <w:t xml:space="preserve">Carrera de grado de </w:t>
            </w:r>
            <w:r>
              <w:t>Sistemas</w:t>
            </w:r>
            <w:r w:rsidRPr="00EA3834">
              <w:t xml:space="preserve"> o afines</w:t>
            </w:r>
          </w:p>
        </w:tc>
      </w:tr>
      <w:tr w:rsidR="00714673" w14:paraId="7370D79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9789623" w14:textId="77777777" w:rsidR="00714673" w:rsidRPr="00714673" w:rsidRDefault="00714673" w:rsidP="00714673">
            <w:pPr>
              <w:pStyle w:val="Estilo1"/>
              <w:rPr>
                <w:b/>
                <w:bCs/>
              </w:rPr>
            </w:pPr>
            <w:r w:rsidRPr="00714673">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224A8EA" w14:textId="77777777" w:rsidR="00714673" w:rsidRPr="004340C1" w:rsidRDefault="00714673" w:rsidP="00714673">
            <w:pPr>
              <w:pStyle w:val="Estilo1"/>
            </w:pPr>
            <w:r w:rsidRPr="004340C1">
              <w:t>&gt;</w:t>
            </w:r>
            <w:r>
              <w:t xml:space="preserve"> 3 años</w:t>
            </w:r>
          </w:p>
        </w:tc>
      </w:tr>
      <w:tr w:rsidR="00714673" w14:paraId="797A37C5"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B0AEF94" w14:textId="77777777" w:rsidR="00714673" w:rsidRPr="00714673" w:rsidRDefault="00714673" w:rsidP="00714673">
            <w:pPr>
              <w:pStyle w:val="Estilo1"/>
              <w:rPr>
                <w:b/>
                <w:bCs/>
              </w:rPr>
            </w:pPr>
            <w:r w:rsidRPr="00714673">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D95DE33" w14:textId="77777777" w:rsidR="00714673" w:rsidRPr="00EA3834" w:rsidRDefault="00714673" w:rsidP="00714673">
            <w:pPr>
              <w:pStyle w:val="Estilo1"/>
            </w:pPr>
            <w:r w:rsidRPr="00EA3834">
              <w:t>$</w:t>
            </w:r>
            <w:r>
              <w:t>75.000</w:t>
            </w:r>
          </w:p>
        </w:tc>
      </w:tr>
    </w:tbl>
    <w:p w14:paraId="60BA7A79" w14:textId="77777777" w:rsidR="005C01D6" w:rsidRDefault="005C01D6" w:rsidP="006D55B6"/>
    <w:p w14:paraId="6CF9622D" w14:textId="77777777" w:rsidR="005C01D6" w:rsidRDefault="005C01D6" w:rsidP="006D55B6"/>
    <w:p w14:paraId="3638399B" w14:textId="77777777" w:rsidR="00BB6312" w:rsidRDefault="00BB6312" w:rsidP="006D55B6"/>
    <w:p w14:paraId="2606C075" w14:textId="77777777" w:rsidR="00BB6312" w:rsidRDefault="00BB6312" w:rsidP="006D55B6"/>
    <w:p w14:paraId="6C12177A" w14:textId="77777777" w:rsidR="00BB6312" w:rsidRDefault="00BB6312" w:rsidP="006D55B6"/>
    <w:p w14:paraId="0D1B8E65" w14:textId="77777777" w:rsidR="00BB6312" w:rsidRDefault="00BB6312" w:rsidP="006D55B6"/>
    <w:p w14:paraId="753281E5" w14:textId="77777777" w:rsidR="00BB6312" w:rsidRDefault="00BB6312" w:rsidP="006D55B6"/>
    <w:tbl>
      <w:tblPr>
        <w:tblW w:w="9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9"/>
        <w:gridCol w:w="7833"/>
      </w:tblGrid>
      <w:tr w:rsidR="00714673" w:rsidRPr="00EA3834" w14:paraId="6C8ECB3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DAE19CA" w14:textId="77777777" w:rsidR="00714673" w:rsidRPr="00714673" w:rsidRDefault="00714673" w:rsidP="00714673">
            <w:pPr>
              <w:pStyle w:val="Estilo1"/>
              <w:rPr>
                <w:b/>
                <w:bCs/>
              </w:rPr>
            </w:pPr>
            <w:r w:rsidRPr="00714673">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B202DEE" w14:textId="77777777" w:rsidR="00714673" w:rsidRPr="00714673" w:rsidRDefault="00714673" w:rsidP="00714673">
            <w:pPr>
              <w:pStyle w:val="Estilo1"/>
              <w:rPr>
                <w:b/>
                <w:bCs/>
              </w:rPr>
            </w:pPr>
            <w:r w:rsidRPr="00714673">
              <w:rPr>
                <w:b/>
                <w:bCs/>
              </w:rPr>
              <w:t>Analista de Soporte</w:t>
            </w:r>
          </w:p>
        </w:tc>
      </w:tr>
      <w:tr w:rsidR="00714673" w:rsidRPr="00EA3834" w14:paraId="797E151B"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D17E3D0" w14:textId="77777777" w:rsidR="00714673" w:rsidRPr="00714673" w:rsidRDefault="00714673" w:rsidP="00714673">
            <w:pPr>
              <w:pStyle w:val="Estilo1"/>
              <w:rPr>
                <w:b/>
                <w:bCs/>
              </w:rPr>
            </w:pPr>
            <w:r w:rsidRPr="00714673">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588B77C1" w14:textId="77777777" w:rsidR="00714673" w:rsidRPr="00EA3834" w:rsidRDefault="00714673" w:rsidP="00714673">
            <w:pPr>
              <w:pStyle w:val="Estilo1"/>
            </w:pPr>
            <w:r>
              <w:t xml:space="preserve">Será parte de la Gerencia de Tecnología. Estará dentro del área de </w:t>
            </w:r>
            <w:r w:rsidR="00C34C2B">
              <w:t>Infraestructura de Sistemas</w:t>
            </w:r>
            <w:r>
              <w:t xml:space="preserve">. </w:t>
            </w:r>
          </w:p>
        </w:tc>
      </w:tr>
      <w:tr w:rsidR="00714673" w:rsidRPr="00EA3834" w14:paraId="56B106DB"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4FC9F85" w14:textId="77777777" w:rsidR="00714673" w:rsidRPr="00714673" w:rsidRDefault="00714673" w:rsidP="00714673">
            <w:pPr>
              <w:pStyle w:val="Estilo1"/>
              <w:rPr>
                <w:b/>
                <w:bCs/>
              </w:rPr>
            </w:pPr>
            <w:r w:rsidRPr="00714673">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A80B51E" w14:textId="77777777" w:rsidR="00714673" w:rsidRPr="00EA3834" w:rsidRDefault="00714673" w:rsidP="00714673">
            <w:pPr>
              <w:pStyle w:val="Estilo1"/>
            </w:pPr>
            <w:r w:rsidRPr="0007797A">
              <w:t>Será el encargado de controlar la instalación de red, dar soporte a configuraciones de pc e instalación de software interno. También deberá mantener las licencias del software interno al día.</w:t>
            </w:r>
          </w:p>
        </w:tc>
      </w:tr>
      <w:tr w:rsidR="00714673" w:rsidRPr="00EA3834" w14:paraId="3766713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060D9EC" w14:textId="77777777" w:rsidR="00714673" w:rsidRPr="00714673" w:rsidRDefault="00714673" w:rsidP="00714673">
            <w:pPr>
              <w:pStyle w:val="Estilo1"/>
              <w:rPr>
                <w:b/>
                <w:bCs/>
              </w:rPr>
            </w:pPr>
            <w:r w:rsidRPr="00714673">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E950ED1" w14:textId="77777777" w:rsidR="00714673" w:rsidRPr="00EA3834" w:rsidRDefault="00714673" w:rsidP="00714673">
            <w:pPr>
              <w:pStyle w:val="Estilo1"/>
            </w:pPr>
            <w:r w:rsidRPr="00EA3834">
              <w:t xml:space="preserve">Entre </w:t>
            </w:r>
            <w:r>
              <w:t>22 y 50 años</w:t>
            </w:r>
          </w:p>
        </w:tc>
      </w:tr>
      <w:tr w:rsidR="00714673" w:rsidRPr="00EA3834" w14:paraId="5ACBF4EE"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0115C02" w14:textId="77777777" w:rsidR="00714673" w:rsidRPr="00714673" w:rsidRDefault="00714673" w:rsidP="00714673">
            <w:pPr>
              <w:pStyle w:val="Estilo1"/>
              <w:rPr>
                <w:b/>
                <w:bCs/>
              </w:rPr>
            </w:pPr>
            <w:r w:rsidRPr="00714673">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503B88D" w14:textId="77777777" w:rsidR="00714673" w:rsidRPr="00EA3834" w:rsidRDefault="00714673" w:rsidP="00714673">
            <w:pPr>
              <w:pStyle w:val="Estilo1"/>
            </w:pPr>
            <w:r w:rsidRPr="00EA3834">
              <w:t>Indistinto</w:t>
            </w:r>
          </w:p>
        </w:tc>
      </w:tr>
      <w:tr w:rsidR="00714673" w:rsidRPr="00EA3834" w14:paraId="61FA7690"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D802407" w14:textId="77777777" w:rsidR="00714673" w:rsidRPr="00714673" w:rsidRDefault="00714673" w:rsidP="00714673">
            <w:pPr>
              <w:pStyle w:val="Estilo1"/>
              <w:rPr>
                <w:b/>
                <w:bCs/>
              </w:rPr>
            </w:pPr>
            <w:r w:rsidRPr="00714673">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7F30B05" w14:textId="77777777" w:rsidR="00714673" w:rsidRPr="00EA3834" w:rsidRDefault="00714673" w:rsidP="00714673">
            <w:pPr>
              <w:pStyle w:val="Estilo1"/>
            </w:pPr>
            <w:r>
              <w:t xml:space="preserve">Estudiante o graduado de </w:t>
            </w:r>
            <w:r w:rsidRPr="00EA3834">
              <w:t xml:space="preserve">Carrera de grado de </w:t>
            </w:r>
            <w:r>
              <w:t>Sistemas</w:t>
            </w:r>
            <w:r w:rsidRPr="00EA3834">
              <w:t xml:space="preserve"> o afines</w:t>
            </w:r>
          </w:p>
        </w:tc>
      </w:tr>
      <w:tr w:rsidR="00714673" w:rsidRPr="004340C1" w14:paraId="5D2AEA9F"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0A3518B" w14:textId="77777777" w:rsidR="00714673" w:rsidRPr="00714673" w:rsidRDefault="00714673" w:rsidP="00714673">
            <w:pPr>
              <w:pStyle w:val="Estilo1"/>
              <w:rPr>
                <w:b/>
                <w:bCs/>
              </w:rPr>
            </w:pPr>
            <w:r w:rsidRPr="00714673">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47C3C87" w14:textId="77777777" w:rsidR="00714673" w:rsidRPr="004340C1" w:rsidRDefault="00714673" w:rsidP="00714673">
            <w:pPr>
              <w:pStyle w:val="Estilo1"/>
            </w:pPr>
            <w:r w:rsidRPr="004340C1">
              <w:t>&gt;</w:t>
            </w:r>
            <w:r>
              <w:t xml:space="preserve"> 1 años</w:t>
            </w:r>
          </w:p>
        </w:tc>
      </w:tr>
      <w:tr w:rsidR="00714673" w:rsidRPr="00EA3834" w14:paraId="35015444"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277BF09" w14:textId="77777777" w:rsidR="00714673" w:rsidRPr="00714673" w:rsidRDefault="00714673" w:rsidP="00714673">
            <w:pPr>
              <w:pStyle w:val="Estilo1"/>
              <w:rPr>
                <w:b/>
                <w:bCs/>
              </w:rPr>
            </w:pPr>
            <w:r w:rsidRPr="00714673">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6E89DFA" w14:textId="77777777" w:rsidR="00714673" w:rsidRPr="00EA3834" w:rsidRDefault="00714673" w:rsidP="00714673">
            <w:pPr>
              <w:pStyle w:val="Estilo1"/>
            </w:pPr>
            <w:r w:rsidRPr="00EA3834">
              <w:t>$</w:t>
            </w:r>
            <w:r>
              <w:t>45000</w:t>
            </w:r>
          </w:p>
        </w:tc>
      </w:tr>
    </w:tbl>
    <w:p w14:paraId="0F0A8362" w14:textId="77777777" w:rsidR="006F7683" w:rsidRDefault="006F7683" w:rsidP="006D55B6"/>
    <w:p w14:paraId="215EEF71" w14:textId="77777777" w:rsidR="00BB6312" w:rsidRDefault="00BB6312" w:rsidP="006D55B6"/>
    <w:p w14:paraId="5214754D" w14:textId="77777777" w:rsidR="00BB6312" w:rsidRDefault="00BB6312" w:rsidP="006D55B6"/>
    <w:p w14:paraId="75E4EE1A" w14:textId="77777777" w:rsidR="00BB6312" w:rsidRDefault="00BB6312" w:rsidP="006D55B6"/>
    <w:p w14:paraId="6A8F4132" w14:textId="77777777" w:rsidR="00BB6312" w:rsidRDefault="00BB6312" w:rsidP="006D55B6"/>
    <w:p w14:paraId="14C50EC8" w14:textId="77777777" w:rsidR="00BB6312" w:rsidRDefault="00BB6312" w:rsidP="006D55B6"/>
    <w:p w14:paraId="66D4CC8C" w14:textId="77777777" w:rsidR="00BB6312" w:rsidRDefault="00BB6312" w:rsidP="006D55B6"/>
    <w:p w14:paraId="0CB7F20D" w14:textId="77777777" w:rsidR="00BB6312" w:rsidRDefault="00BB6312" w:rsidP="006D55B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14673" w14:paraId="4CB76ABF"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7CD9260" w14:textId="77777777" w:rsidR="00714673" w:rsidRPr="00714673" w:rsidRDefault="00714673" w:rsidP="00714673">
            <w:pPr>
              <w:pStyle w:val="Estilo1"/>
              <w:rPr>
                <w:b/>
                <w:bCs/>
              </w:rPr>
            </w:pPr>
            <w:r w:rsidRPr="00714673">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4752272" w14:textId="77777777" w:rsidR="00714673" w:rsidRPr="00714673" w:rsidRDefault="00714673" w:rsidP="00714673">
            <w:pPr>
              <w:pStyle w:val="Estilo1"/>
              <w:rPr>
                <w:b/>
                <w:bCs/>
              </w:rPr>
            </w:pPr>
            <w:r w:rsidRPr="00714673">
              <w:rPr>
                <w:b/>
                <w:bCs/>
              </w:rPr>
              <w:t>Analista Programador</w:t>
            </w:r>
          </w:p>
        </w:tc>
      </w:tr>
      <w:tr w:rsidR="00714673" w14:paraId="125C504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386FAA1" w14:textId="77777777" w:rsidR="00714673" w:rsidRPr="00714673" w:rsidRDefault="00714673" w:rsidP="00714673">
            <w:pPr>
              <w:pStyle w:val="Estilo1"/>
              <w:rPr>
                <w:b/>
                <w:bCs/>
              </w:rPr>
            </w:pPr>
            <w:r w:rsidRPr="00714673">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5C49B2C6" w14:textId="77777777" w:rsidR="00714673" w:rsidRPr="00EA3834" w:rsidRDefault="00714673" w:rsidP="00714673">
            <w:pPr>
              <w:pStyle w:val="Estilo1"/>
            </w:pPr>
            <w:r>
              <w:t xml:space="preserve">Será parte de la Gerencia de Tecnología. Estará dentro del área de </w:t>
            </w:r>
            <w:r w:rsidR="00C34C2B">
              <w:t xml:space="preserve">Desarrollo de </w:t>
            </w:r>
            <w:r>
              <w:t xml:space="preserve">Software. </w:t>
            </w:r>
          </w:p>
        </w:tc>
      </w:tr>
      <w:tr w:rsidR="00714673" w14:paraId="6A0B0A85"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A80F21C" w14:textId="77777777" w:rsidR="00714673" w:rsidRPr="00714673" w:rsidRDefault="00714673" w:rsidP="00714673">
            <w:pPr>
              <w:pStyle w:val="Estilo1"/>
              <w:rPr>
                <w:b/>
                <w:bCs/>
              </w:rPr>
            </w:pPr>
            <w:r w:rsidRPr="00714673">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FD50419" w14:textId="77777777" w:rsidR="00714673" w:rsidRPr="00EA3834" w:rsidRDefault="00714673" w:rsidP="00714673">
            <w:pPr>
              <w:pStyle w:val="Estilo1"/>
            </w:pPr>
            <w:r w:rsidRPr="006B6FFB">
              <w:t>Sus tareas serán Generar reportes, conocer la configuración y preparación de los softwares necesarios para la empresa. Verificará y mantendrá los sistemas al día actualizándolos.</w:t>
            </w:r>
          </w:p>
        </w:tc>
      </w:tr>
      <w:tr w:rsidR="00714673" w14:paraId="5776D5B8"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49F8F8B" w14:textId="77777777" w:rsidR="00714673" w:rsidRPr="00714673" w:rsidRDefault="00714673" w:rsidP="00714673">
            <w:pPr>
              <w:pStyle w:val="Estilo1"/>
              <w:rPr>
                <w:b/>
                <w:bCs/>
              </w:rPr>
            </w:pPr>
            <w:r w:rsidRPr="00714673">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852B1AC" w14:textId="77777777" w:rsidR="00714673" w:rsidRPr="00EA3834" w:rsidRDefault="00714673" w:rsidP="00714673">
            <w:pPr>
              <w:pStyle w:val="Estilo1"/>
            </w:pPr>
            <w:r w:rsidRPr="00EA3834">
              <w:t xml:space="preserve">Entre </w:t>
            </w:r>
            <w:r>
              <w:t>22 y 50 años</w:t>
            </w:r>
          </w:p>
        </w:tc>
      </w:tr>
      <w:tr w:rsidR="00714673" w14:paraId="656B065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4F1E391" w14:textId="77777777" w:rsidR="00714673" w:rsidRPr="00714673" w:rsidRDefault="00714673" w:rsidP="00714673">
            <w:pPr>
              <w:pStyle w:val="Estilo1"/>
              <w:rPr>
                <w:b/>
                <w:bCs/>
              </w:rPr>
            </w:pPr>
            <w:r w:rsidRPr="00714673">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EB3DE7B" w14:textId="77777777" w:rsidR="00714673" w:rsidRPr="00EA3834" w:rsidRDefault="00714673" w:rsidP="00714673">
            <w:pPr>
              <w:pStyle w:val="Estilo1"/>
            </w:pPr>
            <w:r w:rsidRPr="00EA3834">
              <w:t>Indistinto</w:t>
            </w:r>
          </w:p>
        </w:tc>
      </w:tr>
      <w:tr w:rsidR="00714673" w14:paraId="54DA34B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5DF733A" w14:textId="77777777" w:rsidR="00714673" w:rsidRPr="00714673" w:rsidRDefault="00714673" w:rsidP="00714673">
            <w:pPr>
              <w:pStyle w:val="Estilo1"/>
              <w:rPr>
                <w:b/>
                <w:bCs/>
              </w:rPr>
            </w:pPr>
            <w:r w:rsidRPr="00714673">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8544B50" w14:textId="77777777" w:rsidR="00714673" w:rsidRPr="00EA3834" w:rsidRDefault="00714673" w:rsidP="00714673">
            <w:pPr>
              <w:pStyle w:val="Estilo1"/>
            </w:pPr>
            <w:r>
              <w:t xml:space="preserve">Estudiante o graduado de </w:t>
            </w:r>
            <w:r w:rsidRPr="00EA3834">
              <w:t xml:space="preserve">Carrera de grado de </w:t>
            </w:r>
            <w:r>
              <w:t>Sistemas</w:t>
            </w:r>
            <w:r w:rsidRPr="00EA3834">
              <w:t xml:space="preserve"> o afines</w:t>
            </w:r>
          </w:p>
        </w:tc>
      </w:tr>
      <w:tr w:rsidR="00714673" w14:paraId="6902B83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2247B96" w14:textId="77777777" w:rsidR="00714673" w:rsidRPr="00714673" w:rsidRDefault="00714673" w:rsidP="00714673">
            <w:pPr>
              <w:pStyle w:val="Estilo1"/>
              <w:rPr>
                <w:b/>
                <w:bCs/>
              </w:rPr>
            </w:pPr>
            <w:r w:rsidRPr="00714673">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CA60B0C" w14:textId="77777777" w:rsidR="00714673" w:rsidRPr="004340C1" w:rsidRDefault="00714673" w:rsidP="00714673">
            <w:pPr>
              <w:pStyle w:val="Estilo1"/>
            </w:pPr>
            <w:r w:rsidRPr="004340C1">
              <w:t>&gt;</w:t>
            </w:r>
            <w:r>
              <w:t xml:space="preserve"> 2 años</w:t>
            </w:r>
          </w:p>
        </w:tc>
      </w:tr>
      <w:tr w:rsidR="00714673" w14:paraId="470AE11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862865A" w14:textId="77777777" w:rsidR="00714673" w:rsidRPr="00714673" w:rsidRDefault="00714673" w:rsidP="00714673">
            <w:pPr>
              <w:pStyle w:val="Estilo1"/>
              <w:rPr>
                <w:b/>
                <w:bCs/>
              </w:rPr>
            </w:pPr>
            <w:r w:rsidRPr="00714673">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6C8F925" w14:textId="77777777" w:rsidR="00714673" w:rsidRPr="00EA3834" w:rsidRDefault="00714673" w:rsidP="00714673">
            <w:pPr>
              <w:pStyle w:val="Estilo1"/>
            </w:pPr>
            <w:r w:rsidRPr="00EA3834">
              <w:t>$</w:t>
            </w:r>
            <w:r>
              <w:t>55.000</w:t>
            </w:r>
          </w:p>
        </w:tc>
      </w:tr>
    </w:tbl>
    <w:p w14:paraId="076A6210" w14:textId="77777777" w:rsidR="00714673" w:rsidRDefault="00714673" w:rsidP="006D55B6"/>
    <w:p w14:paraId="1740BB75" w14:textId="77777777" w:rsidR="008A2EB8" w:rsidRDefault="008A2EB8" w:rsidP="006D55B6"/>
    <w:p w14:paraId="29644176" w14:textId="77777777" w:rsidR="00BB6312" w:rsidRDefault="00BB6312" w:rsidP="006D55B6"/>
    <w:p w14:paraId="06300A10" w14:textId="77777777" w:rsidR="00BB6312" w:rsidRDefault="00BB6312" w:rsidP="006D55B6"/>
    <w:p w14:paraId="7BFEB225" w14:textId="77777777" w:rsidR="00BB6312" w:rsidRDefault="00BB6312" w:rsidP="006D55B6"/>
    <w:p w14:paraId="75052754" w14:textId="77777777" w:rsidR="00BB6312" w:rsidRDefault="00BB6312" w:rsidP="006D55B6"/>
    <w:p w14:paraId="61C2C550" w14:textId="77777777" w:rsidR="00BB6312" w:rsidRDefault="00BB6312" w:rsidP="006D55B6"/>
    <w:p w14:paraId="08187B63" w14:textId="77777777" w:rsidR="00BB6312" w:rsidRDefault="00BB6312" w:rsidP="006D55B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714673" w14:paraId="60BA2FD4"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E4238F7" w14:textId="77777777" w:rsidR="00714673" w:rsidRPr="00714673" w:rsidRDefault="00714673" w:rsidP="00714673">
            <w:pPr>
              <w:pStyle w:val="Estilo1"/>
              <w:rPr>
                <w:b/>
                <w:bCs/>
              </w:rPr>
            </w:pPr>
            <w:r w:rsidRPr="00714673">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D9037D1" w14:textId="77777777" w:rsidR="00714673" w:rsidRPr="00714673" w:rsidRDefault="00714673" w:rsidP="00714673">
            <w:pPr>
              <w:pStyle w:val="Estilo1"/>
              <w:rPr>
                <w:b/>
                <w:bCs/>
              </w:rPr>
            </w:pPr>
            <w:r w:rsidRPr="00714673">
              <w:rPr>
                <w:b/>
                <w:bCs/>
              </w:rPr>
              <w:t>Analista de sistemas</w:t>
            </w:r>
          </w:p>
        </w:tc>
      </w:tr>
      <w:tr w:rsidR="00714673" w14:paraId="5AB705F6"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1C9CF3A" w14:textId="77777777" w:rsidR="00714673" w:rsidRPr="00714673" w:rsidRDefault="00714673" w:rsidP="00714673">
            <w:pPr>
              <w:pStyle w:val="Estilo1"/>
              <w:rPr>
                <w:b/>
                <w:bCs/>
              </w:rPr>
            </w:pPr>
            <w:r w:rsidRPr="00714673">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hideMark/>
          </w:tcPr>
          <w:p w14:paraId="161FBD8A" w14:textId="77777777" w:rsidR="00714673" w:rsidRPr="00EA3834" w:rsidRDefault="00714673" w:rsidP="00714673">
            <w:pPr>
              <w:pStyle w:val="Estilo1"/>
            </w:pPr>
            <w:r>
              <w:t xml:space="preserve">Será parte de la Gerencia de Tecnología. Estará dentro del área de </w:t>
            </w:r>
            <w:r w:rsidR="00C34C2B">
              <w:t xml:space="preserve">Desarrollo de </w:t>
            </w:r>
            <w:r>
              <w:t xml:space="preserve">Software. </w:t>
            </w:r>
          </w:p>
        </w:tc>
      </w:tr>
      <w:tr w:rsidR="00714673" w14:paraId="7B949353"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A6C9C5D" w14:textId="77777777" w:rsidR="00714673" w:rsidRPr="00714673" w:rsidRDefault="00714673" w:rsidP="00714673">
            <w:pPr>
              <w:pStyle w:val="Estilo1"/>
              <w:rPr>
                <w:b/>
                <w:bCs/>
              </w:rPr>
            </w:pPr>
            <w:r w:rsidRPr="00714673">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3B76822" w14:textId="77777777" w:rsidR="00714673" w:rsidRPr="00D01B44" w:rsidRDefault="00714673" w:rsidP="00714673">
            <w:pPr>
              <w:pStyle w:val="Estilo1"/>
            </w:pPr>
            <w:r w:rsidRPr="00D01B44">
              <w:t>Deberá detectar posibles mejoras a las herramientas, definir e implementar el software necesario, esto contiene análisis, diseño y pruebas.</w:t>
            </w:r>
          </w:p>
          <w:p w14:paraId="5E22E413" w14:textId="77777777" w:rsidR="00714673" w:rsidRPr="00EA3834" w:rsidRDefault="00714673" w:rsidP="00714673">
            <w:pPr>
              <w:pStyle w:val="Estilo1"/>
            </w:pPr>
            <w:r w:rsidRPr="00D01B44">
              <w:t>Además, será el nexo con mesa de ayuda para resolver incidentes y tickets generados por los usuarios.</w:t>
            </w:r>
          </w:p>
        </w:tc>
      </w:tr>
      <w:tr w:rsidR="00714673" w14:paraId="6A0CAF1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DE4E2F9" w14:textId="77777777" w:rsidR="00714673" w:rsidRPr="00714673" w:rsidRDefault="00714673" w:rsidP="00714673">
            <w:pPr>
              <w:pStyle w:val="Estilo1"/>
              <w:rPr>
                <w:b/>
                <w:bCs/>
              </w:rPr>
            </w:pPr>
            <w:r w:rsidRPr="00714673">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0E41BD6" w14:textId="77777777" w:rsidR="00714673" w:rsidRPr="00EA3834" w:rsidRDefault="00714673" w:rsidP="00714673">
            <w:pPr>
              <w:pStyle w:val="Estilo1"/>
            </w:pPr>
            <w:r w:rsidRPr="00EA3834">
              <w:t xml:space="preserve">Entre </w:t>
            </w:r>
            <w:r>
              <w:t>22 y 45 años</w:t>
            </w:r>
          </w:p>
        </w:tc>
      </w:tr>
      <w:tr w:rsidR="00714673" w14:paraId="2664597D"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3A6EB97" w14:textId="77777777" w:rsidR="00714673" w:rsidRPr="00714673" w:rsidRDefault="00714673" w:rsidP="00714673">
            <w:pPr>
              <w:pStyle w:val="Estilo1"/>
              <w:rPr>
                <w:b/>
                <w:bCs/>
              </w:rPr>
            </w:pPr>
            <w:r w:rsidRPr="00714673">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5A8C397" w14:textId="77777777" w:rsidR="00714673" w:rsidRPr="00EA3834" w:rsidRDefault="00714673" w:rsidP="00714673">
            <w:pPr>
              <w:pStyle w:val="Estilo1"/>
            </w:pPr>
            <w:r w:rsidRPr="00EA3834">
              <w:t>Indistinto</w:t>
            </w:r>
          </w:p>
        </w:tc>
      </w:tr>
      <w:tr w:rsidR="00714673" w14:paraId="7AAC793C"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2C9DDE2" w14:textId="77777777" w:rsidR="00714673" w:rsidRPr="00714673" w:rsidRDefault="00714673" w:rsidP="00714673">
            <w:pPr>
              <w:pStyle w:val="Estilo1"/>
              <w:rPr>
                <w:b/>
                <w:bCs/>
              </w:rPr>
            </w:pPr>
            <w:r w:rsidRPr="00714673">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5522043" w14:textId="77777777" w:rsidR="00714673" w:rsidRPr="00EA3834" w:rsidRDefault="00714673" w:rsidP="00714673">
            <w:pPr>
              <w:pStyle w:val="Estilo1"/>
            </w:pPr>
            <w:r>
              <w:t xml:space="preserve">Estudiante o graduado de </w:t>
            </w:r>
            <w:r w:rsidRPr="00EA3834">
              <w:t xml:space="preserve">Carrera de grado de </w:t>
            </w:r>
            <w:r>
              <w:t>Sistemas</w:t>
            </w:r>
            <w:r w:rsidRPr="00EA3834">
              <w:t xml:space="preserve"> o afines</w:t>
            </w:r>
          </w:p>
        </w:tc>
      </w:tr>
      <w:tr w:rsidR="00714673" w14:paraId="3B3402E5"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5B3FD44" w14:textId="77777777" w:rsidR="00714673" w:rsidRPr="00714673" w:rsidRDefault="00714673" w:rsidP="00714673">
            <w:pPr>
              <w:pStyle w:val="Estilo1"/>
              <w:rPr>
                <w:b/>
                <w:bCs/>
              </w:rPr>
            </w:pPr>
            <w:r w:rsidRPr="00714673">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507E6F5" w14:textId="77777777" w:rsidR="00714673" w:rsidRPr="004340C1" w:rsidRDefault="00714673" w:rsidP="00714673">
            <w:pPr>
              <w:pStyle w:val="Estilo1"/>
            </w:pPr>
            <w:r w:rsidRPr="004340C1">
              <w:t>&gt;</w:t>
            </w:r>
            <w:r>
              <w:t xml:space="preserve"> 3 años</w:t>
            </w:r>
          </w:p>
        </w:tc>
      </w:tr>
      <w:tr w:rsidR="00714673" w14:paraId="7421BA2F"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55FE661" w14:textId="77777777" w:rsidR="00714673" w:rsidRPr="00714673" w:rsidRDefault="00714673" w:rsidP="00714673">
            <w:pPr>
              <w:pStyle w:val="Estilo1"/>
              <w:rPr>
                <w:b/>
                <w:bCs/>
              </w:rPr>
            </w:pPr>
            <w:r w:rsidRPr="00714673">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B15F340" w14:textId="77777777" w:rsidR="00714673" w:rsidRPr="00EA3834" w:rsidRDefault="00714673" w:rsidP="00714673">
            <w:pPr>
              <w:pStyle w:val="Estilo1"/>
            </w:pPr>
            <w:r w:rsidRPr="00EA3834">
              <w:t>$</w:t>
            </w:r>
            <w:r>
              <w:t>55.000</w:t>
            </w:r>
          </w:p>
        </w:tc>
      </w:tr>
    </w:tbl>
    <w:p w14:paraId="4CF09868" w14:textId="77777777" w:rsidR="008A2EB8" w:rsidRDefault="008A2EB8" w:rsidP="006D55B6"/>
    <w:p w14:paraId="4513A705" w14:textId="3C4989AD" w:rsidR="008A2EB8" w:rsidRDefault="008A2EB8" w:rsidP="006D55B6"/>
    <w:p w14:paraId="6C337B6D" w14:textId="4EB359E8" w:rsidR="00264826" w:rsidRDefault="00264826" w:rsidP="006D55B6"/>
    <w:p w14:paraId="518D0434" w14:textId="5262A170" w:rsidR="00264826" w:rsidRDefault="00264826" w:rsidP="006D55B6"/>
    <w:p w14:paraId="2CD81424" w14:textId="69FCB27D" w:rsidR="00264826" w:rsidRDefault="00264826" w:rsidP="006D55B6"/>
    <w:p w14:paraId="1E585CB3" w14:textId="77777777" w:rsidR="00264826" w:rsidRDefault="00264826" w:rsidP="006D55B6"/>
    <w:p w14:paraId="1DFB5178" w14:textId="77777777" w:rsidR="008A2EB8" w:rsidRDefault="008A2EB8" w:rsidP="007B5D38">
      <w:pPr>
        <w:pStyle w:val="Ttulo3"/>
        <w:numPr>
          <w:ilvl w:val="2"/>
          <w:numId w:val="39"/>
        </w:numPr>
      </w:pPr>
      <w:bookmarkStart w:id="232" w:name="_Toc45908265"/>
      <w:bookmarkStart w:id="233" w:name="_Toc56010407"/>
      <w:r>
        <w:lastRenderedPageBreak/>
        <w:t xml:space="preserve">Gerencia de </w:t>
      </w:r>
      <w:r w:rsidR="000F70F0">
        <w:t>Servicios</w:t>
      </w:r>
      <w:r w:rsidR="006A04E0">
        <w:t xml:space="preserve"> en Salud</w:t>
      </w:r>
      <w:bookmarkEnd w:id="232"/>
      <w:bookmarkEnd w:id="233"/>
    </w:p>
    <w:p w14:paraId="642A658D" w14:textId="77777777" w:rsidR="00BB6312" w:rsidRDefault="00BB6312" w:rsidP="000F70F0"/>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E84323" w14:paraId="03499711"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986CFF4" w14:textId="77777777" w:rsidR="00E84323" w:rsidRPr="00FF7D67" w:rsidRDefault="00E84323" w:rsidP="00714673">
            <w:pPr>
              <w:pStyle w:val="Estilo1"/>
              <w:rPr>
                <w:b/>
                <w:bCs/>
              </w:rPr>
            </w:pPr>
            <w:r w:rsidRPr="00FF7D67">
              <w:rPr>
                <w:b/>
                <w:bCs/>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3E49589" w14:textId="77777777" w:rsidR="00E84323" w:rsidRPr="00FF7D67" w:rsidRDefault="00E84323" w:rsidP="00714673">
            <w:pPr>
              <w:pStyle w:val="Estilo1"/>
              <w:rPr>
                <w:b/>
                <w:bCs/>
              </w:rPr>
            </w:pPr>
            <w:r w:rsidRPr="00FF7D67">
              <w:rPr>
                <w:b/>
                <w:bCs/>
              </w:rPr>
              <w:t xml:space="preserve">Gerente de </w:t>
            </w:r>
            <w:r>
              <w:rPr>
                <w:b/>
                <w:bCs/>
              </w:rPr>
              <w:t>Servicios</w:t>
            </w:r>
            <w:r w:rsidR="006A04E0">
              <w:rPr>
                <w:b/>
                <w:bCs/>
              </w:rPr>
              <w:t xml:space="preserve"> en Salud</w:t>
            </w:r>
          </w:p>
        </w:tc>
      </w:tr>
      <w:tr w:rsidR="00E84323" w14:paraId="4F9C4701"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935290A" w14:textId="77777777" w:rsidR="00E84323" w:rsidRPr="00FF7D67" w:rsidRDefault="00E84323" w:rsidP="00714673">
            <w:pPr>
              <w:pStyle w:val="Estilo1"/>
              <w:rPr>
                <w:b/>
                <w:bCs/>
              </w:rPr>
            </w:pPr>
            <w:r w:rsidRPr="00FF7D67">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vAlign w:val="bottom"/>
            <w:hideMark/>
          </w:tcPr>
          <w:p w14:paraId="47743183" w14:textId="77777777" w:rsidR="00E84323" w:rsidRPr="005C01D6" w:rsidRDefault="00E84323" w:rsidP="00714673">
            <w:pPr>
              <w:pStyle w:val="Estilo1"/>
              <w:rPr>
                <w:rFonts w:eastAsia="Times New Roman" w:cs="Times New Roman"/>
                <w:color w:val="000000"/>
              </w:rPr>
            </w:pPr>
            <w:r>
              <w:t>El Gerente de Servicios</w:t>
            </w:r>
            <w:r w:rsidR="00714673">
              <w:t xml:space="preserve"> en Salud</w:t>
            </w:r>
            <w:r>
              <w:t xml:space="preserve"> se encargará g</w:t>
            </w:r>
            <w:r w:rsidRPr="002136AC">
              <w:t xml:space="preserve">estionar </w:t>
            </w:r>
            <w:r>
              <w:t>los servicios que brindamos al cliente, tanto servicios asistenciales como servicios médicos</w:t>
            </w:r>
          </w:p>
        </w:tc>
      </w:tr>
      <w:tr w:rsidR="00E84323" w14:paraId="1F68D39F"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95CD817" w14:textId="77777777" w:rsidR="00E84323" w:rsidRPr="00FF7D67" w:rsidRDefault="00E84323" w:rsidP="00714673">
            <w:pPr>
              <w:pStyle w:val="Estilo1"/>
              <w:rPr>
                <w:b/>
                <w:bCs/>
              </w:rPr>
            </w:pPr>
            <w:r w:rsidRPr="00FF7D67">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9DAC552" w14:textId="77777777" w:rsidR="00E84323" w:rsidRDefault="006A04E0" w:rsidP="006A04E0">
            <w:pPr>
              <w:pStyle w:val="Estilo2"/>
              <w:spacing w:after="0"/>
            </w:pPr>
            <w:r>
              <w:t>Analizar los servicios brindados en busca de fallas</w:t>
            </w:r>
          </w:p>
          <w:p w14:paraId="18D0A1E6" w14:textId="77777777" w:rsidR="006A04E0" w:rsidRDefault="006A04E0" w:rsidP="006A04E0">
            <w:pPr>
              <w:pStyle w:val="Estilo2"/>
              <w:spacing w:after="0"/>
            </w:pPr>
            <w:r>
              <w:t>Establecer mejoras en los servicios</w:t>
            </w:r>
          </w:p>
          <w:p w14:paraId="16DFB67F" w14:textId="77777777" w:rsidR="006A04E0" w:rsidRPr="006A04E0" w:rsidRDefault="006A04E0" w:rsidP="006A04E0">
            <w:pPr>
              <w:pStyle w:val="Estilo2"/>
              <w:spacing w:after="0"/>
            </w:pPr>
            <w:r>
              <w:t>Medir la calidad del servicio</w:t>
            </w:r>
          </w:p>
        </w:tc>
      </w:tr>
      <w:tr w:rsidR="00E84323" w14:paraId="0DCA1373"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38B380E" w14:textId="77777777" w:rsidR="00E84323" w:rsidRPr="00FF7D67" w:rsidRDefault="00E84323" w:rsidP="00714673">
            <w:pPr>
              <w:pStyle w:val="Estilo1"/>
              <w:rPr>
                <w:b/>
                <w:bCs/>
              </w:rPr>
            </w:pPr>
            <w:r w:rsidRPr="00FF7D67">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EF23AE4" w14:textId="77777777" w:rsidR="00E84323" w:rsidRPr="00EA3834" w:rsidRDefault="00E84323" w:rsidP="00714673">
            <w:pPr>
              <w:pStyle w:val="Estilo1"/>
            </w:pPr>
            <w:r w:rsidRPr="00EA3834">
              <w:t>Entre 35 y 50 años</w:t>
            </w:r>
          </w:p>
        </w:tc>
      </w:tr>
      <w:tr w:rsidR="00E84323" w14:paraId="21F4CC39"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1C58D55B" w14:textId="77777777" w:rsidR="00E84323" w:rsidRPr="00FF7D67" w:rsidRDefault="00E84323" w:rsidP="00714673">
            <w:pPr>
              <w:pStyle w:val="Estilo1"/>
              <w:rPr>
                <w:b/>
                <w:bCs/>
              </w:rPr>
            </w:pPr>
            <w:r w:rsidRPr="00FF7D67">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6FDCED7" w14:textId="77777777" w:rsidR="00E84323" w:rsidRPr="00EA3834" w:rsidRDefault="00E84323" w:rsidP="00714673">
            <w:pPr>
              <w:pStyle w:val="Estilo1"/>
            </w:pPr>
            <w:r w:rsidRPr="00EA3834">
              <w:t>Indistinto</w:t>
            </w:r>
          </w:p>
        </w:tc>
      </w:tr>
      <w:tr w:rsidR="00E84323" w14:paraId="1554E84E"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74B7070" w14:textId="77777777" w:rsidR="00E84323" w:rsidRPr="00FF7D67" w:rsidRDefault="00E84323" w:rsidP="00714673">
            <w:pPr>
              <w:pStyle w:val="Estilo1"/>
              <w:rPr>
                <w:b/>
                <w:bCs/>
              </w:rPr>
            </w:pPr>
            <w:r w:rsidRPr="00FF7D67">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4254856" w14:textId="77777777" w:rsidR="00E84323" w:rsidRPr="00EA3834" w:rsidRDefault="00E84323" w:rsidP="00714673">
            <w:pPr>
              <w:pStyle w:val="Estilo1"/>
            </w:pPr>
            <w:r w:rsidRPr="00EA3834">
              <w:t xml:space="preserve">Carrera de grado </w:t>
            </w:r>
            <w:r w:rsidR="006A04E0">
              <w:t>Medicina o afines</w:t>
            </w:r>
          </w:p>
        </w:tc>
      </w:tr>
      <w:tr w:rsidR="00E84323" w14:paraId="6DEE95BA"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560C2BD" w14:textId="77777777" w:rsidR="00E84323" w:rsidRPr="00FF7D67" w:rsidRDefault="00E84323" w:rsidP="00714673">
            <w:pPr>
              <w:pStyle w:val="Estilo1"/>
              <w:rPr>
                <w:b/>
                <w:bCs/>
              </w:rPr>
            </w:pPr>
            <w:r w:rsidRPr="00FF7D67">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C1BB4AA" w14:textId="77777777" w:rsidR="00E84323" w:rsidRPr="00EA3834" w:rsidRDefault="00E84323" w:rsidP="00714673">
            <w:pPr>
              <w:pStyle w:val="Estilo1"/>
            </w:pPr>
            <w:r w:rsidRPr="00EA3834">
              <w:t xml:space="preserve">&gt; </w:t>
            </w:r>
            <w:r>
              <w:t>6</w:t>
            </w:r>
            <w:r w:rsidRPr="00EA3834">
              <w:t xml:space="preserve"> años</w:t>
            </w:r>
          </w:p>
        </w:tc>
      </w:tr>
      <w:tr w:rsidR="00E84323" w14:paraId="27A97DC2" w14:textId="77777777" w:rsidTr="00714673">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4F2F4B5" w14:textId="77777777" w:rsidR="00E84323" w:rsidRPr="00FF7D67" w:rsidRDefault="00E84323" w:rsidP="00714673">
            <w:pPr>
              <w:pStyle w:val="Estilo1"/>
              <w:rPr>
                <w:b/>
                <w:bCs/>
              </w:rPr>
            </w:pPr>
            <w:r w:rsidRPr="00FF7D67">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7A2B293" w14:textId="77777777" w:rsidR="00E84323" w:rsidRPr="00EA3834" w:rsidRDefault="00E84323" w:rsidP="00714673">
            <w:pPr>
              <w:pStyle w:val="Estilo1"/>
            </w:pPr>
            <w:r w:rsidRPr="00EA3834">
              <w:t>$</w:t>
            </w:r>
            <w:r>
              <w:t>15</w:t>
            </w:r>
            <w:r w:rsidRPr="00EA3834">
              <w:t>0</w:t>
            </w:r>
            <w:r>
              <w:t>.</w:t>
            </w:r>
            <w:r w:rsidRPr="00EA3834">
              <w:t>000</w:t>
            </w:r>
          </w:p>
        </w:tc>
      </w:tr>
    </w:tbl>
    <w:p w14:paraId="2C4A327A" w14:textId="77777777" w:rsidR="00E84323" w:rsidRDefault="00E84323" w:rsidP="000F70F0"/>
    <w:p w14:paraId="357F323C" w14:textId="77777777" w:rsidR="00BB6312" w:rsidRDefault="00BB6312" w:rsidP="000F70F0"/>
    <w:p w14:paraId="6BB6FF50" w14:textId="77777777" w:rsidR="00BB6312" w:rsidRDefault="00BB6312" w:rsidP="000F70F0"/>
    <w:p w14:paraId="666D7FE5" w14:textId="77777777" w:rsidR="00BB6312" w:rsidRDefault="00BB6312" w:rsidP="000F70F0"/>
    <w:p w14:paraId="11D05A52" w14:textId="77777777" w:rsidR="00BB6312" w:rsidRDefault="00BB6312" w:rsidP="000F70F0"/>
    <w:p w14:paraId="0125C55F" w14:textId="77777777" w:rsidR="00BB6312" w:rsidRDefault="00BB6312" w:rsidP="000F70F0"/>
    <w:p w14:paraId="21118F3A" w14:textId="77777777" w:rsidR="00BB6312" w:rsidRDefault="00BB6312" w:rsidP="000F70F0"/>
    <w:p w14:paraId="39B06303" w14:textId="77777777" w:rsidR="00BB6312" w:rsidRDefault="00BB6312" w:rsidP="000F70F0"/>
    <w:p w14:paraId="3ED33F3F" w14:textId="77777777" w:rsidR="00BB6312" w:rsidRDefault="00BB6312" w:rsidP="000F70F0"/>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CC44A1" w14:paraId="6B8B1F85" w14:textId="77777777" w:rsidTr="00917F02">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92E2B41" w14:textId="77777777" w:rsidR="00CC44A1" w:rsidRPr="00FF7D67" w:rsidRDefault="00CC44A1" w:rsidP="00917F02">
            <w:pPr>
              <w:pStyle w:val="Estilo1"/>
              <w:rPr>
                <w:b/>
                <w:bCs/>
              </w:rPr>
            </w:pPr>
            <w:r w:rsidRPr="00FF7D67">
              <w:rPr>
                <w:b/>
                <w:bCs/>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B3E2E83" w14:textId="77777777" w:rsidR="00CC44A1" w:rsidRPr="00FF7D67" w:rsidRDefault="00CC44A1" w:rsidP="00917F02">
            <w:pPr>
              <w:pStyle w:val="Estilo1"/>
              <w:rPr>
                <w:b/>
                <w:bCs/>
              </w:rPr>
            </w:pPr>
            <w:r>
              <w:rPr>
                <w:b/>
                <w:bCs/>
              </w:rPr>
              <w:t>Analista de Servicios Médicos</w:t>
            </w:r>
          </w:p>
        </w:tc>
      </w:tr>
      <w:tr w:rsidR="00CC44A1" w14:paraId="7FF12228" w14:textId="77777777" w:rsidTr="00917F02">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345198A" w14:textId="77777777" w:rsidR="00CC44A1" w:rsidRPr="00FF7D67" w:rsidRDefault="00CC44A1" w:rsidP="00917F02">
            <w:pPr>
              <w:pStyle w:val="Estilo1"/>
              <w:rPr>
                <w:b/>
                <w:bCs/>
              </w:rPr>
            </w:pPr>
            <w:r w:rsidRPr="00FF7D67">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vAlign w:val="bottom"/>
            <w:hideMark/>
          </w:tcPr>
          <w:p w14:paraId="1CF1B673" w14:textId="77777777" w:rsidR="00CC44A1" w:rsidRPr="005C01D6" w:rsidRDefault="00CC44A1" w:rsidP="00917F02">
            <w:pPr>
              <w:pStyle w:val="Estilo1"/>
              <w:rPr>
                <w:rFonts w:eastAsia="Times New Roman" w:cs="Times New Roman"/>
                <w:color w:val="000000"/>
              </w:rPr>
            </w:pPr>
            <w:r>
              <w:t>El Analista de Servicios Médicos se encargará de planificar encuestas, realizar informes sobre los servicios que ofrecemos a nuestros clientes</w:t>
            </w:r>
            <w:r w:rsidR="00C34C2B">
              <w:t>. Estará dentro del área de Servicios Médicos y Servicios Asistenciales.</w:t>
            </w:r>
          </w:p>
        </w:tc>
      </w:tr>
      <w:tr w:rsidR="00CC44A1" w14:paraId="432E3148" w14:textId="77777777" w:rsidTr="00917F02">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0B84434" w14:textId="77777777" w:rsidR="00CC44A1" w:rsidRPr="00FF7D67" w:rsidRDefault="00CC44A1" w:rsidP="00917F02">
            <w:pPr>
              <w:pStyle w:val="Estilo1"/>
              <w:rPr>
                <w:b/>
                <w:bCs/>
              </w:rPr>
            </w:pPr>
            <w:r w:rsidRPr="00FF7D67">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81D597B" w14:textId="77777777" w:rsidR="00CC44A1" w:rsidRDefault="00CC44A1" w:rsidP="00CC44A1">
            <w:pPr>
              <w:pStyle w:val="Estilo2"/>
            </w:pPr>
            <w:r>
              <w:t>Preparar informes</w:t>
            </w:r>
          </w:p>
          <w:p w14:paraId="38FE8E50" w14:textId="77777777" w:rsidR="00CC44A1" w:rsidRDefault="00CC44A1" w:rsidP="00CC44A1">
            <w:pPr>
              <w:pStyle w:val="Estilo2"/>
            </w:pPr>
            <w:r>
              <w:t>Realizar encuestas</w:t>
            </w:r>
          </w:p>
          <w:p w14:paraId="18A6699B" w14:textId="77777777" w:rsidR="00CC44A1" w:rsidRPr="00CC44A1" w:rsidRDefault="00CC44A1" w:rsidP="00CC44A1">
            <w:pPr>
              <w:pStyle w:val="Estilo2"/>
            </w:pPr>
            <w:r>
              <w:t>Realizar seguimientos</w:t>
            </w:r>
          </w:p>
        </w:tc>
      </w:tr>
      <w:tr w:rsidR="00CC44A1" w14:paraId="4ABF240D" w14:textId="77777777" w:rsidTr="00917F02">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E25660E" w14:textId="77777777" w:rsidR="00CC44A1" w:rsidRPr="00FF7D67" w:rsidRDefault="00CC44A1" w:rsidP="00917F02">
            <w:pPr>
              <w:pStyle w:val="Estilo1"/>
              <w:rPr>
                <w:b/>
                <w:bCs/>
              </w:rPr>
            </w:pPr>
            <w:r w:rsidRPr="00FF7D67">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BC90B30" w14:textId="77777777" w:rsidR="00CC44A1" w:rsidRPr="00EA3834" w:rsidRDefault="00CC44A1" w:rsidP="00917F02">
            <w:pPr>
              <w:pStyle w:val="Estilo1"/>
            </w:pPr>
            <w:r w:rsidRPr="00EA3834">
              <w:t>Entre 35 y 50 años</w:t>
            </w:r>
          </w:p>
        </w:tc>
      </w:tr>
      <w:tr w:rsidR="00CC44A1" w14:paraId="4700ACBD" w14:textId="77777777" w:rsidTr="00917F02">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1D6EAFB" w14:textId="77777777" w:rsidR="00CC44A1" w:rsidRPr="00FF7D67" w:rsidRDefault="00CC44A1" w:rsidP="00917F02">
            <w:pPr>
              <w:pStyle w:val="Estilo1"/>
              <w:rPr>
                <w:b/>
                <w:bCs/>
              </w:rPr>
            </w:pPr>
            <w:r w:rsidRPr="00FF7D67">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D015402" w14:textId="77777777" w:rsidR="00CC44A1" w:rsidRPr="00EA3834" w:rsidRDefault="00CC44A1" w:rsidP="00917F02">
            <w:pPr>
              <w:pStyle w:val="Estilo1"/>
            </w:pPr>
            <w:r w:rsidRPr="00EA3834">
              <w:t>Indistinto</w:t>
            </w:r>
          </w:p>
        </w:tc>
      </w:tr>
      <w:tr w:rsidR="00CC44A1" w14:paraId="7F99EE75" w14:textId="77777777" w:rsidTr="00917F02">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FEFAA98" w14:textId="77777777" w:rsidR="00CC44A1" w:rsidRPr="00FF7D67" w:rsidRDefault="00CC44A1" w:rsidP="00917F02">
            <w:pPr>
              <w:pStyle w:val="Estilo1"/>
              <w:rPr>
                <w:b/>
                <w:bCs/>
              </w:rPr>
            </w:pPr>
            <w:r w:rsidRPr="00FF7D67">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870848D" w14:textId="77777777" w:rsidR="00CC44A1" w:rsidRPr="00EA3834" w:rsidRDefault="00CC44A1" w:rsidP="00917F02">
            <w:pPr>
              <w:pStyle w:val="Estilo1"/>
            </w:pPr>
            <w:r w:rsidRPr="00EA3834">
              <w:t xml:space="preserve">Carrera de grado </w:t>
            </w:r>
            <w:r>
              <w:t>Medicina o afines</w:t>
            </w:r>
          </w:p>
        </w:tc>
      </w:tr>
      <w:tr w:rsidR="00CC44A1" w14:paraId="46C6A508" w14:textId="77777777" w:rsidTr="00917F02">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F5E0B85" w14:textId="77777777" w:rsidR="00CC44A1" w:rsidRPr="00FF7D67" w:rsidRDefault="00CC44A1" w:rsidP="00917F02">
            <w:pPr>
              <w:pStyle w:val="Estilo1"/>
              <w:rPr>
                <w:b/>
                <w:bCs/>
              </w:rPr>
            </w:pPr>
            <w:r w:rsidRPr="00FF7D67">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5ECC175" w14:textId="77777777" w:rsidR="00CC44A1" w:rsidRPr="00EA3834" w:rsidRDefault="00CC44A1" w:rsidP="00917F02">
            <w:pPr>
              <w:pStyle w:val="Estilo1"/>
            </w:pPr>
            <w:r w:rsidRPr="00EA3834">
              <w:t xml:space="preserve">&gt; </w:t>
            </w:r>
            <w:r>
              <w:t>1</w:t>
            </w:r>
            <w:r w:rsidRPr="00EA3834">
              <w:t xml:space="preserve"> año</w:t>
            </w:r>
          </w:p>
        </w:tc>
      </w:tr>
      <w:tr w:rsidR="00CC44A1" w14:paraId="5C040E4F" w14:textId="77777777" w:rsidTr="00917F02">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DB60397" w14:textId="77777777" w:rsidR="00CC44A1" w:rsidRPr="00FF7D67" w:rsidRDefault="00CC44A1" w:rsidP="00917F02">
            <w:pPr>
              <w:pStyle w:val="Estilo1"/>
              <w:rPr>
                <w:b/>
                <w:bCs/>
              </w:rPr>
            </w:pPr>
            <w:r w:rsidRPr="00FF7D67">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AB48FF8" w14:textId="77777777" w:rsidR="00CC44A1" w:rsidRPr="00EA3834" w:rsidRDefault="00CC44A1" w:rsidP="00917F02">
            <w:pPr>
              <w:pStyle w:val="Estilo1"/>
            </w:pPr>
            <w:r w:rsidRPr="00EA3834">
              <w:t>$</w:t>
            </w:r>
            <w:r>
              <w:t>8</w:t>
            </w:r>
            <w:r w:rsidRPr="00EA3834">
              <w:t>0</w:t>
            </w:r>
            <w:r>
              <w:t>.</w:t>
            </w:r>
            <w:r w:rsidRPr="00EA3834">
              <w:t>000</w:t>
            </w:r>
          </w:p>
        </w:tc>
      </w:tr>
    </w:tbl>
    <w:p w14:paraId="22A5D826" w14:textId="77777777" w:rsidR="00E84323" w:rsidRDefault="00E84323" w:rsidP="000F70F0"/>
    <w:p w14:paraId="4F61EF6A" w14:textId="77777777" w:rsidR="00BB6312" w:rsidRDefault="00BB6312" w:rsidP="000F70F0"/>
    <w:p w14:paraId="7B2A8587" w14:textId="77777777" w:rsidR="00BB6312" w:rsidRDefault="00BB6312" w:rsidP="000F70F0"/>
    <w:p w14:paraId="29518BF3" w14:textId="77777777" w:rsidR="00BB6312" w:rsidRDefault="00BB6312" w:rsidP="000F70F0"/>
    <w:p w14:paraId="38729F27" w14:textId="77777777" w:rsidR="00BB6312" w:rsidRDefault="00BB6312" w:rsidP="000F70F0"/>
    <w:p w14:paraId="205065A6" w14:textId="77777777" w:rsidR="00BB6312" w:rsidRDefault="00BB6312" w:rsidP="000F70F0"/>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A26904" w14:paraId="37B2DB13" w14:textId="77777777" w:rsidTr="00E1590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475859E9" w14:textId="77777777" w:rsidR="00A26904" w:rsidRPr="00FF7D67" w:rsidRDefault="00A26904" w:rsidP="00E15901">
            <w:pPr>
              <w:pStyle w:val="Estilo1"/>
              <w:rPr>
                <w:b/>
                <w:bCs/>
              </w:rPr>
            </w:pPr>
            <w:r w:rsidRPr="00FF7D67">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37E19DC" w14:textId="77777777" w:rsidR="00A26904" w:rsidRPr="00FF7D67" w:rsidRDefault="00A26904" w:rsidP="00E15901">
            <w:pPr>
              <w:pStyle w:val="Estilo1"/>
              <w:rPr>
                <w:b/>
                <w:bCs/>
              </w:rPr>
            </w:pPr>
            <w:r>
              <w:rPr>
                <w:b/>
                <w:bCs/>
              </w:rPr>
              <w:t>Analista de Servicios Asistenciales</w:t>
            </w:r>
          </w:p>
        </w:tc>
      </w:tr>
      <w:tr w:rsidR="00A26904" w14:paraId="052C35C8" w14:textId="77777777" w:rsidTr="00E1590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638B2CAF" w14:textId="77777777" w:rsidR="00A26904" w:rsidRPr="00FF7D67" w:rsidRDefault="00A26904" w:rsidP="00E15901">
            <w:pPr>
              <w:pStyle w:val="Estilo1"/>
              <w:rPr>
                <w:b/>
                <w:bCs/>
              </w:rPr>
            </w:pPr>
            <w:r w:rsidRPr="00FF7D67">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vAlign w:val="bottom"/>
            <w:hideMark/>
          </w:tcPr>
          <w:p w14:paraId="6D3E2C09" w14:textId="77777777" w:rsidR="00A26904" w:rsidRPr="005C01D6" w:rsidRDefault="00A26904" w:rsidP="00E15901">
            <w:pPr>
              <w:pStyle w:val="Estilo1"/>
              <w:rPr>
                <w:rFonts w:eastAsia="Times New Roman" w:cs="Times New Roman"/>
                <w:color w:val="000000"/>
              </w:rPr>
            </w:pPr>
            <w:r>
              <w:t>El Analista de Servicios Asistenciales se encargará de planificar encuestas, realizar informes sobre los servicios que ofrecemos a nuestros clientes. Estará dentro del área de Servicios Médicos y Servicios Asistenciales.</w:t>
            </w:r>
          </w:p>
        </w:tc>
      </w:tr>
      <w:tr w:rsidR="00A26904" w14:paraId="66716499" w14:textId="77777777" w:rsidTr="00E1590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C17EB56" w14:textId="77777777" w:rsidR="00A26904" w:rsidRPr="00FF7D67" w:rsidRDefault="00A26904" w:rsidP="00E15901">
            <w:pPr>
              <w:pStyle w:val="Estilo1"/>
              <w:rPr>
                <w:b/>
                <w:bCs/>
              </w:rPr>
            </w:pPr>
            <w:r w:rsidRPr="00FF7D67">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CAC0621" w14:textId="77777777" w:rsidR="00A26904" w:rsidRDefault="00A26904" w:rsidP="00E15901">
            <w:pPr>
              <w:pStyle w:val="Estilo2"/>
            </w:pPr>
            <w:r>
              <w:t>Preparar informes</w:t>
            </w:r>
          </w:p>
          <w:p w14:paraId="3E73E932" w14:textId="77777777" w:rsidR="00A26904" w:rsidRDefault="00A26904" w:rsidP="00E15901">
            <w:pPr>
              <w:pStyle w:val="Estilo2"/>
            </w:pPr>
            <w:r>
              <w:t>Realizar encuestas</w:t>
            </w:r>
          </w:p>
          <w:p w14:paraId="7FC5E865" w14:textId="77777777" w:rsidR="00A26904" w:rsidRPr="00CC44A1" w:rsidRDefault="00A26904" w:rsidP="00E15901">
            <w:pPr>
              <w:pStyle w:val="Estilo2"/>
            </w:pPr>
            <w:r>
              <w:t>Realizar seguimientos</w:t>
            </w:r>
          </w:p>
        </w:tc>
      </w:tr>
      <w:tr w:rsidR="00A26904" w14:paraId="21E252EF" w14:textId="77777777" w:rsidTr="00E1590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72D2FCE" w14:textId="77777777" w:rsidR="00A26904" w:rsidRPr="00FF7D67" w:rsidRDefault="00A26904" w:rsidP="00E15901">
            <w:pPr>
              <w:pStyle w:val="Estilo1"/>
              <w:rPr>
                <w:b/>
                <w:bCs/>
              </w:rPr>
            </w:pPr>
            <w:r w:rsidRPr="00FF7D67">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B8FACBC" w14:textId="77777777" w:rsidR="00A26904" w:rsidRPr="00EA3834" w:rsidRDefault="00A26904" w:rsidP="00E15901">
            <w:pPr>
              <w:pStyle w:val="Estilo1"/>
            </w:pPr>
            <w:r w:rsidRPr="00EA3834">
              <w:t>Entre 35 y 50 años</w:t>
            </w:r>
          </w:p>
        </w:tc>
      </w:tr>
      <w:tr w:rsidR="00A26904" w14:paraId="3E50BE8B" w14:textId="77777777" w:rsidTr="00E1590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2945BDE" w14:textId="77777777" w:rsidR="00A26904" w:rsidRPr="00FF7D67" w:rsidRDefault="00A26904" w:rsidP="00E15901">
            <w:pPr>
              <w:pStyle w:val="Estilo1"/>
              <w:rPr>
                <w:b/>
                <w:bCs/>
              </w:rPr>
            </w:pPr>
            <w:r w:rsidRPr="00FF7D67">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094FA3D" w14:textId="77777777" w:rsidR="00A26904" w:rsidRPr="00EA3834" w:rsidRDefault="00A26904" w:rsidP="00E15901">
            <w:pPr>
              <w:pStyle w:val="Estilo1"/>
            </w:pPr>
            <w:r w:rsidRPr="00EA3834">
              <w:t>Indistinto</w:t>
            </w:r>
          </w:p>
        </w:tc>
      </w:tr>
      <w:tr w:rsidR="00A26904" w14:paraId="5E3D48CA" w14:textId="77777777" w:rsidTr="00E1590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AAAB6CF" w14:textId="77777777" w:rsidR="00A26904" w:rsidRPr="00FF7D67" w:rsidRDefault="00A26904" w:rsidP="00E15901">
            <w:pPr>
              <w:pStyle w:val="Estilo1"/>
              <w:rPr>
                <w:b/>
                <w:bCs/>
              </w:rPr>
            </w:pPr>
            <w:r w:rsidRPr="00FF7D67">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233F4A5" w14:textId="77777777" w:rsidR="00A26904" w:rsidRPr="00EA3834" w:rsidRDefault="00A26904" w:rsidP="00E15901">
            <w:pPr>
              <w:pStyle w:val="Estilo1"/>
            </w:pPr>
            <w:r w:rsidRPr="00EA3834">
              <w:t xml:space="preserve">Carrera de grado </w:t>
            </w:r>
            <w:r w:rsidR="00F508B5">
              <w:t>Administrativa o afines</w:t>
            </w:r>
          </w:p>
        </w:tc>
      </w:tr>
      <w:tr w:rsidR="00A26904" w14:paraId="4776B089" w14:textId="77777777" w:rsidTr="00E1590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01E47F8" w14:textId="77777777" w:rsidR="00A26904" w:rsidRPr="00FF7D67" w:rsidRDefault="00A26904" w:rsidP="00E15901">
            <w:pPr>
              <w:pStyle w:val="Estilo1"/>
              <w:rPr>
                <w:b/>
                <w:bCs/>
              </w:rPr>
            </w:pPr>
            <w:r w:rsidRPr="00FF7D67">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4BBE616" w14:textId="77777777" w:rsidR="00A26904" w:rsidRPr="00EA3834" w:rsidRDefault="00A26904" w:rsidP="00E15901">
            <w:pPr>
              <w:pStyle w:val="Estilo1"/>
            </w:pPr>
            <w:r w:rsidRPr="00EA3834">
              <w:t xml:space="preserve">&gt; </w:t>
            </w:r>
            <w:r>
              <w:t>1</w:t>
            </w:r>
            <w:r w:rsidRPr="00EA3834">
              <w:t xml:space="preserve"> año</w:t>
            </w:r>
          </w:p>
        </w:tc>
      </w:tr>
      <w:tr w:rsidR="00A26904" w14:paraId="1B6E5DD7" w14:textId="77777777" w:rsidTr="00E15901">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F5F49BE" w14:textId="77777777" w:rsidR="00A26904" w:rsidRPr="00FF7D67" w:rsidRDefault="00A26904" w:rsidP="00E15901">
            <w:pPr>
              <w:pStyle w:val="Estilo1"/>
              <w:rPr>
                <w:b/>
                <w:bCs/>
              </w:rPr>
            </w:pPr>
            <w:r w:rsidRPr="00FF7D67">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59CCCEC" w14:textId="77777777" w:rsidR="00A26904" w:rsidRPr="00EA3834" w:rsidRDefault="00A26904" w:rsidP="00E15901">
            <w:pPr>
              <w:pStyle w:val="Estilo1"/>
            </w:pPr>
            <w:r w:rsidRPr="00EA3834">
              <w:t>$</w:t>
            </w:r>
            <w:r>
              <w:t>8</w:t>
            </w:r>
            <w:r w:rsidRPr="00EA3834">
              <w:t>0</w:t>
            </w:r>
            <w:r>
              <w:t>.</w:t>
            </w:r>
            <w:r w:rsidRPr="00EA3834">
              <w:t>000</w:t>
            </w:r>
          </w:p>
        </w:tc>
      </w:tr>
    </w:tbl>
    <w:p w14:paraId="7412CE5B" w14:textId="77777777" w:rsidR="00CC44A1" w:rsidRPr="000F70F0" w:rsidRDefault="00CC44A1" w:rsidP="000F70F0"/>
    <w:p w14:paraId="10835D51" w14:textId="77777777" w:rsidR="008A2EB8" w:rsidRDefault="008A2EB8" w:rsidP="006D55B6"/>
    <w:p w14:paraId="1A9FA167" w14:textId="77777777" w:rsidR="00552F20" w:rsidRDefault="00552F20" w:rsidP="006D55B6"/>
    <w:p w14:paraId="78FFB000" w14:textId="77777777" w:rsidR="00BB6312" w:rsidRDefault="00BB6312" w:rsidP="006D55B6"/>
    <w:p w14:paraId="040FEA10" w14:textId="77777777" w:rsidR="00BB6312" w:rsidRDefault="00BB6312" w:rsidP="006D55B6"/>
    <w:p w14:paraId="7193173D" w14:textId="77777777" w:rsidR="00BB6312" w:rsidRDefault="00BB6312" w:rsidP="006D55B6"/>
    <w:tbl>
      <w:tblPr>
        <w:tblpPr w:leftFromText="141" w:rightFromText="141" w:vertAnchor="text" w:horzAnchor="margin" w:tblpY="280"/>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C63DEE" w14:paraId="3F43A919" w14:textId="77777777" w:rsidTr="0002592D">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2EF7E8A" w14:textId="77777777" w:rsidR="00C63DEE" w:rsidRPr="00FF7D67" w:rsidRDefault="00C63DEE" w:rsidP="0002592D">
            <w:pPr>
              <w:pStyle w:val="Estilo1"/>
              <w:rPr>
                <w:b/>
                <w:bCs/>
              </w:rPr>
            </w:pPr>
            <w:r w:rsidRPr="00FF7D67">
              <w:rPr>
                <w:b/>
                <w:bCs/>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8D645E2" w14:textId="77777777" w:rsidR="00C63DEE" w:rsidRPr="00FF7D67" w:rsidRDefault="00C63DEE" w:rsidP="0002592D">
            <w:pPr>
              <w:pStyle w:val="Estilo1"/>
              <w:rPr>
                <w:b/>
                <w:bCs/>
              </w:rPr>
            </w:pPr>
            <w:r>
              <w:rPr>
                <w:b/>
                <w:bCs/>
              </w:rPr>
              <w:t>Analista de Logística</w:t>
            </w:r>
          </w:p>
        </w:tc>
      </w:tr>
      <w:tr w:rsidR="00C63DEE" w14:paraId="786E4A21" w14:textId="77777777" w:rsidTr="0002592D">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1BAEE30" w14:textId="77777777" w:rsidR="00C63DEE" w:rsidRPr="00FF7D67" w:rsidRDefault="00C63DEE" w:rsidP="0002592D">
            <w:pPr>
              <w:pStyle w:val="Estilo1"/>
              <w:rPr>
                <w:b/>
                <w:bCs/>
              </w:rPr>
            </w:pPr>
            <w:r w:rsidRPr="00FF7D67">
              <w:rPr>
                <w:b/>
                <w:bCs/>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99" w:type="dxa"/>
              <w:left w:w="99" w:type="dxa"/>
              <w:bottom w:w="99" w:type="dxa"/>
              <w:right w:w="99" w:type="dxa"/>
            </w:tcMar>
            <w:vAlign w:val="bottom"/>
            <w:hideMark/>
          </w:tcPr>
          <w:p w14:paraId="1B507391" w14:textId="77777777" w:rsidR="00C63DEE" w:rsidRPr="005C01D6" w:rsidRDefault="00C63DEE" w:rsidP="0002592D">
            <w:pPr>
              <w:pStyle w:val="Estilo1"/>
              <w:rPr>
                <w:rFonts w:eastAsia="Times New Roman" w:cs="Times New Roman"/>
                <w:color w:val="000000"/>
              </w:rPr>
            </w:pPr>
            <w:r>
              <w:t xml:space="preserve">El Analista de Logística se encargará de analizar, evaluar y optimizar la cadena de suministro de los servicios que ofrecemos  </w:t>
            </w:r>
          </w:p>
        </w:tc>
      </w:tr>
      <w:tr w:rsidR="00C63DEE" w14:paraId="085F9C53" w14:textId="77777777" w:rsidTr="0002592D">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A1EC6A1" w14:textId="77777777" w:rsidR="00C63DEE" w:rsidRPr="00FF7D67" w:rsidRDefault="00C63DEE" w:rsidP="0002592D">
            <w:pPr>
              <w:pStyle w:val="Estilo1"/>
              <w:rPr>
                <w:b/>
                <w:bCs/>
              </w:rPr>
            </w:pPr>
            <w:r w:rsidRPr="00FF7D67">
              <w:rPr>
                <w:b/>
                <w:bCs/>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9B6E508" w14:textId="77777777" w:rsidR="00C63DEE" w:rsidRDefault="00C63DEE" w:rsidP="00253CEF">
            <w:pPr>
              <w:pStyle w:val="Estilo2"/>
              <w:spacing w:after="0"/>
            </w:pPr>
            <w:r>
              <w:t>Analizar</w:t>
            </w:r>
            <w:r w:rsidR="00746DC1">
              <w:t xml:space="preserve"> costos</w:t>
            </w:r>
          </w:p>
          <w:p w14:paraId="087D35E2" w14:textId="77777777" w:rsidR="00C63DEE" w:rsidRDefault="00253CEF" w:rsidP="00253CEF">
            <w:pPr>
              <w:pStyle w:val="Estilo2"/>
              <w:spacing w:after="0"/>
            </w:pPr>
            <w:r>
              <w:t>Mejorar tiempos</w:t>
            </w:r>
          </w:p>
          <w:p w14:paraId="4688C7A3" w14:textId="77777777" w:rsidR="00C63DEE" w:rsidRPr="00CC44A1" w:rsidRDefault="00C63DEE" w:rsidP="00253CEF">
            <w:pPr>
              <w:pStyle w:val="Estilo2"/>
              <w:spacing w:after="0"/>
            </w:pPr>
            <w:r>
              <w:t>Realizar seguimientos</w:t>
            </w:r>
          </w:p>
        </w:tc>
      </w:tr>
      <w:tr w:rsidR="00C63DEE" w14:paraId="7786F1A6" w14:textId="77777777" w:rsidTr="0002592D">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56FCC30A" w14:textId="77777777" w:rsidR="00C63DEE" w:rsidRPr="00FF7D67" w:rsidRDefault="00C63DEE" w:rsidP="0002592D">
            <w:pPr>
              <w:pStyle w:val="Estilo1"/>
              <w:rPr>
                <w:b/>
                <w:bCs/>
              </w:rPr>
            </w:pPr>
            <w:r w:rsidRPr="00FF7D67">
              <w:rPr>
                <w:b/>
                <w:bCs/>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9D33AE3" w14:textId="77777777" w:rsidR="00C63DEE" w:rsidRPr="00EA3834" w:rsidRDefault="00C63DEE" w:rsidP="0002592D">
            <w:pPr>
              <w:pStyle w:val="Estilo1"/>
            </w:pPr>
            <w:r w:rsidRPr="00EA3834">
              <w:t>Entre 35 y 50 años</w:t>
            </w:r>
          </w:p>
        </w:tc>
      </w:tr>
      <w:tr w:rsidR="00C63DEE" w14:paraId="0B3480C7" w14:textId="77777777" w:rsidTr="0002592D">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0EF16FAF" w14:textId="77777777" w:rsidR="00C63DEE" w:rsidRPr="00FF7D67" w:rsidRDefault="00C63DEE" w:rsidP="0002592D">
            <w:pPr>
              <w:pStyle w:val="Estilo1"/>
              <w:rPr>
                <w:b/>
                <w:bCs/>
              </w:rPr>
            </w:pPr>
            <w:r w:rsidRPr="00FF7D67">
              <w:rPr>
                <w:b/>
                <w:bCs/>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F564225" w14:textId="77777777" w:rsidR="00C63DEE" w:rsidRPr="00EA3834" w:rsidRDefault="00C63DEE" w:rsidP="0002592D">
            <w:pPr>
              <w:pStyle w:val="Estilo1"/>
            </w:pPr>
            <w:r w:rsidRPr="00EA3834">
              <w:t>Indistinto</w:t>
            </w:r>
          </w:p>
        </w:tc>
      </w:tr>
      <w:tr w:rsidR="00C63DEE" w14:paraId="233B62A5" w14:textId="77777777" w:rsidTr="0002592D">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783D0504" w14:textId="77777777" w:rsidR="00C63DEE" w:rsidRPr="00FF7D67" w:rsidRDefault="00C63DEE" w:rsidP="0002592D">
            <w:pPr>
              <w:pStyle w:val="Estilo1"/>
              <w:rPr>
                <w:b/>
                <w:bCs/>
              </w:rPr>
            </w:pPr>
            <w:r w:rsidRPr="00FF7D67">
              <w:rPr>
                <w:b/>
                <w:bCs/>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7F66988" w14:textId="77777777" w:rsidR="00C63DEE" w:rsidRPr="00EA3834" w:rsidRDefault="00C63DEE" w:rsidP="0002592D">
            <w:pPr>
              <w:pStyle w:val="Estilo1"/>
            </w:pPr>
            <w:r w:rsidRPr="00EA3834">
              <w:t xml:space="preserve">Carrera de grado </w:t>
            </w:r>
            <w:r w:rsidR="00253CEF">
              <w:t>Industrial, administración o afines</w:t>
            </w:r>
          </w:p>
        </w:tc>
      </w:tr>
      <w:tr w:rsidR="00C63DEE" w14:paraId="1AFE5B52" w14:textId="77777777" w:rsidTr="0002592D">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38441E6C" w14:textId="77777777" w:rsidR="00C63DEE" w:rsidRPr="00FF7D67" w:rsidRDefault="00C63DEE" w:rsidP="0002592D">
            <w:pPr>
              <w:pStyle w:val="Estilo1"/>
              <w:rPr>
                <w:b/>
                <w:bCs/>
              </w:rPr>
            </w:pPr>
            <w:r w:rsidRPr="00FF7D67">
              <w:rPr>
                <w:b/>
                <w:bCs/>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84FDDD7" w14:textId="77777777" w:rsidR="00C63DEE" w:rsidRPr="00EA3834" w:rsidRDefault="00C63DEE" w:rsidP="0002592D">
            <w:pPr>
              <w:pStyle w:val="Estilo1"/>
            </w:pPr>
            <w:r w:rsidRPr="00EA3834">
              <w:t xml:space="preserve">&gt; </w:t>
            </w:r>
            <w:r>
              <w:t>1</w:t>
            </w:r>
            <w:r w:rsidRPr="00EA3834">
              <w:t xml:space="preserve"> año</w:t>
            </w:r>
          </w:p>
        </w:tc>
      </w:tr>
      <w:tr w:rsidR="00C63DEE" w14:paraId="7225A356" w14:textId="77777777" w:rsidTr="0002592D">
        <w:tc>
          <w:tcPr>
            <w:tcW w:w="170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99" w:type="dxa"/>
              <w:left w:w="99" w:type="dxa"/>
              <w:bottom w:w="99" w:type="dxa"/>
              <w:right w:w="99" w:type="dxa"/>
            </w:tcMar>
            <w:hideMark/>
          </w:tcPr>
          <w:p w14:paraId="2B0226F1" w14:textId="77777777" w:rsidR="00C63DEE" w:rsidRPr="00FF7D67" w:rsidRDefault="00C63DEE" w:rsidP="0002592D">
            <w:pPr>
              <w:pStyle w:val="Estilo1"/>
              <w:rPr>
                <w:b/>
                <w:bCs/>
              </w:rPr>
            </w:pPr>
            <w:r w:rsidRPr="00FF7D67">
              <w:rPr>
                <w:b/>
                <w:bCs/>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C9CB057" w14:textId="77777777" w:rsidR="00C63DEE" w:rsidRPr="00EA3834" w:rsidRDefault="00C63DEE" w:rsidP="0002592D">
            <w:pPr>
              <w:pStyle w:val="Estilo1"/>
            </w:pPr>
            <w:r w:rsidRPr="00EA3834">
              <w:t>$</w:t>
            </w:r>
            <w:r w:rsidR="00253CEF">
              <w:t>7</w:t>
            </w:r>
            <w:r w:rsidRPr="00EA3834">
              <w:t>0</w:t>
            </w:r>
            <w:r>
              <w:t>.</w:t>
            </w:r>
            <w:r w:rsidRPr="00EA3834">
              <w:t>000</w:t>
            </w:r>
          </w:p>
        </w:tc>
      </w:tr>
    </w:tbl>
    <w:p w14:paraId="37B4EEF3" w14:textId="333FB03A" w:rsidR="0041027D" w:rsidRDefault="0041027D" w:rsidP="00C841D8">
      <w:pPr>
        <w:rPr>
          <w:rFonts w:cs="Arial"/>
        </w:rPr>
      </w:pPr>
    </w:p>
    <w:p w14:paraId="2D5873A5" w14:textId="73355A64" w:rsidR="0041027D" w:rsidRDefault="0041027D" w:rsidP="00C841D8">
      <w:pPr>
        <w:rPr>
          <w:rFonts w:cs="Arial"/>
        </w:rPr>
      </w:pPr>
    </w:p>
    <w:p w14:paraId="60D9A922" w14:textId="370FCEAF" w:rsidR="00D8388D" w:rsidRDefault="00D8388D" w:rsidP="00C841D8">
      <w:pPr>
        <w:rPr>
          <w:rFonts w:cs="Arial"/>
        </w:rPr>
      </w:pPr>
    </w:p>
    <w:p w14:paraId="7478E3F1" w14:textId="48683222" w:rsidR="00D8388D" w:rsidRDefault="00D8388D" w:rsidP="00C841D8">
      <w:pPr>
        <w:rPr>
          <w:rFonts w:cs="Arial"/>
        </w:rPr>
      </w:pPr>
    </w:p>
    <w:p w14:paraId="60581F7C" w14:textId="276CD97B" w:rsidR="001F4122" w:rsidRDefault="001F4122" w:rsidP="00C841D8">
      <w:pPr>
        <w:rPr>
          <w:rFonts w:cs="Arial"/>
        </w:rPr>
      </w:pPr>
    </w:p>
    <w:p w14:paraId="15E00DF1" w14:textId="77777777" w:rsidR="001F4122" w:rsidRDefault="001F4122" w:rsidP="00C841D8">
      <w:pPr>
        <w:rPr>
          <w:rFonts w:cs="Arial"/>
        </w:rPr>
      </w:pPr>
    </w:p>
    <w:p w14:paraId="29D13B33" w14:textId="12275AB3" w:rsidR="00D8388D" w:rsidRDefault="00D8388D" w:rsidP="00C841D8">
      <w:pPr>
        <w:rPr>
          <w:rFonts w:cs="Arial"/>
        </w:rPr>
      </w:pPr>
    </w:p>
    <w:p w14:paraId="0ACF42D9" w14:textId="5EDF1C0F" w:rsidR="00D8388D" w:rsidRDefault="00D8388D" w:rsidP="00D8388D">
      <w:pPr>
        <w:pStyle w:val="Ttulo1"/>
        <w:numPr>
          <w:ilvl w:val="0"/>
          <w:numId w:val="39"/>
        </w:numPr>
      </w:pPr>
      <w:bookmarkStart w:id="234" w:name="_Toc56010408"/>
      <w:r>
        <w:lastRenderedPageBreak/>
        <w:t>Plan económico financiero</w:t>
      </w:r>
      <w:bookmarkEnd w:id="234"/>
    </w:p>
    <w:p w14:paraId="2D06E5AE" w14:textId="77777777" w:rsidR="001977AE" w:rsidRDefault="001977AE" w:rsidP="001977AE">
      <w:pPr>
        <w:pStyle w:val="Ttulo2"/>
        <w:numPr>
          <w:ilvl w:val="0"/>
          <w:numId w:val="0"/>
        </w:numPr>
        <w:ind w:left="450"/>
      </w:pPr>
      <w:bookmarkStart w:id="235" w:name="_Toc56010409"/>
      <w:r>
        <w:t>8.1 Hipótesis</w:t>
      </w:r>
      <w:bookmarkEnd w:id="235"/>
    </w:p>
    <w:p w14:paraId="7CA60FBC" w14:textId="77777777" w:rsidR="001977AE" w:rsidRDefault="001977AE" w:rsidP="001977AE"/>
    <w:p w14:paraId="09B6A319" w14:textId="77777777" w:rsidR="001977AE" w:rsidRDefault="001977AE" w:rsidP="001977AE">
      <w:pPr>
        <w:pStyle w:val="Estilo1"/>
      </w:pPr>
      <w:r>
        <w:t xml:space="preserve">CareMonitor es una empresa que tiene como objetivo el monitoreo a la distancia de adultos mayores. El servicio integra múltiples formas de monitoreo, servicios asistenciales y servicios médicos, centralizando la atención bajo un mismo canal, simplificando el acceso a los mismos. </w:t>
      </w:r>
    </w:p>
    <w:p w14:paraId="3E9BBD0A" w14:textId="77777777" w:rsidR="001977AE" w:rsidRDefault="001977AE" w:rsidP="001977AE">
      <w:pPr>
        <w:pStyle w:val="Estilo1"/>
      </w:pPr>
      <w:r>
        <w:t>CareMonitor responde a varias tendencias mundiales como el envejecimiento de la población, el avance tecnológico, los cambios demográficos y los cambios en el paradigma laboral.</w:t>
      </w:r>
    </w:p>
    <w:p w14:paraId="77B002FE" w14:textId="77777777" w:rsidR="001977AE" w:rsidRDefault="001977AE" w:rsidP="001977AE">
      <w:pPr>
        <w:pStyle w:val="Estilo1"/>
      </w:pPr>
      <w:r>
        <w:t>Si bien el objetivo principal está centrado en los adultos mayores, el servicio puede ser usado por cualquier persona que requiera un monitoreo en su cuidado, ya sea por alguna enfermedad o simplemente con la intención de cuidarse a uno mismo.</w:t>
      </w:r>
    </w:p>
    <w:p w14:paraId="366FCCB9" w14:textId="1137978A" w:rsidR="001977AE" w:rsidRDefault="001977AE" w:rsidP="001977AE">
      <w:pPr>
        <w:pStyle w:val="Estilo2"/>
        <w:numPr>
          <w:ilvl w:val="0"/>
          <w:numId w:val="0"/>
        </w:numPr>
        <w:rPr>
          <w:lang w:val="es-ES"/>
        </w:rPr>
      </w:pPr>
      <w:r w:rsidRPr="00DA6602">
        <w:rPr>
          <w:lang w:val="es-ES"/>
        </w:rPr>
        <w:t>Nuestro Mercado Meta está orientado a personas de cualquier sexo y género, de entre 30 y 60 años, que vivan en Ciudad Autónoma de Buenos Aires, pertenezcan a la Clase Media, Media Alta y Alta; y que tengan un familiar en el rango etario entre 60 y 90 años</w:t>
      </w:r>
    </w:p>
    <w:p w14:paraId="1CBD51F7" w14:textId="25FE397D" w:rsidR="00264826" w:rsidRDefault="00264826" w:rsidP="00264826">
      <w:pPr>
        <w:pStyle w:val="Estilo20"/>
        <w:numPr>
          <w:ilvl w:val="0"/>
          <w:numId w:val="0"/>
        </w:numPr>
        <w:ind w:left="720" w:hanging="360"/>
      </w:pPr>
    </w:p>
    <w:p w14:paraId="24F03233" w14:textId="2DC29470" w:rsidR="00264826" w:rsidRDefault="00264826" w:rsidP="00264826">
      <w:pPr>
        <w:pStyle w:val="Estilo20"/>
        <w:numPr>
          <w:ilvl w:val="0"/>
          <w:numId w:val="0"/>
        </w:numPr>
        <w:ind w:left="720" w:hanging="360"/>
      </w:pPr>
    </w:p>
    <w:p w14:paraId="1CC55239" w14:textId="58F01DC3" w:rsidR="00264826" w:rsidRDefault="00264826" w:rsidP="00264826">
      <w:pPr>
        <w:pStyle w:val="Estilo20"/>
        <w:numPr>
          <w:ilvl w:val="0"/>
          <w:numId w:val="0"/>
        </w:numPr>
        <w:ind w:left="720" w:hanging="360"/>
      </w:pPr>
    </w:p>
    <w:p w14:paraId="0EB29F81" w14:textId="759DCD49" w:rsidR="00264826" w:rsidRDefault="00264826" w:rsidP="00264826">
      <w:pPr>
        <w:pStyle w:val="Estilo20"/>
        <w:numPr>
          <w:ilvl w:val="0"/>
          <w:numId w:val="0"/>
        </w:numPr>
        <w:ind w:left="720" w:hanging="360"/>
      </w:pPr>
    </w:p>
    <w:p w14:paraId="41D956EA" w14:textId="49E83057" w:rsidR="00264826" w:rsidRDefault="00264826" w:rsidP="00264826">
      <w:pPr>
        <w:pStyle w:val="Estilo20"/>
        <w:numPr>
          <w:ilvl w:val="0"/>
          <w:numId w:val="0"/>
        </w:numPr>
        <w:ind w:left="720" w:hanging="360"/>
      </w:pPr>
    </w:p>
    <w:p w14:paraId="6B935192" w14:textId="0DAD3153" w:rsidR="00264826" w:rsidRDefault="00264826" w:rsidP="00264826">
      <w:pPr>
        <w:pStyle w:val="Estilo20"/>
        <w:numPr>
          <w:ilvl w:val="0"/>
          <w:numId w:val="0"/>
        </w:numPr>
        <w:ind w:left="720" w:hanging="360"/>
      </w:pPr>
    </w:p>
    <w:p w14:paraId="4849E431" w14:textId="55C3F7A1" w:rsidR="00264826" w:rsidRDefault="00264826" w:rsidP="00264826">
      <w:pPr>
        <w:pStyle w:val="Estilo20"/>
        <w:numPr>
          <w:ilvl w:val="0"/>
          <w:numId w:val="0"/>
        </w:numPr>
        <w:ind w:left="720" w:hanging="360"/>
      </w:pPr>
    </w:p>
    <w:p w14:paraId="59FFAE6F" w14:textId="40D3B516" w:rsidR="00264826" w:rsidRDefault="00264826" w:rsidP="00264826">
      <w:pPr>
        <w:pStyle w:val="Estilo20"/>
        <w:numPr>
          <w:ilvl w:val="0"/>
          <w:numId w:val="0"/>
        </w:numPr>
        <w:ind w:left="720" w:hanging="360"/>
      </w:pPr>
    </w:p>
    <w:p w14:paraId="14D6E1E4" w14:textId="12A49397" w:rsidR="00264826" w:rsidRDefault="00264826" w:rsidP="00264826">
      <w:pPr>
        <w:pStyle w:val="Estilo20"/>
        <w:numPr>
          <w:ilvl w:val="0"/>
          <w:numId w:val="0"/>
        </w:numPr>
        <w:ind w:left="720" w:hanging="360"/>
      </w:pPr>
    </w:p>
    <w:p w14:paraId="4EBEBE54" w14:textId="06987862" w:rsidR="00264826" w:rsidRDefault="00264826" w:rsidP="00264826">
      <w:pPr>
        <w:pStyle w:val="Estilo20"/>
        <w:numPr>
          <w:ilvl w:val="0"/>
          <w:numId w:val="0"/>
        </w:numPr>
        <w:ind w:left="720" w:hanging="360"/>
      </w:pPr>
    </w:p>
    <w:p w14:paraId="224EEF3E" w14:textId="493CD45F" w:rsidR="00264826" w:rsidRDefault="00264826" w:rsidP="00264826">
      <w:pPr>
        <w:pStyle w:val="Estilo20"/>
        <w:numPr>
          <w:ilvl w:val="0"/>
          <w:numId w:val="0"/>
        </w:numPr>
        <w:ind w:left="720" w:hanging="360"/>
      </w:pPr>
    </w:p>
    <w:p w14:paraId="3DAC18DA" w14:textId="0E4242F5" w:rsidR="00264826" w:rsidRDefault="00264826" w:rsidP="00264826">
      <w:pPr>
        <w:pStyle w:val="Estilo20"/>
        <w:numPr>
          <w:ilvl w:val="0"/>
          <w:numId w:val="0"/>
        </w:numPr>
        <w:ind w:left="720" w:hanging="360"/>
      </w:pPr>
    </w:p>
    <w:p w14:paraId="1F0F69BA" w14:textId="2D57CB4E" w:rsidR="00264826" w:rsidRDefault="00264826" w:rsidP="00264826">
      <w:pPr>
        <w:pStyle w:val="Estilo20"/>
        <w:numPr>
          <w:ilvl w:val="0"/>
          <w:numId w:val="0"/>
        </w:numPr>
        <w:ind w:left="720" w:hanging="360"/>
      </w:pPr>
    </w:p>
    <w:p w14:paraId="1C1F34CC" w14:textId="74393831" w:rsidR="00264826" w:rsidRDefault="00264826" w:rsidP="00264826">
      <w:pPr>
        <w:pStyle w:val="Estilo20"/>
        <w:numPr>
          <w:ilvl w:val="0"/>
          <w:numId w:val="0"/>
        </w:numPr>
        <w:ind w:left="720" w:hanging="360"/>
      </w:pPr>
    </w:p>
    <w:p w14:paraId="522DB7F2" w14:textId="3EF69A67" w:rsidR="00264826" w:rsidRDefault="00264826" w:rsidP="00264826">
      <w:pPr>
        <w:pStyle w:val="Estilo20"/>
        <w:numPr>
          <w:ilvl w:val="0"/>
          <w:numId w:val="0"/>
        </w:numPr>
        <w:ind w:left="720" w:hanging="360"/>
      </w:pPr>
    </w:p>
    <w:p w14:paraId="158E32F1" w14:textId="77777777" w:rsidR="00264826" w:rsidRPr="00264826" w:rsidRDefault="00264826" w:rsidP="00264826">
      <w:pPr>
        <w:pStyle w:val="Estilo20"/>
        <w:numPr>
          <w:ilvl w:val="0"/>
          <w:numId w:val="0"/>
        </w:numPr>
        <w:ind w:left="720" w:hanging="360"/>
      </w:pPr>
    </w:p>
    <w:p w14:paraId="7A0DB82F" w14:textId="77777777" w:rsidR="001977AE" w:rsidRDefault="001977AE" w:rsidP="001977AE">
      <w:pPr>
        <w:rPr>
          <w:rFonts w:cs="Arial"/>
          <w:lang w:val="es-ES"/>
        </w:rPr>
      </w:pPr>
      <w:r w:rsidRPr="00DA6602">
        <w:rPr>
          <w:rFonts w:cs="Arial"/>
          <w:lang w:val="en-US" w:eastAsia="en-US"/>
        </w:rPr>
        <w:lastRenderedPageBreak/>
        <w:drawing>
          <wp:inline distT="0" distB="0" distL="0" distR="0" wp14:anchorId="61CEC38A" wp14:editId="54305D3F">
            <wp:extent cx="5125165" cy="42868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5165" cy="428685"/>
                    </a:xfrm>
                    <a:prstGeom prst="rect">
                      <a:avLst/>
                    </a:prstGeom>
                  </pic:spPr>
                </pic:pic>
              </a:graphicData>
            </a:graphic>
          </wp:inline>
        </w:drawing>
      </w:r>
    </w:p>
    <w:p w14:paraId="7B5FE140" w14:textId="77777777" w:rsidR="001977AE" w:rsidRDefault="001977AE" w:rsidP="001977AE">
      <w:pPr>
        <w:rPr>
          <w:rFonts w:cs="Arial"/>
          <w:lang w:val="es-ES"/>
        </w:rPr>
      </w:pPr>
      <w:r w:rsidRPr="00D0446C">
        <w:rPr>
          <w:rFonts w:cs="Arial"/>
          <w:lang w:val="es-ES"/>
        </w:rPr>
        <w:drawing>
          <wp:inline distT="0" distB="0" distL="0" distR="0" wp14:anchorId="5E762B1A" wp14:editId="76606FE4">
            <wp:extent cx="5191850" cy="1095528"/>
            <wp:effectExtent l="0" t="0" r="8890" b="9525"/>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1850" cy="1095528"/>
                    </a:xfrm>
                    <a:prstGeom prst="rect">
                      <a:avLst/>
                    </a:prstGeom>
                  </pic:spPr>
                </pic:pic>
              </a:graphicData>
            </a:graphic>
          </wp:inline>
        </w:drawing>
      </w:r>
    </w:p>
    <w:p w14:paraId="28514FF5" w14:textId="77777777" w:rsidR="001977AE" w:rsidRDefault="001977AE" w:rsidP="001977AE">
      <w:pPr>
        <w:rPr>
          <w:rFonts w:cs="Arial"/>
          <w:lang w:val="es-ES"/>
        </w:rPr>
      </w:pPr>
      <w:r>
        <w:drawing>
          <wp:inline distT="0" distB="0" distL="0" distR="0" wp14:anchorId="6CB169CC" wp14:editId="6D34AD92">
            <wp:extent cx="5612130" cy="2441575"/>
            <wp:effectExtent l="0" t="0" r="7620" b="15875"/>
            <wp:docPr id="616" name="Gráfico 616">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2753FA5" w14:textId="77777777" w:rsidR="001977AE" w:rsidRPr="00DA6602" w:rsidRDefault="001977AE" w:rsidP="001977AE">
      <w:pPr>
        <w:rPr>
          <w:rFonts w:cs="Arial"/>
          <w:lang w:val="es-ES"/>
        </w:rPr>
      </w:pPr>
    </w:p>
    <w:p w14:paraId="77178E61" w14:textId="77777777" w:rsidR="001977AE" w:rsidRPr="00C9147B" w:rsidRDefault="001977AE" w:rsidP="001977AE">
      <w:pPr>
        <w:pStyle w:val="Estilo1"/>
      </w:pPr>
      <w:r>
        <w:t>Según el Censo realizado en 2010, en la Ciudad Autónoma de Buenos Aires hay 2,89 millones de habitantes. Aplicando las variables de segmentación especificadas en el punto 4.2 actualmente hay 756.508 personas, las cuales gastan en promedio $3.000 por mes en Salud. Cabe destacar que las suscripciones aumentan mes tras mes, por lo cual el monto a facturar año tras año incremente con una curva similar a la exponencial</w:t>
      </w:r>
    </w:p>
    <w:p w14:paraId="5DBE1F97" w14:textId="0B451302" w:rsidR="001977AE" w:rsidRDefault="001977AE" w:rsidP="001977AE">
      <w:pPr>
        <w:pStyle w:val="Estilo2"/>
        <w:numPr>
          <w:ilvl w:val="0"/>
          <w:numId w:val="0"/>
        </w:numPr>
        <w:rPr>
          <w:lang w:val="es-ES"/>
        </w:rPr>
      </w:pPr>
    </w:p>
    <w:p w14:paraId="73F6E3D4" w14:textId="618F2D61" w:rsidR="00264826" w:rsidRDefault="00264826" w:rsidP="00264826">
      <w:pPr>
        <w:pStyle w:val="Estilo20"/>
        <w:numPr>
          <w:ilvl w:val="0"/>
          <w:numId w:val="0"/>
        </w:numPr>
        <w:ind w:left="720" w:hanging="360"/>
      </w:pPr>
    </w:p>
    <w:p w14:paraId="4CCCDBB2" w14:textId="77777777" w:rsidR="00264826" w:rsidRPr="00264826" w:rsidRDefault="00264826" w:rsidP="00264826">
      <w:pPr>
        <w:pStyle w:val="Estilo20"/>
        <w:numPr>
          <w:ilvl w:val="0"/>
          <w:numId w:val="0"/>
        </w:numPr>
        <w:ind w:left="720" w:hanging="360"/>
      </w:pPr>
    </w:p>
    <w:p w14:paraId="07625401" w14:textId="5A2DB1B3" w:rsidR="00810ABB" w:rsidRDefault="00810ABB" w:rsidP="00810ABB">
      <w:pPr>
        <w:pStyle w:val="Ttulo2"/>
        <w:numPr>
          <w:ilvl w:val="0"/>
          <w:numId w:val="0"/>
        </w:numPr>
        <w:ind w:left="450"/>
      </w:pPr>
      <w:bookmarkStart w:id="236" w:name="_Toc56010410"/>
      <w:r>
        <w:lastRenderedPageBreak/>
        <w:t>8.2 Modelo de Ingresos</w:t>
      </w:r>
      <w:bookmarkEnd w:id="236"/>
    </w:p>
    <w:p w14:paraId="26070F4C" w14:textId="7458A5B0" w:rsidR="00810ABB" w:rsidRDefault="00810ABB" w:rsidP="007D530B">
      <w:pPr>
        <w:pStyle w:val="Estilo1"/>
      </w:pPr>
    </w:p>
    <w:p w14:paraId="21CDDBAF" w14:textId="77777777" w:rsidR="007D530B" w:rsidRDefault="007D530B" w:rsidP="007D530B">
      <w:pPr>
        <w:pStyle w:val="Estilo1"/>
      </w:pPr>
      <w:r>
        <w:t>En los siguientes gráficos podremos observar la estimación de la facturación bruta anual por cada línea de producto</w:t>
      </w:r>
    </w:p>
    <w:p w14:paraId="10117718" w14:textId="0CC8ECBF" w:rsidR="007D530B" w:rsidRPr="00810ABB" w:rsidRDefault="007D530B" w:rsidP="00810ABB">
      <w:r w:rsidRPr="007D530B">
        <w:drawing>
          <wp:inline distT="0" distB="0" distL="0" distR="0" wp14:anchorId="776A1A3F" wp14:editId="3C0B50EC">
            <wp:extent cx="5612130" cy="1208405"/>
            <wp:effectExtent l="0" t="0" r="7620" b="0"/>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208405"/>
                    </a:xfrm>
                    <a:prstGeom prst="rect">
                      <a:avLst/>
                    </a:prstGeom>
                  </pic:spPr>
                </pic:pic>
              </a:graphicData>
            </a:graphic>
          </wp:inline>
        </w:drawing>
      </w:r>
    </w:p>
    <w:p w14:paraId="7F037D26" w14:textId="43E50AF9" w:rsidR="00DA6602" w:rsidRDefault="00DA6602" w:rsidP="00C841D8">
      <w:pPr>
        <w:rPr>
          <w:rFonts w:cs="Arial"/>
        </w:rPr>
      </w:pPr>
    </w:p>
    <w:p w14:paraId="74054EB7" w14:textId="132F0E0B" w:rsidR="007D530B" w:rsidRDefault="007D530B" w:rsidP="00C841D8">
      <w:pPr>
        <w:rPr>
          <w:rFonts w:cs="Arial"/>
        </w:rPr>
      </w:pPr>
      <w:r w:rsidRPr="007D530B">
        <w:rPr>
          <w:rFonts w:cs="Arial"/>
        </w:rPr>
        <w:drawing>
          <wp:inline distT="0" distB="0" distL="0" distR="0" wp14:anchorId="258132A9" wp14:editId="6881421A">
            <wp:extent cx="3648584" cy="2038635"/>
            <wp:effectExtent l="0" t="0" r="0" b="0"/>
            <wp:docPr id="611" name="Imagen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2038635"/>
                    </a:xfrm>
                    <a:prstGeom prst="rect">
                      <a:avLst/>
                    </a:prstGeom>
                  </pic:spPr>
                </pic:pic>
              </a:graphicData>
            </a:graphic>
          </wp:inline>
        </w:drawing>
      </w:r>
    </w:p>
    <w:p w14:paraId="0F3A6762" w14:textId="4E9CD498" w:rsidR="00264826" w:rsidRDefault="00264826" w:rsidP="00C841D8">
      <w:pPr>
        <w:rPr>
          <w:rFonts w:cs="Arial"/>
        </w:rPr>
      </w:pPr>
    </w:p>
    <w:p w14:paraId="7194BBAF" w14:textId="77777777" w:rsidR="00264826" w:rsidRDefault="00264826" w:rsidP="00C841D8">
      <w:pPr>
        <w:rPr>
          <w:rFonts w:cs="Arial"/>
        </w:rPr>
      </w:pPr>
    </w:p>
    <w:p w14:paraId="56CC573F" w14:textId="49A823A2" w:rsidR="00DA6602" w:rsidRDefault="00D0446C" w:rsidP="00C841D8">
      <w:pPr>
        <w:rPr>
          <w:rFonts w:cs="Arial"/>
        </w:rPr>
      </w:pPr>
      <w:r w:rsidRPr="00D0446C">
        <w:rPr>
          <w:rFonts w:cs="Arial"/>
        </w:rPr>
        <w:lastRenderedPageBreak/>
        <w:drawing>
          <wp:inline distT="0" distB="0" distL="0" distR="0" wp14:anchorId="3FC4C650" wp14:editId="60C89665">
            <wp:extent cx="5612130" cy="1504950"/>
            <wp:effectExtent l="0" t="0" r="7620" b="0"/>
            <wp:docPr id="625" name="Imagen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504950"/>
                    </a:xfrm>
                    <a:prstGeom prst="rect">
                      <a:avLst/>
                    </a:prstGeom>
                  </pic:spPr>
                </pic:pic>
              </a:graphicData>
            </a:graphic>
          </wp:inline>
        </w:drawing>
      </w:r>
    </w:p>
    <w:p w14:paraId="253C9F2B" w14:textId="61449E9B" w:rsidR="007D530B" w:rsidRDefault="00D0446C" w:rsidP="00C841D8">
      <w:pPr>
        <w:rPr>
          <w:rFonts w:cs="Arial"/>
        </w:rPr>
      </w:pPr>
      <w:r w:rsidRPr="00D0446C">
        <w:rPr>
          <w:rFonts w:cs="Arial"/>
        </w:rPr>
        <w:drawing>
          <wp:inline distT="0" distB="0" distL="0" distR="0" wp14:anchorId="20859294" wp14:editId="3A049404">
            <wp:extent cx="5612130" cy="1447165"/>
            <wp:effectExtent l="0" t="0" r="7620" b="635"/>
            <wp:docPr id="635" name="Imagen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447165"/>
                    </a:xfrm>
                    <a:prstGeom prst="rect">
                      <a:avLst/>
                    </a:prstGeom>
                  </pic:spPr>
                </pic:pic>
              </a:graphicData>
            </a:graphic>
          </wp:inline>
        </w:drawing>
      </w:r>
    </w:p>
    <w:p w14:paraId="1CB339DE" w14:textId="650D87C4" w:rsidR="007D530B" w:rsidRPr="00883752" w:rsidRDefault="00D0446C" w:rsidP="00C841D8">
      <w:pPr>
        <w:rPr>
          <w:rFonts w:cs="Arial"/>
        </w:rPr>
      </w:pPr>
      <w:r w:rsidRPr="00D0446C">
        <w:rPr>
          <w:rFonts w:cs="Arial"/>
        </w:rPr>
        <w:drawing>
          <wp:inline distT="0" distB="0" distL="0" distR="0" wp14:anchorId="531E508E" wp14:editId="0B36C74E">
            <wp:extent cx="5612130" cy="1456055"/>
            <wp:effectExtent l="0" t="0" r="7620" b="0"/>
            <wp:docPr id="636" name="Imagen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456055"/>
                    </a:xfrm>
                    <a:prstGeom prst="rect">
                      <a:avLst/>
                    </a:prstGeom>
                  </pic:spPr>
                </pic:pic>
              </a:graphicData>
            </a:graphic>
          </wp:inline>
        </w:drawing>
      </w:r>
    </w:p>
    <w:p w14:paraId="2E0B352F" w14:textId="6B6B4506" w:rsidR="00DA6602" w:rsidRDefault="00DA6602" w:rsidP="00C841D8">
      <w:pPr>
        <w:rPr>
          <w:rFonts w:cs="Arial"/>
        </w:rPr>
      </w:pPr>
    </w:p>
    <w:p w14:paraId="0D43E434" w14:textId="00966900" w:rsidR="00264826" w:rsidRDefault="00264826" w:rsidP="00C841D8">
      <w:pPr>
        <w:rPr>
          <w:rFonts w:cs="Arial"/>
        </w:rPr>
      </w:pPr>
    </w:p>
    <w:p w14:paraId="2546CAC4" w14:textId="3468AD07" w:rsidR="00264826" w:rsidRDefault="00264826" w:rsidP="00C841D8">
      <w:pPr>
        <w:rPr>
          <w:rFonts w:cs="Arial"/>
        </w:rPr>
      </w:pPr>
    </w:p>
    <w:p w14:paraId="2EC2AA1B" w14:textId="129C8F02" w:rsidR="00264826" w:rsidRDefault="00264826" w:rsidP="00C841D8">
      <w:pPr>
        <w:rPr>
          <w:rFonts w:cs="Arial"/>
        </w:rPr>
      </w:pPr>
    </w:p>
    <w:p w14:paraId="1B26EEC9" w14:textId="6D361FA6" w:rsidR="00264826" w:rsidRDefault="00264826" w:rsidP="00C841D8">
      <w:pPr>
        <w:rPr>
          <w:rFonts w:cs="Arial"/>
        </w:rPr>
      </w:pPr>
    </w:p>
    <w:p w14:paraId="50692574" w14:textId="77777777" w:rsidR="00264826" w:rsidRPr="00883752" w:rsidRDefault="00264826" w:rsidP="00C841D8">
      <w:pPr>
        <w:rPr>
          <w:rFonts w:cs="Arial"/>
        </w:rPr>
      </w:pPr>
    </w:p>
    <w:p w14:paraId="01D8C39E" w14:textId="03792C49" w:rsidR="00883752" w:rsidRPr="00883752" w:rsidRDefault="00883752" w:rsidP="00883752">
      <w:pPr>
        <w:pStyle w:val="Ttulo2"/>
        <w:numPr>
          <w:ilvl w:val="0"/>
          <w:numId w:val="0"/>
        </w:numPr>
        <w:ind w:left="450"/>
      </w:pPr>
      <w:bookmarkStart w:id="237" w:name="_Toc56010411"/>
      <w:r w:rsidRPr="00883752">
        <w:lastRenderedPageBreak/>
        <w:t>8.</w:t>
      </w:r>
      <w:r w:rsidR="00ED415A">
        <w:t>3</w:t>
      </w:r>
      <w:r w:rsidRPr="00883752">
        <w:t xml:space="preserve"> Modelo de Egresos</w:t>
      </w:r>
      <w:bookmarkEnd w:id="237"/>
    </w:p>
    <w:p w14:paraId="208D9E88" w14:textId="66571C5D" w:rsidR="007D530B" w:rsidRPr="00883752" w:rsidRDefault="007D530B" w:rsidP="00C841D8">
      <w:pPr>
        <w:rPr>
          <w:rFonts w:cs="Arial"/>
        </w:rPr>
      </w:pPr>
    </w:p>
    <w:tbl>
      <w:tblPr>
        <w:tblW w:w="7940" w:type="dxa"/>
        <w:tblCellMar>
          <w:left w:w="70" w:type="dxa"/>
          <w:right w:w="70" w:type="dxa"/>
        </w:tblCellMar>
        <w:tblLook w:val="04A0" w:firstRow="1" w:lastRow="0" w:firstColumn="1" w:lastColumn="0" w:noHBand="0" w:noVBand="1"/>
      </w:tblPr>
      <w:tblGrid>
        <w:gridCol w:w="1780"/>
        <w:gridCol w:w="2003"/>
        <w:gridCol w:w="2003"/>
        <w:gridCol w:w="2154"/>
      </w:tblGrid>
      <w:tr w:rsidR="00D0446C" w:rsidRPr="00D0446C" w14:paraId="70CE038B" w14:textId="77777777" w:rsidTr="00D0446C">
        <w:trPr>
          <w:trHeight w:val="540"/>
        </w:trPr>
        <w:tc>
          <w:tcPr>
            <w:tcW w:w="1780" w:type="dxa"/>
            <w:tcBorders>
              <w:top w:val="nil"/>
              <w:left w:val="nil"/>
              <w:bottom w:val="nil"/>
              <w:right w:val="nil"/>
            </w:tcBorders>
            <w:shd w:val="clear" w:color="000000" w:fill="FFFFFF"/>
            <w:noWrap/>
            <w:vAlign w:val="bottom"/>
            <w:hideMark/>
          </w:tcPr>
          <w:p w14:paraId="6847BBD3"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w:t>
            </w:r>
          </w:p>
        </w:tc>
        <w:tc>
          <w:tcPr>
            <w:tcW w:w="6160" w:type="dxa"/>
            <w:gridSpan w:val="3"/>
            <w:tcBorders>
              <w:top w:val="single" w:sz="8" w:space="0" w:color="auto"/>
              <w:left w:val="single" w:sz="8" w:space="0" w:color="auto"/>
              <w:bottom w:val="single" w:sz="8" w:space="0" w:color="auto"/>
              <w:right w:val="single" w:sz="8" w:space="0" w:color="000000"/>
            </w:tcBorders>
            <w:shd w:val="clear" w:color="000000" w:fill="8EA9DB"/>
            <w:noWrap/>
            <w:vAlign w:val="bottom"/>
            <w:hideMark/>
          </w:tcPr>
          <w:p w14:paraId="22FD7714"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auto"/>
                <w:sz w:val="40"/>
                <w:szCs w:val="40"/>
                <w:lang w:val="es-ES" w:eastAsia="es-ES"/>
              </w:rPr>
            </w:pPr>
            <w:r w:rsidRPr="00D0446C">
              <w:rPr>
                <w:rFonts w:eastAsia="Times New Roman"/>
                <w:b/>
                <w:bCs/>
                <w:noProof w:val="0"/>
                <w:color w:val="auto"/>
                <w:sz w:val="40"/>
                <w:szCs w:val="40"/>
                <w:lang w:val="es-ES" w:eastAsia="es-ES"/>
              </w:rPr>
              <w:t>Costos totales</w:t>
            </w:r>
          </w:p>
        </w:tc>
      </w:tr>
      <w:tr w:rsidR="00D0446C" w:rsidRPr="00D0446C" w14:paraId="2B46F3E2" w14:textId="77777777" w:rsidTr="00D0446C">
        <w:trPr>
          <w:trHeight w:val="300"/>
        </w:trPr>
        <w:tc>
          <w:tcPr>
            <w:tcW w:w="1780" w:type="dxa"/>
            <w:tcBorders>
              <w:top w:val="nil"/>
              <w:left w:val="nil"/>
              <w:bottom w:val="nil"/>
              <w:right w:val="nil"/>
            </w:tcBorders>
            <w:shd w:val="clear" w:color="000000" w:fill="FFFFFF"/>
            <w:noWrap/>
            <w:vAlign w:val="bottom"/>
            <w:hideMark/>
          </w:tcPr>
          <w:p w14:paraId="2A6ADE10"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w:t>
            </w:r>
          </w:p>
        </w:tc>
        <w:tc>
          <w:tcPr>
            <w:tcW w:w="2003"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0D5DB4F"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2020</w:t>
            </w:r>
          </w:p>
        </w:tc>
        <w:tc>
          <w:tcPr>
            <w:tcW w:w="2003" w:type="dxa"/>
            <w:tcBorders>
              <w:top w:val="single" w:sz="4" w:space="0" w:color="auto"/>
              <w:left w:val="nil"/>
              <w:bottom w:val="single" w:sz="4" w:space="0" w:color="auto"/>
              <w:right w:val="single" w:sz="4" w:space="0" w:color="auto"/>
            </w:tcBorders>
            <w:shd w:val="clear" w:color="000000" w:fill="B4C6E7"/>
            <w:noWrap/>
            <w:vAlign w:val="bottom"/>
            <w:hideMark/>
          </w:tcPr>
          <w:p w14:paraId="074B5B31"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2021</w:t>
            </w:r>
          </w:p>
        </w:tc>
        <w:tc>
          <w:tcPr>
            <w:tcW w:w="2154" w:type="dxa"/>
            <w:tcBorders>
              <w:top w:val="single" w:sz="4" w:space="0" w:color="auto"/>
              <w:left w:val="nil"/>
              <w:bottom w:val="single" w:sz="4" w:space="0" w:color="auto"/>
              <w:right w:val="single" w:sz="4" w:space="0" w:color="auto"/>
            </w:tcBorders>
            <w:shd w:val="clear" w:color="000000" w:fill="B4C6E7"/>
            <w:noWrap/>
            <w:vAlign w:val="bottom"/>
            <w:hideMark/>
          </w:tcPr>
          <w:p w14:paraId="70F61315"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2022</w:t>
            </w:r>
          </w:p>
        </w:tc>
      </w:tr>
      <w:tr w:rsidR="00D0446C" w:rsidRPr="00D0446C" w14:paraId="4991E917" w14:textId="77777777" w:rsidTr="00D0446C">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C06E444"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Costos Fijos</w:t>
            </w:r>
          </w:p>
        </w:tc>
        <w:tc>
          <w:tcPr>
            <w:tcW w:w="2003" w:type="dxa"/>
            <w:tcBorders>
              <w:top w:val="nil"/>
              <w:left w:val="nil"/>
              <w:bottom w:val="single" w:sz="4" w:space="0" w:color="auto"/>
              <w:right w:val="single" w:sz="4" w:space="0" w:color="auto"/>
            </w:tcBorders>
            <w:shd w:val="clear" w:color="000000" w:fill="FFFFFF"/>
            <w:noWrap/>
            <w:vAlign w:val="bottom"/>
            <w:hideMark/>
          </w:tcPr>
          <w:p w14:paraId="0F6FE344"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$ 11.545.587,60</w:t>
            </w:r>
          </w:p>
        </w:tc>
        <w:tc>
          <w:tcPr>
            <w:tcW w:w="2003" w:type="dxa"/>
            <w:tcBorders>
              <w:top w:val="nil"/>
              <w:left w:val="nil"/>
              <w:bottom w:val="single" w:sz="4" w:space="0" w:color="auto"/>
              <w:right w:val="single" w:sz="4" w:space="0" w:color="auto"/>
            </w:tcBorders>
            <w:shd w:val="clear" w:color="000000" w:fill="FFFFFF"/>
            <w:noWrap/>
            <w:vAlign w:val="bottom"/>
            <w:hideMark/>
          </w:tcPr>
          <w:p w14:paraId="526E6405"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$ 11.545.587,60</w:t>
            </w:r>
          </w:p>
        </w:tc>
        <w:tc>
          <w:tcPr>
            <w:tcW w:w="2154" w:type="dxa"/>
            <w:tcBorders>
              <w:top w:val="nil"/>
              <w:left w:val="nil"/>
              <w:bottom w:val="single" w:sz="4" w:space="0" w:color="auto"/>
              <w:right w:val="single" w:sz="4" w:space="0" w:color="auto"/>
            </w:tcBorders>
            <w:shd w:val="clear" w:color="000000" w:fill="FFFFFF"/>
            <w:noWrap/>
            <w:vAlign w:val="bottom"/>
            <w:hideMark/>
          </w:tcPr>
          <w:p w14:paraId="6FFFF61F"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$ 11.505.587,60</w:t>
            </w:r>
          </w:p>
        </w:tc>
      </w:tr>
      <w:tr w:rsidR="00D0446C" w:rsidRPr="00D0446C" w14:paraId="1C883A42" w14:textId="77777777" w:rsidTr="00D0446C">
        <w:trPr>
          <w:trHeight w:val="300"/>
        </w:trPr>
        <w:tc>
          <w:tcPr>
            <w:tcW w:w="1780" w:type="dxa"/>
            <w:tcBorders>
              <w:top w:val="nil"/>
              <w:left w:val="single" w:sz="4" w:space="0" w:color="auto"/>
              <w:bottom w:val="single" w:sz="4" w:space="0" w:color="auto"/>
              <w:right w:val="single" w:sz="4" w:space="0" w:color="auto"/>
            </w:tcBorders>
            <w:shd w:val="clear" w:color="000000" w:fill="B4C6E7"/>
            <w:noWrap/>
            <w:vAlign w:val="bottom"/>
            <w:hideMark/>
          </w:tcPr>
          <w:p w14:paraId="7DA7EB7F"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Costos variables</w:t>
            </w:r>
          </w:p>
        </w:tc>
        <w:tc>
          <w:tcPr>
            <w:tcW w:w="2003" w:type="dxa"/>
            <w:tcBorders>
              <w:top w:val="nil"/>
              <w:left w:val="nil"/>
              <w:bottom w:val="single" w:sz="4" w:space="0" w:color="auto"/>
              <w:right w:val="single" w:sz="4" w:space="0" w:color="auto"/>
            </w:tcBorders>
            <w:shd w:val="clear" w:color="000000" w:fill="FFFFFF"/>
            <w:noWrap/>
            <w:vAlign w:val="bottom"/>
            <w:hideMark/>
          </w:tcPr>
          <w:p w14:paraId="2E0266AB"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$ 25.067.123,36</w:t>
            </w:r>
          </w:p>
        </w:tc>
        <w:tc>
          <w:tcPr>
            <w:tcW w:w="2003" w:type="dxa"/>
            <w:tcBorders>
              <w:top w:val="nil"/>
              <w:left w:val="nil"/>
              <w:bottom w:val="single" w:sz="4" w:space="0" w:color="auto"/>
              <w:right w:val="single" w:sz="4" w:space="0" w:color="auto"/>
            </w:tcBorders>
            <w:shd w:val="clear" w:color="000000" w:fill="FFFFFF"/>
            <w:noWrap/>
            <w:vAlign w:val="bottom"/>
            <w:hideMark/>
          </w:tcPr>
          <w:p w14:paraId="2D296798"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$ 41.066.203,20</w:t>
            </w:r>
          </w:p>
        </w:tc>
        <w:tc>
          <w:tcPr>
            <w:tcW w:w="2154" w:type="dxa"/>
            <w:tcBorders>
              <w:top w:val="nil"/>
              <w:left w:val="nil"/>
              <w:bottom w:val="single" w:sz="4" w:space="0" w:color="auto"/>
              <w:right w:val="single" w:sz="4" w:space="0" w:color="auto"/>
            </w:tcBorders>
            <w:shd w:val="clear" w:color="000000" w:fill="FFFFFF"/>
            <w:noWrap/>
            <w:vAlign w:val="bottom"/>
            <w:hideMark/>
          </w:tcPr>
          <w:p w14:paraId="2877F1E9"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$ 68.011.592,84</w:t>
            </w:r>
          </w:p>
        </w:tc>
      </w:tr>
      <w:tr w:rsidR="00D0446C" w:rsidRPr="00D0446C" w14:paraId="15D96FCF" w14:textId="77777777" w:rsidTr="00D0446C">
        <w:trPr>
          <w:trHeight w:val="300"/>
        </w:trPr>
        <w:tc>
          <w:tcPr>
            <w:tcW w:w="1780" w:type="dxa"/>
            <w:tcBorders>
              <w:top w:val="nil"/>
              <w:left w:val="single" w:sz="4" w:space="0" w:color="auto"/>
              <w:bottom w:val="single" w:sz="4" w:space="0" w:color="auto"/>
              <w:right w:val="single" w:sz="4" w:space="0" w:color="auto"/>
            </w:tcBorders>
            <w:shd w:val="clear" w:color="000000" w:fill="B4C6E7"/>
            <w:noWrap/>
            <w:vAlign w:val="bottom"/>
            <w:hideMark/>
          </w:tcPr>
          <w:p w14:paraId="312FBBD0"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Costos de RRHH</w:t>
            </w:r>
          </w:p>
        </w:tc>
        <w:tc>
          <w:tcPr>
            <w:tcW w:w="2003" w:type="dxa"/>
            <w:tcBorders>
              <w:top w:val="nil"/>
              <w:left w:val="nil"/>
              <w:bottom w:val="single" w:sz="4" w:space="0" w:color="auto"/>
              <w:right w:val="single" w:sz="4" w:space="0" w:color="auto"/>
            </w:tcBorders>
            <w:shd w:val="clear" w:color="000000" w:fill="FFFFFF"/>
            <w:noWrap/>
            <w:vAlign w:val="bottom"/>
            <w:hideMark/>
          </w:tcPr>
          <w:p w14:paraId="0F44D922"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$ 9.749.696,45</w:t>
            </w:r>
          </w:p>
        </w:tc>
        <w:tc>
          <w:tcPr>
            <w:tcW w:w="2003" w:type="dxa"/>
            <w:tcBorders>
              <w:top w:val="nil"/>
              <w:left w:val="nil"/>
              <w:bottom w:val="single" w:sz="4" w:space="0" w:color="auto"/>
              <w:right w:val="single" w:sz="4" w:space="0" w:color="auto"/>
            </w:tcBorders>
            <w:shd w:val="clear" w:color="000000" w:fill="FFFFFF"/>
            <w:noWrap/>
            <w:vAlign w:val="bottom"/>
            <w:hideMark/>
          </w:tcPr>
          <w:p w14:paraId="5F4A942A"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$ 13.737.878,95</w:t>
            </w:r>
          </w:p>
        </w:tc>
        <w:tc>
          <w:tcPr>
            <w:tcW w:w="2154" w:type="dxa"/>
            <w:tcBorders>
              <w:top w:val="nil"/>
              <w:left w:val="nil"/>
              <w:bottom w:val="single" w:sz="4" w:space="0" w:color="auto"/>
              <w:right w:val="single" w:sz="4" w:space="0" w:color="auto"/>
            </w:tcBorders>
            <w:shd w:val="clear" w:color="auto" w:fill="auto"/>
            <w:noWrap/>
            <w:vAlign w:val="bottom"/>
            <w:hideMark/>
          </w:tcPr>
          <w:p w14:paraId="4B22EC8B"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$ 28.538.584,75</w:t>
            </w:r>
          </w:p>
        </w:tc>
      </w:tr>
      <w:tr w:rsidR="00D0446C" w:rsidRPr="00D0446C" w14:paraId="035A82AB" w14:textId="77777777" w:rsidTr="00D0446C">
        <w:trPr>
          <w:trHeight w:val="300"/>
        </w:trPr>
        <w:tc>
          <w:tcPr>
            <w:tcW w:w="1780" w:type="dxa"/>
            <w:tcBorders>
              <w:top w:val="nil"/>
              <w:left w:val="single" w:sz="4" w:space="0" w:color="auto"/>
              <w:bottom w:val="single" w:sz="4" w:space="0" w:color="auto"/>
              <w:right w:val="single" w:sz="4" w:space="0" w:color="auto"/>
            </w:tcBorders>
            <w:shd w:val="clear" w:color="000000" w:fill="B4C6E7"/>
            <w:noWrap/>
            <w:vAlign w:val="bottom"/>
            <w:hideMark/>
          </w:tcPr>
          <w:p w14:paraId="51A30D79"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Costos totales</w:t>
            </w:r>
          </w:p>
        </w:tc>
        <w:tc>
          <w:tcPr>
            <w:tcW w:w="2003" w:type="dxa"/>
            <w:tcBorders>
              <w:top w:val="nil"/>
              <w:left w:val="nil"/>
              <w:bottom w:val="single" w:sz="4" w:space="0" w:color="auto"/>
              <w:right w:val="single" w:sz="4" w:space="0" w:color="auto"/>
            </w:tcBorders>
            <w:shd w:val="clear" w:color="000000" w:fill="FFFF00"/>
            <w:noWrap/>
            <w:vAlign w:val="bottom"/>
            <w:hideMark/>
          </w:tcPr>
          <w:p w14:paraId="7748BA6A"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$ 46.364.427,41</w:t>
            </w:r>
          </w:p>
        </w:tc>
        <w:tc>
          <w:tcPr>
            <w:tcW w:w="2003" w:type="dxa"/>
            <w:tcBorders>
              <w:top w:val="nil"/>
              <w:left w:val="nil"/>
              <w:bottom w:val="single" w:sz="4" w:space="0" w:color="auto"/>
              <w:right w:val="single" w:sz="4" w:space="0" w:color="auto"/>
            </w:tcBorders>
            <w:shd w:val="clear" w:color="000000" w:fill="FFFF00"/>
            <w:noWrap/>
            <w:vAlign w:val="bottom"/>
            <w:hideMark/>
          </w:tcPr>
          <w:p w14:paraId="3C245E15"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$ 66.351.690,75</w:t>
            </w:r>
          </w:p>
        </w:tc>
        <w:tc>
          <w:tcPr>
            <w:tcW w:w="2154" w:type="dxa"/>
            <w:tcBorders>
              <w:top w:val="nil"/>
              <w:left w:val="nil"/>
              <w:bottom w:val="single" w:sz="4" w:space="0" w:color="auto"/>
              <w:right w:val="single" w:sz="4" w:space="0" w:color="auto"/>
            </w:tcBorders>
            <w:shd w:val="clear" w:color="000000" w:fill="FFFF00"/>
            <w:noWrap/>
            <w:vAlign w:val="bottom"/>
            <w:hideMark/>
          </w:tcPr>
          <w:p w14:paraId="5A3A22EB"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b/>
                <w:bCs/>
                <w:noProof w:val="0"/>
                <w:color w:val="000000"/>
                <w:sz w:val="22"/>
                <w:szCs w:val="22"/>
                <w:lang w:val="es-ES" w:eastAsia="es-ES"/>
              </w:rPr>
            </w:pPr>
            <w:r w:rsidRPr="00D0446C">
              <w:rPr>
                <w:rFonts w:eastAsia="Times New Roman"/>
                <w:b/>
                <w:bCs/>
                <w:noProof w:val="0"/>
                <w:color w:val="000000"/>
                <w:sz w:val="22"/>
                <w:szCs w:val="22"/>
                <w:lang w:val="es-ES" w:eastAsia="es-ES"/>
              </w:rPr>
              <w:t>$ 108.057.787,19</w:t>
            </w:r>
          </w:p>
        </w:tc>
      </w:tr>
      <w:tr w:rsidR="00D0446C" w:rsidRPr="00D0446C" w14:paraId="7888ABB6" w14:textId="77777777" w:rsidTr="00D0446C">
        <w:trPr>
          <w:trHeight w:val="300"/>
        </w:trPr>
        <w:tc>
          <w:tcPr>
            <w:tcW w:w="1780" w:type="dxa"/>
            <w:tcBorders>
              <w:top w:val="nil"/>
              <w:left w:val="single" w:sz="4" w:space="0" w:color="auto"/>
              <w:bottom w:val="single" w:sz="4" w:space="0" w:color="auto"/>
              <w:right w:val="single" w:sz="4" w:space="0" w:color="auto"/>
            </w:tcBorders>
            <w:shd w:val="clear" w:color="000000" w:fill="B4C6E7"/>
            <w:noWrap/>
            <w:vAlign w:val="bottom"/>
            <w:hideMark/>
          </w:tcPr>
          <w:p w14:paraId="42537FCF" w14:textId="259B4EEC"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Pr>
                <w:rFonts w:eastAsia="Times New Roman"/>
                <w:b/>
                <w:bCs/>
                <w:noProof w:val="0"/>
                <w:color w:val="000000"/>
                <w:sz w:val="22"/>
                <w:szCs w:val="22"/>
                <w:lang w:val="es-ES" w:eastAsia="es-ES"/>
              </w:rPr>
              <w:t>I</w:t>
            </w:r>
            <w:r w:rsidRPr="00D0446C">
              <w:rPr>
                <w:rFonts w:eastAsia="Times New Roman"/>
                <w:b/>
                <w:bCs/>
                <w:noProof w:val="0"/>
                <w:color w:val="000000"/>
                <w:sz w:val="22"/>
                <w:szCs w:val="22"/>
                <w:lang w:val="es-ES" w:eastAsia="es-ES"/>
              </w:rPr>
              <w:t>ngresos</w:t>
            </w:r>
          </w:p>
        </w:tc>
        <w:tc>
          <w:tcPr>
            <w:tcW w:w="2003" w:type="dxa"/>
            <w:tcBorders>
              <w:top w:val="nil"/>
              <w:left w:val="nil"/>
              <w:bottom w:val="single" w:sz="4" w:space="0" w:color="auto"/>
              <w:right w:val="single" w:sz="4" w:space="0" w:color="auto"/>
            </w:tcBorders>
            <w:shd w:val="clear" w:color="000000" w:fill="FFFFFF"/>
            <w:noWrap/>
            <w:vAlign w:val="bottom"/>
            <w:hideMark/>
          </w:tcPr>
          <w:p w14:paraId="185B100D"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$ 22.695.240,00</w:t>
            </w:r>
          </w:p>
        </w:tc>
        <w:tc>
          <w:tcPr>
            <w:tcW w:w="2003" w:type="dxa"/>
            <w:tcBorders>
              <w:top w:val="nil"/>
              <w:left w:val="nil"/>
              <w:bottom w:val="single" w:sz="4" w:space="0" w:color="auto"/>
              <w:right w:val="single" w:sz="4" w:space="0" w:color="auto"/>
            </w:tcBorders>
            <w:shd w:val="clear" w:color="000000" w:fill="FFFFFF"/>
            <w:noWrap/>
            <w:vAlign w:val="bottom"/>
            <w:hideMark/>
          </w:tcPr>
          <w:p w14:paraId="7883931E"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$ 86.241.912,00</w:t>
            </w:r>
          </w:p>
        </w:tc>
        <w:tc>
          <w:tcPr>
            <w:tcW w:w="2154" w:type="dxa"/>
            <w:tcBorders>
              <w:top w:val="nil"/>
              <w:left w:val="nil"/>
              <w:bottom w:val="single" w:sz="4" w:space="0" w:color="auto"/>
              <w:right w:val="single" w:sz="4" w:space="0" w:color="auto"/>
            </w:tcBorders>
            <w:shd w:val="clear" w:color="000000" w:fill="FFFFFF"/>
            <w:noWrap/>
            <w:vAlign w:val="bottom"/>
            <w:hideMark/>
          </w:tcPr>
          <w:p w14:paraId="6AAFE247" w14:textId="77777777" w:rsidR="00D0446C" w:rsidRPr="00D0446C" w:rsidRDefault="00D0446C" w:rsidP="00D0446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noProof w:val="0"/>
                <w:color w:val="000000"/>
                <w:sz w:val="22"/>
                <w:szCs w:val="22"/>
                <w:lang w:val="es-ES" w:eastAsia="es-ES"/>
              </w:rPr>
            </w:pPr>
            <w:r w:rsidRPr="00D0446C">
              <w:rPr>
                <w:rFonts w:eastAsia="Times New Roman"/>
                <w:noProof w:val="0"/>
                <w:color w:val="000000"/>
                <w:sz w:val="22"/>
                <w:szCs w:val="22"/>
                <w:lang w:val="es-ES" w:eastAsia="es-ES"/>
              </w:rPr>
              <w:t>$ 190.640.016,00</w:t>
            </w:r>
          </w:p>
        </w:tc>
      </w:tr>
    </w:tbl>
    <w:p w14:paraId="36E81864" w14:textId="6D26EE2A" w:rsidR="007D530B" w:rsidRPr="00883752" w:rsidRDefault="007D530B" w:rsidP="00C841D8">
      <w:pPr>
        <w:rPr>
          <w:rFonts w:cs="Arial"/>
        </w:rPr>
      </w:pPr>
    </w:p>
    <w:p w14:paraId="098BA837" w14:textId="522F7419" w:rsidR="007D530B" w:rsidRPr="00883752" w:rsidRDefault="007D530B" w:rsidP="00C841D8">
      <w:pPr>
        <w:rPr>
          <w:rFonts w:cs="Arial"/>
        </w:rPr>
      </w:pPr>
    </w:p>
    <w:p w14:paraId="33CFD3A7" w14:textId="63CA6F5A" w:rsidR="007D530B" w:rsidRPr="00883752" w:rsidRDefault="00D0446C" w:rsidP="00C841D8">
      <w:pPr>
        <w:rPr>
          <w:rFonts w:cs="Arial"/>
        </w:rPr>
      </w:pPr>
      <w:r>
        <w:drawing>
          <wp:inline distT="0" distB="0" distL="0" distR="0" wp14:anchorId="681ECBED" wp14:editId="2D8007CC">
            <wp:extent cx="5320393" cy="2745921"/>
            <wp:effectExtent l="0" t="0" r="13970" b="16510"/>
            <wp:docPr id="637" name="Gráfico 637">
              <a:extLst xmlns:a="http://schemas.openxmlformats.org/drawingml/2006/main">
                <a:ext uri="{FF2B5EF4-FFF2-40B4-BE49-F238E27FC236}">
                  <a16:creationId xmlns:a16="http://schemas.microsoft.com/office/drawing/2014/main" id="{00000000-0008-0000-08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65AFBD4" w14:textId="56D9BC0E" w:rsidR="00D0446C" w:rsidRDefault="00D0446C" w:rsidP="00C841D8">
      <w:pPr>
        <w:rPr>
          <w:rFonts w:cs="Arial"/>
        </w:rPr>
      </w:pPr>
    </w:p>
    <w:p w14:paraId="7A104E82" w14:textId="510E4321" w:rsidR="00D0446C" w:rsidRPr="00883752" w:rsidRDefault="00D0446C" w:rsidP="00C841D8">
      <w:pPr>
        <w:rPr>
          <w:rFonts w:cs="Arial"/>
        </w:rPr>
      </w:pPr>
      <w:r>
        <w:lastRenderedPageBreak/>
        <w:drawing>
          <wp:inline distT="0" distB="0" distL="0" distR="0" wp14:anchorId="2B322DEB" wp14:editId="23B7F8D3">
            <wp:extent cx="4295775" cy="2743200"/>
            <wp:effectExtent l="0" t="0" r="9525" b="0"/>
            <wp:docPr id="638" name="Gráfico 638">
              <a:extLst xmlns:a="http://schemas.openxmlformats.org/drawingml/2006/main">
                <a:ext uri="{FF2B5EF4-FFF2-40B4-BE49-F238E27FC236}">
                  <a16:creationId xmlns:a16="http://schemas.microsoft.com/office/drawing/2014/main" id="{00000000-0008-0000-08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EF90729" w14:textId="7FA74D84" w:rsidR="00ED415A" w:rsidRDefault="00ED415A" w:rsidP="00ED415A">
      <w:pPr>
        <w:pStyle w:val="Ttulo2"/>
        <w:numPr>
          <w:ilvl w:val="0"/>
          <w:numId w:val="0"/>
        </w:numPr>
        <w:ind w:left="450"/>
      </w:pPr>
      <w:bookmarkStart w:id="238" w:name="_Toc56010412"/>
      <w:r>
        <w:t>8.4 Modelo de Inversion</w:t>
      </w:r>
      <w:bookmarkEnd w:id="238"/>
    </w:p>
    <w:p w14:paraId="7DB35B42" w14:textId="77777777" w:rsidR="007D530B" w:rsidRDefault="007D530B" w:rsidP="00C841D8">
      <w:pPr>
        <w:rPr>
          <w:rFonts w:cs="Arial"/>
        </w:rPr>
      </w:pPr>
    </w:p>
    <w:p w14:paraId="66FA80E7" w14:textId="6B6BC260" w:rsidR="007D530B" w:rsidRDefault="00122BE3" w:rsidP="00C841D8">
      <w:pPr>
        <w:rPr>
          <w:rFonts w:cs="Arial"/>
        </w:rPr>
      </w:pPr>
      <w:r w:rsidRPr="00122BE3">
        <w:rPr>
          <w:rFonts w:cs="Arial"/>
        </w:rPr>
        <w:drawing>
          <wp:inline distT="0" distB="0" distL="0" distR="0" wp14:anchorId="200CDCC8" wp14:editId="287E9A88">
            <wp:extent cx="5572903" cy="195289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2903" cy="1952898"/>
                    </a:xfrm>
                    <a:prstGeom prst="rect">
                      <a:avLst/>
                    </a:prstGeom>
                  </pic:spPr>
                </pic:pic>
              </a:graphicData>
            </a:graphic>
          </wp:inline>
        </w:drawing>
      </w:r>
    </w:p>
    <w:p w14:paraId="62392487" w14:textId="3E1910E1" w:rsidR="00ED415A" w:rsidRDefault="00ED415A" w:rsidP="00C841D8">
      <w:pPr>
        <w:rPr>
          <w:rFonts w:cs="Arial"/>
        </w:rPr>
      </w:pPr>
    </w:p>
    <w:p w14:paraId="4B9B916A" w14:textId="38402C80" w:rsidR="007D530B" w:rsidRDefault="00ED415A" w:rsidP="00C841D8">
      <w:pPr>
        <w:rPr>
          <w:rFonts w:cs="Arial"/>
        </w:rPr>
      </w:pPr>
      <w:r w:rsidRPr="00ED415A">
        <w:rPr>
          <w:rFonts w:cs="Arial"/>
        </w:rPr>
        <w:lastRenderedPageBreak/>
        <w:drawing>
          <wp:inline distT="0" distB="0" distL="0" distR="0" wp14:anchorId="10F7F61B" wp14:editId="13A927DA">
            <wp:extent cx="5296639" cy="1857634"/>
            <wp:effectExtent l="0" t="0" r="0" b="9525"/>
            <wp:docPr id="620" name="Imagen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6639" cy="1857634"/>
                    </a:xfrm>
                    <a:prstGeom prst="rect">
                      <a:avLst/>
                    </a:prstGeom>
                  </pic:spPr>
                </pic:pic>
              </a:graphicData>
            </a:graphic>
          </wp:inline>
        </w:drawing>
      </w:r>
    </w:p>
    <w:p w14:paraId="279DA5A7" w14:textId="55BDD3D1" w:rsidR="007D530B" w:rsidRDefault="00D0446C" w:rsidP="00C841D8">
      <w:pPr>
        <w:rPr>
          <w:rFonts w:cs="Arial"/>
        </w:rPr>
      </w:pPr>
      <w:r w:rsidRPr="00D0446C">
        <w:rPr>
          <w:rFonts w:cs="Arial"/>
        </w:rPr>
        <w:drawing>
          <wp:inline distT="0" distB="0" distL="0" distR="0" wp14:anchorId="6E73D011" wp14:editId="6C01FF87">
            <wp:extent cx="5287113" cy="1867161"/>
            <wp:effectExtent l="0" t="0" r="0" b="0"/>
            <wp:docPr id="639" name="Imagen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87113" cy="1867161"/>
                    </a:xfrm>
                    <a:prstGeom prst="rect">
                      <a:avLst/>
                    </a:prstGeom>
                  </pic:spPr>
                </pic:pic>
              </a:graphicData>
            </a:graphic>
          </wp:inline>
        </w:drawing>
      </w:r>
    </w:p>
    <w:p w14:paraId="4BBE181E" w14:textId="72D90178" w:rsidR="007D530B" w:rsidRDefault="00D0446C" w:rsidP="00C841D8">
      <w:pPr>
        <w:rPr>
          <w:rFonts w:cs="Arial"/>
        </w:rPr>
      </w:pPr>
      <w:r w:rsidRPr="00D0446C">
        <w:rPr>
          <w:rFonts w:cs="Arial"/>
        </w:rPr>
        <w:drawing>
          <wp:inline distT="0" distB="0" distL="0" distR="0" wp14:anchorId="7251E334" wp14:editId="4A863C06">
            <wp:extent cx="5268060" cy="1867161"/>
            <wp:effectExtent l="0" t="0" r="0" b="0"/>
            <wp:docPr id="640" name="Imagen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060" cy="1867161"/>
                    </a:xfrm>
                    <a:prstGeom prst="rect">
                      <a:avLst/>
                    </a:prstGeom>
                  </pic:spPr>
                </pic:pic>
              </a:graphicData>
            </a:graphic>
          </wp:inline>
        </w:drawing>
      </w:r>
    </w:p>
    <w:p w14:paraId="0A1A476B" w14:textId="4F52126F" w:rsidR="0069747F" w:rsidRDefault="0069747F" w:rsidP="00C841D8">
      <w:pPr>
        <w:rPr>
          <w:rFonts w:cs="Arial"/>
        </w:rPr>
      </w:pPr>
    </w:p>
    <w:p w14:paraId="1A9A03D8" w14:textId="77777777" w:rsidR="0069747F" w:rsidRDefault="0069747F" w:rsidP="00C841D8">
      <w:pPr>
        <w:rPr>
          <w:rFonts w:cs="Arial"/>
        </w:rPr>
      </w:pPr>
    </w:p>
    <w:p w14:paraId="592FF595" w14:textId="22B42725" w:rsidR="00ED415A" w:rsidRDefault="00ED415A" w:rsidP="00ED415A">
      <w:pPr>
        <w:pStyle w:val="Ttulo2"/>
        <w:numPr>
          <w:ilvl w:val="0"/>
          <w:numId w:val="0"/>
        </w:numPr>
        <w:ind w:left="450"/>
      </w:pPr>
      <w:bookmarkStart w:id="239" w:name="_Toc56010413"/>
      <w:r w:rsidRPr="00883752">
        <w:lastRenderedPageBreak/>
        <w:t>8.</w:t>
      </w:r>
      <w:r w:rsidR="00BC139F">
        <w:t>5</w:t>
      </w:r>
      <w:r w:rsidRPr="00883752">
        <w:t xml:space="preserve"> </w:t>
      </w:r>
      <w:r>
        <w:t>Presupuesto financiero</w:t>
      </w:r>
      <w:bookmarkEnd w:id="239"/>
    </w:p>
    <w:p w14:paraId="60193903" w14:textId="792B6F39" w:rsidR="00ED415A" w:rsidRDefault="00ED415A" w:rsidP="00ED415A"/>
    <w:p w14:paraId="1256D153" w14:textId="76053A4B" w:rsidR="00ED415A" w:rsidRPr="00ED415A" w:rsidRDefault="00122BE3" w:rsidP="00ED415A">
      <w:r w:rsidRPr="00122BE3">
        <w:drawing>
          <wp:inline distT="0" distB="0" distL="0" distR="0" wp14:anchorId="419A4B2D" wp14:editId="41EF1CF5">
            <wp:extent cx="5612130" cy="226377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263775"/>
                    </a:xfrm>
                    <a:prstGeom prst="rect">
                      <a:avLst/>
                    </a:prstGeom>
                  </pic:spPr>
                </pic:pic>
              </a:graphicData>
            </a:graphic>
          </wp:inline>
        </w:drawing>
      </w:r>
    </w:p>
    <w:p w14:paraId="61848A04" w14:textId="1DDF7850" w:rsidR="0041027D" w:rsidRDefault="00ED415A" w:rsidP="00ED415A">
      <w:pPr>
        <w:pStyle w:val="Estilo1"/>
      </w:pPr>
      <w:r w:rsidRPr="00ED415A">
        <w:t>Si simulamos un plazo fijo en pesos a 365 días en el banco nación, la tasa de interés nos da un 33,06%. Mercadopago tiene su proprio "Plazo Fijo", el cual tiene una tasa del 19,3%. Por eso seteamos la Tasa de Corte un poco superior</w:t>
      </w:r>
      <w:r>
        <w:t xml:space="preserve"> para hacer del proyecto un proyecto que atraiga inversores</w:t>
      </w:r>
      <w:r w:rsidRPr="00ED415A">
        <w:t>.</w:t>
      </w:r>
    </w:p>
    <w:tbl>
      <w:tblPr>
        <w:tblW w:w="2800" w:type="dxa"/>
        <w:tblCellMar>
          <w:left w:w="70" w:type="dxa"/>
          <w:right w:w="70" w:type="dxa"/>
        </w:tblCellMar>
        <w:tblLook w:val="04A0" w:firstRow="1" w:lastRow="0" w:firstColumn="1" w:lastColumn="0" w:noHBand="0" w:noVBand="1"/>
      </w:tblPr>
      <w:tblGrid>
        <w:gridCol w:w="1600"/>
        <w:gridCol w:w="1200"/>
      </w:tblGrid>
      <w:tr w:rsidR="00122BE3" w:rsidRPr="00122BE3" w14:paraId="28BF1F4A" w14:textId="77777777" w:rsidTr="00122BE3">
        <w:trPr>
          <w:trHeight w:val="300"/>
        </w:trPr>
        <w:tc>
          <w:tcPr>
            <w:tcW w:w="1600"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7D9CF9C9" w14:textId="77777777" w:rsidR="00122BE3" w:rsidRPr="00122BE3" w:rsidRDefault="00122BE3" w:rsidP="00122BE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122BE3">
              <w:rPr>
                <w:rFonts w:eastAsia="Times New Roman"/>
                <w:b/>
                <w:bCs/>
                <w:noProof w:val="0"/>
                <w:color w:val="000000"/>
                <w:sz w:val="22"/>
                <w:szCs w:val="22"/>
                <w:lang w:val="es-ES" w:eastAsia="es-ES"/>
              </w:rPr>
              <w:t>Tasa de Corte</w:t>
            </w:r>
          </w:p>
        </w:tc>
        <w:tc>
          <w:tcPr>
            <w:tcW w:w="1200" w:type="dxa"/>
            <w:tcBorders>
              <w:top w:val="single" w:sz="8" w:space="0" w:color="auto"/>
              <w:left w:val="nil"/>
              <w:bottom w:val="single" w:sz="4" w:space="0" w:color="auto"/>
              <w:right w:val="single" w:sz="8" w:space="0" w:color="auto"/>
            </w:tcBorders>
            <w:shd w:val="clear" w:color="000000" w:fill="FFF2CC"/>
            <w:noWrap/>
            <w:vAlign w:val="bottom"/>
            <w:hideMark/>
          </w:tcPr>
          <w:p w14:paraId="0A278251" w14:textId="77777777" w:rsidR="00122BE3" w:rsidRPr="00122BE3" w:rsidRDefault="00122BE3" w:rsidP="00122BE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noProof w:val="0"/>
                <w:color w:val="000000"/>
                <w:sz w:val="22"/>
                <w:szCs w:val="22"/>
                <w:lang w:val="es-ES" w:eastAsia="es-ES"/>
              </w:rPr>
            </w:pPr>
            <w:r w:rsidRPr="00122BE3">
              <w:rPr>
                <w:rFonts w:eastAsia="Times New Roman"/>
                <w:b/>
                <w:bCs/>
                <w:noProof w:val="0"/>
                <w:color w:val="000000"/>
                <w:sz w:val="22"/>
                <w:szCs w:val="22"/>
                <w:lang w:val="es-ES" w:eastAsia="es-ES"/>
              </w:rPr>
              <w:t>60%</w:t>
            </w:r>
          </w:p>
        </w:tc>
      </w:tr>
      <w:tr w:rsidR="00122BE3" w:rsidRPr="00122BE3" w14:paraId="22BE2F0C" w14:textId="77777777" w:rsidTr="00122BE3">
        <w:trPr>
          <w:trHeight w:val="300"/>
        </w:trPr>
        <w:tc>
          <w:tcPr>
            <w:tcW w:w="1600" w:type="dxa"/>
            <w:tcBorders>
              <w:top w:val="nil"/>
              <w:left w:val="single" w:sz="8" w:space="0" w:color="auto"/>
              <w:bottom w:val="single" w:sz="4" w:space="0" w:color="auto"/>
              <w:right w:val="single" w:sz="4" w:space="0" w:color="auto"/>
            </w:tcBorders>
            <w:shd w:val="clear" w:color="000000" w:fill="FFFF00"/>
            <w:noWrap/>
            <w:vAlign w:val="bottom"/>
            <w:hideMark/>
          </w:tcPr>
          <w:p w14:paraId="472026C2" w14:textId="77777777" w:rsidR="00122BE3" w:rsidRPr="00122BE3" w:rsidRDefault="00122BE3" w:rsidP="00122BE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122BE3">
              <w:rPr>
                <w:rFonts w:eastAsia="Times New Roman"/>
                <w:b/>
                <w:bCs/>
                <w:noProof w:val="0"/>
                <w:color w:val="000000"/>
                <w:sz w:val="22"/>
                <w:szCs w:val="22"/>
                <w:lang w:val="es-ES" w:eastAsia="es-ES"/>
              </w:rPr>
              <w:t>VAN</w:t>
            </w:r>
          </w:p>
        </w:tc>
        <w:tc>
          <w:tcPr>
            <w:tcW w:w="1200" w:type="dxa"/>
            <w:tcBorders>
              <w:top w:val="nil"/>
              <w:left w:val="nil"/>
              <w:bottom w:val="single" w:sz="4" w:space="0" w:color="auto"/>
              <w:right w:val="single" w:sz="8" w:space="0" w:color="auto"/>
            </w:tcBorders>
            <w:shd w:val="clear" w:color="000000" w:fill="FFF2CC"/>
            <w:noWrap/>
            <w:vAlign w:val="bottom"/>
            <w:hideMark/>
          </w:tcPr>
          <w:p w14:paraId="377BC841" w14:textId="77777777" w:rsidR="00122BE3" w:rsidRPr="00122BE3" w:rsidRDefault="00122BE3" w:rsidP="00122BE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noProof w:val="0"/>
                <w:color w:val="000000"/>
                <w:sz w:val="22"/>
                <w:szCs w:val="22"/>
                <w:lang w:val="es-ES" w:eastAsia="es-ES"/>
              </w:rPr>
            </w:pPr>
            <w:r w:rsidRPr="00122BE3">
              <w:rPr>
                <w:rFonts w:eastAsia="Times New Roman"/>
                <w:b/>
                <w:bCs/>
                <w:noProof w:val="0"/>
                <w:color w:val="000000"/>
                <w:sz w:val="22"/>
                <w:szCs w:val="22"/>
                <w:lang w:val="es-ES" w:eastAsia="es-ES"/>
              </w:rPr>
              <w:t>$733.909</w:t>
            </w:r>
          </w:p>
        </w:tc>
      </w:tr>
      <w:tr w:rsidR="00122BE3" w:rsidRPr="00122BE3" w14:paraId="0FCA7C9D" w14:textId="77777777" w:rsidTr="00122BE3">
        <w:trPr>
          <w:trHeight w:val="315"/>
        </w:trPr>
        <w:tc>
          <w:tcPr>
            <w:tcW w:w="1600" w:type="dxa"/>
            <w:tcBorders>
              <w:top w:val="nil"/>
              <w:left w:val="single" w:sz="8" w:space="0" w:color="auto"/>
              <w:bottom w:val="single" w:sz="8" w:space="0" w:color="auto"/>
              <w:right w:val="single" w:sz="4" w:space="0" w:color="auto"/>
            </w:tcBorders>
            <w:shd w:val="clear" w:color="000000" w:fill="FFFF00"/>
            <w:noWrap/>
            <w:vAlign w:val="bottom"/>
            <w:hideMark/>
          </w:tcPr>
          <w:p w14:paraId="751F9322" w14:textId="77777777" w:rsidR="00122BE3" w:rsidRPr="00122BE3" w:rsidRDefault="00122BE3" w:rsidP="00122BE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122BE3">
              <w:rPr>
                <w:rFonts w:eastAsia="Times New Roman"/>
                <w:b/>
                <w:bCs/>
                <w:noProof w:val="0"/>
                <w:color w:val="000000"/>
                <w:sz w:val="22"/>
                <w:szCs w:val="22"/>
                <w:lang w:val="es-ES" w:eastAsia="es-ES"/>
              </w:rPr>
              <w:t>TIR</w:t>
            </w:r>
          </w:p>
        </w:tc>
        <w:tc>
          <w:tcPr>
            <w:tcW w:w="1200" w:type="dxa"/>
            <w:tcBorders>
              <w:top w:val="nil"/>
              <w:left w:val="nil"/>
              <w:bottom w:val="single" w:sz="8" w:space="0" w:color="auto"/>
              <w:right w:val="single" w:sz="8" w:space="0" w:color="auto"/>
            </w:tcBorders>
            <w:shd w:val="clear" w:color="000000" w:fill="FFF2CC"/>
            <w:noWrap/>
            <w:vAlign w:val="bottom"/>
            <w:hideMark/>
          </w:tcPr>
          <w:p w14:paraId="575C6CE5" w14:textId="77777777" w:rsidR="00122BE3" w:rsidRPr="00122BE3" w:rsidRDefault="00122BE3" w:rsidP="00122BE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noProof w:val="0"/>
                <w:color w:val="000000"/>
                <w:sz w:val="22"/>
                <w:szCs w:val="22"/>
                <w:lang w:val="es-ES" w:eastAsia="es-ES"/>
              </w:rPr>
            </w:pPr>
            <w:r w:rsidRPr="00122BE3">
              <w:rPr>
                <w:rFonts w:eastAsia="Times New Roman"/>
                <w:b/>
                <w:bCs/>
                <w:noProof w:val="0"/>
                <w:color w:val="000000"/>
                <w:sz w:val="22"/>
                <w:szCs w:val="22"/>
                <w:lang w:val="es-ES" w:eastAsia="es-ES"/>
              </w:rPr>
              <w:t>108%</w:t>
            </w:r>
          </w:p>
        </w:tc>
      </w:tr>
    </w:tbl>
    <w:p w14:paraId="21175368" w14:textId="744E7B99" w:rsidR="00ED415A" w:rsidRDefault="00ED415A" w:rsidP="00BC139F">
      <w:pPr>
        <w:pStyle w:val="Estilo2"/>
        <w:numPr>
          <w:ilvl w:val="0"/>
          <w:numId w:val="0"/>
        </w:numPr>
        <w:rPr>
          <w:lang w:val="es-ES"/>
        </w:rPr>
      </w:pPr>
    </w:p>
    <w:p w14:paraId="01E88F87" w14:textId="56607422" w:rsidR="00BC139F" w:rsidRDefault="00BC139F" w:rsidP="00BC139F">
      <w:pPr>
        <w:pStyle w:val="Estilo20"/>
        <w:numPr>
          <w:ilvl w:val="0"/>
          <w:numId w:val="0"/>
        </w:numPr>
        <w:ind w:left="720" w:hanging="360"/>
      </w:pPr>
    </w:p>
    <w:p w14:paraId="4D54288D" w14:textId="7D631F3D" w:rsidR="0069747F" w:rsidRDefault="0069747F" w:rsidP="00BC139F">
      <w:pPr>
        <w:pStyle w:val="Estilo20"/>
        <w:numPr>
          <w:ilvl w:val="0"/>
          <w:numId w:val="0"/>
        </w:numPr>
        <w:ind w:left="720" w:hanging="360"/>
      </w:pPr>
    </w:p>
    <w:p w14:paraId="5EB26809" w14:textId="3BBFBA64" w:rsidR="0069747F" w:rsidRDefault="0069747F" w:rsidP="00BC139F">
      <w:pPr>
        <w:pStyle w:val="Estilo20"/>
        <w:numPr>
          <w:ilvl w:val="0"/>
          <w:numId w:val="0"/>
        </w:numPr>
        <w:ind w:left="720" w:hanging="360"/>
      </w:pPr>
    </w:p>
    <w:p w14:paraId="455E6EB0" w14:textId="70C71E14" w:rsidR="0069747F" w:rsidRDefault="0069747F" w:rsidP="00BC139F">
      <w:pPr>
        <w:pStyle w:val="Estilo20"/>
        <w:numPr>
          <w:ilvl w:val="0"/>
          <w:numId w:val="0"/>
        </w:numPr>
        <w:ind w:left="720" w:hanging="360"/>
      </w:pPr>
    </w:p>
    <w:p w14:paraId="21D9D7E8" w14:textId="04349607" w:rsidR="0069747F" w:rsidRDefault="0069747F" w:rsidP="00BC139F">
      <w:pPr>
        <w:pStyle w:val="Estilo20"/>
        <w:numPr>
          <w:ilvl w:val="0"/>
          <w:numId w:val="0"/>
        </w:numPr>
        <w:ind w:left="720" w:hanging="360"/>
      </w:pPr>
    </w:p>
    <w:p w14:paraId="706C4848" w14:textId="36B72559" w:rsidR="0069747F" w:rsidRDefault="0069747F" w:rsidP="00BC139F">
      <w:pPr>
        <w:pStyle w:val="Estilo20"/>
        <w:numPr>
          <w:ilvl w:val="0"/>
          <w:numId w:val="0"/>
        </w:numPr>
        <w:ind w:left="720" w:hanging="360"/>
      </w:pPr>
    </w:p>
    <w:p w14:paraId="2B209F39" w14:textId="3D3E9C30" w:rsidR="0069747F" w:rsidRDefault="0069747F" w:rsidP="00BC139F">
      <w:pPr>
        <w:pStyle w:val="Estilo20"/>
        <w:numPr>
          <w:ilvl w:val="0"/>
          <w:numId w:val="0"/>
        </w:numPr>
        <w:ind w:left="720" w:hanging="360"/>
      </w:pPr>
    </w:p>
    <w:p w14:paraId="25FAB807" w14:textId="77C26A03" w:rsidR="0069747F" w:rsidRDefault="0069747F" w:rsidP="00BC139F">
      <w:pPr>
        <w:pStyle w:val="Estilo20"/>
        <w:numPr>
          <w:ilvl w:val="0"/>
          <w:numId w:val="0"/>
        </w:numPr>
        <w:ind w:left="720" w:hanging="360"/>
      </w:pPr>
    </w:p>
    <w:p w14:paraId="7869EA59" w14:textId="35762A39" w:rsidR="0069747F" w:rsidRDefault="0069747F" w:rsidP="00BC139F">
      <w:pPr>
        <w:pStyle w:val="Estilo20"/>
        <w:numPr>
          <w:ilvl w:val="0"/>
          <w:numId w:val="0"/>
        </w:numPr>
        <w:ind w:left="720" w:hanging="360"/>
      </w:pPr>
    </w:p>
    <w:p w14:paraId="113EA427" w14:textId="77777777" w:rsidR="0069747F" w:rsidRPr="00BC139F" w:rsidRDefault="0069747F" w:rsidP="00BC139F">
      <w:pPr>
        <w:pStyle w:val="Estilo20"/>
        <w:numPr>
          <w:ilvl w:val="0"/>
          <w:numId w:val="0"/>
        </w:numPr>
        <w:ind w:left="720" w:hanging="360"/>
      </w:pPr>
    </w:p>
    <w:p w14:paraId="10C75E30" w14:textId="30E6C1E7" w:rsidR="00BC139F" w:rsidRDefault="00BC139F" w:rsidP="00BC139F">
      <w:pPr>
        <w:pStyle w:val="Ttulo2"/>
        <w:numPr>
          <w:ilvl w:val="0"/>
          <w:numId w:val="0"/>
        </w:numPr>
        <w:ind w:left="450"/>
      </w:pPr>
      <w:bookmarkStart w:id="240" w:name="_Toc56010414"/>
      <w:r w:rsidRPr="00883752">
        <w:lastRenderedPageBreak/>
        <w:t>8.</w:t>
      </w:r>
      <w:r>
        <w:t>6</w:t>
      </w:r>
      <w:r w:rsidRPr="00883752">
        <w:t xml:space="preserve"> </w:t>
      </w:r>
      <w:r>
        <w:t>Matriz de Riesgos</w:t>
      </w:r>
      <w:bookmarkEnd w:id="240"/>
    </w:p>
    <w:p w14:paraId="1FA98E3E" w14:textId="46C29366" w:rsidR="00BC139F" w:rsidRDefault="00BC139F" w:rsidP="00BC139F"/>
    <w:tbl>
      <w:tblPr>
        <w:tblW w:w="11940" w:type="dxa"/>
        <w:tblCellMar>
          <w:left w:w="70" w:type="dxa"/>
          <w:right w:w="70" w:type="dxa"/>
        </w:tblCellMar>
        <w:tblLook w:val="04A0" w:firstRow="1" w:lastRow="0" w:firstColumn="1" w:lastColumn="0" w:noHBand="0" w:noVBand="1"/>
      </w:tblPr>
      <w:tblGrid>
        <w:gridCol w:w="1200"/>
        <w:gridCol w:w="2300"/>
        <w:gridCol w:w="5480"/>
        <w:gridCol w:w="1760"/>
        <w:gridCol w:w="1200"/>
      </w:tblGrid>
      <w:tr w:rsidR="00BC139F" w:rsidRPr="00BC139F" w14:paraId="1FDA73F1" w14:textId="77777777" w:rsidTr="00BC139F">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8EA9DB"/>
            <w:hideMark/>
          </w:tcPr>
          <w:p w14:paraId="0DA86E1C"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N</w:t>
            </w:r>
          </w:p>
        </w:tc>
        <w:tc>
          <w:tcPr>
            <w:tcW w:w="2300" w:type="dxa"/>
            <w:tcBorders>
              <w:top w:val="single" w:sz="4" w:space="0" w:color="auto"/>
              <w:left w:val="nil"/>
              <w:bottom w:val="single" w:sz="4" w:space="0" w:color="auto"/>
              <w:right w:val="single" w:sz="4" w:space="0" w:color="auto"/>
            </w:tcBorders>
            <w:shd w:val="clear" w:color="000000" w:fill="8EA9DB"/>
            <w:hideMark/>
          </w:tcPr>
          <w:p w14:paraId="1194E6F7"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Riesgo</w:t>
            </w:r>
          </w:p>
        </w:tc>
        <w:tc>
          <w:tcPr>
            <w:tcW w:w="5480" w:type="dxa"/>
            <w:tcBorders>
              <w:top w:val="single" w:sz="4" w:space="0" w:color="auto"/>
              <w:left w:val="nil"/>
              <w:bottom w:val="single" w:sz="4" w:space="0" w:color="auto"/>
              <w:right w:val="single" w:sz="4" w:space="0" w:color="auto"/>
            </w:tcBorders>
            <w:shd w:val="clear" w:color="000000" w:fill="8EA9DB"/>
            <w:hideMark/>
          </w:tcPr>
          <w:p w14:paraId="186D4D73"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Efecto</w:t>
            </w:r>
          </w:p>
        </w:tc>
        <w:tc>
          <w:tcPr>
            <w:tcW w:w="1760" w:type="dxa"/>
            <w:tcBorders>
              <w:top w:val="single" w:sz="4" w:space="0" w:color="auto"/>
              <w:left w:val="nil"/>
              <w:bottom w:val="single" w:sz="4" w:space="0" w:color="auto"/>
              <w:right w:val="single" w:sz="4" w:space="0" w:color="auto"/>
            </w:tcBorders>
            <w:shd w:val="clear" w:color="000000" w:fill="8EA9DB"/>
            <w:hideMark/>
          </w:tcPr>
          <w:p w14:paraId="344105B3"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Probabilidad</w:t>
            </w:r>
          </w:p>
        </w:tc>
        <w:tc>
          <w:tcPr>
            <w:tcW w:w="1200" w:type="dxa"/>
            <w:tcBorders>
              <w:top w:val="single" w:sz="4" w:space="0" w:color="auto"/>
              <w:left w:val="nil"/>
              <w:bottom w:val="single" w:sz="4" w:space="0" w:color="auto"/>
              <w:right w:val="single" w:sz="4" w:space="0" w:color="auto"/>
            </w:tcBorders>
            <w:shd w:val="clear" w:color="000000" w:fill="8EA9DB"/>
            <w:hideMark/>
          </w:tcPr>
          <w:p w14:paraId="3D848476"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Impacto</w:t>
            </w:r>
          </w:p>
        </w:tc>
      </w:tr>
      <w:tr w:rsidR="00BC139F" w:rsidRPr="00BC139F" w14:paraId="130973EE" w14:textId="77777777" w:rsidTr="00BC139F">
        <w:trPr>
          <w:trHeight w:val="9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1A9EAC8F"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1</w:t>
            </w:r>
          </w:p>
        </w:tc>
        <w:tc>
          <w:tcPr>
            <w:tcW w:w="2300" w:type="dxa"/>
            <w:tcBorders>
              <w:top w:val="nil"/>
              <w:left w:val="nil"/>
              <w:bottom w:val="single" w:sz="4" w:space="0" w:color="auto"/>
              <w:right w:val="single" w:sz="4" w:space="0" w:color="auto"/>
            </w:tcBorders>
            <w:shd w:val="clear" w:color="000000" w:fill="D9E1F2"/>
            <w:hideMark/>
          </w:tcPr>
          <w:p w14:paraId="544EB2C7"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Los clientes se atrasan algunos días o meses en pagar</w:t>
            </w:r>
          </w:p>
        </w:tc>
        <w:tc>
          <w:tcPr>
            <w:tcW w:w="5480" w:type="dxa"/>
            <w:tcBorders>
              <w:top w:val="nil"/>
              <w:left w:val="nil"/>
              <w:bottom w:val="single" w:sz="4" w:space="0" w:color="auto"/>
              <w:right w:val="single" w:sz="4" w:space="0" w:color="auto"/>
            </w:tcBorders>
            <w:shd w:val="clear" w:color="000000" w:fill="D9E1F2"/>
            <w:hideMark/>
          </w:tcPr>
          <w:p w14:paraId="6A2D6B69"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Se pierde el equivalente entre 250 y 300 subscripciones por 1 año, que corresponde al 6% del ingreso anual.</w:t>
            </w:r>
          </w:p>
        </w:tc>
        <w:tc>
          <w:tcPr>
            <w:tcW w:w="1760" w:type="dxa"/>
            <w:tcBorders>
              <w:top w:val="nil"/>
              <w:left w:val="nil"/>
              <w:bottom w:val="single" w:sz="4" w:space="0" w:color="auto"/>
              <w:right w:val="single" w:sz="4" w:space="0" w:color="auto"/>
            </w:tcBorders>
            <w:shd w:val="clear" w:color="000000" w:fill="D9E1F2"/>
            <w:hideMark/>
          </w:tcPr>
          <w:p w14:paraId="6B7E834B"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MEDIA</w:t>
            </w:r>
          </w:p>
        </w:tc>
        <w:tc>
          <w:tcPr>
            <w:tcW w:w="1200" w:type="dxa"/>
            <w:tcBorders>
              <w:top w:val="nil"/>
              <w:left w:val="nil"/>
              <w:bottom w:val="single" w:sz="4" w:space="0" w:color="auto"/>
              <w:right w:val="single" w:sz="4" w:space="0" w:color="auto"/>
            </w:tcBorders>
            <w:shd w:val="clear" w:color="000000" w:fill="D9E1F2"/>
            <w:hideMark/>
          </w:tcPr>
          <w:p w14:paraId="6F7FC084"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5BAD6D5A" w14:textId="77777777" w:rsidTr="00BC139F">
        <w:trPr>
          <w:trHeight w:val="15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6CB11B32"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2</w:t>
            </w:r>
          </w:p>
        </w:tc>
        <w:tc>
          <w:tcPr>
            <w:tcW w:w="2300" w:type="dxa"/>
            <w:tcBorders>
              <w:top w:val="nil"/>
              <w:left w:val="nil"/>
              <w:bottom w:val="single" w:sz="4" w:space="0" w:color="auto"/>
              <w:right w:val="single" w:sz="4" w:space="0" w:color="auto"/>
            </w:tcBorders>
            <w:shd w:val="clear" w:color="000000" w:fill="D9E1F2"/>
            <w:hideMark/>
          </w:tcPr>
          <w:p w14:paraId="616D2DAC" w14:textId="6EE749D0"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 xml:space="preserve">Un competidor indirecto nuevo empieza a </w:t>
            </w:r>
            <w:r w:rsidR="0048393C" w:rsidRPr="00BC139F">
              <w:rPr>
                <w:rFonts w:eastAsia="Times New Roman"/>
                <w:noProof w:val="0"/>
                <w:color w:val="000000"/>
                <w:sz w:val="22"/>
                <w:szCs w:val="22"/>
                <w:lang w:val="es-ES" w:eastAsia="es-ES"/>
              </w:rPr>
              <w:t>absorber</w:t>
            </w:r>
            <w:r w:rsidRPr="00BC139F">
              <w:rPr>
                <w:rFonts w:eastAsia="Times New Roman"/>
                <w:noProof w:val="0"/>
                <w:color w:val="000000"/>
                <w:sz w:val="22"/>
                <w:szCs w:val="22"/>
                <w:lang w:val="es-ES" w:eastAsia="es-ES"/>
              </w:rPr>
              <w:t xml:space="preserve"> clientes del mercado meta</w:t>
            </w:r>
          </w:p>
        </w:tc>
        <w:tc>
          <w:tcPr>
            <w:tcW w:w="5480" w:type="dxa"/>
            <w:tcBorders>
              <w:top w:val="nil"/>
              <w:left w:val="nil"/>
              <w:bottom w:val="single" w:sz="4" w:space="0" w:color="auto"/>
              <w:right w:val="single" w:sz="4" w:space="0" w:color="auto"/>
            </w:tcBorders>
            <w:shd w:val="clear" w:color="000000" w:fill="D9E1F2"/>
            <w:hideMark/>
          </w:tcPr>
          <w:p w14:paraId="347DF787"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Las ventas caen un 10% el segundo y 10% el tercer año</w:t>
            </w:r>
          </w:p>
        </w:tc>
        <w:tc>
          <w:tcPr>
            <w:tcW w:w="1760" w:type="dxa"/>
            <w:tcBorders>
              <w:top w:val="nil"/>
              <w:left w:val="nil"/>
              <w:bottom w:val="single" w:sz="4" w:space="0" w:color="auto"/>
              <w:right w:val="single" w:sz="4" w:space="0" w:color="auto"/>
            </w:tcBorders>
            <w:shd w:val="clear" w:color="000000" w:fill="D9E1F2"/>
            <w:hideMark/>
          </w:tcPr>
          <w:p w14:paraId="5F8DB9ED"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ALTA</w:t>
            </w:r>
          </w:p>
        </w:tc>
        <w:tc>
          <w:tcPr>
            <w:tcW w:w="1200" w:type="dxa"/>
            <w:tcBorders>
              <w:top w:val="nil"/>
              <w:left w:val="nil"/>
              <w:bottom w:val="single" w:sz="4" w:space="0" w:color="auto"/>
              <w:right w:val="single" w:sz="4" w:space="0" w:color="auto"/>
            </w:tcBorders>
            <w:shd w:val="clear" w:color="000000" w:fill="D9E1F2"/>
            <w:hideMark/>
          </w:tcPr>
          <w:p w14:paraId="5B22A8AA"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6EE02EDE" w14:textId="77777777" w:rsidTr="00BC139F">
        <w:trPr>
          <w:trHeight w:val="12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27490F9B"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3</w:t>
            </w:r>
          </w:p>
        </w:tc>
        <w:tc>
          <w:tcPr>
            <w:tcW w:w="2300" w:type="dxa"/>
            <w:tcBorders>
              <w:top w:val="nil"/>
              <w:left w:val="nil"/>
              <w:bottom w:val="single" w:sz="4" w:space="0" w:color="auto"/>
              <w:right w:val="single" w:sz="4" w:space="0" w:color="auto"/>
            </w:tcBorders>
            <w:shd w:val="clear" w:color="000000" w:fill="8EA9DB"/>
            <w:hideMark/>
          </w:tcPr>
          <w:p w14:paraId="38E87517"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Un competidor directo nuevo empieza a absorver clientes del mercado meta</w:t>
            </w:r>
          </w:p>
        </w:tc>
        <w:tc>
          <w:tcPr>
            <w:tcW w:w="5480" w:type="dxa"/>
            <w:tcBorders>
              <w:top w:val="nil"/>
              <w:left w:val="nil"/>
              <w:bottom w:val="single" w:sz="4" w:space="0" w:color="auto"/>
              <w:right w:val="single" w:sz="4" w:space="0" w:color="auto"/>
            </w:tcBorders>
            <w:shd w:val="clear" w:color="000000" w:fill="8EA9DB"/>
            <w:hideMark/>
          </w:tcPr>
          <w:p w14:paraId="48E0CDA5"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noProof w:val="0"/>
                <w:color w:val="000000"/>
                <w:sz w:val="22"/>
                <w:szCs w:val="22"/>
                <w:lang w:val="es-ES" w:eastAsia="es-ES"/>
              </w:rPr>
            </w:pPr>
            <w:r w:rsidRPr="00BC139F">
              <w:rPr>
                <w:rFonts w:ascii="Arial" w:eastAsia="Times New Roman" w:hAnsi="Arial" w:cs="Arial"/>
                <w:noProof w:val="0"/>
                <w:color w:val="000000"/>
                <w:sz w:val="22"/>
                <w:szCs w:val="22"/>
                <w:lang w:val="es-ES" w:eastAsia="es-ES"/>
              </w:rPr>
              <w:t>Las ventas caen un 5% el segundo y 5% el tercer año</w:t>
            </w:r>
          </w:p>
        </w:tc>
        <w:tc>
          <w:tcPr>
            <w:tcW w:w="1760" w:type="dxa"/>
            <w:tcBorders>
              <w:top w:val="nil"/>
              <w:left w:val="nil"/>
              <w:bottom w:val="single" w:sz="4" w:space="0" w:color="auto"/>
              <w:right w:val="single" w:sz="4" w:space="0" w:color="auto"/>
            </w:tcBorders>
            <w:shd w:val="clear" w:color="000000" w:fill="8EA9DB"/>
            <w:hideMark/>
          </w:tcPr>
          <w:p w14:paraId="733E080F"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ALTA</w:t>
            </w:r>
          </w:p>
        </w:tc>
        <w:tc>
          <w:tcPr>
            <w:tcW w:w="1200" w:type="dxa"/>
            <w:tcBorders>
              <w:top w:val="nil"/>
              <w:left w:val="nil"/>
              <w:bottom w:val="single" w:sz="4" w:space="0" w:color="auto"/>
              <w:right w:val="nil"/>
            </w:tcBorders>
            <w:shd w:val="clear" w:color="000000" w:fill="8EA9DB"/>
            <w:hideMark/>
          </w:tcPr>
          <w:p w14:paraId="2DC80E7A"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75DB6FD5" w14:textId="77777777" w:rsidTr="00BC139F">
        <w:trPr>
          <w:trHeight w:val="3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2972DE9B"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4</w:t>
            </w:r>
          </w:p>
        </w:tc>
        <w:tc>
          <w:tcPr>
            <w:tcW w:w="2300" w:type="dxa"/>
            <w:tcBorders>
              <w:top w:val="nil"/>
              <w:left w:val="nil"/>
              <w:bottom w:val="single" w:sz="4" w:space="0" w:color="auto"/>
              <w:right w:val="single" w:sz="4" w:space="0" w:color="auto"/>
            </w:tcBorders>
            <w:shd w:val="clear" w:color="000000" w:fill="D9E1F2"/>
            <w:noWrap/>
            <w:hideMark/>
          </w:tcPr>
          <w:p w14:paraId="36D29FC6"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Crisis económica global</w:t>
            </w:r>
          </w:p>
        </w:tc>
        <w:tc>
          <w:tcPr>
            <w:tcW w:w="5480" w:type="dxa"/>
            <w:tcBorders>
              <w:top w:val="nil"/>
              <w:left w:val="nil"/>
              <w:bottom w:val="single" w:sz="4" w:space="0" w:color="auto"/>
              <w:right w:val="single" w:sz="4" w:space="0" w:color="auto"/>
            </w:tcBorders>
            <w:shd w:val="clear" w:color="000000" w:fill="D9E1F2"/>
            <w:noWrap/>
            <w:hideMark/>
          </w:tcPr>
          <w:p w14:paraId="49484300"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Caen un 8% las subscripciones</w:t>
            </w:r>
          </w:p>
        </w:tc>
        <w:tc>
          <w:tcPr>
            <w:tcW w:w="1760" w:type="dxa"/>
            <w:tcBorders>
              <w:top w:val="nil"/>
              <w:left w:val="nil"/>
              <w:bottom w:val="single" w:sz="4" w:space="0" w:color="auto"/>
              <w:right w:val="single" w:sz="4" w:space="0" w:color="auto"/>
            </w:tcBorders>
            <w:shd w:val="clear" w:color="000000" w:fill="D9E1F2"/>
            <w:noWrap/>
            <w:hideMark/>
          </w:tcPr>
          <w:p w14:paraId="743F2932"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MEDIA</w:t>
            </w:r>
          </w:p>
        </w:tc>
        <w:tc>
          <w:tcPr>
            <w:tcW w:w="1200" w:type="dxa"/>
            <w:tcBorders>
              <w:top w:val="nil"/>
              <w:left w:val="nil"/>
              <w:bottom w:val="single" w:sz="4" w:space="0" w:color="auto"/>
              <w:right w:val="single" w:sz="4" w:space="0" w:color="auto"/>
            </w:tcBorders>
            <w:shd w:val="clear" w:color="000000" w:fill="D9E1F2"/>
            <w:noWrap/>
            <w:hideMark/>
          </w:tcPr>
          <w:p w14:paraId="361C46F8"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288DBD18" w14:textId="77777777" w:rsidTr="00BC139F">
        <w:trPr>
          <w:trHeight w:val="6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7E5E331D"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5</w:t>
            </w:r>
          </w:p>
        </w:tc>
        <w:tc>
          <w:tcPr>
            <w:tcW w:w="2300" w:type="dxa"/>
            <w:tcBorders>
              <w:top w:val="nil"/>
              <w:left w:val="nil"/>
              <w:bottom w:val="single" w:sz="4" w:space="0" w:color="auto"/>
              <w:right w:val="single" w:sz="4" w:space="0" w:color="auto"/>
            </w:tcBorders>
            <w:shd w:val="clear" w:color="000000" w:fill="D9E1F2"/>
            <w:hideMark/>
          </w:tcPr>
          <w:p w14:paraId="7EDBDFBC"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Aumento de costos fijos</w:t>
            </w:r>
          </w:p>
        </w:tc>
        <w:tc>
          <w:tcPr>
            <w:tcW w:w="5480" w:type="dxa"/>
            <w:tcBorders>
              <w:top w:val="nil"/>
              <w:left w:val="nil"/>
              <w:bottom w:val="single" w:sz="4" w:space="0" w:color="auto"/>
              <w:right w:val="single" w:sz="4" w:space="0" w:color="auto"/>
            </w:tcBorders>
            <w:shd w:val="clear" w:color="000000" w:fill="D9E1F2"/>
            <w:hideMark/>
          </w:tcPr>
          <w:p w14:paraId="54232768"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Aumentan costos fijos un 10% en total del segundo y tercer año</w:t>
            </w:r>
          </w:p>
        </w:tc>
        <w:tc>
          <w:tcPr>
            <w:tcW w:w="1760" w:type="dxa"/>
            <w:tcBorders>
              <w:top w:val="nil"/>
              <w:left w:val="nil"/>
              <w:bottom w:val="single" w:sz="4" w:space="0" w:color="auto"/>
              <w:right w:val="single" w:sz="4" w:space="0" w:color="auto"/>
            </w:tcBorders>
            <w:shd w:val="clear" w:color="000000" w:fill="D9E1F2"/>
            <w:hideMark/>
          </w:tcPr>
          <w:p w14:paraId="63ABA136"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ALTA</w:t>
            </w:r>
          </w:p>
        </w:tc>
        <w:tc>
          <w:tcPr>
            <w:tcW w:w="1200" w:type="dxa"/>
            <w:tcBorders>
              <w:top w:val="nil"/>
              <w:left w:val="nil"/>
              <w:bottom w:val="single" w:sz="4" w:space="0" w:color="auto"/>
              <w:right w:val="single" w:sz="4" w:space="0" w:color="auto"/>
            </w:tcBorders>
            <w:shd w:val="clear" w:color="000000" w:fill="D9E1F2"/>
            <w:hideMark/>
          </w:tcPr>
          <w:p w14:paraId="4A548C0D"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49A33FA2" w14:textId="77777777" w:rsidTr="00BC139F">
        <w:trPr>
          <w:trHeight w:val="15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609C0A8C"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6</w:t>
            </w:r>
          </w:p>
        </w:tc>
        <w:tc>
          <w:tcPr>
            <w:tcW w:w="2300" w:type="dxa"/>
            <w:tcBorders>
              <w:top w:val="nil"/>
              <w:left w:val="nil"/>
              <w:bottom w:val="single" w:sz="4" w:space="0" w:color="auto"/>
              <w:right w:val="single" w:sz="4" w:space="0" w:color="auto"/>
            </w:tcBorders>
            <w:shd w:val="clear" w:color="000000" w:fill="D9E1F2"/>
            <w:hideMark/>
          </w:tcPr>
          <w:p w14:paraId="5D4D8BFA" w14:textId="26341066"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 xml:space="preserve">Suscripciones Full-Care hacen downgrade de </w:t>
            </w:r>
            <w:r w:rsidR="0048393C" w:rsidRPr="00BC139F">
              <w:rPr>
                <w:rFonts w:eastAsia="Times New Roman"/>
                <w:noProof w:val="0"/>
                <w:color w:val="000000"/>
                <w:sz w:val="22"/>
                <w:szCs w:val="22"/>
                <w:lang w:val="es-ES" w:eastAsia="es-ES"/>
              </w:rPr>
              <w:t>suscripción</w:t>
            </w:r>
            <w:r w:rsidRPr="00BC139F">
              <w:rPr>
                <w:rFonts w:eastAsia="Times New Roman"/>
                <w:noProof w:val="0"/>
                <w:color w:val="000000"/>
                <w:sz w:val="22"/>
                <w:szCs w:val="22"/>
                <w:lang w:val="es-ES" w:eastAsia="es-ES"/>
              </w:rPr>
              <w:t xml:space="preserve"> al mas barato (Initial-Care) en el tercer año</w:t>
            </w:r>
          </w:p>
        </w:tc>
        <w:tc>
          <w:tcPr>
            <w:tcW w:w="5480" w:type="dxa"/>
            <w:tcBorders>
              <w:top w:val="nil"/>
              <w:left w:val="nil"/>
              <w:bottom w:val="single" w:sz="4" w:space="0" w:color="auto"/>
              <w:right w:val="single" w:sz="4" w:space="0" w:color="auto"/>
            </w:tcBorders>
            <w:shd w:val="clear" w:color="000000" w:fill="D9E1F2"/>
            <w:hideMark/>
          </w:tcPr>
          <w:p w14:paraId="02FFDDFA"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Se reduce un 10% el ingreso por ventas total</w:t>
            </w:r>
          </w:p>
        </w:tc>
        <w:tc>
          <w:tcPr>
            <w:tcW w:w="1760" w:type="dxa"/>
            <w:tcBorders>
              <w:top w:val="nil"/>
              <w:left w:val="nil"/>
              <w:bottom w:val="single" w:sz="4" w:space="0" w:color="auto"/>
              <w:right w:val="single" w:sz="4" w:space="0" w:color="auto"/>
            </w:tcBorders>
            <w:shd w:val="clear" w:color="000000" w:fill="D9E1F2"/>
            <w:hideMark/>
          </w:tcPr>
          <w:p w14:paraId="2CF35F5E"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MEDIA</w:t>
            </w:r>
          </w:p>
        </w:tc>
        <w:tc>
          <w:tcPr>
            <w:tcW w:w="1200" w:type="dxa"/>
            <w:tcBorders>
              <w:top w:val="nil"/>
              <w:left w:val="nil"/>
              <w:bottom w:val="single" w:sz="4" w:space="0" w:color="auto"/>
              <w:right w:val="single" w:sz="4" w:space="0" w:color="auto"/>
            </w:tcBorders>
            <w:shd w:val="clear" w:color="000000" w:fill="D9E1F2"/>
            <w:hideMark/>
          </w:tcPr>
          <w:p w14:paraId="0F9E5EB0"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ALTO</w:t>
            </w:r>
          </w:p>
        </w:tc>
      </w:tr>
      <w:tr w:rsidR="00BC139F" w:rsidRPr="00BC139F" w14:paraId="2F36106B" w14:textId="77777777" w:rsidTr="00BC139F">
        <w:trPr>
          <w:trHeight w:val="6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16CCFE73"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7</w:t>
            </w:r>
          </w:p>
        </w:tc>
        <w:tc>
          <w:tcPr>
            <w:tcW w:w="2300" w:type="dxa"/>
            <w:tcBorders>
              <w:top w:val="nil"/>
              <w:left w:val="nil"/>
              <w:bottom w:val="single" w:sz="4" w:space="0" w:color="auto"/>
              <w:right w:val="single" w:sz="4" w:space="0" w:color="auto"/>
            </w:tcBorders>
            <w:shd w:val="clear" w:color="000000" w:fill="D9E1F2"/>
            <w:hideMark/>
          </w:tcPr>
          <w:p w14:paraId="514A3806"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Renuncia el Gerente Comercial el tercer año</w:t>
            </w:r>
          </w:p>
        </w:tc>
        <w:tc>
          <w:tcPr>
            <w:tcW w:w="5480" w:type="dxa"/>
            <w:tcBorders>
              <w:top w:val="nil"/>
              <w:left w:val="nil"/>
              <w:bottom w:val="single" w:sz="4" w:space="0" w:color="auto"/>
              <w:right w:val="single" w:sz="4" w:space="0" w:color="auto"/>
            </w:tcBorders>
            <w:shd w:val="clear" w:color="000000" w:fill="D9E1F2"/>
            <w:hideMark/>
          </w:tcPr>
          <w:p w14:paraId="27542B80" w14:textId="7ECB1C61"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 xml:space="preserve">Caen las ventas un 5% por falta de </w:t>
            </w:r>
            <w:r w:rsidR="0048393C" w:rsidRPr="00BC139F">
              <w:rPr>
                <w:rFonts w:eastAsia="Times New Roman"/>
                <w:noProof w:val="0"/>
                <w:color w:val="000000"/>
                <w:sz w:val="22"/>
                <w:szCs w:val="22"/>
                <w:lang w:val="es-ES" w:eastAsia="es-ES"/>
              </w:rPr>
              <w:t>organización</w:t>
            </w:r>
            <w:r w:rsidRPr="00BC139F">
              <w:rPr>
                <w:rFonts w:eastAsia="Times New Roman"/>
                <w:noProof w:val="0"/>
                <w:color w:val="000000"/>
                <w:sz w:val="22"/>
                <w:szCs w:val="22"/>
                <w:lang w:val="es-ES" w:eastAsia="es-ES"/>
              </w:rPr>
              <w:t xml:space="preserve"> entre los vendedores</w:t>
            </w:r>
          </w:p>
        </w:tc>
        <w:tc>
          <w:tcPr>
            <w:tcW w:w="1760" w:type="dxa"/>
            <w:tcBorders>
              <w:top w:val="nil"/>
              <w:left w:val="nil"/>
              <w:bottom w:val="single" w:sz="4" w:space="0" w:color="auto"/>
              <w:right w:val="single" w:sz="4" w:space="0" w:color="auto"/>
            </w:tcBorders>
            <w:shd w:val="clear" w:color="000000" w:fill="D9E1F2"/>
            <w:hideMark/>
          </w:tcPr>
          <w:p w14:paraId="6315A7DD"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BAJA</w:t>
            </w:r>
          </w:p>
        </w:tc>
        <w:tc>
          <w:tcPr>
            <w:tcW w:w="1200" w:type="dxa"/>
            <w:tcBorders>
              <w:top w:val="nil"/>
              <w:left w:val="nil"/>
              <w:bottom w:val="single" w:sz="4" w:space="0" w:color="auto"/>
              <w:right w:val="single" w:sz="4" w:space="0" w:color="auto"/>
            </w:tcBorders>
            <w:shd w:val="clear" w:color="000000" w:fill="D9E1F2"/>
            <w:hideMark/>
          </w:tcPr>
          <w:p w14:paraId="50D5A55F"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64A3B2B9" w14:textId="77777777" w:rsidTr="00BC139F">
        <w:trPr>
          <w:trHeight w:val="6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4820A9B8"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8</w:t>
            </w:r>
          </w:p>
        </w:tc>
        <w:tc>
          <w:tcPr>
            <w:tcW w:w="2300" w:type="dxa"/>
            <w:tcBorders>
              <w:top w:val="nil"/>
              <w:left w:val="nil"/>
              <w:bottom w:val="single" w:sz="4" w:space="0" w:color="auto"/>
              <w:right w:val="single" w:sz="4" w:space="0" w:color="auto"/>
            </w:tcBorders>
            <w:shd w:val="clear" w:color="000000" w:fill="D9E1F2"/>
            <w:hideMark/>
          </w:tcPr>
          <w:p w14:paraId="281BD14F"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Devaluación del peso Argentino</w:t>
            </w:r>
          </w:p>
        </w:tc>
        <w:tc>
          <w:tcPr>
            <w:tcW w:w="5480" w:type="dxa"/>
            <w:tcBorders>
              <w:top w:val="nil"/>
              <w:left w:val="nil"/>
              <w:bottom w:val="single" w:sz="4" w:space="0" w:color="auto"/>
              <w:right w:val="single" w:sz="4" w:space="0" w:color="auto"/>
            </w:tcBorders>
            <w:shd w:val="clear" w:color="000000" w:fill="D9E1F2"/>
            <w:hideMark/>
          </w:tcPr>
          <w:p w14:paraId="4E3998E4"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Aumenta 15% el costo pagado por los servicios cloud y los sueldos del área IT</w:t>
            </w:r>
          </w:p>
        </w:tc>
        <w:tc>
          <w:tcPr>
            <w:tcW w:w="1760" w:type="dxa"/>
            <w:tcBorders>
              <w:top w:val="nil"/>
              <w:left w:val="nil"/>
              <w:bottom w:val="single" w:sz="4" w:space="0" w:color="auto"/>
              <w:right w:val="single" w:sz="4" w:space="0" w:color="auto"/>
            </w:tcBorders>
            <w:shd w:val="clear" w:color="000000" w:fill="D9E1F2"/>
            <w:hideMark/>
          </w:tcPr>
          <w:p w14:paraId="12AB50D3"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ALTO</w:t>
            </w:r>
          </w:p>
        </w:tc>
        <w:tc>
          <w:tcPr>
            <w:tcW w:w="1200" w:type="dxa"/>
            <w:tcBorders>
              <w:top w:val="nil"/>
              <w:left w:val="nil"/>
              <w:bottom w:val="single" w:sz="4" w:space="0" w:color="auto"/>
              <w:right w:val="single" w:sz="4" w:space="0" w:color="auto"/>
            </w:tcBorders>
            <w:shd w:val="clear" w:color="000000" w:fill="D9E1F2"/>
            <w:hideMark/>
          </w:tcPr>
          <w:p w14:paraId="51487B01"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0CFCAB96" w14:textId="77777777" w:rsidTr="00BC139F">
        <w:trPr>
          <w:trHeight w:val="171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770C497B"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9</w:t>
            </w:r>
          </w:p>
        </w:tc>
        <w:tc>
          <w:tcPr>
            <w:tcW w:w="2300" w:type="dxa"/>
            <w:tcBorders>
              <w:top w:val="nil"/>
              <w:left w:val="nil"/>
              <w:bottom w:val="single" w:sz="4" w:space="0" w:color="auto"/>
              <w:right w:val="single" w:sz="4" w:space="0" w:color="auto"/>
            </w:tcBorders>
            <w:shd w:val="clear" w:color="000000" w:fill="8EA9DB"/>
            <w:hideMark/>
          </w:tcPr>
          <w:p w14:paraId="2D6BF191"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noProof w:val="0"/>
                <w:color w:val="000000"/>
                <w:sz w:val="22"/>
                <w:szCs w:val="22"/>
                <w:lang w:val="es-ES" w:eastAsia="es-ES"/>
              </w:rPr>
            </w:pPr>
            <w:r w:rsidRPr="00BC139F">
              <w:rPr>
                <w:rFonts w:ascii="Arial" w:eastAsia="Times New Roman" w:hAnsi="Arial" w:cs="Arial"/>
                <w:noProof w:val="0"/>
                <w:color w:val="000000"/>
                <w:sz w:val="22"/>
                <w:szCs w:val="22"/>
                <w:lang w:val="es-ES" w:eastAsia="es-ES"/>
              </w:rPr>
              <w:t>Migración de servicio cloud por inestabilidades constantes en el servicio contratado en el tercer año</w:t>
            </w:r>
          </w:p>
        </w:tc>
        <w:tc>
          <w:tcPr>
            <w:tcW w:w="5480" w:type="dxa"/>
            <w:tcBorders>
              <w:top w:val="nil"/>
              <w:left w:val="nil"/>
              <w:bottom w:val="single" w:sz="4" w:space="0" w:color="auto"/>
              <w:right w:val="single" w:sz="4" w:space="0" w:color="auto"/>
            </w:tcBorders>
            <w:shd w:val="clear" w:color="000000" w:fill="8EA9DB"/>
            <w:hideMark/>
          </w:tcPr>
          <w:p w14:paraId="211F0126"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noProof w:val="0"/>
                <w:color w:val="000000"/>
                <w:sz w:val="22"/>
                <w:szCs w:val="22"/>
                <w:lang w:val="es-ES" w:eastAsia="es-ES"/>
              </w:rPr>
            </w:pPr>
            <w:r w:rsidRPr="00BC139F">
              <w:rPr>
                <w:rFonts w:ascii="Arial" w:eastAsia="Times New Roman" w:hAnsi="Arial" w:cs="Arial"/>
                <w:noProof w:val="0"/>
                <w:color w:val="000000"/>
                <w:sz w:val="22"/>
                <w:szCs w:val="22"/>
                <w:lang w:val="es-ES" w:eastAsia="es-ES"/>
              </w:rPr>
              <w:t>Pérdida de 8% de ingresos anuales por bajas en subscripciones en el tercer año</w:t>
            </w:r>
          </w:p>
        </w:tc>
        <w:tc>
          <w:tcPr>
            <w:tcW w:w="1760" w:type="dxa"/>
            <w:tcBorders>
              <w:top w:val="nil"/>
              <w:left w:val="nil"/>
              <w:bottom w:val="single" w:sz="4" w:space="0" w:color="auto"/>
              <w:right w:val="single" w:sz="4" w:space="0" w:color="auto"/>
            </w:tcBorders>
            <w:shd w:val="clear" w:color="000000" w:fill="8EA9DB"/>
            <w:hideMark/>
          </w:tcPr>
          <w:p w14:paraId="3D7BCE7F"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c>
          <w:tcPr>
            <w:tcW w:w="1200" w:type="dxa"/>
            <w:tcBorders>
              <w:top w:val="nil"/>
              <w:left w:val="nil"/>
              <w:bottom w:val="single" w:sz="4" w:space="0" w:color="auto"/>
              <w:right w:val="single" w:sz="4" w:space="0" w:color="auto"/>
            </w:tcBorders>
            <w:shd w:val="clear" w:color="000000" w:fill="8EA9DB"/>
            <w:hideMark/>
          </w:tcPr>
          <w:p w14:paraId="51ADA0BF"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ALTO</w:t>
            </w:r>
          </w:p>
        </w:tc>
      </w:tr>
      <w:tr w:rsidR="00BC139F" w:rsidRPr="00BC139F" w14:paraId="4E6D7D0C" w14:textId="77777777" w:rsidTr="00BC139F">
        <w:trPr>
          <w:trHeight w:val="6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544F580E"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10</w:t>
            </w:r>
          </w:p>
        </w:tc>
        <w:tc>
          <w:tcPr>
            <w:tcW w:w="2300" w:type="dxa"/>
            <w:tcBorders>
              <w:top w:val="nil"/>
              <w:left w:val="nil"/>
              <w:bottom w:val="single" w:sz="4" w:space="0" w:color="auto"/>
              <w:right w:val="single" w:sz="4" w:space="0" w:color="auto"/>
            </w:tcBorders>
            <w:shd w:val="clear" w:color="000000" w:fill="D9E1F2"/>
            <w:hideMark/>
          </w:tcPr>
          <w:p w14:paraId="02F204A1"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Nuevos impuestos que afecten a la actividad IT</w:t>
            </w:r>
          </w:p>
        </w:tc>
        <w:tc>
          <w:tcPr>
            <w:tcW w:w="5480" w:type="dxa"/>
            <w:tcBorders>
              <w:top w:val="nil"/>
              <w:left w:val="nil"/>
              <w:bottom w:val="single" w:sz="4" w:space="0" w:color="auto"/>
              <w:right w:val="single" w:sz="4" w:space="0" w:color="auto"/>
            </w:tcBorders>
            <w:shd w:val="clear" w:color="000000" w:fill="D9E1F2"/>
            <w:hideMark/>
          </w:tcPr>
          <w:p w14:paraId="19A84B6A"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Aumento de 10% del costo variable total</w:t>
            </w:r>
          </w:p>
        </w:tc>
        <w:tc>
          <w:tcPr>
            <w:tcW w:w="1760" w:type="dxa"/>
            <w:tcBorders>
              <w:top w:val="nil"/>
              <w:left w:val="nil"/>
              <w:bottom w:val="single" w:sz="4" w:space="0" w:color="auto"/>
              <w:right w:val="single" w:sz="4" w:space="0" w:color="auto"/>
            </w:tcBorders>
            <w:shd w:val="clear" w:color="000000" w:fill="D9E1F2"/>
            <w:hideMark/>
          </w:tcPr>
          <w:p w14:paraId="6861DA74"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c>
          <w:tcPr>
            <w:tcW w:w="1200" w:type="dxa"/>
            <w:tcBorders>
              <w:top w:val="nil"/>
              <w:left w:val="nil"/>
              <w:bottom w:val="single" w:sz="4" w:space="0" w:color="auto"/>
              <w:right w:val="single" w:sz="4" w:space="0" w:color="auto"/>
            </w:tcBorders>
            <w:shd w:val="clear" w:color="000000" w:fill="D9E1F2"/>
            <w:hideMark/>
          </w:tcPr>
          <w:p w14:paraId="0D0686C9"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252C3D8B" w14:textId="77777777" w:rsidTr="00BC139F">
        <w:trPr>
          <w:trHeight w:val="15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59631FC2"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lastRenderedPageBreak/>
              <w:t>11</w:t>
            </w:r>
          </w:p>
        </w:tc>
        <w:tc>
          <w:tcPr>
            <w:tcW w:w="2300" w:type="dxa"/>
            <w:tcBorders>
              <w:top w:val="nil"/>
              <w:left w:val="nil"/>
              <w:bottom w:val="single" w:sz="4" w:space="0" w:color="auto"/>
              <w:right w:val="single" w:sz="4" w:space="0" w:color="auto"/>
            </w:tcBorders>
            <w:shd w:val="clear" w:color="000000" w:fill="D9E1F2"/>
            <w:hideMark/>
          </w:tcPr>
          <w:p w14:paraId="4AC62C9E" w14:textId="5874149B" w:rsidR="00BC139F" w:rsidRPr="00BC139F" w:rsidRDefault="0048393C"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Reglamentaciones</w:t>
            </w:r>
            <w:r w:rsidR="00BC139F" w:rsidRPr="00BC139F">
              <w:rPr>
                <w:rFonts w:eastAsia="Times New Roman"/>
                <w:noProof w:val="0"/>
                <w:color w:val="000000"/>
                <w:sz w:val="22"/>
                <w:szCs w:val="22"/>
                <w:lang w:val="es-ES" w:eastAsia="es-ES"/>
              </w:rPr>
              <w:t xml:space="preserve"> nuevas en normas de seguridad que implican mucho trabajo de desarrollo</w:t>
            </w:r>
          </w:p>
        </w:tc>
        <w:tc>
          <w:tcPr>
            <w:tcW w:w="5480" w:type="dxa"/>
            <w:tcBorders>
              <w:top w:val="nil"/>
              <w:left w:val="nil"/>
              <w:bottom w:val="single" w:sz="4" w:space="0" w:color="auto"/>
              <w:right w:val="single" w:sz="4" w:space="0" w:color="auto"/>
            </w:tcBorders>
            <w:shd w:val="clear" w:color="000000" w:fill="D9E1F2"/>
            <w:hideMark/>
          </w:tcPr>
          <w:p w14:paraId="2FAA8CC1"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Incremento del 20% en los costos operativos anuales por tercerización del desarrollo.</w:t>
            </w:r>
          </w:p>
        </w:tc>
        <w:tc>
          <w:tcPr>
            <w:tcW w:w="1760" w:type="dxa"/>
            <w:tcBorders>
              <w:top w:val="nil"/>
              <w:left w:val="nil"/>
              <w:bottom w:val="single" w:sz="4" w:space="0" w:color="auto"/>
              <w:right w:val="single" w:sz="4" w:space="0" w:color="auto"/>
            </w:tcBorders>
            <w:shd w:val="clear" w:color="000000" w:fill="D9E1F2"/>
            <w:hideMark/>
          </w:tcPr>
          <w:p w14:paraId="3CE69C68"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c>
          <w:tcPr>
            <w:tcW w:w="1200" w:type="dxa"/>
            <w:tcBorders>
              <w:top w:val="nil"/>
              <w:left w:val="nil"/>
              <w:bottom w:val="single" w:sz="4" w:space="0" w:color="auto"/>
              <w:right w:val="single" w:sz="4" w:space="0" w:color="auto"/>
            </w:tcBorders>
            <w:shd w:val="clear" w:color="000000" w:fill="D9E1F2"/>
            <w:hideMark/>
          </w:tcPr>
          <w:p w14:paraId="760B28E1"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ALTO</w:t>
            </w:r>
          </w:p>
        </w:tc>
      </w:tr>
      <w:tr w:rsidR="00BC139F" w:rsidRPr="00BC139F" w14:paraId="6B1C54BE" w14:textId="77777777" w:rsidTr="00BC139F">
        <w:trPr>
          <w:trHeight w:val="171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2D41D670"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12</w:t>
            </w:r>
          </w:p>
        </w:tc>
        <w:tc>
          <w:tcPr>
            <w:tcW w:w="2300" w:type="dxa"/>
            <w:tcBorders>
              <w:top w:val="nil"/>
              <w:left w:val="nil"/>
              <w:bottom w:val="single" w:sz="4" w:space="0" w:color="auto"/>
              <w:right w:val="single" w:sz="4" w:space="0" w:color="auto"/>
            </w:tcBorders>
            <w:shd w:val="clear" w:color="000000" w:fill="8EA9DB"/>
            <w:hideMark/>
          </w:tcPr>
          <w:p w14:paraId="51CC5177" w14:textId="2D65D09D"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noProof w:val="0"/>
                <w:color w:val="000000"/>
                <w:sz w:val="22"/>
                <w:szCs w:val="22"/>
                <w:lang w:val="es-ES" w:eastAsia="es-ES"/>
              </w:rPr>
            </w:pPr>
            <w:r w:rsidRPr="00BC139F">
              <w:rPr>
                <w:rFonts w:ascii="Arial" w:eastAsia="Times New Roman" w:hAnsi="Arial" w:cs="Arial"/>
                <w:noProof w:val="0"/>
                <w:color w:val="000000"/>
                <w:sz w:val="22"/>
                <w:szCs w:val="22"/>
                <w:lang w:val="es-ES" w:eastAsia="es-ES"/>
              </w:rPr>
              <w:t xml:space="preserve">Hay una desviación del 20% menos en la proyección de </w:t>
            </w:r>
            <w:r w:rsidR="0048393C" w:rsidRPr="00BC139F">
              <w:rPr>
                <w:rFonts w:ascii="Arial" w:eastAsia="Times New Roman" w:hAnsi="Arial" w:cs="Arial"/>
                <w:noProof w:val="0"/>
                <w:color w:val="000000"/>
                <w:sz w:val="22"/>
                <w:szCs w:val="22"/>
                <w:lang w:val="es-ES" w:eastAsia="es-ES"/>
              </w:rPr>
              <w:t>suscripciones</w:t>
            </w:r>
            <w:r w:rsidRPr="00BC139F">
              <w:rPr>
                <w:rFonts w:ascii="Arial" w:eastAsia="Times New Roman" w:hAnsi="Arial" w:cs="Arial"/>
                <w:noProof w:val="0"/>
                <w:color w:val="000000"/>
                <w:sz w:val="22"/>
                <w:szCs w:val="22"/>
                <w:lang w:val="es-ES" w:eastAsia="es-ES"/>
              </w:rPr>
              <w:t xml:space="preserve"> esperada para el segundo año</w:t>
            </w:r>
          </w:p>
        </w:tc>
        <w:tc>
          <w:tcPr>
            <w:tcW w:w="5480" w:type="dxa"/>
            <w:tcBorders>
              <w:top w:val="nil"/>
              <w:left w:val="nil"/>
              <w:bottom w:val="single" w:sz="4" w:space="0" w:color="auto"/>
              <w:right w:val="single" w:sz="4" w:space="0" w:color="auto"/>
            </w:tcBorders>
            <w:shd w:val="clear" w:color="000000" w:fill="8EA9DB"/>
            <w:hideMark/>
          </w:tcPr>
          <w:p w14:paraId="265E26B6" w14:textId="659D0980"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noProof w:val="0"/>
                <w:color w:val="000000"/>
                <w:sz w:val="22"/>
                <w:szCs w:val="22"/>
                <w:lang w:val="es-ES" w:eastAsia="es-ES"/>
              </w:rPr>
            </w:pPr>
            <w:r w:rsidRPr="00BC139F">
              <w:rPr>
                <w:rFonts w:ascii="Arial" w:eastAsia="Times New Roman" w:hAnsi="Arial" w:cs="Arial"/>
                <w:noProof w:val="0"/>
                <w:color w:val="000000"/>
                <w:sz w:val="22"/>
                <w:szCs w:val="22"/>
                <w:lang w:val="es-ES" w:eastAsia="es-ES"/>
              </w:rPr>
              <w:t xml:space="preserve">Hay diferencia del 15% del ingreso por </w:t>
            </w:r>
            <w:r w:rsidR="0048393C" w:rsidRPr="00BC139F">
              <w:rPr>
                <w:rFonts w:ascii="Arial" w:eastAsia="Times New Roman" w:hAnsi="Arial" w:cs="Arial"/>
                <w:noProof w:val="0"/>
                <w:color w:val="000000"/>
                <w:sz w:val="22"/>
                <w:szCs w:val="22"/>
                <w:lang w:val="es-ES" w:eastAsia="es-ES"/>
              </w:rPr>
              <w:t>suscripciones</w:t>
            </w:r>
            <w:r w:rsidRPr="00BC139F">
              <w:rPr>
                <w:rFonts w:ascii="Arial" w:eastAsia="Times New Roman" w:hAnsi="Arial" w:cs="Arial"/>
                <w:noProof w:val="0"/>
                <w:color w:val="000000"/>
                <w:sz w:val="22"/>
                <w:szCs w:val="22"/>
                <w:lang w:val="es-ES" w:eastAsia="es-ES"/>
              </w:rPr>
              <w:t xml:space="preserve"> del segundo año</w:t>
            </w:r>
          </w:p>
        </w:tc>
        <w:tc>
          <w:tcPr>
            <w:tcW w:w="1760" w:type="dxa"/>
            <w:tcBorders>
              <w:top w:val="nil"/>
              <w:left w:val="nil"/>
              <w:bottom w:val="single" w:sz="4" w:space="0" w:color="auto"/>
              <w:right w:val="single" w:sz="4" w:space="0" w:color="auto"/>
            </w:tcBorders>
            <w:shd w:val="clear" w:color="000000" w:fill="8EA9DB"/>
            <w:hideMark/>
          </w:tcPr>
          <w:p w14:paraId="04FFDDDA"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MEDIA</w:t>
            </w:r>
          </w:p>
        </w:tc>
        <w:tc>
          <w:tcPr>
            <w:tcW w:w="1200" w:type="dxa"/>
            <w:tcBorders>
              <w:top w:val="nil"/>
              <w:left w:val="nil"/>
              <w:bottom w:val="single" w:sz="4" w:space="0" w:color="auto"/>
              <w:right w:val="single" w:sz="4" w:space="0" w:color="auto"/>
            </w:tcBorders>
            <w:shd w:val="clear" w:color="000000" w:fill="8EA9DB"/>
            <w:hideMark/>
          </w:tcPr>
          <w:p w14:paraId="66EE9D7B"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ALTO</w:t>
            </w:r>
          </w:p>
        </w:tc>
      </w:tr>
      <w:tr w:rsidR="00BC139F" w:rsidRPr="00BC139F" w14:paraId="798EFC57" w14:textId="77777777" w:rsidTr="00BC139F">
        <w:trPr>
          <w:trHeight w:val="15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38EBEDCB"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13</w:t>
            </w:r>
          </w:p>
        </w:tc>
        <w:tc>
          <w:tcPr>
            <w:tcW w:w="2300" w:type="dxa"/>
            <w:tcBorders>
              <w:top w:val="nil"/>
              <w:left w:val="nil"/>
              <w:bottom w:val="single" w:sz="4" w:space="0" w:color="auto"/>
              <w:right w:val="single" w:sz="4" w:space="0" w:color="auto"/>
            </w:tcBorders>
            <w:shd w:val="clear" w:color="000000" w:fill="D9E1F2"/>
            <w:hideMark/>
          </w:tcPr>
          <w:p w14:paraId="4E0E4675"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Se accidenta el Supervisor de Ventas en el segundo año y faltan por 6 meses promedio.</w:t>
            </w:r>
          </w:p>
        </w:tc>
        <w:tc>
          <w:tcPr>
            <w:tcW w:w="5480" w:type="dxa"/>
            <w:tcBorders>
              <w:top w:val="nil"/>
              <w:left w:val="nil"/>
              <w:bottom w:val="single" w:sz="4" w:space="0" w:color="auto"/>
              <w:right w:val="single" w:sz="4" w:space="0" w:color="auto"/>
            </w:tcBorders>
            <w:shd w:val="clear" w:color="000000" w:fill="D9E1F2"/>
            <w:hideMark/>
          </w:tcPr>
          <w:p w14:paraId="14B1DBCF"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Caen un 5% las ventas y se incrementan un 12% los costos variables por tercerización de ventas para suplir recursos</w:t>
            </w:r>
          </w:p>
        </w:tc>
        <w:tc>
          <w:tcPr>
            <w:tcW w:w="1760" w:type="dxa"/>
            <w:tcBorders>
              <w:top w:val="nil"/>
              <w:left w:val="nil"/>
              <w:bottom w:val="single" w:sz="4" w:space="0" w:color="auto"/>
              <w:right w:val="single" w:sz="4" w:space="0" w:color="auto"/>
            </w:tcBorders>
            <w:shd w:val="clear" w:color="000000" w:fill="D9E1F2"/>
            <w:hideMark/>
          </w:tcPr>
          <w:p w14:paraId="064A5DDC"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BAJA</w:t>
            </w:r>
          </w:p>
        </w:tc>
        <w:tc>
          <w:tcPr>
            <w:tcW w:w="1200" w:type="dxa"/>
            <w:tcBorders>
              <w:top w:val="nil"/>
              <w:left w:val="nil"/>
              <w:bottom w:val="single" w:sz="4" w:space="0" w:color="auto"/>
              <w:right w:val="single" w:sz="4" w:space="0" w:color="auto"/>
            </w:tcBorders>
            <w:shd w:val="clear" w:color="000000" w:fill="D9E1F2"/>
            <w:hideMark/>
          </w:tcPr>
          <w:p w14:paraId="6DFF633D"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6B1DEEEF" w14:textId="77777777" w:rsidTr="00BC139F">
        <w:trPr>
          <w:trHeight w:val="15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7D738612"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14</w:t>
            </w:r>
          </w:p>
        </w:tc>
        <w:tc>
          <w:tcPr>
            <w:tcW w:w="2300" w:type="dxa"/>
            <w:tcBorders>
              <w:top w:val="nil"/>
              <w:left w:val="nil"/>
              <w:bottom w:val="single" w:sz="4" w:space="0" w:color="auto"/>
              <w:right w:val="single" w:sz="4" w:space="0" w:color="auto"/>
            </w:tcBorders>
            <w:shd w:val="clear" w:color="000000" w:fill="D9E1F2"/>
            <w:hideMark/>
          </w:tcPr>
          <w:p w14:paraId="53EB531B" w14:textId="0C06EBDE"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 xml:space="preserve">Suscripciones Medium-Care hacen downgrade de </w:t>
            </w:r>
            <w:r w:rsidR="0048393C" w:rsidRPr="00BC139F">
              <w:rPr>
                <w:rFonts w:eastAsia="Times New Roman"/>
                <w:noProof w:val="0"/>
                <w:color w:val="000000"/>
                <w:sz w:val="22"/>
                <w:szCs w:val="22"/>
                <w:lang w:val="es-ES" w:eastAsia="es-ES"/>
              </w:rPr>
              <w:t>suscripción</w:t>
            </w:r>
            <w:r w:rsidRPr="00BC139F">
              <w:rPr>
                <w:rFonts w:eastAsia="Times New Roman"/>
                <w:noProof w:val="0"/>
                <w:color w:val="000000"/>
                <w:sz w:val="22"/>
                <w:szCs w:val="22"/>
                <w:lang w:val="es-ES" w:eastAsia="es-ES"/>
              </w:rPr>
              <w:t xml:space="preserve"> al mas barato (Initial-Care) en el tercer año</w:t>
            </w:r>
          </w:p>
        </w:tc>
        <w:tc>
          <w:tcPr>
            <w:tcW w:w="5480" w:type="dxa"/>
            <w:tcBorders>
              <w:top w:val="nil"/>
              <w:left w:val="nil"/>
              <w:bottom w:val="single" w:sz="4" w:space="0" w:color="auto"/>
              <w:right w:val="single" w:sz="4" w:space="0" w:color="auto"/>
            </w:tcBorders>
            <w:shd w:val="clear" w:color="000000" w:fill="D9E1F2"/>
            <w:hideMark/>
          </w:tcPr>
          <w:p w14:paraId="05E00250"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Se reduce un 5% el ingreso por ventas total</w:t>
            </w:r>
          </w:p>
        </w:tc>
        <w:tc>
          <w:tcPr>
            <w:tcW w:w="1760" w:type="dxa"/>
            <w:tcBorders>
              <w:top w:val="nil"/>
              <w:left w:val="nil"/>
              <w:bottom w:val="single" w:sz="4" w:space="0" w:color="auto"/>
              <w:right w:val="single" w:sz="4" w:space="0" w:color="auto"/>
            </w:tcBorders>
            <w:shd w:val="clear" w:color="000000" w:fill="D9E1F2"/>
            <w:hideMark/>
          </w:tcPr>
          <w:p w14:paraId="7DC55FD2"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BAJA</w:t>
            </w:r>
          </w:p>
        </w:tc>
        <w:tc>
          <w:tcPr>
            <w:tcW w:w="1200" w:type="dxa"/>
            <w:tcBorders>
              <w:top w:val="nil"/>
              <w:left w:val="nil"/>
              <w:bottom w:val="single" w:sz="4" w:space="0" w:color="auto"/>
              <w:right w:val="single" w:sz="4" w:space="0" w:color="auto"/>
            </w:tcBorders>
            <w:shd w:val="clear" w:color="000000" w:fill="D9E1F2"/>
            <w:hideMark/>
          </w:tcPr>
          <w:p w14:paraId="17F9F44D"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MEDIO</w:t>
            </w:r>
          </w:p>
        </w:tc>
      </w:tr>
      <w:tr w:rsidR="00BC139F" w:rsidRPr="00BC139F" w14:paraId="3716011C" w14:textId="77777777" w:rsidTr="00BC139F">
        <w:trPr>
          <w:trHeight w:val="1500"/>
        </w:trPr>
        <w:tc>
          <w:tcPr>
            <w:tcW w:w="1200" w:type="dxa"/>
            <w:tcBorders>
              <w:top w:val="nil"/>
              <w:left w:val="single" w:sz="4" w:space="0" w:color="auto"/>
              <w:bottom w:val="single" w:sz="4" w:space="0" w:color="auto"/>
              <w:right w:val="single" w:sz="4" w:space="0" w:color="auto"/>
            </w:tcBorders>
            <w:shd w:val="clear" w:color="000000" w:fill="8EA9DB"/>
            <w:vAlign w:val="center"/>
            <w:hideMark/>
          </w:tcPr>
          <w:p w14:paraId="7664332B"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b/>
                <w:bCs/>
                <w:noProof w:val="0"/>
                <w:color w:val="000000"/>
                <w:sz w:val="22"/>
                <w:szCs w:val="22"/>
                <w:lang w:val="es-ES" w:eastAsia="es-ES"/>
              </w:rPr>
            </w:pPr>
            <w:r w:rsidRPr="00BC139F">
              <w:rPr>
                <w:rFonts w:ascii="Arial" w:eastAsia="Times New Roman" w:hAnsi="Arial" w:cs="Arial"/>
                <w:b/>
                <w:bCs/>
                <w:noProof w:val="0"/>
                <w:color w:val="000000"/>
                <w:sz w:val="22"/>
                <w:szCs w:val="22"/>
                <w:lang w:val="es-ES" w:eastAsia="es-ES"/>
              </w:rPr>
              <w:t>15</w:t>
            </w:r>
          </w:p>
        </w:tc>
        <w:tc>
          <w:tcPr>
            <w:tcW w:w="2300" w:type="dxa"/>
            <w:tcBorders>
              <w:top w:val="nil"/>
              <w:left w:val="nil"/>
              <w:bottom w:val="single" w:sz="4" w:space="0" w:color="auto"/>
              <w:right w:val="single" w:sz="4" w:space="0" w:color="auto"/>
            </w:tcBorders>
            <w:shd w:val="clear" w:color="000000" w:fill="D9E1F2"/>
            <w:hideMark/>
          </w:tcPr>
          <w:p w14:paraId="7D0BEBA2"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Políticas del nuevo gobierno de turno que eliminan el subsidio para el Polo Tecnológico</w:t>
            </w:r>
          </w:p>
        </w:tc>
        <w:tc>
          <w:tcPr>
            <w:tcW w:w="5480" w:type="dxa"/>
            <w:tcBorders>
              <w:top w:val="nil"/>
              <w:left w:val="nil"/>
              <w:bottom w:val="single" w:sz="4" w:space="0" w:color="auto"/>
              <w:right w:val="single" w:sz="4" w:space="0" w:color="auto"/>
            </w:tcBorders>
            <w:shd w:val="clear" w:color="000000" w:fill="D9E1F2"/>
            <w:hideMark/>
          </w:tcPr>
          <w:p w14:paraId="4D5B9F29"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Aumento en los servicios más ingresos brutos de hasta 50% en total</w:t>
            </w:r>
          </w:p>
        </w:tc>
        <w:tc>
          <w:tcPr>
            <w:tcW w:w="1760" w:type="dxa"/>
            <w:tcBorders>
              <w:top w:val="nil"/>
              <w:left w:val="nil"/>
              <w:bottom w:val="single" w:sz="4" w:space="0" w:color="auto"/>
              <w:right w:val="single" w:sz="4" w:space="0" w:color="auto"/>
            </w:tcBorders>
            <w:shd w:val="clear" w:color="000000" w:fill="D9E1F2"/>
            <w:hideMark/>
          </w:tcPr>
          <w:p w14:paraId="4EF5C4BB"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BAJA</w:t>
            </w:r>
          </w:p>
        </w:tc>
        <w:tc>
          <w:tcPr>
            <w:tcW w:w="1200" w:type="dxa"/>
            <w:tcBorders>
              <w:top w:val="nil"/>
              <w:left w:val="nil"/>
              <w:bottom w:val="single" w:sz="4" w:space="0" w:color="auto"/>
              <w:right w:val="single" w:sz="4" w:space="0" w:color="auto"/>
            </w:tcBorders>
            <w:shd w:val="clear" w:color="000000" w:fill="D9E1F2"/>
            <w:hideMark/>
          </w:tcPr>
          <w:p w14:paraId="458915CC" w14:textId="77777777" w:rsidR="00BC139F" w:rsidRPr="00BC139F" w:rsidRDefault="00BC139F" w:rsidP="00BC139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noProof w:val="0"/>
                <w:color w:val="000000"/>
                <w:sz w:val="22"/>
                <w:szCs w:val="22"/>
                <w:lang w:val="es-ES" w:eastAsia="es-ES"/>
              </w:rPr>
            </w:pPr>
            <w:r w:rsidRPr="00BC139F">
              <w:rPr>
                <w:rFonts w:eastAsia="Times New Roman"/>
                <w:noProof w:val="0"/>
                <w:color w:val="000000"/>
                <w:sz w:val="22"/>
                <w:szCs w:val="22"/>
                <w:lang w:val="es-ES" w:eastAsia="es-ES"/>
              </w:rPr>
              <w:t>BAJA</w:t>
            </w:r>
          </w:p>
        </w:tc>
      </w:tr>
    </w:tbl>
    <w:p w14:paraId="319D96B5" w14:textId="77777777" w:rsidR="00BC139F" w:rsidRPr="00BC139F" w:rsidRDefault="00BC139F" w:rsidP="00BC139F"/>
    <w:p w14:paraId="62CE6CED" w14:textId="0A5DD5D9" w:rsidR="00ED415A" w:rsidRDefault="00ED415A" w:rsidP="00C841D8">
      <w:pPr>
        <w:rPr>
          <w:rFonts w:cs="Arial"/>
        </w:rPr>
      </w:pPr>
    </w:p>
    <w:p w14:paraId="4CE1AF30" w14:textId="69836D59" w:rsidR="0069747F" w:rsidRDefault="0069747F" w:rsidP="00C841D8">
      <w:pPr>
        <w:rPr>
          <w:rFonts w:cs="Arial"/>
        </w:rPr>
      </w:pPr>
    </w:p>
    <w:p w14:paraId="7206E8F0" w14:textId="77777777" w:rsidR="0069747F" w:rsidRDefault="0069747F" w:rsidP="00C841D8">
      <w:pPr>
        <w:rPr>
          <w:rFonts w:cs="Arial"/>
        </w:rPr>
      </w:pPr>
    </w:p>
    <w:p w14:paraId="7B2095F9" w14:textId="5689AD0E" w:rsidR="0048393C" w:rsidRDefault="0048393C" w:rsidP="0048393C">
      <w:pPr>
        <w:pStyle w:val="Ttulo2"/>
        <w:numPr>
          <w:ilvl w:val="0"/>
          <w:numId w:val="0"/>
        </w:numPr>
        <w:ind w:left="450"/>
      </w:pPr>
      <w:bookmarkStart w:id="241" w:name="_Toc56010415"/>
      <w:r w:rsidRPr="00883752">
        <w:lastRenderedPageBreak/>
        <w:t>8.</w:t>
      </w:r>
      <w:r>
        <w:t>7</w:t>
      </w:r>
      <w:r w:rsidRPr="00883752">
        <w:t xml:space="preserve"> </w:t>
      </w:r>
      <w:r>
        <w:t>Escenario de riesgos</w:t>
      </w:r>
      <w:bookmarkEnd w:id="241"/>
    </w:p>
    <w:p w14:paraId="531B0C20" w14:textId="0797481E" w:rsidR="0048393C" w:rsidRDefault="0048393C" w:rsidP="001F4122">
      <w:pPr>
        <w:pStyle w:val="Ttulo3"/>
      </w:pPr>
      <w:bookmarkStart w:id="242" w:name="_Toc56010416"/>
      <w:r>
        <w:t>8.7.1 Escenario 1</w:t>
      </w:r>
      <w:bookmarkEnd w:id="242"/>
    </w:p>
    <w:p w14:paraId="51B663BD" w14:textId="5D1D3661" w:rsidR="0048393C" w:rsidRDefault="0048393C" w:rsidP="0048393C">
      <w:pPr>
        <w:pStyle w:val="Estilo1"/>
      </w:pPr>
    </w:p>
    <w:p w14:paraId="3FCA652D" w14:textId="1C900531" w:rsidR="0048393C" w:rsidRDefault="0048393C" w:rsidP="001F4122">
      <w:pPr>
        <w:pStyle w:val="Estilo1"/>
      </w:pPr>
      <w:r w:rsidRPr="0048393C">
        <w:t>Las ventas caen un 5% el segundo año y un 5% el tercer año debido al ingreso de un nuevo competidor al mercado, sin afectar la viabilidad del negocio</w:t>
      </w:r>
    </w:p>
    <w:p w14:paraId="5C23E86A" w14:textId="73C44AE1" w:rsidR="000A7BC4" w:rsidRDefault="00122BE3" w:rsidP="000A7BC4">
      <w:pPr>
        <w:pStyle w:val="Estilo2"/>
        <w:numPr>
          <w:ilvl w:val="0"/>
          <w:numId w:val="0"/>
        </w:numPr>
        <w:rPr>
          <w:lang w:val="es-ES"/>
        </w:rPr>
      </w:pPr>
      <w:r w:rsidRPr="00122BE3">
        <w:rPr>
          <w:lang w:val="es-ES"/>
        </w:rPr>
        <w:drawing>
          <wp:inline distT="0" distB="0" distL="0" distR="0" wp14:anchorId="4C798077" wp14:editId="00DEF9F1">
            <wp:extent cx="5612130" cy="36010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601085"/>
                    </a:xfrm>
                    <a:prstGeom prst="rect">
                      <a:avLst/>
                    </a:prstGeom>
                  </pic:spPr>
                </pic:pic>
              </a:graphicData>
            </a:graphic>
          </wp:inline>
        </w:drawing>
      </w:r>
    </w:p>
    <w:p w14:paraId="2C24EDE9" w14:textId="33281F2D" w:rsidR="000A7BC4" w:rsidRDefault="000A7BC4" w:rsidP="000A7BC4">
      <w:pPr>
        <w:pStyle w:val="Estilo20"/>
        <w:numPr>
          <w:ilvl w:val="0"/>
          <w:numId w:val="0"/>
        </w:numPr>
      </w:pPr>
    </w:p>
    <w:p w14:paraId="2540C802" w14:textId="57EECFA1" w:rsidR="0069747F" w:rsidRDefault="0069747F" w:rsidP="000A7BC4">
      <w:pPr>
        <w:pStyle w:val="Estilo20"/>
        <w:numPr>
          <w:ilvl w:val="0"/>
          <w:numId w:val="0"/>
        </w:numPr>
      </w:pPr>
    </w:p>
    <w:p w14:paraId="7FA0326B" w14:textId="243ECBC6" w:rsidR="0069747F" w:rsidRDefault="0069747F" w:rsidP="000A7BC4">
      <w:pPr>
        <w:pStyle w:val="Estilo20"/>
        <w:numPr>
          <w:ilvl w:val="0"/>
          <w:numId w:val="0"/>
        </w:numPr>
      </w:pPr>
    </w:p>
    <w:p w14:paraId="181C2527" w14:textId="5F0745E1" w:rsidR="0069747F" w:rsidRDefault="0069747F" w:rsidP="000A7BC4">
      <w:pPr>
        <w:pStyle w:val="Estilo20"/>
        <w:numPr>
          <w:ilvl w:val="0"/>
          <w:numId w:val="0"/>
        </w:numPr>
      </w:pPr>
    </w:p>
    <w:p w14:paraId="3510B0D1" w14:textId="7F948B72" w:rsidR="0069747F" w:rsidRDefault="0069747F" w:rsidP="000A7BC4">
      <w:pPr>
        <w:pStyle w:val="Estilo20"/>
        <w:numPr>
          <w:ilvl w:val="0"/>
          <w:numId w:val="0"/>
        </w:numPr>
      </w:pPr>
    </w:p>
    <w:p w14:paraId="00B69BE3" w14:textId="77777777" w:rsidR="0069747F" w:rsidRPr="000A7BC4" w:rsidRDefault="0069747F" w:rsidP="000A7BC4">
      <w:pPr>
        <w:pStyle w:val="Estilo20"/>
        <w:numPr>
          <w:ilvl w:val="0"/>
          <w:numId w:val="0"/>
        </w:numPr>
      </w:pPr>
    </w:p>
    <w:p w14:paraId="05592319" w14:textId="18AA4E12" w:rsidR="001F4122" w:rsidRDefault="001F4122" w:rsidP="001F4122">
      <w:pPr>
        <w:pStyle w:val="Ttulo3"/>
      </w:pPr>
      <w:bookmarkStart w:id="243" w:name="_Toc56010417"/>
      <w:r>
        <w:lastRenderedPageBreak/>
        <w:t>8.7.2 Escenario 2</w:t>
      </w:r>
      <w:bookmarkEnd w:id="243"/>
    </w:p>
    <w:p w14:paraId="348D8705" w14:textId="46496965" w:rsidR="0048393C" w:rsidRDefault="0048393C" w:rsidP="00C841D8">
      <w:pPr>
        <w:rPr>
          <w:rFonts w:cs="Arial"/>
        </w:rPr>
      </w:pPr>
    </w:p>
    <w:p w14:paraId="095D1AB7" w14:textId="65F4A292" w:rsidR="001F4122" w:rsidRDefault="001F4122" w:rsidP="001F4122">
      <w:pPr>
        <w:pStyle w:val="Estilo1"/>
      </w:pPr>
      <w:r w:rsidRPr="001F4122">
        <w:t xml:space="preserve">Se migra el servicio cloud por inestabilidades constantes en el servicio contratado, se pierde un 8% del ingreso total del tercer año por perdida de suscripciones, el negocio sigue siendo viable ya que la TIR queda del </w:t>
      </w:r>
      <w:r w:rsidR="00122BE3">
        <w:t>94</w:t>
      </w:r>
      <w:r w:rsidRPr="001F4122">
        <w:t>%</w:t>
      </w:r>
    </w:p>
    <w:p w14:paraId="05AF3CA7" w14:textId="2EB67776" w:rsidR="001F4122" w:rsidRDefault="001F4122" w:rsidP="001F4122">
      <w:pPr>
        <w:pStyle w:val="Estilo2"/>
        <w:numPr>
          <w:ilvl w:val="0"/>
          <w:numId w:val="0"/>
        </w:numPr>
        <w:ind w:left="720"/>
        <w:rPr>
          <w:lang w:val="es-ES"/>
        </w:rPr>
      </w:pPr>
    </w:p>
    <w:p w14:paraId="2911A476" w14:textId="36A4A51E" w:rsidR="001F4122" w:rsidRDefault="00122BE3" w:rsidP="001F4122">
      <w:pPr>
        <w:pStyle w:val="Estilo20"/>
        <w:numPr>
          <w:ilvl w:val="0"/>
          <w:numId w:val="0"/>
        </w:numPr>
        <w:ind w:left="720"/>
      </w:pPr>
      <w:r w:rsidRPr="00122BE3">
        <w:drawing>
          <wp:inline distT="0" distB="0" distL="0" distR="0" wp14:anchorId="655F3EDF" wp14:editId="46D0907E">
            <wp:extent cx="5612130" cy="359918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599180"/>
                    </a:xfrm>
                    <a:prstGeom prst="rect">
                      <a:avLst/>
                    </a:prstGeom>
                  </pic:spPr>
                </pic:pic>
              </a:graphicData>
            </a:graphic>
          </wp:inline>
        </w:drawing>
      </w:r>
    </w:p>
    <w:p w14:paraId="343567BA" w14:textId="6B1411F2" w:rsidR="001F4122" w:rsidRDefault="001F4122" w:rsidP="001F4122">
      <w:pPr>
        <w:pStyle w:val="Estilo20"/>
        <w:numPr>
          <w:ilvl w:val="0"/>
          <w:numId w:val="0"/>
        </w:numPr>
        <w:ind w:left="720"/>
      </w:pPr>
    </w:p>
    <w:p w14:paraId="7C014F65" w14:textId="23FE01E5" w:rsidR="001F4122" w:rsidRDefault="001F4122" w:rsidP="001F4122">
      <w:pPr>
        <w:pStyle w:val="Estilo20"/>
        <w:numPr>
          <w:ilvl w:val="0"/>
          <w:numId w:val="0"/>
        </w:numPr>
        <w:ind w:left="720"/>
      </w:pPr>
    </w:p>
    <w:p w14:paraId="629B7CA4" w14:textId="4EC584F0" w:rsidR="0069747F" w:rsidRDefault="0069747F" w:rsidP="001F4122">
      <w:pPr>
        <w:pStyle w:val="Estilo20"/>
        <w:numPr>
          <w:ilvl w:val="0"/>
          <w:numId w:val="0"/>
        </w:numPr>
        <w:ind w:left="720"/>
      </w:pPr>
    </w:p>
    <w:p w14:paraId="0A89CC26" w14:textId="1EE25001" w:rsidR="0069747F" w:rsidRDefault="0069747F" w:rsidP="001F4122">
      <w:pPr>
        <w:pStyle w:val="Estilo20"/>
        <w:numPr>
          <w:ilvl w:val="0"/>
          <w:numId w:val="0"/>
        </w:numPr>
        <w:ind w:left="720"/>
      </w:pPr>
    </w:p>
    <w:p w14:paraId="6B23E677" w14:textId="385E8B8C" w:rsidR="0069747F" w:rsidRDefault="0069747F" w:rsidP="001F4122">
      <w:pPr>
        <w:pStyle w:val="Estilo20"/>
        <w:numPr>
          <w:ilvl w:val="0"/>
          <w:numId w:val="0"/>
        </w:numPr>
        <w:ind w:left="720"/>
      </w:pPr>
    </w:p>
    <w:p w14:paraId="1E1C4683" w14:textId="2A309269" w:rsidR="0069747F" w:rsidRDefault="0069747F" w:rsidP="001F4122">
      <w:pPr>
        <w:pStyle w:val="Estilo20"/>
        <w:numPr>
          <w:ilvl w:val="0"/>
          <w:numId w:val="0"/>
        </w:numPr>
        <w:ind w:left="720"/>
      </w:pPr>
    </w:p>
    <w:p w14:paraId="246D97E5" w14:textId="79D0659F" w:rsidR="0069747F" w:rsidRDefault="0069747F" w:rsidP="001F4122">
      <w:pPr>
        <w:pStyle w:val="Estilo20"/>
        <w:numPr>
          <w:ilvl w:val="0"/>
          <w:numId w:val="0"/>
        </w:numPr>
        <w:ind w:left="720"/>
      </w:pPr>
    </w:p>
    <w:p w14:paraId="4AD77395" w14:textId="77777777" w:rsidR="0069747F" w:rsidRPr="001F4122" w:rsidRDefault="0069747F" w:rsidP="001F4122">
      <w:pPr>
        <w:pStyle w:val="Estilo20"/>
        <w:numPr>
          <w:ilvl w:val="0"/>
          <w:numId w:val="0"/>
        </w:numPr>
        <w:ind w:left="720"/>
      </w:pPr>
    </w:p>
    <w:p w14:paraId="28722FB4" w14:textId="26E3C289" w:rsidR="001F4122" w:rsidRDefault="001F4122" w:rsidP="001F4122">
      <w:pPr>
        <w:pStyle w:val="Ttulo3"/>
      </w:pPr>
      <w:bookmarkStart w:id="244" w:name="_Toc56010418"/>
      <w:r>
        <w:lastRenderedPageBreak/>
        <w:t>8.7.3 Escenario 3</w:t>
      </w:r>
      <w:bookmarkEnd w:id="244"/>
    </w:p>
    <w:p w14:paraId="17ADD83A" w14:textId="0AAAC2B8" w:rsidR="001F4122" w:rsidRDefault="001F4122" w:rsidP="001F4122">
      <w:pPr>
        <w:pStyle w:val="Estilo1"/>
      </w:pPr>
    </w:p>
    <w:p w14:paraId="53FCB454" w14:textId="0744BC45" w:rsidR="001F4122" w:rsidRPr="001F4122" w:rsidRDefault="001F4122" w:rsidP="001F4122">
      <w:pPr>
        <w:pStyle w:val="Estilo1"/>
      </w:pPr>
      <w:r w:rsidRPr="001F4122">
        <w:t xml:space="preserve">Hay una desviacion del 20% menos en la proyeccion de suscripciones esperadas para el segundo año, por lo que cae un 20% del estimado de facturacion anual para ese año, podemos observar que si no se realiza ninguna accion para el tercer año, el negocio no es viable, con un TIR del </w:t>
      </w:r>
      <w:r w:rsidR="00122BE3">
        <w:t>41</w:t>
      </w:r>
      <w:r w:rsidRPr="001F4122">
        <w:t>%</w:t>
      </w:r>
    </w:p>
    <w:p w14:paraId="3AB7EA5D" w14:textId="21C7B49B" w:rsidR="001F4122" w:rsidRDefault="001F4122" w:rsidP="001F4122">
      <w:pPr>
        <w:pStyle w:val="Estilo20"/>
        <w:numPr>
          <w:ilvl w:val="0"/>
          <w:numId w:val="0"/>
        </w:numPr>
        <w:ind w:left="720"/>
      </w:pPr>
    </w:p>
    <w:p w14:paraId="056867E4" w14:textId="77777777" w:rsidR="001F4122" w:rsidRPr="001F4122" w:rsidRDefault="001F4122" w:rsidP="001F4122">
      <w:pPr>
        <w:pStyle w:val="Estilo20"/>
        <w:numPr>
          <w:ilvl w:val="0"/>
          <w:numId w:val="0"/>
        </w:numPr>
        <w:ind w:left="720"/>
      </w:pPr>
    </w:p>
    <w:p w14:paraId="5830E599" w14:textId="4B360A11" w:rsidR="00ED415A" w:rsidRDefault="00ED415A" w:rsidP="00C841D8">
      <w:pPr>
        <w:rPr>
          <w:rFonts w:cs="Arial"/>
        </w:rPr>
      </w:pPr>
    </w:p>
    <w:p w14:paraId="7AE4C532" w14:textId="62E441D4" w:rsidR="001F4122" w:rsidRDefault="00122BE3" w:rsidP="00C841D8">
      <w:pPr>
        <w:rPr>
          <w:rFonts w:cs="Arial"/>
        </w:rPr>
      </w:pPr>
      <w:r w:rsidRPr="00122BE3">
        <w:rPr>
          <w:rFonts w:cs="Arial"/>
        </w:rPr>
        <w:drawing>
          <wp:inline distT="0" distB="0" distL="0" distR="0" wp14:anchorId="69BE5062" wp14:editId="451EAECC">
            <wp:extent cx="5496692" cy="403916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6692" cy="4039164"/>
                    </a:xfrm>
                    <a:prstGeom prst="rect">
                      <a:avLst/>
                    </a:prstGeom>
                  </pic:spPr>
                </pic:pic>
              </a:graphicData>
            </a:graphic>
          </wp:inline>
        </w:drawing>
      </w:r>
    </w:p>
    <w:p w14:paraId="34B05FF2" w14:textId="77777777" w:rsidR="0069747F" w:rsidRDefault="0069747F" w:rsidP="00C841D8">
      <w:pPr>
        <w:rPr>
          <w:rFonts w:cs="Arial"/>
        </w:rPr>
      </w:pPr>
    </w:p>
    <w:p w14:paraId="298F20CB" w14:textId="006820C9" w:rsidR="001F4122" w:rsidRDefault="001F4122" w:rsidP="001F4122">
      <w:pPr>
        <w:pStyle w:val="Ttulo2"/>
        <w:numPr>
          <w:ilvl w:val="0"/>
          <w:numId w:val="0"/>
        </w:numPr>
        <w:ind w:left="450"/>
      </w:pPr>
      <w:bookmarkStart w:id="245" w:name="_Toc56010419"/>
      <w:r w:rsidRPr="00883752">
        <w:lastRenderedPageBreak/>
        <w:t>8.</w:t>
      </w:r>
      <w:r>
        <w:t>8</w:t>
      </w:r>
      <w:r w:rsidRPr="00883752">
        <w:t xml:space="preserve"> </w:t>
      </w:r>
      <w:r>
        <w:t>Plan de Contingencia</w:t>
      </w:r>
      <w:bookmarkEnd w:id="245"/>
    </w:p>
    <w:p w14:paraId="35BE6DB3" w14:textId="65834C16" w:rsidR="001F4122" w:rsidRDefault="001F4122" w:rsidP="000A7BC4">
      <w:pPr>
        <w:pStyle w:val="Estilo1"/>
      </w:pPr>
    </w:p>
    <w:p w14:paraId="5919E8DC" w14:textId="5CC34ABC" w:rsidR="001F4122" w:rsidRDefault="000A7BC4" w:rsidP="000A7BC4">
      <w:pPr>
        <w:pStyle w:val="Estilo1"/>
      </w:pPr>
      <w:r w:rsidRPr="000A7BC4">
        <w:t>Para mitigar la desviacion que sucede en el escenario 3, NO se incorporará ningun recurso humano en el 2022, por lo que tampoco se haran las inversiones previstas para el 2022. Tambien se discontinuará la promocion de venta de 6 meses gratis en 2022. Este movimiento permitira tener una TIR del 1</w:t>
      </w:r>
      <w:r w:rsidR="00122BE3">
        <w:t>03</w:t>
      </w:r>
      <w:r w:rsidRPr="000A7BC4">
        <w:t>%</w:t>
      </w:r>
    </w:p>
    <w:p w14:paraId="4F854DDD" w14:textId="481893EF" w:rsidR="001F4122" w:rsidRDefault="00122BE3" w:rsidP="00C841D8">
      <w:pPr>
        <w:rPr>
          <w:rFonts w:cs="Arial"/>
        </w:rPr>
      </w:pPr>
      <w:r w:rsidRPr="00122BE3">
        <w:rPr>
          <w:rFonts w:cs="Arial"/>
        </w:rPr>
        <w:drawing>
          <wp:inline distT="0" distB="0" distL="0" distR="0" wp14:anchorId="71F01B1A" wp14:editId="79D820FA">
            <wp:extent cx="5612130" cy="25349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34920"/>
                    </a:xfrm>
                    <a:prstGeom prst="rect">
                      <a:avLst/>
                    </a:prstGeom>
                  </pic:spPr>
                </pic:pic>
              </a:graphicData>
            </a:graphic>
          </wp:inline>
        </w:drawing>
      </w:r>
    </w:p>
    <w:p w14:paraId="4D2529BC" w14:textId="25BEF5DB" w:rsidR="001F4122" w:rsidRDefault="001F4122" w:rsidP="00C841D8">
      <w:pPr>
        <w:rPr>
          <w:rFonts w:cs="Arial"/>
        </w:rPr>
      </w:pPr>
    </w:p>
    <w:p w14:paraId="29EA93E6" w14:textId="7F0658CF" w:rsidR="001F4122" w:rsidRDefault="001F4122" w:rsidP="00C841D8">
      <w:pPr>
        <w:rPr>
          <w:rFonts w:cs="Arial"/>
        </w:rPr>
      </w:pPr>
    </w:p>
    <w:p w14:paraId="3189F755" w14:textId="1D2419F9" w:rsidR="0069747F" w:rsidRDefault="0069747F" w:rsidP="00C841D8">
      <w:pPr>
        <w:rPr>
          <w:rFonts w:cs="Arial"/>
        </w:rPr>
      </w:pPr>
    </w:p>
    <w:p w14:paraId="762BAE7F" w14:textId="77777777" w:rsidR="0069747F" w:rsidRDefault="0069747F" w:rsidP="00C841D8">
      <w:pPr>
        <w:rPr>
          <w:rFonts w:cs="Arial"/>
        </w:rPr>
      </w:pPr>
    </w:p>
    <w:p w14:paraId="4285F4B7" w14:textId="6FC4C3E0" w:rsidR="001F4122" w:rsidRDefault="00513D94" w:rsidP="00513D94">
      <w:pPr>
        <w:pStyle w:val="Ttulo1"/>
        <w:numPr>
          <w:ilvl w:val="0"/>
          <w:numId w:val="39"/>
        </w:numPr>
      </w:pPr>
      <w:bookmarkStart w:id="246" w:name="_Toc56010420"/>
      <w:r>
        <w:lastRenderedPageBreak/>
        <w:t>Factibilidades</w:t>
      </w:r>
      <w:bookmarkEnd w:id="246"/>
    </w:p>
    <w:p w14:paraId="79C0AD49" w14:textId="1AC0E9F3" w:rsidR="00513D94" w:rsidRDefault="00513D94" w:rsidP="00513D94">
      <w:pPr>
        <w:pStyle w:val="Ttulo2"/>
        <w:numPr>
          <w:ilvl w:val="1"/>
          <w:numId w:val="32"/>
        </w:numPr>
      </w:pPr>
      <w:bookmarkStart w:id="247" w:name="_Toc56010421"/>
      <w:r>
        <w:t xml:space="preserve">Factibilidad </w:t>
      </w:r>
      <w:r w:rsidR="003D1AC6">
        <w:t>Comercial</w:t>
      </w:r>
      <w:bookmarkEnd w:id="247"/>
    </w:p>
    <w:p w14:paraId="75DBC7D8" w14:textId="47D103F1" w:rsidR="00234B1D" w:rsidRPr="00234B1D" w:rsidRDefault="00234B1D" w:rsidP="00234B1D">
      <w:pPr>
        <w:pStyle w:val="Ttulo3"/>
      </w:pPr>
      <w:bookmarkStart w:id="248" w:name="_Toc56010422"/>
      <w:r>
        <w:t>9.1.1 Servicio</w:t>
      </w:r>
      <w:bookmarkEnd w:id="248"/>
    </w:p>
    <w:p w14:paraId="70251BC1" w14:textId="5AA6A4FC" w:rsidR="003D1AC6" w:rsidRDefault="003D1AC6" w:rsidP="003D1AC6"/>
    <w:p w14:paraId="79C0FF1E" w14:textId="13105173" w:rsidR="003D1AC6" w:rsidRPr="007E3602" w:rsidRDefault="003D1AC6" w:rsidP="003D1AC6">
      <w:pPr>
        <w:pStyle w:val="Estilo1"/>
      </w:pPr>
      <w:r>
        <w:t>CareMonitor</w:t>
      </w:r>
      <w:r w:rsidRPr="007E3602">
        <w:t xml:space="preserve"> se basa en la comercialización de servicios</w:t>
      </w:r>
      <w:r w:rsidR="00234B1D">
        <w:t xml:space="preserve"> medicos</w:t>
      </w:r>
      <w:r w:rsidRPr="007E3602">
        <w:t xml:space="preserve">, los cuales son bienes intangibles para sus consumidores, por lo que su estrategia de marketing estará enfocada en parte, a volver lo más tangible posible los servicios brindados, basándonos fuertemente en los componentes principales por los que los clientes evalúan el servicio. </w:t>
      </w:r>
    </w:p>
    <w:p w14:paraId="7C081788" w14:textId="77777777" w:rsidR="003D1AC6" w:rsidRPr="007E3602" w:rsidRDefault="003D1AC6" w:rsidP="003D1AC6">
      <w:pPr>
        <w:pStyle w:val="Estilo1"/>
      </w:pPr>
      <w:r w:rsidRPr="007E3602">
        <w:t>Servicios de alta disponibilidad y libres de errores son los que proporcionaremos desde el mismo momento en que se lanzan los servicios al mercado, impulsando la confiabilidad por parte del usuario.</w:t>
      </w:r>
    </w:p>
    <w:p w14:paraId="5D7BC380" w14:textId="77777777" w:rsidR="003D1AC6" w:rsidRPr="007E3602" w:rsidRDefault="003D1AC6" w:rsidP="003D1AC6">
      <w:pPr>
        <w:pStyle w:val="Estilo1"/>
      </w:pPr>
      <w:r w:rsidRPr="007E3602">
        <w:t>Soluciones puntuales y rápidas ante peticiones especiales de los clientes para con el producto son los que le brindarán la seguridad de que contrataron el servicio indicado.</w:t>
      </w:r>
    </w:p>
    <w:p w14:paraId="7007F285" w14:textId="7D043A0D" w:rsidR="003D1AC6" w:rsidRPr="007E3602" w:rsidRDefault="003D1AC6" w:rsidP="003D1AC6">
      <w:pPr>
        <w:pStyle w:val="Estilo1"/>
      </w:pPr>
      <w:r w:rsidRPr="007E3602">
        <w:t xml:space="preserve">Nuestro personal dedicado al servicio post-venta será gente bien capacitada para entender el producto que comercializamos, así como para lograr la empatía necesaria con los clientes de </w:t>
      </w:r>
      <w:r w:rsidR="00234B1D">
        <w:t>CareMonitor</w:t>
      </w:r>
      <w:r w:rsidRPr="007E3602">
        <w:t>. Creemos que el buen trato y la sensación de ser escuchado, comprendido y que nos importa lo que el cliente tiene para decir, son factores clave para la fidelidad y recomendación de nuestra marca.</w:t>
      </w:r>
    </w:p>
    <w:p w14:paraId="338B76FB" w14:textId="77777777" w:rsidR="00234B1D" w:rsidRPr="007E3602" w:rsidRDefault="00234B1D" w:rsidP="00234B1D">
      <w:pPr>
        <w:pStyle w:val="Estilo1"/>
      </w:pPr>
      <w:r w:rsidRPr="007E3602">
        <w:t>Otra de las características claves de los servicios que ofreceremos será la dedicación de un equipo especial de UX (user experience), buscando que toda persona que navegue y utilice nuestros servicios lo haga de forma natural e intuitiva, sin sentir la necesidad de tener que hacer un curso o tener mucho conocimiento informático para resolver problemas comunes. User experience es una disciplina que tiene cada vez más importancia en las organizaciones, sobre todo en las más importantes del mercado, ya que potencia muchísimo la adopción de cada nueva funcionalidad que se agrega en los servicios, así como traen un valor agregado importante al producto ya que no son equipos que sólo se especializan en lo visual sino que buscan entender a fondo el negocio para brindar la mejor experiencia.</w:t>
      </w:r>
    </w:p>
    <w:p w14:paraId="46144AB6" w14:textId="77777777" w:rsidR="003D1AC6" w:rsidRPr="003D1AC6" w:rsidRDefault="003D1AC6" w:rsidP="003D1AC6"/>
    <w:p w14:paraId="1C94FE50" w14:textId="17B81558" w:rsidR="001F4122" w:rsidRDefault="006C316D" w:rsidP="006C316D">
      <w:pPr>
        <w:pStyle w:val="Ttulo3"/>
      </w:pPr>
      <w:bookmarkStart w:id="249" w:name="_Toc56010423"/>
      <w:r>
        <w:lastRenderedPageBreak/>
        <w:t>9.1.2 Precio</w:t>
      </w:r>
      <w:bookmarkEnd w:id="249"/>
    </w:p>
    <w:p w14:paraId="0C177F0E" w14:textId="7C71FB66" w:rsidR="006C316D" w:rsidRDefault="006C316D" w:rsidP="006C316D"/>
    <w:p w14:paraId="3BC6648D" w14:textId="4F796C0F" w:rsidR="006C316D" w:rsidRDefault="006C316D" w:rsidP="006C316D">
      <w:pPr>
        <w:pStyle w:val="Estilo1"/>
      </w:pPr>
      <w:r>
        <w:t>El servicio se ofrecera en 3 niveles diferentes que proveeran distintos servicios de valor agregado según el pack que el cliente elija.</w:t>
      </w:r>
    </w:p>
    <w:p w14:paraId="00335179" w14:textId="52389EBF" w:rsidR="006C316D" w:rsidRPr="006C316D" w:rsidRDefault="006C316D" w:rsidP="006C316D">
      <w:pPr>
        <w:pStyle w:val="Estilo2"/>
        <w:numPr>
          <w:ilvl w:val="0"/>
          <w:numId w:val="0"/>
        </w:numPr>
        <w:ind w:left="720" w:hanging="360"/>
        <w:rPr>
          <w:lang w:val="es-ES"/>
        </w:rPr>
      </w:pPr>
      <w:r w:rsidRPr="006C316D">
        <w:rPr>
          <w:lang w:val="es-ES"/>
        </w:rPr>
        <w:drawing>
          <wp:inline distT="0" distB="0" distL="0" distR="0" wp14:anchorId="612EEBAA" wp14:editId="6013B046">
            <wp:extent cx="3591426" cy="1943371"/>
            <wp:effectExtent l="0" t="0" r="9525" b="0"/>
            <wp:docPr id="634" name="Imagen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426" cy="1943371"/>
                    </a:xfrm>
                    <a:prstGeom prst="rect">
                      <a:avLst/>
                    </a:prstGeom>
                  </pic:spPr>
                </pic:pic>
              </a:graphicData>
            </a:graphic>
          </wp:inline>
        </w:drawing>
      </w:r>
    </w:p>
    <w:p w14:paraId="114D4BB4" w14:textId="5D5DE9EB" w:rsidR="001F4122" w:rsidRDefault="001F4122" w:rsidP="00C841D8">
      <w:pPr>
        <w:rPr>
          <w:rFonts w:cs="Arial"/>
        </w:rPr>
      </w:pPr>
    </w:p>
    <w:p w14:paraId="76E3B8AE" w14:textId="253C4E5E" w:rsidR="001F4122" w:rsidRDefault="003C596E" w:rsidP="003C596E">
      <w:pPr>
        <w:pStyle w:val="Estilo1"/>
      </w:pPr>
      <w:r>
        <w:t xml:space="preserve">Cada uno de estos packs se distingue claramente de otro por la cantidad de </w:t>
      </w:r>
      <w:r w:rsidR="00E63522">
        <w:t>servicios</w:t>
      </w:r>
      <w:r>
        <w:t xml:space="preserve"> ofrecidos</w:t>
      </w:r>
      <w:r w:rsidR="00E63522">
        <w:t xml:space="preserve"> y la cobertura de los mismos.</w:t>
      </w:r>
    </w:p>
    <w:p w14:paraId="038221BE" w14:textId="719AAFC0" w:rsidR="001F4122" w:rsidRDefault="001F4122" w:rsidP="00E63522">
      <w:pPr>
        <w:tabs>
          <w:tab w:val="left" w:pos="2024"/>
        </w:tabs>
        <w:rPr>
          <w:rFonts w:cs="Arial"/>
          <w:lang w:val="es-ES"/>
        </w:rPr>
      </w:pPr>
    </w:p>
    <w:p w14:paraId="56555701" w14:textId="22F79DC1" w:rsidR="0069747F" w:rsidRDefault="0069747F" w:rsidP="00E63522">
      <w:pPr>
        <w:tabs>
          <w:tab w:val="left" w:pos="2024"/>
        </w:tabs>
        <w:rPr>
          <w:rFonts w:cs="Arial"/>
          <w:lang w:val="es-ES"/>
        </w:rPr>
      </w:pPr>
    </w:p>
    <w:p w14:paraId="106BA72B" w14:textId="0DC88AB3" w:rsidR="0069747F" w:rsidRDefault="0069747F" w:rsidP="00E63522">
      <w:pPr>
        <w:tabs>
          <w:tab w:val="left" w:pos="2024"/>
        </w:tabs>
        <w:rPr>
          <w:rFonts w:cs="Arial"/>
          <w:lang w:val="es-ES"/>
        </w:rPr>
      </w:pPr>
    </w:p>
    <w:p w14:paraId="617DB6F6" w14:textId="5421C541" w:rsidR="0069747F" w:rsidRDefault="0069747F" w:rsidP="00E63522">
      <w:pPr>
        <w:tabs>
          <w:tab w:val="left" w:pos="2024"/>
        </w:tabs>
        <w:rPr>
          <w:rFonts w:cs="Arial"/>
          <w:lang w:val="es-ES"/>
        </w:rPr>
      </w:pPr>
    </w:p>
    <w:p w14:paraId="2E99253B" w14:textId="20902D26" w:rsidR="0069747F" w:rsidRDefault="0069747F" w:rsidP="00E63522">
      <w:pPr>
        <w:tabs>
          <w:tab w:val="left" w:pos="2024"/>
        </w:tabs>
        <w:rPr>
          <w:rFonts w:cs="Arial"/>
          <w:lang w:val="es-ES"/>
        </w:rPr>
      </w:pPr>
    </w:p>
    <w:p w14:paraId="5620D49C" w14:textId="25A68F6F" w:rsidR="0069747F" w:rsidRDefault="0069747F" w:rsidP="00E63522">
      <w:pPr>
        <w:tabs>
          <w:tab w:val="left" w:pos="2024"/>
        </w:tabs>
        <w:rPr>
          <w:rFonts w:cs="Arial"/>
          <w:lang w:val="es-ES"/>
        </w:rPr>
      </w:pPr>
    </w:p>
    <w:p w14:paraId="01D95372" w14:textId="11976365" w:rsidR="0069747F" w:rsidRDefault="0069747F" w:rsidP="00E63522">
      <w:pPr>
        <w:tabs>
          <w:tab w:val="left" w:pos="2024"/>
        </w:tabs>
        <w:rPr>
          <w:rFonts w:cs="Arial"/>
          <w:lang w:val="es-ES"/>
        </w:rPr>
      </w:pPr>
    </w:p>
    <w:p w14:paraId="77CCCBC7" w14:textId="4EE579A0" w:rsidR="0069747F" w:rsidRDefault="0069747F" w:rsidP="00E63522">
      <w:pPr>
        <w:tabs>
          <w:tab w:val="left" w:pos="2024"/>
        </w:tabs>
        <w:rPr>
          <w:rFonts w:cs="Arial"/>
          <w:lang w:val="es-ES"/>
        </w:rPr>
      </w:pPr>
    </w:p>
    <w:p w14:paraId="5477C06C" w14:textId="77777777" w:rsidR="0069747F" w:rsidRPr="00E63522" w:rsidRDefault="0069747F" w:rsidP="00E63522">
      <w:pPr>
        <w:tabs>
          <w:tab w:val="left" w:pos="2024"/>
        </w:tabs>
        <w:rPr>
          <w:rFonts w:cs="Arial"/>
          <w:lang w:val="es-ES"/>
        </w:rPr>
      </w:pPr>
    </w:p>
    <w:p w14:paraId="5F2ADC2B" w14:textId="13BED12A" w:rsidR="00E63522" w:rsidRDefault="00E63522" w:rsidP="00E63522">
      <w:pPr>
        <w:pStyle w:val="Ttulo3"/>
      </w:pPr>
      <w:bookmarkStart w:id="250" w:name="_Toc56010424"/>
      <w:r>
        <w:lastRenderedPageBreak/>
        <w:t>9.1.3 Promocion</w:t>
      </w:r>
      <w:bookmarkEnd w:id="250"/>
    </w:p>
    <w:p w14:paraId="094DF7DB" w14:textId="0F2A3D1E" w:rsidR="001F4122" w:rsidRDefault="001F4122" w:rsidP="00C841D8">
      <w:pPr>
        <w:rPr>
          <w:rFonts w:cs="Arial"/>
        </w:rPr>
      </w:pPr>
    </w:p>
    <w:p w14:paraId="1A6AF0C2" w14:textId="77777777" w:rsidR="00E63522" w:rsidRDefault="00E63522" w:rsidP="00E63522">
      <w:pPr>
        <w:pStyle w:val="Estilo1"/>
      </w:pPr>
      <w:r>
        <w:t xml:space="preserve">Nuestra empresa utilizara un </w:t>
      </w:r>
      <w:r w:rsidRPr="007C4CE6">
        <w:rPr>
          <w:b/>
          <w:bCs/>
        </w:rPr>
        <w:t xml:space="preserve">Canal de Distribución </w:t>
      </w:r>
      <w:r>
        <w:rPr>
          <w:b/>
          <w:bCs/>
        </w:rPr>
        <w:t>D</w:t>
      </w:r>
      <w:r w:rsidRPr="007C4CE6">
        <w:rPr>
          <w:b/>
          <w:bCs/>
        </w:rPr>
        <w:t>irecto</w:t>
      </w:r>
      <w:r>
        <w:t xml:space="preserve"> debido a que no habrá intermediarios entre nuestro servicio y los clientes que quieran contratarlos</w:t>
      </w:r>
    </w:p>
    <w:p w14:paraId="13A2F44F" w14:textId="77777777" w:rsidR="00E63522" w:rsidRPr="007E3602" w:rsidRDefault="00E63522" w:rsidP="00E63522">
      <w:pPr>
        <w:pStyle w:val="Estilo1"/>
      </w:pPr>
      <w:r w:rsidRPr="007E3602">
        <w:t>Como canal de distribución, por ser una empresa de servicios utilizaremos al cuarto canal: la web, este canal se encuentra unido al grupo de canales de difusión masiva de información (canales de radio, televisión o diarios y revistas).</w:t>
      </w:r>
    </w:p>
    <w:p w14:paraId="6D832628" w14:textId="77777777" w:rsidR="00E63522" w:rsidRPr="007E3602" w:rsidRDefault="00E63522" w:rsidP="00E63522">
      <w:pPr>
        <w:pStyle w:val="Estilo1"/>
      </w:pPr>
      <w:r w:rsidRPr="007E3602">
        <w:t xml:space="preserve">Durante los últimos tiempos, en el mundo empresarial ha surgido un gran interés por las nuevas posibilidades que ofrece Internet para el desarrollo de la actividad económica. La distribución comercial no ha permanecido ajena a este fenómeno y en este contexto también resulta destacable la incorporación de una nueva proporción significativa de los más importantes distribuidores a este nuevo negocio virtual. </w:t>
      </w:r>
    </w:p>
    <w:p w14:paraId="5B5BB3DB" w14:textId="77777777" w:rsidR="00E63522" w:rsidRPr="007E3602" w:rsidRDefault="00E63522" w:rsidP="00E63522">
      <w:pPr>
        <w:pStyle w:val="Estilo1"/>
      </w:pPr>
      <w:r w:rsidRPr="007E3602">
        <w:t>Las importantes ventajas que presenta este nuevo medio, los beneficios adicionales que uso conllevan para los consumidores y las características de las generaciones actuales en pos de las nuevas tecnologías, han provocado que este entorno sea considerado como una nueva vía para lograr un mayor crecimiento y una progresiva diferenciación de las empresas del sector. Además, las sinergias alcanzables por las organizaciones que operan simultáneamente en el ámbito físico y virtual representan un incentivo adicional de relevancia suficiente para el desarrollo de los negocios a través de la Red.</w:t>
      </w:r>
    </w:p>
    <w:p w14:paraId="680FC4FA" w14:textId="77777777" w:rsidR="00E63522" w:rsidRDefault="00E63522" w:rsidP="00E63522">
      <w:pPr>
        <w:pStyle w:val="Estilo1"/>
        <w:spacing w:after="0"/>
      </w:pPr>
      <w:r w:rsidRPr="007E3602">
        <w:t>Este canal tiene entre sus ventajas:</w:t>
      </w:r>
    </w:p>
    <w:p w14:paraId="4004A4A7" w14:textId="77777777" w:rsidR="00E63522" w:rsidRPr="005F0B23" w:rsidRDefault="00E63522" w:rsidP="00E63522">
      <w:pPr>
        <w:pStyle w:val="Estilo2"/>
        <w:numPr>
          <w:ilvl w:val="0"/>
          <w:numId w:val="0"/>
        </w:numPr>
        <w:rPr>
          <w:lang w:val="es-ES"/>
        </w:rPr>
      </w:pPr>
    </w:p>
    <w:p w14:paraId="0D2D81D9" w14:textId="77777777" w:rsidR="00E63522" w:rsidRPr="007E3602" w:rsidRDefault="00E63522" w:rsidP="00E63522">
      <w:pPr>
        <w:pStyle w:val="Estilo2"/>
        <w:spacing w:after="0"/>
      </w:pPr>
      <w:r w:rsidRPr="007E3602">
        <w:t>Gastos para la distribución de productos reducidos, no se necesitan recursos humanos ni materiales como cambiones/trenes/aviones, etc. para transportar el bien</w:t>
      </w:r>
    </w:p>
    <w:p w14:paraId="25DB19E1" w14:textId="77777777" w:rsidR="00E63522" w:rsidRPr="007E3602" w:rsidRDefault="00E63522" w:rsidP="00E63522">
      <w:pPr>
        <w:pStyle w:val="Estilo2"/>
        <w:spacing w:after="0"/>
      </w:pPr>
      <w:r w:rsidRPr="007E3602">
        <w:t>Alcance geográfico escalable y en tiempos dispuestos por el canal</w:t>
      </w:r>
    </w:p>
    <w:p w14:paraId="617CA17B" w14:textId="77777777" w:rsidR="00E63522" w:rsidRPr="007E3602" w:rsidRDefault="00E63522" w:rsidP="00E63522">
      <w:pPr>
        <w:pStyle w:val="Estilo2"/>
        <w:spacing w:after="0"/>
      </w:pPr>
      <w:r w:rsidRPr="007E3602">
        <w:t>Alta disponibilidad</w:t>
      </w:r>
    </w:p>
    <w:p w14:paraId="054BD63C" w14:textId="77777777" w:rsidR="00E63522" w:rsidRPr="007E3602" w:rsidRDefault="00E63522" w:rsidP="00E63522">
      <w:pPr>
        <w:pStyle w:val="Estilo2"/>
        <w:spacing w:after="0"/>
      </w:pPr>
      <w:r w:rsidRPr="007E3602">
        <w:t>Oportunidades tecnológicas: beneficiarse de los avances tecnológicos para acercar los productos al consumidor final de forma eficaz y eficiente.</w:t>
      </w:r>
    </w:p>
    <w:p w14:paraId="49667A83" w14:textId="77777777" w:rsidR="00E63522" w:rsidRPr="007E3602" w:rsidRDefault="00E63522" w:rsidP="00E63522">
      <w:pPr>
        <w:pStyle w:val="Estilo2"/>
        <w:spacing w:after="0"/>
      </w:pPr>
      <w:r w:rsidRPr="007E3602">
        <w:t>La única infraestructura necesaria es la virtual</w:t>
      </w:r>
    </w:p>
    <w:p w14:paraId="7B76CEB3" w14:textId="77777777" w:rsidR="00E63522" w:rsidRPr="007E3602" w:rsidRDefault="00E63522" w:rsidP="00E63522">
      <w:pPr>
        <w:pStyle w:val="Estilo2"/>
        <w:spacing w:after="0"/>
      </w:pPr>
      <w:r w:rsidRPr="007E3602">
        <w:t>Menor inversión publicitaria</w:t>
      </w:r>
    </w:p>
    <w:p w14:paraId="17E4A470" w14:textId="77777777" w:rsidR="00E63522" w:rsidRPr="007E3602" w:rsidRDefault="00E63522" w:rsidP="00E63522">
      <w:pPr>
        <w:pStyle w:val="Estilo2"/>
        <w:spacing w:after="0"/>
      </w:pPr>
      <w:r w:rsidRPr="007E3602">
        <w:t>Mayor actividad y personalización de la demanda</w:t>
      </w:r>
    </w:p>
    <w:p w14:paraId="39851675" w14:textId="77777777" w:rsidR="00E63522" w:rsidRPr="009A782E" w:rsidRDefault="00E63522" w:rsidP="00E63522"/>
    <w:p w14:paraId="41BB6211" w14:textId="77777777" w:rsidR="00E63522" w:rsidRPr="007E3602" w:rsidRDefault="00E63522" w:rsidP="00E63522">
      <w:pPr>
        <w:pStyle w:val="Estilo1"/>
      </w:pPr>
      <w:r>
        <w:lastRenderedPageBreak/>
        <w:t xml:space="preserve"> </w:t>
      </w:r>
      <w:r w:rsidRPr="007E3602">
        <w:t>En cuanto a la utilización de la web como canal de distribución, utilizaremos los medios mencionados anteriormente, e iremos incorporando más a medida que vayan teniendo éxito (Facebook, Google Ads, Instagram, etc.).</w:t>
      </w:r>
    </w:p>
    <w:p w14:paraId="4CADFEAA" w14:textId="77777777" w:rsidR="00E63522" w:rsidRPr="007E3602" w:rsidRDefault="00E63522" w:rsidP="00E63522">
      <w:pPr>
        <w:pStyle w:val="Estilo1"/>
      </w:pPr>
      <w:r w:rsidRPr="007E3602">
        <w:t>El método de suscripción vía web será 100% virtual, sin necesidad de presentarse físicamente a ningún lado si se desea. Por lo que en ese caso el costo será únicamente la publicidad que llevó al cliente a nuestra plataforma, o el “boca a boca” que será nuestra mejor publicidad.</w:t>
      </w:r>
    </w:p>
    <w:p w14:paraId="4A0FAD74" w14:textId="77777777" w:rsidR="00E63522" w:rsidRPr="007E3602" w:rsidRDefault="00E63522" w:rsidP="00E63522">
      <w:pPr>
        <w:pStyle w:val="Estilo1"/>
      </w:pPr>
      <w:r w:rsidRPr="007E3602">
        <w:t xml:space="preserve">El cliente tendrá la posibilidad de seleccionar el plan que le sea más conveniente directamente desde nuestra aplicación web, cargar los datos y comenzar a </w:t>
      </w:r>
      <w:r>
        <w:t>utilizar el servicio de teleasistencia</w:t>
      </w:r>
      <w:r w:rsidRPr="007E3602">
        <w:t xml:space="preserve"> en cuanto se registre el pago.</w:t>
      </w:r>
    </w:p>
    <w:p w14:paraId="62774FFC" w14:textId="511E694F" w:rsidR="001F4122" w:rsidRDefault="001F4122" w:rsidP="00C841D8">
      <w:pPr>
        <w:rPr>
          <w:rFonts w:cs="Arial"/>
          <w:lang w:val="es-ES"/>
        </w:rPr>
      </w:pPr>
    </w:p>
    <w:p w14:paraId="16BAD94A" w14:textId="5C4CE16F" w:rsidR="0069747F" w:rsidRDefault="0069747F" w:rsidP="00C841D8">
      <w:pPr>
        <w:rPr>
          <w:rFonts w:cs="Arial"/>
          <w:lang w:val="es-ES"/>
        </w:rPr>
      </w:pPr>
    </w:p>
    <w:p w14:paraId="0C713AD1" w14:textId="67390DF4" w:rsidR="0069747F" w:rsidRDefault="0069747F" w:rsidP="00C841D8">
      <w:pPr>
        <w:rPr>
          <w:rFonts w:cs="Arial"/>
          <w:lang w:val="es-ES"/>
        </w:rPr>
      </w:pPr>
    </w:p>
    <w:p w14:paraId="12D941FB" w14:textId="18D78788" w:rsidR="0069747F" w:rsidRDefault="0069747F" w:rsidP="00C841D8">
      <w:pPr>
        <w:rPr>
          <w:rFonts w:cs="Arial"/>
          <w:lang w:val="es-ES"/>
        </w:rPr>
      </w:pPr>
    </w:p>
    <w:p w14:paraId="1F772A4D" w14:textId="2E1EF733" w:rsidR="0069747F" w:rsidRDefault="0069747F" w:rsidP="00C841D8">
      <w:pPr>
        <w:rPr>
          <w:rFonts w:cs="Arial"/>
          <w:lang w:val="es-ES"/>
        </w:rPr>
      </w:pPr>
    </w:p>
    <w:p w14:paraId="74FE347E" w14:textId="16124D21" w:rsidR="0069747F" w:rsidRDefault="0069747F" w:rsidP="00C841D8">
      <w:pPr>
        <w:rPr>
          <w:rFonts w:cs="Arial"/>
          <w:lang w:val="es-ES"/>
        </w:rPr>
      </w:pPr>
    </w:p>
    <w:p w14:paraId="5725B158" w14:textId="5CEA3F05" w:rsidR="0069747F" w:rsidRDefault="0069747F" w:rsidP="00C841D8">
      <w:pPr>
        <w:rPr>
          <w:rFonts w:cs="Arial"/>
          <w:lang w:val="es-ES"/>
        </w:rPr>
      </w:pPr>
    </w:p>
    <w:p w14:paraId="21808FD7" w14:textId="49DB1ECA" w:rsidR="0069747F" w:rsidRDefault="0069747F" w:rsidP="00C841D8">
      <w:pPr>
        <w:rPr>
          <w:rFonts w:cs="Arial"/>
          <w:lang w:val="es-ES"/>
        </w:rPr>
      </w:pPr>
    </w:p>
    <w:p w14:paraId="76390A50" w14:textId="0BA4EB3F" w:rsidR="0069747F" w:rsidRDefault="0069747F" w:rsidP="00C841D8">
      <w:pPr>
        <w:rPr>
          <w:rFonts w:cs="Arial"/>
          <w:lang w:val="es-ES"/>
        </w:rPr>
      </w:pPr>
    </w:p>
    <w:p w14:paraId="50E18A1B" w14:textId="63B0A6BD" w:rsidR="0069747F" w:rsidRDefault="0069747F" w:rsidP="00C841D8">
      <w:pPr>
        <w:rPr>
          <w:rFonts w:cs="Arial"/>
          <w:lang w:val="es-ES"/>
        </w:rPr>
      </w:pPr>
    </w:p>
    <w:p w14:paraId="0AF98FC8" w14:textId="14E999B0" w:rsidR="0069747F" w:rsidRDefault="0069747F" w:rsidP="00C841D8">
      <w:pPr>
        <w:rPr>
          <w:rFonts w:cs="Arial"/>
          <w:lang w:val="es-ES"/>
        </w:rPr>
      </w:pPr>
    </w:p>
    <w:p w14:paraId="60B9BDFE" w14:textId="77777777" w:rsidR="0069747F" w:rsidRPr="00E63522" w:rsidRDefault="0069747F" w:rsidP="00C841D8">
      <w:pPr>
        <w:rPr>
          <w:rFonts w:cs="Arial"/>
          <w:lang w:val="es-ES"/>
        </w:rPr>
      </w:pPr>
    </w:p>
    <w:p w14:paraId="56D24BDE" w14:textId="1CD01694" w:rsidR="001F4122" w:rsidRDefault="00395228" w:rsidP="00395228">
      <w:pPr>
        <w:pStyle w:val="Ttulo2"/>
        <w:numPr>
          <w:ilvl w:val="1"/>
          <w:numId w:val="32"/>
        </w:numPr>
      </w:pPr>
      <w:bookmarkStart w:id="251" w:name="_Toc56010425"/>
      <w:r>
        <w:lastRenderedPageBreak/>
        <w:t>Factibilidad Legal</w:t>
      </w:r>
      <w:bookmarkEnd w:id="251"/>
    </w:p>
    <w:p w14:paraId="75FEDB31" w14:textId="66377A54" w:rsidR="00395228" w:rsidRDefault="00395228" w:rsidP="00395228">
      <w:pPr>
        <w:pStyle w:val="Ttulo3"/>
        <w:numPr>
          <w:ilvl w:val="2"/>
          <w:numId w:val="32"/>
        </w:numPr>
      </w:pPr>
      <w:bookmarkStart w:id="252" w:name="_Toc56010426"/>
      <w:r>
        <w:t>Tipo Societario</w:t>
      </w:r>
      <w:bookmarkEnd w:id="252"/>
    </w:p>
    <w:p w14:paraId="17425159" w14:textId="2232C5AC" w:rsidR="00395228" w:rsidRDefault="00395228" w:rsidP="00395228"/>
    <w:p w14:paraId="64B140FB" w14:textId="17A7E849" w:rsidR="00395228" w:rsidRDefault="00395228" w:rsidP="00395228">
      <w:pPr>
        <w:pStyle w:val="Estilo1"/>
        <w:rPr>
          <w:noProof w:val="0"/>
        </w:rPr>
      </w:pPr>
      <w:r>
        <w:t>La empresa se presentará como CareMonitor S.R.L. conformada por un Gerente General.</w:t>
      </w:r>
    </w:p>
    <w:p w14:paraId="7F16CB06" w14:textId="6DAEE1E4" w:rsidR="00395228" w:rsidRDefault="00395228" w:rsidP="00395228">
      <w:pPr>
        <w:pStyle w:val="Estilo1"/>
      </w:pPr>
      <w:r>
        <w:t>La empresa operará en la zona de Parque Patricios, perteneciente a la Ciudad Autónoma de Buenos Aires, Argentina.</w:t>
      </w:r>
    </w:p>
    <w:p w14:paraId="2877B053" w14:textId="77777777" w:rsidR="00395228" w:rsidRDefault="00395228" w:rsidP="00395228">
      <w:pPr>
        <w:pStyle w:val="Estilo1"/>
      </w:pPr>
      <w:r>
        <w:t>Los que se deben presentar para formar la S.R.L. son:</w:t>
      </w:r>
    </w:p>
    <w:p w14:paraId="12B41F78" w14:textId="77777777" w:rsidR="00395228" w:rsidRPr="00395228" w:rsidRDefault="00395228" w:rsidP="00395228">
      <w:pPr>
        <w:pStyle w:val="Estilo1"/>
        <w:rPr>
          <w:u w:val="single"/>
        </w:rPr>
      </w:pPr>
      <w:r w:rsidRPr="00395228">
        <w:rPr>
          <w:u w:val="single"/>
        </w:rPr>
        <w:t>Requisitos previos:</w:t>
      </w:r>
    </w:p>
    <w:p w14:paraId="232804BB" w14:textId="77777777" w:rsidR="00395228" w:rsidRDefault="00395228" w:rsidP="00395228">
      <w:pPr>
        <w:pStyle w:val="Estilo1"/>
        <w:numPr>
          <w:ilvl w:val="0"/>
          <w:numId w:val="98"/>
        </w:numPr>
        <w:rPr>
          <w:lang w:eastAsia="en-US"/>
        </w:rPr>
      </w:pPr>
      <w:r>
        <w:t>Todos los gerentes o socios gerentes deberán estar inscriptos en Ganancias.</w:t>
      </w:r>
    </w:p>
    <w:p w14:paraId="514A2E02" w14:textId="77777777" w:rsidR="00395228" w:rsidRDefault="00395228" w:rsidP="00395228">
      <w:pPr>
        <w:pStyle w:val="Estilo1"/>
        <w:numPr>
          <w:ilvl w:val="0"/>
          <w:numId w:val="98"/>
        </w:numPr>
      </w:pPr>
      <w:r>
        <w:t>Todos los gerentes o socios gerentes deberán haberse reempadronado como autónomos y pagar como tales.</w:t>
      </w:r>
    </w:p>
    <w:p w14:paraId="25D3E5C9" w14:textId="77777777" w:rsidR="00395228" w:rsidRDefault="00395228" w:rsidP="00395228">
      <w:pPr>
        <w:pStyle w:val="Estilo1"/>
        <w:numPr>
          <w:ilvl w:val="0"/>
          <w:numId w:val="98"/>
        </w:numPr>
      </w:pPr>
      <w:r>
        <w:t>Todos los gerentes o socios gerentes deberán tener la actividad de Gerente de S.R.L. en AFIP (cod 741.402).</w:t>
      </w:r>
    </w:p>
    <w:p w14:paraId="4D230871" w14:textId="77777777" w:rsidR="00395228" w:rsidRDefault="00395228" w:rsidP="00395228">
      <w:pPr>
        <w:pStyle w:val="Estilo1"/>
        <w:numPr>
          <w:ilvl w:val="0"/>
          <w:numId w:val="98"/>
        </w:numPr>
      </w:pPr>
      <w:r>
        <w:t>El gerente o socio gerente representante deberá poseer clave de fiscal con nivel de seguridad 3.</w:t>
      </w:r>
    </w:p>
    <w:p w14:paraId="5407A846" w14:textId="77777777" w:rsidR="00395228" w:rsidRDefault="00395228" w:rsidP="00395228">
      <w:pPr>
        <w:pStyle w:val="Estilo1"/>
      </w:pPr>
    </w:p>
    <w:p w14:paraId="44CF5B5F" w14:textId="77777777" w:rsidR="00395228" w:rsidRPr="00395228" w:rsidRDefault="00395228" w:rsidP="00395228">
      <w:pPr>
        <w:pStyle w:val="Estilo1"/>
        <w:rPr>
          <w:u w:val="single"/>
        </w:rPr>
      </w:pPr>
      <w:r w:rsidRPr="00395228">
        <w:rPr>
          <w:u w:val="single"/>
        </w:rPr>
        <w:t>Requisitos formales:</w:t>
      </w:r>
    </w:p>
    <w:p w14:paraId="61F13276" w14:textId="77777777" w:rsidR="00395228" w:rsidRDefault="00395228" w:rsidP="00395228">
      <w:pPr>
        <w:pStyle w:val="Estilo1"/>
        <w:numPr>
          <w:ilvl w:val="0"/>
          <w:numId w:val="99"/>
        </w:numPr>
        <w:rPr>
          <w:lang w:eastAsia="en-US"/>
        </w:rPr>
      </w:pPr>
      <w:r>
        <w:t>F. 420/J firmado por el socio representante, se confecciona por medio del SIAP.</w:t>
      </w:r>
    </w:p>
    <w:p w14:paraId="7D29C8BB" w14:textId="77777777" w:rsidR="00395228" w:rsidRDefault="00395228" w:rsidP="00395228">
      <w:pPr>
        <w:pStyle w:val="Estilo1"/>
        <w:numPr>
          <w:ilvl w:val="0"/>
          <w:numId w:val="99"/>
        </w:numPr>
      </w:pPr>
      <w:r>
        <w:t>Acuse de recibo del F. 420/J.</w:t>
      </w:r>
    </w:p>
    <w:p w14:paraId="4706B567" w14:textId="77777777" w:rsidR="00395228" w:rsidRDefault="00395228" w:rsidP="00395228">
      <w:pPr>
        <w:pStyle w:val="Estilo1"/>
        <w:numPr>
          <w:ilvl w:val="0"/>
          <w:numId w:val="99"/>
        </w:numPr>
      </w:pPr>
      <w:r>
        <w:t>Impresión de pantalla de la aprobación del F.420/J presentado.</w:t>
      </w:r>
    </w:p>
    <w:p w14:paraId="676A19D7" w14:textId="77777777" w:rsidR="00395228" w:rsidRDefault="00395228" w:rsidP="00395228">
      <w:pPr>
        <w:pStyle w:val="Estilo1"/>
        <w:numPr>
          <w:ilvl w:val="0"/>
          <w:numId w:val="99"/>
        </w:numPr>
      </w:pPr>
      <w:r>
        <w:t>Estatuto de la sociedad aprobado por I.G.J.</w:t>
      </w:r>
    </w:p>
    <w:p w14:paraId="6C6E3CBF" w14:textId="77777777" w:rsidR="00395228" w:rsidRDefault="00395228" w:rsidP="00395228">
      <w:pPr>
        <w:pStyle w:val="Estilo1"/>
        <w:numPr>
          <w:ilvl w:val="0"/>
          <w:numId w:val="99"/>
        </w:numPr>
      </w:pPr>
      <w:r>
        <w:t>Copia del DNI de cada uno de los socios.</w:t>
      </w:r>
    </w:p>
    <w:p w14:paraId="5C1D5DF3" w14:textId="77777777" w:rsidR="00395228" w:rsidRDefault="00395228" w:rsidP="00395228">
      <w:pPr>
        <w:pStyle w:val="Estilo1"/>
        <w:numPr>
          <w:ilvl w:val="0"/>
          <w:numId w:val="99"/>
        </w:numPr>
      </w:pPr>
      <w:r>
        <w:t>Comprobantes del domicilio, pueden ser:</w:t>
      </w:r>
    </w:p>
    <w:p w14:paraId="6DAA2923" w14:textId="77777777" w:rsidR="00395228" w:rsidRDefault="00395228" w:rsidP="00395228">
      <w:pPr>
        <w:pStyle w:val="Estilo1"/>
        <w:numPr>
          <w:ilvl w:val="0"/>
          <w:numId w:val="99"/>
        </w:numPr>
      </w:pPr>
      <w:r>
        <w:lastRenderedPageBreak/>
        <w:t>Certificación de domicilio fiscal emitida por escribano.</w:t>
      </w:r>
    </w:p>
    <w:p w14:paraId="33F91934" w14:textId="77777777" w:rsidR="00395228" w:rsidRDefault="00395228" w:rsidP="00395228">
      <w:pPr>
        <w:pStyle w:val="Estilo1"/>
        <w:numPr>
          <w:ilvl w:val="0"/>
          <w:numId w:val="99"/>
        </w:numPr>
      </w:pPr>
      <w:r>
        <w:t>Título de propiedad.</w:t>
      </w:r>
    </w:p>
    <w:p w14:paraId="7648B289" w14:textId="77777777" w:rsidR="00395228" w:rsidRDefault="00395228" w:rsidP="00395228">
      <w:pPr>
        <w:pStyle w:val="Estilo1"/>
        <w:numPr>
          <w:ilvl w:val="0"/>
          <w:numId w:val="99"/>
        </w:numPr>
      </w:pPr>
      <w:r>
        <w:t>Contrato de alquiler, con impuesto a los sellos abonado.</w:t>
      </w:r>
    </w:p>
    <w:p w14:paraId="5DF61905" w14:textId="77777777" w:rsidR="00395228" w:rsidRDefault="00395228" w:rsidP="00395228">
      <w:pPr>
        <w:pStyle w:val="Estilo1"/>
        <w:numPr>
          <w:ilvl w:val="0"/>
          <w:numId w:val="99"/>
        </w:numPr>
      </w:pPr>
      <w:r>
        <w:t>Contrato de comodato, con el contrato de alquiler o título de propiedad del comodatario.</w:t>
      </w:r>
    </w:p>
    <w:p w14:paraId="452ABA58" w14:textId="77777777" w:rsidR="00395228" w:rsidRDefault="00395228" w:rsidP="00395228">
      <w:pPr>
        <w:pStyle w:val="Estilo1"/>
        <w:numPr>
          <w:ilvl w:val="0"/>
          <w:numId w:val="99"/>
        </w:numPr>
      </w:pPr>
      <w:r>
        <w:t>Habilitación Municipal de corresponder.</w:t>
      </w:r>
    </w:p>
    <w:p w14:paraId="133BA088" w14:textId="77777777" w:rsidR="00395228" w:rsidRDefault="00395228" w:rsidP="00395228">
      <w:pPr>
        <w:pStyle w:val="Estilo1"/>
        <w:numPr>
          <w:ilvl w:val="0"/>
          <w:numId w:val="99"/>
        </w:numPr>
      </w:pPr>
      <w:r>
        <w:t>F.3283 para solicitar la Clave Fiscal, firmado y certificado.</w:t>
      </w:r>
    </w:p>
    <w:p w14:paraId="718A3DB9" w14:textId="77777777" w:rsidR="00395228" w:rsidRDefault="00395228" w:rsidP="00395228">
      <w:pPr>
        <w:pStyle w:val="Estilo1"/>
        <w:numPr>
          <w:ilvl w:val="0"/>
          <w:numId w:val="99"/>
        </w:numPr>
      </w:pPr>
      <w:r>
        <w:t>Nota de unificación de Clave s/Art. Nº 2 de la R.G. 3713/15.</w:t>
      </w:r>
    </w:p>
    <w:p w14:paraId="5F6EC483" w14:textId="77777777" w:rsidR="00395228" w:rsidRDefault="00395228" w:rsidP="00395228">
      <w:pPr>
        <w:pStyle w:val="Estilo1"/>
        <w:numPr>
          <w:ilvl w:val="0"/>
          <w:numId w:val="99"/>
        </w:numPr>
      </w:pPr>
      <w:r>
        <w:t>F.3283 para solicitar la Inscripción, firmado y certificado.</w:t>
      </w:r>
    </w:p>
    <w:p w14:paraId="3775BB6B" w14:textId="77777777" w:rsidR="00395228" w:rsidRDefault="00395228" w:rsidP="00395228">
      <w:pPr>
        <w:pStyle w:val="Estilo1"/>
        <w:numPr>
          <w:ilvl w:val="0"/>
          <w:numId w:val="99"/>
        </w:numPr>
      </w:pPr>
      <w:r>
        <w:t>Para esto, ambos socios deberán presentarse en la Dirección Provincial de Personas Jurídicas ubicada en el Colegio de Abogados de San Isidro.</w:t>
      </w:r>
    </w:p>
    <w:p w14:paraId="3AA3CBF1" w14:textId="77777777" w:rsidR="00395228" w:rsidRDefault="00395228" w:rsidP="00395228">
      <w:pPr>
        <w:pStyle w:val="Estilo1"/>
      </w:pPr>
    </w:p>
    <w:p w14:paraId="38D3AEBF" w14:textId="77777777" w:rsidR="00395228" w:rsidRPr="00395228" w:rsidRDefault="00395228" w:rsidP="00395228">
      <w:pPr>
        <w:pStyle w:val="Estilo1"/>
        <w:rPr>
          <w:u w:val="single"/>
        </w:rPr>
      </w:pPr>
      <w:r w:rsidRPr="00395228">
        <w:rPr>
          <w:u w:val="single"/>
        </w:rPr>
        <w:t>Impuestos que se deberán abonar conformada la S.R.L.:</w:t>
      </w:r>
    </w:p>
    <w:p w14:paraId="2BE3B931" w14:textId="77777777" w:rsidR="00395228" w:rsidRDefault="00395228" w:rsidP="00395228">
      <w:pPr>
        <w:pStyle w:val="Estilo1"/>
        <w:numPr>
          <w:ilvl w:val="0"/>
          <w:numId w:val="100"/>
        </w:numPr>
        <w:rPr>
          <w:lang w:eastAsia="en-US"/>
        </w:rPr>
      </w:pPr>
      <w:r>
        <w:t>Ingresos Brutos (IIBB): 3% / Ingresos</w:t>
      </w:r>
    </w:p>
    <w:p w14:paraId="5A44648A" w14:textId="77777777" w:rsidR="00395228" w:rsidRDefault="00395228" w:rsidP="00395228">
      <w:pPr>
        <w:pStyle w:val="Estilo1"/>
        <w:numPr>
          <w:ilvl w:val="0"/>
          <w:numId w:val="100"/>
        </w:numPr>
      </w:pPr>
      <w:r>
        <w:t>Impuesto a las ganancias (IIGG): 35% / ganancias (año transcurrido)</w:t>
      </w:r>
    </w:p>
    <w:p w14:paraId="0CD1F6E0" w14:textId="77777777" w:rsidR="00395228" w:rsidRDefault="00395228" w:rsidP="00395228">
      <w:pPr>
        <w:pStyle w:val="Estilo1"/>
        <w:numPr>
          <w:ilvl w:val="0"/>
          <w:numId w:val="100"/>
        </w:numPr>
      </w:pPr>
      <w:r>
        <w:t>Impuesto al Valor Agregado: 21%</w:t>
      </w:r>
    </w:p>
    <w:p w14:paraId="6DF8A2B3" w14:textId="77777777" w:rsidR="00395228" w:rsidRDefault="00395228" w:rsidP="00395228">
      <w:pPr>
        <w:pStyle w:val="Estilo1"/>
        <w:numPr>
          <w:ilvl w:val="0"/>
          <w:numId w:val="100"/>
        </w:numPr>
      </w:pPr>
      <w:r>
        <w:t>Impuesto al débito / crédito: 0,6% sobre cada operación realizada por medios electrónicos.</w:t>
      </w:r>
    </w:p>
    <w:p w14:paraId="7686971F" w14:textId="42989011" w:rsidR="00395228" w:rsidRDefault="00395228" w:rsidP="00395228">
      <w:pPr>
        <w:pStyle w:val="Estilo1"/>
        <w:numPr>
          <w:ilvl w:val="0"/>
          <w:numId w:val="100"/>
        </w:numPr>
      </w:pPr>
      <w:r>
        <w:t>Impuesto a la ganancia mínima presunta: En caso de que la empresa no presente un resultado positivo, la misma debe pagar el 1% del valor del activo del año transcurrido.</w:t>
      </w:r>
    </w:p>
    <w:p w14:paraId="71DBBD81" w14:textId="1601FC32" w:rsidR="0069747F" w:rsidRDefault="0069747F" w:rsidP="0069747F">
      <w:pPr>
        <w:pStyle w:val="Estilo2"/>
        <w:numPr>
          <w:ilvl w:val="0"/>
          <w:numId w:val="0"/>
        </w:numPr>
        <w:ind w:left="720"/>
        <w:rPr>
          <w:lang w:val="es-ES"/>
        </w:rPr>
      </w:pPr>
    </w:p>
    <w:p w14:paraId="6534C73B" w14:textId="77777777" w:rsidR="0069747F" w:rsidRPr="0069747F" w:rsidRDefault="0069747F" w:rsidP="0069747F">
      <w:pPr>
        <w:pStyle w:val="Estilo20"/>
        <w:numPr>
          <w:ilvl w:val="0"/>
          <w:numId w:val="0"/>
        </w:numPr>
        <w:ind w:left="720"/>
      </w:pPr>
    </w:p>
    <w:p w14:paraId="10D62364" w14:textId="79A9EF72" w:rsidR="00395228" w:rsidRDefault="00034325" w:rsidP="00034325">
      <w:pPr>
        <w:pStyle w:val="Ttulo3"/>
        <w:numPr>
          <w:ilvl w:val="2"/>
          <w:numId w:val="32"/>
        </w:numPr>
      </w:pPr>
      <w:bookmarkStart w:id="253" w:name="_Toc56010427"/>
      <w:r>
        <w:lastRenderedPageBreak/>
        <w:t>Legislaciones que afectan al proyecto</w:t>
      </w:r>
      <w:bookmarkEnd w:id="253"/>
    </w:p>
    <w:p w14:paraId="344FEFA9" w14:textId="77F47C8E" w:rsidR="00034325" w:rsidRDefault="00034325" w:rsidP="00034325"/>
    <w:p w14:paraId="795B55BC" w14:textId="37070E78" w:rsidR="00034325" w:rsidRDefault="00034325" w:rsidP="00034325">
      <w:pPr>
        <w:pStyle w:val="TC4"/>
        <w:numPr>
          <w:ilvl w:val="3"/>
          <w:numId w:val="32"/>
        </w:numPr>
      </w:pPr>
      <w:bookmarkStart w:id="254" w:name="_Toc56010428"/>
      <w:r>
        <w:t>Resolucion NIC Nº 2226</w:t>
      </w:r>
      <w:bookmarkEnd w:id="254"/>
    </w:p>
    <w:p w14:paraId="19A88DB5" w14:textId="77777777" w:rsidR="00466DA9" w:rsidRDefault="00466DA9" w:rsidP="00034325">
      <w:pPr>
        <w:pStyle w:val="Estilo1"/>
      </w:pPr>
    </w:p>
    <w:p w14:paraId="31792C73" w14:textId="540D349F" w:rsidR="00034325" w:rsidRDefault="00034325" w:rsidP="00034325">
      <w:pPr>
        <w:pStyle w:val="Estilo1"/>
        <w:rPr>
          <w:noProof w:val="0"/>
        </w:rPr>
      </w:pPr>
      <w:r>
        <w:t xml:space="preserve">NIC Argentina - Network Information Center Argentina o Centro de Información de la Red de Argentina - administra el Registro de nombres de dominio. En este organismo, que depende de la Secretaria Legal y Técnica del Gobierno Nacional Argentino, se </w:t>
      </w:r>
      <w:r w:rsidRPr="00034325">
        <w:t>efectúa el registro de los nombres de dominio solicitados de acuerdo con las reglas, procedimientos instrucciones y glosario terminológico vigentes. Aquí deberemos registrar el dominio de nuestro sitio.</w:t>
      </w:r>
    </w:p>
    <w:p w14:paraId="195BB029" w14:textId="153460C6" w:rsidR="00034325" w:rsidRDefault="00034325" w:rsidP="00034325">
      <w:pPr>
        <w:pStyle w:val="TC4"/>
        <w:numPr>
          <w:ilvl w:val="3"/>
          <w:numId w:val="32"/>
        </w:numPr>
      </w:pPr>
      <w:bookmarkStart w:id="255" w:name="_Toc56010429"/>
      <w:r>
        <w:t>Decreto 165/94</w:t>
      </w:r>
      <w:bookmarkEnd w:id="255"/>
    </w:p>
    <w:p w14:paraId="2C460E7A" w14:textId="77777777" w:rsidR="00466DA9" w:rsidRDefault="00466DA9" w:rsidP="00034325">
      <w:pPr>
        <w:pStyle w:val="Estilo1"/>
      </w:pPr>
    </w:p>
    <w:p w14:paraId="4A447CA1" w14:textId="72511957" w:rsidR="00034325" w:rsidRDefault="00034325" w:rsidP="00034325">
      <w:pPr>
        <w:pStyle w:val="Estilo1"/>
        <w:rPr>
          <w:noProof w:val="0"/>
        </w:rPr>
      </w:pPr>
      <w:r>
        <w:t>Este Decreto incorpora a la reglamentación (ley 11.723) los principios derivados de la jurisprudencia, que considera a las realizaciones de software o bases de datos como obras dentro del concepto que brinda el art. 1 de la ley 11.723 y en consecuencia goza de todo el régimen de protección brindado por el derecho autoral. En su artículo 1 inciso "a" específica que es lo que constituye obras de software y establece la protección que reciben una o todas sus expresiones que son:</w:t>
      </w:r>
    </w:p>
    <w:p w14:paraId="406E068D" w14:textId="77777777" w:rsidR="00034325" w:rsidRDefault="00034325" w:rsidP="00034325">
      <w:pPr>
        <w:pStyle w:val="Estilo1"/>
      </w:pPr>
      <w:r>
        <w:t xml:space="preserve">a- El diseño. </w:t>
      </w:r>
    </w:p>
    <w:p w14:paraId="57FE35CC" w14:textId="77777777" w:rsidR="00034325" w:rsidRDefault="00034325" w:rsidP="00034325">
      <w:pPr>
        <w:pStyle w:val="Estilo1"/>
      </w:pPr>
      <w:r>
        <w:t xml:space="preserve">b- Los programas de computación. </w:t>
      </w:r>
    </w:p>
    <w:p w14:paraId="4E62C680" w14:textId="34CBFDB2" w:rsidR="00034325" w:rsidRDefault="00034325" w:rsidP="00034325">
      <w:pPr>
        <w:pStyle w:val="Estilo1"/>
      </w:pPr>
      <w:r>
        <w:t>c- La documentación técnica.</w:t>
      </w:r>
    </w:p>
    <w:p w14:paraId="10D078A6" w14:textId="28B129C2" w:rsidR="0069747F" w:rsidRDefault="0069747F" w:rsidP="0069747F">
      <w:pPr>
        <w:pStyle w:val="Estilo2"/>
        <w:numPr>
          <w:ilvl w:val="0"/>
          <w:numId w:val="0"/>
        </w:numPr>
        <w:ind w:left="720"/>
        <w:rPr>
          <w:lang w:val="es-ES"/>
        </w:rPr>
      </w:pPr>
    </w:p>
    <w:p w14:paraId="2F9BCCD2" w14:textId="070D69DC" w:rsidR="0069747F" w:rsidRDefault="0069747F" w:rsidP="0069747F">
      <w:pPr>
        <w:pStyle w:val="Estilo20"/>
        <w:numPr>
          <w:ilvl w:val="0"/>
          <w:numId w:val="0"/>
        </w:numPr>
        <w:ind w:left="720" w:hanging="360"/>
      </w:pPr>
    </w:p>
    <w:p w14:paraId="28A2E109" w14:textId="3C6A8A9B" w:rsidR="0069747F" w:rsidRDefault="0069747F" w:rsidP="0069747F">
      <w:pPr>
        <w:pStyle w:val="Estilo20"/>
        <w:numPr>
          <w:ilvl w:val="0"/>
          <w:numId w:val="0"/>
        </w:numPr>
        <w:ind w:left="720" w:hanging="360"/>
      </w:pPr>
    </w:p>
    <w:p w14:paraId="5E543FE3" w14:textId="0E32B4B5" w:rsidR="0069747F" w:rsidRDefault="0069747F" w:rsidP="0069747F">
      <w:pPr>
        <w:pStyle w:val="Estilo20"/>
        <w:numPr>
          <w:ilvl w:val="0"/>
          <w:numId w:val="0"/>
        </w:numPr>
        <w:ind w:left="720" w:hanging="360"/>
      </w:pPr>
    </w:p>
    <w:p w14:paraId="4A4B2BB1" w14:textId="77777777" w:rsidR="0069747F" w:rsidRPr="0069747F" w:rsidRDefault="0069747F" w:rsidP="0069747F">
      <w:pPr>
        <w:pStyle w:val="Estilo20"/>
        <w:numPr>
          <w:ilvl w:val="0"/>
          <w:numId w:val="0"/>
        </w:numPr>
        <w:ind w:left="720" w:hanging="360"/>
      </w:pPr>
    </w:p>
    <w:p w14:paraId="15715417" w14:textId="75F9D3E6" w:rsidR="00034325" w:rsidRDefault="00034325" w:rsidP="00034325">
      <w:pPr>
        <w:pStyle w:val="TC4"/>
        <w:numPr>
          <w:ilvl w:val="3"/>
          <w:numId w:val="32"/>
        </w:numPr>
      </w:pPr>
      <w:bookmarkStart w:id="256" w:name="_Toc56010430"/>
      <w:r>
        <w:lastRenderedPageBreak/>
        <w:t>Ley de Proteccion de Datos Personales</w:t>
      </w:r>
      <w:bookmarkEnd w:id="256"/>
    </w:p>
    <w:p w14:paraId="7D1F441B" w14:textId="77777777" w:rsidR="00466DA9" w:rsidRDefault="00466DA9" w:rsidP="00034325">
      <w:pPr>
        <w:pStyle w:val="Estilo1"/>
      </w:pPr>
    </w:p>
    <w:p w14:paraId="1614B7F1" w14:textId="16A61924" w:rsidR="00034325" w:rsidRDefault="00034325" w:rsidP="00034325">
      <w:pPr>
        <w:pStyle w:val="Estilo1"/>
        <w:rPr>
          <w:noProof w:val="0"/>
        </w:rPr>
      </w:pPr>
      <w:r>
        <w:t>Dicha ley es de suma importancia ya que las bases de datos de los usuarios residirán en nuestros servidores. Esta legislación tiene como objetivo la protección de los datos personales asentados en archivos, registros, bases de datos u otros medios técnicos de tratamiento de datos.</w:t>
      </w:r>
    </w:p>
    <w:p w14:paraId="33E14E0D" w14:textId="77777777" w:rsidR="00034325" w:rsidRDefault="00034325" w:rsidP="00034325">
      <w:pPr>
        <w:pStyle w:val="Estilo1"/>
      </w:pPr>
      <w:r>
        <w:t>La Dirección Nacional de Protección de Datos Personales (PDP) es el órgano del gobierno de la República Argentina encargado del control de la Ley de Protección de datos personales (ley 25.326) sancionada en el año 2000.</w:t>
      </w:r>
    </w:p>
    <w:p w14:paraId="39C5D7F0" w14:textId="37208A56" w:rsidR="00034325" w:rsidRDefault="00034325" w:rsidP="00466DA9">
      <w:pPr>
        <w:pStyle w:val="TC4"/>
        <w:numPr>
          <w:ilvl w:val="3"/>
          <w:numId w:val="32"/>
        </w:numPr>
      </w:pPr>
      <w:bookmarkStart w:id="257" w:name="_Toc56010431"/>
      <w:r>
        <w:t xml:space="preserve">Ley de Propiedad Intelectual Nº </w:t>
      </w:r>
      <w:r w:rsidR="00466DA9">
        <w:t>11.723</w:t>
      </w:r>
      <w:bookmarkEnd w:id="257"/>
    </w:p>
    <w:p w14:paraId="03ADA889" w14:textId="77777777" w:rsidR="00466DA9" w:rsidRDefault="00466DA9" w:rsidP="00466DA9">
      <w:pPr>
        <w:pStyle w:val="Estilo1"/>
      </w:pPr>
    </w:p>
    <w:p w14:paraId="555ACCA6" w14:textId="3384AB55" w:rsidR="00466DA9" w:rsidRDefault="00466DA9" w:rsidP="00466DA9">
      <w:pPr>
        <w:pStyle w:val="Estilo1"/>
        <w:rPr>
          <w:noProof w:val="0"/>
        </w:rPr>
      </w:pPr>
      <w:r>
        <w:t>Indica el conjunto de derechos de autor, personales (morales) y patrimoniales (económicos) que corresponden a los autores sobre las obras de su creación.</w:t>
      </w:r>
    </w:p>
    <w:p w14:paraId="098FAB84" w14:textId="6DD6691F" w:rsidR="00466DA9" w:rsidRPr="00034325" w:rsidRDefault="002156C1" w:rsidP="002156C1">
      <w:pPr>
        <w:pStyle w:val="Ttulo2"/>
        <w:numPr>
          <w:ilvl w:val="0"/>
          <w:numId w:val="0"/>
        </w:numPr>
        <w:ind w:left="450"/>
      </w:pPr>
      <w:bookmarkStart w:id="258" w:name="_Toc56010432"/>
      <w:r>
        <w:t>9.3 Factibilidad Tecnológica</w:t>
      </w:r>
      <w:bookmarkEnd w:id="258"/>
    </w:p>
    <w:p w14:paraId="3609A7FD" w14:textId="558BAAC5" w:rsidR="001F4122" w:rsidRDefault="001F4122" w:rsidP="00C841D8">
      <w:pPr>
        <w:rPr>
          <w:rFonts w:cs="Arial"/>
        </w:rPr>
      </w:pPr>
    </w:p>
    <w:p w14:paraId="7D4CADE7" w14:textId="77777777" w:rsidR="004D2381" w:rsidRDefault="004D2381" w:rsidP="004D2381">
      <w:pPr>
        <w:pStyle w:val="Estilo1"/>
        <w:rPr>
          <w:noProof w:val="0"/>
        </w:rPr>
      </w:pPr>
      <w:r>
        <w:t>La plataforma Web deberá ser desarrollada a partir de la tecnología ASP.NET de Microsoft que será alojada en un servidor web ofrecido por los sistemas operativos Windows, llamado Internet Information Services (IIS), disponible mediante un servicio de hosting en la nube.</w:t>
      </w:r>
    </w:p>
    <w:p w14:paraId="01B88117" w14:textId="483CDB54" w:rsidR="004D2381" w:rsidRDefault="004D2381" w:rsidP="004D2381">
      <w:pPr>
        <w:pStyle w:val="Estilo1"/>
      </w:pPr>
      <w:r>
        <w:t>Como entorno de desarrollo y Framework se trabajará con Microsoft Visual Studio 2019  y se programará el code behind en C</w:t>
      </w:r>
      <w:r w:rsidRPr="004D2381">
        <w:t>#</w:t>
      </w:r>
      <w:r>
        <w:t xml:space="preserve"> </w:t>
      </w:r>
    </w:p>
    <w:p w14:paraId="1E3D00BC" w14:textId="77777777" w:rsidR="004D2381" w:rsidRDefault="004D2381" w:rsidP="004D2381">
      <w:pPr>
        <w:pStyle w:val="Estilo1"/>
      </w:pPr>
      <w:r>
        <w:t xml:space="preserve">Para el diseño de las interfaces de usuario se utilizarán los lenguajes de programación HTML5, CSS3, JavaScript y librerías Bootstrap. </w:t>
      </w:r>
    </w:p>
    <w:p w14:paraId="2551FAAD" w14:textId="3C1F72F2" w:rsidR="004D2381" w:rsidRDefault="004D2381" w:rsidP="004D2381">
      <w:pPr>
        <w:pStyle w:val="Estilo1"/>
      </w:pPr>
      <w:r>
        <w:t>El entorno de base de datos sobre el que se trabajará será SQL Server 2019, siendo este un sistema para la gestión de bases de datos producido por Microsoft basado en el modelo relacional.</w:t>
      </w:r>
    </w:p>
    <w:p w14:paraId="3E9FFA81" w14:textId="3034EFC4" w:rsidR="004D2381" w:rsidRPr="00034325" w:rsidRDefault="004D2381" w:rsidP="004D2381">
      <w:pPr>
        <w:pStyle w:val="Ttulo2"/>
        <w:numPr>
          <w:ilvl w:val="0"/>
          <w:numId w:val="0"/>
        </w:numPr>
        <w:ind w:left="450"/>
      </w:pPr>
      <w:bookmarkStart w:id="259" w:name="_Toc56010433"/>
      <w:r>
        <w:lastRenderedPageBreak/>
        <w:t>9.</w:t>
      </w:r>
      <w:r w:rsidR="001977AE">
        <w:t>4</w:t>
      </w:r>
      <w:r>
        <w:t xml:space="preserve"> Factibilidad Financiera</w:t>
      </w:r>
      <w:bookmarkEnd w:id="259"/>
    </w:p>
    <w:p w14:paraId="6A231F9B" w14:textId="77777777" w:rsidR="002156C1" w:rsidRDefault="002156C1" w:rsidP="004D2381">
      <w:pPr>
        <w:pStyle w:val="Estilo1"/>
      </w:pPr>
    </w:p>
    <w:p w14:paraId="2846DD25" w14:textId="0912BB11" w:rsidR="001F4122" w:rsidRDefault="001977AE" w:rsidP="001977AE">
      <w:pPr>
        <w:pStyle w:val="Ttulo3"/>
      </w:pPr>
      <w:bookmarkStart w:id="260" w:name="_Toc56010434"/>
      <w:r>
        <w:t>9.4.1 Proyeccion de Ventas</w:t>
      </w:r>
      <w:bookmarkEnd w:id="260"/>
    </w:p>
    <w:p w14:paraId="30A2CA1A" w14:textId="70300A34" w:rsidR="001977AE" w:rsidRDefault="001977AE" w:rsidP="001977AE"/>
    <w:p w14:paraId="7E046705" w14:textId="7858805F" w:rsidR="001977AE" w:rsidRDefault="001977AE" w:rsidP="001977AE">
      <w:pPr>
        <w:pStyle w:val="Estilo1"/>
      </w:pPr>
      <w:r>
        <w:t>El objetivo de participación de mercado es del 8%, y este implica una suma de 190.640.016 pesos en el tercer año. Para concretar dicho objetivo de participación hemos planteado los porcentajes de participación para el 1ro, 2do y 3er año</w:t>
      </w:r>
    </w:p>
    <w:p w14:paraId="32A5A83D" w14:textId="5E1016DD" w:rsidR="001977AE" w:rsidRDefault="001977AE" w:rsidP="001977AE">
      <w:pPr>
        <w:pStyle w:val="Estilo2"/>
        <w:numPr>
          <w:ilvl w:val="0"/>
          <w:numId w:val="0"/>
        </w:numPr>
        <w:ind w:left="720"/>
        <w:rPr>
          <w:lang w:val="es-ES"/>
        </w:rPr>
      </w:pPr>
      <w:r w:rsidRPr="001977AE">
        <w:rPr>
          <w:lang w:val="es-ES"/>
        </w:rPr>
        <w:drawing>
          <wp:inline distT="0" distB="0" distL="0" distR="0" wp14:anchorId="2A4A172B" wp14:editId="7767A243">
            <wp:extent cx="5191850" cy="1076475"/>
            <wp:effectExtent l="0" t="0" r="8890" b="9525"/>
            <wp:docPr id="652" name="Imagen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91850" cy="1076475"/>
                    </a:xfrm>
                    <a:prstGeom prst="rect">
                      <a:avLst/>
                    </a:prstGeom>
                  </pic:spPr>
                </pic:pic>
              </a:graphicData>
            </a:graphic>
          </wp:inline>
        </w:drawing>
      </w:r>
    </w:p>
    <w:p w14:paraId="6A5A6871" w14:textId="2965A0DA" w:rsidR="001977AE" w:rsidRDefault="001977AE" w:rsidP="001977AE">
      <w:pPr>
        <w:pStyle w:val="Estilo2"/>
        <w:numPr>
          <w:ilvl w:val="0"/>
          <w:numId w:val="0"/>
        </w:numPr>
        <w:rPr>
          <w:lang w:val="es-ES"/>
        </w:rPr>
      </w:pPr>
    </w:p>
    <w:p w14:paraId="3AD890F4" w14:textId="0848DF36" w:rsidR="001977AE" w:rsidRDefault="001977AE" w:rsidP="001977AE">
      <w:pPr>
        <w:pStyle w:val="Estilo20"/>
        <w:numPr>
          <w:ilvl w:val="0"/>
          <w:numId w:val="0"/>
        </w:numPr>
        <w:ind w:left="720" w:hanging="360"/>
      </w:pPr>
      <w:r>
        <w:drawing>
          <wp:inline distT="0" distB="0" distL="0" distR="0" wp14:anchorId="6EA7CB2B" wp14:editId="5556BDFD">
            <wp:extent cx="6021705" cy="3438525"/>
            <wp:effectExtent l="0" t="0" r="17145" b="9525"/>
            <wp:docPr id="653" name="Gráfico 653">
              <a:extLst xmlns:a="http://schemas.openxmlformats.org/drawingml/2006/main">
                <a:ext uri="{FF2B5EF4-FFF2-40B4-BE49-F238E27FC236}">
                  <a16:creationId xmlns:a16="http://schemas.microsoft.com/office/drawing/2014/main" id="{00000000-0008-0000-03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58C5EB3E" w14:textId="3BDE866F" w:rsidR="001977AE" w:rsidRDefault="001977AE" w:rsidP="001977AE">
      <w:pPr>
        <w:pStyle w:val="Estilo20"/>
        <w:numPr>
          <w:ilvl w:val="0"/>
          <w:numId w:val="0"/>
        </w:numPr>
        <w:ind w:left="720" w:hanging="360"/>
      </w:pPr>
    </w:p>
    <w:p w14:paraId="62D83327" w14:textId="1B2F4F6A" w:rsidR="001977AE" w:rsidRDefault="001977AE" w:rsidP="001977AE">
      <w:pPr>
        <w:pStyle w:val="Estilo20"/>
        <w:numPr>
          <w:ilvl w:val="0"/>
          <w:numId w:val="0"/>
        </w:numPr>
        <w:ind w:left="720" w:hanging="360"/>
      </w:pPr>
    </w:p>
    <w:p w14:paraId="01064CBC" w14:textId="69BA76C0" w:rsidR="001977AE" w:rsidRDefault="001977AE" w:rsidP="001977AE">
      <w:pPr>
        <w:pStyle w:val="Estilo20"/>
        <w:numPr>
          <w:ilvl w:val="0"/>
          <w:numId w:val="0"/>
        </w:numPr>
        <w:ind w:left="720" w:hanging="360"/>
      </w:pPr>
    </w:p>
    <w:p w14:paraId="4B72297C" w14:textId="5A842886" w:rsidR="001977AE" w:rsidRDefault="001977AE" w:rsidP="0069747F">
      <w:pPr>
        <w:pStyle w:val="Estilo20"/>
        <w:numPr>
          <w:ilvl w:val="0"/>
          <w:numId w:val="0"/>
        </w:numPr>
        <w:ind w:left="720" w:hanging="360"/>
      </w:pPr>
      <w:r>
        <w:drawing>
          <wp:inline distT="0" distB="0" distL="0" distR="0" wp14:anchorId="39ADDD51" wp14:editId="7BC38612">
            <wp:extent cx="5831205" cy="2962275"/>
            <wp:effectExtent l="0" t="0" r="17145" b="9525"/>
            <wp:docPr id="654" name="Gráfico 654">
              <a:extLst xmlns:a="http://schemas.openxmlformats.org/drawingml/2006/main">
                <a:ext uri="{FF2B5EF4-FFF2-40B4-BE49-F238E27FC236}">
                  <a16:creationId xmlns:a16="http://schemas.microsoft.com/office/drawing/2014/main" id="{00000000-0008-0000-03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D8429BD" w14:textId="36A74ED3" w:rsidR="001977AE" w:rsidRDefault="00FC161B" w:rsidP="001977AE">
      <w:pPr>
        <w:pStyle w:val="Estilo20"/>
        <w:numPr>
          <w:ilvl w:val="0"/>
          <w:numId w:val="0"/>
        </w:numPr>
        <w:ind w:left="720" w:hanging="360"/>
      </w:pPr>
      <w:r>
        <w:drawing>
          <wp:inline distT="0" distB="0" distL="0" distR="0" wp14:anchorId="4B87BE9B" wp14:editId="16FB67B6">
            <wp:extent cx="6259830" cy="3467100"/>
            <wp:effectExtent l="0" t="0" r="7620" b="0"/>
            <wp:docPr id="655" name="Gráfico 655">
              <a:extLst xmlns:a="http://schemas.openxmlformats.org/drawingml/2006/main">
                <a:ext uri="{FF2B5EF4-FFF2-40B4-BE49-F238E27FC236}">
                  <a16:creationId xmlns:a16="http://schemas.microsoft.com/office/drawing/2014/main" id="{00000000-0008-0000-03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AEE3574" w14:textId="6F85515E" w:rsidR="001977AE" w:rsidRDefault="001977AE" w:rsidP="001977AE">
      <w:pPr>
        <w:pStyle w:val="Estilo20"/>
        <w:numPr>
          <w:ilvl w:val="0"/>
          <w:numId w:val="0"/>
        </w:numPr>
        <w:ind w:left="720" w:hanging="360"/>
      </w:pPr>
    </w:p>
    <w:p w14:paraId="688F861F" w14:textId="65194095" w:rsidR="001977AE" w:rsidRDefault="001977AE" w:rsidP="001977AE">
      <w:pPr>
        <w:pStyle w:val="Estilo20"/>
        <w:numPr>
          <w:ilvl w:val="0"/>
          <w:numId w:val="0"/>
        </w:numPr>
        <w:ind w:left="720" w:hanging="360"/>
      </w:pPr>
    </w:p>
    <w:p w14:paraId="14CF6E7F" w14:textId="74CEB3DB" w:rsidR="001977AE" w:rsidRDefault="001977AE" w:rsidP="001977AE">
      <w:pPr>
        <w:pStyle w:val="Estilo20"/>
        <w:numPr>
          <w:ilvl w:val="0"/>
          <w:numId w:val="0"/>
        </w:numPr>
        <w:ind w:left="720" w:hanging="360"/>
      </w:pPr>
    </w:p>
    <w:p w14:paraId="38D6E1D4" w14:textId="19BA3155" w:rsidR="001977AE" w:rsidRDefault="00FC161B" w:rsidP="00FC161B">
      <w:pPr>
        <w:pStyle w:val="Ttulo3"/>
      </w:pPr>
      <w:bookmarkStart w:id="261" w:name="_Toc56010435"/>
      <w:r>
        <w:t>9.4.2 Costos</w:t>
      </w:r>
      <w:bookmarkEnd w:id="261"/>
    </w:p>
    <w:p w14:paraId="17035C74" w14:textId="76FE880F" w:rsidR="00FC161B" w:rsidRDefault="00FC161B" w:rsidP="00FC161B"/>
    <w:p w14:paraId="1DB690F3" w14:textId="58480F4A" w:rsidR="00FC161B" w:rsidRDefault="00FC161B" w:rsidP="00FC161B">
      <w:r w:rsidRPr="00FC161B">
        <w:drawing>
          <wp:inline distT="0" distB="0" distL="0" distR="0" wp14:anchorId="4C953CAF" wp14:editId="1445E3FD">
            <wp:extent cx="4553585" cy="1438476"/>
            <wp:effectExtent l="0" t="0" r="0" b="9525"/>
            <wp:docPr id="656" name="Imagen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3585" cy="1438476"/>
                    </a:xfrm>
                    <a:prstGeom prst="rect">
                      <a:avLst/>
                    </a:prstGeom>
                  </pic:spPr>
                </pic:pic>
              </a:graphicData>
            </a:graphic>
          </wp:inline>
        </w:drawing>
      </w:r>
    </w:p>
    <w:p w14:paraId="5F7F746E" w14:textId="1D2D8D4B" w:rsidR="00FC161B" w:rsidRPr="00FC161B" w:rsidRDefault="00FC161B" w:rsidP="00FC161B">
      <w:r>
        <w:drawing>
          <wp:inline distT="0" distB="0" distL="0" distR="0" wp14:anchorId="77923A81" wp14:editId="45C67EAB">
            <wp:extent cx="4295775" cy="2743200"/>
            <wp:effectExtent l="0" t="0" r="9525" b="0"/>
            <wp:docPr id="657" name="Gráfico 657">
              <a:extLst xmlns:a="http://schemas.openxmlformats.org/drawingml/2006/main">
                <a:ext uri="{FF2B5EF4-FFF2-40B4-BE49-F238E27FC236}">
                  <a16:creationId xmlns:a16="http://schemas.microsoft.com/office/drawing/2014/main" id="{00000000-0008-0000-08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C51C1C0" w14:textId="1B13940B" w:rsidR="001977AE" w:rsidRDefault="001977AE" w:rsidP="001977AE">
      <w:pPr>
        <w:pStyle w:val="Estilo20"/>
        <w:numPr>
          <w:ilvl w:val="0"/>
          <w:numId w:val="0"/>
        </w:numPr>
        <w:ind w:left="720" w:hanging="360"/>
      </w:pPr>
    </w:p>
    <w:p w14:paraId="59232B08" w14:textId="3536C539" w:rsidR="0069747F" w:rsidRDefault="0069747F" w:rsidP="001977AE">
      <w:pPr>
        <w:pStyle w:val="Estilo20"/>
        <w:numPr>
          <w:ilvl w:val="0"/>
          <w:numId w:val="0"/>
        </w:numPr>
        <w:ind w:left="720" w:hanging="360"/>
      </w:pPr>
    </w:p>
    <w:p w14:paraId="1138E417" w14:textId="77777777" w:rsidR="0069747F" w:rsidRDefault="0069747F" w:rsidP="001977AE">
      <w:pPr>
        <w:pStyle w:val="Estilo20"/>
        <w:numPr>
          <w:ilvl w:val="0"/>
          <w:numId w:val="0"/>
        </w:numPr>
        <w:ind w:left="720" w:hanging="360"/>
      </w:pPr>
    </w:p>
    <w:p w14:paraId="5CD7868B" w14:textId="280900BE" w:rsidR="001977AE" w:rsidRDefault="00FC161B" w:rsidP="00FC161B">
      <w:pPr>
        <w:pStyle w:val="Ttulo3"/>
      </w:pPr>
      <w:bookmarkStart w:id="262" w:name="_Toc56010436"/>
      <w:r>
        <w:lastRenderedPageBreak/>
        <w:t>9.4.3 Inversiones</w:t>
      </w:r>
      <w:bookmarkEnd w:id="262"/>
    </w:p>
    <w:p w14:paraId="7C6E449F" w14:textId="2D4B9288" w:rsidR="00FC161B" w:rsidRDefault="00FC161B" w:rsidP="00FC161B"/>
    <w:p w14:paraId="47412E2B" w14:textId="3EAB3C46" w:rsidR="00FC161B" w:rsidRDefault="00FC161B" w:rsidP="00FC161B">
      <w:r w:rsidRPr="00FC161B">
        <w:drawing>
          <wp:inline distT="0" distB="0" distL="0" distR="0" wp14:anchorId="4A342F1B" wp14:editId="4F000B4E">
            <wp:extent cx="5591955" cy="1991003"/>
            <wp:effectExtent l="0" t="0" r="0" b="9525"/>
            <wp:docPr id="660" name="Imagen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1955" cy="1991003"/>
                    </a:xfrm>
                    <a:prstGeom prst="rect">
                      <a:avLst/>
                    </a:prstGeom>
                  </pic:spPr>
                </pic:pic>
              </a:graphicData>
            </a:graphic>
          </wp:inline>
        </w:drawing>
      </w:r>
    </w:p>
    <w:p w14:paraId="307D0804" w14:textId="45520D58" w:rsidR="00FC161B" w:rsidRDefault="00FC161B" w:rsidP="00FC161B">
      <w:r w:rsidRPr="00FC161B">
        <w:drawing>
          <wp:inline distT="0" distB="0" distL="0" distR="0" wp14:anchorId="3F29301C" wp14:editId="2A276B74">
            <wp:extent cx="5572903" cy="1857634"/>
            <wp:effectExtent l="0" t="0" r="8890" b="9525"/>
            <wp:docPr id="661" name="Imagen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2903" cy="1857634"/>
                    </a:xfrm>
                    <a:prstGeom prst="rect">
                      <a:avLst/>
                    </a:prstGeom>
                  </pic:spPr>
                </pic:pic>
              </a:graphicData>
            </a:graphic>
          </wp:inline>
        </w:drawing>
      </w:r>
    </w:p>
    <w:p w14:paraId="77D6B864" w14:textId="41FDFDA8" w:rsidR="00FC161B" w:rsidRDefault="00FC161B" w:rsidP="00FC161B">
      <w:r w:rsidRPr="00FC161B">
        <w:lastRenderedPageBreak/>
        <w:drawing>
          <wp:inline distT="0" distB="0" distL="0" distR="0" wp14:anchorId="47F8F245" wp14:editId="328DC891">
            <wp:extent cx="5612130" cy="3719195"/>
            <wp:effectExtent l="0" t="0" r="7620" b="0"/>
            <wp:docPr id="662" name="Imagen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3719195"/>
                    </a:xfrm>
                    <a:prstGeom prst="rect">
                      <a:avLst/>
                    </a:prstGeom>
                  </pic:spPr>
                </pic:pic>
              </a:graphicData>
            </a:graphic>
          </wp:inline>
        </w:drawing>
      </w:r>
    </w:p>
    <w:p w14:paraId="4557127B" w14:textId="386CD525" w:rsidR="00FC161B" w:rsidRDefault="00FC161B" w:rsidP="00FC161B"/>
    <w:p w14:paraId="4239CBD3" w14:textId="3E4D4042" w:rsidR="00FC161B" w:rsidRDefault="00FC161B" w:rsidP="00FC161B"/>
    <w:p w14:paraId="34A6FF51" w14:textId="059D8A04" w:rsidR="00FC161B" w:rsidRDefault="00FC161B" w:rsidP="00FC161B"/>
    <w:p w14:paraId="07C468CA" w14:textId="14F4BCBE" w:rsidR="00FC161B" w:rsidRDefault="00FC161B" w:rsidP="00FC161B"/>
    <w:p w14:paraId="0BF970B6" w14:textId="7B65A59E" w:rsidR="00FC161B" w:rsidRDefault="00FC161B" w:rsidP="00FC161B"/>
    <w:p w14:paraId="058FA4C0" w14:textId="1B5035C4" w:rsidR="00FC161B" w:rsidRDefault="00B35FE7" w:rsidP="00B35FE7">
      <w:pPr>
        <w:pStyle w:val="Ttulo3"/>
      </w:pPr>
      <w:bookmarkStart w:id="263" w:name="_Toc56010437"/>
      <w:r>
        <w:lastRenderedPageBreak/>
        <w:t>9.4.4 Presupuesto Financiero</w:t>
      </w:r>
      <w:bookmarkEnd w:id="263"/>
    </w:p>
    <w:p w14:paraId="6F2B662F" w14:textId="724B6223" w:rsidR="00B35FE7" w:rsidRDefault="00B35FE7" w:rsidP="00B35FE7">
      <w:r w:rsidRPr="00D0446C">
        <w:drawing>
          <wp:inline distT="0" distB="0" distL="0" distR="0" wp14:anchorId="7E30A124" wp14:editId="71CBDB05">
            <wp:extent cx="5612130" cy="2275840"/>
            <wp:effectExtent l="0" t="0" r="7620" b="0"/>
            <wp:docPr id="663" name="Imagen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275840"/>
                    </a:xfrm>
                    <a:prstGeom prst="rect">
                      <a:avLst/>
                    </a:prstGeom>
                  </pic:spPr>
                </pic:pic>
              </a:graphicData>
            </a:graphic>
          </wp:inline>
        </w:drawing>
      </w:r>
    </w:p>
    <w:p w14:paraId="4711B248" w14:textId="3075A7D4" w:rsidR="00B35FE7" w:rsidRPr="00B35FE7" w:rsidRDefault="00B35FE7" w:rsidP="00B35FE7">
      <w:pPr>
        <w:pStyle w:val="Estilo1"/>
      </w:pPr>
      <w:r w:rsidRPr="00B35FE7">
        <w:t>Si simulamos un plazo fijo en pesos a 365 días en el banco nación, la tasa de interés nos da un 33,06%. Mercadopago tiene su proprio "Plazo Fijo", el cual tiene una tasa del 19,3%. Por eso seteamos la Tasa de Corte un poco superior.</w:t>
      </w:r>
    </w:p>
    <w:tbl>
      <w:tblPr>
        <w:tblW w:w="2800" w:type="dxa"/>
        <w:tblCellMar>
          <w:left w:w="70" w:type="dxa"/>
          <w:right w:w="70" w:type="dxa"/>
        </w:tblCellMar>
        <w:tblLook w:val="04A0" w:firstRow="1" w:lastRow="0" w:firstColumn="1" w:lastColumn="0" w:noHBand="0" w:noVBand="1"/>
      </w:tblPr>
      <w:tblGrid>
        <w:gridCol w:w="1600"/>
        <w:gridCol w:w="1200"/>
      </w:tblGrid>
      <w:tr w:rsidR="00B35FE7" w:rsidRPr="00B35FE7" w14:paraId="0CACAC8D" w14:textId="77777777" w:rsidTr="00B35FE7">
        <w:trPr>
          <w:trHeight w:val="300"/>
        </w:trPr>
        <w:tc>
          <w:tcPr>
            <w:tcW w:w="1600"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0E6E1636" w14:textId="77777777" w:rsidR="00B35FE7" w:rsidRPr="00B35FE7" w:rsidRDefault="00B35FE7" w:rsidP="00B35FE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B35FE7">
              <w:rPr>
                <w:rFonts w:eastAsia="Times New Roman"/>
                <w:b/>
                <w:bCs/>
                <w:noProof w:val="0"/>
                <w:color w:val="000000"/>
                <w:sz w:val="22"/>
                <w:szCs w:val="22"/>
                <w:lang w:val="es-ES" w:eastAsia="es-ES"/>
              </w:rPr>
              <w:t>Tasa de Corte</w:t>
            </w:r>
          </w:p>
        </w:tc>
        <w:tc>
          <w:tcPr>
            <w:tcW w:w="1200" w:type="dxa"/>
            <w:tcBorders>
              <w:top w:val="single" w:sz="8" w:space="0" w:color="auto"/>
              <w:left w:val="nil"/>
              <w:bottom w:val="single" w:sz="4" w:space="0" w:color="auto"/>
              <w:right w:val="single" w:sz="8" w:space="0" w:color="auto"/>
            </w:tcBorders>
            <w:shd w:val="clear" w:color="000000" w:fill="FFF2CC"/>
            <w:noWrap/>
            <w:vAlign w:val="bottom"/>
            <w:hideMark/>
          </w:tcPr>
          <w:p w14:paraId="3056CABE" w14:textId="77777777" w:rsidR="00B35FE7" w:rsidRPr="00B35FE7" w:rsidRDefault="00B35FE7" w:rsidP="00B35FE7">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noProof w:val="0"/>
                <w:color w:val="000000"/>
                <w:sz w:val="22"/>
                <w:szCs w:val="22"/>
                <w:lang w:val="es-ES" w:eastAsia="es-ES"/>
              </w:rPr>
            </w:pPr>
            <w:r w:rsidRPr="00B35FE7">
              <w:rPr>
                <w:rFonts w:eastAsia="Times New Roman"/>
                <w:b/>
                <w:bCs/>
                <w:noProof w:val="0"/>
                <w:color w:val="000000"/>
                <w:sz w:val="22"/>
                <w:szCs w:val="22"/>
                <w:lang w:val="es-ES" w:eastAsia="es-ES"/>
              </w:rPr>
              <w:t>60%</w:t>
            </w:r>
          </w:p>
        </w:tc>
      </w:tr>
      <w:tr w:rsidR="00B35FE7" w:rsidRPr="00B35FE7" w14:paraId="02E9A56A" w14:textId="77777777" w:rsidTr="00B35FE7">
        <w:trPr>
          <w:trHeight w:val="300"/>
        </w:trPr>
        <w:tc>
          <w:tcPr>
            <w:tcW w:w="1600" w:type="dxa"/>
            <w:tcBorders>
              <w:top w:val="nil"/>
              <w:left w:val="single" w:sz="8" w:space="0" w:color="auto"/>
              <w:bottom w:val="single" w:sz="4" w:space="0" w:color="auto"/>
              <w:right w:val="single" w:sz="4" w:space="0" w:color="auto"/>
            </w:tcBorders>
            <w:shd w:val="clear" w:color="000000" w:fill="FFFF00"/>
            <w:noWrap/>
            <w:vAlign w:val="bottom"/>
            <w:hideMark/>
          </w:tcPr>
          <w:p w14:paraId="57644250" w14:textId="77777777" w:rsidR="00B35FE7" w:rsidRPr="00B35FE7" w:rsidRDefault="00B35FE7" w:rsidP="00B35FE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B35FE7">
              <w:rPr>
                <w:rFonts w:eastAsia="Times New Roman"/>
                <w:b/>
                <w:bCs/>
                <w:noProof w:val="0"/>
                <w:color w:val="000000"/>
                <w:sz w:val="22"/>
                <w:szCs w:val="22"/>
                <w:lang w:val="es-ES" w:eastAsia="es-ES"/>
              </w:rPr>
              <w:t>VAN</w:t>
            </w:r>
          </w:p>
        </w:tc>
        <w:tc>
          <w:tcPr>
            <w:tcW w:w="1200" w:type="dxa"/>
            <w:tcBorders>
              <w:top w:val="nil"/>
              <w:left w:val="nil"/>
              <w:bottom w:val="single" w:sz="4" w:space="0" w:color="auto"/>
              <w:right w:val="single" w:sz="8" w:space="0" w:color="auto"/>
            </w:tcBorders>
            <w:shd w:val="clear" w:color="000000" w:fill="FFF2CC"/>
            <w:noWrap/>
            <w:vAlign w:val="bottom"/>
            <w:hideMark/>
          </w:tcPr>
          <w:p w14:paraId="3C50CD88" w14:textId="77777777" w:rsidR="00B35FE7" w:rsidRPr="00B35FE7" w:rsidRDefault="00B35FE7" w:rsidP="00B35FE7">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noProof w:val="0"/>
                <w:color w:val="000000"/>
                <w:sz w:val="22"/>
                <w:szCs w:val="22"/>
                <w:lang w:val="es-ES" w:eastAsia="es-ES"/>
              </w:rPr>
            </w:pPr>
            <w:r w:rsidRPr="00B35FE7">
              <w:rPr>
                <w:rFonts w:eastAsia="Times New Roman"/>
                <w:b/>
                <w:bCs/>
                <w:noProof w:val="0"/>
                <w:color w:val="000000"/>
                <w:sz w:val="22"/>
                <w:szCs w:val="22"/>
                <w:lang w:val="es-ES" w:eastAsia="es-ES"/>
              </w:rPr>
              <w:t>$733.909</w:t>
            </w:r>
          </w:p>
        </w:tc>
      </w:tr>
      <w:tr w:rsidR="00B35FE7" w:rsidRPr="00B35FE7" w14:paraId="707607AF" w14:textId="77777777" w:rsidTr="00B35FE7">
        <w:trPr>
          <w:trHeight w:val="315"/>
        </w:trPr>
        <w:tc>
          <w:tcPr>
            <w:tcW w:w="1600" w:type="dxa"/>
            <w:tcBorders>
              <w:top w:val="nil"/>
              <w:left w:val="single" w:sz="8" w:space="0" w:color="auto"/>
              <w:bottom w:val="single" w:sz="8" w:space="0" w:color="auto"/>
              <w:right w:val="single" w:sz="4" w:space="0" w:color="auto"/>
            </w:tcBorders>
            <w:shd w:val="clear" w:color="000000" w:fill="FFFF00"/>
            <w:noWrap/>
            <w:vAlign w:val="bottom"/>
            <w:hideMark/>
          </w:tcPr>
          <w:p w14:paraId="587B802A" w14:textId="77777777" w:rsidR="00B35FE7" w:rsidRPr="00B35FE7" w:rsidRDefault="00B35FE7" w:rsidP="00B35FE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noProof w:val="0"/>
                <w:color w:val="000000"/>
                <w:sz w:val="22"/>
                <w:szCs w:val="22"/>
                <w:lang w:val="es-ES" w:eastAsia="es-ES"/>
              </w:rPr>
            </w:pPr>
            <w:r w:rsidRPr="00B35FE7">
              <w:rPr>
                <w:rFonts w:eastAsia="Times New Roman"/>
                <w:b/>
                <w:bCs/>
                <w:noProof w:val="0"/>
                <w:color w:val="000000"/>
                <w:sz w:val="22"/>
                <w:szCs w:val="22"/>
                <w:lang w:val="es-ES" w:eastAsia="es-ES"/>
              </w:rPr>
              <w:t>TIR</w:t>
            </w:r>
          </w:p>
        </w:tc>
        <w:tc>
          <w:tcPr>
            <w:tcW w:w="1200" w:type="dxa"/>
            <w:tcBorders>
              <w:top w:val="nil"/>
              <w:left w:val="nil"/>
              <w:bottom w:val="single" w:sz="8" w:space="0" w:color="auto"/>
              <w:right w:val="single" w:sz="8" w:space="0" w:color="auto"/>
            </w:tcBorders>
            <w:shd w:val="clear" w:color="000000" w:fill="FFF2CC"/>
            <w:noWrap/>
            <w:vAlign w:val="bottom"/>
            <w:hideMark/>
          </w:tcPr>
          <w:p w14:paraId="14F0AEFE" w14:textId="77777777" w:rsidR="00B35FE7" w:rsidRPr="00B35FE7" w:rsidRDefault="00B35FE7" w:rsidP="00B35FE7">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noProof w:val="0"/>
                <w:color w:val="000000"/>
                <w:sz w:val="22"/>
                <w:szCs w:val="22"/>
                <w:lang w:val="es-ES" w:eastAsia="es-ES"/>
              </w:rPr>
            </w:pPr>
            <w:r w:rsidRPr="00B35FE7">
              <w:rPr>
                <w:rFonts w:eastAsia="Times New Roman"/>
                <w:b/>
                <w:bCs/>
                <w:noProof w:val="0"/>
                <w:color w:val="000000"/>
                <w:sz w:val="22"/>
                <w:szCs w:val="22"/>
                <w:lang w:val="es-ES" w:eastAsia="es-ES"/>
              </w:rPr>
              <w:t>126%</w:t>
            </w:r>
          </w:p>
        </w:tc>
      </w:tr>
    </w:tbl>
    <w:p w14:paraId="7D6BCA87" w14:textId="1E0E6818" w:rsidR="001F4122" w:rsidRDefault="001F4122" w:rsidP="00C841D8">
      <w:pPr>
        <w:rPr>
          <w:rFonts w:cs="Arial"/>
        </w:rPr>
      </w:pPr>
    </w:p>
    <w:p w14:paraId="29BC1518" w14:textId="3B6A7303" w:rsidR="0069747F" w:rsidRDefault="0069747F" w:rsidP="00C841D8">
      <w:pPr>
        <w:rPr>
          <w:rFonts w:cs="Arial"/>
        </w:rPr>
      </w:pPr>
    </w:p>
    <w:p w14:paraId="7DCB01F1" w14:textId="705B1E66" w:rsidR="0069747F" w:rsidRDefault="0069747F" w:rsidP="00C841D8">
      <w:pPr>
        <w:rPr>
          <w:rFonts w:cs="Arial"/>
        </w:rPr>
      </w:pPr>
    </w:p>
    <w:p w14:paraId="72AA2118" w14:textId="010A3539" w:rsidR="0069747F" w:rsidRDefault="0069747F" w:rsidP="00C841D8">
      <w:pPr>
        <w:rPr>
          <w:rFonts w:cs="Arial"/>
        </w:rPr>
      </w:pPr>
    </w:p>
    <w:p w14:paraId="7FA87B22" w14:textId="4F3330BA" w:rsidR="0069747F" w:rsidRDefault="0069747F" w:rsidP="00C841D8">
      <w:pPr>
        <w:rPr>
          <w:rFonts w:cs="Arial"/>
        </w:rPr>
      </w:pPr>
    </w:p>
    <w:p w14:paraId="79E1322D" w14:textId="6DCF768C" w:rsidR="0069747F" w:rsidRDefault="0069747F" w:rsidP="00C841D8">
      <w:pPr>
        <w:rPr>
          <w:rFonts w:cs="Arial"/>
        </w:rPr>
      </w:pPr>
    </w:p>
    <w:p w14:paraId="4B03CCA0" w14:textId="41CF6125" w:rsidR="0069747F" w:rsidRDefault="0069747F" w:rsidP="00C841D8">
      <w:pPr>
        <w:rPr>
          <w:rFonts w:cs="Arial"/>
        </w:rPr>
      </w:pPr>
    </w:p>
    <w:p w14:paraId="4BCE9DB6" w14:textId="77777777" w:rsidR="0069747F" w:rsidRDefault="0069747F" w:rsidP="00C841D8">
      <w:pPr>
        <w:rPr>
          <w:rFonts w:cs="Arial"/>
        </w:rPr>
      </w:pPr>
    </w:p>
    <w:p w14:paraId="19CD3BE4" w14:textId="17C0E54F" w:rsidR="00B35FE7" w:rsidRDefault="00B35FE7" w:rsidP="00B35FE7">
      <w:pPr>
        <w:pStyle w:val="Ttulo3"/>
      </w:pPr>
      <w:bookmarkStart w:id="264" w:name="_Toc56010438"/>
      <w:r>
        <w:lastRenderedPageBreak/>
        <w:t>9.4.5 Escenario de Riesgos y Plan de Contingencia</w:t>
      </w:r>
      <w:bookmarkEnd w:id="264"/>
    </w:p>
    <w:p w14:paraId="16B62523" w14:textId="64BB6DC1" w:rsidR="00B35FE7" w:rsidRDefault="00B35FE7" w:rsidP="00C841D8">
      <w:pPr>
        <w:rPr>
          <w:rFonts w:cs="Arial"/>
        </w:rPr>
      </w:pPr>
    </w:p>
    <w:p w14:paraId="6BAD30FD" w14:textId="77777777" w:rsidR="00B35FE7" w:rsidRDefault="00B35FE7" w:rsidP="00B35FE7">
      <w:pPr>
        <w:pStyle w:val="Estilo1"/>
        <w:rPr>
          <w:noProof w:val="0"/>
        </w:rPr>
      </w:pPr>
      <w:r>
        <w:t>Es necesario para realizar un estudio de viabilidad financiera adecuado, estudiar escenarios de riesgo que puedan poner en peligro la tasa interna de retorno.</w:t>
      </w:r>
    </w:p>
    <w:p w14:paraId="6E3D4624" w14:textId="77777777" w:rsidR="00B35FE7" w:rsidRDefault="00B35FE7" w:rsidP="00B35FE7">
      <w:pPr>
        <w:pStyle w:val="Estilo1"/>
      </w:pPr>
      <w:r>
        <w:t>Hemos planteado 15 riesgos de los cuales utilizamos 5 para crear 3 escenarios que afecten la Tasa interna de Retorno de manera comprometedora.</w:t>
      </w:r>
    </w:p>
    <w:p w14:paraId="056E6E3E" w14:textId="7887EDED" w:rsidR="00B35FE7" w:rsidRDefault="00B35FE7" w:rsidP="00C841D8">
      <w:pPr>
        <w:rPr>
          <w:rFonts w:cs="Arial"/>
        </w:rPr>
      </w:pPr>
    </w:p>
    <w:p w14:paraId="26D7DFDB" w14:textId="2557A3E6" w:rsidR="00B35FE7" w:rsidRDefault="00B35FE7" w:rsidP="00B35FE7">
      <w:pPr>
        <w:pStyle w:val="Ttulo4"/>
      </w:pPr>
      <w:r>
        <w:t>9.4.5.1 Escenario 1</w:t>
      </w:r>
    </w:p>
    <w:p w14:paraId="42B3978B" w14:textId="77777777" w:rsidR="00B35FE7" w:rsidRDefault="00B35FE7" w:rsidP="00B35FE7">
      <w:pPr>
        <w:pStyle w:val="Estilo1"/>
      </w:pPr>
    </w:p>
    <w:p w14:paraId="7EC9982B" w14:textId="77777777" w:rsidR="00B35FE7" w:rsidRDefault="00B35FE7" w:rsidP="00B35FE7">
      <w:pPr>
        <w:pStyle w:val="Estilo1"/>
      </w:pPr>
      <w:r w:rsidRPr="0048393C">
        <w:t>Las ventas caen un 5% el segundo año y un 5% el tercer año debido al ingreso de un nuevo competidor al mercado, sin afectar la viabilidad del negocio</w:t>
      </w:r>
    </w:p>
    <w:p w14:paraId="16DFA04F" w14:textId="77777777" w:rsidR="00B35FE7" w:rsidRDefault="00B35FE7" w:rsidP="00B35FE7">
      <w:pPr>
        <w:pStyle w:val="Estilo2"/>
        <w:numPr>
          <w:ilvl w:val="0"/>
          <w:numId w:val="0"/>
        </w:numPr>
        <w:rPr>
          <w:lang w:val="es-ES"/>
        </w:rPr>
      </w:pPr>
      <w:r w:rsidRPr="000A7BC4">
        <w:rPr>
          <w:lang w:val="es-ES"/>
        </w:rPr>
        <w:drawing>
          <wp:inline distT="0" distB="0" distL="0" distR="0" wp14:anchorId="64E62A7B" wp14:editId="6CF8AE43">
            <wp:extent cx="5612130" cy="3596640"/>
            <wp:effectExtent l="0" t="0" r="7620" b="3810"/>
            <wp:docPr id="664" name="Imagen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3596640"/>
                    </a:xfrm>
                    <a:prstGeom prst="rect">
                      <a:avLst/>
                    </a:prstGeom>
                  </pic:spPr>
                </pic:pic>
              </a:graphicData>
            </a:graphic>
          </wp:inline>
        </w:drawing>
      </w:r>
    </w:p>
    <w:p w14:paraId="1C15C5C0" w14:textId="77777777" w:rsidR="00B35FE7" w:rsidRPr="000A7BC4" w:rsidRDefault="00B35FE7" w:rsidP="00B35FE7">
      <w:pPr>
        <w:pStyle w:val="Estilo20"/>
        <w:numPr>
          <w:ilvl w:val="0"/>
          <w:numId w:val="0"/>
        </w:numPr>
      </w:pPr>
    </w:p>
    <w:p w14:paraId="0A50226E" w14:textId="33FFB98A" w:rsidR="00B35FE7" w:rsidRDefault="00B35FE7" w:rsidP="00B35FE7">
      <w:pPr>
        <w:pStyle w:val="Ttulo4"/>
      </w:pPr>
      <w:r>
        <w:t>9.4.5.2 Escenario 2</w:t>
      </w:r>
    </w:p>
    <w:p w14:paraId="3F459AF8" w14:textId="77777777" w:rsidR="00B35FE7" w:rsidRDefault="00B35FE7" w:rsidP="00B35FE7">
      <w:pPr>
        <w:rPr>
          <w:rFonts w:cs="Arial"/>
        </w:rPr>
      </w:pPr>
    </w:p>
    <w:p w14:paraId="6C570118" w14:textId="77777777" w:rsidR="00B35FE7" w:rsidRDefault="00B35FE7" w:rsidP="00B35FE7">
      <w:pPr>
        <w:pStyle w:val="Estilo1"/>
      </w:pPr>
      <w:r w:rsidRPr="001F4122">
        <w:t>Se migra el servicio cloud por inestabilidades constantes en el servicio contratado, se pierde un 8% del ingreso total del tercer año por perdida de suscripciones, el negocio sigue siendo viable ya que la TIR queda del 7</w:t>
      </w:r>
      <w:r>
        <w:t>3</w:t>
      </w:r>
      <w:r w:rsidRPr="001F4122">
        <w:t>%</w:t>
      </w:r>
    </w:p>
    <w:p w14:paraId="60D1F03A" w14:textId="77777777" w:rsidR="00B35FE7" w:rsidRDefault="00B35FE7" w:rsidP="00B35FE7">
      <w:pPr>
        <w:pStyle w:val="Estilo2"/>
        <w:numPr>
          <w:ilvl w:val="0"/>
          <w:numId w:val="0"/>
        </w:numPr>
        <w:ind w:left="720"/>
        <w:rPr>
          <w:lang w:val="es-ES"/>
        </w:rPr>
      </w:pPr>
    </w:p>
    <w:p w14:paraId="70F9BA4F" w14:textId="77777777" w:rsidR="00B35FE7" w:rsidRDefault="00B35FE7" w:rsidP="00B35FE7">
      <w:pPr>
        <w:pStyle w:val="Estilo20"/>
        <w:numPr>
          <w:ilvl w:val="0"/>
          <w:numId w:val="0"/>
        </w:numPr>
        <w:ind w:left="720"/>
      </w:pPr>
      <w:r w:rsidRPr="000A7BC4">
        <w:drawing>
          <wp:inline distT="0" distB="0" distL="0" distR="0" wp14:anchorId="1B422AAA" wp14:editId="546B8C01">
            <wp:extent cx="5612130" cy="3562985"/>
            <wp:effectExtent l="0" t="0" r="7620" b="0"/>
            <wp:docPr id="665" name="Imagen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562985"/>
                    </a:xfrm>
                    <a:prstGeom prst="rect">
                      <a:avLst/>
                    </a:prstGeom>
                  </pic:spPr>
                </pic:pic>
              </a:graphicData>
            </a:graphic>
          </wp:inline>
        </w:drawing>
      </w:r>
    </w:p>
    <w:p w14:paraId="376D4F5A" w14:textId="525197DB" w:rsidR="00B35FE7" w:rsidRDefault="00B35FE7" w:rsidP="00B35FE7">
      <w:pPr>
        <w:pStyle w:val="Estilo20"/>
        <w:numPr>
          <w:ilvl w:val="0"/>
          <w:numId w:val="0"/>
        </w:numPr>
        <w:ind w:left="720"/>
      </w:pPr>
    </w:p>
    <w:p w14:paraId="1F3B8101" w14:textId="48D0D20A" w:rsidR="0069747F" w:rsidRDefault="0069747F" w:rsidP="00B35FE7">
      <w:pPr>
        <w:pStyle w:val="Estilo20"/>
        <w:numPr>
          <w:ilvl w:val="0"/>
          <w:numId w:val="0"/>
        </w:numPr>
        <w:ind w:left="720"/>
      </w:pPr>
    </w:p>
    <w:p w14:paraId="0E1698D6" w14:textId="13F1FCFF" w:rsidR="0069747F" w:rsidRDefault="0069747F" w:rsidP="00B35FE7">
      <w:pPr>
        <w:pStyle w:val="Estilo20"/>
        <w:numPr>
          <w:ilvl w:val="0"/>
          <w:numId w:val="0"/>
        </w:numPr>
        <w:ind w:left="720"/>
      </w:pPr>
    </w:p>
    <w:p w14:paraId="45837F67" w14:textId="77777777" w:rsidR="0069747F" w:rsidRDefault="0069747F" w:rsidP="00B35FE7">
      <w:pPr>
        <w:pStyle w:val="Estilo20"/>
        <w:numPr>
          <w:ilvl w:val="0"/>
          <w:numId w:val="0"/>
        </w:numPr>
        <w:ind w:left="720"/>
      </w:pPr>
    </w:p>
    <w:p w14:paraId="778A03D6" w14:textId="77777777" w:rsidR="00B35FE7" w:rsidRPr="001F4122" w:rsidRDefault="00B35FE7" w:rsidP="00B35FE7">
      <w:pPr>
        <w:pStyle w:val="Estilo20"/>
        <w:numPr>
          <w:ilvl w:val="0"/>
          <w:numId w:val="0"/>
        </w:numPr>
        <w:ind w:left="720"/>
      </w:pPr>
    </w:p>
    <w:p w14:paraId="04C22846" w14:textId="1F67205F" w:rsidR="00B35FE7" w:rsidRDefault="00B35FE7" w:rsidP="00B35FE7">
      <w:pPr>
        <w:pStyle w:val="Ttulo4"/>
      </w:pPr>
      <w:r>
        <w:lastRenderedPageBreak/>
        <w:t>9.</w:t>
      </w:r>
      <w:r w:rsidR="00233E43">
        <w:t>4</w:t>
      </w:r>
      <w:r>
        <w:t>.</w:t>
      </w:r>
      <w:r w:rsidR="00233E43">
        <w:t>5</w:t>
      </w:r>
      <w:r>
        <w:t>.3 Escenario 3</w:t>
      </w:r>
    </w:p>
    <w:p w14:paraId="278FBEE7" w14:textId="77777777" w:rsidR="00B35FE7" w:rsidRDefault="00B35FE7" w:rsidP="00B35FE7">
      <w:pPr>
        <w:pStyle w:val="Estilo1"/>
      </w:pPr>
    </w:p>
    <w:p w14:paraId="509B639B" w14:textId="77777777" w:rsidR="00B35FE7" w:rsidRPr="001F4122" w:rsidRDefault="00B35FE7" w:rsidP="00B35FE7">
      <w:pPr>
        <w:pStyle w:val="Estilo1"/>
      </w:pPr>
      <w:r w:rsidRPr="001F4122">
        <w:t>Hay una desviacion del 20% menos en la proyeccion de suscripciones esperadas para el segundo año, por lo que cae un 20% del estimado de facturacion anual para ese año, podemos observar que si no se realiza ninguna accion para el tercer año, el negocio no es viable, con un TIR del 19%</w:t>
      </w:r>
    </w:p>
    <w:p w14:paraId="74491A48" w14:textId="77777777" w:rsidR="00B35FE7" w:rsidRDefault="00B35FE7" w:rsidP="00B35FE7">
      <w:pPr>
        <w:pStyle w:val="Estilo20"/>
        <w:numPr>
          <w:ilvl w:val="0"/>
          <w:numId w:val="0"/>
        </w:numPr>
        <w:ind w:left="720"/>
      </w:pPr>
    </w:p>
    <w:p w14:paraId="3382285B" w14:textId="77777777" w:rsidR="00B35FE7" w:rsidRPr="001F4122" w:rsidRDefault="00B35FE7" w:rsidP="00B35FE7">
      <w:pPr>
        <w:pStyle w:val="Estilo20"/>
        <w:numPr>
          <w:ilvl w:val="0"/>
          <w:numId w:val="0"/>
        </w:numPr>
        <w:ind w:left="720"/>
      </w:pPr>
    </w:p>
    <w:p w14:paraId="2352E9A0" w14:textId="77777777" w:rsidR="00B35FE7" w:rsidRDefault="00B35FE7" w:rsidP="00B35FE7">
      <w:pPr>
        <w:rPr>
          <w:rFonts w:cs="Arial"/>
        </w:rPr>
      </w:pPr>
    </w:p>
    <w:p w14:paraId="3ED96C4D" w14:textId="60BB782B" w:rsidR="00B35FE7" w:rsidRDefault="00B35FE7" w:rsidP="00B35FE7">
      <w:pPr>
        <w:rPr>
          <w:rFonts w:cs="Arial"/>
        </w:rPr>
      </w:pPr>
      <w:r w:rsidRPr="000A7BC4">
        <w:rPr>
          <w:rFonts w:cs="Arial"/>
        </w:rPr>
        <w:drawing>
          <wp:inline distT="0" distB="0" distL="0" distR="0" wp14:anchorId="3CE6F0CF" wp14:editId="02B10500">
            <wp:extent cx="5553850" cy="4105848"/>
            <wp:effectExtent l="0" t="0" r="8890" b="9525"/>
            <wp:docPr id="666" name="Imagen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53850" cy="4105848"/>
                    </a:xfrm>
                    <a:prstGeom prst="rect">
                      <a:avLst/>
                    </a:prstGeom>
                  </pic:spPr>
                </pic:pic>
              </a:graphicData>
            </a:graphic>
          </wp:inline>
        </w:drawing>
      </w:r>
    </w:p>
    <w:p w14:paraId="12FDFD17" w14:textId="77777777" w:rsidR="0069747F" w:rsidRDefault="0069747F" w:rsidP="00B35FE7">
      <w:pPr>
        <w:rPr>
          <w:rFonts w:cs="Arial"/>
        </w:rPr>
      </w:pPr>
    </w:p>
    <w:p w14:paraId="361CA342" w14:textId="42FEF85B" w:rsidR="00B35FE7" w:rsidRDefault="00B35FE7" w:rsidP="00B35FE7">
      <w:pPr>
        <w:pStyle w:val="Ttulo4"/>
      </w:pPr>
      <w:r>
        <w:lastRenderedPageBreak/>
        <w:t>9.4.5.4</w:t>
      </w:r>
      <w:r w:rsidRPr="00883752">
        <w:t xml:space="preserve"> </w:t>
      </w:r>
      <w:r>
        <w:t>Plan de Contingencia</w:t>
      </w:r>
    </w:p>
    <w:p w14:paraId="03AFFA4A" w14:textId="77777777" w:rsidR="00B35FE7" w:rsidRDefault="00B35FE7" w:rsidP="00B35FE7">
      <w:pPr>
        <w:pStyle w:val="Estilo1"/>
      </w:pPr>
    </w:p>
    <w:p w14:paraId="11219E29" w14:textId="77777777" w:rsidR="00B35FE7" w:rsidRDefault="00B35FE7" w:rsidP="00B35FE7">
      <w:pPr>
        <w:pStyle w:val="Estilo1"/>
      </w:pPr>
      <w:r w:rsidRPr="000A7BC4">
        <w:t>Para mitigar la desviacion que sucede en el escenario 3, NO se incorporará ningun recurso humano en el 2022, por lo que tampoco se haran las inversiones previstas para el 2022. Tambien se discontinuará la promocion de venta de 6 meses gratis en 2022. Este movimiento permitira tener una TIR del 118%</w:t>
      </w:r>
    </w:p>
    <w:p w14:paraId="51BD43FD" w14:textId="5CE2D50B" w:rsidR="00B35FE7" w:rsidRDefault="00B35FE7" w:rsidP="00B35FE7">
      <w:pPr>
        <w:rPr>
          <w:rFonts w:cs="Arial"/>
        </w:rPr>
      </w:pPr>
      <w:r w:rsidRPr="000A7BC4">
        <w:rPr>
          <w:rFonts w:cs="Arial"/>
        </w:rPr>
        <w:drawing>
          <wp:inline distT="0" distB="0" distL="0" distR="0" wp14:anchorId="5C1995A2" wp14:editId="5C8E5061">
            <wp:extent cx="5612130" cy="2528570"/>
            <wp:effectExtent l="0" t="0" r="7620" b="5080"/>
            <wp:docPr id="667" name="Imagen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528570"/>
                    </a:xfrm>
                    <a:prstGeom prst="rect">
                      <a:avLst/>
                    </a:prstGeom>
                  </pic:spPr>
                </pic:pic>
              </a:graphicData>
            </a:graphic>
          </wp:inline>
        </w:drawing>
      </w:r>
    </w:p>
    <w:p w14:paraId="0513F0E0" w14:textId="1164DB2D" w:rsidR="00233E43" w:rsidRDefault="00233E43" w:rsidP="00B35FE7">
      <w:pPr>
        <w:rPr>
          <w:rFonts w:cs="Arial"/>
        </w:rPr>
      </w:pPr>
    </w:p>
    <w:p w14:paraId="6539005F" w14:textId="20CBB794" w:rsidR="00233E43" w:rsidRDefault="00233E43" w:rsidP="00233E43">
      <w:pPr>
        <w:pStyle w:val="Ttulo2"/>
        <w:numPr>
          <w:ilvl w:val="0"/>
          <w:numId w:val="0"/>
        </w:numPr>
        <w:ind w:left="450" w:hanging="450"/>
      </w:pPr>
      <w:bookmarkStart w:id="265" w:name="_Toc56010439"/>
      <w:r>
        <w:t>9.5 Conclusion</w:t>
      </w:r>
      <w:bookmarkEnd w:id="265"/>
    </w:p>
    <w:p w14:paraId="574DD3BF" w14:textId="5B7B889D" w:rsidR="00233E43" w:rsidRDefault="00233E43" w:rsidP="00B35FE7">
      <w:pPr>
        <w:rPr>
          <w:rFonts w:cs="Arial"/>
        </w:rPr>
      </w:pPr>
    </w:p>
    <w:p w14:paraId="2D34E832" w14:textId="4550250A" w:rsidR="00233E43" w:rsidRDefault="00233E43" w:rsidP="00233E43">
      <w:pPr>
        <w:pStyle w:val="Estilo1"/>
        <w:rPr>
          <w:noProof w:val="0"/>
        </w:rPr>
      </w:pPr>
      <w:r>
        <w:t>Ya descriptos los modelos de ingresos y egresos, la proyección de ventas, el presupuesto financiero, y contemplando los posibles riesgos que pueden suceder en el transcurso del marco temporal planteado, teniendo un plan de contingencia viable en caso de producirse un escenario como el que fue planteado con antelación y, visto que la rentabilidad del proyecto siempre supera la tasa de corte propuesta, se puede concluir que el proyecto es financieramente viable.</w:t>
      </w:r>
    </w:p>
    <w:sectPr w:rsidR="00233E43" w:rsidSect="004F7FDF">
      <w:headerReference w:type="default" r:id="rId81"/>
      <w:footerReference w:type="default" r:id="rId82"/>
      <w:type w:val="continuous"/>
      <w:pgSz w:w="12240" w:h="15840"/>
      <w:pgMar w:top="1417" w:right="1701" w:bottom="1417" w:left="1701" w:header="283" w:footer="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0211E" w14:textId="77777777" w:rsidR="008406AA" w:rsidRDefault="008406AA">
      <w:pPr>
        <w:spacing w:after="0" w:line="240" w:lineRule="auto"/>
      </w:pPr>
      <w:r>
        <w:separator/>
      </w:r>
    </w:p>
  </w:endnote>
  <w:endnote w:type="continuationSeparator" w:id="0">
    <w:p w14:paraId="57E99EAE" w14:textId="77777777" w:rsidR="008406AA" w:rsidRDefault="00840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Zurich XBlk BT">
    <w:altName w:val="Segoe Script"/>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1016821"/>
      <w:docPartObj>
        <w:docPartGallery w:val="Page Numbers (Bottom of Page)"/>
        <w:docPartUnique/>
      </w:docPartObj>
    </w:sdtPr>
    <w:sdtEndPr/>
    <w:sdtContent>
      <w:p w14:paraId="0BFA2BE3" w14:textId="66E560FC" w:rsidR="00EF1B22" w:rsidRDefault="00EF1B22" w:rsidP="00311B98">
        <w:pPr>
          <w:pStyle w:val="Piedepgina"/>
          <w:jc w:val="right"/>
        </w:pPr>
        <w:r>
          <w:fldChar w:fldCharType="begin"/>
        </w:r>
        <w:r>
          <w:instrText>PAGE   \* MERGEFORMAT</w:instrText>
        </w:r>
        <w:r>
          <w:fldChar w:fldCharType="separate"/>
        </w:r>
        <w:r w:rsidRPr="00ED415A">
          <w:rPr>
            <w:lang w:val="es-ES"/>
          </w:rPr>
          <w:t>138</w:t>
        </w:r>
        <w:r>
          <w:fldChar w:fldCharType="end"/>
        </w:r>
      </w:p>
    </w:sdtContent>
  </w:sdt>
  <w:p w14:paraId="17725811" w14:textId="77777777" w:rsidR="00EF1B22" w:rsidRDefault="00EF1B22" w:rsidP="00311B98">
    <w:pPr>
      <w:tabs>
        <w:tab w:val="center" w:pos="4419"/>
        <w:tab w:val="right" w:pos="8838"/>
      </w:tabs>
      <w:spacing w:after="708" w:line="240" w:lineRule="auto"/>
      <w:rPr>
        <w:color w:val="E36C0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F01C6" w14:textId="77777777" w:rsidR="008406AA" w:rsidRDefault="008406AA">
      <w:pPr>
        <w:spacing w:after="0" w:line="240" w:lineRule="auto"/>
      </w:pPr>
      <w:r>
        <w:separator/>
      </w:r>
    </w:p>
  </w:footnote>
  <w:footnote w:type="continuationSeparator" w:id="0">
    <w:p w14:paraId="08BC915F" w14:textId="77777777" w:rsidR="008406AA" w:rsidRDefault="008406AA">
      <w:pPr>
        <w:spacing w:after="0" w:line="240" w:lineRule="auto"/>
      </w:pPr>
      <w:r>
        <w:continuationSeparator/>
      </w:r>
    </w:p>
  </w:footnote>
  <w:footnote w:id="1">
    <w:p w14:paraId="33935185" w14:textId="02E3E1B8" w:rsidR="00EF1B22" w:rsidRDefault="00EF1B22">
      <w:pPr>
        <w:pStyle w:val="Textonotapie"/>
      </w:pPr>
      <w:r>
        <w:rPr>
          <w:rStyle w:val="Refdenotaalpie"/>
        </w:rPr>
        <w:footnoteRef/>
      </w:r>
      <w:r>
        <w:t xml:space="preserve"> Ver anexo OIT Envejecimiento</w:t>
      </w:r>
    </w:p>
  </w:footnote>
  <w:footnote w:id="2">
    <w:p w14:paraId="3F733307" w14:textId="303695A8" w:rsidR="00EF1B22" w:rsidRDefault="00EF1B22">
      <w:pPr>
        <w:pStyle w:val="Textonotapie"/>
      </w:pPr>
      <w:r>
        <w:rPr>
          <w:rStyle w:val="Refdenotaalpie"/>
        </w:rPr>
        <w:footnoteRef/>
      </w:r>
      <w:r>
        <w:t xml:space="preserve"> Ver anexo Geriátricos – El Dia</w:t>
      </w:r>
    </w:p>
  </w:footnote>
  <w:footnote w:id="3">
    <w:p w14:paraId="7CCD8F37" w14:textId="6AB2D0AA" w:rsidR="00EF1B22" w:rsidRDefault="00EF1B22">
      <w:pPr>
        <w:pStyle w:val="Textonotapie"/>
      </w:pPr>
      <w:r>
        <w:rPr>
          <w:rStyle w:val="Refdenotaalpie"/>
        </w:rPr>
        <w:footnoteRef/>
      </w:r>
      <w:r>
        <w:t xml:space="preserve"> Ver anexo REM – BCRA (Mar-20)</w:t>
      </w:r>
    </w:p>
  </w:footnote>
  <w:footnote w:id="4">
    <w:p w14:paraId="41857486" w14:textId="3C197DDF" w:rsidR="00EF1B22" w:rsidRDefault="00EF1B22">
      <w:pPr>
        <w:pStyle w:val="Textonotapie"/>
      </w:pPr>
      <w:r>
        <w:rPr>
          <w:rStyle w:val="Refdenotaalpie"/>
        </w:rPr>
        <w:footnoteRef/>
      </w:r>
      <w:r>
        <w:t xml:space="preserve"> Ver anexo REM – BCRA (mar-20)</w:t>
      </w:r>
    </w:p>
  </w:footnote>
  <w:footnote w:id="5">
    <w:p w14:paraId="275E136B" w14:textId="6E9CCC06" w:rsidR="00EF1B22" w:rsidRDefault="00EF1B22">
      <w:pPr>
        <w:pStyle w:val="Textonotapie"/>
      </w:pPr>
      <w:r>
        <w:rPr>
          <w:rStyle w:val="Refdenotaalpie"/>
        </w:rPr>
        <w:footnoteRef/>
      </w:r>
      <w:r>
        <w:t xml:space="preserve"> Ver anexo REM – BCRA (mar-20)</w:t>
      </w:r>
    </w:p>
  </w:footnote>
  <w:footnote w:id="6">
    <w:p w14:paraId="4A5E30E4" w14:textId="7BC7B424" w:rsidR="00EF1B22" w:rsidRDefault="00EF1B22">
      <w:pPr>
        <w:pStyle w:val="Textonotapie"/>
      </w:pPr>
      <w:r>
        <w:rPr>
          <w:rStyle w:val="Refdenotaalpie"/>
        </w:rPr>
        <w:footnoteRef/>
      </w:r>
      <w:r>
        <w:t xml:space="preserve"> Ver anexo REM – BCRA (mar-20)</w:t>
      </w:r>
    </w:p>
  </w:footnote>
  <w:footnote w:id="7">
    <w:p w14:paraId="16F066DB" w14:textId="189037B6" w:rsidR="00EF1B22" w:rsidRDefault="00EF1B22">
      <w:pPr>
        <w:pStyle w:val="Textonotapie"/>
      </w:pPr>
      <w:r>
        <w:rPr>
          <w:rStyle w:val="Refdenotaalpie"/>
        </w:rPr>
        <w:footnoteRef/>
      </w:r>
      <w:r>
        <w:t xml:space="preserve"> Ver anexo REM – BCRA (mar-20)</w:t>
      </w:r>
    </w:p>
  </w:footnote>
  <w:footnote w:id="8">
    <w:p w14:paraId="007E1B62" w14:textId="2FC769DF" w:rsidR="00EF1B22" w:rsidRDefault="00EF1B22">
      <w:pPr>
        <w:pStyle w:val="Textonotapie"/>
      </w:pPr>
      <w:r>
        <w:rPr>
          <w:rStyle w:val="Refdenotaalpie"/>
        </w:rPr>
        <w:footnoteRef/>
      </w:r>
      <w:r>
        <w:t xml:space="preserve"> Ver anexo ICA – Marzo 2020</w:t>
      </w:r>
    </w:p>
  </w:footnote>
  <w:footnote w:id="9">
    <w:p w14:paraId="433B531D" w14:textId="5FE85A16" w:rsidR="00EF1B22" w:rsidRDefault="00EF1B22">
      <w:pPr>
        <w:pStyle w:val="Textonotapie"/>
      </w:pPr>
      <w:r>
        <w:rPr>
          <w:rStyle w:val="Refdenotaalpie"/>
        </w:rPr>
        <w:footnoteRef/>
      </w:r>
      <w:r>
        <w:t xml:space="preserve"> Ver anexo ICA – Marzo 2020</w:t>
      </w:r>
    </w:p>
  </w:footnote>
  <w:footnote w:id="10">
    <w:p w14:paraId="32E2FF9F" w14:textId="58741977" w:rsidR="00EF1B22" w:rsidRDefault="00EF1B22">
      <w:pPr>
        <w:pStyle w:val="Textonotapie"/>
      </w:pPr>
      <w:r>
        <w:rPr>
          <w:rStyle w:val="Refdenotaalpie"/>
        </w:rPr>
        <w:footnoteRef/>
      </w:r>
      <w:r>
        <w:t xml:space="preserve"> Ver anexo Presupuesto 2020</w:t>
      </w:r>
    </w:p>
  </w:footnote>
  <w:footnote w:id="11">
    <w:p w14:paraId="3E2C3F38" w14:textId="604FA677" w:rsidR="00EF1B22" w:rsidRDefault="00EF1B22">
      <w:pPr>
        <w:pStyle w:val="Textonotapie"/>
      </w:pPr>
      <w:r>
        <w:rPr>
          <w:rStyle w:val="Refdenotaalpie"/>
        </w:rPr>
        <w:footnoteRef/>
      </w:r>
      <w:r>
        <w:t xml:space="preserve"> Ver Anexo Avances Tecnológicos CENIE</w:t>
      </w:r>
    </w:p>
  </w:footnote>
  <w:footnote w:id="12">
    <w:p w14:paraId="12E13B74" w14:textId="553D270C" w:rsidR="00EF1B22" w:rsidRDefault="00EF1B22">
      <w:pPr>
        <w:pStyle w:val="Textonotapie"/>
      </w:pPr>
      <w:r>
        <w:rPr>
          <w:rStyle w:val="Refdenotaalpie"/>
        </w:rPr>
        <w:footnoteRef/>
      </w:r>
      <w:r>
        <w:t xml:space="preserve"> Ver anexo DGEC GCBA Adultos</w:t>
      </w:r>
    </w:p>
  </w:footnote>
  <w:footnote w:id="13">
    <w:p w14:paraId="3EC3FCF4" w14:textId="67E4E519" w:rsidR="00EF1B22" w:rsidRDefault="00EF1B22">
      <w:pPr>
        <w:pStyle w:val="Textonotapie"/>
      </w:pPr>
      <w:r>
        <w:rPr>
          <w:rStyle w:val="Refdenotaalpie"/>
        </w:rPr>
        <w:footnoteRef/>
      </w:r>
      <w:r>
        <w:t xml:space="preserve"> Ver anexo INDEC Censo 2010</w:t>
      </w:r>
    </w:p>
  </w:footnote>
  <w:footnote w:id="14">
    <w:p w14:paraId="0F093261" w14:textId="7306C241" w:rsidR="00EF1B22" w:rsidRDefault="00EF1B22">
      <w:pPr>
        <w:pStyle w:val="Textonotapie"/>
      </w:pPr>
      <w:r>
        <w:rPr>
          <w:rStyle w:val="Refdenotaalpie"/>
        </w:rPr>
        <w:footnoteRef/>
      </w:r>
      <w:r>
        <w:t xml:space="preserve"> Ver anexo Envejecimiento Poblacional CABA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210"/>
      <w:gridCol w:w="1418"/>
      <w:gridCol w:w="1902"/>
      <w:gridCol w:w="1470"/>
      <w:gridCol w:w="1514"/>
    </w:tblGrid>
    <w:tr w:rsidR="00EF1B22" w14:paraId="09693B5A" w14:textId="77777777" w:rsidTr="00D61921">
      <w:trPr>
        <w:trHeight w:val="20"/>
      </w:trPr>
      <w:tc>
        <w:tcPr>
          <w:tcW w:w="1515" w:type="dxa"/>
          <w:vMerge w:val="restart"/>
          <w:shd w:val="clear" w:color="auto" w:fill="auto"/>
          <w:tcMar>
            <w:top w:w="100" w:type="dxa"/>
            <w:left w:w="100" w:type="dxa"/>
            <w:bottom w:w="100" w:type="dxa"/>
            <w:right w:w="100" w:type="dxa"/>
          </w:tcMar>
        </w:tcPr>
        <w:p w14:paraId="31588DFA" w14:textId="77777777" w:rsidR="00EF1B22" w:rsidRDefault="00EF1B22" w:rsidP="009C66B6">
          <w:pPr>
            <w:widowControl w:val="0"/>
            <w:spacing w:line="240" w:lineRule="auto"/>
          </w:pPr>
          <w:r>
            <w:rPr>
              <w:lang w:val="en-US" w:eastAsia="en-US"/>
            </w:rPr>
            <w:drawing>
              <wp:inline distT="114300" distB="114300" distL="114300" distR="114300" wp14:anchorId="7FA5B7A4" wp14:editId="13831E25">
                <wp:extent cx="809625" cy="9144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809625" cy="914400"/>
                        </a:xfrm>
                        <a:prstGeom prst="rect">
                          <a:avLst/>
                        </a:prstGeom>
                        <a:ln/>
                      </pic:spPr>
                    </pic:pic>
                  </a:graphicData>
                </a:graphic>
              </wp:inline>
            </w:drawing>
          </w:r>
        </w:p>
      </w:tc>
      <w:tc>
        <w:tcPr>
          <w:tcW w:w="7514" w:type="dxa"/>
          <w:gridSpan w:val="5"/>
          <w:shd w:val="clear" w:color="auto" w:fill="auto"/>
          <w:tcMar>
            <w:top w:w="100" w:type="dxa"/>
            <w:left w:w="100" w:type="dxa"/>
            <w:bottom w:w="100" w:type="dxa"/>
            <w:right w:w="100" w:type="dxa"/>
          </w:tcMar>
        </w:tcPr>
        <w:p w14:paraId="2D4B89D0" w14:textId="77777777" w:rsidR="00EF1B22" w:rsidRDefault="00EF1B22" w:rsidP="0088492F">
          <w:pPr>
            <w:pStyle w:val="Sinespaciado"/>
          </w:pPr>
          <w:r>
            <w:t>UNIVERSIDAD ABIERTA INTERAMERICANA</w:t>
          </w:r>
        </w:p>
        <w:p w14:paraId="45F2A9CF" w14:textId="77777777" w:rsidR="00EF1B22" w:rsidRDefault="00EF1B22" w:rsidP="0088492F">
          <w:pPr>
            <w:pStyle w:val="Sinespaciado"/>
          </w:pPr>
          <w:r>
            <w:t>Facultad de tecnología Informática</w:t>
          </w:r>
        </w:p>
      </w:tc>
    </w:tr>
    <w:tr w:rsidR="00EF1B22" w14:paraId="2A2DBB4F" w14:textId="77777777" w:rsidTr="00D61921">
      <w:trPr>
        <w:trHeight w:val="249"/>
      </w:trPr>
      <w:tc>
        <w:tcPr>
          <w:tcW w:w="1515" w:type="dxa"/>
          <w:vMerge/>
          <w:shd w:val="clear" w:color="auto" w:fill="auto"/>
          <w:tcMar>
            <w:top w:w="100" w:type="dxa"/>
            <w:left w:w="100" w:type="dxa"/>
            <w:bottom w:w="100" w:type="dxa"/>
            <w:right w:w="100" w:type="dxa"/>
          </w:tcMar>
        </w:tcPr>
        <w:p w14:paraId="2516944F" w14:textId="77777777" w:rsidR="00EF1B22" w:rsidRDefault="00EF1B22" w:rsidP="009C66B6">
          <w:pPr>
            <w:widowControl w:val="0"/>
            <w:spacing w:line="240" w:lineRule="auto"/>
          </w:pPr>
        </w:p>
      </w:tc>
      <w:tc>
        <w:tcPr>
          <w:tcW w:w="2628" w:type="dxa"/>
          <w:gridSpan w:val="2"/>
          <w:shd w:val="clear" w:color="auto" w:fill="auto"/>
          <w:tcMar>
            <w:top w:w="100" w:type="dxa"/>
            <w:left w:w="100" w:type="dxa"/>
            <w:bottom w:w="100" w:type="dxa"/>
            <w:right w:w="100" w:type="dxa"/>
          </w:tcMar>
        </w:tcPr>
        <w:p w14:paraId="6E445F68" w14:textId="3CAA9832" w:rsidR="00EF1B22" w:rsidRDefault="00EF1B22" w:rsidP="00082891">
          <w:pPr>
            <w:pStyle w:val="Sinespaciado"/>
          </w:pPr>
          <w:r>
            <w:t>Materia: Trabajo Final de Ingeniería</w:t>
          </w:r>
        </w:p>
      </w:tc>
      <w:tc>
        <w:tcPr>
          <w:tcW w:w="3372" w:type="dxa"/>
          <w:gridSpan w:val="2"/>
          <w:shd w:val="clear" w:color="auto" w:fill="auto"/>
          <w:tcMar>
            <w:top w:w="100" w:type="dxa"/>
            <w:left w:w="100" w:type="dxa"/>
            <w:bottom w:w="100" w:type="dxa"/>
            <w:right w:w="100" w:type="dxa"/>
          </w:tcMar>
        </w:tcPr>
        <w:p w14:paraId="500D0846" w14:textId="77777777" w:rsidR="00EF1B22" w:rsidRPr="00554CA4" w:rsidRDefault="00EF1B22" w:rsidP="009D615C">
          <w:pPr>
            <w:pStyle w:val="Sinespaciado"/>
            <w:rPr>
              <w:lang w:val="en-US"/>
            </w:rPr>
          </w:pPr>
          <w:r w:rsidRPr="00DA6602">
            <w:rPr>
              <w:lang w:val="en-US"/>
            </w:rPr>
            <w:t>Docentes</w:t>
          </w:r>
          <w:r w:rsidRPr="00554CA4">
            <w:rPr>
              <w:lang w:val="en-US"/>
            </w:rPr>
            <w:t xml:space="preserve">: </w:t>
          </w:r>
          <w:r>
            <w:rPr>
              <w:lang w:val="en-US"/>
            </w:rPr>
            <w:t xml:space="preserve">Dr. </w:t>
          </w:r>
          <w:r w:rsidRPr="00554CA4">
            <w:rPr>
              <w:lang w:val="en-US"/>
            </w:rPr>
            <w:t xml:space="preserve">Jorge Scali, </w:t>
          </w:r>
          <w:r>
            <w:rPr>
              <w:lang w:val="en-US"/>
            </w:rPr>
            <w:t xml:space="preserve">Ing. </w:t>
          </w:r>
          <w:r w:rsidRPr="00554CA4">
            <w:rPr>
              <w:lang w:val="en-US"/>
            </w:rPr>
            <w:t>Christian Parkinson</w:t>
          </w:r>
        </w:p>
      </w:tc>
      <w:tc>
        <w:tcPr>
          <w:tcW w:w="1514" w:type="dxa"/>
          <w:vMerge w:val="restart"/>
          <w:shd w:val="clear" w:color="auto" w:fill="auto"/>
          <w:tcMar>
            <w:top w:w="100" w:type="dxa"/>
            <w:left w:w="100" w:type="dxa"/>
            <w:bottom w:w="100" w:type="dxa"/>
            <w:right w:w="100" w:type="dxa"/>
          </w:tcMar>
        </w:tcPr>
        <w:p w14:paraId="1F034A10" w14:textId="77777777" w:rsidR="00EF1B22" w:rsidRDefault="00EF1B22" w:rsidP="009C66B6">
          <w:pPr>
            <w:widowControl w:val="0"/>
            <w:spacing w:line="240" w:lineRule="auto"/>
            <w:jc w:val="center"/>
            <w:rPr>
              <w:rFonts w:ascii="Tahoma" w:eastAsia="Tahoma" w:hAnsi="Tahoma" w:cs="Tahoma"/>
              <w:sz w:val="18"/>
              <w:szCs w:val="18"/>
            </w:rPr>
          </w:pPr>
          <w:r>
            <w:rPr>
              <w:rFonts w:ascii="Tahoma" w:eastAsia="Tahoma" w:hAnsi="Tahoma" w:cs="Tahoma"/>
              <w:b/>
              <w:color w:val="999999"/>
              <w:sz w:val="18"/>
              <w:szCs w:val="18"/>
            </w:rPr>
            <w:t>Fecha</w:t>
          </w:r>
          <w:r>
            <w:rPr>
              <w:rFonts w:ascii="Tahoma" w:eastAsia="Tahoma" w:hAnsi="Tahoma" w:cs="Tahoma"/>
              <w:sz w:val="18"/>
              <w:szCs w:val="18"/>
            </w:rPr>
            <w:t>:</w:t>
          </w:r>
        </w:p>
        <w:p w14:paraId="5C3CF91D" w14:textId="7AFEA43C" w:rsidR="00EF1B22" w:rsidRDefault="00EF1B22" w:rsidP="00D61921">
          <w:pPr>
            <w:widowControl w:val="0"/>
            <w:spacing w:line="240" w:lineRule="auto"/>
            <w:jc w:val="center"/>
            <w:rPr>
              <w:rFonts w:ascii="Tahoma" w:eastAsia="Tahoma" w:hAnsi="Tahoma" w:cs="Tahoma"/>
              <w:sz w:val="18"/>
              <w:szCs w:val="18"/>
            </w:rPr>
          </w:pPr>
          <w:r>
            <w:rPr>
              <w:rFonts w:ascii="Tahoma" w:eastAsia="Tahoma" w:hAnsi="Tahoma" w:cs="Tahoma"/>
              <w:sz w:val="18"/>
              <w:szCs w:val="18"/>
            </w:rPr>
            <w:fldChar w:fldCharType="begin"/>
          </w:r>
          <w:r>
            <w:rPr>
              <w:rFonts w:ascii="Tahoma" w:eastAsia="Tahoma" w:hAnsi="Tahoma" w:cs="Tahoma"/>
              <w:sz w:val="18"/>
              <w:szCs w:val="18"/>
            </w:rPr>
            <w:instrText xml:space="preserve"> TIME  \@ "d/M/yyyy" </w:instrText>
          </w:r>
          <w:r>
            <w:rPr>
              <w:rFonts w:ascii="Tahoma" w:eastAsia="Tahoma" w:hAnsi="Tahoma" w:cs="Tahoma"/>
              <w:sz w:val="18"/>
              <w:szCs w:val="18"/>
            </w:rPr>
            <w:fldChar w:fldCharType="separate"/>
          </w:r>
          <w:r w:rsidR="00122BE3">
            <w:rPr>
              <w:rFonts w:ascii="Tahoma" w:eastAsia="Tahoma" w:hAnsi="Tahoma" w:cs="Tahoma"/>
              <w:sz w:val="18"/>
              <w:szCs w:val="18"/>
            </w:rPr>
            <w:t>11/11/2020</w:t>
          </w:r>
          <w:r>
            <w:rPr>
              <w:rFonts w:ascii="Tahoma" w:eastAsia="Tahoma" w:hAnsi="Tahoma" w:cs="Tahoma"/>
              <w:sz w:val="18"/>
              <w:szCs w:val="18"/>
            </w:rPr>
            <w:fldChar w:fldCharType="end"/>
          </w:r>
        </w:p>
      </w:tc>
    </w:tr>
    <w:tr w:rsidR="00EF1B22" w14:paraId="6D115C60" w14:textId="77777777" w:rsidTr="00D61921">
      <w:trPr>
        <w:trHeight w:val="20"/>
      </w:trPr>
      <w:tc>
        <w:tcPr>
          <w:tcW w:w="1515" w:type="dxa"/>
          <w:vMerge/>
          <w:shd w:val="clear" w:color="auto" w:fill="auto"/>
          <w:tcMar>
            <w:top w:w="100" w:type="dxa"/>
            <w:left w:w="100" w:type="dxa"/>
            <w:bottom w:w="100" w:type="dxa"/>
            <w:right w:w="100" w:type="dxa"/>
          </w:tcMar>
        </w:tcPr>
        <w:p w14:paraId="37777D26" w14:textId="77777777" w:rsidR="00EF1B22" w:rsidRDefault="00EF1B22" w:rsidP="009C66B6">
          <w:pPr>
            <w:widowControl w:val="0"/>
            <w:spacing w:line="240" w:lineRule="auto"/>
          </w:pPr>
        </w:p>
      </w:tc>
      <w:tc>
        <w:tcPr>
          <w:tcW w:w="6000" w:type="dxa"/>
          <w:gridSpan w:val="4"/>
          <w:shd w:val="clear" w:color="auto" w:fill="auto"/>
          <w:tcMar>
            <w:top w:w="100" w:type="dxa"/>
            <w:left w:w="100" w:type="dxa"/>
            <w:bottom w:w="100" w:type="dxa"/>
            <w:right w:w="100" w:type="dxa"/>
          </w:tcMar>
        </w:tcPr>
        <w:p w14:paraId="7E08DE29" w14:textId="77777777" w:rsidR="00EF1B22" w:rsidRDefault="00EF1B22" w:rsidP="00DC2970">
          <w:pPr>
            <w:pStyle w:val="Sinespaciado"/>
            <w:tabs>
              <w:tab w:val="left" w:pos="1170"/>
            </w:tabs>
          </w:pPr>
          <w:r>
            <w:t xml:space="preserve">Alumno: </w:t>
          </w:r>
          <w:r>
            <w:tab/>
            <w:t>Nicolas Javier Rubino</w:t>
          </w:r>
        </w:p>
      </w:tc>
      <w:tc>
        <w:tcPr>
          <w:tcW w:w="1514" w:type="dxa"/>
          <w:vMerge/>
          <w:shd w:val="clear" w:color="auto" w:fill="auto"/>
          <w:tcMar>
            <w:top w:w="100" w:type="dxa"/>
            <w:left w:w="100" w:type="dxa"/>
            <w:bottom w:w="100" w:type="dxa"/>
            <w:right w:w="100" w:type="dxa"/>
          </w:tcMar>
        </w:tcPr>
        <w:p w14:paraId="353FD669" w14:textId="77777777" w:rsidR="00EF1B22" w:rsidRDefault="00EF1B22" w:rsidP="009C66B6">
          <w:pPr>
            <w:widowControl w:val="0"/>
            <w:spacing w:line="240" w:lineRule="auto"/>
          </w:pPr>
        </w:p>
      </w:tc>
    </w:tr>
    <w:tr w:rsidR="00EF1B22" w14:paraId="55356C2B" w14:textId="77777777" w:rsidTr="00D61921">
      <w:trPr>
        <w:trHeight w:val="20"/>
      </w:trPr>
      <w:tc>
        <w:tcPr>
          <w:tcW w:w="1515" w:type="dxa"/>
          <w:vMerge/>
          <w:shd w:val="clear" w:color="auto" w:fill="auto"/>
          <w:tcMar>
            <w:top w:w="100" w:type="dxa"/>
            <w:left w:w="100" w:type="dxa"/>
            <w:bottom w:w="100" w:type="dxa"/>
            <w:right w:w="100" w:type="dxa"/>
          </w:tcMar>
        </w:tcPr>
        <w:p w14:paraId="4E11ADBC" w14:textId="77777777" w:rsidR="00EF1B22" w:rsidRDefault="00EF1B22" w:rsidP="009C66B6">
          <w:pPr>
            <w:widowControl w:val="0"/>
            <w:spacing w:line="240" w:lineRule="auto"/>
          </w:pPr>
        </w:p>
      </w:tc>
      <w:tc>
        <w:tcPr>
          <w:tcW w:w="1210" w:type="dxa"/>
          <w:shd w:val="clear" w:color="auto" w:fill="auto"/>
          <w:tcMar>
            <w:top w:w="100" w:type="dxa"/>
            <w:left w:w="100" w:type="dxa"/>
            <w:bottom w:w="100" w:type="dxa"/>
            <w:right w:w="100" w:type="dxa"/>
          </w:tcMar>
        </w:tcPr>
        <w:p w14:paraId="1742DDA4" w14:textId="77777777" w:rsidR="00EF1B22" w:rsidRDefault="00EF1B22" w:rsidP="00D61921">
          <w:pPr>
            <w:pStyle w:val="Sinespaciado"/>
          </w:pPr>
          <w:r>
            <w:t>Año: 2020</w:t>
          </w:r>
        </w:p>
      </w:tc>
      <w:tc>
        <w:tcPr>
          <w:tcW w:w="1418" w:type="dxa"/>
          <w:shd w:val="clear" w:color="auto" w:fill="auto"/>
          <w:tcMar>
            <w:top w:w="100" w:type="dxa"/>
            <w:left w:w="100" w:type="dxa"/>
            <w:bottom w:w="100" w:type="dxa"/>
            <w:right w:w="100" w:type="dxa"/>
          </w:tcMar>
        </w:tcPr>
        <w:p w14:paraId="7B3D95F8" w14:textId="77777777" w:rsidR="00EF1B22" w:rsidRDefault="00EF1B22" w:rsidP="009D615C">
          <w:pPr>
            <w:pStyle w:val="Sinespaciado"/>
          </w:pPr>
          <w:r>
            <w:t>Comisión: 5B</w:t>
          </w:r>
        </w:p>
      </w:tc>
      <w:tc>
        <w:tcPr>
          <w:tcW w:w="1902" w:type="dxa"/>
          <w:shd w:val="clear" w:color="auto" w:fill="auto"/>
          <w:tcMar>
            <w:top w:w="100" w:type="dxa"/>
            <w:left w:w="100" w:type="dxa"/>
            <w:bottom w:w="100" w:type="dxa"/>
            <w:right w:w="100" w:type="dxa"/>
          </w:tcMar>
        </w:tcPr>
        <w:p w14:paraId="04AF508C" w14:textId="77777777" w:rsidR="00EF1B22" w:rsidRDefault="00EF1B22" w:rsidP="0088492F">
          <w:pPr>
            <w:pStyle w:val="Sinespaciado"/>
          </w:pPr>
          <w:r>
            <w:t>Turno: Noche</w:t>
          </w:r>
        </w:p>
      </w:tc>
      <w:tc>
        <w:tcPr>
          <w:tcW w:w="1470" w:type="dxa"/>
          <w:shd w:val="clear" w:color="auto" w:fill="auto"/>
          <w:tcMar>
            <w:top w:w="100" w:type="dxa"/>
            <w:left w:w="100" w:type="dxa"/>
            <w:bottom w:w="100" w:type="dxa"/>
            <w:right w:w="100" w:type="dxa"/>
          </w:tcMar>
        </w:tcPr>
        <w:p w14:paraId="54B1AB4D" w14:textId="77777777" w:rsidR="00EF1B22" w:rsidRDefault="00EF1B22" w:rsidP="009D615C">
          <w:pPr>
            <w:pStyle w:val="Sinespaciado"/>
          </w:pPr>
          <w:r>
            <w:t>Sede: Centro</w:t>
          </w:r>
        </w:p>
      </w:tc>
      <w:tc>
        <w:tcPr>
          <w:tcW w:w="1514" w:type="dxa"/>
          <w:vMerge/>
          <w:shd w:val="clear" w:color="auto" w:fill="auto"/>
          <w:tcMar>
            <w:top w:w="100" w:type="dxa"/>
            <w:left w:w="100" w:type="dxa"/>
            <w:bottom w:w="100" w:type="dxa"/>
            <w:right w:w="100" w:type="dxa"/>
          </w:tcMar>
        </w:tcPr>
        <w:p w14:paraId="3F059BC3" w14:textId="77777777" w:rsidR="00EF1B22" w:rsidRDefault="00EF1B22" w:rsidP="009C66B6">
          <w:pPr>
            <w:widowControl w:val="0"/>
            <w:spacing w:line="240" w:lineRule="auto"/>
          </w:pPr>
        </w:p>
      </w:tc>
    </w:tr>
    <w:tr w:rsidR="00EF1B22" w14:paraId="3B2F9D2F" w14:textId="77777777" w:rsidTr="00D61921">
      <w:trPr>
        <w:trHeight w:val="250"/>
      </w:trPr>
      <w:tc>
        <w:tcPr>
          <w:tcW w:w="9029" w:type="dxa"/>
          <w:gridSpan w:val="6"/>
          <w:shd w:val="clear" w:color="auto" w:fill="auto"/>
          <w:tcMar>
            <w:top w:w="100" w:type="dxa"/>
            <w:left w:w="100" w:type="dxa"/>
            <w:bottom w:w="100" w:type="dxa"/>
            <w:right w:w="100" w:type="dxa"/>
          </w:tcMar>
        </w:tcPr>
        <w:p w14:paraId="7D838FC6" w14:textId="77777777" w:rsidR="00EF1B22" w:rsidRDefault="00EF1B22" w:rsidP="009D615C">
          <w:pPr>
            <w:pStyle w:val="Sinespaciado"/>
            <w:jc w:val="center"/>
          </w:pPr>
          <w:r>
            <w:t>CareMonitor</w:t>
          </w:r>
        </w:p>
      </w:tc>
    </w:tr>
  </w:tbl>
  <w:p w14:paraId="2CADF076" w14:textId="77777777" w:rsidR="00EF1B22" w:rsidRDefault="00EF1B22" w:rsidP="00311B98">
    <w:pPr>
      <w:tabs>
        <w:tab w:val="left" w:pos="112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AE9"/>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0957125"/>
    <w:multiLevelType w:val="hybridMultilevel"/>
    <w:tmpl w:val="7FD23A4E"/>
    <w:lvl w:ilvl="0" w:tplc="F1366D1A">
      <w:start w:val="1"/>
      <w:numFmt w:val="bullet"/>
      <w:lvlText w:val=""/>
      <w:lvlJc w:val="left"/>
      <w:pPr>
        <w:ind w:left="786"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A10877"/>
    <w:multiLevelType w:val="hybridMultilevel"/>
    <w:tmpl w:val="5CD24FCE"/>
    <w:lvl w:ilvl="0" w:tplc="42AE887C">
      <w:start w:val="1"/>
      <w:numFmt w:val="bullet"/>
      <w:pStyle w:val="Estilo2"/>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AF6CEF"/>
    <w:multiLevelType w:val="hybridMultilevel"/>
    <w:tmpl w:val="CB38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4FD1554"/>
    <w:multiLevelType w:val="hybridMultilevel"/>
    <w:tmpl w:val="5BF09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BB19FF"/>
    <w:multiLevelType w:val="hybridMultilevel"/>
    <w:tmpl w:val="25AED7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900A96"/>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09DE2E96"/>
    <w:multiLevelType w:val="multilevel"/>
    <w:tmpl w:val="DD98B24C"/>
    <w:lvl w:ilvl="0">
      <w:start w:val="5"/>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0AB448B6"/>
    <w:multiLevelType w:val="hybridMultilevel"/>
    <w:tmpl w:val="C77EB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C124FC8"/>
    <w:multiLevelType w:val="hybridMultilevel"/>
    <w:tmpl w:val="FB3839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EEC14BD"/>
    <w:multiLevelType w:val="hybridMultilevel"/>
    <w:tmpl w:val="AB50B8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1" w15:restartNumberingAfterBreak="0">
    <w:nsid w:val="0EF03F48"/>
    <w:multiLevelType w:val="hybridMultilevel"/>
    <w:tmpl w:val="A6BE3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0344DBD"/>
    <w:multiLevelType w:val="hybridMultilevel"/>
    <w:tmpl w:val="0C043A3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11564C32"/>
    <w:multiLevelType w:val="hybridMultilevel"/>
    <w:tmpl w:val="C4F6CF12"/>
    <w:lvl w:ilvl="0" w:tplc="2C0A0001">
      <w:start w:val="1"/>
      <w:numFmt w:val="bullet"/>
      <w:lvlText w:val=""/>
      <w:lvlJc w:val="left"/>
      <w:pPr>
        <w:ind w:left="4890" w:hanging="360"/>
      </w:pPr>
      <w:rPr>
        <w:rFonts w:ascii="Symbol" w:hAnsi="Symbol" w:hint="default"/>
      </w:rPr>
    </w:lvl>
    <w:lvl w:ilvl="1" w:tplc="2C0A0003" w:tentative="1">
      <w:start w:val="1"/>
      <w:numFmt w:val="bullet"/>
      <w:lvlText w:val="o"/>
      <w:lvlJc w:val="left"/>
      <w:pPr>
        <w:ind w:left="5610" w:hanging="360"/>
      </w:pPr>
      <w:rPr>
        <w:rFonts w:ascii="Courier New" w:hAnsi="Courier New" w:cs="Courier New" w:hint="default"/>
      </w:rPr>
    </w:lvl>
    <w:lvl w:ilvl="2" w:tplc="2C0A0005" w:tentative="1">
      <w:start w:val="1"/>
      <w:numFmt w:val="bullet"/>
      <w:lvlText w:val=""/>
      <w:lvlJc w:val="left"/>
      <w:pPr>
        <w:ind w:left="6330" w:hanging="360"/>
      </w:pPr>
      <w:rPr>
        <w:rFonts w:ascii="Wingdings" w:hAnsi="Wingdings" w:hint="default"/>
      </w:rPr>
    </w:lvl>
    <w:lvl w:ilvl="3" w:tplc="2C0A0001" w:tentative="1">
      <w:start w:val="1"/>
      <w:numFmt w:val="bullet"/>
      <w:lvlText w:val=""/>
      <w:lvlJc w:val="left"/>
      <w:pPr>
        <w:ind w:left="7050" w:hanging="360"/>
      </w:pPr>
      <w:rPr>
        <w:rFonts w:ascii="Symbol" w:hAnsi="Symbol" w:hint="default"/>
      </w:rPr>
    </w:lvl>
    <w:lvl w:ilvl="4" w:tplc="2C0A0003" w:tentative="1">
      <w:start w:val="1"/>
      <w:numFmt w:val="bullet"/>
      <w:lvlText w:val="o"/>
      <w:lvlJc w:val="left"/>
      <w:pPr>
        <w:ind w:left="7770" w:hanging="360"/>
      </w:pPr>
      <w:rPr>
        <w:rFonts w:ascii="Courier New" w:hAnsi="Courier New" w:cs="Courier New" w:hint="default"/>
      </w:rPr>
    </w:lvl>
    <w:lvl w:ilvl="5" w:tplc="2C0A0005" w:tentative="1">
      <w:start w:val="1"/>
      <w:numFmt w:val="bullet"/>
      <w:lvlText w:val=""/>
      <w:lvlJc w:val="left"/>
      <w:pPr>
        <w:ind w:left="8490" w:hanging="360"/>
      </w:pPr>
      <w:rPr>
        <w:rFonts w:ascii="Wingdings" w:hAnsi="Wingdings" w:hint="default"/>
      </w:rPr>
    </w:lvl>
    <w:lvl w:ilvl="6" w:tplc="2C0A0001" w:tentative="1">
      <w:start w:val="1"/>
      <w:numFmt w:val="bullet"/>
      <w:lvlText w:val=""/>
      <w:lvlJc w:val="left"/>
      <w:pPr>
        <w:ind w:left="9210" w:hanging="360"/>
      </w:pPr>
      <w:rPr>
        <w:rFonts w:ascii="Symbol" w:hAnsi="Symbol" w:hint="default"/>
      </w:rPr>
    </w:lvl>
    <w:lvl w:ilvl="7" w:tplc="2C0A0003" w:tentative="1">
      <w:start w:val="1"/>
      <w:numFmt w:val="bullet"/>
      <w:lvlText w:val="o"/>
      <w:lvlJc w:val="left"/>
      <w:pPr>
        <w:ind w:left="9930" w:hanging="360"/>
      </w:pPr>
      <w:rPr>
        <w:rFonts w:ascii="Courier New" w:hAnsi="Courier New" w:cs="Courier New" w:hint="default"/>
      </w:rPr>
    </w:lvl>
    <w:lvl w:ilvl="8" w:tplc="2C0A0005" w:tentative="1">
      <w:start w:val="1"/>
      <w:numFmt w:val="bullet"/>
      <w:lvlText w:val=""/>
      <w:lvlJc w:val="left"/>
      <w:pPr>
        <w:ind w:left="10650" w:hanging="360"/>
      </w:pPr>
      <w:rPr>
        <w:rFonts w:ascii="Wingdings" w:hAnsi="Wingdings" w:hint="default"/>
      </w:rPr>
    </w:lvl>
  </w:abstractNum>
  <w:abstractNum w:abstractNumId="14" w15:restartNumberingAfterBreak="0">
    <w:nsid w:val="13AD0167"/>
    <w:multiLevelType w:val="hybridMultilevel"/>
    <w:tmpl w:val="14E85B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5661AFE"/>
    <w:multiLevelType w:val="hybridMultilevel"/>
    <w:tmpl w:val="6B983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5854248"/>
    <w:multiLevelType w:val="hybridMultilevel"/>
    <w:tmpl w:val="28A469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58A038B"/>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17CB79A8"/>
    <w:multiLevelType w:val="hybridMultilevel"/>
    <w:tmpl w:val="055E28B0"/>
    <w:lvl w:ilvl="0" w:tplc="44468F76">
      <w:start w:val="1"/>
      <w:numFmt w:val="bullet"/>
      <w:pStyle w:val="Estilo20"/>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8DB4BA0"/>
    <w:multiLevelType w:val="hybridMultilevel"/>
    <w:tmpl w:val="B5B0C4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9300D17"/>
    <w:multiLevelType w:val="multilevel"/>
    <w:tmpl w:val="6AA00D2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B5673A3"/>
    <w:multiLevelType w:val="hybridMultilevel"/>
    <w:tmpl w:val="14AA2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C470FA1"/>
    <w:multiLevelType w:val="hybridMultilevel"/>
    <w:tmpl w:val="C408E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C44511"/>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2079001F"/>
    <w:multiLevelType w:val="hybridMultilevel"/>
    <w:tmpl w:val="910E7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3CB6A04"/>
    <w:multiLevelType w:val="hybridMultilevel"/>
    <w:tmpl w:val="F4842B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45D47F1"/>
    <w:multiLevelType w:val="hybridMultilevel"/>
    <w:tmpl w:val="D54C4468"/>
    <w:lvl w:ilvl="0" w:tplc="4394052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246B521C"/>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5C23735"/>
    <w:multiLevelType w:val="hybridMultilevel"/>
    <w:tmpl w:val="7AE2A68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9" w15:restartNumberingAfterBreak="0">
    <w:nsid w:val="261D5FB2"/>
    <w:multiLevelType w:val="hybridMultilevel"/>
    <w:tmpl w:val="F664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6472786"/>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2A263952"/>
    <w:multiLevelType w:val="hybridMultilevel"/>
    <w:tmpl w:val="56B02C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AE1256C"/>
    <w:multiLevelType w:val="hybridMultilevel"/>
    <w:tmpl w:val="3072DC10"/>
    <w:lvl w:ilvl="0" w:tplc="EEDE47E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262E1D"/>
    <w:multiLevelType w:val="hybridMultilevel"/>
    <w:tmpl w:val="9222B59E"/>
    <w:lvl w:ilvl="0" w:tplc="2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5A6983"/>
    <w:multiLevelType w:val="hybridMultilevel"/>
    <w:tmpl w:val="86EA482E"/>
    <w:lvl w:ilvl="0" w:tplc="751297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74082F"/>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31B82756"/>
    <w:multiLevelType w:val="hybridMultilevel"/>
    <w:tmpl w:val="8E086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1E15350"/>
    <w:multiLevelType w:val="hybridMultilevel"/>
    <w:tmpl w:val="8166B8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271552E"/>
    <w:multiLevelType w:val="hybridMultilevel"/>
    <w:tmpl w:val="1DE2C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4705C6F"/>
    <w:multiLevelType w:val="hybridMultilevel"/>
    <w:tmpl w:val="EADE020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5E97190"/>
    <w:multiLevelType w:val="hybridMultilevel"/>
    <w:tmpl w:val="53845550"/>
    <w:lvl w:ilvl="0" w:tplc="2C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1B68F6"/>
    <w:multiLevelType w:val="hybridMultilevel"/>
    <w:tmpl w:val="040EE0E4"/>
    <w:lvl w:ilvl="0" w:tplc="C69E18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6587E45"/>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365E63B8"/>
    <w:multiLevelType w:val="hybridMultilevel"/>
    <w:tmpl w:val="B5D8A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70E49AD"/>
    <w:multiLevelType w:val="hybridMultilevel"/>
    <w:tmpl w:val="5A6C3D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37DC38CA"/>
    <w:multiLevelType w:val="hybridMultilevel"/>
    <w:tmpl w:val="AAA03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AB1583C"/>
    <w:multiLevelType w:val="hybridMultilevel"/>
    <w:tmpl w:val="5980EA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BE204A2"/>
    <w:multiLevelType w:val="hybridMultilevel"/>
    <w:tmpl w:val="E23A77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CDA46AD"/>
    <w:multiLevelType w:val="hybridMultilevel"/>
    <w:tmpl w:val="2CC25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CF25987"/>
    <w:multiLevelType w:val="hybridMultilevel"/>
    <w:tmpl w:val="D9E47A70"/>
    <w:lvl w:ilvl="0" w:tplc="C69E18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3DCA410E"/>
    <w:multiLevelType w:val="hybridMultilevel"/>
    <w:tmpl w:val="DA08F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E7A0B99"/>
    <w:multiLevelType w:val="hybridMultilevel"/>
    <w:tmpl w:val="25A825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08D1242"/>
    <w:multiLevelType w:val="hybridMultilevel"/>
    <w:tmpl w:val="99305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39D12C2"/>
    <w:multiLevelType w:val="hybridMultilevel"/>
    <w:tmpl w:val="7B06F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39E50B5"/>
    <w:multiLevelType w:val="hybridMultilevel"/>
    <w:tmpl w:val="07328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55D4200"/>
    <w:multiLevelType w:val="hybridMultilevel"/>
    <w:tmpl w:val="5EB825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8885EFE"/>
    <w:multiLevelType w:val="hybridMultilevel"/>
    <w:tmpl w:val="EBEC7CE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7" w15:restartNumberingAfterBreak="0">
    <w:nsid w:val="494E01C0"/>
    <w:multiLevelType w:val="hybridMultilevel"/>
    <w:tmpl w:val="9DC64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C761CF5"/>
    <w:multiLevelType w:val="hybridMultilevel"/>
    <w:tmpl w:val="128E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C912D57"/>
    <w:multiLevelType w:val="hybridMultilevel"/>
    <w:tmpl w:val="9AA2AA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E000EB4"/>
    <w:multiLevelType w:val="hybridMultilevel"/>
    <w:tmpl w:val="EAC4F55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4E3A4C1D"/>
    <w:multiLevelType w:val="hybridMultilevel"/>
    <w:tmpl w:val="7F5C85EC"/>
    <w:lvl w:ilvl="0" w:tplc="32F2DEE0">
      <w:start w:val="1"/>
      <w:numFmt w:val="decimal"/>
      <w:lvlText w:val="%1."/>
      <w:lvlJc w:val="left"/>
      <w:pPr>
        <w:ind w:left="720" w:hanging="360"/>
      </w:pPr>
      <w:rPr>
        <w:rFonts w:ascii="Arial" w:eastAsia="Calibri" w:hAnsi="Arial" w:cs="Aria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F2222E9"/>
    <w:multiLevelType w:val="hybridMultilevel"/>
    <w:tmpl w:val="17D482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50842A32"/>
    <w:multiLevelType w:val="multilevel"/>
    <w:tmpl w:val="AECC5C44"/>
    <w:lvl w:ilvl="0">
      <w:start w:val="1"/>
      <w:numFmt w:val="decimal"/>
      <w:lvlText w:val="%1."/>
      <w:lvlJc w:val="left"/>
      <w:pPr>
        <w:ind w:left="720" w:hanging="360"/>
      </w:pPr>
    </w:lvl>
    <w:lvl w:ilvl="1">
      <w:start w:val="2"/>
      <w:numFmt w:val="decimal"/>
      <w:isLgl/>
      <w:lvlText w:val="%1.%2"/>
      <w:lvlJc w:val="left"/>
      <w:pPr>
        <w:ind w:left="1365" w:hanging="1005"/>
      </w:pPr>
      <w:rPr>
        <w:rFonts w:hint="default"/>
      </w:rPr>
    </w:lvl>
    <w:lvl w:ilvl="2">
      <w:start w:val="3"/>
      <w:numFmt w:val="decimal"/>
      <w:isLgl/>
      <w:lvlText w:val="%1.%2.%3"/>
      <w:lvlJc w:val="left"/>
      <w:pPr>
        <w:ind w:left="1365" w:hanging="1005"/>
      </w:pPr>
      <w:rPr>
        <w:rFonts w:hint="default"/>
      </w:rPr>
    </w:lvl>
    <w:lvl w:ilvl="3">
      <w:start w:val="1"/>
      <w:numFmt w:val="decimal"/>
      <w:isLgl/>
      <w:lvlText w:val="%1.%2.%3.%4"/>
      <w:lvlJc w:val="left"/>
      <w:pPr>
        <w:ind w:left="1365" w:hanging="1005"/>
      </w:pPr>
      <w:rPr>
        <w:rFonts w:hint="default"/>
      </w:rPr>
    </w:lvl>
    <w:lvl w:ilvl="4">
      <w:start w:val="2"/>
      <w:numFmt w:val="decimal"/>
      <w:isLgl/>
      <w:lvlText w:val="%1.%2.%3.%4.%5"/>
      <w:lvlJc w:val="left"/>
      <w:pPr>
        <w:ind w:left="1365" w:hanging="1005"/>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53E12EC6"/>
    <w:multiLevelType w:val="hybridMultilevel"/>
    <w:tmpl w:val="294460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47F555A"/>
    <w:multiLevelType w:val="hybridMultilevel"/>
    <w:tmpl w:val="55E24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4807092"/>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15:restartNumberingAfterBreak="0">
    <w:nsid w:val="56E31173"/>
    <w:multiLevelType w:val="hybridMultilevel"/>
    <w:tmpl w:val="F15E31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58991EAF"/>
    <w:multiLevelType w:val="hybridMultilevel"/>
    <w:tmpl w:val="C0B42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A327DFE"/>
    <w:multiLevelType w:val="multilevel"/>
    <w:tmpl w:val="D3A6253C"/>
    <w:lvl w:ilvl="0">
      <w:start w:val="1"/>
      <w:numFmt w:val="decimal"/>
      <w:lvlText w:val="%1."/>
      <w:lvlJc w:val="left"/>
      <w:pPr>
        <w:ind w:left="720" w:hanging="360"/>
      </w:pPr>
    </w:lvl>
    <w:lvl w:ilvl="1">
      <w:start w:val="4"/>
      <w:numFmt w:val="decimal"/>
      <w:isLgl/>
      <w:lvlText w:val="%1.%2"/>
      <w:lvlJc w:val="left"/>
      <w:pPr>
        <w:ind w:left="960" w:hanging="60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5B324E9C"/>
    <w:multiLevelType w:val="hybridMultilevel"/>
    <w:tmpl w:val="D82E18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5B9B0799"/>
    <w:multiLevelType w:val="hybridMultilevel"/>
    <w:tmpl w:val="69DA5A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5C06251B"/>
    <w:multiLevelType w:val="hybridMultilevel"/>
    <w:tmpl w:val="5F0A584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5CB9751C"/>
    <w:multiLevelType w:val="hybridMultilevel"/>
    <w:tmpl w:val="266418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5D072EA1"/>
    <w:multiLevelType w:val="hybridMultilevel"/>
    <w:tmpl w:val="0A746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5ED25762"/>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6" w15:restartNumberingAfterBreak="0">
    <w:nsid w:val="64C23EED"/>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7" w15:restartNumberingAfterBreak="0">
    <w:nsid w:val="678F1D9C"/>
    <w:multiLevelType w:val="multilevel"/>
    <w:tmpl w:val="E1BCA67E"/>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8" w15:restartNumberingAfterBreak="0">
    <w:nsid w:val="68B777F9"/>
    <w:multiLevelType w:val="hybridMultilevel"/>
    <w:tmpl w:val="62C0EFA2"/>
    <w:lvl w:ilvl="0" w:tplc="408ED4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691C1446"/>
    <w:multiLevelType w:val="hybridMultilevel"/>
    <w:tmpl w:val="64BE2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2F07F6"/>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1" w15:restartNumberingAfterBreak="0">
    <w:nsid w:val="694E1659"/>
    <w:multiLevelType w:val="multilevel"/>
    <w:tmpl w:val="D4C8AEC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69DE367E"/>
    <w:multiLevelType w:val="hybridMultilevel"/>
    <w:tmpl w:val="5E486C56"/>
    <w:lvl w:ilvl="0" w:tplc="0C0A0001">
      <w:start w:val="1"/>
      <w:numFmt w:val="bullet"/>
      <w:lvlText w:val=""/>
      <w:lvlJc w:val="left"/>
      <w:pPr>
        <w:ind w:left="720" w:hanging="360"/>
      </w:pPr>
      <w:rPr>
        <w:rFonts w:ascii="Symbol" w:hAnsi="Symbol" w:hint="default"/>
      </w:rPr>
    </w:lvl>
    <w:lvl w:ilvl="1" w:tplc="5C4653F0">
      <w:numFmt w:val="bullet"/>
      <w:lvlText w:val="–"/>
      <w:lvlJc w:val="left"/>
      <w:pPr>
        <w:ind w:left="1440" w:hanging="360"/>
      </w:pPr>
      <w:rPr>
        <w:rFonts w:ascii="Arial" w:eastAsia="Calibri"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6B196441"/>
    <w:multiLevelType w:val="hybridMultilevel"/>
    <w:tmpl w:val="F74222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E8823B2"/>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5" w15:restartNumberingAfterBreak="0">
    <w:nsid w:val="6FAB472A"/>
    <w:multiLevelType w:val="hybridMultilevel"/>
    <w:tmpl w:val="DDD48BCE"/>
    <w:lvl w:ilvl="0" w:tplc="3D02C03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FC10A22"/>
    <w:multiLevelType w:val="hybridMultilevel"/>
    <w:tmpl w:val="E62E0C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705C509E"/>
    <w:multiLevelType w:val="hybridMultilevel"/>
    <w:tmpl w:val="94DE88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71DE2E89"/>
    <w:multiLevelType w:val="hybridMultilevel"/>
    <w:tmpl w:val="EB606C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73537ED2"/>
    <w:multiLevelType w:val="hybridMultilevel"/>
    <w:tmpl w:val="00E810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75244742"/>
    <w:multiLevelType w:val="multilevel"/>
    <w:tmpl w:val="D8ACB64E"/>
    <w:lvl w:ilvl="0">
      <w:start w:val="1"/>
      <w:numFmt w:val="decimal"/>
      <w:lvlText w:val="%1"/>
      <w:lvlJc w:val="left"/>
      <w:pPr>
        <w:ind w:left="450" w:hanging="450"/>
      </w:pPr>
      <w:rPr>
        <w:rFonts w:hint="default"/>
      </w:rPr>
    </w:lvl>
    <w:lvl w:ilvl="1">
      <w:start w:val="1"/>
      <w:numFmt w:val="decimal"/>
      <w:pStyle w:val="Ttulo2"/>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1" w15:restartNumberingAfterBreak="0">
    <w:nsid w:val="75771656"/>
    <w:multiLevelType w:val="hybridMultilevel"/>
    <w:tmpl w:val="A5706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7C06462"/>
    <w:multiLevelType w:val="hybridMultilevel"/>
    <w:tmpl w:val="C3C28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B5B3157"/>
    <w:multiLevelType w:val="hybridMultilevel"/>
    <w:tmpl w:val="2CAABF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7BDC6E3F"/>
    <w:multiLevelType w:val="hybridMultilevel"/>
    <w:tmpl w:val="4AE825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7D225E9F"/>
    <w:multiLevelType w:val="multilevel"/>
    <w:tmpl w:val="CB74C56C"/>
    <w:lvl w:ilvl="0">
      <w:start w:val="1"/>
      <w:numFmt w:val="decimal"/>
      <w:lvlText w:val="%1."/>
      <w:lvlJc w:val="left"/>
      <w:pPr>
        <w:ind w:left="720" w:hanging="360"/>
      </w:pPr>
    </w:lvl>
    <w:lvl w:ilvl="1">
      <w:start w:val="11"/>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230" w:hanging="870"/>
      </w:pPr>
      <w:rPr>
        <w:rFonts w:hint="default"/>
      </w:rPr>
    </w:lvl>
    <w:lvl w:ilvl="4">
      <w:start w:val="1"/>
      <w:numFmt w:val="decimal"/>
      <w:isLgl/>
      <w:lvlText w:val="%1.%2.%3.%4.%5"/>
      <w:lvlJc w:val="left"/>
      <w:pPr>
        <w:ind w:left="1230" w:hanging="87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6" w15:restartNumberingAfterBreak="0">
    <w:nsid w:val="7D3538C3"/>
    <w:multiLevelType w:val="hybridMultilevel"/>
    <w:tmpl w:val="A59E0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E6968D2"/>
    <w:multiLevelType w:val="hybridMultilevel"/>
    <w:tmpl w:val="5232B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ECD614B"/>
    <w:multiLevelType w:val="hybridMultilevel"/>
    <w:tmpl w:val="AD0665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7"/>
  </w:num>
  <w:num w:numId="2">
    <w:abstractNumId w:val="1"/>
  </w:num>
  <w:num w:numId="3">
    <w:abstractNumId w:val="59"/>
  </w:num>
  <w:num w:numId="4">
    <w:abstractNumId w:val="87"/>
  </w:num>
  <w:num w:numId="5">
    <w:abstractNumId w:val="11"/>
  </w:num>
  <w:num w:numId="6">
    <w:abstractNumId w:val="39"/>
  </w:num>
  <w:num w:numId="7">
    <w:abstractNumId w:val="13"/>
  </w:num>
  <w:num w:numId="8">
    <w:abstractNumId w:val="61"/>
  </w:num>
  <w:num w:numId="9">
    <w:abstractNumId w:val="81"/>
  </w:num>
  <w:num w:numId="10">
    <w:abstractNumId w:val="67"/>
  </w:num>
  <w:num w:numId="11">
    <w:abstractNumId w:val="83"/>
  </w:num>
  <w:num w:numId="12">
    <w:abstractNumId w:val="90"/>
  </w:num>
  <w:num w:numId="13">
    <w:abstractNumId w:val="34"/>
  </w:num>
  <w:num w:numId="14">
    <w:abstractNumId w:val="40"/>
  </w:num>
  <w:num w:numId="15">
    <w:abstractNumId w:val="4"/>
  </w:num>
  <w:num w:numId="16">
    <w:abstractNumId w:val="47"/>
  </w:num>
  <w:num w:numId="17">
    <w:abstractNumId w:val="18"/>
  </w:num>
  <w:num w:numId="18">
    <w:abstractNumId w:val="3"/>
  </w:num>
  <w:num w:numId="19">
    <w:abstractNumId w:val="54"/>
  </w:num>
  <w:num w:numId="20">
    <w:abstractNumId w:val="24"/>
  </w:num>
  <w:num w:numId="21">
    <w:abstractNumId w:val="38"/>
  </w:num>
  <w:num w:numId="22">
    <w:abstractNumId w:val="77"/>
  </w:num>
  <w:num w:numId="23">
    <w:abstractNumId w:val="73"/>
  </w:num>
  <w:num w:numId="24">
    <w:abstractNumId w:val="33"/>
  </w:num>
  <w:num w:numId="25">
    <w:abstractNumId w:val="90"/>
    <w:lvlOverride w:ilvl="0">
      <w:startOverride w:val="1"/>
    </w:lvlOverride>
    <w:lvlOverride w:ilvl="1">
      <w:startOverride w:val="3"/>
    </w:lvlOverride>
  </w:num>
  <w:num w:numId="26">
    <w:abstractNumId w:val="97"/>
  </w:num>
  <w:num w:numId="27">
    <w:abstractNumId w:val="32"/>
  </w:num>
  <w:num w:numId="28">
    <w:abstractNumId w:val="22"/>
  </w:num>
  <w:num w:numId="29">
    <w:abstractNumId w:val="58"/>
  </w:num>
  <w:num w:numId="30">
    <w:abstractNumId w:val="19"/>
  </w:num>
  <w:num w:numId="31">
    <w:abstractNumId w:val="8"/>
  </w:num>
  <w:num w:numId="32">
    <w:abstractNumId w:val="20"/>
  </w:num>
  <w:num w:numId="33">
    <w:abstractNumId w:val="45"/>
  </w:num>
  <w:num w:numId="34">
    <w:abstractNumId w:val="91"/>
  </w:num>
  <w:num w:numId="35">
    <w:abstractNumId w:val="89"/>
  </w:num>
  <w:num w:numId="36">
    <w:abstractNumId w:val="2"/>
  </w:num>
  <w:num w:numId="37">
    <w:abstractNumId w:val="82"/>
  </w:num>
  <w:num w:numId="38">
    <w:abstractNumId w:val="92"/>
  </w:num>
  <w:num w:numId="39">
    <w:abstractNumId w:val="69"/>
  </w:num>
  <w:num w:numId="40">
    <w:abstractNumId w:val="63"/>
  </w:num>
  <w:num w:numId="41">
    <w:abstractNumId w:val="70"/>
  </w:num>
  <w:num w:numId="42">
    <w:abstractNumId w:val="74"/>
  </w:num>
  <w:num w:numId="43">
    <w:abstractNumId w:val="55"/>
  </w:num>
  <w:num w:numId="44">
    <w:abstractNumId w:val="88"/>
  </w:num>
  <w:num w:numId="45">
    <w:abstractNumId w:val="86"/>
  </w:num>
  <w:num w:numId="46">
    <w:abstractNumId w:val="62"/>
  </w:num>
  <w:num w:numId="47">
    <w:abstractNumId w:val="31"/>
  </w:num>
  <w:num w:numId="48">
    <w:abstractNumId w:val="60"/>
  </w:num>
  <w:num w:numId="49">
    <w:abstractNumId w:val="12"/>
  </w:num>
  <w:num w:numId="50">
    <w:abstractNumId w:val="49"/>
  </w:num>
  <w:num w:numId="51">
    <w:abstractNumId w:val="48"/>
  </w:num>
  <w:num w:numId="52">
    <w:abstractNumId w:val="65"/>
  </w:num>
  <w:num w:numId="53">
    <w:abstractNumId w:val="21"/>
  </w:num>
  <w:num w:numId="54">
    <w:abstractNumId w:val="41"/>
  </w:num>
  <w:num w:numId="55">
    <w:abstractNumId w:val="57"/>
  </w:num>
  <w:num w:numId="56">
    <w:abstractNumId w:val="72"/>
  </w:num>
  <w:num w:numId="57">
    <w:abstractNumId w:val="36"/>
  </w:num>
  <w:num w:numId="58">
    <w:abstractNumId w:val="29"/>
  </w:num>
  <w:num w:numId="59">
    <w:abstractNumId w:val="52"/>
  </w:num>
  <w:num w:numId="60">
    <w:abstractNumId w:val="96"/>
  </w:num>
  <w:num w:numId="61">
    <w:abstractNumId w:val="50"/>
  </w:num>
  <w:num w:numId="62">
    <w:abstractNumId w:val="7"/>
  </w:num>
  <w:num w:numId="63">
    <w:abstractNumId w:val="26"/>
  </w:num>
  <w:num w:numId="64">
    <w:abstractNumId w:val="78"/>
  </w:num>
  <w:num w:numId="65">
    <w:abstractNumId w:val="85"/>
  </w:num>
  <w:num w:numId="66">
    <w:abstractNumId w:val="80"/>
  </w:num>
  <w:num w:numId="67">
    <w:abstractNumId w:val="95"/>
  </w:num>
  <w:num w:numId="68">
    <w:abstractNumId w:val="30"/>
  </w:num>
  <w:num w:numId="69">
    <w:abstractNumId w:val="35"/>
  </w:num>
  <w:num w:numId="70">
    <w:abstractNumId w:val="17"/>
  </w:num>
  <w:num w:numId="71">
    <w:abstractNumId w:val="0"/>
  </w:num>
  <w:num w:numId="72">
    <w:abstractNumId w:val="27"/>
  </w:num>
  <w:num w:numId="73">
    <w:abstractNumId w:val="23"/>
  </w:num>
  <w:num w:numId="74">
    <w:abstractNumId w:val="42"/>
  </w:num>
  <w:num w:numId="75">
    <w:abstractNumId w:val="76"/>
  </w:num>
  <w:num w:numId="76">
    <w:abstractNumId w:val="66"/>
  </w:num>
  <w:num w:numId="77">
    <w:abstractNumId w:val="84"/>
  </w:num>
  <w:num w:numId="78">
    <w:abstractNumId w:val="6"/>
  </w:num>
  <w:num w:numId="79">
    <w:abstractNumId w:val="75"/>
  </w:num>
  <w:num w:numId="80">
    <w:abstractNumId w:val="14"/>
  </w:num>
  <w:num w:numId="81">
    <w:abstractNumId w:val="71"/>
  </w:num>
  <w:num w:numId="82">
    <w:abstractNumId w:val="98"/>
  </w:num>
  <w:num w:numId="83">
    <w:abstractNumId w:val="5"/>
  </w:num>
  <w:num w:numId="84">
    <w:abstractNumId w:val="25"/>
  </w:num>
  <w:num w:numId="85">
    <w:abstractNumId w:val="51"/>
  </w:num>
  <w:num w:numId="86">
    <w:abstractNumId w:val="43"/>
  </w:num>
  <w:num w:numId="87">
    <w:abstractNumId w:val="46"/>
  </w:num>
  <w:num w:numId="88">
    <w:abstractNumId w:val="9"/>
  </w:num>
  <w:num w:numId="89">
    <w:abstractNumId w:val="94"/>
  </w:num>
  <w:num w:numId="90">
    <w:abstractNumId w:val="44"/>
  </w:num>
  <w:num w:numId="91">
    <w:abstractNumId w:val="93"/>
  </w:num>
  <w:num w:numId="92">
    <w:abstractNumId w:val="64"/>
  </w:num>
  <w:num w:numId="93">
    <w:abstractNumId w:val="15"/>
  </w:num>
  <w:num w:numId="94">
    <w:abstractNumId w:val="16"/>
  </w:num>
  <w:num w:numId="95">
    <w:abstractNumId w:val="10"/>
  </w:num>
  <w:num w:numId="96">
    <w:abstractNumId w:val="28"/>
  </w:num>
  <w:num w:numId="97">
    <w:abstractNumId w:val="56"/>
  </w:num>
  <w:num w:numId="98">
    <w:abstractNumId w:val="79"/>
  </w:num>
  <w:num w:numId="99">
    <w:abstractNumId w:val="53"/>
  </w:num>
  <w:num w:numId="100">
    <w:abstractNumId w:val="68"/>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910"/>
    <w:rsid w:val="000001D4"/>
    <w:rsid w:val="000009EE"/>
    <w:rsid w:val="00001009"/>
    <w:rsid w:val="000053AD"/>
    <w:rsid w:val="000139E5"/>
    <w:rsid w:val="0001403A"/>
    <w:rsid w:val="00015701"/>
    <w:rsid w:val="00015F1B"/>
    <w:rsid w:val="000217CD"/>
    <w:rsid w:val="000219E1"/>
    <w:rsid w:val="00022AC5"/>
    <w:rsid w:val="000246F7"/>
    <w:rsid w:val="00024AF1"/>
    <w:rsid w:val="0002592D"/>
    <w:rsid w:val="000304D6"/>
    <w:rsid w:val="000319A1"/>
    <w:rsid w:val="000337F5"/>
    <w:rsid w:val="00034325"/>
    <w:rsid w:val="0003498A"/>
    <w:rsid w:val="00035014"/>
    <w:rsid w:val="00041FFA"/>
    <w:rsid w:val="000467EA"/>
    <w:rsid w:val="00052D0C"/>
    <w:rsid w:val="00056E3E"/>
    <w:rsid w:val="00057B21"/>
    <w:rsid w:val="00057C02"/>
    <w:rsid w:val="00064146"/>
    <w:rsid w:val="000659EA"/>
    <w:rsid w:val="00066D45"/>
    <w:rsid w:val="00072506"/>
    <w:rsid w:val="000728F4"/>
    <w:rsid w:val="00072B1E"/>
    <w:rsid w:val="00075029"/>
    <w:rsid w:val="00075D52"/>
    <w:rsid w:val="00076718"/>
    <w:rsid w:val="0008112A"/>
    <w:rsid w:val="00081406"/>
    <w:rsid w:val="00081F74"/>
    <w:rsid w:val="00082517"/>
    <w:rsid w:val="00082891"/>
    <w:rsid w:val="0008378E"/>
    <w:rsid w:val="00083E61"/>
    <w:rsid w:val="00085B59"/>
    <w:rsid w:val="00087181"/>
    <w:rsid w:val="00097B48"/>
    <w:rsid w:val="000A067B"/>
    <w:rsid w:val="000A147B"/>
    <w:rsid w:val="000A1994"/>
    <w:rsid w:val="000A4293"/>
    <w:rsid w:val="000A4D61"/>
    <w:rsid w:val="000A7974"/>
    <w:rsid w:val="000A7BC4"/>
    <w:rsid w:val="000B09C8"/>
    <w:rsid w:val="000B2C87"/>
    <w:rsid w:val="000B557B"/>
    <w:rsid w:val="000B6283"/>
    <w:rsid w:val="000B7665"/>
    <w:rsid w:val="000B7836"/>
    <w:rsid w:val="000C4A70"/>
    <w:rsid w:val="000C64AF"/>
    <w:rsid w:val="000C6A15"/>
    <w:rsid w:val="000C6A70"/>
    <w:rsid w:val="000D08A6"/>
    <w:rsid w:val="000D0CCE"/>
    <w:rsid w:val="000D1733"/>
    <w:rsid w:val="000D3029"/>
    <w:rsid w:val="000D41B2"/>
    <w:rsid w:val="000D49F9"/>
    <w:rsid w:val="000D4CEF"/>
    <w:rsid w:val="000E07F3"/>
    <w:rsid w:val="000E43C8"/>
    <w:rsid w:val="000E4DC4"/>
    <w:rsid w:val="000E6590"/>
    <w:rsid w:val="000E7326"/>
    <w:rsid w:val="000E7350"/>
    <w:rsid w:val="000F071F"/>
    <w:rsid w:val="000F0FAE"/>
    <w:rsid w:val="000F56A6"/>
    <w:rsid w:val="000F68C1"/>
    <w:rsid w:val="000F70F0"/>
    <w:rsid w:val="000F7DA2"/>
    <w:rsid w:val="001014F8"/>
    <w:rsid w:val="00101EB7"/>
    <w:rsid w:val="00103C68"/>
    <w:rsid w:val="001050E9"/>
    <w:rsid w:val="00106885"/>
    <w:rsid w:val="00106A75"/>
    <w:rsid w:val="00106EBF"/>
    <w:rsid w:val="00110BBB"/>
    <w:rsid w:val="001119D3"/>
    <w:rsid w:val="00111FE7"/>
    <w:rsid w:val="00112ECD"/>
    <w:rsid w:val="001163AC"/>
    <w:rsid w:val="00121D0C"/>
    <w:rsid w:val="00122B91"/>
    <w:rsid w:val="00122BE3"/>
    <w:rsid w:val="00131C42"/>
    <w:rsid w:val="00132E3A"/>
    <w:rsid w:val="001330FA"/>
    <w:rsid w:val="00140195"/>
    <w:rsid w:val="001401AE"/>
    <w:rsid w:val="00143051"/>
    <w:rsid w:val="001465B5"/>
    <w:rsid w:val="00150C82"/>
    <w:rsid w:val="00151A66"/>
    <w:rsid w:val="0015248B"/>
    <w:rsid w:val="001544D4"/>
    <w:rsid w:val="001548B0"/>
    <w:rsid w:val="00156600"/>
    <w:rsid w:val="00157190"/>
    <w:rsid w:val="0016282C"/>
    <w:rsid w:val="00167575"/>
    <w:rsid w:val="001676A1"/>
    <w:rsid w:val="00170302"/>
    <w:rsid w:val="00175562"/>
    <w:rsid w:val="0017596B"/>
    <w:rsid w:val="0017646F"/>
    <w:rsid w:val="00180ABE"/>
    <w:rsid w:val="00180C89"/>
    <w:rsid w:val="0018108F"/>
    <w:rsid w:val="0018209D"/>
    <w:rsid w:val="00182B0C"/>
    <w:rsid w:val="00186980"/>
    <w:rsid w:val="00191F3C"/>
    <w:rsid w:val="00193A7D"/>
    <w:rsid w:val="001972B2"/>
    <w:rsid w:val="001977AE"/>
    <w:rsid w:val="00197A6E"/>
    <w:rsid w:val="001A09DF"/>
    <w:rsid w:val="001A30B1"/>
    <w:rsid w:val="001A510A"/>
    <w:rsid w:val="001A5D14"/>
    <w:rsid w:val="001B654E"/>
    <w:rsid w:val="001B7945"/>
    <w:rsid w:val="001B7B3E"/>
    <w:rsid w:val="001B7F38"/>
    <w:rsid w:val="001C08A5"/>
    <w:rsid w:val="001C3343"/>
    <w:rsid w:val="001C5C4A"/>
    <w:rsid w:val="001C6DB4"/>
    <w:rsid w:val="001C6EC9"/>
    <w:rsid w:val="001D0849"/>
    <w:rsid w:val="001D0971"/>
    <w:rsid w:val="001D2EB5"/>
    <w:rsid w:val="001D395B"/>
    <w:rsid w:val="001D5867"/>
    <w:rsid w:val="001D7040"/>
    <w:rsid w:val="001D7EBE"/>
    <w:rsid w:val="001E547E"/>
    <w:rsid w:val="001E5F24"/>
    <w:rsid w:val="001E69B0"/>
    <w:rsid w:val="001E6A7A"/>
    <w:rsid w:val="001E6CE4"/>
    <w:rsid w:val="001F4122"/>
    <w:rsid w:val="001F415C"/>
    <w:rsid w:val="00200B5A"/>
    <w:rsid w:val="0021054C"/>
    <w:rsid w:val="002136E4"/>
    <w:rsid w:val="00213F9C"/>
    <w:rsid w:val="002142A2"/>
    <w:rsid w:val="002149F3"/>
    <w:rsid w:val="002156C1"/>
    <w:rsid w:val="00216ADB"/>
    <w:rsid w:val="002258CB"/>
    <w:rsid w:val="00226D00"/>
    <w:rsid w:val="0023092B"/>
    <w:rsid w:val="00231B98"/>
    <w:rsid w:val="002320AF"/>
    <w:rsid w:val="00233587"/>
    <w:rsid w:val="00233A36"/>
    <w:rsid w:val="00233E43"/>
    <w:rsid w:val="00234759"/>
    <w:rsid w:val="00234B1D"/>
    <w:rsid w:val="00235DC8"/>
    <w:rsid w:val="00236574"/>
    <w:rsid w:val="002447DD"/>
    <w:rsid w:val="00245F2D"/>
    <w:rsid w:val="0025179C"/>
    <w:rsid w:val="0025206C"/>
    <w:rsid w:val="00253CEF"/>
    <w:rsid w:val="002554D9"/>
    <w:rsid w:val="002564C7"/>
    <w:rsid w:val="00257E60"/>
    <w:rsid w:val="0026111C"/>
    <w:rsid w:val="002625B4"/>
    <w:rsid w:val="0026368C"/>
    <w:rsid w:val="00264826"/>
    <w:rsid w:val="00265479"/>
    <w:rsid w:val="00266714"/>
    <w:rsid w:val="00270916"/>
    <w:rsid w:val="00274F78"/>
    <w:rsid w:val="00280120"/>
    <w:rsid w:val="00282573"/>
    <w:rsid w:val="0028772A"/>
    <w:rsid w:val="0028776C"/>
    <w:rsid w:val="00295E49"/>
    <w:rsid w:val="002974CB"/>
    <w:rsid w:val="002A1363"/>
    <w:rsid w:val="002B0628"/>
    <w:rsid w:val="002B1737"/>
    <w:rsid w:val="002B6783"/>
    <w:rsid w:val="002B68F1"/>
    <w:rsid w:val="002C0D7A"/>
    <w:rsid w:val="002C1951"/>
    <w:rsid w:val="002C6366"/>
    <w:rsid w:val="002C7B0C"/>
    <w:rsid w:val="002C7E2F"/>
    <w:rsid w:val="002D1ACC"/>
    <w:rsid w:val="002D1AD1"/>
    <w:rsid w:val="002D2000"/>
    <w:rsid w:val="002D2506"/>
    <w:rsid w:val="002D2641"/>
    <w:rsid w:val="002D3364"/>
    <w:rsid w:val="002D3A72"/>
    <w:rsid w:val="002D633F"/>
    <w:rsid w:val="002E0F80"/>
    <w:rsid w:val="002E10FB"/>
    <w:rsid w:val="002E3A91"/>
    <w:rsid w:val="002E3B60"/>
    <w:rsid w:val="002E525B"/>
    <w:rsid w:val="002E7B57"/>
    <w:rsid w:val="002F1142"/>
    <w:rsid w:val="002F1E01"/>
    <w:rsid w:val="002F222B"/>
    <w:rsid w:val="002F35A9"/>
    <w:rsid w:val="003003D9"/>
    <w:rsid w:val="003014EC"/>
    <w:rsid w:val="003032E9"/>
    <w:rsid w:val="0030584A"/>
    <w:rsid w:val="00307A98"/>
    <w:rsid w:val="00307BE0"/>
    <w:rsid w:val="00311B98"/>
    <w:rsid w:val="00312BE0"/>
    <w:rsid w:val="00313228"/>
    <w:rsid w:val="003132EE"/>
    <w:rsid w:val="003208F4"/>
    <w:rsid w:val="003227A0"/>
    <w:rsid w:val="0032414F"/>
    <w:rsid w:val="0032781C"/>
    <w:rsid w:val="00327E47"/>
    <w:rsid w:val="00330ED3"/>
    <w:rsid w:val="0033360B"/>
    <w:rsid w:val="00333F77"/>
    <w:rsid w:val="00336016"/>
    <w:rsid w:val="003367BA"/>
    <w:rsid w:val="00337CDF"/>
    <w:rsid w:val="00337F32"/>
    <w:rsid w:val="003428A6"/>
    <w:rsid w:val="00343C34"/>
    <w:rsid w:val="00352095"/>
    <w:rsid w:val="00352386"/>
    <w:rsid w:val="00353528"/>
    <w:rsid w:val="003610F9"/>
    <w:rsid w:val="00362050"/>
    <w:rsid w:val="0036332D"/>
    <w:rsid w:val="00363C0E"/>
    <w:rsid w:val="00365454"/>
    <w:rsid w:val="00374509"/>
    <w:rsid w:val="00375DEF"/>
    <w:rsid w:val="003830F5"/>
    <w:rsid w:val="00390506"/>
    <w:rsid w:val="00392806"/>
    <w:rsid w:val="00394BF7"/>
    <w:rsid w:val="00395228"/>
    <w:rsid w:val="003A3AF8"/>
    <w:rsid w:val="003A447D"/>
    <w:rsid w:val="003B4A1B"/>
    <w:rsid w:val="003B524C"/>
    <w:rsid w:val="003C0235"/>
    <w:rsid w:val="003C3583"/>
    <w:rsid w:val="003C521F"/>
    <w:rsid w:val="003C596E"/>
    <w:rsid w:val="003C5B80"/>
    <w:rsid w:val="003C5F9D"/>
    <w:rsid w:val="003C7FAA"/>
    <w:rsid w:val="003D09B1"/>
    <w:rsid w:val="003D1AC6"/>
    <w:rsid w:val="003D1CDF"/>
    <w:rsid w:val="003D4051"/>
    <w:rsid w:val="003D6653"/>
    <w:rsid w:val="003D752B"/>
    <w:rsid w:val="003E08D1"/>
    <w:rsid w:val="003E2272"/>
    <w:rsid w:val="003F1D29"/>
    <w:rsid w:val="003F3BA6"/>
    <w:rsid w:val="003F4E3C"/>
    <w:rsid w:val="003F7FE3"/>
    <w:rsid w:val="00402FED"/>
    <w:rsid w:val="004034E3"/>
    <w:rsid w:val="004041E4"/>
    <w:rsid w:val="00407F40"/>
    <w:rsid w:val="0041027D"/>
    <w:rsid w:val="004150B5"/>
    <w:rsid w:val="00415247"/>
    <w:rsid w:val="00416310"/>
    <w:rsid w:val="00420166"/>
    <w:rsid w:val="00424510"/>
    <w:rsid w:val="00427C81"/>
    <w:rsid w:val="00431ED5"/>
    <w:rsid w:val="00432514"/>
    <w:rsid w:val="00432982"/>
    <w:rsid w:val="0043397B"/>
    <w:rsid w:val="004369A9"/>
    <w:rsid w:val="00437176"/>
    <w:rsid w:val="00445CB9"/>
    <w:rsid w:val="0044607D"/>
    <w:rsid w:val="00450B9C"/>
    <w:rsid w:val="00452DE7"/>
    <w:rsid w:val="00454FF1"/>
    <w:rsid w:val="0045721C"/>
    <w:rsid w:val="0046227E"/>
    <w:rsid w:val="00462A56"/>
    <w:rsid w:val="0046343E"/>
    <w:rsid w:val="00463CDB"/>
    <w:rsid w:val="00466DA9"/>
    <w:rsid w:val="00466E9A"/>
    <w:rsid w:val="0047179B"/>
    <w:rsid w:val="004766B8"/>
    <w:rsid w:val="00477B6F"/>
    <w:rsid w:val="00481429"/>
    <w:rsid w:val="004823CA"/>
    <w:rsid w:val="00483538"/>
    <w:rsid w:val="0048393C"/>
    <w:rsid w:val="00486C54"/>
    <w:rsid w:val="00486D76"/>
    <w:rsid w:val="004878BD"/>
    <w:rsid w:val="00491253"/>
    <w:rsid w:val="0049409D"/>
    <w:rsid w:val="004A0E1F"/>
    <w:rsid w:val="004A109B"/>
    <w:rsid w:val="004A11D7"/>
    <w:rsid w:val="004A13F1"/>
    <w:rsid w:val="004A39DA"/>
    <w:rsid w:val="004A482D"/>
    <w:rsid w:val="004A70CF"/>
    <w:rsid w:val="004B25B1"/>
    <w:rsid w:val="004B6DBB"/>
    <w:rsid w:val="004B6DE9"/>
    <w:rsid w:val="004B7874"/>
    <w:rsid w:val="004C1C43"/>
    <w:rsid w:val="004C2078"/>
    <w:rsid w:val="004C20C6"/>
    <w:rsid w:val="004C478E"/>
    <w:rsid w:val="004C4918"/>
    <w:rsid w:val="004C7CA4"/>
    <w:rsid w:val="004C7F74"/>
    <w:rsid w:val="004D03B3"/>
    <w:rsid w:val="004D0AC6"/>
    <w:rsid w:val="004D1670"/>
    <w:rsid w:val="004D2381"/>
    <w:rsid w:val="004D2D77"/>
    <w:rsid w:val="004D7BFD"/>
    <w:rsid w:val="004E1A4C"/>
    <w:rsid w:val="004E1EE2"/>
    <w:rsid w:val="004F0A75"/>
    <w:rsid w:val="004F0F52"/>
    <w:rsid w:val="004F31F2"/>
    <w:rsid w:val="004F35DD"/>
    <w:rsid w:val="004F409C"/>
    <w:rsid w:val="004F7409"/>
    <w:rsid w:val="004F7FDF"/>
    <w:rsid w:val="0050041C"/>
    <w:rsid w:val="00504D7F"/>
    <w:rsid w:val="00505DA5"/>
    <w:rsid w:val="00506418"/>
    <w:rsid w:val="00507EB2"/>
    <w:rsid w:val="0051062E"/>
    <w:rsid w:val="00511593"/>
    <w:rsid w:val="0051320D"/>
    <w:rsid w:val="00513D94"/>
    <w:rsid w:val="005149FD"/>
    <w:rsid w:val="0051607E"/>
    <w:rsid w:val="00517E6E"/>
    <w:rsid w:val="005247F8"/>
    <w:rsid w:val="00526AB1"/>
    <w:rsid w:val="00526DAB"/>
    <w:rsid w:val="0053473D"/>
    <w:rsid w:val="00536A32"/>
    <w:rsid w:val="00537BF0"/>
    <w:rsid w:val="0054251C"/>
    <w:rsid w:val="0054259C"/>
    <w:rsid w:val="00542F72"/>
    <w:rsid w:val="00550310"/>
    <w:rsid w:val="00551680"/>
    <w:rsid w:val="00552F20"/>
    <w:rsid w:val="00554CA4"/>
    <w:rsid w:val="00555606"/>
    <w:rsid w:val="005578BA"/>
    <w:rsid w:val="00565D28"/>
    <w:rsid w:val="00565E62"/>
    <w:rsid w:val="00570A69"/>
    <w:rsid w:val="00570E5E"/>
    <w:rsid w:val="00571692"/>
    <w:rsid w:val="00572570"/>
    <w:rsid w:val="00575191"/>
    <w:rsid w:val="00575649"/>
    <w:rsid w:val="00576D06"/>
    <w:rsid w:val="00584194"/>
    <w:rsid w:val="00590671"/>
    <w:rsid w:val="00593D09"/>
    <w:rsid w:val="00595934"/>
    <w:rsid w:val="005969EC"/>
    <w:rsid w:val="0059721C"/>
    <w:rsid w:val="005A2BE6"/>
    <w:rsid w:val="005A5871"/>
    <w:rsid w:val="005B085B"/>
    <w:rsid w:val="005B0FA0"/>
    <w:rsid w:val="005B3755"/>
    <w:rsid w:val="005B709B"/>
    <w:rsid w:val="005C01D6"/>
    <w:rsid w:val="005C699C"/>
    <w:rsid w:val="005C76FD"/>
    <w:rsid w:val="005D0C15"/>
    <w:rsid w:val="005D0F42"/>
    <w:rsid w:val="005D26A7"/>
    <w:rsid w:val="005D2B40"/>
    <w:rsid w:val="005D5D13"/>
    <w:rsid w:val="005E15FF"/>
    <w:rsid w:val="005E2B10"/>
    <w:rsid w:val="005E2DD1"/>
    <w:rsid w:val="005E7639"/>
    <w:rsid w:val="005F0007"/>
    <w:rsid w:val="005F00BD"/>
    <w:rsid w:val="005F0B23"/>
    <w:rsid w:val="005F1EBE"/>
    <w:rsid w:val="005F24C8"/>
    <w:rsid w:val="005F4D1A"/>
    <w:rsid w:val="005F6C9F"/>
    <w:rsid w:val="00601F6F"/>
    <w:rsid w:val="00617C84"/>
    <w:rsid w:val="0062146F"/>
    <w:rsid w:val="00622DB5"/>
    <w:rsid w:val="00623367"/>
    <w:rsid w:val="006255F9"/>
    <w:rsid w:val="00625FE2"/>
    <w:rsid w:val="00626582"/>
    <w:rsid w:val="00626B9A"/>
    <w:rsid w:val="006275CB"/>
    <w:rsid w:val="00634FFC"/>
    <w:rsid w:val="00636132"/>
    <w:rsid w:val="00637BDD"/>
    <w:rsid w:val="006409EA"/>
    <w:rsid w:val="00645E2B"/>
    <w:rsid w:val="00650B44"/>
    <w:rsid w:val="00653B72"/>
    <w:rsid w:val="006602D4"/>
    <w:rsid w:val="006640D5"/>
    <w:rsid w:val="00667DBD"/>
    <w:rsid w:val="00672AC0"/>
    <w:rsid w:val="0068165F"/>
    <w:rsid w:val="00682BC0"/>
    <w:rsid w:val="00683289"/>
    <w:rsid w:val="00684AC8"/>
    <w:rsid w:val="00687227"/>
    <w:rsid w:val="00692DB9"/>
    <w:rsid w:val="00695559"/>
    <w:rsid w:val="0069747F"/>
    <w:rsid w:val="006A04E0"/>
    <w:rsid w:val="006A3D1B"/>
    <w:rsid w:val="006A595D"/>
    <w:rsid w:val="006A5A82"/>
    <w:rsid w:val="006A62D1"/>
    <w:rsid w:val="006A7723"/>
    <w:rsid w:val="006B0363"/>
    <w:rsid w:val="006B0E59"/>
    <w:rsid w:val="006B1A85"/>
    <w:rsid w:val="006B6908"/>
    <w:rsid w:val="006B77DF"/>
    <w:rsid w:val="006B7A31"/>
    <w:rsid w:val="006C008F"/>
    <w:rsid w:val="006C03A0"/>
    <w:rsid w:val="006C1BC6"/>
    <w:rsid w:val="006C1DE6"/>
    <w:rsid w:val="006C316D"/>
    <w:rsid w:val="006C4151"/>
    <w:rsid w:val="006C4ECA"/>
    <w:rsid w:val="006D0E8B"/>
    <w:rsid w:val="006D192F"/>
    <w:rsid w:val="006D22E2"/>
    <w:rsid w:val="006D2642"/>
    <w:rsid w:val="006D3961"/>
    <w:rsid w:val="006D55B6"/>
    <w:rsid w:val="006D69D7"/>
    <w:rsid w:val="006E0BAE"/>
    <w:rsid w:val="006E1B12"/>
    <w:rsid w:val="006E3A58"/>
    <w:rsid w:val="006E4B2F"/>
    <w:rsid w:val="006E59AF"/>
    <w:rsid w:val="006E766F"/>
    <w:rsid w:val="006F1472"/>
    <w:rsid w:val="006F2B24"/>
    <w:rsid w:val="006F2C85"/>
    <w:rsid w:val="006F3578"/>
    <w:rsid w:val="006F5955"/>
    <w:rsid w:val="006F5E2E"/>
    <w:rsid w:val="006F6533"/>
    <w:rsid w:val="006F7683"/>
    <w:rsid w:val="006F7ADF"/>
    <w:rsid w:val="006F7E9D"/>
    <w:rsid w:val="00701366"/>
    <w:rsid w:val="007026DC"/>
    <w:rsid w:val="00702F60"/>
    <w:rsid w:val="00704A0E"/>
    <w:rsid w:val="007057BF"/>
    <w:rsid w:val="00710B24"/>
    <w:rsid w:val="007139CE"/>
    <w:rsid w:val="007141C9"/>
    <w:rsid w:val="00714673"/>
    <w:rsid w:val="00716EAA"/>
    <w:rsid w:val="0071733E"/>
    <w:rsid w:val="0072202A"/>
    <w:rsid w:val="007227BA"/>
    <w:rsid w:val="0072307E"/>
    <w:rsid w:val="0072388F"/>
    <w:rsid w:val="00727493"/>
    <w:rsid w:val="00743425"/>
    <w:rsid w:val="0074551C"/>
    <w:rsid w:val="00745DD4"/>
    <w:rsid w:val="00746361"/>
    <w:rsid w:val="00746BA9"/>
    <w:rsid w:val="00746DC1"/>
    <w:rsid w:val="00751A66"/>
    <w:rsid w:val="00752790"/>
    <w:rsid w:val="00753816"/>
    <w:rsid w:val="007619DC"/>
    <w:rsid w:val="00775219"/>
    <w:rsid w:val="00777BDE"/>
    <w:rsid w:val="007805E2"/>
    <w:rsid w:val="00781F9E"/>
    <w:rsid w:val="00782F25"/>
    <w:rsid w:val="00784505"/>
    <w:rsid w:val="00785CC5"/>
    <w:rsid w:val="00787372"/>
    <w:rsid w:val="007873C4"/>
    <w:rsid w:val="00787CA3"/>
    <w:rsid w:val="00793C68"/>
    <w:rsid w:val="007A0212"/>
    <w:rsid w:val="007A1DFF"/>
    <w:rsid w:val="007A6EB3"/>
    <w:rsid w:val="007B010B"/>
    <w:rsid w:val="007B0BA1"/>
    <w:rsid w:val="007B37E9"/>
    <w:rsid w:val="007B4A07"/>
    <w:rsid w:val="007B4C51"/>
    <w:rsid w:val="007B5D38"/>
    <w:rsid w:val="007B620C"/>
    <w:rsid w:val="007B6F31"/>
    <w:rsid w:val="007C2B46"/>
    <w:rsid w:val="007C309F"/>
    <w:rsid w:val="007C4C18"/>
    <w:rsid w:val="007C4CE6"/>
    <w:rsid w:val="007C7E52"/>
    <w:rsid w:val="007D04BF"/>
    <w:rsid w:val="007D23DE"/>
    <w:rsid w:val="007D38D3"/>
    <w:rsid w:val="007D3EB6"/>
    <w:rsid w:val="007D530B"/>
    <w:rsid w:val="007D5761"/>
    <w:rsid w:val="007D611A"/>
    <w:rsid w:val="007E25A8"/>
    <w:rsid w:val="007E3281"/>
    <w:rsid w:val="007E69A5"/>
    <w:rsid w:val="007E747D"/>
    <w:rsid w:val="007F0A18"/>
    <w:rsid w:val="007F2C64"/>
    <w:rsid w:val="007F59CA"/>
    <w:rsid w:val="007F607E"/>
    <w:rsid w:val="008009C5"/>
    <w:rsid w:val="00800FF6"/>
    <w:rsid w:val="00802B9D"/>
    <w:rsid w:val="008032F2"/>
    <w:rsid w:val="008038B3"/>
    <w:rsid w:val="00807B0F"/>
    <w:rsid w:val="00810ABB"/>
    <w:rsid w:val="00810BD6"/>
    <w:rsid w:val="00811697"/>
    <w:rsid w:val="00815EF5"/>
    <w:rsid w:val="008173B2"/>
    <w:rsid w:val="008235C2"/>
    <w:rsid w:val="00825E01"/>
    <w:rsid w:val="0083007A"/>
    <w:rsid w:val="00833629"/>
    <w:rsid w:val="00833726"/>
    <w:rsid w:val="00834CFC"/>
    <w:rsid w:val="008406AA"/>
    <w:rsid w:val="0084082E"/>
    <w:rsid w:val="008429F4"/>
    <w:rsid w:val="00844DC3"/>
    <w:rsid w:val="00846E5E"/>
    <w:rsid w:val="00847AE9"/>
    <w:rsid w:val="00850689"/>
    <w:rsid w:val="00850BCD"/>
    <w:rsid w:val="00856E7E"/>
    <w:rsid w:val="008579B5"/>
    <w:rsid w:val="008624A1"/>
    <w:rsid w:val="0086789E"/>
    <w:rsid w:val="008733A2"/>
    <w:rsid w:val="0087344D"/>
    <w:rsid w:val="00874ED0"/>
    <w:rsid w:val="00875491"/>
    <w:rsid w:val="00880E67"/>
    <w:rsid w:val="00882DFB"/>
    <w:rsid w:val="00883752"/>
    <w:rsid w:val="0088492F"/>
    <w:rsid w:val="00886397"/>
    <w:rsid w:val="00887E0B"/>
    <w:rsid w:val="00890963"/>
    <w:rsid w:val="00891C0F"/>
    <w:rsid w:val="00892138"/>
    <w:rsid w:val="00893D91"/>
    <w:rsid w:val="00893ED5"/>
    <w:rsid w:val="008A2E4E"/>
    <w:rsid w:val="008A2EB8"/>
    <w:rsid w:val="008A380A"/>
    <w:rsid w:val="008A4945"/>
    <w:rsid w:val="008B5DC8"/>
    <w:rsid w:val="008B6150"/>
    <w:rsid w:val="008C5D41"/>
    <w:rsid w:val="008C73EB"/>
    <w:rsid w:val="008D2493"/>
    <w:rsid w:val="008E1F61"/>
    <w:rsid w:val="008E23D3"/>
    <w:rsid w:val="008E4A03"/>
    <w:rsid w:val="008E5816"/>
    <w:rsid w:val="008E7846"/>
    <w:rsid w:val="008F19DD"/>
    <w:rsid w:val="008F1F67"/>
    <w:rsid w:val="008F3E08"/>
    <w:rsid w:val="008F45FF"/>
    <w:rsid w:val="008F4E44"/>
    <w:rsid w:val="00902EB0"/>
    <w:rsid w:val="0090306C"/>
    <w:rsid w:val="009035EF"/>
    <w:rsid w:val="00904FF2"/>
    <w:rsid w:val="009050ED"/>
    <w:rsid w:val="00906EE9"/>
    <w:rsid w:val="00911310"/>
    <w:rsid w:val="009125AA"/>
    <w:rsid w:val="00915017"/>
    <w:rsid w:val="00915C3E"/>
    <w:rsid w:val="00917F02"/>
    <w:rsid w:val="009246BB"/>
    <w:rsid w:val="00926198"/>
    <w:rsid w:val="009328F2"/>
    <w:rsid w:val="00933306"/>
    <w:rsid w:val="009362B3"/>
    <w:rsid w:val="0093744B"/>
    <w:rsid w:val="00940B79"/>
    <w:rsid w:val="009449E2"/>
    <w:rsid w:val="00950D4D"/>
    <w:rsid w:val="00952572"/>
    <w:rsid w:val="0095346E"/>
    <w:rsid w:val="00953DED"/>
    <w:rsid w:val="00956B36"/>
    <w:rsid w:val="0096084F"/>
    <w:rsid w:val="00962189"/>
    <w:rsid w:val="00963EDC"/>
    <w:rsid w:val="009677B4"/>
    <w:rsid w:val="00970B52"/>
    <w:rsid w:val="00975D7F"/>
    <w:rsid w:val="00975FCE"/>
    <w:rsid w:val="00976E65"/>
    <w:rsid w:val="0098176A"/>
    <w:rsid w:val="00982068"/>
    <w:rsid w:val="00982654"/>
    <w:rsid w:val="00983868"/>
    <w:rsid w:val="00983925"/>
    <w:rsid w:val="00983CA8"/>
    <w:rsid w:val="00983FD0"/>
    <w:rsid w:val="009842B7"/>
    <w:rsid w:val="00984918"/>
    <w:rsid w:val="009942B8"/>
    <w:rsid w:val="00995CE9"/>
    <w:rsid w:val="009A3180"/>
    <w:rsid w:val="009A3BA7"/>
    <w:rsid w:val="009A5C6A"/>
    <w:rsid w:val="009A782E"/>
    <w:rsid w:val="009B1895"/>
    <w:rsid w:val="009B246F"/>
    <w:rsid w:val="009B4701"/>
    <w:rsid w:val="009B68FB"/>
    <w:rsid w:val="009B6FB1"/>
    <w:rsid w:val="009C0895"/>
    <w:rsid w:val="009C23FD"/>
    <w:rsid w:val="009C4B46"/>
    <w:rsid w:val="009C540F"/>
    <w:rsid w:val="009C66B6"/>
    <w:rsid w:val="009C7793"/>
    <w:rsid w:val="009D4EEF"/>
    <w:rsid w:val="009D615C"/>
    <w:rsid w:val="009D6DE6"/>
    <w:rsid w:val="009D7B8A"/>
    <w:rsid w:val="009E0CE7"/>
    <w:rsid w:val="009E11DE"/>
    <w:rsid w:val="009E5977"/>
    <w:rsid w:val="009E69B3"/>
    <w:rsid w:val="009E755F"/>
    <w:rsid w:val="009E79FC"/>
    <w:rsid w:val="009E7F82"/>
    <w:rsid w:val="009F345C"/>
    <w:rsid w:val="009F4226"/>
    <w:rsid w:val="009F520B"/>
    <w:rsid w:val="009F5F80"/>
    <w:rsid w:val="00A0019E"/>
    <w:rsid w:val="00A03205"/>
    <w:rsid w:val="00A03F71"/>
    <w:rsid w:val="00A14CA1"/>
    <w:rsid w:val="00A15386"/>
    <w:rsid w:val="00A16AF1"/>
    <w:rsid w:val="00A16C5D"/>
    <w:rsid w:val="00A20C1D"/>
    <w:rsid w:val="00A26904"/>
    <w:rsid w:val="00A26BD9"/>
    <w:rsid w:val="00A27F6B"/>
    <w:rsid w:val="00A306CB"/>
    <w:rsid w:val="00A31333"/>
    <w:rsid w:val="00A33FBB"/>
    <w:rsid w:val="00A36227"/>
    <w:rsid w:val="00A37041"/>
    <w:rsid w:val="00A429E0"/>
    <w:rsid w:val="00A4576A"/>
    <w:rsid w:val="00A47942"/>
    <w:rsid w:val="00A52A8D"/>
    <w:rsid w:val="00A5334B"/>
    <w:rsid w:val="00A6082A"/>
    <w:rsid w:val="00A62306"/>
    <w:rsid w:val="00A6280E"/>
    <w:rsid w:val="00A64DB9"/>
    <w:rsid w:val="00A65B65"/>
    <w:rsid w:val="00A6732B"/>
    <w:rsid w:val="00A70700"/>
    <w:rsid w:val="00A70A53"/>
    <w:rsid w:val="00A7114B"/>
    <w:rsid w:val="00A7304D"/>
    <w:rsid w:val="00A73F1D"/>
    <w:rsid w:val="00A75A52"/>
    <w:rsid w:val="00A767E6"/>
    <w:rsid w:val="00A76FB1"/>
    <w:rsid w:val="00A81371"/>
    <w:rsid w:val="00A8237F"/>
    <w:rsid w:val="00A84A4B"/>
    <w:rsid w:val="00A86BD4"/>
    <w:rsid w:val="00A87240"/>
    <w:rsid w:val="00A92237"/>
    <w:rsid w:val="00A92B8B"/>
    <w:rsid w:val="00A93935"/>
    <w:rsid w:val="00A93A4C"/>
    <w:rsid w:val="00A9493A"/>
    <w:rsid w:val="00A94EEE"/>
    <w:rsid w:val="00A960B7"/>
    <w:rsid w:val="00A96425"/>
    <w:rsid w:val="00AA2619"/>
    <w:rsid w:val="00AA6465"/>
    <w:rsid w:val="00AA69C1"/>
    <w:rsid w:val="00AB0CFE"/>
    <w:rsid w:val="00AB1090"/>
    <w:rsid w:val="00AB16D2"/>
    <w:rsid w:val="00AB3810"/>
    <w:rsid w:val="00AB55A9"/>
    <w:rsid w:val="00AC36E7"/>
    <w:rsid w:val="00AC47DB"/>
    <w:rsid w:val="00AC4A1D"/>
    <w:rsid w:val="00AE0A4F"/>
    <w:rsid w:val="00AE21E4"/>
    <w:rsid w:val="00AE28BD"/>
    <w:rsid w:val="00AE35E9"/>
    <w:rsid w:val="00AE4BBE"/>
    <w:rsid w:val="00AE4D37"/>
    <w:rsid w:val="00AE65D9"/>
    <w:rsid w:val="00AE7D4C"/>
    <w:rsid w:val="00AF0358"/>
    <w:rsid w:val="00AF1581"/>
    <w:rsid w:val="00AF23CD"/>
    <w:rsid w:val="00AF3F9C"/>
    <w:rsid w:val="00AF42B3"/>
    <w:rsid w:val="00AF4AB2"/>
    <w:rsid w:val="00AF67A7"/>
    <w:rsid w:val="00AF6E8A"/>
    <w:rsid w:val="00B0011F"/>
    <w:rsid w:val="00B01126"/>
    <w:rsid w:val="00B01957"/>
    <w:rsid w:val="00B026E9"/>
    <w:rsid w:val="00B04B5B"/>
    <w:rsid w:val="00B112D9"/>
    <w:rsid w:val="00B136DE"/>
    <w:rsid w:val="00B13F87"/>
    <w:rsid w:val="00B20F87"/>
    <w:rsid w:val="00B24361"/>
    <w:rsid w:val="00B24E3F"/>
    <w:rsid w:val="00B25BF0"/>
    <w:rsid w:val="00B26678"/>
    <w:rsid w:val="00B26EA7"/>
    <w:rsid w:val="00B31243"/>
    <w:rsid w:val="00B32A5D"/>
    <w:rsid w:val="00B33135"/>
    <w:rsid w:val="00B3542F"/>
    <w:rsid w:val="00B35FE7"/>
    <w:rsid w:val="00B362E5"/>
    <w:rsid w:val="00B3651C"/>
    <w:rsid w:val="00B37095"/>
    <w:rsid w:val="00B40558"/>
    <w:rsid w:val="00B40F08"/>
    <w:rsid w:val="00B419F0"/>
    <w:rsid w:val="00B439D9"/>
    <w:rsid w:val="00B444C0"/>
    <w:rsid w:val="00B45264"/>
    <w:rsid w:val="00B46C6F"/>
    <w:rsid w:val="00B521B5"/>
    <w:rsid w:val="00B522E8"/>
    <w:rsid w:val="00B52E52"/>
    <w:rsid w:val="00B5408B"/>
    <w:rsid w:val="00B56D02"/>
    <w:rsid w:val="00B57977"/>
    <w:rsid w:val="00B629E7"/>
    <w:rsid w:val="00B64779"/>
    <w:rsid w:val="00B64F2B"/>
    <w:rsid w:val="00B6634A"/>
    <w:rsid w:val="00B67868"/>
    <w:rsid w:val="00B83313"/>
    <w:rsid w:val="00B86C3E"/>
    <w:rsid w:val="00B8722B"/>
    <w:rsid w:val="00B91D38"/>
    <w:rsid w:val="00B93DA8"/>
    <w:rsid w:val="00B961CB"/>
    <w:rsid w:val="00BA0A58"/>
    <w:rsid w:val="00BB1D87"/>
    <w:rsid w:val="00BB2619"/>
    <w:rsid w:val="00BB415A"/>
    <w:rsid w:val="00BB57D2"/>
    <w:rsid w:val="00BB627A"/>
    <w:rsid w:val="00BB6312"/>
    <w:rsid w:val="00BB6D8C"/>
    <w:rsid w:val="00BC0824"/>
    <w:rsid w:val="00BC139F"/>
    <w:rsid w:val="00BC1C7F"/>
    <w:rsid w:val="00BC2A0E"/>
    <w:rsid w:val="00BC7B3E"/>
    <w:rsid w:val="00BD0EC6"/>
    <w:rsid w:val="00BD18A1"/>
    <w:rsid w:val="00BD1B71"/>
    <w:rsid w:val="00BD63C0"/>
    <w:rsid w:val="00BD6911"/>
    <w:rsid w:val="00BE1ECA"/>
    <w:rsid w:val="00BE313C"/>
    <w:rsid w:val="00BE3AAF"/>
    <w:rsid w:val="00BE4CDB"/>
    <w:rsid w:val="00BF227D"/>
    <w:rsid w:val="00BF2A93"/>
    <w:rsid w:val="00BF39EF"/>
    <w:rsid w:val="00BF46AD"/>
    <w:rsid w:val="00BF5683"/>
    <w:rsid w:val="00BF6F24"/>
    <w:rsid w:val="00BF7146"/>
    <w:rsid w:val="00BF7A26"/>
    <w:rsid w:val="00C01C3E"/>
    <w:rsid w:val="00C033E7"/>
    <w:rsid w:val="00C0492E"/>
    <w:rsid w:val="00C13B96"/>
    <w:rsid w:val="00C17DE3"/>
    <w:rsid w:val="00C2130B"/>
    <w:rsid w:val="00C23471"/>
    <w:rsid w:val="00C25ECB"/>
    <w:rsid w:val="00C273EB"/>
    <w:rsid w:val="00C30FE5"/>
    <w:rsid w:val="00C31925"/>
    <w:rsid w:val="00C34C2B"/>
    <w:rsid w:val="00C34E21"/>
    <w:rsid w:val="00C4055B"/>
    <w:rsid w:val="00C44146"/>
    <w:rsid w:val="00C44634"/>
    <w:rsid w:val="00C47741"/>
    <w:rsid w:val="00C55582"/>
    <w:rsid w:val="00C6289B"/>
    <w:rsid w:val="00C63814"/>
    <w:rsid w:val="00C63DEE"/>
    <w:rsid w:val="00C645DE"/>
    <w:rsid w:val="00C67720"/>
    <w:rsid w:val="00C7156A"/>
    <w:rsid w:val="00C777B7"/>
    <w:rsid w:val="00C80AAD"/>
    <w:rsid w:val="00C815C3"/>
    <w:rsid w:val="00C841D8"/>
    <w:rsid w:val="00C849E7"/>
    <w:rsid w:val="00C9147B"/>
    <w:rsid w:val="00C947E9"/>
    <w:rsid w:val="00C94834"/>
    <w:rsid w:val="00C9492D"/>
    <w:rsid w:val="00C97CEE"/>
    <w:rsid w:val="00CA2727"/>
    <w:rsid w:val="00CA51DD"/>
    <w:rsid w:val="00CA560A"/>
    <w:rsid w:val="00CA6467"/>
    <w:rsid w:val="00CB09E1"/>
    <w:rsid w:val="00CB0B69"/>
    <w:rsid w:val="00CB4697"/>
    <w:rsid w:val="00CB4936"/>
    <w:rsid w:val="00CB4C6A"/>
    <w:rsid w:val="00CB5E23"/>
    <w:rsid w:val="00CB6F40"/>
    <w:rsid w:val="00CC0086"/>
    <w:rsid w:val="00CC17DD"/>
    <w:rsid w:val="00CC39A0"/>
    <w:rsid w:val="00CC44A1"/>
    <w:rsid w:val="00CC4C15"/>
    <w:rsid w:val="00CD237F"/>
    <w:rsid w:val="00CD3552"/>
    <w:rsid w:val="00CD37B1"/>
    <w:rsid w:val="00CE07F3"/>
    <w:rsid w:val="00CE35CB"/>
    <w:rsid w:val="00CE734E"/>
    <w:rsid w:val="00CF268D"/>
    <w:rsid w:val="00CF3A45"/>
    <w:rsid w:val="00CF682B"/>
    <w:rsid w:val="00D00A8E"/>
    <w:rsid w:val="00D016B1"/>
    <w:rsid w:val="00D01EFA"/>
    <w:rsid w:val="00D0446C"/>
    <w:rsid w:val="00D04EB1"/>
    <w:rsid w:val="00D05324"/>
    <w:rsid w:val="00D10413"/>
    <w:rsid w:val="00D10F01"/>
    <w:rsid w:val="00D1626E"/>
    <w:rsid w:val="00D16DB3"/>
    <w:rsid w:val="00D16E18"/>
    <w:rsid w:val="00D213D7"/>
    <w:rsid w:val="00D2372C"/>
    <w:rsid w:val="00D2376F"/>
    <w:rsid w:val="00D23EC4"/>
    <w:rsid w:val="00D24FE4"/>
    <w:rsid w:val="00D253F9"/>
    <w:rsid w:val="00D2754C"/>
    <w:rsid w:val="00D30BE0"/>
    <w:rsid w:val="00D33F43"/>
    <w:rsid w:val="00D3728E"/>
    <w:rsid w:val="00D37DE1"/>
    <w:rsid w:val="00D409C0"/>
    <w:rsid w:val="00D40C9F"/>
    <w:rsid w:val="00D40D9F"/>
    <w:rsid w:val="00D42E7D"/>
    <w:rsid w:val="00D4395C"/>
    <w:rsid w:val="00D4413C"/>
    <w:rsid w:val="00D4505A"/>
    <w:rsid w:val="00D454A6"/>
    <w:rsid w:val="00D47C1F"/>
    <w:rsid w:val="00D514C2"/>
    <w:rsid w:val="00D54853"/>
    <w:rsid w:val="00D55C7C"/>
    <w:rsid w:val="00D55DA1"/>
    <w:rsid w:val="00D56CA5"/>
    <w:rsid w:val="00D600DE"/>
    <w:rsid w:val="00D60187"/>
    <w:rsid w:val="00D61921"/>
    <w:rsid w:val="00D674B8"/>
    <w:rsid w:val="00D67733"/>
    <w:rsid w:val="00D72577"/>
    <w:rsid w:val="00D7739B"/>
    <w:rsid w:val="00D80055"/>
    <w:rsid w:val="00D8038C"/>
    <w:rsid w:val="00D81532"/>
    <w:rsid w:val="00D82CE3"/>
    <w:rsid w:val="00D8388D"/>
    <w:rsid w:val="00D84AB8"/>
    <w:rsid w:val="00D872C8"/>
    <w:rsid w:val="00D87A3B"/>
    <w:rsid w:val="00D94C0A"/>
    <w:rsid w:val="00D95757"/>
    <w:rsid w:val="00D95929"/>
    <w:rsid w:val="00DA02E2"/>
    <w:rsid w:val="00DA04FF"/>
    <w:rsid w:val="00DA20B5"/>
    <w:rsid w:val="00DA20F9"/>
    <w:rsid w:val="00DA2589"/>
    <w:rsid w:val="00DA6602"/>
    <w:rsid w:val="00DB08A1"/>
    <w:rsid w:val="00DB251D"/>
    <w:rsid w:val="00DB71E1"/>
    <w:rsid w:val="00DC17E0"/>
    <w:rsid w:val="00DC25C6"/>
    <w:rsid w:val="00DC2970"/>
    <w:rsid w:val="00DC585E"/>
    <w:rsid w:val="00DC6170"/>
    <w:rsid w:val="00DC64BA"/>
    <w:rsid w:val="00DC6B50"/>
    <w:rsid w:val="00DC7208"/>
    <w:rsid w:val="00DD5D64"/>
    <w:rsid w:val="00DE3B8D"/>
    <w:rsid w:val="00DE634F"/>
    <w:rsid w:val="00DF5982"/>
    <w:rsid w:val="00DF5B01"/>
    <w:rsid w:val="00DF60B9"/>
    <w:rsid w:val="00DF645F"/>
    <w:rsid w:val="00DF680B"/>
    <w:rsid w:val="00E0278E"/>
    <w:rsid w:val="00E02A93"/>
    <w:rsid w:val="00E03391"/>
    <w:rsid w:val="00E033C2"/>
    <w:rsid w:val="00E039B4"/>
    <w:rsid w:val="00E03C32"/>
    <w:rsid w:val="00E05DC1"/>
    <w:rsid w:val="00E06ED1"/>
    <w:rsid w:val="00E07C11"/>
    <w:rsid w:val="00E10AC9"/>
    <w:rsid w:val="00E1115D"/>
    <w:rsid w:val="00E12B39"/>
    <w:rsid w:val="00E13546"/>
    <w:rsid w:val="00E14791"/>
    <w:rsid w:val="00E15901"/>
    <w:rsid w:val="00E22F3C"/>
    <w:rsid w:val="00E23DDF"/>
    <w:rsid w:val="00E27A53"/>
    <w:rsid w:val="00E30795"/>
    <w:rsid w:val="00E40974"/>
    <w:rsid w:val="00E415DC"/>
    <w:rsid w:val="00E42942"/>
    <w:rsid w:val="00E42CFB"/>
    <w:rsid w:val="00E430BA"/>
    <w:rsid w:val="00E43571"/>
    <w:rsid w:val="00E4386A"/>
    <w:rsid w:val="00E451CC"/>
    <w:rsid w:val="00E45800"/>
    <w:rsid w:val="00E45CE1"/>
    <w:rsid w:val="00E468C1"/>
    <w:rsid w:val="00E47287"/>
    <w:rsid w:val="00E47340"/>
    <w:rsid w:val="00E501E2"/>
    <w:rsid w:val="00E63522"/>
    <w:rsid w:val="00E64AA0"/>
    <w:rsid w:val="00E66D1A"/>
    <w:rsid w:val="00E74181"/>
    <w:rsid w:val="00E80144"/>
    <w:rsid w:val="00E82AF5"/>
    <w:rsid w:val="00E83F6C"/>
    <w:rsid w:val="00E84323"/>
    <w:rsid w:val="00E85567"/>
    <w:rsid w:val="00E85711"/>
    <w:rsid w:val="00E86FE4"/>
    <w:rsid w:val="00E8720C"/>
    <w:rsid w:val="00E92E8A"/>
    <w:rsid w:val="00E959AE"/>
    <w:rsid w:val="00E96629"/>
    <w:rsid w:val="00EA07B9"/>
    <w:rsid w:val="00EA154B"/>
    <w:rsid w:val="00EA3A7D"/>
    <w:rsid w:val="00EA44CF"/>
    <w:rsid w:val="00EA466B"/>
    <w:rsid w:val="00EA5FCC"/>
    <w:rsid w:val="00EA6ED2"/>
    <w:rsid w:val="00EA7E34"/>
    <w:rsid w:val="00EB38BE"/>
    <w:rsid w:val="00EB3E48"/>
    <w:rsid w:val="00EB6BF9"/>
    <w:rsid w:val="00EB6F1C"/>
    <w:rsid w:val="00EC1D1E"/>
    <w:rsid w:val="00EC2297"/>
    <w:rsid w:val="00EC5435"/>
    <w:rsid w:val="00ED0DB0"/>
    <w:rsid w:val="00ED145C"/>
    <w:rsid w:val="00ED3614"/>
    <w:rsid w:val="00ED415A"/>
    <w:rsid w:val="00ED4E78"/>
    <w:rsid w:val="00EE15A6"/>
    <w:rsid w:val="00EE2007"/>
    <w:rsid w:val="00EE275B"/>
    <w:rsid w:val="00EE36BA"/>
    <w:rsid w:val="00EE424A"/>
    <w:rsid w:val="00EE51D5"/>
    <w:rsid w:val="00EE7B88"/>
    <w:rsid w:val="00EF1090"/>
    <w:rsid w:val="00EF1AC9"/>
    <w:rsid w:val="00EF1B22"/>
    <w:rsid w:val="00EF227E"/>
    <w:rsid w:val="00EF37A2"/>
    <w:rsid w:val="00F001C7"/>
    <w:rsid w:val="00F01D58"/>
    <w:rsid w:val="00F0322C"/>
    <w:rsid w:val="00F0523A"/>
    <w:rsid w:val="00F1098A"/>
    <w:rsid w:val="00F10E9B"/>
    <w:rsid w:val="00F12459"/>
    <w:rsid w:val="00F13394"/>
    <w:rsid w:val="00F13B45"/>
    <w:rsid w:val="00F20106"/>
    <w:rsid w:val="00F20BF9"/>
    <w:rsid w:val="00F22368"/>
    <w:rsid w:val="00F22910"/>
    <w:rsid w:val="00F24FB6"/>
    <w:rsid w:val="00F30901"/>
    <w:rsid w:val="00F3446D"/>
    <w:rsid w:val="00F35918"/>
    <w:rsid w:val="00F368EF"/>
    <w:rsid w:val="00F37EBA"/>
    <w:rsid w:val="00F40B5D"/>
    <w:rsid w:val="00F41149"/>
    <w:rsid w:val="00F4212C"/>
    <w:rsid w:val="00F44C47"/>
    <w:rsid w:val="00F45D4A"/>
    <w:rsid w:val="00F46C4D"/>
    <w:rsid w:val="00F46F70"/>
    <w:rsid w:val="00F508B5"/>
    <w:rsid w:val="00F514B8"/>
    <w:rsid w:val="00F55488"/>
    <w:rsid w:val="00F56FAE"/>
    <w:rsid w:val="00F6220E"/>
    <w:rsid w:val="00F62D8F"/>
    <w:rsid w:val="00F6354C"/>
    <w:rsid w:val="00F637AC"/>
    <w:rsid w:val="00F6425F"/>
    <w:rsid w:val="00F64826"/>
    <w:rsid w:val="00F64C1C"/>
    <w:rsid w:val="00F65076"/>
    <w:rsid w:val="00F66A08"/>
    <w:rsid w:val="00F72E8D"/>
    <w:rsid w:val="00F751CA"/>
    <w:rsid w:val="00F76980"/>
    <w:rsid w:val="00F77081"/>
    <w:rsid w:val="00F80870"/>
    <w:rsid w:val="00F80C10"/>
    <w:rsid w:val="00F8221B"/>
    <w:rsid w:val="00F86E7F"/>
    <w:rsid w:val="00F912C8"/>
    <w:rsid w:val="00F91EB0"/>
    <w:rsid w:val="00F9277D"/>
    <w:rsid w:val="00F93E04"/>
    <w:rsid w:val="00F94AAF"/>
    <w:rsid w:val="00F96A24"/>
    <w:rsid w:val="00FA29C7"/>
    <w:rsid w:val="00FA635B"/>
    <w:rsid w:val="00FB50B9"/>
    <w:rsid w:val="00FB7DF4"/>
    <w:rsid w:val="00FC01FA"/>
    <w:rsid w:val="00FC1468"/>
    <w:rsid w:val="00FC161B"/>
    <w:rsid w:val="00FC249D"/>
    <w:rsid w:val="00FC2B55"/>
    <w:rsid w:val="00FC4AED"/>
    <w:rsid w:val="00FC518D"/>
    <w:rsid w:val="00FD113B"/>
    <w:rsid w:val="00FD1916"/>
    <w:rsid w:val="00FD1DB6"/>
    <w:rsid w:val="00FD2369"/>
    <w:rsid w:val="00FD535E"/>
    <w:rsid w:val="00FE0EA4"/>
    <w:rsid w:val="00FE0F78"/>
    <w:rsid w:val="00FE4952"/>
    <w:rsid w:val="00FE6350"/>
    <w:rsid w:val="00FE6361"/>
    <w:rsid w:val="00FE70F7"/>
    <w:rsid w:val="00FF035C"/>
    <w:rsid w:val="00FF0DF3"/>
    <w:rsid w:val="00FF20DA"/>
    <w:rsid w:val="00FF260C"/>
    <w:rsid w:val="00FF5FCD"/>
    <w:rsid w:val="00FF7590"/>
    <w:rsid w:val="00FF7D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825D1"/>
  <w15:docId w15:val="{8607CFED-0552-4CB4-9123-95FCB614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404040"/>
        <w:lang w:val="es-AR" w:eastAsia="es-AR" w:bidi="ar-SA"/>
      </w:rPr>
    </w:rPrDefault>
    <w:pPrDefault>
      <w:pPr>
        <w:pBdr>
          <w:top w:val="nil"/>
          <w:left w:val="nil"/>
          <w:bottom w:val="nil"/>
          <w:right w:val="nil"/>
          <w:between w:val="nil"/>
        </w:pBd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4B7874"/>
    <w:rPr>
      <w:noProof/>
    </w:rPr>
  </w:style>
  <w:style w:type="paragraph" w:styleId="Ttulo1">
    <w:name w:val="heading 1"/>
    <w:aliases w:val="T1 (Campo)"/>
    <w:basedOn w:val="Normal"/>
    <w:next w:val="Normal"/>
    <w:link w:val="Ttulo1Car"/>
    <w:qFormat/>
    <w:rsid w:val="00101EB7"/>
    <w:pPr>
      <w:keepNext/>
      <w:keepLines/>
      <w:spacing w:before="480" w:after="0" w:line="360" w:lineRule="auto"/>
      <w:outlineLvl w:val="0"/>
    </w:pPr>
    <w:rPr>
      <w:rFonts w:ascii="Arial" w:eastAsia="Cambria" w:hAnsi="Arial" w:cs="Arial"/>
      <w:b/>
      <w:color w:val="E36C09"/>
      <w:sz w:val="28"/>
      <w:szCs w:val="28"/>
    </w:rPr>
  </w:style>
  <w:style w:type="paragraph" w:styleId="Ttulo2">
    <w:name w:val="heading 2"/>
    <w:aliases w:val="T2 (Campo)"/>
    <w:basedOn w:val="Ttulo1"/>
    <w:next w:val="Normal"/>
    <w:qFormat/>
    <w:rsid w:val="00983925"/>
    <w:pPr>
      <w:numPr>
        <w:ilvl w:val="1"/>
        <w:numId w:val="12"/>
      </w:numPr>
      <w:outlineLvl w:val="1"/>
    </w:pPr>
    <w:rPr>
      <w:sz w:val="24"/>
      <w:szCs w:val="24"/>
      <w:u w:val="single"/>
    </w:rPr>
  </w:style>
  <w:style w:type="paragraph" w:styleId="Ttulo3">
    <w:name w:val="heading 3"/>
    <w:aliases w:val="T3 (Campo)"/>
    <w:basedOn w:val="Ttulo1"/>
    <w:next w:val="Normal"/>
    <w:qFormat/>
    <w:rsid w:val="00983925"/>
    <w:pPr>
      <w:outlineLvl w:val="2"/>
    </w:pPr>
    <w:rPr>
      <w:sz w:val="24"/>
      <w:szCs w:val="24"/>
    </w:rPr>
  </w:style>
  <w:style w:type="paragraph" w:styleId="Ttulo4">
    <w:name w:val="heading 4"/>
    <w:basedOn w:val="Ttulo1"/>
    <w:next w:val="Normal"/>
    <w:qFormat/>
    <w:rsid w:val="00A94EEE"/>
    <w:pPr>
      <w:outlineLvl w:val="3"/>
    </w:pPr>
    <w:rPr>
      <w:b w:val="0"/>
      <w:bCs/>
      <w:sz w:val="24"/>
      <w:szCs w:val="24"/>
    </w:rPr>
  </w:style>
  <w:style w:type="paragraph" w:styleId="Ttulo5">
    <w:name w:val="heading 5"/>
    <w:basedOn w:val="Normal"/>
    <w:next w:val="Normal"/>
    <w:qFormat/>
    <w:pPr>
      <w:keepNext/>
      <w:keepLines/>
      <w:spacing w:before="220" w:after="40"/>
      <w:contextualSpacing/>
      <w:outlineLvl w:val="4"/>
    </w:pPr>
    <w:rPr>
      <w:b/>
      <w:sz w:val="22"/>
      <w:szCs w:val="22"/>
    </w:rPr>
  </w:style>
  <w:style w:type="paragraph" w:styleId="Ttulo6">
    <w:name w:val="heading 6"/>
    <w:basedOn w:val="Normal"/>
    <w:next w:val="Normal"/>
    <w:qFormat/>
    <w:pPr>
      <w:keepNext/>
      <w:keepLines/>
      <w:spacing w:before="200" w:after="40"/>
      <w:contextualSpacing/>
      <w:outlineLvl w:val="5"/>
    </w:pPr>
    <w:rPr>
      <w:b/>
    </w:rPr>
  </w:style>
  <w:style w:type="paragraph" w:styleId="Ttulo7">
    <w:name w:val="heading 7"/>
    <w:basedOn w:val="Normal"/>
    <w:next w:val="Normal"/>
    <w:link w:val="Ttulo7Car"/>
    <w:unhideWhenUsed/>
    <w:qFormat/>
    <w:rsid w:val="00B24361"/>
    <w:pPr>
      <w:keepNext/>
      <w:keepLines/>
      <w:pBdr>
        <w:top w:val="none" w:sz="0" w:space="0" w:color="auto"/>
        <w:left w:val="none" w:sz="0" w:space="0" w:color="auto"/>
        <w:bottom w:val="none" w:sz="0" w:space="0" w:color="auto"/>
        <w:right w:val="none" w:sz="0" w:space="0" w:color="auto"/>
        <w:between w:val="none" w:sz="0" w:space="0" w:color="auto"/>
      </w:pBdr>
      <w:spacing w:before="200" w:after="0" w:line="240" w:lineRule="auto"/>
      <w:ind w:left="1296" w:hanging="1296"/>
      <w:jc w:val="both"/>
      <w:outlineLvl w:val="6"/>
    </w:pPr>
    <w:rPr>
      <w:rFonts w:asciiTheme="majorHAnsi" w:eastAsiaTheme="majorEastAsia" w:hAnsiTheme="majorHAnsi" w:cstheme="majorBidi"/>
      <w:i/>
      <w:iCs/>
      <w:color w:val="404040" w:themeColor="text1" w:themeTint="BF"/>
      <w:sz w:val="22"/>
      <w:szCs w:val="22"/>
      <w:lang w:val="es-ES" w:eastAsia="en-US"/>
    </w:rPr>
  </w:style>
  <w:style w:type="paragraph" w:styleId="Ttulo8">
    <w:name w:val="heading 8"/>
    <w:basedOn w:val="Normal"/>
    <w:next w:val="Normal"/>
    <w:link w:val="Ttulo8Car"/>
    <w:unhideWhenUsed/>
    <w:qFormat/>
    <w:rsid w:val="00B24361"/>
    <w:pPr>
      <w:keepNext/>
      <w:keepLines/>
      <w:pBdr>
        <w:top w:val="none" w:sz="0" w:space="0" w:color="auto"/>
        <w:left w:val="none" w:sz="0" w:space="0" w:color="auto"/>
        <w:bottom w:val="none" w:sz="0" w:space="0" w:color="auto"/>
        <w:right w:val="none" w:sz="0" w:space="0" w:color="auto"/>
        <w:between w:val="none" w:sz="0" w:space="0" w:color="auto"/>
      </w:pBdr>
      <w:spacing w:before="200" w:after="0" w:line="240" w:lineRule="auto"/>
      <w:ind w:left="1440" w:hanging="1440"/>
      <w:jc w:val="both"/>
      <w:outlineLvl w:val="7"/>
    </w:pPr>
    <w:rPr>
      <w:rFonts w:asciiTheme="majorHAnsi" w:eastAsiaTheme="majorEastAsia" w:hAnsiTheme="majorHAnsi" w:cstheme="majorBidi"/>
      <w:color w:val="404040" w:themeColor="text1" w:themeTint="BF"/>
      <w:lang w:val="es-ES" w:eastAsia="en-US"/>
    </w:rPr>
  </w:style>
  <w:style w:type="paragraph" w:styleId="Ttulo9">
    <w:name w:val="heading 9"/>
    <w:basedOn w:val="Normal"/>
    <w:next w:val="Normal"/>
    <w:link w:val="Ttulo9Car"/>
    <w:unhideWhenUsed/>
    <w:qFormat/>
    <w:rsid w:val="00B24361"/>
    <w:pPr>
      <w:keepNext/>
      <w:keepLines/>
      <w:pBdr>
        <w:top w:val="none" w:sz="0" w:space="0" w:color="auto"/>
        <w:left w:val="none" w:sz="0" w:space="0" w:color="auto"/>
        <w:bottom w:val="none" w:sz="0" w:space="0" w:color="auto"/>
        <w:right w:val="none" w:sz="0" w:space="0" w:color="auto"/>
        <w:between w:val="none" w:sz="0" w:space="0" w:color="auto"/>
      </w:pBdr>
      <w:spacing w:before="200" w:after="0" w:line="240" w:lineRule="auto"/>
      <w:ind w:left="1584" w:hanging="1584"/>
      <w:jc w:val="both"/>
      <w:outlineLvl w:val="8"/>
    </w:pPr>
    <w:rPr>
      <w:rFonts w:asciiTheme="majorHAnsi" w:eastAsiaTheme="majorEastAsia" w:hAnsiTheme="majorHAnsi" w:cstheme="majorBidi"/>
      <w:i/>
      <w:iCs/>
      <w:color w:val="404040" w:themeColor="text1" w:themeTint="BF"/>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1 (Campo) Car"/>
    <w:basedOn w:val="Fuentedeprrafopredeter"/>
    <w:link w:val="Ttulo1"/>
    <w:qFormat/>
    <w:rsid w:val="00101EB7"/>
    <w:rPr>
      <w:rFonts w:ascii="Arial" w:eastAsia="Cambria" w:hAnsi="Arial" w:cs="Arial"/>
      <w:b/>
      <w:color w:val="E36C09"/>
      <w:sz w:val="28"/>
      <w:szCs w:val="28"/>
    </w:rPr>
  </w:style>
  <w:style w:type="character" w:customStyle="1" w:styleId="Ttulo7Car">
    <w:name w:val="Título 7 Car"/>
    <w:basedOn w:val="Fuentedeprrafopredeter"/>
    <w:link w:val="Ttulo7"/>
    <w:rsid w:val="00B24361"/>
    <w:rPr>
      <w:rFonts w:asciiTheme="majorHAnsi" w:eastAsiaTheme="majorEastAsia" w:hAnsiTheme="majorHAnsi" w:cstheme="majorBidi"/>
      <w:i/>
      <w:iCs/>
      <w:color w:val="404040" w:themeColor="text1" w:themeTint="BF"/>
      <w:sz w:val="22"/>
      <w:szCs w:val="22"/>
      <w:lang w:val="es-ES" w:eastAsia="en-US"/>
    </w:rPr>
  </w:style>
  <w:style w:type="character" w:customStyle="1" w:styleId="Ttulo8Car">
    <w:name w:val="Título 8 Car"/>
    <w:basedOn w:val="Fuentedeprrafopredeter"/>
    <w:link w:val="Ttulo8"/>
    <w:rsid w:val="00B24361"/>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rsid w:val="00B24361"/>
    <w:rPr>
      <w:rFonts w:asciiTheme="majorHAnsi" w:eastAsiaTheme="majorEastAsia" w:hAnsiTheme="majorHAnsi" w:cstheme="majorBidi"/>
      <w:i/>
      <w:iCs/>
      <w:color w:val="404040" w:themeColor="text1" w:themeTint="BF"/>
      <w:lang w:val="es-ES" w:eastAsia="en-US"/>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E36C09"/>
      </w:pBdr>
      <w:spacing w:after="300" w:line="240" w:lineRule="auto"/>
    </w:pPr>
    <w:rPr>
      <w:rFonts w:ascii="Cambria" w:eastAsia="Cambria" w:hAnsi="Cambria" w:cs="Cambria"/>
      <w:color w:val="E36C09"/>
      <w:sz w:val="52"/>
      <w:szCs w:val="52"/>
    </w:rPr>
  </w:style>
  <w:style w:type="character" w:customStyle="1" w:styleId="TtuloCar">
    <w:name w:val="Título Car"/>
    <w:basedOn w:val="Fuentedeprrafopredeter"/>
    <w:link w:val="Ttulo"/>
    <w:uiPriority w:val="10"/>
    <w:rsid w:val="004F0F52"/>
    <w:rPr>
      <w:rFonts w:ascii="Cambria" w:eastAsia="Cambria" w:hAnsi="Cambria" w:cs="Cambria"/>
      <w:color w:val="E36C09"/>
      <w:sz w:val="52"/>
      <w:szCs w:val="52"/>
    </w:rPr>
  </w:style>
  <w:style w:type="paragraph" w:styleId="Subttulo">
    <w:name w:val="Subtitle"/>
    <w:basedOn w:val="Normal"/>
    <w:next w:val="Normal"/>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7">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8">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9">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a">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b">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c">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d">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e">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0">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1">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2">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3">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4">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5">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6">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7">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8">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9">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a">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b">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c">
    <w:basedOn w:val="TableNormal"/>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d">
    <w:basedOn w:val="TableNormal"/>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e">
    <w:basedOn w:val="TableNormal"/>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
    <w:basedOn w:val="TableNormal"/>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0">
    <w:basedOn w:val="TableNormal"/>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1">
    <w:basedOn w:val="TableNormal"/>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2">
    <w:basedOn w:val="TableNormal"/>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3">
    <w:basedOn w:val="TableNormal"/>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4">
    <w:basedOn w:val="TableNormal"/>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5">
    <w:basedOn w:val="TableNormal"/>
    <w:tblPr>
      <w:tblStyleRowBandSize w:val="1"/>
      <w:tblStyleColBandSize w:val="1"/>
    </w:tblPr>
  </w:style>
  <w:style w:type="paragraph" w:styleId="TDC1">
    <w:name w:val="toc 1"/>
    <w:basedOn w:val="Normal"/>
    <w:next w:val="Normal"/>
    <w:autoRedefine/>
    <w:uiPriority w:val="39"/>
    <w:unhideWhenUsed/>
    <w:rsid w:val="001D395B"/>
    <w:pPr>
      <w:spacing w:after="100"/>
    </w:pPr>
  </w:style>
  <w:style w:type="paragraph" w:styleId="TDC2">
    <w:name w:val="toc 2"/>
    <w:basedOn w:val="Normal"/>
    <w:next w:val="Normal"/>
    <w:autoRedefine/>
    <w:uiPriority w:val="39"/>
    <w:unhideWhenUsed/>
    <w:rsid w:val="001D395B"/>
    <w:pPr>
      <w:spacing w:after="100"/>
      <w:ind w:left="200"/>
    </w:pPr>
  </w:style>
  <w:style w:type="paragraph" w:styleId="TDC3">
    <w:name w:val="toc 3"/>
    <w:basedOn w:val="Normal"/>
    <w:next w:val="Normal"/>
    <w:autoRedefine/>
    <w:uiPriority w:val="39"/>
    <w:unhideWhenUsed/>
    <w:rsid w:val="001D395B"/>
    <w:pPr>
      <w:spacing w:after="100"/>
      <w:ind w:left="400"/>
    </w:pPr>
  </w:style>
  <w:style w:type="character" w:styleId="Hipervnculo">
    <w:name w:val="Hyperlink"/>
    <w:basedOn w:val="Fuentedeprrafopredeter"/>
    <w:uiPriority w:val="99"/>
    <w:unhideWhenUsed/>
    <w:rsid w:val="001D395B"/>
    <w:rPr>
      <w:color w:val="0563C1" w:themeColor="hyperlink"/>
      <w:u w:val="single"/>
    </w:rPr>
  </w:style>
  <w:style w:type="paragraph" w:customStyle="1" w:styleId="Estilo1">
    <w:name w:val="Estilo1"/>
    <w:basedOn w:val="Normal"/>
    <w:next w:val="Estilo2"/>
    <w:link w:val="Estilo1Car"/>
    <w:qFormat/>
    <w:rsid w:val="000F68C1"/>
    <w:pPr>
      <w:jc w:val="both"/>
    </w:pPr>
    <w:rPr>
      <w:rFonts w:ascii="Arial" w:hAnsi="Arial" w:cs="Arial"/>
      <w:color w:val="auto"/>
      <w:sz w:val="22"/>
      <w:szCs w:val="22"/>
      <w:lang w:val="es-ES"/>
    </w:rPr>
  </w:style>
  <w:style w:type="paragraph" w:customStyle="1" w:styleId="Estilo2">
    <w:name w:val="Estilo2"/>
    <w:basedOn w:val="Normal"/>
    <w:next w:val="Estilo20"/>
    <w:qFormat/>
    <w:rsid w:val="00800FF6"/>
    <w:pPr>
      <w:numPr>
        <w:numId w:val="36"/>
      </w:numPr>
      <w:jc w:val="both"/>
    </w:pPr>
    <w:rPr>
      <w:rFonts w:ascii="Arial" w:hAnsi="Arial" w:cs="Arial"/>
      <w:color w:val="auto"/>
      <w:sz w:val="22"/>
    </w:rPr>
  </w:style>
  <w:style w:type="paragraph" w:customStyle="1" w:styleId="Estilo20">
    <w:name w:val="Estilo2"/>
    <w:basedOn w:val="Normal"/>
    <w:link w:val="Estilo2Car"/>
    <w:autoRedefine/>
    <w:qFormat/>
    <w:rsid w:val="00526AB1"/>
    <w:pPr>
      <w:numPr>
        <w:numId w:val="17"/>
      </w:numPr>
      <w:spacing w:after="0" w:line="240" w:lineRule="auto"/>
    </w:pPr>
    <w:rPr>
      <w:rFonts w:ascii="Arial" w:hAnsi="Arial" w:cs="Arial"/>
      <w:bCs/>
      <w:iCs/>
      <w:color w:val="auto"/>
      <w:sz w:val="22"/>
      <w:szCs w:val="22"/>
      <w:lang w:val="es-ES"/>
    </w:rPr>
  </w:style>
  <w:style w:type="character" w:customStyle="1" w:styleId="Estilo2Car">
    <w:name w:val="Estilo2 Car"/>
    <w:basedOn w:val="Fuentedeprrafopredeter"/>
    <w:link w:val="Estilo20"/>
    <w:rsid w:val="00526AB1"/>
    <w:rPr>
      <w:rFonts w:ascii="Arial" w:hAnsi="Arial" w:cs="Arial"/>
      <w:bCs/>
      <w:iCs/>
      <w:color w:val="auto"/>
      <w:sz w:val="22"/>
      <w:szCs w:val="22"/>
      <w:lang w:val="es-ES"/>
    </w:rPr>
  </w:style>
  <w:style w:type="character" w:customStyle="1" w:styleId="Estilo1Car">
    <w:name w:val="Estilo1 Car"/>
    <w:basedOn w:val="Ttulo1Car"/>
    <w:link w:val="Estilo1"/>
    <w:rsid w:val="000F68C1"/>
    <w:rPr>
      <w:rFonts w:ascii="Arial" w:eastAsia="Cambria" w:hAnsi="Arial" w:cs="Arial"/>
      <w:b w:val="0"/>
      <w:smallCaps/>
      <w:color w:val="auto"/>
      <w:sz w:val="22"/>
      <w:szCs w:val="22"/>
      <w:lang w:val="es-ES"/>
    </w:rPr>
  </w:style>
  <w:style w:type="paragraph" w:styleId="Prrafodelista">
    <w:name w:val="List Paragraph"/>
    <w:basedOn w:val="Normal"/>
    <w:link w:val="PrrafodelistaCar"/>
    <w:uiPriority w:val="34"/>
    <w:qFormat/>
    <w:rsid w:val="002C0D7A"/>
    <w:pPr>
      <w:ind w:left="720"/>
      <w:contextualSpacing/>
    </w:pPr>
  </w:style>
  <w:style w:type="character" w:customStyle="1" w:styleId="PrrafodelistaCar">
    <w:name w:val="Párrafo de lista Car"/>
    <w:basedOn w:val="Fuentedeprrafopredeter"/>
    <w:link w:val="Prrafodelista"/>
    <w:uiPriority w:val="34"/>
    <w:locked/>
    <w:rsid w:val="001330FA"/>
  </w:style>
  <w:style w:type="paragraph" w:styleId="NormalWeb">
    <w:name w:val="Normal (Web)"/>
    <w:basedOn w:val="Normal"/>
    <w:uiPriority w:val="99"/>
    <w:unhideWhenUsed/>
    <w:rsid w:val="00915C3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paragraph" w:customStyle="1" w:styleId="Estilo3">
    <w:name w:val="Estilo3"/>
    <w:basedOn w:val="Ttulo2"/>
    <w:next w:val="Normal"/>
    <w:link w:val="Estilo3Car"/>
    <w:autoRedefine/>
    <w:qFormat/>
    <w:rsid w:val="00B26EA7"/>
    <w:rPr>
      <w:color w:val="FF6600"/>
    </w:rPr>
  </w:style>
  <w:style w:type="character" w:customStyle="1" w:styleId="Estilo3Car">
    <w:name w:val="Estilo3 Car"/>
    <w:basedOn w:val="Estilo1Car"/>
    <w:link w:val="Estilo3"/>
    <w:rsid w:val="00B26EA7"/>
    <w:rPr>
      <w:rFonts w:ascii="Arial" w:eastAsia="Cambria" w:hAnsi="Arial" w:cs="Arial"/>
      <w:b/>
      <w:smallCaps w:val="0"/>
      <w:color w:val="FF6600"/>
      <w:sz w:val="24"/>
      <w:szCs w:val="24"/>
      <w:u w:val="single"/>
      <w:lang w:val="es-ES"/>
    </w:rPr>
  </w:style>
  <w:style w:type="paragraph" w:styleId="Encabezado">
    <w:name w:val="header"/>
    <w:aliases w:val="encabezado,h"/>
    <w:basedOn w:val="Normal"/>
    <w:link w:val="EncabezadoCar"/>
    <w:unhideWhenUsed/>
    <w:rsid w:val="000E7350"/>
    <w:pPr>
      <w:tabs>
        <w:tab w:val="center" w:pos="4252"/>
        <w:tab w:val="right" w:pos="8504"/>
      </w:tabs>
      <w:spacing w:after="0" w:line="240" w:lineRule="auto"/>
    </w:pPr>
  </w:style>
  <w:style w:type="character" w:customStyle="1" w:styleId="EncabezadoCar">
    <w:name w:val="Encabezado Car"/>
    <w:aliases w:val="encabezado Car,h Car"/>
    <w:basedOn w:val="Fuentedeprrafopredeter"/>
    <w:link w:val="Encabezado"/>
    <w:rsid w:val="000E7350"/>
  </w:style>
  <w:style w:type="paragraph" w:styleId="Piedepgina">
    <w:name w:val="footer"/>
    <w:basedOn w:val="Normal"/>
    <w:link w:val="PiedepginaCar"/>
    <w:unhideWhenUsed/>
    <w:rsid w:val="000E73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7350"/>
  </w:style>
  <w:style w:type="paragraph" w:styleId="TtuloTDC">
    <w:name w:val="TOC Heading"/>
    <w:basedOn w:val="Ttulo1"/>
    <w:next w:val="Normal"/>
    <w:uiPriority w:val="39"/>
    <w:unhideWhenUsed/>
    <w:qFormat/>
    <w:rsid w:val="00593D09"/>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color w:val="2E74B5" w:themeColor="accent1" w:themeShade="BF"/>
      <w:sz w:val="32"/>
      <w:szCs w:val="32"/>
    </w:rPr>
  </w:style>
  <w:style w:type="character" w:styleId="Textoennegrita">
    <w:name w:val="Strong"/>
    <w:basedOn w:val="Fuentedeprrafopredeter"/>
    <w:uiPriority w:val="22"/>
    <w:qFormat/>
    <w:rsid w:val="00593D09"/>
    <w:rPr>
      <w:b/>
      <w:bCs/>
    </w:rPr>
  </w:style>
  <w:style w:type="table" w:styleId="Tablaconcuadrcula1clara-nfasis4">
    <w:name w:val="Grid Table 1 Light Accent 4"/>
    <w:basedOn w:val="Tablanormal"/>
    <w:uiPriority w:val="46"/>
    <w:rsid w:val="00593D0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4-nfasis4">
    <w:name w:val="Grid Table 4 Accent 4"/>
    <w:basedOn w:val="Tablanormal"/>
    <w:uiPriority w:val="49"/>
    <w:rsid w:val="00593D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593D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Default2"/>
    <w:link w:val="SinespaciadoCar"/>
    <w:uiPriority w:val="1"/>
    <w:qFormat/>
    <w:rsid w:val="00593D09"/>
    <w:pPr>
      <w:spacing w:after="0" w:line="240" w:lineRule="auto"/>
    </w:pPr>
  </w:style>
  <w:style w:type="character" w:customStyle="1" w:styleId="SinespaciadoCar">
    <w:name w:val="Sin espaciado Car"/>
    <w:aliases w:val="Default2 Car"/>
    <w:link w:val="Sinespaciado"/>
    <w:uiPriority w:val="1"/>
    <w:locked/>
    <w:rsid w:val="004F409C"/>
  </w:style>
  <w:style w:type="character" w:customStyle="1" w:styleId="e-col-heading">
    <w:name w:val="e-col-heading"/>
    <w:basedOn w:val="Fuentedeprrafopredeter"/>
    <w:rsid w:val="00593D09"/>
  </w:style>
  <w:style w:type="character" w:customStyle="1" w:styleId="e-row-heading">
    <w:name w:val="e-row-heading"/>
    <w:basedOn w:val="Fuentedeprrafopredeter"/>
    <w:rsid w:val="00593D09"/>
  </w:style>
  <w:style w:type="table" w:styleId="Tablaconcuadrcula">
    <w:name w:val="Table Grid"/>
    <w:basedOn w:val="Tablanormal"/>
    <w:uiPriority w:val="59"/>
    <w:rsid w:val="00000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0009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apple-tab-span">
    <w:name w:val="apple-tab-span"/>
    <w:basedOn w:val="Fuentedeprrafopredeter"/>
    <w:rsid w:val="009B246F"/>
  </w:style>
  <w:style w:type="paragraph" w:styleId="Textodeglobo">
    <w:name w:val="Balloon Text"/>
    <w:basedOn w:val="Normal"/>
    <w:link w:val="TextodegloboCar"/>
    <w:unhideWhenUsed/>
    <w:rsid w:val="00F0523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F0523A"/>
    <w:rPr>
      <w:rFonts w:ascii="Segoe UI" w:hAnsi="Segoe UI" w:cs="Segoe UI"/>
      <w:sz w:val="18"/>
      <w:szCs w:val="18"/>
    </w:rPr>
  </w:style>
  <w:style w:type="table" w:styleId="Listaclara-nfasis5">
    <w:name w:val="Light List Accent 5"/>
    <w:basedOn w:val="Tablanormal"/>
    <w:uiPriority w:val="61"/>
    <w:rsid w:val="000467EA"/>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Descripcin">
    <w:name w:val="caption"/>
    <w:basedOn w:val="Normal"/>
    <w:next w:val="Normal"/>
    <w:uiPriority w:val="35"/>
    <w:unhideWhenUsed/>
    <w:qFormat/>
    <w:rsid w:val="004A70CF"/>
    <w:pPr>
      <w:spacing w:line="240" w:lineRule="auto"/>
    </w:pPr>
    <w:rPr>
      <w:i/>
      <w:iCs/>
      <w:color w:val="44546A" w:themeColor="text2"/>
      <w:sz w:val="18"/>
      <w:szCs w:val="18"/>
    </w:rPr>
  </w:style>
  <w:style w:type="paragraph" w:customStyle="1" w:styleId="TC4">
    <w:name w:val="TC4"/>
    <w:basedOn w:val="Ttulo1"/>
    <w:link w:val="TC4Car"/>
    <w:qFormat/>
    <w:rsid w:val="00983925"/>
    <w:rPr>
      <w:b w:val="0"/>
      <w:bCs/>
      <w:i/>
      <w:iCs/>
      <w:sz w:val="24"/>
      <w:szCs w:val="24"/>
    </w:rPr>
  </w:style>
  <w:style w:type="character" w:customStyle="1" w:styleId="TC4Car">
    <w:name w:val="TC4 Car"/>
    <w:basedOn w:val="Fuentedeprrafopredeter"/>
    <w:link w:val="TC4"/>
    <w:rsid w:val="00983925"/>
    <w:rPr>
      <w:rFonts w:ascii="Arial" w:eastAsia="Cambria" w:hAnsi="Arial" w:cs="Arial"/>
      <w:bCs/>
      <w:i/>
      <w:iCs/>
      <w:color w:val="E36C09"/>
      <w:sz w:val="24"/>
      <w:szCs w:val="24"/>
    </w:rPr>
  </w:style>
  <w:style w:type="table" w:styleId="Tablaconcuadrcula3-nfasis4">
    <w:name w:val="Grid Table 3 Accent 4"/>
    <w:basedOn w:val="Tablanormal"/>
    <w:uiPriority w:val="48"/>
    <w:rsid w:val="00180C8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TDC4">
    <w:name w:val="toc 4"/>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760"/>
    </w:pPr>
    <w:rPr>
      <w:rFonts w:asciiTheme="minorHAnsi" w:eastAsiaTheme="minorEastAsia" w:hAnsiTheme="minorHAnsi" w:cstheme="minorBidi"/>
      <w:color w:val="auto"/>
      <w:sz w:val="22"/>
      <w:szCs w:val="22"/>
    </w:rPr>
  </w:style>
  <w:style w:type="character" w:styleId="Hipervnculovisitado">
    <w:name w:val="FollowedHyperlink"/>
    <w:basedOn w:val="Fuentedeprrafopredeter"/>
    <w:uiPriority w:val="99"/>
    <w:semiHidden/>
    <w:unhideWhenUsed/>
    <w:rsid w:val="00926198"/>
    <w:rPr>
      <w:color w:val="954F72" w:themeColor="followedHyperlink"/>
      <w:u w:val="single"/>
    </w:rPr>
  </w:style>
  <w:style w:type="paragraph" w:customStyle="1" w:styleId="Normalindentado1">
    <w:name w:val="Normal indentado 1"/>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300"/>
    </w:pPr>
    <w:rPr>
      <w:rFonts w:ascii="Arial" w:eastAsia="Times New Roman" w:hAnsi="Arial" w:cs="Times New Roman"/>
      <w:color w:val="auto"/>
      <w:szCs w:val="24"/>
      <w:lang w:val="es-ES" w:eastAsia="es-ES"/>
    </w:rPr>
  </w:style>
  <w:style w:type="paragraph" w:customStyle="1" w:styleId="Normalindentado2">
    <w:name w:val="Normal indentado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600"/>
    </w:pPr>
    <w:rPr>
      <w:rFonts w:ascii="Arial" w:eastAsia="Times New Roman" w:hAnsi="Arial" w:cs="Times New Roman"/>
      <w:color w:val="auto"/>
      <w:szCs w:val="24"/>
      <w:lang w:val="es-ES" w:eastAsia="es-ES"/>
    </w:rPr>
  </w:style>
  <w:style w:type="paragraph" w:customStyle="1" w:styleId="Normalindentado3">
    <w:name w:val="Normal indentado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4">
    <w:name w:val="Normal indentado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5">
    <w:name w:val="Normal indentado 5"/>
    <w:basedOn w:val="Normalindentado4"/>
    <w:rsid w:val="00C841D8"/>
    <w:pPr>
      <w:ind w:left="1500"/>
    </w:pPr>
  </w:style>
  <w:style w:type="paragraph" w:customStyle="1" w:styleId="Portada">
    <w:name w:val="Portada"/>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Zurich XBlk BT" w:eastAsia="Times New Roman" w:hAnsi="Zurich XBlk BT" w:cs="Times New Roman"/>
      <w:color w:val="auto"/>
      <w:sz w:val="22"/>
      <w:szCs w:val="24"/>
      <w:lang w:val="es-ES" w:eastAsia="es-ES"/>
    </w:rPr>
  </w:style>
  <w:style w:type="character" w:styleId="Nmerodepgina">
    <w:name w:val="page number"/>
    <w:basedOn w:val="Fuentedeprrafopredeter"/>
    <w:rsid w:val="00C841D8"/>
  </w:style>
  <w:style w:type="paragraph" w:styleId="Textonotapie">
    <w:name w:val="footnote text"/>
    <w:basedOn w:val="Normal"/>
    <w:link w:val="TextonotapieC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notapieCar">
    <w:name w:val="Texto nota pie Car"/>
    <w:basedOn w:val="Fuentedeprrafopredeter"/>
    <w:link w:val="Textonotapie"/>
    <w:semiHidden/>
    <w:rsid w:val="00C841D8"/>
    <w:rPr>
      <w:rFonts w:ascii="Arial" w:eastAsia="Times New Roman" w:hAnsi="Arial" w:cs="Times New Roman"/>
      <w:color w:val="auto"/>
      <w:lang w:val="es-ES" w:eastAsia="es-ES"/>
    </w:rPr>
  </w:style>
  <w:style w:type="character" w:styleId="Refdenotaalpie">
    <w:name w:val="footnote reference"/>
    <w:semiHidden/>
    <w:rsid w:val="00C841D8"/>
    <w:rPr>
      <w:vertAlign w:val="superscript"/>
    </w:rPr>
  </w:style>
  <w:style w:type="paragraph" w:styleId="Listaconnmeros">
    <w:name w:val="List Number"/>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aconnmeros2">
    <w:name w:val="List Number 2"/>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aconnmeros3">
    <w:name w:val="List Number 3"/>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aconnmeros4">
    <w:name w:val="List Number 4"/>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aconnmeros5">
    <w:name w:val="List Number 5"/>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Listaconvietas">
    <w:name w:val="List Bullet"/>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aconvietas2">
    <w:name w:val="List Bullet 2"/>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aconvietas3">
    <w:name w:val="List Bullet 3"/>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aconvietas4">
    <w:name w:val="List Bullet 4"/>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aconvietas5">
    <w:name w:val="List Bullet 5"/>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Encabezadodenota">
    <w:name w:val="Note Heading"/>
    <w:basedOn w:val="Normal"/>
    <w:next w:val="Normal"/>
    <w:link w:val="Encabezadodenot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EncabezadodenotaCar">
    <w:name w:val="Encabezado de nota Car"/>
    <w:basedOn w:val="Fuentedeprrafopredeter"/>
    <w:link w:val="Encabezadodenota"/>
    <w:rsid w:val="00C841D8"/>
    <w:rPr>
      <w:rFonts w:ascii="Arial" w:eastAsia="Times New Roman" w:hAnsi="Arial" w:cs="Times New Roman"/>
      <w:color w:val="auto"/>
      <w:szCs w:val="24"/>
      <w:lang w:val="es-ES" w:eastAsia="es-ES"/>
    </w:rPr>
  </w:style>
  <w:style w:type="paragraph" w:styleId="Textoindependiente">
    <w:name w:val="Body Text"/>
    <w:basedOn w:val="Normal"/>
    <w:link w:val="Textoindependient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 w:val="16"/>
      <w:szCs w:val="24"/>
      <w:lang w:val="es-ES" w:eastAsia="es-ES"/>
    </w:rPr>
  </w:style>
  <w:style w:type="character" w:customStyle="1" w:styleId="TextoindependienteCar">
    <w:name w:val="Texto independiente Car"/>
    <w:basedOn w:val="Fuentedeprrafopredeter"/>
    <w:link w:val="Textoindependiente"/>
    <w:rsid w:val="00C841D8"/>
    <w:rPr>
      <w:rFonts w:ascii="Arial" w:eastAsia="Times New Roman" w:hAnsi="Arial" w:cs="Times New Roman"/>
      <w:color w:val="auto"/>
      <w:sz w:val="16"/>
      <w:szCs w:val="24"/>
      <w:lang w:val="es-ES" w:eastAsia="es-ES"/>
    </w:rPr>
  </w:style>
  <w:style w:type="paragraph" w:styleId="Textoindependiente2">
    <w:name w:val="Body Text 2"/>
    <w:basedOn w:val="Normal"/>
    <w:link w:val="Textoindependiente2Car"/>
    <w:rsid w:val="00C841D8"/>
    <w:pPr>
      <w:pBdr>
        <w:top w:val="none" w:sz="0" w:space="0" w:color="auto"/>
        <w:left w:val="none" w:sz="0" w:space="0" w:color="auto"/>
        <w:bottom w:val="none" w:sz="0" w:space="0" w:color="auto"/>
        <w:right w:val="none" w:sz="0" w:space="0" w:color="auto"/>
        <w:between w:val="none" w:sz="0" w:space="0" w:color="auto"/>
      </w:pBdr>
      <w:spacing w:after="0" w:line="360" w:lineRule="auto"/>
      <w:jc w:val="both"/>
    </w:pPr>
    <w:rPr>
      <w:rFonts w:ascii="Arial" w:eastAsia="Times New Roman" w:hAnsi="Arial" w:cs="Arial"/>
      <w:color w:val="auto"/>
      <w:szCs w:val="24"/>
      <w:lang w:val="es-ES" w:eastAsia="es-ES"/>
    </w:rPr>
  </w:style>
  <w:style w:type="character" w:customStyle="1" w:styleId="Textoindependiente2Car">
    <w:name w:val="Texto independiente 2 Car"/>
    <w:basedOn w:val="Fuentedeprrafopredeter"/>
    <w:link w:val="Textoindependiente2"/>
    <w:rsid w:val="00C841D8"/>
    <w:rPr>
      <w:rFonts w:ascii="Arial" w:eastAsia="Times New Roman" w:hAnsi="Arial" w:cs="Arial"/>
      <w:color w:val="auto"/>
      <w:szCs w:val="24"/>
      <w:lang w:val="es-ES" w:eastAsia="es-ES"/>
    </w:rPr>
  </w:style>
  <w:style w:type="paragraph" w:styleId="Cierre">
    <w:name w:val="Closing"/>
    <w:basedOn w:val="Normal"/>
    <w:link w:val="Cierr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CierreCar">
    <w:name w:val="Cierre Car"/>
    <w:basedOn w:val="Fuentedeprrafopredeter"/>
    <w:link w:val="Cierre"/>
    <w:rsid w:val="00C841D8"/>
    <w:rPr>
      <w:rFonts w:ascii="Arial" w:eastAsia="Times New Roman" w:hAnsi="Arial" w:cs="Times New Roman"/>
      <w:color w:val="auto"/>
      <w:szCs w:val="24"/>
      <w:lang w:val="es-ES" w:eastAsia="es-ES"/>
    </w:rPr>
  </w:style>
  <w:style w:type="paragraph" w:styleId="Continuarlista">
    <w:name w:val="List Continue"/>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paragraph" w:styleId="Continuarlista2">
    <w:name w:val="List Continue 2"/>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566"/>
    </w:pPr>
    <w:rPr>
      <w:rFonts w:ascii="Arial" w:eastAsia="Times New Roman" w:hAnsi="Arial" w:cs="Times New Roman"/>
      <w:color w:val="auto"/>
      <w:szCs w:val="24"/>
      <w:lang w:val="es-ES" w:eastAsia="es-ES"/>
    </w:rPr>
  </w:style>
  <w:style w:type="paragraph" w:styleId="Continuarlista3">
    <w:name w:val="List Continue 3"/>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849"/>
    </w:pPr>
    <w:rPr>
      <w:rFonts w:ascii="Arial" w:eastAsia="Times New Roman" w:hAnsi="Arial" w:cs="Times New Roman"/>
      <w:color w:val="auto"/>
      <w:szCs w:val="24"/>
      <w:lang w:val="es-ES" w:eastAsia="es-ES"/>
    </w:rPr>
  </w:style>
  <w:style w:type="paragraph" w:styleId="Continuarlista4">
    <w:name w:val="List Continue 4"/>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132"/>
    </w:pPr>
    <w:rPr>
      <w:rFonts w:ascii="Arial" w:eastAsia="Times New Roman" w:hAnsi="Arial" w:cs="Times New Roman"/>
      <w:color w:val="auto"/>
      <w:szCs w:val="24"/>
      <w:lang w:val="es-ES" w:eastAsia="es-ES"/>
    </w:rPr>
  </w:style>
  <w:style w:type="paragraph" w:styleId="Continuarlista5">
    <w:name w:val="List Continue 5"/>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15"/>
    </w:pPr>
    <w:rPr>
      <w:rFonts w:ascii="Arial" w:eastAsia="Times New Roman" w:hAnsi="Arial" w:cs="Times New Roman"/>
      <w:color w:val="auto"/>
      <w:szCs w:val="24"/>
      <w:lang w:val="es-ES" w:eastAsia="es-ES"/>
    </w:rPr>
  </w:style>
  <w:style w:type="paragraph" w:styleId="DireccinHTML">
    <w:name w:val="HTML Address"/>
    <w:basedOn w:val="Normal"/>
    <w:link w:val="DireccinHTML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i/>
      <w:iCs/>
      <w:color w:val="auto"/>
      <w:szCs w:val="24"/>
      <w:lang w:val="es-ES" w:eastAsia="es-ES"/>
    </w:rPr>
  </w:style>
  <w:style w:type="character" w:customStyle="1" w:styleId="DireccinHTMLCar">
    <w:name w:val="Dirección HTML Car"/>
    <w:basedOn w:val="Fuentedeprrafopredeter"/>
    <w:link w:val="DireccinHTML"/>
    <w:rsid w:val="00C841D8"/>
    <w:rPr>
      <w:rFonts w:ascii="Arial" w:eastAsia="Times New Roman" w:hAnsi="Arial" w:cs="Times New Roman"/>
      <w:i/>
      <w:iCs/>
      <w:color w:val="auto"/>
      <w:szCs w:val="24"/>
      <w:lang w:val="es-ES" w:eastAsia="es-ES"/>
    </w:rPr>
  </w:style>
  <w:style w:type="paragraph" w:styleId="Direccinsobre">
    <w:name w:val="envelope address"/>
    <w:basedOn w:val="Normal"/>
    <w:rsid w:val="00C841D8"/>
    <w:pPr>
      <w:framePr w:w="7920" w:h="1980" w:hRule="exact" w:hSpace="141" w:wrap="auto" w:hAnchor="page" w:xAlign="center" w:yAlign="bottom"/>
      <w:pBdr>
        <w:top w:val="none" w:sz="0" w:space="0" w:color="auto"/>
        <w:left w:val="none" w:sz="0" w:space="0" w:color="auto"/>
        <w:bottom w:val="none" w:sz="0" w:space="0" w:color="auto"/>
        <w:right w:val="none" w:sz="0" w:space="0" w:color="auto"/>
        <w:between w:val="none" w:sz="0" w:space="0" w:color="auto"/>
      </w:pBdr>
      <w:spacing w:after="0" w:line="240" w:lineRule="auto"/>
      <w:ind w:left="2880"/>
    </w:pPr>
    <w:rPr>
      <w:rFonts w:ascii="Arial" w:eastAsia="Times New Roman" w:hAnsi="Arial" w:cs="Arial"/>
      <w:color w:val="auto"/>
      <w:szCs w:val="24"/>
      <w:lang w:val="es-ES" w:eastAsia="es-ES"/>
    </w:rPr>
  </w:style>
  <w:style w:type="paragraph" w:styleId="Encabezadodelista">
    <w:name w:val="toa heading"/>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rFonts w:ascii="Arial" w:eastAsia="Times New Roman" w:hAnsi="Arial" w:cs="Arial"/>
      <w:b/>
      <w:bCs/>
      <w:color w:val="auto"/>
      <w:szCs w:val="24"/>
      <w:lang w:val="es-ES" w:eastAsia="es-ES"/>
    </w:rPr>
  </w:style>
  <w:style w:type="paragraph" w:styleId="Encabezadodemensaje">
    <w:name w:val="Message Header"/>
    <w:basedOn w:val="Normal"/>
    <w:link w:val="EncabezadodemensajeCar"/>
    <w:rsid w:val="00C841D8"/>
    <w:pPr>
      <w:pBdr>
        <w:top w:val="single" w:sz="6" w:space="1" w:color="auto"/>
        <w:left w:val="single" w:sz="6" w:space="1" w:color="auto"/>
        <w:bottom w:val="single" w:sz="6" w:space="1" w:color="auto"/>
        <w:right w:val="single" w:sz="6" w:space="1" w:color="auto"/>
        <w:between w:val="none" w:sz="0" w:space="0" w:color="auto"/>
      </w:pBdr>
      <w:shd w:val="pct20" w:color="auto" w:fill="auto"/>
      <w:spacing w:after="0" w:line="240" w:lineRule="auto"/>
      <w:ind w:left="1134" w:hanging="1134"/>
    </w:pPr>
    <w:rPr>
      <w:rFonts w:ascii="Arial" w:eastAsia="Times New Roman" w:hAnsi="Arial" w:cs="Arial"/>
      <w:color w:val="auto"/>
      <w:szCs w:val="24"/>
      <w:lang w:val="es-ES" w:eastAsia="es-ES"/>
    </w:rPr>
  </w:style>
  <w:style w:type="character" w:customStyle="1" w:styleId="EncabezadodemensajeCar">
    <w:name w:val="Encabezado de mensaje Car"/>
    <w:basedOn w:val="Fuentedeprrafopredeter"/>
    <w:link w:val="Encabezadodemensaje"/>
    <w:rsid w:val="00C841D8"/>
    <w:rPr>
      <w:rFonts w:ascii="Arial" w:eastAsia="Times New Roman" w:hAnsi="Arial" w:cs="Arial"/>
      <w:color w:val="auto"/>
      <w:szCs w:val="24"/>
      <w:shd w:val="pct20" w:color="auto" w:fill="auto"/>
      <w:lang w:val="es-ES" w:eastAsia="es-ES"/>
    </w:rPr>
  </w:style>
  <w:style w:type="paragraph" w:customStyle="1" w:styleId="aff6">
    <w:basedOn w:val="Normal"/>
    <w:next w:val="Ttulo"/>
    <w:qFormat/>
    <w:rsid w:val="00C841D8"/>
    <w:pPr>
      <w:pBdr>
        <w:top w:val="none" w:sz="0" w:space="0" w:color="auto"/>
        <w:left w:val="none" w:sz="0" w:space="0" w:color="auto"/>
        <w:bottom w:val="none" w:sz="0" w:space="0" w:color="auto"/>
        <w:right w:val="none" w:sz="0" w:space="0" w:color="auto"/>
        <w:between w:val="none" w:sz="0" w:space="0" w:color="auto"/>
      </w:pBdr>
      <w:spacing w:before="240" w:after="60" w:line="240" w:lineRule="auto"/>
      <w:jc w:val="center"/>
      <w:outlineLvl w:val="0"/>
    </w:pPr>
    <w:rPr>
      <w:rFonts w:ascii="Arial" w:eastAsia="Times New Roman" w:hAnsi="Arial" w:cs="Arial"/>
      <w:b/>
      <w:bCs/>
      <w:color w:val="auto"/>
      <w:kern w:val="28"/>
      <w:sz w:val="32"/>
      <w:szCs w:val="32"/>
      <w:lang w:val="es-ES" w:eastAsia="es-ES"/>
    </w:rPr>
  </w:style>
  <w:style w:type="paragraph" w:styleId="Fecha">
    <w:name w:val="Date"/>
    <w:basedOn w:val="Normal"/>
    <w:next w:val="Normal"/>
    <w:link w:val="Fech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FechaCar">
    <w:name w:val="Fecha Car"/>
    <w:basedOn w:val="Fuentedeprrafopredeter"/>
    <w:link w:val="Fecha"/>
    <w:rsid w:val="00C841D8"/>
    <w:rPr>
      <w:rFonts w:ascii="Arial" w:eastAsia="Times New Roman" w:hAnsi="Arial" w:cs="Times New Roman"/>
      <w:color w:val="auto"/>
      <w:szCs w:val="24"/>
      <w:lang w:val="es-ES" w:eastAsia="es-ES"/>
    </w:rPr>
  </w:style>
  <w:style w:type="paragraph" w:styleId="Firma">
    <w:name w:val="Signature"/>
    <w:basedOn w:val="Normal"/>
    <w:link w:val="Firm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FirmaCar">
    <w:name w:val="Firma Car"/>
    <w:basedOn w:val="Fuentedeprrafopredeter"/>
    <w:link w:val="Firma"/>
    <w:rsid w:val="00C841D8"/>
    <w:rPr>
      <w:rFonts w:ascii="Arial" w:eastAsia="Times New Roman" w:hAnsi="Arial" w:cs="Times New Roman"/>
      <w:color w:val="auto"/>
      <w:szCs w:val="24"/>
      <w:lang w:val="es-ES" w:eastAsia="es-ES"/>
    </w:rPr>
  </w:style>
  <w:style w:type="paragraph" w:styleId="Firmadecorreoelectrnico">
    <w:name w:val="E-mail Signature"/>
    <w:basedOn w:val="Normal"/>
    <w:link w:val="Firmadecorreoelectrnic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FirmadecorreoelectrnicoCar">
    <w:name w:val="Firma de correo electrónico Car"/>
    <w:basedOn w:val="Fuentedeprrafopredeter"/>
    <w:link w:val="Firmadecorreoelectrnico"/>
    <w:rsid w:val="00C841D8"/>
    <w:rPr>
      <w:rFonts w:ascii="Arial" w:eastAsia="Times New Roman" w:hAnsi="Arial" w:cs="Times New Roman"/>
      <w:color w:val="auto"/>
      <w:szCs w:val="24"/>
      <w:lang w:val="es-ES" w:eastAsia="es-ES"/>
    </w:rPr>
  </w:style>
  <w:style w:type="paragraph" w:styleId="HTMLconformatoprevio">
    <w:name w:val="HTML Preformatted"/>
    <w:basedOn w:val="Normal"/>
    <w:link w:val="HTMLconformatoprevioCar"/>
    <w:uiPriority w:val="99"/>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HTMLconformatoprevioCar">
    <w:name w:val="HTML con formato previo Car"/>
    <w:basedOn w:val="Fuentedeprrafopredeter"/>
    <w:link w:val="HTMLconformatoprevio"/>
    <w:uiPriority w:val="99"/>
    <w:rsid w:val="00C841D8"/>
    <w:rPr>
      <w:rFonts w:ascii="Courier New" w:eastAsia="Times New Roman" w:hAnsi="Courier New" w:cs="Courier New"/>
      <w:color w:val="auto"/>
      <w:lang w:val="es-ES" w:eastAsia="es-ES"/>
    </w:rPr>
  </w:style>
  <w:style w:type="paragraph" w:styleId="ndice1">
    <w:name w:val="index 1"/>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ndice2">
    <w:name w:val="index 2"/>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240"/>
    </w:pPr>
    <w:rPr>
      <w:rFonts w:ascii="Arial" w:eastAsia="Times New Roman" w:hAnsi="Arial" w:cs="Times New Roman"/>
      <w:color w:val="auto"/>
      <w:szCs w:val="24"/>
      <w:lang w:val="es-ES" w:eastAsia="es-ES"/>
    </w:rPr>
  </w:style>
  <w:style w:type="paragraph" w:styleId="ndice3">
    <w:name w:val="index 3"/>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20" w:hanging="240"/>
    </w:pPr>
    <w:rPr>
      <w:rFonts w:ascii="Arial" w:eastAsia="Times New Roman" w:hAnsi="Arial" w:cs="Times New Roman"/>
      <w:color w:val="auto"/>
      <w:szCs w:val="24"/>
      <w:lang w:val="es-ES" w:eastAsia="es-ES"/>
    </w:rPr>
  </w:style>
  <w:style w:type="paragraph" w:styleId="ndice4">
    <w:name w:val="index 4"/>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960" w:hanging="240"/>
    </w:pPr>
    <w:rPr>
      <w:rFonts w:ascii="Arial" w:eastAsia="Times New Roman" w:hAnsi="Arial" w:cs="Times New Roman"/>
      <w:color w:val="auto"/>
      <w:szCs w:val="24"/>
      <w:lang w:val="es-ES" w:eastAsia="es-ES"/>
    </w:rPr>
  </w:style>
  <w:style w:type="paragraph" w:styleId="ndice5">
    <w:name w:val="index 5"/>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hanging="240"/>
    </w:pPr>
    <w:rPr>
      <w:rFonts w:ascii="Arial" w:eastAsia="Times New Roman" w:hAnsi="Arial" w:cs="Times New Roman"/>
      <w:color w:val="auto"/>
      <w:szCs w:val="24"/>
      <w:lang w:val="es-ES" w:eastAsia="es-ES"/>
    </w:rPr>
  </w:style>
  <w:style w:type="paragraph" w:styleId="ndice6">
    <w:name w:val="index 6"/>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40" w:hanging="240"/>
    </w:pPr>
    <w:rPr>
      <w:rFonts w:ascii="Arial" w:eastAsia="Times New Roman" w:hAnsi="Arial" w:cs="Times New Roman"/>
      <w:color w:val="auto"/>
      <w:szCs w:val="24"/>
      <w:lang w:val="es-ES" w:eastAsia="es-ES"/>
    </w:rPr>
  </w:style>
  <w:style w:type="paragraph" w:styleId="ndice7">
    <w:name w:val="index 7"/>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680" w:hanging="240"/>
    </w:pPr>
    <w:rPr>
      <w:rFonts w:ascii="Arial" w:eastAsia="Times New Roman" w:hAnsi="Arial" w:cs="Times New Roman"/>
      <w:color w:val="auto"/>
      <w:szCs w:val="24"/>
      <w:lang w:val="es-ES" w:eastAsia="es-ES"/>
    </w:rPr>
  </w:style>
  <w:style w:type="paragraph" w:styleId="ndice8">
    <w:name w:val="index 8"/>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920" w:hanging="240"/>
    </w:pPr>
    <w:rPr>
      <w:rFonts w:ascii="Arial" w:eastAsia="Times New Roman" w:hAnsi="Arial" w:cs="Times New Roman"/>
      <w:color w:val="auto"/>
      <w:szCs w:val="24"/>
      <w:lang w:val="es-ES" w:eastAsia="es-ES"/>
    </w:rPr>
  </w:style>
  <w:style w:type="paragraph" w:styleId="ndice9">
    <w:name w:val="index 9"/>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160" w:hanging="240"/>
    </w:pPr>
    <w:rPr>
      <w:rFonts w:ascii="Arial" w:eastAsia="Times New Roman" w:hAnsi="Arial" w:cs="Times New Roman"/>
      <w:color w:val="auto"/>
      <w:szCs w:val="24"/>
      <w:lang w:val="es-ES" w:eastAsia="es-ES"/>
    </w:rPr>
  </w:style>
  <w:style w:type="paragraph" w:styleId="Lista">
    <w:name w:val="Lis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83" w:hanging="283"/>
    </w:pPr>
    <w:rPr>
      <w:rFonts w:ascii="Arial" w:eastAsia="Times New Roman" w:hAnsi="Arial" w:cs="Times New Roman"/>
      <w:color w:val="auto"/>
      <w:szCs w:val="24"/>
      <w:lang w:val="es-ES" w:eastAsia="es-ES"/>
    </w:rPr>
  </w:style>
  <w:style w:type="paragraph" w:styleId="Lista2">
    <w:name w:val="List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566" w:hanging="283"/>
    </w:pPr>
    <w:rPr>
      <w:rFonts w:ascii="Arial" w:eastAsia="Times New Roman" w:hAnsi="Arial" w:cs="Times New Roman"/>
      <w:color w:val="auto"/>
      <w:szCs w:val="24"/>
      <w:lang w:val="es-ES" w:eastAsia="es-ES"/>
    </w:rPr>
  </w:style>
  <w:style w:type="paragraph" w:styleId="Lista3">
    <w:name w:val="List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849" w:hanging="283"/>
    </w:pPr>
    <w:rPr>
      <w:rFonts w:ascii="Arial" w:eastAsia="Times New Roman" w:hAnsi="Arial" w:cs="Times New Roman"/>
      <w:color w:val="auto"/>
      <w:szCs w:val="24"/>
      <w:lang w:val="es-ES" w:eastAsia="es-ES"/>
    </w:rPr>
  </w:style>
  <w:style w:type="paragraph" w:styleId="Lista4">
    <w:name w:val="List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132" w:hanging="283"/>
    </w:pPr>
    <w:rPr>
      <w:rFonts w:ascii="Arial" w:eastAsia="Times New Roman" w:hAnsi="Arial" w:cs="Times New Roman"/>
      <w:color w:val="auto"/>
      <w:szCs w:val="24"/>
      <w:lang w:val="es-ES" w:eastAsia="es-ES"/>
    </w:rPr>
  </w:style>
  <w:style w:type="paragraph" w:styleId="Lista5">
    <w:name w:val="List 5"/>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15" w:hanging="283"/>
    </w:pPr>
    <w:rPr>
      <w:rFonts w:ascii="Arial" w:eastAsia="Times New Roman" w:hAnsi="Arial" w:cs="Times New Roman"/>
      <w:color w:val="auto"/>
      <w:szCs w:val="24"/>
      <w:lang w:val="es-ES" w:eastAsia="es-ES"/>
    </w:rPr>
  </w:style>
  <w:style w:type="paragraph" w:styleId="Mapadeldocumento">
    <w:name w:val="Document Map"/>
    <w:basedOn w:val="Normal"/>
    <w:link w:val="MapadeldocumentoCar"/>
    <w:semiHidden/>
    <w:rsid w:val="00C841D8"/>
    <w:pPr>
      <w:pBdr>
        <w:top w:val="none" w:sz="0" w:space="0" w:color="auto"/>
        <w:left w:val="none" w:sz="0" w:space="0" w:color="auto"/>
        <w:bottom w:val="none" w:sz="0" w:space="0" w:color="auto"/>
        <w:right w:val="none" w:sz="0" w:space="0" w:color="auto"/>
        <w:between w:val="none" w:sz="0" w:space="0" w:color="auto"/>
      </w:pBdr>
      <w:shd w:val="clear" w:color="auto" w:fill="000080"/>
      <w:spacing w:after="0" w:line="240" w:lineRule="auto"/>
    </w:pPr>
    <w:rPr>
      <w:rFonts w:ascii="Tahoma" w:eastAsia="Times New Roman" w:hAnsi="Tahoma" w:cs="Tahoma"/>
      <w:color w:val="auto"/>
      <w:szCs w:val="24"/>
      <w:lang w:val="es-ES" w:eastAsia="es-ES"/>
    </w:rPr>
  </w:style>
  <w:style w:type="character" w:customStyle="1" w:styleId="MapadeldocumentoCar">
    <w:name w:val="Mapa del documento Car"/>
    <w:basedOn w:val="Fuentedeprrafopredeter"/>
    <w:link w:val="Mapadeldocumento"/>
    <w:semiHidden/>
    <w:rsid w:val="00C841D8"/>
    <w:rPr>
      <w:rFonts w:ascii="Tahoma" w:eastAsia="Times New Roman" w:hAnsi="Tahoma" w:cs="Tahoma"/>
      <w:color w:val="auto"/>
      <w:szCs w:val="24"/>
      <w:shd w:val="clear" w:color="auto" w:fill="000080"/>
      <w:lang w:val="es-ES" w:eastAsia="es-ES"/>
    </w:rPr>
  </w:style>
  <w:style w:type="paragraph" w:styleId="Remitedesobre">
    <w:name w:val="envelope return"/>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color w:val="auto"/>
      <w:lang w:val="es-ES" w:eastAsia="es-ES"/>
    </w:rPr>
  </w:style>
  <w:style w:type="paragraph" w:styleId="Saludo">
    <w:name w:val="Salutation"/>
    <w:basedOn w:val="Normal"/>
    <w:next w:val="Normal"/>
    <w:link w:val="Salud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SaludoCar">
    <w:name w:val="Saludo Car"/>
    <w:basedOn w:val="Fuentedeprrafopredeter"/>
    <w:link w:val="Saludo"/>
    <w:rsid w:val="00C841D8"/>
    <w:rPr>
      <w:rFonts w:ascii="Arial" w:eastAsia="Times New Roman" w:hAnsi="Arial" w:cs="Times New Roman"/>
      <w:color w:val="auto"/>
      <w:szCs w:val="24"/>
      <w:lang w:val="es-ES" w:eastAsia="es-ES"/>
    </w:rPr>
  </w:style>
  <w:style w:type="paragraph" w:styleId="Sangra2detindependiente">
    <w:name w:val="Body Text Indent 2"/>
    <w:basedOn w:val="Normal"/>
    <w:link w:val="Sangra2detindependienteCar"/>
    <w:rsid w:val="00C841D8"/>
    <w:pPr>
      <w:pBdr>
        <w:top w:val="none" w:sz="0" w:space="0" w:color="auto"/>
        <w:left w:val="none" w:sz="0" w:space="0" w:color="auto"/>
        <w:bottom w:val="none" w:sz="0" w:space="0" w:color="auto"/>
        <w:right w:val="none" w:sz="0" w:space="0" w:color="auto"/>
        <w:between w:val="none" w:sz="0" w:space="0" w:color="auto"/>
      </w:pBdr>
      <w:spacing w:after="120" w:line="480" w:lineRule="auto"/>
      <w:ind w:left="283"/>
    </w:pPr>
    <w:rPr>
      <w:rFonts w:ascii="Arial" w:eastAsia="Times New Roman" w:hAnsi="Arial" w:cs="Times New Roman"/>
      <w:color w:val="auto"/>
      <w:szCs w:val="24"/>
      <w:lang w:val="es-ES" w:eastAsia="es-ES"/>
    </w:rPr>
  </w:style>
  <w:style w:type="character" w:customStyle="1" w:styleId="Sangra2detindependienteCar">
    <w:name w:val="Sangría 2 de t. independiente Car"/>
    <w:basedOn w:val="Fuentedeprrafopredeter"/>
    <w:link w:val="Sangra2detindependiente"/>
    <w:rsid w:val="00C841D8"/>
    <w:rPr>
      <w:rFonts w:ascii="Arial" w:eastAsia="Times New Roman" w:hAnsi="Arial" w:cs="Times New Roman"/>
      <w:color w:val="auto"/>
      <w:szCs w:val="24"/>
      <w:lang w:val="es-ES" w:eastAsia="es-ES"/>
    </w:rPr>
  </w:style>
  <w:style w:type="paragraph" w:styleId="Sangra3detindependiente">
    <w:name w:val="Body Text Indent 3"/>
    <w:basedOn w:val="Normal"/>
    <w:link w:val="Sangra3detindependiente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 w:val="16"/>
      <w:szCs w:val="16"/>
      <w:lang w:val="es-ES" w:eastAsia="es-ES"/>
    </w:rPr>
  </w:style>
  <w:style w:type="character" w:customStyle="1" w:styleId="Sangra3detindependienteCar">
    <w:name w:val="Sangría 3 de t. independiente Car"/>
    <w:basedOn w:val="Fuentedeprrafopredeter"/>
    <w:link w:val="Sangra3detindependiente"/>
    <w:rsid w:val="00C841D8"/>
    <w:rPr>
      <w:rFonts w:ascii="Arial" w:eastAsia="Times New Roman" w:hAnsi="Arial" w:cs="Times New Roman"/>
      <w:color w:val="auto"/>
      <w:sz w:val="16"/>
      <w:szCs w:val="16"/>
      <w:lang w:val="es-ES" w:eastAsia="es-ES"/>
    </w:rPr>
  </w:style>
  <w:style w:type="paragraph" w:styleId="Sangradetextonormal">
    <w:name w:val="Body Text Indent"/>
    <w:aliases w:val="Sangría de t. independiente"/>
    <w:basedOn w:val="Normal"/>
    <w:link w:val="Sangradetextonormal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character" w:customStyle="1" w:styleId="SangradetextonormalCar">
    <w:name w:val="Sangría de texto normal Car"/>
    <w:aliases w:val="Sangría de t. independiente Car"/>
    <w:basedOn w:val="Fuentedeprrafopredeter"/>
    <w:link w:val="Sangradetextonormal"/>
    <w:rsid w:val="00C841D8"/>
    <w:rPr>
      <w:rFonts w:ascii="Arial" w:eastAsia="Times New Roman" w:hAnsi="Arial" w:cs="Times New Roman"/>
      <w:color w:val="auto"/>
      <w:szCs w:val="24"/>
      <w:lang w:val="es-ES" w:eastAsia="es-ES"/>
    </w:rPr>
  </w:style>
  <w:style w:type="paragraph" w:styleId="Sangranormal">
    <w:name w:val="Normal Inden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08"/>
    </w:pPr>
    <w:rPr>
      <w:rFonts w:ascii="Arial" w:eastAsia="Times New Roman" w:hAnsi="Arial" w:cs="Times New Roman"/>
      <w:color w:val="auto"/>
      <w:szCs w:val="24"/>
      <w:lang w:val="es-ES" w:eastAsia="es-ES"/>
    </w:rPr>
  </w:style>
  <w:style w:type="paragraph" w:styleId="Tabladeilustraciones">
    <w:name w:val="table of figur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480"/>
    </w:pPr>
    <w:rPr>
      <w:rFonts w:ascii="Arial" w:eastAsia="Times New Roman" w:hAnsi="Arial" w:cs="Times New Roman"/>
      <w:color w:val="auto"/>
      <w:szCs w:val="24"/>
      <w:lang w:val="es-ES" w:eastAsia="es-ES"/>
    </w:rPr>
  </w:style>
  <w:style w:type="paragraph" w:styleId="Textocomentario">
    <w:name w:val="annotation text"/>
    <w:basedOn w:val="Normal"/>
    <w:link w:val="TextocomentarioC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comentarioCar">
    <w:name w:val="Texto comentario Car"/>
    <w:basedOn w:val="Fuentedeprrafopredeter"/>
    <w:link w:val="Textocomentario"/>
    <w:semiHidden/>
    <w:rsid w:val="00C841D8"/>
    <w:rPr>
      <w:rFonts w:ascii="Arial" w:eastAsia="Times New Roman" w:hAnsi="Arial" w:cs="Times New Roman"/>
      <w:color w:val="auto"/>
      <w:lang w:val="es-ES" w:eastAsia="es-ES"/>
    </w:rPr>
  </w:style>
  <w:style w:type="paragraph" w:styleId="Textoconsangra">
    <w:name w:val="table of authoriti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Textodebloque">
    <w:name w:val="Block Text"/>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40" w:right="1440"/>
    </w:pPr>
    <w:rPr>
      <w:rFonts w:ascii="Arial" w:eastAsia="Times New Roman" w:hAnsi="Arial" w:cs="Times New Roman"/>
      <w:color w:val="auto"/>
      <w:szCs w:val="24"/>
      <w:lang w:val="es-ES" w:eastAsia="es-ES"/>
    </w:rPr>
  </w:style>
  <w:style w:type="paragraph" w:styleId="Textoindependiente3">
    <w:name w:val="Body Text 3"/>
    <w:basedOn w:val="Normal"/>
    <w:link w:val="Textoindependiente3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pPr>
    <w:rPr>
      <w:rFonts w:ascii="Arial" w:eastAsia="Times New Roman" w:hAnsi="Arial" w:cs="Times New Roman"/>
      <w:color w:val="auto"/>
      <w:sz w:val="16"/>
      <w:szCs w:val="16"/>
      <w:lang w:val="es-ES" w:eastAsia="es-ES"/>
    </w:rPr>
  </w:style>
  <w:style w:type="character" w:customStyle="1" w:styleId="Textoindependiente3Car">
    <w:name w:val="Texto independiente 3 Car"/>
    <w:basedOn w:val="Fuentedeprrafopredeter"/>
    <w:link w:val="Textoindependiente3"/>
    <w:rsid w:val="00C841D8"/>
    <w:rPr>
      <w:rFonts w:ascii="Arial" w:eastAsia="Times New Roman" w:hAnsi="Arial" w:cs="Times New Roman"/>
      <w:color w:val="auto"/>
      <w:sz w:val="16"/>
      <w:szCs w:val="16"/>
      <w:lang w:val="es-ES" w:eastAsia="es-ES"/>
    </w:rPr>
  </w:style>
  <w:style w:type="paragraph" w:styleId="Textoindependienteprimerasangra">
    <w:name w:val="Body Text First Indent"/>
    <w:basedOn w:val="Textoindependiente"/>
    <w:link w:val="TextoindependienteprimerasangraCar"/>
    <w:rsid w:val="00C841D8"/>
    <w:pPr>
      <w:spacing w:after="120"/>
      <w:ind w:firstLine="210"/>
    </w:pPr>
    <w:rPr>
      <w:sz w:val="24"/>
    </w:rPr>
  </w:style>
  <w:style w:type="character" w:customStyle="1" w:styleId="TextoindependienteprimerasangraCar">
    <w:name w:val="Texto independiente primera sangría Car"/>
    <w:basedOn w:val="TextoindependienteCar"/>
    <w:link w:val="Textoindependienteprimerasangra"/>
    <w:rsid w:val="00C841D8"/>
    <w:rPr>
      <w:rFonts w:ascii="Arial" w:eastAsia="Times New Roman" w:hAnsi="Arial" w:cs="Times New Roman"/>
      <w:color w:val="auto"/>
      <w:sz w:val="24"/>
      <w:szCs w:val="24"/>
      <w:lang w:val="es-ES" w:eastAsia="es-ES"/>
    </w:rPr>
  </w:style>
  <w:style w:type="paragraph" w:styleId="Textoindependienteprimerasangra2">
    <w:name w:val="Body Text First Indent 2"/>
    <w:basedOn w:val="Sangradetextonormal"/>
    <w:link w:val="Textoindependienteprimerasangra2Car"/>
    <w:rsid w:val="00C841D8"/>
    <w:pPr>
      <w:ind w:firstLine="210"/>
    </w:pPr>
  </w:style>
  <w:style w:type="character" w:customStyle="1" w:styleId="Textoindependienteprimerasangra2Car">
    <w:name w:val="Texto independiente primera sangría 2 Car"/>
    <w:basedOn w:val="SangradetextonormalCar"/>
    <w:link w:val="Textoindependienteprimerasangra2"/>
    <w:rsid w:val="00C841D8"/>
    <w:rPr>
      <w:rFonts w:ascii="Arial" w:eastAsia="Times New Roman" w:hAnsi="Arial" w:cs="Times New Roman"/>
      <w:color w:val="auto"/>
      <w:szCs w:val="24"/>
      <w:lang w:val="es-ES" w:eastAsia="es-ES"/>
    </w:rPr>
  </w:style>
  <w:style w:type="paragraph" w:styleId="Textomacro">
    <w:name w:val="macro"/>
    <w:link w:val="TextomacroCar"/>
    <w:semiHidden/>
    <w:rsid w:val="00C841D8"/>
    <w:pPr>
      <w:pBdr>
        <w:top w:val="none" w:sz="0" w:space="0" w:color="auto"/>
        <w:left w:val="none" w:sz="0" w:space="0" w:color="auto"/>
        <w:bottom w:val="none" w:sz="0" w:space="0" w:color="auto"/>
        <w:right w:val="none" w:sz="0" w:space="0" w:color="auto"/>
        <w:between w:val="none" w:sz="0" w:space="0" w:color="auto"/>
      </w:pBd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color w:val="auto"/>
      <w:lang w:val="es-ES" w:eastAsia="es-ES"/>
    </w:rPr>
  </w:style>
  <w:style w:type="character" w:customStyle="1" w:styleId="TextomacroCar">
    <w:name w:val="Texto macro Car"/>
    <w:basedOn w:val="Fuentedeprrafopredeter"/>
    <w:link w:val="Textomacro"/>
    <w:semiHidden/>
    <w:rsid w:val="00C841D8"/>
    <w:rPr>
      <w:rFonts w:ascii="Courier New" w:eastAsia="Times New Roman" w:hAnsi="Courier New" w:cs="Courier New"/>
      <w:color w:val="auto"/>
      <w:lang w:val="es-ES" w:eastAsia="es-ES"/>
    </w:rPr>
  </w:style>
  <w:style w:type="paragraph" w:styleId="Textonotaalfinal">
    <w:name w:val="endnote text"/>
    <w:basedOn w:val="Normal"/>
    <w:link w:val="TextonotaalfinalC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notaalfinalCar">
    <w:name w:val="Texto nota al final Car"/>
    <w:basedOn w:val="Fuentedeprrafopredeter"/>
    <w:link w:val="Textonotaalfinal"/>
    <w:semiHidden/>
    <w:rsid w:val="00C841D8"/>
    <w:rPr>
      <w:rFonts w:ascii="Arial" w:eastAsia="Times New Roman" w:hAnsi="Arial" w:cs="Times New Roman"/>
      <w:color w:val="auto"/>
      <w:lang w:val="es-ES" w:eastAsia="es-ES"/>
    </w:rPr>
  </w:style>
  <w:style w:type="paragraph" w:styleId="Textosinformato">
    <w:name w:val="Plain Text"/>
    <w:basedOn w:val="Normal"/>
    <w:link w:val="Textosinformat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TextosinformatoCar">
    <w:name w:val="Texto sin formato Car"/>
    <w:basedOn w:val="Fuentedeprrafopredeter"/>
    <w:link w:val="Textosinformato"/>
    <w:rsid w:val="00C841D8"/>
    <w:rPr>
      <w:rFonts w:ascii="Courier New" w:eastAsia="Times New Roman" w:hAnsi="Courier New" w:cs="Courier New"/>
      <w:color w:val="auto"/>
      <w:lang w:val="es-ES" w:eastAsia="es-ES"/>
    </w:rPr>
  </w:style>
  <w:style w:type="paragraph" w:styleId="Ttulodendice">
    <w:name w:val="index heading"/>
    <w:basedOn w:val="Normal"/>
    <w:next w:val="ndice1"/>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b/>
      <w:bCs/>
      <w:color w:val="auto"/>
      <w:szCs w:val="24"/>
      <w:lang w:val="es-ES" w:eastAsia="es-ES"/>
    </w:rPr>
  </w:style>
  <w:style w:type="paragraph" w:customStyle="1" w:styleId="Titulo1sinnumeracion">
    <w:name w:val="Titulo 1 sin numeracion"/>
    <w:basedOn w:val="Ttulo1"/>
    <w:next w:val="Normal"/>
    <w:rsid w:val="00C841D8"/>
    <w:pPr>
      <w:keepLines w:val="0"/>
      <w:pBdr>
        <w:top w:val="none" w:sz="0" w:space="0" w:color="auto"/>
        <w:left w:val="none" w:sz="0" w:space="0" w:color="auto"/>
        <w:bottom w:val="none" w:sz="0" w:space="0" w:color="auto"/>
        <w:right w:val="none" w:sz="0" w:space="0" w:color="auto"/>
        <w:between w:val="none" w:sz="0" w:space="0" w:color="auto"/>
      </w:pBdr>
      <w:tabs>
        <w:tab w:val="num" w:pos="360"/>
      </w:tabs>
      <w:spacing w:before="240" w:after="60" w:line="240" w:lineRule="auto"/>
      <w:ind w:left="360" w:hanging="360"/>
    </w:pPr>
    <w:rPr>
      <w:rFonts w:eastAsia="Times New Roman"/>
      <w:bCs/>
      <w:smallCaps/>
      <w:color w:val="auto"/>
      <w:kern w:val="32"/>
      <w:sz w:val="32"/>
      <w:szCs w:val="32"/>
      <w:lang w:val="es-ES" w:eastAsia="es-ES"/>
    </w:rPr>
  </w:style>
  <w:style w:type="character" w:customStyle="1" w:styleId="Trminodefinido">
    <w:name w:val="Término definido"/>
    <w:rsid w:val="00C841D8"/>
    <w:rPr>
      <w:i/>
    </w:rPr>
  </w:style>
  <w:style w:type="character" w:styleId="Refdecomentario">
    <w:name w:val="annotation reference"/>
    <w:semiHidden/>
    <w:rsid w:val="00C841D8"/>
    <w:rPr>
      <w:sz w:val="16"/>
      <w:szCs w:val="16"/>
    </w:rPr>
  </w:style>
  <w:style w:type="paragraph" w:customStyle="1" w:styleId="guiazul">
    <w:name w:val="guiazul"/>
    <w:basedOn w:val="NormalWeb"/>
    <w:rsid w:val="00C841D8"/>
    <w:pPr>
      <w:spacing w:before="0" w:beforeAutospacing="0" w:after="0" w:afterAutospacing="0"/>
    </w:pPr>
    <w:rPr>
      <w:rFonts w:ascii="Arial" w:hAnsi="Arial"/>
      <w:i/>
      <w:color w:val="0000FF"/>
      <w:sz w:val="20"/>
      <w:lang w:val="es-ES" w:eastAsia="es-ES"/>
    </w:rPr>
  </w:style>
  <w:style w:type="paragraph" w:customStyle="1" w:styleId="EstiloPortadaArial15ptNegritaColorpersonalizadoRGB36">
    <w:name w:val="Estilo Portada + Arial 15 pt Negrita Color personalizado(RGB(36"/>
    <w:aliases w:val="2..."/>
    <w:basedOn w:val="Portada"/>
    <w:rsid w:val="00C841D8"/>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841D8"/>
    <w:pPr>
      <w:ind w:left="2880"/>
    </w:pPr>
    <w:rPr>
      <w:rFonts w:ascii="Arial" w:hAnsi="Arial"/>
      <w:b/>
      <w:bCs/>
      <w:color w:val="5F5F5F"/>
      <w:szCs w:val="22"/>
    </w:rPr>
  </w:style>
  <w:style w:type="paragraph" w:customStyle="1" w:styleId="Default">
    <w:name w:val="Default"/>
    <w:rsid w:val="00C841D8"/>
    <w:pPr>
      <w:pBdr>
        <w:top w:val="none" w:sz="0" w:space="0" w:color="auto"/>
        <w:left w:val="none" w:sz="0" w:space="0" w:color="auto"/>
        <w:bottom w:val="none" w:sz="0" w:space="0" w:color="auto"/>
        <w:right w:val="none" w:sz="0" w:space="0" w:color="auto"/>
        <w:between w:val="none" w:sz="0" w:space="0" w:color="auto"/>
      </w:pBdr>
      <w:tabs>
        <w:tab w:val="left" w:pos="709"/>
      </w:tabs>
      <w:suppressAutoHyphens/>
      <w:spacing w:line="276" w:lineRule="atLeast"/>
    </w:pPr>
    <w:rPr>
      <w:rFonts w:eastAsia="DejaVu Sans" w:cs="Times New Roman"/>
      <w:color w:val="auto"/>
      <w:sz w:val="22"/>
      <w:szCs w:val="22"/>
      <w:lang w:val="es-VE" w:eastAsia="en-US"/>
    </w:rPr>
  </w:style>
  <w:style w:type="character" w:customStyle="1" w:styleId="hps">
    <w:name w:val="hps"/>
    <w:basedOn w:val="Fuentedeprrafopredeter"/>
    <w:rsid w:val="00C841D8"/>
  </w:style>
  <w:style w:type="character" w:customStyle="1" w:styleId="apple-converted-space">
    <w:name w:val="apple-converted-space"/>
    <w:basedOn w:val="Fuentedeprrafopredeter"/>
    <w:rsid w:val="00C841D8"/>
  </w:style>
  <w:style w:type="table" w:customStyle="1" w:styleId="TableGrid">
    <w:name w:val="TableGrid"/>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color w:val="auto"/>
      <w:sz w:val="22"/>
      <w:szCs w:val="22"/>
    </w:rPr>
    <w:tblPr>
      <w:tblCellMar>
        <w:top w:w="0" w:type="dxa"/>
        <w:left w:w="0" w:type="dxa"/>
        <w:bottom w:w="0" w:type="dxa"/>
        <w:right w:w="0" w:type="dxa"/>
      </w:tblCellMar>
    </w:tblPr>
  </w:style>
  <w:style w:type="paragraph" w:customStyle="1" w:styleId="Encabezado1">
    <w:name w:val="Encabezado 1"/>
    <w:basedOn w:val="Normal"/>
    <w:next w:val="Normal"/>
    <w:uiPriority w:val="9"/>
    <w:qFormat/>
    <w:rsid w:val="00C841D8"/>
    <w:pPr>
      <w:keepNext/>
      <w:keepLines/>
      <w:widowControl w:val="0"/>
      <w:pBdr>
        <w:top w:val="none" w:sz="0" w:space="0" w:color="auto"/>
        <w:left w:val="none" w:sz="0" w:space="0" w:color="auto"/>
        <w:bottom w:val="none" w:sz="0" w:space="0" w:color="auto"/>
        <w:right w:val="none" w:sz="0" w:space="0" w:color="auto"/>
        <w:between w:val="none" w:sz="0" w:space="0" w:color="auto"/>
      </w:pBdr>
      <w:suppressAutoHyphens/>
      <w:spacing w:before="480" w:after="0" w:line="240" w:lineRule="auto"/>
      <w:jc w:val="both"/>
      <w:outlineLvl w:val="0"/>
    </w:pPr>
    <w:rPr>
      <w:rFonts w:ascii="Verdana" w:eastAsia="Cambria" w:hAnsi="Verdana" w:cs="Mangal"/>
      <w:b/>
      <w:bCs/>
      <w:color w:val="00000A"/>
      <w:sz w:val="28"/>
      <w:szCs w:val="25"/>
      <w:lang w:eastAsia="hi-IN" w:bidi="hi-IN"/>
    </w:rPr>
  </w:style>
  <w:style w:type="paragraph" w:customStyle="1" w:styleId="paragraphscx143918890">
    <w:name w:val="paragraph scx143918890"/>
    <w:basedOn w:val="Normal"/>
    <w:rsid w:val="00C841D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textrunscx143918890">
    <w:name w:val="textrun scx143918890"/>
    <w:rsid w:val="00C841D8"/>
  </w:style>
  <w:style w:type="character" w:customStyle="1" w:styleId="eopscx143918890">
    <w:name w:val="eop scx143918890"/>
    <w:rsid w:val="00C841D8"/>
  </w:style>
  <w:style w:type="paragraph" w:customStyle="1" w:styleId="text-justify">
    <w:name w:val="text-justify"/>
    <w:basedOn w:val="Normal"/>
    <w:rsid w:val="0098176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character" w:customStyle="1" w:styleId="post-author">
    <w:name w:val="post-author"/>
    <w:basedOn w:val="Fuentedeprrafopredeter"/>
    <w:rsid w:val="00AF6E8A"/>
  </w:style>
  <w:style w:type="character" w:customStyle="1" w:styleId="post-date">
    <w:name w:val="post-date"/>
    <w:basedOn w:val="Fuentedeprrafopredeter"/>
    <w:rsid w:val="00AF6E8A"/>
  </w:style>
  <w:style w:type="character" w:customStyle="1" w:styleId="Mencinsinresolver1">
    <w:name w:val="Mención sin resolver1"/>
    <w:basedOn w:val="Fuentedeprrafopredeter"/>
    <w:uiPriority w:val="99"/>
    <w:semiHidden/>
    <w:unhideWhenUsed/>
    <w:rsid w:val="00B24E3F"/>
    <w:rPr>
      <w:color w:val="605E5C"/>
      <w:shd w:val="clear" w:color="auto" w:fill="E1DFDD"/>
    </w:rPr>
  </w:style>
  <w:style w:type="table" w:customStyle="1" w:styleId="3">
    <w:name w:val="3"/>
    <w:basedOn w:val="TableNormal"/>
    <w:rsid w:val="006409EA"/>
    <w:pPr>
      <w:pBdr>
        <w:top w:val="none" w:sz="0" w:space="0" w:color="auto"/>
        <w:left w:val="none" w:sz="0" w:space="0" w:color="auto"/>
        <w:bottom w:val="none" w:sz="0" w:space="0" w:color="auto"/>
        <w:right w:val="none" w:sz="0" w:space="0" w:color="auto"/>
        <w:between w:val="none" w:sz="0" w:space="0" w:color="auto"/>
      </w:pBdr>
      <w:spacing w:after="160" w:line="259" w:lineRule="auto"/>
    </w:pPr>
    <w:rPr>
      <w:color w:val="auto"/>
      <w:sz w:val="22"/>
      <w:szCs w:val="22"/>
      <w:lang w:val="es-ES" w:eastAsia="es-ES"/>
    </w:rPr>
    <w:tblPr>
      <w:tblStyleRowBandSize w:val="1"/>
      <w:tblStyleColBandSize w:val="1"/>
      <w:tblCellMar>
        <w:top w:w="15" w:type="dxa"/>
        <w:left w:w="15" w:type="dxa"/>
        <w:bottom w:w="15" w:type="dxa"/>
        <w:right w:w="15" w:type="dxa"/>
      </w:tblCellMar>
    </w:tblPr>
  </w:style>
  <w:style w:type="table" w:customStyle="1" w:styleId="2">
    <w:name w:val="2"/>
    <w:basedOn w:val="Tablanormal"/>
    <w:rsid w:val="00F40B5D"/>
    <w:pPr>
      <w:pBdr>
        <w:top w:val="none" w:sz="0" w:space="0" w:color="auto"/>
        <w:left w:val="none" w:sz="0" w:space="0" w:color="auto"/>
        <w:bottom w:val="none" w:sz="0" w:space="0" w:color="auto"/>
        <w:right w:val="none" w:sz="0" w:space="0" w:color="auto"/>
        <w:between w:val="none" w:sz="0" w:space="0" w:color="auto"/>
      </w:pBdr>
      <w:spacing w:after="0" w:line="240" w:lineRule="auto"/>
    </w:pPr>
    <w:rPr>
      <w:color w:val="auto"/>
      <w:sz w:val="22"/>
      <w:szCs w:val="22"/>
      <w:lang w:val="es-ES" w:eastAsia="es-ES"/>
    </w:rPr>
    <w:tblPr>
      <w:tblStyleRowBandSize w:val="1"/>
      <w:tblStyleColBandSize w:val="1"/>
      <w:tblInd w:w="0" w:type="nil"/>
    </w:tblPr>
  </w:style>
  <w:style w:type="character" w:styleId="nfasis">
    <w:name w:val="Emphasis"/>
    <w:basedOn w:val="Fuentedeprrafopredeter"/>
    <w:uiPriority w:val="20"/>
    <w:qFormat/>
    <w:rsid w:val="005247F8"/>
    <w:rPr>
      <w:i/>
      <w:iCs/>
    </w:rPr>
  </w:style>
  <w:style w:type="table" w:customStyle="1" w:styleId="28">
    <w:name w:val="28"/>
    <w:basedOn w:val="TableNormal"/>
    <w:rsid w:val="00FF7D67"/>
    <w:pPr>
      <w:pBdr>
        <w:top w:val="none" w:sz="0" w:space="0" w:color="auto"/>
        <w:left w:val="none" w:sz="0" w:space="0" w:color="auto"/>
        <w:bottom w:val="none" w:sz="0" w:space="0" w:color="auto"/>
        <w:right w:val="none" w:sz="0" w:space="0" w:color="auto"/>
        <w:between w:val="none" w:sz="0" w:space="0" w:color="auto"/>
      </w:pBdr>
      <w:spacing w:after="0" w:line="240" w:lineRule="auto"/>
    </w:pPr>
    <w:rPr>
      <w:color w:val="auto"/>
      <w:sz w:val="22"/>
      <w:szCs w:val="22"/>
      <w:lang w:val="es-ES" w:eastAsia="es-ES"/>
    </w:rPr>
    <w:tblPr>
      <w:tblStyleRowBandSize w:val="1"/>
      <w:tblStyleColBandSize w:val="1"/>
      <w:tblCellMar>
        <w:left w:w="108"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982654"/>
    <w:pPr>
      <w:pBdr>
        <w:top w:val="nil"/>
        <w:left w:val="nil"/>
        <w:bottom w:val="nil"/>
        <w:right w:val="nil"/>
        <w:between w:val="nil"/>
      </w:pBdr>
      <w:spacing w:after="200"/>
    </w:pPr>
    <w:rPr>
      <w:rFonts w:ascii="Calibri" w:eastAsia="Calibri" w:hAnsi="Calibri" w:cs="Calibri"/>
      <w:b/>
      <w:bCs/>
      <w:color w:val="404040"/>
      <w:lang w:val="es-AR" w:eastAsia="es-AR"/>
    </w:rPr>
  </w:style>
  <w:style w:type="character" w:customStyle="1" w:styleId="AsuntodelcomentarioCar">
    <w:name w:val="Asunto del comentario Car"/>
    <w:basedOn w:val="TextocomentarioCar"/>
    <w:link w:val="Asuntodelcomentario"/>
    <w:uiPriority w:val="99"/>
    <w:semiHidden/>
    <w:rsid w:val="00982654"/>
    <w:rPr>
      <w:rFonts w:ascii="Arial" w:eastAsia="Times New Roman" w:hAnsi="Arial" w:cs="Times New Roman"/>
      <w:b/>
      <w:bCs/>
      <w:color w:val="auto"/>
      <w:lang w:val="es-ES" w:eastAsia="es-ES"/>
    </w:rPr>
  </w:style>
  <w:style w:type="character" w:customStyle="1" w:styleId="Mencinsinresolver2">
    <w:name w:val="Mención sin resolver2"/>
    <w:basedOn w:val="Fuentedeprrafopredeter"/>
    <w:uiPriority w:val="99"/>
    <w:semiHidden/>
    <w:unhideWhenUsed/>
    <w:rsid w:val="005B3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5750">
      <w:bodyDiv w:val="1"/>
      <w:marLeft w:val="0"/>
      <w:marRight w:val="0"/>
      <w:marTop w:val="0"/>
      <w:marBottom w:val="0"/>
      <w:divBdr>
        <w:top w:val="none" w:sz="0" w:space="0" w:color="auto"/>
        <w:left w:val="none" w:sz="0" w:space="0" w:color="auto"/>
        <w:bottom w:val="none" w:sz="0" w:space="0" w:color="auto"/>
        <w:right w:val="none" w:sz="0" w:space="0" w:color="auto"/>
      </w:divBdr>
    </w:div>
    <w:div w:id="35080928">
      <w:bodyDiv w:val="1"/>
      <w:marLeft w:val="0"/>
      <w:marRight w:val="0"/>
      <w:marTop w:val="0"/>
      <w:marBottom w:val="0"/>
      <w:divBdr>
        <w:top w:val="none" w:sz="0" w:space="0" w:color="auto"/>
        <w:left w:val="none" w:sz="0" w:space="0" w:color="auto"/>
        <w:bottom w:val="none" w:sz="0" w:space="0" w:color="auto"/>
        <w:right w:val="none" w:sz="0" w:space="0" w:color="auto"/>
      </w:divBdr>
    </w:div>
    <w:div w:id="37626087">
      <w:bodyDiv w:val="1"/>
      <w:marLeft w:val="0"/>
      <w:marRight w:val="0"/>
      <w:marTop w:val="0"/>
      <w:marBottom w:val="0"/>
      <w:divBdr>
        <w:top w:val="none" w:sz="0" w:space="0" w:color="auto"/>
        <w:left w:val="none" w:sz="0" w:space="0" w:color="auto"/>
        <w:bottom w:val="none" w:sz="0" w:space="0" w:color="auto"/>
        <w:right w:val="none" w:sz="0" w:space="0" w:color="auto"/>
      </w:divBdr>
      <w:divsChild>
        <w:div w:id="1932466494">
          <w:marLeft w:val="0"/>
          <w:marRight w:val="0"/>
          <w:marTop w:val="0"/>
          <w:marBottom w:val="0"/>
          <w:divBdr>
            <w:top w:val="none" w:sz="0" w:space="0" w:color="auto"/>
            <w:left w:val="none" w:sz="0" w:space="0" w:color="auto"/>
            <w:bottom w:val="none" w:sz="0" w:space="0" w:color="auto"/>
            <w:right w:val="none" w:sz="0" w:space="0" w:color="auto"/>
          </w:divBdr>
          <w:divsChild>
            <w:div w:id="836118931">
              <w:marLeft w:val="0"/>
              <w:marRight w:val="0"/>
              <w:marTop w:val="570"/>
              <w:marBottom w:val="0"/>
              <w:divBdr>
                <w:top w:val="none" w:sz="0" w:space="0" w:color="auto"/>
                <w:left w:val="none" w:sz="0" w:space="0" w:color="auto"/>
                <w:bottom w:val="none" w:sz="0" w:space="0" w:color="auto"/>
                <w:right w:val="none" w:sz="0" w:space="0" w:color="auto"/>
              </w:divBdr>
            </w:div>
          </w:divsChild>
        </w:div>
        <w:div w:id="1697803785">
          <w:marLeft w:val="0"/>
          <w:marRight w:val="0"/>
          <w:marTop w:val="0"/>
          <w:marBottom w:val="0"/>
          <w:divBdr>
            <w:top w:val="none" w:sz="0" w:space="0" w:color="auto"/>
            <w:left w:val="none" w:sz="0" w:space="0" w:color="auto"/>
            <w:bottom w:val="none" w:sz="0" w:space="0" w:color="auto"/>
            <w:right w:val="none" w:sz="0" w:space="0" w:color="auto"/>
          </w:divBdr>
        </w:div>
      </w:divsChild>
    </w:div>
    <w:div w:id="43454023">
      <w:bodyDiv w:val="1"/>
      <w:marLeft w:val="0"/>
      <w:marRight w:val="0"/>
      <w:marTop w:val="0"/>
      <w:marBottom w:val="0"/>
      <w:divBdr>
        <w:top w:val="none" w:sz="0" w:space="0" w:color="auto"/>
        <w:left w:val="none" w:sz="0" w:space="0" w:color="auto"/>
        <w:bottom w:val="none" w:sz="0" w:space="0" w:color="auto"/>
        <w:right w:val="none" w:sz="0" w:space="0" w:color="auto"/>
      </w:divBdr>
    </w:div>
    <w:div w:id="45493418">
      <w:bodyDiv w:val="1"/>
      <w:marLeft w:val="0"/>
      <w:marRight w:val="0"/>
      <w:marTop w:val="0"/>
      <w:marBottom w:val="0"/>
      <w:divBdr>
        <w:top w:val="none" w:sz="0" w:space="0" w:color="auto"/>
        <w:left w:val="none" w:sz="0" w:space="0" w:color="auto"/>
        <w:bottom w:val="none" w:sz="0" w:space="0" w:color="auto"/>
        <w:right w:val="none" w:sz="0" w:space="0" w:color="auto"/>
      </w:divBdr>
    </w:div>
    <w:div w:id="51273938">
      <w:bodyDiv w:val="1"/>
      <w:marLeft w:val="0"/>
      <w:marRight w:val="0"/>
      <w:marTop w:val="0"/>
      <w:marBottom w:val="0"/>
      <w:divBdr>
        <w:top w:val="none" w:sz="0" w:space="0" w:color="auto"/>
        <w:left w:val="none" w:sz="0" w:space="0" w:color="auto"/>
        <w:bottom w:val="none" w:sz="0" w:space="0" w:color="auto"/>
        <w:right w:val="none" w:sz="0" w:space="0" w:color="auto"/>
      </w:divBdr>
    </w:div>
    <w:div w:id="58526039">
      <w:bodyDiv w:val="1"/>
      <w:marLeft w:val="0"/>
      <w:marRight w:val="0"/>
      <w:marTop w:val="0"/>
      <w:marBottom w:val="0"/>
      <w:divBdr>
        <w:top w:val="none" w:sz="0" w:space="0" w:color="auto"/>
        <w:left w:val="none" w:sz="0" w:space="0" w:color="auto"/>
        <w:bottom w:val="none" w:sz="0" w:space="0" w:color="auto"/>
        <w:right w:val="none" w:sz="0" w:space="0" w:color="auto"/>
      </w:divBdr>
    </w:div>
    <w:div w:id="59523340">
      <w:bodyDiv w:val="1"/>
      <w:marLeft w:val="0"/>
      <w:marRight w:val="0"/>
      <w:marTop w:val="0"/>
      <w:marBottom w:val="0"/>
      <w:divBdr>
        <w:top w:val="none" w:sz="0" w:space="0" w:color="auto"/>
        <w:left w:val="none" w:sz="0" w:space="0" w:color="auto"/>
        <w:bottom w:val="none" w:sz="0" w:space="0" w:color="auto"/>
        <w:right w:val="none" w:sz="0" w:space="0" w:color="auto"/>
      </w:divBdr>
    </w:div>
    <w:div w:id="89664754">
      <w:bodyDiv w:val="1"/>
      <w:marLeft w:val="0"/>
      <w:marRight w:val="0"/>
      <w:marTop w:val="0"/>
      <w:marBottom w:val="0"/>
      <w:divBdr>
        <w:top w:val="none" w:sz="0" w:space="0" w:color="auto"/>
        <w:left w:val="none" w:sz="0" w:space="0" w:color="auto"/>
        <w:bottom w:val="none" w:sz="0" w:space="0" w:color="auto"/>
        <w:right w:val="none" w:sz="0" w:space="0" w:color="auto"/>
      </w:divBdr>
    </w:div>
    <w:div w:id="90249397">
      <w:bodyDiv w:val="1"/>
      <w:marLeft w:val="0"/>
      <w:marRight w:val="0"/>
      <w:marTop w:val="0"/>
      <w:marBottom w:val="0"/>
      <w:divBdr>
        <w:top w:val="none" w:sz="0" w:space="0" w:color="auto"/>
        <w:left w:val="none" w:sz="0" w:space="0" w:color="auto"/>
        <w:bottom w:val="none" w:sz="0" w:space="0" w:color="auto"/>
        <w:right w:val="none" w:sz="0" w:space="0" w:color="auto"/>
      </w:divBdr>
    </w:div>
    <w:div w:id="94442219">
      <w:bodyDiv w:val="1"/>
      <w:marLeft w:val="0"/>
      <w:marRight w:val="0"/>
      <w:marTop w:val="0"/>
      <w:marBottom w:val="0"/>
      <w:divBdr>
        <w:top w:val="none" w:sz="0" w:space="0" w:color="auto"/>
        <w:left w:val="none" w:sz="0" w:space="0" w:color="auto"/>
        <w:bottom w:val="none" w:sz="0" w:space="0" w:color="auto"/>
        <w:right w:val="none" w:sz="0" w:space="0" w:color="auto"/>
      </w:divBdr>
    </w:div>
    <w:div w:id="98112410">
      <w:bodyDiv w:val="1"/>
      <w:marLeft w:val="0"/>
      <w:marRight w:val="0"/>
      <w:marTop w:val="0"/>
      <w:marBottom w:val="0"/>
      <w:divBdr>
        <w:top w:val="none" w:sz="0" w:space="0" w:color="auto"/>
        <w:left w:val="none" w:sz="0" w:space="0" w:color="auto"/>
        <w:bottom w:val="none" w:sz="0" w:space="0" w:color="auto"/>
        <w:right w:val="none" w:sz="0" w:space="0" w:color="auto"/>
      </w:divBdr>
    </w:div>
    <w:div w:id="101189906">
      <w:bodyDiv w:val="1"/>
      <w:marLeft w:val="0"/>
      <w:marRight w:val="0"/>
      <w:marTop w:val="0"/>
      <w:marBottom w:val="0"/>
      <w:divBdr>
        <w:top w:val="none" w:sz="0" w:space="0" w:color="auto"/>
        <w:left w:val="none" w:sz="0" w:space="0" w:color="auto"/>
        <w:bottom w:val="none" w:sz="0" w:space="0" w:color="auto"/>
        <w:right w:val="none" w:sz="0" w:space="0" w:color="auto"/>
      </w:divBdr>
    </w:div>
    <w:div w:id="131334972">
      <w:bodyDiv w:val="1"/>
      <w:marLeft w:val="0"/>
      <w:marRight w:val="0"/>
      <w:marTop w:val="0"/>
      <w:marBottom w:val="0"/>
      <w:divBdr>
        <w:top w:val="none" w:sz="0" w:space="0" w:color="auto"/>
        <w:left w:val="none" w:sz="0" w:space="0" w:color="auto"/>
        <w:bottom w:val="none" w:sz="0" w:space="0" w:color="auto"/>
        <w:right w:val="none" w:sz="0" w:space="0" w:color="auto"/>
      </w:divBdr>
    </w:div>
    <w:div w:id="140385761">
      <w:bodyDiv w:val="1"/>
      <w:marLeft w:val="0"/>
      <w:marRight w:val="0"/>
      <w:marTop w:val="0"/>
      <w:marBottom w:val="0"/>
      <w:divBdr>
        <w:top w:val="none" w:sz="0" w:space="0" w:color="auto"/>
        <w:left w:val="none" w:sz="0" w:space="0" w:color="auto"/>
        <w:bottom w:val="none" w:sz="0" w:space="0" w:color="auto"/>
        <w:right w:val="none" w:sz="0" w:space="0" w:color="auto"/>
      </w:divBdr>
    </w:div>
    <w:div w:id="150293792">
      <w:bodyDiv w:val="1"/>
      <w:marLeft w:val="0"/>
      <w:marRight w:val="0"/>
      <w:marTop w:val="0"/>
      <w:marBottom w:val="0"/>
      <w:divBdr>
        <w:top w:val="none" w:sz="0" w:space="0" w:color="auto"/>
        <w:left w:val="none" w:sz="0" w:space="0" w:color="auto"/>
        <w:bottom w:val="none" w:sz="0" w:space="0" w:color="auto"/>
        <w:right w:val="none" w:sz="0" w:space="0" w:color="auto"/>
      </w:divBdr>
    </w:div>
    <w:div w:id="160314279">
      <w:bodyDiv w:val="1"/>
      <w:marLeft w:val="0"/>
      <w:marRight w:val="0"/>
      <w:marTop w:val="0"/>
      <w:marBottom w:val="0"/>
      <w:divBdr>
        <w:top w:val="none" w:sz="0" w:space="0" w:color="auto"/>
        <w:left w:val="none" w:sz="0" w:space="0" w:color="auto"/>
        <w:bottom w:val="none" w:sz="0" w:space="0" w:color="auto"/>
        <w:right w:val="none" w:sz="0" w:space="0" w:color="auto"/>
      </w:divBdr>
    </w:div>
    <w:div w:id="180048126">
      <w:bodyDiv w:val="1"/>
      <w:marLeft w:val="0"/>
      <w:marRight w:val="0"/>
      <w:marTop w:val="0"/>
      <w:marBottom w:val="0"/>
      <w:divBdr>
        <w:top w:val="none" w:sz="0" w:space="0" w:color="auto"/>
        <w:left w:val="none" w:sz="0" w:space="0" w:color="auto"/>
        <w:bottom w:val="none" w:sz="0" w:space="0" w:color="auto"/>
        <w:right w:val="none" w:sz="0" w:space="0" w:color="auto"/>
      </w:divBdr>
    </w:div>
    <w:div w:id="224920554">
      <w:bodyDiv w:val="1"/>
      <w:marLeft w:val="0"/>
      <w:marRight w:val="0"/>
      <w:marTop w:val="0"/>
      <w:marBottom w:val="0"/>
      <w:divBdr>
        <w:top w:val="none" w:sz="0" w:space="0" w:color="auto"/>
        <w:left w:val="none" w:sz="0" w:space="0" w:color="auto"/>
        <w:bottom w:val="none" w:sz="0" w:space="0" w:color="auto"/>
        <w:right w:val="none" w:sz="0" w:space="0" w:color="auto"/>
      </w:divBdr>
    </w:div>
    <w:div w:id="249311210">
      <w:bodyDiv w:val="1"/>
      <w:marLeft w:val="0"/>
      <w:marRight w:val="0"/>
      <w:marTop w:val="0"/>
      <w:marBottom w:val="0"/>
      <w:divBdr>
        <w:top w:val="none" w:sz="0" w:space="0" w:color="auto"/>
        <w:left w:val="none" w:sz="0" w:space="0" w:color="auto"/>
        <w:bottom w:val="none" w:sz="0" w:space="0" w:color="auto"/>
        <w:right w:val="none" w:sz="0" w:space="0" w:color="auto"/>
      </w:divBdr>
    </w:div>
    <w:div w:id="271088373">
      <w:bodyDiv w:val="1"/>
      <w:marLeft w:val="0"/>
      <w:marRight w:val="0"/>
      <w:marTop w:val="0"/>
      <w:marBottom w:val="0"/>
      <w:divBdr>
        <w:top w:val="none" w:sz="0" w:space="0" w:color="auto"/>
        <w:left w:val="none" w:sz="0" w:space="0" w:color="auto"/>
        <w:bottom w:val="none" w:sz="0" w:space="0" w:color="auto"/>
        <w:right w:val="none" w:sz="0" w:space="0" w:color="auto"/>
      </w:divBdr>
    </w:div>
    <w:div w:id="289241796">
      <w:bodyDiv w:val="1"/>
      <w:marLeft w:val="0"/>
      <w:marRight w:val="0"/>
      <w:marTop w:val="0"/>
      <w:marBottom w:val="0"/>
      <w:divBdr>
        <w:top w:val="none" w:sz="0" w:space="0" w:color="auto"/>
        <w:left w:val="none" w:sz="0" w:space="0" w:color="auto"/>
        <w:bottom w:val="none" w:sz="0" w:space="0" w:color="auto"/>
        <w:right w:val="none" w:sz="0" w:space="0" w:color="auto"/>
      </w:divBdr>
    </w:div>
    <w:div w:id="295455398">
      <w:bodyDiv w:val="1"/>
      <w:marLeft w:val="0"/>
      <w:marRight w:val="0"/>
      <w:marTop w:val="0"/>
      <w:marBottom w:val="0"/>
      <w:divBdr>
        <w:top w:val="none" w:sz="0" w:space="0" w:color="auto"/>
        <w:left w:val="none" w:sz="0" w:space="0" w:color="auto"/>
        <w:bottom w:val="none" w:sz="0" w:space="0" w:color="auto"/>
        <w:right w:val="none" w:sz="0" w:space="0" w:color="auto"/>
      </w:divBdr>
    </w:div>
    <w:div w:id="297690733">
      <w:bodyDiv w:val="1"/>
      <w:marLeft w:val="0"/>
      <w:marRight w:val="0"/>
      <w:marTop w:val="0"/>
      <w:marBottom w:val="0"/>
      <w:divBdr>
        <w:top w:val="none" w:sz="0" w:space="0" w:color="auto"/>
        <w:left w:val="none" w:sz="0" w:space="0" w:color="auto"/>
        <w:bottom w:val="none" w:sz="0" w:space="0" w:color="auto"/>
        <w:right w:val="none" w:sz="0" w:space="0" w:color="auto"/>
      </w:divBdr>
    </w:div>
    <w:div w:id="317616882">
      <w:bodyDiv w:val="1"/>
      <w:marLeft w:val="0"/>
      <w:marRight w:val="0"/>
      <w:marTop w:val="0"/>
      <w:marBottom w:val="0"/>
      <w:divBdr>
        <w:top w:val="none" w:sz="0" w:space="0" w:color="auto"/>
        <w:left w:val="none" w:sz="0" w:space="0" w:color="auto"/>
        <w:bottom w:val="none" w:sz="0" w:space="0" w:color="auto"/>
        <w:right w:val="none" w:sz="0" w:space="0" w:color="auto"/>
      </w:divBdr>
    </w:div>
    <w:div w:id="332298038">
      <w:bodyDiv w:val="1"/>
      <w:marLeft w:val="0"/>
      <w:marRight w:val="0"/>
      <w:marTop w:val="0"/>
      <w:marBottom w:val="0"/>
      <w:divBdr>
        <w:top w:val="none" w:sz="0" w:space="0" w:color="auto"/>
        <w:left w:val="none" w:sz="0" w:space="0" w:color="auto"/>
        <w:bottom w:val="none" w:sz="0" w:space="0" w:color="auto"/>
        <w:right w:val="none" w:sz="0" w:space="0" w:color="auto"/>
      </w:divBdr>
    </w:div>
    <w:div w:id="336812740">
      <w:bodyDiv w:val="1"/>
      <w:marLeft w:val="0"/>
      <w:marRight w:val="0"/>
      <w:marTop w:val="0"/>
      <w:marBottom w:val="0"/>
      <w:divBdr>
        <w:top w:val="none" w:sz="0" w:space="0" w:color="auto"/>
        <w:left w:val="none" w:sz="0" w:space="0" w:color="auto"/>
        <w:bottom w:val="none" w:sz="0" w:space="0" w:color="auto"/>
        <w:right w:val="none" w:sz="0" w:space="0" w:color="auto"/>
      </w:divBdr>
    </w:div>
    <w:div w:id="345669389">
      <w:bodyDiv w:val="1"/>
      <w:marLeft w:val="0"/>
      <w:marRight w:val="0"/>
      <w:marTop w:val="0"/>
      <w:marBottom w:val="0"/>
      <w:divBdr>
        <w:top w:val="none" w:sz="0" w:space="0" w:color="auto"/>
        <w:left w:val="none" w:sz="0" w:space="0" w:color="auto"/>
        <w:bottom w:val="none" w:sz="0" w:space="0" w:color="auto"/>
        <w:right w:val="none" w:sz="0" w:space="0" w:color="auto"/>
      </w:divBdr>
    </w:div>
    <w:div w:id="376441583">
      <w:bodyDiv w:val="1"/>
      <w:marLeft w:val="0"/>
      <w:marRight w:val="0"/>
      <w:marTop w:val="0"/>
      <w:marBottom w:val="0"/>
      <w:divBdr>
        <w:top w:val="none" w:sz="0" w:space="0" w:color="auto"/>
        <w:left w:val="none" w:sz="0" w:space="0" w:color="auto"/>
        <w:bottom w:val="none" w:sz="0" w:space="0" w:color="auto"/>
        <w:right w:val="none" w:sz="0" w:space="0" w:color="auto"/>
      </w:divBdr>
    </w:div>
    <w:div w:id="390664890">
      <w:bodyDiv w:val="1"/>
      <w:marLeft w:val="0"/>
      <w:marRight w:val="0"/>
      <w:marTop w:val="0"/>
      <w:marBottom w:val="0"/>
      <w:divBdr>
        <w:top w:val="none" w:sz="0" w:space="0" w:color="auto"/>
        <w:left w:val="none" w:sz="0" w:space="0" w:color="auto"/>
        <w:bottom w:val="none" w:sz="0" w:space="0" w:color="auto"/>
        <w:right w:val="none" w:sz="0" w:space="0" w:color="auto"/>
      </w:divBdr>
    </w:div>
    <w:div w:id="427045525">
      <w:bodyDiv w:val="1"/>
      <w:marLeft w:val="0"/>
      <w:marRight w:val="0"/>
      <w:marTop w:val="0"/>
      <w:marBottom w:val="0"/>
      <w:divBdr>
        <w:top w:val="none" w:sz="0" w:space="0" w:color="auto"/>
        <w:left w:val="none" w:sz="0" w:space="0" w:color="auto"/>
        <w:bottom w:val="none" w:sz="0" w:space="0" w:color="auto"/>
        <w:right w:val="none" w:sz="0" w:space="0" w:color="auto"/>
      </w:divBdr>
    </w:div>
    <w:div w:id="432020759">
      <w:bodyDiv w:val="1"/>
      <w:marLeft w:val="0"/>
      <w:marRight w:val="0"/>
      <w:marTop w:val="0"/>
      <w:marBottom w:val="0"/>
      <w:divBdr>
        <w:top w:val="none" w:sz="0" w:space="0" w:color="auto"/>
        <w:left w:val="none" w:sz="0" w:space="0" w:color="auto"/>
        <w:bottom w:val="none" w:sz="0" w:space="0" w:color="auto"/>
        <w:right w:val="none" w:sz="0" w:space="0" w:color="auto"/>
      </w:divBdr>
    </w:div>
    <w:div w:id="442265930">
      <w:bodyDiv w:val="1"/>
      <w:marLeft w:val="0"/>
      <w:marRight w:val="0"/>
      <w:marTop w:val="0"/>
      <w:marBottom w:val="0"/>
      <w:divBdr>
        <w:top w:val="none" w:sz="0" w:space="0" w:color="auto"/>
        <w:left w:val="none" w:sz="0" w:space="0" w:color="auto"/>
        <w:bottom w:val="none" w:sz="0" w:space="0" w:color="auto"/>
        <w:right w:val="none" w:sz="0" w:space="0" w:color="auto"/>
      </w:divBdr>
    </w:div>
    <w:div w:id="460851445">
      <w:bodyDiv w:val="1"/>
      <w:marLeft w:val="0"/>
      <w:marRight w:val="0"/>
      <w:marTop w:val="0"/>
      <w:marBottom w:val="0"/>
      <w:divBdr>
        <w:top w:val="none" w:sz="0" w:space="0" w:color="auto"/>
        <w:left w:val="none" w:sz="0" w:space="0" w:color="auto"/>
        <w:bottom w:val="none" w:sz="0" w:space="0" w:color="auto"/>
        <w:right w:val="none" w:sz="0" w:space="0" w:color="auto"/>
      </w:divBdr>
    </w:div>
    <w:div w:id="462580844">
      <w:bodyDiv w:val="1"/>
      <w:marLeft w:val="0"/>
      <w:marRight w:val="0"/>
      <w:marTop w:val="0"/>
      <w:marBottom w:val="0"/>
      <w:divBdr>
        <w:top w:val="none" w:sz="0" w:space="0" w:color="auto"/>
        <w:left w:val="none" w:sz="0" w:space="0" w:color="auto"/>
        <w:bottom w:val="none" w:sz="0" w:space="0" w:color="auto"/>
        <w:right w:val="none" w:sz="0" w:space="0" w:color="auto"/>
      </w:divBdr>
    </w:div>
    <w:div w:id="468862652">
      <w:bodyDiv w:val="1"/>
      <w:marLeft w:val="0"/>
      <w:marRight w:val="0"/>
      <w:marTop w:val="0"/>
      <w:marBottom w:val="0"/>
      <w:divBdr>
        <w:top w:val="none" w:sz="0" w:space="0" w:color="auto"/>
        <w:left w:val="none" w:sz="0" w:space="0" w:color="auto"/>
        <w:bottom w:val="none" w:sz="0" w:space="0" w:color="auto"/>
        <w:right w:val="none" w:sz="0" w:space="0" w:color="auto"/>
      </w:divBdr>
    </w:div>
    <w:div w:id="488640824">
      <w:bodyDiv w:val="1"/>
      <w:marLeft w:val="0"/>
      <w:marRight w:val="0"/>
      <w:marTop w:val="0"/>
      <w:marBottom w:val="0"/>
      <w:divBdr>
        <w:top w:val="none" w:sz="0" w:space="0" w:color="auto"/>
        <w:left w:val="none" w:sz="0" w:space="0" w:color="auto"/>
        <w:bottom w:val="none" w:sz="0" w:space="0" w:color="auto"/>
        <w:right w:val="none" w:sz="0" w:space="0" w:color="auto"/>
      </w:divBdr>
    </w:div>
    <w:div w:id="488863113">
      <w:bodyDiv w:val="1"/>
      <w:marLeft w:val="0"/>
      <w:marRight w:val="0"/>
      <w:marTop w:val="0"/>
      <w:marBottom w:val="0"/>
      <w:divBdr>
        <w:top w:val="none" w:sz="0" w:space="0" w:color="auto"/>
        <w:left w:val="none" w:sz="0" w:space="0" w:color="auto"/>
        <w:bottom w:val="none" w:sz="0" w:space="0" w:color="auto"/>
        <w:right w:val="none" w:sz="0" w:space="0" w:color="auto"/>
      </w:divBdr>
      <w:divsChild>
        <w:div w:id="723455081">
          <w:marLeft w:val="0"/>
          <w:marRight w:val="0"/>
          <w:marTop w:val="0"/>
          <w:marBottom w:val="0"/>
          <w:divBdr>
            <w:top w:val="none" w:sz="0" w:space="0" w:color="auto"/>
            <w:left w:val="none" w:sz="0" w:space="0" w:color="auto"/>
            <w:bottom w:val="none" w:sz="0" w:space="0" w:color="auto"/>
            <w:right w:val="none" w:sz="0" w:space="0" w:color="auto"/>
          </w:divBdr>
        </w:div>
      </w:divsChild>
    </w:div>
    <w:div w:id="498813076">
      <w:bodyDiv w:val="1"/>
      <w:marLeft w:val="0"/>
      <w:marRight w:val="0"/>
      <w:marTop w:val="0"/>
      <w:marBottom w:val="0"/>
      <w:divBdr>
        <w:top w:val="none" w:sz="0" w:space="0" w:color="auto"/>
        <w:left w:val="none" w:sz="0" w:space="0" w:color="auto"/>
        <w:bottom w:val="none" w:sz="0" w:space="0" w:color="auto"/>
        <w:right w:val="none" w:sz="0" w:space="0" w:color="auto"/>
      </w:divBdr>
    </w:div>
    <w:div w:id="499077168">
      <w:bodyDiv w:val="1"/>
      <w:marLeft w:val="0"/>
      <w:marRight w:val="0"/>
      <w:marTop w:val="0"/>
      <w:marBottom w:val="0"/>
      <w:divBdr>
        <w:top w:val="none" w:sz="0" w:space="0" w:color="auto"/>
        <w:left w:val="none" w:sz="0" w:space="0" w:color="auto"/>
        <w:bottom w:val="none" w:sz="0" w:space="0" w:color="auto"/>
        <w:right w:val="none" w:sz="0" w:space="0" w:color="auto"/>
      </w:divBdr>
    </w:div>
    <w:div w:id="500588946">
      <w:bodyDiv w:val="1"/>
      <w:marLeft w:val="0"/>
      <w:marRight w:val="0"/>
      <w:marTop w:val="0"/>
      <w:marBottom w:val="0"/>
      <w:divBdr>
        <w:top w:val="none" w:sz="0" w:space="0" w:color="auto"/>
        <w:left w:val="none" w:sz="0" w:space="0" w:color="auto"/>
        <w:bottom w:val="none" w:sz="0" w:space="0" w:color="auto"/>
        <w:right w:val="none" w:sz="0" w:space="0" w:color="auto"/>
      </w:divBdr>
    </w:div>
    <w:div w:id="517621692">
      <w:bodyDiv w:val="1"/>
      <w:marLeft w:val="0"/>
      <w:marRight w:val="0"/>
      <w:marTop w:val="0"/>
      <w:marBottom w:val="0"/>
      <w:divBdr>
        <w:top w:val="none" w:sz="0" w:space="0" w:color="auto"/>
        <w:left w:val="none" w:sz="0" w:space="0" w:color="auto"/>
        <w:bottom w:val="none" w:sz="0" w:space="0" w:color="auto"/>
        <w:right w:val="none" w:sz="0" w:space="0" w:color="auto"/>
      </w:divBdr>
    </w:div>
    <w:div w:id="555821453">
      <w:bodyDiv w:val="1"/>
      <w:marLeft w:val="0"/>
      <w:marRight w:val="0"/>
      <w:marTop w:val="0"/>
      <w:marBottom w:val="0"/>
      <w:divBdr>
        <w:top w:val="none" w:sz="0" w:space="0" w:color="auto"/>
        <w:left w:val="none" w:sz="0" w:space="0" w:color="auto"/>
        <w:bottom w:val="none" w:sz="0" w:space="0" w:color="auto"/>
        <w:right w:val="none" w:sz="0" w:space="0" w:color="auto"/>
      </w:divBdr>
    </w:div>
    <w:div w:id="587419994">
      <w:bodyDiv w:val="1"/>
      <w:marLeft w:val="0"/>
      <w:marRight w:val="0"/>
      <w:marTop w:val="0"/>
      <w:marBottom w:val="0"/>
      <w:divBdr>
        <w:top w:val="none" w:sz="0" w:space="0" w:color="auto"/>
        <w:left w:val="none" w:sz="0" w:space="0" w:color="auto"/>
        <w:bottom w:val="none" w:sz="0" w:space="0" w:color="auto"/>
        <w:right w:val="none" w:sz="0" w:space="0" w:color="auto"/>
      </w:divBdr>
    </w:div>
    <w:div w:id="588736695">
      <w:bodyDiv w:val="1"/>
      <w:marLeft w:val="0"/>
      <w:marRight w:val="0"/>
      <w:marTop w:val="0"/>
      <w:marBottom w:val="0"/>
      <w:divBdr>
        <w:top w:val="none" w:sz="0" w:space="0" w:color="auto"/>
        <w:left w:val="none" w:sz="0" w:space="0" w:color="auto"/>
        <w:bottom w:val="none" w:sz="0" w:space="0" w:color="auto"/>
        <w:right w:val="none" w:sz="0" w:space="0" w:color="auto"/>
      </w:divBdr>
    </w:div>
    <w:div w:id="607852452">
      <w:bodyDiv w:val="1"/>
      <w:marLeft w:val="0"/>
      <w:marRight w:val="0"/>
      <w:marTop w:val="0"/>
      <w:marBottom w:val="0"/>
      <w:divBdr>
        <w:top w:val="none" w:sz="0" w:space="0" w:color="auto"/>
        <w:left w:val="none" w:sz="0" w:space="0" w:color="auto"/>
        <w:bottom w:val="none" w:sz="0" w:space="0" w:color="auto"/>
        <w:right w:val="none" w:sz="0" w:space="0" w:color="auto"/>
      </w:divBdr>
    </w:div>
    <w:div w:id="611713873">
      <w:bodyDiv w:val="1"/>
      <w:marLeft w:val="0"/>
      <w:marRight w:val="0"/>
      <w:marTop w:val="0"/>
      <w:marBottom w:val="0"/>
      <w:divBdr>
        <w:top w:val="none" w:sz="0" w:space="0" w:color="auto"/>
        <w:left w:val="none" w:sz="0" w:space="0" w:color="auto"/>
        <w:bottom w:val="none" w:sz="0" w:space="0" w:color="auto"/>
        <w:right w:val="none" w:sz="0" w:space="0" w:color="auto"/>
      </w:divBdr>
    </w:div>
    <w:div w:id="616061766">
      <w:bodyDiv w:val="1"/>
      <w:marLeft w:val="0"/>
      <w:marRight w:val="0"/>
      <w:marTop w:val="0"/>
      <w:marBottom w:val="0"/>
      <w:divBdr>
        <w:top w:val="none" w:sz="0" w:space="0" w:color="auto"/>
        <w:left w:val="none" w:sz="0" w:space="0" w:color="auto"/>
        <w:bottom w:val="none" w:sz="0" w:space="0" w:color="auto"/>
        <w:right w:val="none" w:sz="0" w:space="0" w:color="auto"/>
      </w:divBdr>
    </w:div>
    <w:div w:id="670958097">
      <w:bodyDiv w:val="1"/>
      <w:marLeft w:val="0"/>
      <w:marRight w:val="0"/>
      <w:marTop w:val="0"/>
      <w:marBottom w:val="0"/>
      <w:divBdr>
        <w:top w:val="none" w:sz="0" w:space="0" w:color="auto"/>
        <w:left w:val="none" w:sz="0" w:space="0" w:color="auto"/>
        <w:bottom w:val="none" w:sz="0" w:space="0" w:color="auto"/>
        <w:right w:val="none" w:sz="0" w:space="0" w:color="auto"/>
      </w:divBdr>
    </w:div>
    <w:div w:id="685519592">
      <w:bodyDiv w:val="1"/>
      <w:marLeft w:val="0"/>
      <w:marRight w:val="0"/>
      <w:marTop w:val="0"/>
      <w:marBottom w:val="0"/>
      <w:divBdr>
        <w:top w:val="none" w:sz="0" w:space="0" w:color="auto"/>
        <w:left w:val="none" w:sz="0" w:space="0" w:color="auto"/>
        <w:bottom w:val="none" w:sz="0" w:space="0" w:color="auto"/>
        <w:right w:val="none" w:sz="0" w:space="0" w:color="auto"/>
      </w:divBdr>
    </w:div>
    <w:div w:id="697893812">
      <w:bodyDiv w:val="1"/>
      <w:marLeft w:val="0"/>
      <w:marRight w:val="0"/>
      <w:marTop w:val="0"/>
      <w:marBottom w:val="0"/>
      <w:divBdr>
        <w:top w:val="none" w:sz="0" w:space="0" w:color="auto"/>
        <w:left w:val="none" w:sz="0" w:space="0" w:color="auto"/>
        <w:bottom w:val="none" w:sz="0" w:space="0" w:color="auto"/>
        <w:right w:val="none" w:sz="0" w:space="0" w:color="auto"/>
      </w:divBdr>
    </w:div>
    <w:div w:id="703097511">
      <w:bodyDiv w:val="1"/>
      <w:marLeft w:val="0"/>
      <w:marRight w:val="0"/>
      <w:marTop w:val="0"/>
      <w:marBottom w:val="0"/>
      <w:divBdr>
        <w:top w:val="none" w:sz="0" w:space="0" w:color="auto"/>
        <w:left w:val="none" w:sz="0" w:space="0" w:color="auto"/>
        <w:bottom w:val="none" w:sz="0" w:space="0" w:color="auto"/>
        <w:right w:val="none" w:sz="0" w:space="0" w:color="auto"/>
      </w:divBdr>
    </w:div>
    <w:div w:id="753433278">
      <w:bodyDiv w:val="1"/>
      <w:marLeft w:val="0"/>
      <w:marRight w:val="0"/>
      <w:marTop w:val="0"/>
      <w:marBottom w:val="0"/>
      <w:divBdr>
        <w:top w:val="none" w:sz="0" w:space="0" w:color="auto"/>
        <w:left w:val="none" w:sz="0" w:space="0" w:color="auto"/>
        <w:bottom w:val="none" w:sz="0" w:space="0" w:color="auto"/>
        <w:right w:val="none" w:sz="0" w:space="0" w:color="auto"/>
      </w:divBdr>
    </w:div>
    <w:div w:id="754281983">
      <w:bodyDiv w:val="1"/>
      <w:marLeft w:val="0"/>
      <w:marRight w:val="0"/>
      <w:marTop w:val="0"/>
      <w:marBottom w:val="0"/>
      <w:divBdr>
        <w:top w:val="none" w:sz="0" w:space="0" w:color="auto"/>
        <w:left w:val="none" w:sz="0" w:space="0" w:color="auto"/>
        <w:bottom w:val="none" w:sz="0" w:space="0" w:color="auto"/>
        <w:right w:val="none" w:sz="0" w:space="0" w:color="auto"/>
      </w:divBdr>
    </w:div>
    <w:div w:id="758522268">
      <w:bodyDiv w:val="1"/>
      <w:marLeft w:val="0"/>
      <w:marRight w:val="0"/>
      <w:marTop w:val="0"/>
      <w:marBottom w:val="0"/>
      <w:divBdr>
        <w:top w:val="none" w:sz="0" w:space="0" w:color="auto"/>
        <w:left w:val="none" w:sz="0" w:space="0" w:color="auto"/>
        <w:bottom w:val="none" w:sz="0" w:space="0" w:color="auto"/>
        <w:right w:val="none" w:sz="0" w:space="0" w:color="auto"/>
      </w:divBdr>
    </w:div>
    <w:div w:id="766390842">
      <w:bodyDiv w:val="1"/>
      <w:marLeft w:val="0"/>
      <w:marRight w:val="0"/>
      <w:marTop w:val="0"/>
      <w:marBottom w:val="0"/>
      <w:divBdr>
        <w:top w:val="none" w:sz="0" w:space="0" w:color="auto"/>
        <w:left w:val="none" w:sz="0" w:space="0" w:color="auto"/>
        <w:bottom w:val="none" w:sz="0" w:space="0" w:color="auto"/>
        <w:right w:val="none" w:sz="0" w:space="0" w:color="auto"/>
      </w:divBdr>
    </w:div>
    <w:div w:id="781994083">
      <w:bodyDiv w:val="1"/>
      <w:marLeft w:val="0"/>
      <w:marRight w:val="0"/>
      <w:marTop w:val="0"/>
      <w:marBottom w:val="0"/>
      <w:divBdr>
        <w:top w:val="none" w:sz="0" w:space="0" w:color="auto"/>
        <w:left w:val="none" w:sz="0" w:space="0" w:color="auto"/>
        <w:bottom w:val="none" w:sz="0" w:space="0" w:color="auto"/>
        <w:right w:val="none" w:sz="0" w:space="0" w:color="auto"/>
      </w:divBdr>
    </w:div>
    <w:div w:id="782579851">
      <w:bodyDiv w:val="1"/>
      <w:marLeft w:val="0"/>
      <w:marRight w:val="0"/>
      <w:marTop w:val="0"/>
      <w:marBottom w:val="0"/>
      <w:divBdr>
        <w:top w:val="none" w:sz="0" w:space="0" w:color="auto"/>
        <w:left w:val="none" w:sz="0" w:space="0" w:color="auto"/>
        <w:bottom w:val="none" w:sz="0" w:space="0" w:color="auto"/>
        <w:right w:val="none" w:sz="0" w:space="0" w:color="auto"/>
      </w:divBdr>
    </w:div>
    <w:div w:id="802818243">
      <w:bodyDiv w:val="1"/>
      <w:marLeft w:val="0"/>
      <w:marRight w:val="0"/>
      <w:marTop w:val="0"/>
      <w:marBottom w:val="0"/>
      <w:divBdr>
        <w:top w:val="none" w:sz="0" w:space="0" w:color="auto"/>
        <w:left w:val="none" w:sz="0" w:space="0" w:color="auto"/>
        <w:bottom w:val="none" w:sz="0" w:space="0" w:color="auto"/>
        <w:right w:val="none" w:sz="0" w:space="0" w:color="auto"/>
      </w:divBdr>
    </w:div>
    <w:div w:id="817111850">
      <w:bodyDiv w:val="1"/>
      <w:marLeft w:val="0"/>
      <w:marRight w:val="0"/>
      <w:marTop w:val="0"/>
      <w:marBottom w:val="0"/>
      <w:divBdr>
        <w:top w:val="none" w:sz="0" w:space="0" w:color="auto"/>
        <w:left w:val="none" w:sz="0" w:space="0" w:color="auto"/>
        <w:bottom w:val="none" w:sz="0" w:space="0" w:color="auto"/>
        <w:right w:val="none" w:sz="0" w:space="0" w:color="auto"/>
      </w:divBdr>
    </w:div>
    <w:div w:id="824976164">
      <w:bodyDiv w:val="1"/>
      <w:marLeft w:val="0"/>
      <w:marRight w:val="0"/>
      <w:marTop w:val="0"/>
      <w:marBottom w:val="0"/>
      <w:divBdr>
        <w:top w:val="none" w:sz="0" w:space="0" w:color="auto"/>
        <w:left w:val="none" w:sz="0" w:space="0" w:color="auto"/>
        <w:bottom w:val="none" w:sz="0" w:space="0" w:color="auto"/>
        <w:right w:val="none" w:sz="0" w:space="0" w:color="auto"/>
      </w:divBdr>
    </w:div>
    <w:div w:id="834607352">
      <w:bodyDiv w:val="1"/>
      <w:marLeft w:val="0"/>
      <w:marRight w:val="0"/>
      <w:marTop w:val="0"/>
      <w:marBottom w:val="0"/>
      <w:divBdr>
        <w:top w:val="none" w:sz="0" w:space="0" w:color="auto"/>
        <w:left w:val="none" w:sz="0" w:space="0" w:color="auto"/>
        <w:bottom w:val="none" w:sz="0" w:space="0" w:color="auto"/>
        <w:right w:val="none" w:sz="0" w:space="0" w:color="auto"/>
      </w:divBdr>
    </w:div>
    <w:div w:id="842352105">
      <w:bodyDiv w:val="1"/>
      <w:marLeft w:val="0"/>
      <w:marRight w:val="0"/>
      <w:marTop w:val="0"/>
      <w:marBottom w:val="0"/>
      <w:divBdr>
        <w:top w:val="none" w:sz="0" w:space="0" w:color="auto"/>
        <w:left w:val="none" w:sz="0" w:space="0" w:color="auto"/>
        <w:bottom w:val="none" w:sz="0" w:space="0" w:color="auto"/>
        <w:right w:val="none" w:sz="0" w:space="0" w:color="auto"/>
      </w:divBdr>
    </w:div>
    <w:div w:id="884296270">
      <w:bodyDiv w:val="1"/>
      <w:marLeft w:val="0"/>
      <w:marRight w:val="0"/>
      <w:marTop w:val="0"/>
      <w:marBottom w:val="0"/>
      <w:divBdr>
        <w:top w:val="none" w:sz="0" w:space="0" w:color="auto"/>
        <w:left w:val="none" w:sz="0" w:space="0" w:color="auto"/>
        <w:bottom w:val="none" w:sz="0" w:space="0" w:color="auto"/>
        <w:right w:val="none" w:sz="0" w:space="0" w:color="auto"/>
      </w:divBdr>
    </w:div>
    <w:div w:id="894194041">
      <w:bodyDiv w:val="1"/>
      <w:marLeft w:val="0"/>
      <w:marRight w:val="0"/>
      <w:marTop w:val="0"/>
      <w:marBottom w:val="0"/>
      <w:divBdr>
        <w:top w:val="none" w:sz="0" w:space="0" w:color="auto"/>
        <w:left w:val="none" w:sz="0" w:space="0" w:color="auto"/>
        <w:bottom w:val="none" w:sz="0" w:space="0" w:color="auto"/>
        <w:right w:val="none" w:sz="0" w:space="0" w:color="auto"/>
      </w:divBdr>
    </w:div>
    <w:div w:id="901253160">
      <w:bodyDiv w:val="1"/>
      <w:marLeft w:val="0"/>
      <w:marRight w:val="0"/>
      <w:marTop w:val="0"/>
      <w:marBottom w:val="0"/>
      <w:divBdr>
        <w:top w:val="none" w:sz="0" w:space="0" w:color="auto"/>
        <w:left w:val="none" w:sz="0" w:space="0" w:color="auto"/>
        <w:bottom w:val="none" w:sz="0" w:space="0" w:color="auto"/>
        <w:right w:val="none" w:sz="0" w:space="0" w:color="auto"/>
      </w:divBdr>
    </w:div>
    <w:div w:id="905064570">
      <w:bodyDiv w:val="1"/>
      <w:marLeft w:val="0"/>
      <w:marRight w:val="0"/>
      <w:marTop w:val="0"/>
      <w:marBottom w:val="0"/>
      <w:divBdr>
        <w:top w:val="none" w:sz="0" w:space="0" w:color="auto"/>
        <w:left w:val="none" w:sz="0" w:space="0" w:color="auto"/>
        <w:bottom w:val="none" w:sz="0" w:space="0" w:color="auto"/>
        <w:right w:val="none" w:sz="0" w:space="0" w:color="auto"/>
      </w:divBdr>
    </w:div>
    <w:div w:id="922489909">
      <w:bodyDiv w:val="1"/>
      <w:marLeft w:val="0"/>
      <w:marRight w:val="0"/>
      <w:marTop w:val="0"/>
      <w:marBottom w:val="0"/>
      <w:divBdr>
        <w:top w:val="none" w:sz="0" w:space="0" w:color="auto"/>
        <w:left w:val="none" w:sz="0" w:space="0" w:color="auto"/>
        <w:bottom w:val="none" w:sz="0" w:space="0" w:color="auto"/>
        <w:right w:val="none" w:sz="0" w:space="0" w:color="auto"/>
      </w:divBdr>
    </w:div>
    <w:div w:id="949973226">
      <w:bodyDiv w:val="1"/>
      <w:marLeft w:val="0"/>
      <w:marRight w:val="0"/>
      <w:marTop w:val="0"/>
      <w:marBottom w:val="0"/>
      <w:divBdr>
        <w:top w:val="none" w:sz="0" w:space="0" w:color="auto"/>
        <w:left w:val="none" w:sz="0" w:space="0" w:color="auto"/>
        <w:bottom w:val="none" w:sz="0" w:space="0" w:color="auto"/>
        <w:right w:val="none" w:sz="0" w:space="0" w:color="auto"/>
      </w:divBdr>
    </w:div>
    <w:div w:id="968435026">
      <w:bodyDiv w:val="1"/>
      <w:marLeft w:val="0"/>
      <w:marRight w:val="0"/>
      <w:marTop w:val="0"/>
      <w:marBottom w:val="0"/>
      <w:divBdr>
        <w:top w:val="none" w:sz="0" w:space="0" w:color="auto"/>
        <w:left w:val="none" w:sz="0" w:space="0" w:color="auto"/>
        <w:bottom w:val="none" w:sz="0" w:space="0" w:color="auto"/>
        <w:right w:val="none" w:sz="0" w:space="0" w:color="auto"/>
      </w:divBdr>
    </w:div>
    <w:div w:id="994719812">
      <w:bodyDiv w:val="1"/>
      <w:marLeft w:val="0"/>
      <w:marRight w:val="0"/>
      <w:marTop w:val="0"/>
      <w:marBottom w:val="0"/>
      <w:divBdr>
        <w:top w:val="none" w:sz="0" w:space="0" w:color="auto"/>
        <w:left w:val="none" w:sz="0" w:space="0" w:color="auto"/>
        <w:bottom w:val="none" w:sz="0" w:space="0" w:color="auto"/>
        <w:right w:val="none" w:sz="0" w:space="0" w:color="auto"/>
      </w:divBdr>
    </w:div>
    <w:div w:id="1012532914">
      <w:bodyDiv w:val="1"/>
      <w:marLeft w:val="0"/>
      <w:marRight w:val="0"/>
      <w:marTop w:val="0"/>
      <w:marBottom w:val="0"/>
      <w:divBdr>
        <w:top w:val="none" w:sz="0" w:space="0" w:color="auto"/>
        <w:left w:val="none" w:sz="0" w:space="0" w:color="auto"/>
        <w:bottom w:val="none" w:sz="0" w:space="0" w:color="auto"/>
        <w:right w:val="none" w:sz="0" w:space="0" w:color="auto"/>
      </w:divBdr>
    </w:div>
    <w:div w:id="1015419479">
      <w:bodyDiv w:val="1"/>
      <w:marLeft w:val="0"/>
      <w:marRight w:val="0"/>
      <w:marTop w:val="0"/>
      <w:marBottom w:val="0"/>
      <w:divBdr>
        <w:top w:val="none" w:sz="0" w:space="0" w:color="auto"/>
        <w:left w:val="none" w:sz="0" w:space="0" w:color="auto"/>
        <w:bottom w:val="none" w:sz="0" w:space="0" w:color="auto"/>
        <w:right w:val="none" w:sz="0" w:space="0" w:color="auto"/>
      </w:divBdr>
    </w:div>
    <w:div w:id="1029603209">
      <w:bodyDiv w:val="1"/>
      <w:marLeft w:val="0"/>
      <w:marRight w:val="0"/>
      <w:marTop w:val="0"/>
      <w:marBottom w:val="0"/>
      <w:divBdr>
        <w:top w:val="none" w:sz="0" w:space="0" w:color="auto"/>
        <w:left w:val="none" w:sz="0" w:space="0" w:color="auto"/>
        <w:bottom w:val="none" w:sz="0" w:space="0" w:color="auto"/>
        <w:right w:val="none" w:sz="0" w:space="0" w:color="auto"/>
      </w:divBdr>
    </w:div>
    <w:div w:id="1043597338">
      <w:bodyDiv w:val="1"/>
      <w:marLeft w:val="0"/>
      <w:marRight w:val="0"/>
      <w:marTop w:val="0"/>
      <w:marBottom w:val="0"/>
      <w:divBdr>
        <w:top w:val="none" w:sz="0" w:space="0" w:color="auto"/>
        <w:left w:val="none" w:sz="0" w:space="0" w:color="auto"/>
        <w:bottom w:val="none" w:sz="0" w:space="0" w:color="auto"/>
        <w:right w:val="none" w:sz="0" w:space="0" w:color="auto"/>
      </w:divBdr>
    </w:div>
    <w:div w:id="1044522084">
      <w:bodyDiv w:val="1"/>
      <w:marLeft w:val="0"/>
      <w:marRight w:val="0"/>
      <w:marTop w:val="0"/>
      <w:marBottom w:val="0"/>
      <w:divBdr>
        <w:top w:val="none" w:sz="0" w:space="0" w:color="auto"/>
        <w:left w:val="none" w:sz="0" w:space="0" w:color="auto"/>
        <w:bottom w:val="none" w:sz="0" w:space="0" w:color="auto"/>
        <w:right w:val="none" w:sz="0" w:space="0" w:color="auto"/>
      </w:divBdr>
    </w:div>
    <w:div w:id="1064138465">
      <w:bodyDiv w:val="1"/>
      <w:marLeft w:val="0"/>
      <w:marRight w:val="0"/>
      <w:marTop w:val="0"/>
      <w:marBottom w:val="0"/>
      <w:divBdr>
        <w:top w:val="none" w:sz="0" w:space="0" w:color="auto"/>
        <w:left w:val="none" w:sz="0" w:space="0" w:color="auto"/>
        <w:bottom w:val="none" w:sz="0" w:space="0" w:color="auto"/>
        <w:right w:val="none" w:sz="0" w:space="0" w:color="auto"/>
      </w:divBdr>
    </w:div>
    <w:div w:id="1069426663">
      <w:bodyDiv w:val="1"/>
      <w:marLeft w:val="0"/>
      <w:marRight w:val="0"/>
      <w:marTop w:val="0"/>
      <w:marBottom w:val="0"/>
      <w:divBdr>
        <w:top w:val="none" w:sz="0" w:space="0" w:color="auto"/>
        <w:left w:val="none" w:sz="0" w:space="0" w:color="auto"/>
        <w:bottom w:val="none" w:sz="0" w:space="0" w:color="auto"/>
        <w:right w:val="none" w:sz="0" w:space="0" w:color="auto"/>
      </w:divBdr>
    </w:div>
    <w:div w:id="1074932752">
      <w:bodyDiv w:val="1"/>
      <w:marLeft w:val="0"/>
      <w:marRight w:val="0"/>
      <w:marTop w:val="0"/>
      <w:marBottom w:val="0"/>
      <w:divBdr>
        <w:top w:val="none" w:sz="0" w:space="0" w:color="auto"/>
        <w:left w:val="none" w:sz="0" w:space="0" w:color="auto"/>
        <w:bottom w:val="none" w:sz="0" w:space="0" w:color="auto"/>
        <w:right w:val="none" w:sz="0" w:space="0" w:color="auto"/>
      </w:divBdr>
    </w:div>
    <w:div w:id="1092121689">
      <w:bodyDiv w:val="1"/>
      <w:marLeft w:val="0"/>
      <w:marRight w:val="0"/>
      <w:marTop w:val="0"/>
      <w:marBottom w:val="0"/>
      <w:divBdr>
        <w:top w:val="none" w:sz="0" w:space="0" w:color="auto"/>
        <w:left w:val="none" w:sz="0" w:space="0" w:color="auto"/>
        <w:bottom w:val="none" w:sz="0" w:space="0" w:color="auto"/>
        <w:right w:val="none" w:sz="0" w:space="0" w:color="auto"/>
      </w:divBdr>
    </w:div>
    <w:div w:id="1097336418">
      <w:bodyDiv w:val="1"/>
      <w:marLeft w:val="0"/>
      <w:marRight w:val="0"/>
      <w:marTop w:val="0"/>
      <w:marBottom w:val="0"/>
      <w:divBdr>
        <w:top w:val="none" w:sz="0" w:space="0" w:color="auto"/>
        <w:left w:val="none" w:sz="0" w:space="0" w:color="auto"/>
        <w:bottom w:val="none" w:sz="0" w:space="0" w:color="auto"/>
        <w:right w:val="none" w:sz="0" w:space="0" w:color="auto"/>
      </w:divBdr>
    </w:div>
    <w:div w:id="1109202490">
      <w:bodyDiv w:val="1"/>
      <w:marLeft w:val="0"/>
      <w:marRight w:val="0"/>
      <w:marTop w:val="0"/>
      <w:marBottom w:val="0"/>
      <w:divBdr>
        <w:top w:val="none" w:sz="0" w:space="0" w:color="auto"/>
        <w:left w:val="none" w:sz="0" w:space="0" w:color="auto"/>
        <w:bottom w:val="none" w:sz="0" w:space="0" w:color="auto"/>
        <w:right w:val="none" w:sz="0" w:space="0" w:color="auto"/>
      </w:divBdr>
    </w:div>
    <w:div w:id="1109277586">
      <w:bodyDiv w:val="1"/>
      <w:marLeft w:val="0"/>
      <w:marRight w:val="0"/>
      <w:marTop w:val="0"/>
      <w:marBottom w:val="0"/>
      <w:divBdr>
        <w:top w:val="none" w:sz="0" w:space="0" w:color="auto"/>
        <w:left w:val="none" w:sz="0" w:space="0" w:color="auto"/>
        <w:bottom w:val="none" w:sz="0" w:space="0" w:color="auto"/>
        <w:right w:val="none" w:sz="0" w:space="0" w:color="auto"/>
      </w:divBdr>
    </w:div>
    <w:div w:id="1127049750">
      <w:bodyDiv w:val="1"/>
      <w:marLeft w:val="0"/>
      <w:marRight w:val="0"/>
      <w:marTop w:val="0"/>
      <w:marBottom w:val="0"/>
      <w:divBdr>
        <w:top w:val="none" w:sz="0" w:space="0" w:color="auto"/>
        <w:left w:val="none" w:sz="0" w:space="0" w:color="auto"/>
        <w:bottom w:val="none" w:sz="0" w:space="0" w:color="auto"/>
        <w:right w:val="none" w:sz="0" w:space="0" w:color="auto"/>
      </w:divBdr>
    </w:div>
    <w:div w:id="1131173807">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59729429">
      <w:bodyDiv w:val="1"/>
      <w:marLeft w:val="0"/>
      <w:marRight w:val="0"/>
      <w:marTop w:val="0"/>
      <w:marBottom w:val="0"/>
      <w:divBdr>
        <w:top w:val="none" w:sz="0" w:space="0" w:color="auto"/>
        <w:left w:val="none" w:sz="0" w:space="0" w:color="auto"/>
        <w:bottom w:val="none" w:sz="0" w:space="0" w:color="auto"/>
        <w:right w:val="none" w:sz="0" w:space="0" w:color="auto"/>
      </w:divBdr>
    </w:div>
    <w:div w:id="1160006461">
      <w:bodyDiv w:val="1"/>
      <w:marLeft w:val="0"/>
      <w:marRight w:val="0"/>
      <w:marTop w:val="0"/>
      <w:marBottom w:val="0"/>
      <w:divBdr>
        <w:top w:val="none" w:sz="0" w:space="0" w:color="auto"/>
        <w:left w:val="none" w:sz="0" w:space="0" w:color="auto"/>
        <w:bottom w:val="none" w:sz="0" w:space="0" w:color="auto"/>
        <w:right w:val="none" w:sz="0" w:space="0" w:color="auto"/>
      </w:divBdr>
    </w:div>
    <w:div w:id="1166630311">
      <w:bodyDiv w:val="1"/>
      <w:marLeft w:val="0"/>
      <w:marRight w:val="0"/>
      <w:marTop w:val="0"/>
      <w:marBottom w:val="0"/>
      <w:divBdr>
        <w:top w:val="none" w:sz="0" w:space="0" w:color="auto"/>
        <w:left w:val="none" w:sz="0" w:space="0" w:color="auto"/>
        <w:bottom w:val="none" w:sz="0" w:space="0" w:color="auto"/>
        <w:right w:val="none" w:sz="0" w:space="0" w:color="auto"/>
      </w:divBdr>
    </w:div>
    <w:div w:id="1185709904">
      <w:bodyDiv w:val="1"/>
      <w:marLeft w:val="0"/>
      <w:marRight w:val="0"/>
      <w:marTop w:val="0"/>
      <w:marBottom w:val="0"/>
      <w:divBdr>
        <w:top w:val="none" w:sz="0" w:space="0" w:color="auto"/>
        <w:left w:val="none" w:sz="0" w:space="0" w:color="auto"/>
        <w:bottom w:val="none" w:sz="0" w:space="0" w:color="auto"/>
        <w:right w:val="none" w:sz="0" w:space="0" w:color="auto"/>
      </w:divBdr>
      <w:divsChild>
        <w:div w:id="226646736">
          <w:marLeft w:val="0"/>
          <w:marRight w:val="0"/>
          <w:marTop w:val="0"/>
          <w:marBottom w:val="0"/>
          <w:divBdr>
            <w:top w:val="none" w:sz="0" w:space="0" w:color="auto"/>
            <w:left w:val="none" w:sz="0" w:space="0" w:color="auto"/>
            <w:bottom w:val="none" w:sz="0" w:space="0" w:color="auto"/>
            <w:right w:val="none" w:sz="0" w:space="0" w:color="auto"/>
          </w:divBdr>
        </w:div>
        <w:div w:id="191765465">
          <w:marLeft w:val="0"/>
          <w:marRight w:val="0"/>
          <w:marTop w:val="0"/>
          <w:marBottom w:val="0"/>
          <w:divBdr>
            <w:top w:val="none" w:sz="0" w:space="0" w:color="auto"/>
            <w:left w:val="none" w:sz="0" w:space="0" w:color="auto"/>
            <w:bottom w:val="none" w:sz="0" w:space="0" w:color="auto"/>
            <w:right w:val="none" w:sz="0" w:space="0" w:color="auto"/>
          </w:divBdr>
        </w:div>
      </w:divsChild>
    </w:div>
    <w:div w:id="1194148850">
      <w:bodyDiv w:val="1"/>
      <w:marLeft w:val="0"/>
      <w:marRight w:val="0"/>
      <w:marTop w:val="0"/>
      <w:marBottom w:val="0"/>
      <w:divBdr>
        <w:top w:val="none" w:sz="0" w:space="0" w:color="auto"/>
        <w:left w:val="none" w:sz="0" w:space="0" w:color="auto"/>
        <w:bottom w:val="none" w:sz="0" w:space="0" w:color="auto"/>
        <w:right w:val="none" w:sz="0" w:space="0" w:color="auto"/>
      </w:divBdr>
    </w:div>
    <w:div w:id="1201749248">
      <w:bodyDiv w:val="1"/>
      <w:marLeft w:val="0"/>
      <w:marRight w:val="0"/>
      <w:marTop w:val="0"/>
      <w:marBottom w:val="0"/>
      <w:divBdr>
        <w:top w:val="none" w:sz="0" w:space="0" w:color="auto"/>
        <w:left w:val="none" w:sz="0" w:space="0" w:color="auto"/>
        <w:bottom w:val="none" w:sz="0" w:space="0" w:color="auto"/>
        <w:right w:val="none" w:sz="0" w:space="0" w:color="auto"/>
      </w:divBdr>
    </w:div>
    <w:div w:id="1257012733">
      <w:bodyDiv w:val="1"/>
      <w:marLeft w:val="0"/>
      <w:marRight w:val="0"/>
      <w:marTop w:val="0"/>
      <w:marBottom w:val="0"/>
      <w:divBdr>
        <w:top w:val="none" w:sz="0" w:space="0" w:color="auto"/>
        <w:left w:val="none" w:sz="0" w:space="0" w:color="auto"/>
        <w:bottom w:val="none" w:sz="0" w:space="0" w:color="auto"/>
        <w:right w:val="none" w:sz="0" w:space="0" w:color="auto"/>
      </w:divBdr>
    </w:div>
    <w:div w:id="1259946005">
      <w:bodyDiv w:val="1"/>
      <w:marLeft w:val="0"/>
      <w:marRight w:val="0"/>
      <w:marTop w:val="0"/>
      <w:marBottom w:val="0"/>
      <w:divBdr>
        <w:top w:val="none" w:sz="0" w:space="0" w:color="auto"/>
        <w:left w:val="none" w:sz="0" w:space="0" w:color="auto"/>
        <w:bottom w:val="none" w:sz="0" w:space="0" w:color="auto"/>
        <w:right w:val="none" w:sz="0" w:space="0" w:color="auto"/>
      </w:divBdr>
    </w:div>
    <w:div w:id="1262488947">
      <w:bodyDiv w:val="1"/>
      <w:marLeft w:val="0"/>
      <w:marRight w:val="0"/>
      <w:marTop w:val="0"/>
      <w:marBottom w:val="0"/>
      <w:divBdr>
        <w:top w:val="none" w:sz="0" w:space="0" w:color="auto"/>
        <w:left w:val="none" w:sz="0" w:space="0" w:color="auto"/>
        <w:bottom w:val="none" w:sz="0" w:space="0" w:color="auto"/>
        <w:right w:val="none" w:sz="0" w:space="0" w:color="auto"/>
      </w:divBdr>
    </w:div>
    <w:div w:id="1278415930">
      <w:bodyDiv w:val="1"/>
      <w:marLeft w:val="0"/>
      <w:marRight w:val="0"/>
      <w:marTop w:val="0"/>
      <w:marBottom w:val="0"/>
      <w:divBdr>
        <w:top w:val="none" w:sz="0" w:space="0" w:color="auto"/>
        <w:left w:val="none" w:sz="0" w:space="0" w:color="auto"/>
        <w:bottom w:val="none" w:sz="0" w:space="0" w:color="auto"/>
        <w:right w:val="none" w:sz="0" w:space="0" w:color="auto"/>
      </w:divBdr>
    </w:div>
    <w:div w:id="1300766766">
      <w:bodyDiv w:val="1"/>
      <w:marLeft w:val="0"/>
      <w:marRight w:val="0"/>
      <w:marTop w:val="0"/>
      <w:marBottom w:val="0"/>
      <w:divBdr>
        <w:top w:val="none" w:sz="0" w:space="0" w:color="auto"/>
        <w:left w:val="none" w:sz="0" w:space="0" w:color="auto"/>
        <w:bottom w:val="none" w:sz="0" w:space="0" w:color="auto"/>
        <w:right w:val="none" w:sz="0" w:space="0" w:color="auto"/>
      </w:divBdr>
    </w:div>
    <w:div w:id="1327249034">
      <w:bodyDiv w:val="1"/>
      <w:marLeft w:val="0"/>
      <w:marRight w:val="0"/>
      <w:marTop w:val="0"/>
      <w:marBottom w:val="0"/>
      <w:divBdr>
        <w:top w:val="none" w:sz="0" w:space="0" w:color="auto"/>
        <w:left w:val="none" w:sz="0" w:space="0" w:color="auto"/>
        <w:bottom w:val="none" w:sz="0" w:space="0" w:color="auto"/>
        <w:right w:val="none" w:sz="0" w:space="0" w:color="auto"/>
      </w:divBdr>
    </w:div>
    <w:div w:id="1338069684">
      <w:bodyDiv w:val="1"/>
      <w:marLeft w:val="0"/>
      <w:marRight w:val="0"/>
      <w:marTop w:val="0"/>
      <w:marBottom w:val="0"/>
      <w:divBdr>
        <w:top w:val="none" w:sz="0" w:space="0" w:color="auto"/>
        <w:left w:val="none" w:sz="0" w:space="0" w:color="auto"/>
        <w:bottom w:val="none" w:sz="0" w:space="0" w:color="auto"/>
        <w:right w:val="none" w:sz="0" w:space="0" w:color="auto"/>
      </w:divBdr>
    </w:div>
    <w:div w:id="1375156139">
      <w:bodyDiv w:val="1"/>
      <w:marLeft w:val="0"/>
      <w:marRight w:val="0"/>
      <w:marTop w:val="0"/>
      <w:marBottom w:val="0"/>
      <w:divBdr>
        <w:top w:val="none" w:sz="0" w:space="0" w:color="auto"/>
        <w:left w:val="none" w:sz="0" w:space="0" w:color="auto"/>
        <w:bottom w:val="none" w:sz="0" w:space="0" w:color="auto"/>
        <w:right w:val="none" w:sz="0" w:space="0" w:color="auto"/>
      </w:divBdr>
    </w:div>
    <w:div w:id="1418282747">
      <w:bodyDiv w:val="1"/>
      <w:marLeft w:val="0"/>
      <w:marRight w:val="0"/>
      <w:marTop w:val="0"/>
      <w:marBottom w:val="0"/>
      <w:divBdr>
        <w:top w:val="none" w:sz="0" w:space="0" w:color="auto"/>
        <w:left w:val="none" w:sz="0" w:space="0" w:color="auto"/>
        <w:bottom w:val="none" w:sz="0" w:space="0" w:color="auto"/>
        <w:right w:val="none" w:sz="0" w:space="0" w:color="auto"/>
      </w:divBdr>
    </w:div>
    <w:div w:id="1428843119">
      <w:bodyDiv w:val="1"/>
      <w:marLeft w:val="0"/>
      <w:marRight w:val="0"/>
      <w:marTop w:val="0"/>
      <w:marBottom w:val="0"/>
      <w:divBdr>
        <w:top w:val="none" w:sz="0" w:space="0" w:color="auto"/>
        <w:left w:val="none" w:sz="0" w:space="0" w:color="auto"/>
        <w:bottom w:val="none" w:sz="0" w:space="0" w:color="auto"/>
        <w:right w:val="none" w:sz="0" w:space="0" w:color="auto"/>
      </w:divBdr>
    </w:div>
    <w:div w:id="1432314767">
      <w:bodyDiv w:val="1"/>
      <w:marLeft w:val="0"/>
      <w:marRight w:val="0"/>
      <w:marTop w:val="0"/>
      <w:marBottom w:val="0"/>
      <w:divBdr>
        <w:top w:val="none" w:sz="0" w:space="0" w:color="auto"/>
        <w:left w:val="none" w:sz="0" w:space="0" w:color="auto"/>
        <w:bottom w:val="none" w:sz="0" w:space="0" w:color="auto"/>
        <w:right w:val="none" w:sz="0" w:space="0" w:color="auto"/>
      </w:divBdr>
    </w:div>
    <w:div w:id="1444879758">
      <w:bodyDiv w:val="1"/>
      <w:marLeft w:val="0"/>
      <w:marRight w:val="0"/>
      <w:marTop w:val="0"/>
      <w:marBottom w:val="0"/>
      <w:divBdr>
        <w:top w:val="none" w:sz="0" w:space="0" w:color="auto"/>
        <w:left w:val="none" w:sz="0" w:space="0" w:color="auto"/>
        <w:bottom w:val="none" w:sz="0" w:space="0" w:color="auto"/>
        <w:right w:val="none" w:sz="0" w:space="0" w:color="auto"/>
      </w:divBdr>
    </w:div>
    <w:div w:id="1479882829">
      <w:bodyDiv w:val="1"/>
      <w:marLeft w:val="0"/>
      <w:marRight w:val="0"/>
      <w:marTop w:val="0"/>
      <w:marBottom w:val="0"/>
      <w:divBdr>
        <w:top w:val="none" w:sz="0" w:space="0" w:color="auto"/>
        <w:left w:val="none" w:sz="0" w:space="0" w:color="auto"/>
        <w:bottom w:val="none" w:sz="0" w:space="0" w:color="auto"/>
        <w:right w:val="none" w:sz="0" w:space="0" w:color="auto"/>
      </w:divBdr>
      <w:divsChild>
        <w:div w:id="394740983">
          <w:marLeft w:val="0"/>
          <w:marRight w:val="0"/>
          <w:marTop w:val="0"/>
          <w:marBottom w:val="0"/>
          <w:divBdr>
            <w:top w:val="none" w:sz="0" w:space="0" w:color="auto"/>
            <w:left w:val="none" w:sz="0" w:space="0" w:color="auto"/>
            <w:bottom w:val="none" w:sz="0" w:space="0" w:color="auto"/>
            <w:right w:val="none" w:sz="0" w:space="0" w:color="auto"/>
          </w:divBdr>
        </w:div>
      </w:divsChild>
    </w:div>
    <w:div w:id="1480341379">
      <w:bodyDiv w:val="1"/>
      <w:marLeft w:val="0"/>
      <w:marRight w:val="0"/>
      <w:marTop w:val="0"/>
      <w:marBottom w:val="0"/>
      <w:divBdr>
        <w:top w:val="none" w:sz="0" w:space="0" w:color="auto"/>
        <w:left w:val="none" w:sz="0" w:space="0" w:color="auto"/>
        <w:bottom w:val="none" w:sz="0" w:space="0" w:color="auto"/>
        <w:right w:val="none" w:sz="0" w:space="0" w:color="auto"/>
      </w:divBdr>
    </w:div>
    <w:div w:id="1493524011">
      <w:bodyDiv w:val="1"/>
      <w:marLeft w:val="0"/>
      <w:marRight w:val="0"/>
      <w:marTop w:val="0"/>
      <w:marBottom w:val="0"/>
      <w:divBdr>
        <w:top w:val="none" w:sz="0" w:space="0" w:color="auto"/>
        <w:left w:val="none" w:sz="0" w:space="0" w:color="auto"/>
        <w:bottom w:val="none" w:sz="0" w:space="0" w:color="auto"/>
        <w:right w:val="none" w:sz="0" w:space="0" w:color="auto"/>
      </w:divBdr>
    </w:div>
    <w:div w:id="1501778215">
      <w:bodyDiv w:val="1"/>
      <w:marLeft w:val="0"/>
      <w:marRight w:val="0"/>
      <w:marTop w:val="0"/>
      <w:marBottom w:val="0"/>
      <w:divBdr>
        <w:top w:val="none" w:sz="0" w:space="0" w:color="auto"/>
        <w:left w:val="none" w:sz="0" w:space="0" w:color="auto"/>
        <w:bottom w:val="none" w:sz="0" w:space="0" w:color="auto"/>
        <w:right w:val="none" w:sz="0" w:space="0" w:color="auto"/>
      </w:divBdr>
    </w:div>
    <w:div w:id="1514146035">
      <w:bodyDiv w:val="1"/>
      <w:marLeft w:val="0"/>
      <w:marRight w:val="0"/>
      <w:marTop w:val="0"/>
      <w:marBottom w:val="0"/>
      <w:divBdr>
        <w:top w:val="none" w:sz="0" w:space="0" w:color="auto"/>
        <w:left w:val="none" w:sz="0" w:space="0" w:color="auto"/>
        <w:bottom w:val="none" w:sz="0" w:space="0" w:color="auto"/>
        <w:right w:val="none" w:sz="0" w:space="0" w:color="auto"/>
      </w:divBdr>
      <w:divsChild>
        <w:div w:id="2034648938">
          <w:marLeft w:val="0"/>
          <w:marRight w:val="0"/>
          <w:marTop w:val="0"/>
          <w:marBottom w:val="0"/>
          <w:divBdr>
            <w:top w:val="none" w:sz="0" w:space="0" w:color="auto"/>
            <w:left w:val="none" w:sz="0" w:space="0" w:color="auto"/>
            <w:bottom w:val="none" w:sz="0" w:space="0" w:color="auto"/>
            <w:right w:val="none" w:sz="0" w:space="0" w:color="auto"/>
          </w:divBdr>
        </w:div>
      </w:divsChild>
    </w:div>
    <w:div w:id="1518885716">
      <w:bodyDiv w:val="1"/>
      <w:marLeft w:val="0"/>
      <w:marRight w:val="0"/>
      <w:marTop w:val="0"/>
      <w:marBottom w:val="0"/>
      <w:divBdr>
        <w:top w:val="none" w:sz="0" w:space="0" w:color="auto"/>
        <w:left w:val="none" w:sz="0" w:space="0" w:color="auto"/>
        <w:bottom w:val="none" w:sz="0" w:space="0" w:color="auto"/>
        <w:right w:val="none" w:sz="0" w:space="0" w:color="auto"/>
      </w:divBdr>
    </w:div>
    <w:div w:id="1536851482">
      <w:bodyDiv w:val="1"/>
      <w:marLeft w:val="0"/>
      <w:marRight w:val="0"/>
      <w:marTop w:val="0"/>
      <w:marBottom w:val="0"/>
      <w:divBdr>
        <w:top w:val="none" w:sz="0" w:space="0" w:color="auto"/>
        <w:left w:val="none" w:sz="0" w:space="0" w:color="auto"/>
        <w:bottom w:val="none" w:sz="0" w:space="0" w:color="auto"/>
        <w:right w:val="none" w:sz="0" w:space="0" w:color="auto"/>
      </w:divBdr>
    </w:div>
    <w:div w:id="1549344051">
      <w:bodyDiv w:val="1"/>
      <w:marLeft w:val="0"/>
      <w:marRight w:val="0"/>
      <w:marTop w:val="0"/>
      <w:marBottom w:val="0"/>
      <w:divBdr>
        <w:top w:val="none" w:sz="0" w:space="0" w:color="auto"/>
        <w:left w:val="none" w:sz="0" w:space="0" w:color="auto"/>
        <w:bottom w:val="none" w:sz="0" w:space="0" w:color="auto"/>
        <w:right w:val="none" w:sz="0" w:space="0" w:color="auto"/>
      </w:divBdr>
    </w:div>
    <w:div w:id="1578173104">
      <w:bodyDiv w:val="1"/>
      <w:marLeft w:val="0"/>
      <w:marRight w:val="0"/>
      <w:marTop w:val="0"/>
      <w:marBottom w:val="0"/>
      <w:divBdr>
        <w:top w:val="none" w:sz="0" w:space="0" w:color="auto"/>
        <w:left w:val="none" w:sz="0" w:space="0" w:color="auto"/>
        <w:bottom w:val="none" w:sz="0" w:space="0" w:color="auto"/>
        <w:right w:val="none" w:sz="0" w:space="0" w:color="auto"/>
      </w:divBdr>
    </w:div>
    <w:div w:id="1589583449">
      <w:bodyDiv w:val="1"/>
      <w:marLeft w:val="0"/>
      <w:marRight w:val="0"/>
      <w:marTop w:val="0"/>
      <w:marBottom w:val="0"/>
      <w:divBdr>
        <w:top w:val="none" w:sz="0" w:space="0" w:color="auto"/>
        <w:left w:val="none" w:sz="0" w:space="0" w:color="auto"/>
        <w:bottom w:val="none" w:sz="0" w:space="0" w:color="auto"/>
        <w:right w:val="none" w:sz="0" w:space="0" w:color="auto"/>
      </w:divBdr>
    </w:div>
    <w:div w:id="1625841579">
      <w:bodyDiv w:val="1"/>
      <w:marLeft w:val="0"/>
      <w:marRight w:val="0"/>
      <w:marTop w:val="0"/>
      <w:marBottom w:val="0"/>
      <w:divBdr>
        <w:top w:val="none" w:sz="0" w:space="0" w:color="auto"/>
        <w:left w:val="none" w:sz="0" w:space="0" w:color="auto"/>
        <w:bottom w:val="none" w:sz="0" w:space="0" w:color="auto"/>
        <w:right w:val="none" w:sz="0" w:space="0" w:color="auto"/>
      </w:divBdr>
      <w:divsChild>
        <w:div w:id="387268462">
          <w:marLeft w:val="0"/>
          <w:marRight w:val="0"/>
          <w:marTop w:val="0"/>
          <w:marBottom w:val="0"/>
          <w:divBdr>
            <w:top w:val="none" w:sz="0" w:space="0" w:color="auto"/>
            <w:left w:val="none" w:sz="0" w:space="0" w:color="auto"/>
            <w:bottom w:val="none" w:sz="0" w:space="0" w:color="auto"/>
            <w:right w:val="none" w:sz="0" w:space="0" w:color="auto"/>
          </w:divBdr>
        </w:div>
        <w:div w:id="135993898">
          <w:marLeft w:val="0"/>
          <w:marRight w:val="0"/>
          <w:marTop w:val="0"/>
          <w:marBottom w:val="0"/>
          <w:divBdr>
            <w:top w:val="none" w:sz="0" w:space="0" w:color="auto"/>
            <w:left w:val="none" w:sz="0" w:space="0" w:color="auto"/>
            <w:bottom w:val="none" w:sz="0" w:space="0" w:color="auto"/>
            <w:right w:val="none" w:sz="0" w:space="0" w:color="auto"/>
          </w:divBdr>
        </w:div>
      </w:divsChild>
    </w:div>
    <w:div w:id="1631134071">
      <w:bodyDiv w:val="1"/>
      <w:marLeft w:val="0"/>
      <w:marRight w:val="0"/>
      <w:marTop w:val="0"/>
      <w:marBottom w:val="0"/>
      <w:divBdr>
        <w:top w:val="none" w:sz="0" w:space="0" w:color="auto"/>
        <w:left w:val="none" w:sz="0" w:space="0" w:color="auto"/>
        <w:bottom w:val="none" w:sz="0" w:space="0" w:color="auto"/>
        <w:right w:val="none" w:sz="0" w:space="0" w:color="auto"/>
      </w:divBdr>
    </w:div>
    <w:div w:id="1641424985">
      <w:bodyDiv w:val="1"/>
      <w:marLeft w:val="0"/>
      <w:marRight w:val="0"/>
      <w:marTop w:val="0"/>
      <w:marBottom w:val="0"/>
      <w:divBdr>
        <w:top w:val="none" w:sz="0" w:space="0" w:color="auto"/>
        <w:left w:val="none" w:sz="0" w:space="0" w:color="auto"/>
        <w:bottom w:val="none" w:sz="0" w:space="0" w:color="auto"/>
        <w:right w:val="none" w:sz="0" w:space="0" w:color="auto"/>
      </w:divBdr>
    </w:div>
    <w:div w:id="1643735000">
      <w:bodyDiv w:val="1"/>
      <w:marLeft w:val="0"/>
      <w:marRight w:val="0"/>
      <w:marTop w:val="0"/>
      <w:marBottom w:val="0"/>
      <w:divBdr>
        <w:top w:val="none" w:sz="0" w:space="0" w:color="auto"/>
        <w:left w:val="none" w:sz="0" w:space="0" w:color="auto"/>
        <w:bottom w:val="none" w:sz="0" w:space="0" w:color="auto"/>
        <w:right w:val="none" w:sz="0" w:space="0" w:color="auto"/>
      </w:divBdr>
    </w:div>
    <w:div w:id="1651835032">
      <w:bodyDiv w:val="1"/>
      <w:marLeft w:val="0"/>
      <w:marRight w:val="0"/>
      <w:marTop w:val="0"/>
      <w:marBottom w:val="0"/>
      <w:divBdr>
        <w:top w:val="none" w:sz="0" w:space="0" w:color="auto"/>
        <w:left w:val="none" w:sz="0" w:space="0" w:color="auto"/>
        <w:bottom w:val="none" w:sz="0" w:space="0" w:color="auto"/>
        <w:right w:val="none" w:sz="0" w:space="0" w:color="auto"/>
      </w:divBdr>
    </w:div>
    <w:div w:id="1652903997">
      <w:bodyDiv w:val="1"/>
      <w:marLeft w:val="0"/>
      <w:marRight w:val="0"/>
      <w:marTop w:val="0"/>
      <w:marBottom w:val="0"/>
      <w:divBdr>
        <w:top w:val="none" w:sz="0" w:space="0" w:color="auto"/>
        <w:left w:val="none" w:sz="0" w:space="0" w:color="auto"/>
        <w:bottom w:val="none" w:sz="0" w:space="0" w:color="auto"/>
        <w:right w:val="none" w:sz="0" w:space="0" w:color="auto"/>
      </w:divBdr>
    </w:div>
    <w:div w:id="1652978228">
      <w:bodyDiv w:val="1"/>
      <w:marLeft w:val="0"/>
      <w:marRight w:val="0"/>
      <w:marTop w:val="0"/>
      <w:marBottom w:val="0"/>
      <w:divBdr>
        <w:top w:val="none" w:sz="0" w:space="0" w:color="auto"/>
        <w:left w:val="none" w:sz="0" w:space="0" w:color="auto"/>
        <w:bottom w:val="none" w:sz="0" w:space="0" w:color="auto"/>
        <w:right w:val="none" w:sz="0" w:space="0" w:color="auto"/>
      </w:divBdr>
    </w:div>
    <w:div w:id="1697849089">
      <w:bodyDiv w:val="1"/>
      <w:marLeft w:val="0"/>
      <w:marRight w:val="0"/>
      <w:marTop w:val="0"/>
      <w:marBottom w:val="0"/>
      <w:divBdr>
        <w:top w:val="none" w:sz="0" w:space="0" w:color="auto"/>
        <w:left w:val="none" w:sz="0" w:space="0" w:color="auto"/>
        <w:bottom w:val="none" w:sz="0" w:space="0" w:color="auto"/>
        <w:right w:val="none" w:sz="0" w:space="0" w:color="auto"/>
      </w:divBdr>
    </w:div>
    <w:div w:id="1747147933">
      <w:bodyDiv w:val="1"/>
      <w:marLeft w:val="0"/>
      <w:marRight w:val="0"/>
      <w:marTop w:val="0"/>
      <w:marBottom w:val="0"/>
      <w:divBdr>
        <w:top w:val="none" w:sz="0" w:space="0" w:color="auto"/>
        <w:left w:val="none" w:sz="0" w:space="0" w:color="auto"/>
        <w:bottom w:val="none" w:sz="0" w:space="0" w:color="auto"/>
        <w:right w:val="none" w:sz="0" w:space="0" w:color="auto"/>
      </w:divBdr>
    </w:div>
    <w:div w:id="1756976759">
      <w:bodyDiv w:val="1"/>
      <w:marLeft w:val="0"/>
      <w:marRight w:val="0"/>
      <w:marTop w:val="0"/>
      <w:marBottom w:val="0"/>
      <w:divBdr>
        <w:top w:val="none" w:sz="0" w:space="0" w:color="auto"/>
        <w:left w:val="none" w:sz="0" w:space="0" w:color="auto"/>
        <w:bottom w:val="none" w:sz="0" w:space="0" w:color="auto"/>
        <w:right w:val="none" w:sz="0" w:space="0" w:color="auto"/>
      </w:divBdr>
    </w:div>
    <w:div w:id="1765150783">
      <w:bodyDiv w:val="1"/>
      <w:marLeft w:val="0"/>
      <w:marRight w:val="0"/>
      <w:marTop w:val="0"/>
      <w:marBottom w:val="0"/>
      <w:divBdr>
        <w:top w:val="none" w:sz="0" w:space="0" w:color="auto"/>
        <w:left w:val="none" w:sz="0" w:space="0" w:color="auto"/>
        <w:bottom w:val="none" w:sz="0" w:space="0" w:color="auto"/>
        <w:right w:val="none" w:sz="0" w:space="0" w:color="auto"/>
      </w:divBdr>
    </w:div>
    <w:div w:id="1766144411">
      <w:bodyDiv w:val="1"/>
      <w:marLeft w:val="0"/>
      <w:marRight w:val="0"/>
      <w:marTop w:val="0"/>
      <w:marBottom w:val="0"/>
      <w:divBdr>
        <w:top w:val="none" w:sz="0" w:space="0" w:color="auto"/>
        <w:left w:val="none" w:sz="0" w:space="0" w:color="auto"/>
        <w:bottom w:val="none" w:sz="0" w:space="0" w:color="auto"/>
        <w:right w:val="none" w:sz="0" w:space="0" w:color="auto"/>
      </w:divBdr>
    </w:div>
    <w:div w:id="1779249730">
      <w:bodyDiv w:val="1"/>
      <w:marLeft w:val="0"/>
      <w:marRight w:val="0"/>
      <w:marTop w:val="0"/>
      <w:marBottom w:val="0"/>
      <w:divBdr>
        <w:top w:val="none" w:sz="0" w:space="0" w:color="auto"/>
        <w:left w:val="none" w:sz="0" w:space="0" w:color="auto"/>
        <w:bottom w:val="none" w:sz="0" w:space="0" w:color="auto"/>
        <w:right w:val="none" w:sz="0" w:space="0" w:color="auto"/>
      </w:divBdr>
    </w:div>
    <w:div w:id="1782264171">
      <w:bodyDiv w:val="1"/>
      <w:marLeft w:val="0"/>
      <w:marRight w:val="0"/>
      <w:marTop w:val="0"/>
      <w:marBottom w:val="0"/>
      <w:divBdr>
        <w:top w:val="none" w:sz="0" w:space="0" w:color="auto"/>
        <w:left w:val="none" w:sz="0" w:space="0" w:color="auto"/>
        <w:bottom w:val="none" w:sz="0" w:space="0" w:color="auto"/>
        <w:right w:val="none" w:sz="0" w:space="0" w:color="auto"/>
      </w:divBdr>
    </w:div>
    <w:div w:id="1788619709">
      <w:bodyDiv w:val="1"/>
      <w:marLeft w:val="0"/>
      <w:marRight w:val="0"/>
      <w:marTop w:val="0"/>
      <w:marBottom w:val="0"/>
      <w:divBdr>
        <w:top w:val="none" w:sz="0" w:space="0" w:color="auto"/>
        <w:left w:val="none" w:sz="0" w:space="0" w:color="auto"/>
        <w:bottom w:val="none" w:sz="0" w:space="0" w:color="auto"/>
        <w:right w:val="none" w:sz="0" w:space="0" w:color="auto"/>
      </w:divBdr>
    </w:div>
    <w:div w:id="1802841724">
      <w:bodyDiv w:val="1"/>
      <w:marLeft w:val="0"/>
      <w:marRight w:val="0"/>
      <w:marTop w:val="0"/>
      <w:marBottom w:val="0"/>
      <w:divBdr>
        <w:top w:val="none" w:sz="0" w:space="0" w:color="auto"/>
        <w:left w:val="none" w:sz="0" w:space="0" w:color="auto"/>
        <w:bottom w:val="none" w:sz="0" w:space="0" w:color="auto"/>
        <w:right w:val="none" w:sz="0" w:space="0" w:color="auto"/>
      </w:divBdr>
    </w:div>
    <w:div w:id="1808087307">
      <w:bodyDiv w:val="1"/>
      <w:marLeft w:val="0"/>
      <w:marRight w:val="0"/>
      <w:marTop w:val="0"/>
      <w:marBottom w:val="0"/>
      <w:divBdr>
        <w:top w:val="none" w:sz="0" w:space="0" w:color="auto"/>
        <w:left w:val="none" w:sz="0" w:space="0" w:color="auto"/>
        <w:bottom w:val="none" w:sz="0" w:space="0" w:color="auto"/>
        <w:right w:val="none" w:sz="0" w:space="0" w:color="auto"/>
      </w:divBdr>
    </w:div>
    <w:div w:id="1808430533">
      <w:bodyDiv w:val="1"/>
      <w:marLeft w:val="0"/>
      <w:marRight w:val="0"/>
      <w:marTop w:val="0"/>
      <w:marBottom w:val="0"/>
      <w:divBdr>
        <w:top w:val="none" w:sz="0" w:space="0" w:color="auto"/>
        <w:left w:val="none" w:sz="0" w:space="0" w:color="auto"/>
        <w:bottom w:val="none" w:sz="0" w:space="0" w:color="auto"/>
        <w:right w:val="none" w:sz="0" w:space="0" w:color="auto"/>
      </w:divBdr>
    </w:div>
    <w:div w:id="1832795873">
      <w:bodyDiv w:val="1"/>
      <w:marLeft w:val="0"/>
      <w:marRight w:val="0"/>
      <w:marTop w:val="0"/>
      <w:marBottom w:val="0"/>
      <w:divBdr>
        <w:top w:val="none" w:sz="0" w:space="0" w:color="auto"/>
        <w:left w:val="none" w:sz="0" w:space="0" w:color="auto"/>
        <w:bottom w:val="none" w:sz="0" w:space="0" w:color="auto"/>
        <w:right w:val="none" w:sz="0" w:space="0" w:color="auto"/>
      </w:divBdr>
    </w:div>
    <w:div w:id="1859466290">
      <w:bodyDiv w:val="1"/>
      <w:marLeft w:val="0"/>
      <w:marRight w:val="0"/>
      <w:marTop w:val="0"/>
      <w:marBottom w:val="0"/>
      <w:divBdr>
        <w:top w:val="none" w:sz="0" w:space="0" w:color="auto"/>
        <w:left w:val="none" w:sz="0" w:space="0" w:color="auto"/>
        <w:bottom w:val="none" w:sz="0" w:space="0" w:color="auto"/>
        <w:right w:val="none" w:sz="0" w:space="0" w:color="auto"/>
      </w:divBdr>
    </w:div>
    <w:div w:id="1865438713">
      <w:bodyDiv w:val="1"/>
      <w:marLeft w:val="0"/>
      <w:marRight w:val="0"/>
      <w:marTop w:val="0"/>
      <w:marBottom w:val="0"/>
      <w:divBdr>
        <w:top w:val="none" w:sz="0" w:space="0" w:color="auto"/>
        <w:left w:val="none" w:sz="0" w:space="0" w:color="auto"/>
        <w:bottom w:val="none" w:sz="0" w:space="0" w:color="auto"/>
        <w:right w:val="none" w:sz="0" w:space="0" w:color="auto"/>
      </w:divBdr>
    </w:div>
    <w:div w:id="1865902677">
      <w:bodyDiv w:val="1"/>
      <w:marLeft w:val="0"/>
      <w:marRight w:val="0"/>
      <w:marTop w:val="0"/>
      <w:marBottom w:val="0"/>
      <w:divBdr>
        <w:top w:val="none" w:sz="0" w:space="0" w:color="auto"/>
        <w:left w:val="none" w:sz="0" w:space="0" w:color="auto"/>
        <w:bottom w:val="none" w:sz="0" w:space="0" w:color="auto"/>
        <w:right w:val="none" w:sz="0" w:space="0" w:color="auto"/>
      </w:divBdr>
      <w:divsChild>
        <w:div w:id="1820264044">
          <w:marLeft w:val="0"/>
          <w:marRight w:val="0"/>
          <w:marTop w:val="0"/>
          <w:marBottom w:val="0"/>
          <w:divBdr>
            <w:top w:val="none" w:sz="0" w:space="0" w:color="auto"/>
            <w:left w:val="none" w:sz="0" w:space="0" w:color="auto"/>
            <w:bottom w:val="none" w:sz="0" w:space="0" w:color="auto"/>
            <w:right w:val="none" w:sz="0" w:space="0" w:color="auto"/>
          </w:divBdr>
        </w:div>
      </w:divsChild>
    </w:div>
    <w:div w:id="1868643076">
      <w:bodyDiv w:val="1"/>
      <w:marLeft w:val="0"/>
      <w:marRight w:val="0"/>
      <w:marTop w:val="0"/>
      <w:marBottom w:val="0"/>
      <w:divBdr>
        <w:top w:val="none" w:sz="0" w:space="0" w:color="auto"/>
        <w:left w:val="none" w:sz="0" w:space="0" w:color="auto"/>
        <w:bottom w:val="none" w:sz="0" w:space="0" w:color="auto"/>
        <w:right w:val="none" w:sz="0" w:space="0" w:color="auto"/>
      </w:divBdr>
    </w:div>
    <w:div w:id="1879277205">
      <w:bodyDiv w:val="1"/>
      <w:marLeft w:val="0"/>
      <w:marRight w:val="0"/>
      <w:marTop w:val="0"/>
      <w:marBottom w:val="0"/>
      <w:divBdr>
        <w:top w:val="none" w:sz="0" w:space="0" w:color="auto"/>
        <w:left w:val="none" w:sz="0" w:space="0" w:color="auto"/>
        <w:bottom w:val="none" w:sz="0" w:space="0" w:color="auto"/>
        <w:right w:val="none" w:sz="0" w:space="0" w:color="auto"/>
      </w:divBdr>
    </w:div>
    <w:div w:id="1882790658">
      <w:bodyDiv w:val="1"/>
      <w:marLeft w:val="0"/>
      <w:marRight w:val="0"/>
      <w:marTop w:val="0"/>
      <w:marBottom w:val="0"/>
      <w:divBdr>
        <w:top w:val="none" w:sz="0" w:space="0" w:color="auto"/>
        <w:left w:val="none" w:sz="0" w:space="0" w:color="auto"/>
        <w:bottom w:val="none" w:sz="0" w:space="0" w:color="auto"/>
        <w:right w:val="none" w:sz="0" w:space="0" w:color="auto"/>
      </w:divBdr>
    </w:div>
    <w:div w:id="1900746944">
      <w:bodyDiv w:val="1"/>
      <w:marLeft w:val="0"/>
      <w:marRight w:val="0"/>
      <w:marTop w:val="0"/>
      <w:marBottom w:val="0"/>
      <w:divBdr>
        <w:top w:val="none" w:sz="0" w:space="0" w:color="auto"/>
        <w:left w:val="none" w:sz="0" w:space="0" w:color="auto"/>
        <w:bottom w:val="none" w:sz="0" w:space="0" w:color="auto"/>
        <w:right w:val="none" w:sz="0" w:space="0" w:color="auto"/>
      </w:divBdr>
    </w:div>
    <w:div w:id="1915628290">
      <w:bodyDiv w:val="1"/>
      <w:marLeft w:val="0"/>
      <w:marRight w:val="0"/>
      <w:marTop w:val="0"/>
      <w:marBottom w:val="0"/>
      <w:divBdr>
        <w:top w:val="none" w:sz="0" w:space="0" w:color="auto"/>
        <w:left w:val="none" w:sz="0" w:space="0" w:color="auto"/>
        <w:bottom w:val="none" w:sz="0" w:space="0" w:color="auto"/>
        <w:right w:val="none" w:sz="0" w:space="0" w:color="auto"/>
      </w:divBdr>
    </w:div>
    <w:div w:id="1918788222">
      <w:bodyDiv w:val="1"/>
      <w:marLeft w:val="0"/>
      <w:marRight w:val="0"/>
      <w:marTop w:val="0"/>
      <w:marBottom w:val="0"/>
      <w:divBdr>
        <w:top w:val="none" w:sz="0" w:space="0" w:color="auto"/>
        <w:left w:val="none" w:sz="0" w:space="0" w:color="auto"/>
        <w:bottom w:val="none" w:sz="0" w:space="0" w:color="auto"/>
        <w:right w:val="none" w:sz="0" w:space="0" w:color="auto"/>
      </w:divBdr>
    </w:div>
    <w:div w:id="1927420458">
      <w:bodyDiv w:val="1"/>
      <w:marLeft w:val="0"/>
      <w:marRight w:val="0"/>
      <w:marTop w:val="0"/>
      <w:marBottom w:val="0"/>
      <w:divBdr>
        <w:top w:val="none" w:sz="0" w:space="0" w:color="auto"/>
        <w:left w:val="none" w:sz="0" w:space="0" w:color="auto"/>
        <w:bottom w:val="none" w:sz="0" w:space="0" w:color="auto"/>
        <w:right w:val="none" w:sz="0" w:space="0" w:color="auto"/>
      </w:divBdr>
    </w:div>
    <w:div w:id="1947418101">
      <w:bodyDiv w:val="1"/>
      <w:marLeft w:val="0"/>
      <w:marRight w:val="0"/>
      <w:marTop w:val="0"/>
      <w:marBottom w:val="0"/>
      <w:divBdr>
        <w:top w:val="none" w:sz="0" w:space="0" w:color="auto"/>
        <w:left w:val="none" w:sz="0" w:space="0" w:color="auto"/>
        <w:bottom w:val="none" w:sz="0" w:space="0" w:color="auto"/>
        <w:right w:val="none" w:sz="0" w:space="0" w:color="auto"/>
      </w:divBdr>
    </w:div>
    <w:div w:id="1957323625">
      <w:bodyDiv w:val="1"/>
      <w:marLeft w:val="0"/>
      <w:marRight w:val="0"/>
      <w:marTop w:val="0"/>
      <w:marBottom w:val="0"/>
      <w:divBdr>
        <w:top w:val="none" w:sz="0" w:space="0" w:color="auto"/>
        <w:left w:val="none" w:sz="0" w:space="0" w:color="auto"/>
        <w:bottom w:val="none" w:sz="0" w:space="0" w:color="auto"/>
        <w:right w:val="none" w:sz="0" w:space="0" w:color="auto"/>
      </w:divBdr>
    </w:div>
    <w:div w:id="1976252228">
      <w:bodyDiv w:val="1"/>
      <w:marLeft w:val="0"/>
      <w:marRight w:val="0"/>
      <w:marTop w:val="0"/>
      <w:marBottom w:val="0"/>
      <w:divBdr>
        <w:top w:val="none" w:sz="0" w:space="0" w:color="auto"/>
        <w:left w:val="none" w:sz="0" w:space="0" w:color="auto"/>
        <w:bottom w:val="none" w:sz="0" w:space="0" w:color="auto"/>
        <w:right w:val="none" w:sz="0" w:space="0" w:color="auto"/>
      </w:divBdr>
    </w:div>
    <w:div w:id="1982076972">
      <w:bodyDiv w:val="1"/>
      <w:marLeft w:val="0"/>
      <w:marRight w:val="0"/>
      <w:marTop w:val="0"/>
      <w:marBottom w:val="0"/>
      <w:divBdr>
        <w:top w:val="none" w:sz="0" w:space="0" w:color="auto"/>
        <w:left w:val="none" w:sz="0" w:space="0" w:color="auto"/>
        <w:bottom w:val="none" w:sz="0" w:space="0" w:color="auto"/>
        <w:right w:val="none" w:sz="0" w:space="0" w:color="auto"/>
      </w:divBdr>
    </w:div>
    <w:div w:id="1989703114">
      <w:bodyDiv w:val="1"/>
      <w:marLeft w:val="0"/>
      <w:marRight w:val="0"/>
      <w:marTop w:val="0"/>
      <w:marBottom w:val="0"/>
      <w:divBdr>
        <w:top w:val="none" w:sz="0" w:space="0" w:color="auto"/>
        <w:left w:val="none" w:sz="0" w:space="0" w:color="auto"/>
        <w:bottom w:val="none" w:sz="0" w:space="0" w:color="auto"/>
        <w:right w:val="none" w:sz="0" w:space="0" w:color="auto"/>
      </w:divBdr>
    </w:div>
    <w:div w:id="1989942959">
      <w:bodyDiv w:val="1"/>
      <w:marLeft w:val="0"/>
      <w:marRight w:val="0"/>
      <w:marTop w:val="0"/>
      <w:marBottom w:val="0"/>
      <w:divBdr>
        <w:top w:val="none" w:sz="0" w:space="0" w:color="auto"/>
        <w:left w:val="none" w:sz="0" w:space="0" w:color="auto"/>
        <w:bottom w:val="none" w:sz="0" w:space="0" w:color="auto"/>
        <w:right w:val="none" w:sz="0" w:space="0" w:color="auto"/>
      </w:divBdr>
    </w:div>
    <w:div w:id="2005544228">
      <w:bodyDiv w:val="1"/>
      <w:marLeft w:val="0"/>
      <w:marRight w:val="0"/>
      <w:marTop w:val="0"/>
      <w:marBottom w:val="0"/>
      <w:divBdr>
        <w:top w:val="none" w:sz="0" w:space="0" w:color="auto"/>
        <w:left w:val="none" w:sz="0" w:space="0" w:color="auto"/>
        <w:bottom w:val="none" w:sz="0" w:space="0" w:color="auto"/>
        <w:right w:val="none" w:sz="0" w:space="0" w:color="auto"/>
      </w:divBdr>
    </w:div>
    <w:div w:id="2005860759">
      <w:bodyDiv w:val="1"/>
      <w:marLeft w:val="0"/>
      <w:marRight w:val="0"/>
      <w:marTop w:val="0"/>
      <w:marBottom w:val="0"/>
      <w:divBdr>
        <w:top w:val="none" w:sz="0" w:space="0" w:color="auto"/>
        <w:left w:val="none" w:sz="0" w:space="0" w:color="auto"/>
        <w:bottom w:val="none" w:sz="0" w:space="0" w:color="auto"/>
        <w:right w:val="none" w:sz="0" w:space="0" w:color="auto"/>
      </w:divBdr>
    </w:div>
    <w:div w:id="2006468047">
      <w:bodyDiv w:val="1"/>
      <w:marLeft w:val="0"/>
      <w:marRight w:val="0"/>
      <w:marTop w:val="0"/>
      <w:marBottom w:val="0"/>
      <w:divBdr>
        <w:top w:val="none" w:sz="0" w:space="0" w:color="auto"/>
        <w:left w:val="none" w:sz="0" w:space="0" w:color="auto"/>
        <w:bottom w:val="none" w:sz="0" w:space="0" w:color="auto"/>
        <w:right w:val="none" w:sz="0" w:space="0" w:color="auto"/>
      </w:divBdr>
    </w:div>
    <w:div w:id="2016608504">
      <w:bodyDiv w:val="1"/>
      <w:marLeft w:val="0"/>
      <w:marRight w:val="0"/>
      <w:marTop w:val="0"/>
      <w:marBottom w:val="0"/>
      <w:divBdr>
        <w:top w:val="none" w:sz="0" w:space="0" w:color="auto"/>
        <w:left w:val="none" w:sz="0" w:space="0" w:color="auto"/>
        <w:bottom w:val="none" w:sz="0" w:space="0" w:color="auto"/>
        <w:right w:val="none" w:sz="0" w:space="0" w:color="auto"/>
      </w:divBdr>
    </w:div>
    <w:div w:id="2018842331">
      <w:bodyDiv w:val="1"/>
      <w:marLeft w:val="0"/>
      <w:marRight w:val="0"/>
      <w:marTop w:val="0"/>
      <w:marBottom w:val="0"/>
      <w:divBdr>
        <w:top w:val="none" w:sz="0" w:space="0" w:color="auto"/>
        <w:left w:val="none" w:sz="0" w:space="0" w:color="auto"/>
        <w:bottom w:val="none" w:sz="0" w:space="0" w:color="auto"/>
        <w:right w:val="none" w:sz="0" w:space="0" w:color="auto"/>
      </w:divBdr>
    </w:div>
    <w:div w:id="2033800216">
      <w:bodyDiv w:val="1"/>
      <w:marLeft w:val="0"/>
      <w:marRight w:val="0"/>
      <w:marTop w:val="0"/>
      <w:marBottom w:val="0"/>
      <w:divBdr>
        <w:top w:val="none" w:sz="0" w:space="0" w:color="auto"/>
        <w:left w:val="none" w:sz="0" w:space="0" w:color="auto"/>
        <w:bottom w:val="none" w:sz="0" w:space="0" w:color="auto"/>
        <w:right w:val="none" w:sz="0" w:space="0" w:color="auto"/>
      </w:divBdr>
    </w:div>
    <w:div w:id="2048288265">
      <w:bodyDiv w:val="1"/>
      <w:marLeft w:val="0"/>
      <w:marRight w:val="0"/>
      <w:marTop w:val="0"/>
      <w:marBottom w:val="0"/>
      <w:divBdr>
        <w:top w:val="none" w:sz="0" w:space="0" w:color="auto"/>
        <w:left w:val="none" w:sz="0" w:space="0" w:color="auto"/>
        <w:bottom w:val="none" w:sz="0" w:space="0" w:color="auto"/>
        <w:right w:val="none" w:sz="0" w:space="0" w:color="auto"/>
      </w:divBdr>
    </w:div>
    <w:div w:id="2094164464">
      <w:bodyDiv w:val="1"/>
      <w:marLeft w:val="0"/>
      <w:marRight w:val="0"/>
      <w:marTop w:val="0"/>
      <w:marBottom w:val="0"/>
      <w:divBdr>
        <w:top w:val="none" w:sz="0" w:space="0" w:color="auto"/>
        <w:left w:val="none" w:sz="0" w:space="0" w:color="auto"/>
        <w:bottom w:val="none" w:sz="0" w:space="0" w:color="auto"/>
        <w:right w:val="none" w:sz="0" w:space="0" w:color="auto"/>
      </w:divBdr>
    </w:div>
    <w:div w:id="2098750819">
      <w:bodyDiv w:val="1"/>
      <w:marLeft w:val="0"/>
      <w:marRight w:val="0"/>
      <w:marTop w:val="0"/>
      <w:marBottom w:val="0"/>
      <w:divBdr>
        <w:top w:val="none" w:sz="0" w:space="0" w:color="auto"/>
        <w:left w:val="none" w:sz="0" w:space="0" w:color="auto"/>
        <w:bottom w:val="none" w:sz="0" w:space="0" w:color="auto"/>
        <w:right w:val="none" w:sz="0" w:space="0" w:color="auto"/>
      </w:divBdr>
    </w:div>
    <w:div w:id="2132479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diagramData" Target="diagrams/data1.xml"/><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chart" Target="charts/chart4.xm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www.facebook.com/sharer/sharer.php?u=https://safe365.com/blog/el-futuro-del-envejecimiento-mayores-cuidados-mediante-la-tecnologia/" TargetMode="Externa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5.png"/><Relationship Id="rId58" Type="http://schemas.openxmlformats.org/officeDocument/2006/relationships/image" Target="media/image38.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diagramLayout" Target="diagrams/layout1.xml"/><Relationship Id="rId48" Type="http://schemas.openxmlformats.org/officeDocument/2006/relationships/image" Target="media/image31.png"/><Relationship Id="rId56" Type="http://schemas.openxmlformats.org/officeDocument/2006/relationships/chart" Target="charts/chart3.xml"/><Relationship Id="rId64" Type="http://schemas.openxmlformats.org/officeDocument/2006/relationships/image" Target="media/image44.png"/><Relationship Id="rId69" Type="http://schemas.openxmlformats.org/officeDocument/2006/relationships/chart" Target="charts/chart5.xml"/><Relationship Id="rId77" Type="http://schemas.openxmlformats.org/officeDocument/2006/relationships/image" Target="media/image53.png"/><Relationship Id="rId8" Type="http://schemas.openxmlformats.org/officeDocument/2006/relationships/image" Target="media/image1.gif"/><Relationship Id="rId51" Type="http://schemas.openxmlformats.org/officeDocument/2006/relationships/image" Target="media/image33.png"/><Relationship Id="rId72" Type="http://schemas.openxmlformats.org/officeDocument/2006/relationships/chart" Target="charts/chart7.xm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s://api.whatsapp.com/send?text=Tecnolog%C3%ADa:%20al%20cuidado%20de%20las%20personas%20mayores%20https://safe365.com/blog/el-futuro-del-envejecimiento-mayores-cuidados-mediante-la-tecnologi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microsoft.com/office/2007/relationships/diagramDrawing" Target="diagrams/drawing1.xm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chart" Target="charts/chart6.xml"/><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chart" Target="charts/chart1.xml"/><Relationship Id="rId57" Type="http://schemas.openxmlformats.org/officeDocument/2006/relationships/image" Target="media/image37.png"/><Relationship Id="rId10" Type="http://schemas.openxmlformats.org/officeDocument/2006/relationships/hyperlink" Target="https://twitter.com/intent/tweet?text=Tecnolog%C3%ADa:%20al%20cuidado%20de%20las%20personas%20mayores%20https://safe365.com/blog/el-futuro-del-envejecimiento-mayores-cuidados-mediante-la-tecnologia/" TargetMode="External"/><Relationship Id="rId31" Type="http://schemas.openxmlformats.org/officeDocument/2006/relationships/image" Target="media/image20.png"/><Relationship Id="rId44" Type="http://schemas.openxmlformats.org/officeDocument/2006/relationships/diagramQuickStyle" Target="diagrams/quickStyle1.xm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amp;subject=Tecnolog%C3%ADa:%20al%20cuidado%20de%20las%20personas%20mayores&amp;body=%C2%A1Mira%20este%20art%C3%ADculo%20de%20Safe365!%20https://safe365.com/blog/el-futuro-del-envejecimiento-mayores-cuidados-mediante-la-tecnologia/"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hyperlink" Target="https://nic.ar/" TargetMode="External"/><Relationship Id="rId50" Type="http://schemas.openxmlformats.org/officeDocument/2006/relationships/image" Target="media/image32.png"/><Relationship Id="rId55" Type="http://schemas.openxmlformats.org/officeDocument/2006/relationships/chart" Target="charts/chart2.xm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diagramColors" Target="diagrams/colors1.xml"/><Relationship Id="rId66"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co\Documents\UAI\TFI\CareMonitor\CareMonitor\SAP\TFI%20Nicolas%20Rubino%20-%20CareMonito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co\Documents\UAI\TFI\CareMonitor\CareMonitor\SAP\TFI%20Nicolas%20Rubino%20-%20CareMonito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ico\Documents\UAI\TFI\CareMonitor\CareMonitor\SAP\TFI%20Nicolas%20Rubino%20-%20CareMonito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ico\Documents\UAI\TFI\CareMonitor\CareMonitor\SAP\TFI%20Nicolas%20Rubino%20-%20CareMonit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ico\Documents\UAI\TFI\CareMonitor\CareMonitor\SAP\TFI%20Nicolas%20Rubino%20-%20CareMonito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Nico\Documents\UAI\TFI\CareMonitor\CareMonitor\SAP\TFI%20Nicolas%20Rubino%20-%20CareMonito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Nico\Documents\UAI\TFI\CareMonitor\CareMonitor\SAP\TFI%20Nicolas%20Rubino%20-%20CareMonito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a:t>Evolución de la participación en el mercado</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ES"/>
        </a:p>
      </c:txPr>
    </c:title>
    <c:autoTitleDeleted val="0"/>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Hipótesis!$B$24</c:f>
              <c:strCache>
                <c:ptCount val="1"/>
                <c:pt idx="0">
                  <c:v>2020</c:v>
                </c:pt>
              </c:strCache>
            </c:strRef>
          </c:tx>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cat>
            <c:strRef>
              <c:f>Hipótesis!$D$23</c:f>
              <c:strCache>
                <c:ptCount val="1"/>
                <c:pt idx="0">
                  <c:v>Total</c:v>
                </c:pt>
              </c:strCache>
            </c:strRef>
          </c:cat>
          <c:val>
            <c:numRef>
              <c:f>Hipótesis!$D$24</c:f>
              <c:numCache>
                <c:formatCode>_-"$"\ * #,##0.00_-;\-"$"\ * #,##0.00_-;_-"$"\ * "-"??_-;_-@_-</c:formatCode>
                <c:ptCount val="1"/>
                <c:pt idx="0">
                  <c:v>22695240</c:v>
                </c:pt>
              </c:numCache>
            </c:numRef>
          </c:val>
          <c:extLst>
            <c:ext xmlns:c16="http://schemas.microsoft.com/office/drawing/2014/chart" uri="{C3380CC4-5D6E-409C-BE32-E72D297353CC}">
              <c16:uniqueId val="{00000000-4E5A-4E97-9D4B-6C8FB967BB8A}"/>
            </c:ext>
          </c:extLst>
        </c:ser>
        <c:ser>
          <c:idx val="1"/>
          <c:order val="1"/>
          <c:tx>
            <c:strRef>
              <c:f>Hipótesis!$B$25</c:f>
              <c:strCache>
                <c:ptCount val="1"/>
                <c:pt idx="0">
                  <c:v>2021</c:v>
                </c:pt>
              </c:strCache>
            </c:strRef>
          </c:tx>
          <c:spPr>
            <a:pattFill prst="ltDnDiag">
              <a:fgClr>
                <a:schemeClr val="accent2"/>
              </a:fgClr>
              <a:bgClr>
                <a:schemeClr val="accent2">
                  <a:lumMod val="20000"/>
                  <a:lumOff val="80000"/>
                </a:schemeClr>
              </a:bgClr>
            </a:pattFill>
            <a:ln>
              <a:solidFill>
                <a:schemeClr val="accent2"/>
              </a:solidFill>
            </a:ln>
            <a:effectLst/>
            <a:sp3d>
              <a:contourClr>
                <a:schemeClr val="accent2"/>
              </a:contourClr>
            </a:sp3d>
          </c:spPr>
          <c:invertIfNegative val="0"/>
          <c:cat>
            <c:strRef>
              <c:f>Hipótesis!$D$23</c:f>
              <c:strCache>
                <c:ptCount val="1"/>
                <c:pt idx="0">
                  <c:v>Total</c:v>
                </c:pt>
              </c:strCache>
            </c:strRef>
          </c:cat>
          <c:val>
            <c:numRef>
              <c:f>Hipótesis!$D$25</c:f>
              <c:numCache>
                <c:formatCode>_-"$"\ * #,##0.00_-;\-"$"\ * #,##0.00_-;_-"$"\ * "-"??_-;_-@_-</c:formatCode>
                <c:ptCount val="1"/>
                <c:pt idx="0">
                  <c:v>86241912</c:v>
                </c:pt>
              </c:numCache>
            </c:numRef>
          </c:val>
          <c:extLst>
            <c:ext xmlns:c16="http://schemas.microsoft.com/office/drawing/2014/chart" uri="{C3380CC4-5D6E-409C-BE32-E72D297353CC}">
              <c16:uniqueId val="{00000001-4E5A-4E97-9D4B-6C8FB967BB8A}"/>
            </c:ext>
          </c:extLst>
        </c:ser>
        <c:ser>
          <c:idx val="2"/>
          <c:order val="2"/>
          <c:tx>
            <c:strRef>
              <c:f>Hipótesis!$B$26</c:f>
              <c:strCache>
                <c:ptCount val="1"/>
                <c:pt idx="0">
                  <c:v>2022</c:v>
                </c:pt>
              </c:strCache>
            </c:strRef>
          </c:tx>
          <c:spPr>
            <a:pattFill prst="ltDnDiag">
              <a:fgClr>
                <a:schemeClr val="accent3"/>
              </a:fgClr>
              <a:bgClr>
                <a:schemeClr val="accent3">
                  <a:lumMod val="20000"/>
                  <a:lumOff val="80000"/>
                </a:schemeClr>
              </a:bgClr>
            </a:pattFill>
            <a:ln>
              <a:solidFill>
                <a:schemeClr val="accent3"/>
              </a:solidFill>
            </a:ln>
            <a:effectLst/>
            <a:sp3d>
              <a:contourClr>
                <a:schemeClr val="accent3"/>
              </a:contourClr>
            </a:sp3d>
          </c:spPr>
          <c:invertIfNegative val="0"/>
          <c:cat>
            <c:strRef>
              <c:f>Hipótesis!$D$23</c:f>
              <c:strCache>
                <c:ptCount val="1"/>
                <c:pt idx="0">
                  <c:v>Total</c:v>
                </c:pt>
              </c:strCache>
            </c:strRef>
          </c:cat>
          <c:val>
            <c:numRef>
              <c:f>Hipótesis!$D$26</c:f>
              <c:numCache>
                <c:formatCode>_-"$"\ * #,##0.00_-;\-"$"\ * #,##0.00_-;_-"$"\ * "-"??_-;_-@_-</c:formatCode>
                <c:ptCount val="1"/>
                <c:pt idx="0">
                  <c:v>190640016</c:v>
                </c:pt>
              </c:numCache>
            </c:numRef>
          </c:val>
          <c:extLst>
            <c:ext xmlns:c16="http://schemas.microsoft.com/office/drawing/2014/chart" uri="{C3380CC4-5D6E-409C-BE32-E72D297353CC}">
              <c16:uniqueId val="{00000002-4E5A-4E97-9D4B-6C8FB967BB8A}"/>
            </c:ext>
          </c:extLst>
        </c:ser>
        <c:dLbls>
          <c:showLegendKey val="0"/>
          <c:showVal val="0"/>
          <c:showCatName val="0"/>
          <c:showSerName val="0"/>
          <c:showPercent val="0"/>
          <c:showBubbleSize val="0"/>
        </c:dLbls>
        <c:gapWidth val="160"/>
        <c:gapDepth val="0"/>
        <c:shape val="box"/>
        <c:axId val="25175760"/>
        <c:axId val="91798656"/>
        <c:axId val="0"/>
      </c:bar3DChart>
      <c:catAx>
        <c:axId val="25175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798656"/>
        <c:crosses val="autoZero"/>
        <c:auto val="1"/>
        <c:lblAlgn val="ctr"/>
        <c:lblOffset val="100"/>
        <c:noMultiLvlLbl val="0"/>
      </c:catAx>
      <c:valAx>
        <c:axId val="91798656"/>
        <c:scaling>
          <c:orientation val="minMax"/>
        </c:scaling>
        <c:delete val="0"/>
        <c:axPos val="l"/>
        <c:numFmt formatCode="_-&quot;$&quot;\ * #,##0.00_-;\-&quot;$&quot;\ * #,##0.00_-;_-&quot;$&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1757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Modelo de egresos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'Mod. egresos'!$A$10</c:f>
              <c:strCache>
                <c:ptCount val="1"/>
                <c:pt idx="0">
                  <c:v>Costos Fijos</c:v>
                </c:pt>
              </c:strCache>
            </c:strRef>
          </c:tx>
          <c:spPr>
            <a:solidFill>
              <a:schemeClr val="accent2"/>
            </a:solidFill>
            <a:ln>
              <a:noFill/>
            </a:ln>
            <a:effectLst/>
          </c:spPr>
          <c:invertIfNegative val="0"/>
          <c:cat>
            <c:numRef>
              <c:f>('Mod. egresos'!$B$9,'Mod. egresos'!$C$9,'Mod. egresos'!$D$9)</c:f>
              <c:numCache>
                <c:formatCode>General</c:formatCode>
                <c:ptCount val="3"/>
                <c:pt idx="0">
                  <c:v>2020</c:v>
                </c:pt>
                <c:pt idx="1">
                  <c:v>2021</c:v>
                </c:pt>
                <c:pt idx="2">
                  <c:v>2022</c:v>
                </c:pt>
              </c:numCache>
            </c:numRef>
          </c:cat>
          <c:val>
            <c:numRef>
              <c:f>'Mod. egresos'!$B$10:$D$10</c:f>
              <c:numCache>
                <c:formatCode>"$"\ #,##0.00</c:formatCode>
                <c:ptCount val="3"/>
                <c:pt idx="0">
                  <c:v>11545587.600000001</c:v>
                </c:pt>
                <c:pt idx="1">
                  <c:v>11545587.600000001</c:v>
                </c:pt>
                <c:pt idx="2">
                  <c:v>11505587.600000001</c:v>
                </c:pt>
              </c:numCache>
            </c:numRef>
          </c:val>
          <c:extLst>
            <c:ext xmlns:c16="http://schemas.microsoft.com/office/drawing/2014/chart" uri="{C3380CC4-5D6E-409C-BE32-E72D297353CC}">
              <c16:uniqueId val="{00000000-2AE5-4D9F-A05B-B35FE767FBD3}"/>
            </c:ext>
          </c:extLst>
        </c:ser>
        <c:ser>
          <c:idx val="1"/>
          <c:order val="1"/>
          <c:tx>
            <c:strRef>
              <c:f>'Mod. egresos'!$A$11</c:f>
              <c:strCache>
                <c:ptCount val="1"/>
                <c:pt idx="0">
                  <c:v>Costos variables</c:v>
                </c:pt>
              </c:strCache>
            </c:strRef>
          </c:tx>
          <c:spPr>
            <a:solidFill>
              <a:schemeClr val="accent4"/>
            </a:solidFill>
            <a:ln>
              <a:noFill/>
            </a:ln>
            <a:effectLst/>
          </c:spPr>
          <c:invertIfNegative val="0"/>
          <c:cat>
            <c:numRef>
              <c:f>('Mod. egresos'!$B$9,'Mod. egresos'!$C$9,'Mod. egresos'!$D$9)</c:f>
              <c:numCache>
                <c:formatCode>General</c:formatCode>
                <c:ptCount val="3"/>
                <c:pt idx="0">
                  <c:v>2020</c:v>
                </c:pt>
                <c:pt idx="1">
                  <c:v>2021</c:v>
                </c:pt>
                <c:pt idx="2">
                  <c:v>2022</c:v>
                </c:pt>
              </c:numCache>
            </c:numRef>
          </c:cat>
          <c:val>
            <c:numRef>
              <c:f>'Mod. egresos'!$B$11:$D$11</c:f>
              <c:numCache>
                <c:formatCode>"$"\ #,##0.00</c:formatCode>
                <c:ptCount val="3"/>
                <c:pt idx="0">
                  <c:v>25067123.360000007</c:v>
                </c:pt>
                <c:pt idx="1">
                  <c:v>41066203.20000001</c:v>
                </c:pt>
                <c:pt idx="2">
                  <c:v>68011592.840000004</c:v>
                </c:pt>
              </c:numCache>
            </c:numRef>
          </c:val>
          <c:extLst>
            <c:ext xmlns:c16="http://schemas.microsoft.com/office/drawing/2014/chart" uri="{C3380CC4-5D6E-409C-BE32-E72D297353CC}">
              <c16:uniqueId val="{00000001-2AE5-4D9F-A05B-B35FE767FBD3}"/>
            </c:ext>
          </c:extLst>
        </c:ser>
        <c:ser>
          <c:idx val="2"/>
          <c:order val="2"/>
          <c:tx>
            <c:strRef>
              <c:f>'Mod. egresos'!$A$12</c:f>
              <c:strCache>
                <c:ptCount val="1"/>
                <c:pt idx="0">
                  <c:v>Costos de RRHH</c:v>
                </c:pt>
              </c:strCache>
            </c:strRef>
          </c:tx>
          <c:spPr>
            <a:solidFill>
              <a:schemeClr val="accent6"/>
            </a:solidFill>
            <a:ln>
              <a:noFill/>
            </a:ln>
            <a:effectLst/>
          </c:spPr>
          <c:invertIfNegative val="0"/>
          <c:cat>
            <c:numRef>
              <c:f>('Mod. egresos'!$B$9,'Mod. egresos'!$C$9,'Mod. egresos'!$D$9)</c:f>
              <c:numCache>
                <c:formatCode>General</c:formatCode>
                <c:ptCount val="3"/>
                <c:pt idx="0">
                  <c:v>2020</c:v>
                </c:pt>
                <c:pt idx="1">
                  <c:v>2021</c:v>
                </c:pt>
                <c:pt idx="2">
                  <c:v>2022</c:v>
                </c:pt>
              </c:numCache>
            </c:numRef>
          </c:cat>
          <c:val>
            <c:numRef>
              <c:f>'Mod. egresos'!$B$12:$D$12</c:f>
              <c:numCache>
                <c:formatCode>"$"\ #,##0.00</c:formatCode>
                <c:ptCount val="3"/>
                <c:pt idx="0">
                  <c:v>9749696.4500000011</c:v>
                </c:pt>
                <c:pt idx="1">
                  <c:v>13737878.949999997</c:v>
                </c:pt>
                <c:pt idx="2">
                  <c:v>28538584.75</c:v>
                </c:pt>
              </c:numCache>
            </c:numRef>
          </c:val>
          <c:extLst>
            <c:ext xmlns:c16="http://schemas.microsoft.com/office/drawing/2014/chart" uri="{C3380CC4-5D6E-409C-BE32-E72D297353CC}">
              <c16:uniqueId val="{00000002-2AE5-4D9F-A05B-B35FE767FBD3}"/>
            </c:ext>
          </c:extLst>
        </c:ser>
        <c:dLbls>
          <c:showLegendKey val="0"/>
          <c:showVal val="0"/>
          <c:showCatName val="0"/>
          <c:showSerName val="0"/>
          <c:showPercent val="0"/>
          <c:showBubbleSize val="0"/>
        </c:dLbls>
        <c:gapWidth val="219"/>
        <c:overlap val="-27"/>
        <c:axId val="1022353200"/>
        <c:axId val="1177979744"/>
      </c:barChart>
      <c:lineChart>
        <c:grouping val="standard"/>
        <c:varyColors val="0"/>
        <c:ser>
          <c:idx val="3"/>
          <c:order val="3"/>
          <c:tx>
            <c:strRef>
              <c:f>'Mod. egresos'!$A$13</c:f>
              <c:strCache>
                <c:ptCount val="1"/>
                <c:pt idx="0">
                  <c:v>Costos totales</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'[2]Mod. egresos'!$B$9:$D$9</c:f>
              <c:numCache>
                <c:formatCode>General</c:formatCode>
                <c:ptCount val="3"/>
                <c:pt idx="0">
                  <c:v>2019</c:v>
                </c:pt>
                <c:pt idx="1">
                  <c:v>2020</c:v>
                </c:pt>
                <c:pt idx="2">
                  <c:v>2021</c:v>
                </c:pt>
              </c:numCache>
            </c:numRef>
          </c:cat>
          <c:val>
            <c:numRef>
              <c:f>'Mod. egresos'!$B$13:$D$13</c:f>
              <c:numCache>
                <c:formatCode>"$"\ #,##0.00</c:formatCode>
                <c:ptCount val="3"/>
                <c:pt idx="0">
                  <c:v>46364427.410000011</c:v>
                </c:pt>
                <c:pt idx="1">
                  <c:v>66351690.750000007</c:v>
                </c:pt>
                <c:pt idx="2">
                  <c:v>108057787.19</c:v>
                </c:pt>
              </c:numCache>
            </c:numRef>
          </c:val>
          <c:smooth val="0"/>
          <c:extLst>
            <c:ext xmlns:c16="http://schemas.microsoft.com/office/drawing/2014/chart" uri="{C3380CC4-5D6E-409C-BE32-E72D297353CC}">
              <c16:uniqueId val="{00000003-2AE5-4D9F-A05B-B35FE767FBD3}"/>
            </c:ext>
          </c:extLst>
        </c:ser>
        <c:dLbls>
          <c:showLegendKey val="0"/>
          <c:showVal val="0"/>
          <c:showCatName val="0"/>
          <c:showSerName val="0"/>
          <c:showPercent val="0"/>
          <c:showBubbleSize val="0"/>
        </c:dLbls>
        <c:marker val="1"/>
        <c:smooth val="0"/>
        <c:axId val="1022353200"/>
        <c:axId val="1177979744"/>
      </c:lineChart>
      <c:catAx>
        <c:axId val="1022353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77979744"/>
        <c:crosses val="autoZero"/>
        <c:auto val="1"/>
        <c:lblAlgn val="ctr"/>
        <c:lblOffset val="100"/>
        <c:noMultiLvlLbl val="0"/>
      </c:catAx>
      <c:valAx>
        <c:axId val="1177979744"/>
        <c:scaling>
          <c:orientation val="minMax"/>
        </c:scaling>
        <c:delete val="0"/>
        <c:axPos val="l"/>
        <c:majorGridlines>
          <c:spPr>
            <a:ln w="9525" cap="flat" cmpd="sng" algn="ctr">
              <a:solidFill>
                <a:schemeClr val="tx1">
                  <a:lumMod val="15000"/>
                  <a:lumOff val="85000"/>
                </a:schemeClr>
              </a:solidFill>
              <a:round/>
            </a:ln>
            <a:effectLst/>
          </c:spPr>
        </c:majorGridlines>
        <c:numFmt formatCode="&quot;$&quot;\ #,##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22353200"/>
        <c:crosses val="autoZero"/>
        <c:crossBetween val="between"/>
      </c:valAx>
      <c:spPr>
        <a:noFill/>
        <a:ln>
          <a:noFill/>
        </a:ln>
        <a:effectLst/>
      </c:spPr>
    </c:plotArea>
    <c:legend>
      <c:legendPos val="b"/>
      <c:layout>
        <c:manualLayout>
          <c:xMode val="edge"/>
          <c:yMode val="edge"/>
          <c:x val="5.8586461564023563E-2"/>
          <c:y val="0.90345170163307698"/>
          <c:w val="0.88282707687195283"/>
          <c:h val="7.804813029945144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AR"/>
              <a:t>Ingresos vs Egresos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lineChart>
        <c:grouping val="standard"/>
        <c:varyColors val="0"/>
        <c:ser>
          <c:idx val="0"/>
          <c:order val="0"/>
          <c:tx>
            <c:strRef>
              <c:f>'Mod. egresos'!$A$13</c:f>
              <c:strCache>
                <c:ptCount val="1"/>
                <c:pt idx="0">
                  <c:v>Costos totales</c:v>
                </c:pt>
              </c:strCache>
            </c:strRef>
          </c:tx>
          <c:spPr>
            <a:ln w="38100" cap="rnd">
              <a:solidFill>
                <a:schemeClr val="accent1"/>
              </a:solidFill>
              <a:round/>
            </a:ln>
            <a:effectLst/>
          </c:spPr>
          <c:marker>
            <c:symbol val="none"/>
          </c:marker>
          <c:cat>
            <c:numRef>
              <c:f>('Mod. egresos'!$B$9,'Mod. egresos'!$C$9,'Mod. egresos'!$D$9)</c:f>
              <c:numCache>
                <c:formatCode>General</c:formatCode>
                <c:ptCount val="3"/>
                <c:pt idx="0">
                  <c:v>2020</c:v>
                </c:pt>
                <c:pt idx="1">
                  <c:v>2021</c:v>
                </c:pt>
                <c:pt idx="2">
                  <c:v>2022</c:v>
                </c:pt>
              </c:numCache>
            </c:numRef>
          </c:cat>
          <c:val>
            <c:numRef>
              <c:f>'Mod. egresos'!$B$13:$D$13</c:f>
              <c:numCache>
                <c:formatCode>"$"\ #,##0.00</c:formatCode>
                <c:ptCount val="3"/>
                <c:pt idx="0">
                  <c:v>46364427.410000011</c:v>
                </c:pt>
                <c:pt idx="1">
                  <c:v>66351690.750000007</c:v>
                </c:pt>
                <c:pt idx="2">
                  <c:v>108057787.19</c:v>
                </c:pt>
              </c:numCache>
            </c:numRef>
          </c:val>
          <c:smooth val="0"/>
          <c:extLst>
            <c:ext xmlns:c16="http://schemas.microsoft.com/office/drawing/2014/chart" uri="{C3380CC4-5D6E-409C-BE32-E72D297353CC}">
              <c16:uniqueId val="{00000000-F441-4D4B-9B03-92AC45AF8788}"/>
            </c:ext>
          </c:extLst>
        </c:ser>
        <c:ser>
          <c:idx val="1"/>
          <c:order val="1"/>
          <c:tx>
            <c:strRef>
              <c:f>'Mod. egresos'!$A$14</c:f>
              <c:strCache>
                <c:ptCount val="1"/>
                <c:pt idx="0">
                  <c:v>Objetivo ingresos</c:v>
                </c:pt>
              </c:strCache>
            </c:strRef>
          </c:tx>
          <c:spPr>
            <a:ln w="38100" cap="rnd">
              <a:solidFill>
                <a:schemeClr val="accent2"/>
              </a:solidFill>
              <a:round/>
            </a:ln>
            <a:effectLst/>
          </c:spPr>
          <c:marker>
            <c:symbol val="none"/>
          </c:marker>
          <c:cat>
            <c:numRef>
              <c:f>('Mod. egresos'!$B$9,'Mod. egresos'!$C$9,'Mod. egresos'!$D$9)</c:f>
              <c:numCache>
                <c:formatCode>General</c:formatCode>
                <c:ptCount val="3"/>
                <c:pt idx="0">
                  <c:v>2020</c:v>
                </c:pt>
                <c:pt idx="1">
                  <c:v>2021</c:v>
                </c:pt>
                <c:pt idx="2">
                  <c:v>2022</c:v>
                </c:pt>
              </c:numCache>
            </c:numRef>
          </c:cat>
          <c:val>
            <c:numRef>
              <c:f>'Mod. egresos'!$B$14:$D$14</c:f>
              <c:numCache>
                <c:formatCode>"$"\ #,##0.00</c:formatCode>
                <c:ptCount val="3"/>
                <c:pt idx="0">
                  <c:v>22695240</c:v>
                </c:pt>
                <c:pt idx="1">
                  <c:v>86241912</c:v>
                </c:pt>
                <c:pt idx="2">
                  <c:v>190640016</c:v>
                </c:pt>
              </c:numCache>
            </c:numRef>
          </c:val>
          <c:smooth val="0"/>
          <c:extLst>
            <c:ext xmlns:c16="http://schemas.microsoft.com/office/drawing/2014/chart" uri="{C3380CC4-5D6E-409C-BE32-E72D297353CC}">
              <c16:uniqueId val="{00000001-F441-4D4B-9B03-92AC45AF8788}"/>
            </c:ext>
          </c:extLst>
        </c:ser>
        <c:dLbls>
          <c:showLegendKey val="0"/>
          <c:showVal val="0"/>
          <c:showCatName val="0"/>
          <c:showSerName val="0"/>
          <c:showPercent val="0"/>
          <c:showBubbleSize val="0"/>
        </c:dLbls>
        <c:smooth val="0"/>
        <c:axId val="1025409232"/>
        <c:axId val="1173350528"/>
      </c:lineChart>
      <c:catAx>
        <c:axId val="1025409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173350528"/>
        <c:crosses val="autoZero"/>
        <c:auto val="1"/>
        <c:lblAlgn val="ctr"/>
        <c:lblOffset val="100"/>
        <c:noMultiLvlLbl val="0"/>
      </c:catAx>
      <c:valAx>
        <c:axId val="11733505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quot;$&quot;\ #,##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25409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Cantidad de suscripciones</a:t>
            </a:r>
            <a:r>
              <a:rPr lang="en-US" baseline="0"/>
              <a:t> 2020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6.2903640044908296E-2"/>
          <c:y val="0.11161250528267359"/>
          <c:w val="0.93179839376551465"/>
          <c:h val="0.74096898896161079"/>
        </c:manualLayout>
      </c:layout>
      <c:lineChart>
        <c:grouping val="standard"/>
        <c:varyColors val="0"/>
        <c:ser>
          <c:idx val="0"/>
          <c:order val="0"/>
          <c:tx>
            <c:strRef>
              <c:f>'Proy. ventas'!$A$19</c:f>
              <c:strCache>
                <c:ptCount val="1"/>
                <c:pt idx="0">
                  <c:v> InitialCare </c:v>
                </c:pt>
              </c:strCache>
            </c:strRef>
          </c:tx>
          <c:spPr>
            <a:ln w="31750" cap="rnd">
              <a:solidFill>
                <a:srgbClr val="FF0000"/>
              </a:solidFill>
              <a:round/>
            </a:ln>
            <a:effectLst/>
          </c:spPr>
          <c:marker>
            <c:symbol val="circle"/>
            <c:size val="17"/>
            <c:spPr>
              <a:solidFill>
                <a:srgbClr val="FF0000"/>
              </a:solidFill>
              <a:ln>
                <a:solidFill>
                  <a:srgbClr val="FF000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('Proy. ventas'!$F$19,'Proy. ventas'!$I$19,'Proy. ventas'!$L$19,'Proy. ventas'!$O$19,'Proy. ventas'!$R$19,'Proy. ventas'!$U$19,'Proy. ventas'!$X$19,'Proy. ventas'!$AA$19,'Proy. ventas'!$AD$19,'Proy. ventas'!$AG$19,'Proy. ventas'!$AJ$19,'Proy. ventas'!$AM$19)</c:f>
              <c:numCache>
                <c:formatCode>_-* #,##0\ _€_-;\-* #,##0\ _€_-;_-* "-"??\ _€_-;_-@_-</c:formatCode>
                <c:ptCount val="12"/>
                <c:pt idx="0">
                  <c:v>19.7</c:v>
                </c:pt>
                <c:pt idx="1">
                  <c:v>59.099999999999994</c:v>
                </c:pt>
                <c:pt idx="2">
                  <c:v>98.5</c:v>
                </c:pt>
                <c:pt idx="3">
                  <c:v>147.75</c:v>
                </c:pt>
                <c:pt idx="4">
                  <c:v>206.85</c:v>
                </c:pt>
                <c:pt idx="5">
                  <c:v>285.64999999999998</c:v>
                </c:pt>
                <c:pt idx="6">
                  <c:v>384.15</c:v>
                </c:pt>
                <c:pt idx="7">
                  <c:v>492.5</c:v>
                </c:pt>
                <c:pt idx="8">
                  <c:v>600.85</c:v>
                </c:pt>
                <c:pt idx="9">
                  <c:v>719.05</c:v>
                </c:pt>
                <c:pt idx="10">
                  <c:v>847.09999999999991</c:v>
                </c:pt>
                <c:pt idx="11">
                  <c:v>984.99999999999989</c:v>
                </c:pt>
              </c:numCache>
            </c:numRef>
          </c:val>
          <c:smooth val="0"/>
          <c:extLst>
            <c:ext xmlns:c16="http://schemas.microsoft.com/office/drawing/2014/chart" uri="{C3380CC4-5D6E-409C-BE32-E72D297353CC}">
              <c16:uniqueId val="{00000000-2105-42A2-98E1-4FD40BA2FD44}"/>
            </c:ext>
          </c:extLst>
        </c:ser>
        <c:ser>
          <c:idx val="1"/>
          <c:order val="1"/>
          <c:tx>
            <c:strRef>
              <c:f>'Proy. ventas'!$A$20</c:f>
              <c:strCache>
                <c:ptCount val="1"/>
                <c:pt idx="0">
                  <c:v> MediumCare </c:v>
                </c:pt>
              </c:strCache>
            </c:strRef>
          </c:tx>
          <c:spPr>
            <a:ln w="31750" cap="rnd">
              <a:solidFill>
                <a:schemeClr val="accent4">
                  <a:lumMod val="40000"/>
                  <a:lumOff val="60000"/>
                </a:schemeClr>
              </a:solidFill>
              <a:round/>
            </a:ln>
            <a:effectLst/>
          </c:spPr>
          <c:marker>
            <c:symbol val="circle"/>
            <c:size val="17"/>
            <c:spPr>
              <a:solidFill>
                <a:schemeClr val="accent4">
                  <a:lumMod val="40000"/>
                  <a:lumOff val="60000"/>
                </a:schemeClr>
              </a:solidFill>
              <a:ln>
                <a:solidFill>
                  <a:schemeClr val="accent4">
                    <a:lumMod val="40000"/>
                    <a:lumOff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('Proy. ventas'!$F$20,'Proy. ventas'!$I$20,'Proy. ventas'!$L$20,'Proy. ventas'!$O$20,'Proy. ventas'!$R$20,'Proy. ventas'!$U$20,'Proy. ventas'!$X$20,'Proy. ventas'!$AA$20,'Proy. ventas'!$AD$20,'Proy. ventas'!$AG$20,'Proy. ventas'!$AJ$20,'Proy. ventas'!$AM$20)</c:f>
              <c:numCache>
                <c:formatCode>_-* #,##0\ _€_-;\-* #,##0\ _€_-;_-* "-"??\ _€_-;_-@_-</c:formatCode>
                <c:ptCount val="12"/>
                <c:pt idx="0">
                  <c:v>14.6</c:v>
                </c:pt>
                <c:pt idx="1">
                  <c:v>43.8</c:v>
                </c:pt>
                <c:pt idx="2">
                  <c:v>73</c:v>
                </c:pt>
                <c:pt idx="3">
                  <c:v>109.5</c:v>
                </c:pt>
                <c:pt idx="4">
                  <c:v>153.30000000000001</c:v>
                </c:pt>
                <c:pt idx="5">
                  <c:v>211.70000000000002</c:v>
                </c:pt>
                <c:pt idx="6">
                  <c:v>284.70000000000005</c:v>
                </c:pt>
                <c:pt idx="7">
                  <c:v>365.00000000000006</c:v>
                </c:pt>
                <c:pt idx="8">
                  <c:v>445.30000000000007</c:v>
                </c:pt>
                <c:pt idx="9">
                  <c:v>532.90000000000009</c:v>
                </c:pt>
                <c:pt idx="10">
                  <c:v>627.80000000000007</c:v>
                </c:pt>
                <c:pt idx="11">
                  <c:v>730.00000000000011</c:v>
                </c:pt>
              </c:numCache>
            </c:numRef>
          </c:val>
          <c:smooth val="0"/>
          <c:extLst>
            <c:ext xmlns:c16="http://schemas.microsoft.com/office/drawing/2014/chart" uri="{C3380CC4-5D6E-409C-BE32-E72D297353CC}">
              <c16:uniqueId val="{00000001-2105-42A2-98E1-4FD40BA2FD44}"/>
            </c:ext>
          </c:extLst>
        </c:ser>
        <c:ser>
          <c:idx val="2"/>
          <c:order val="2"/>
          <c:tx>
            <c:strRef>
              <c:f>'Proy. ventas'!$A$21</c:f>
              <c:strCache>
                <c:ptCount val="1"/>
                <c:pt idx="0">
                  <c:v> FullCare </c:v>
                </c:pt>
              </c:strCache>
            </c:strRef>
          </c:tx>
          <c:spPr>
            <a:ln w="31750" cap="rnd">
              <a:solidFill>
                <a:srgbClr val="92D050"/>
              </a:solidFill>
              <a:round/>
            </a:ln>
            <a:effectLst/>
          </c:spPr>
          <c:marker>
            <c:symbol val="circle"/>
            <c:size val="17"/>
            <c:spPr>
              <a:solidFill>
                <a:srgbClr val="92D050"/>
              </a:solidFill>
              <a:ln>
                <a:solidFill>
                  <a:srgbClr val="92D05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('Proy. ventas'!$F$21,'Proy. ventas'!$I$21,'Proy. ventas'!$L$21,'Proy. ventas'!$O$21,'Proy. ventas'!$R$21,'Proy. ventas'!$U$21,'Proy. ventas'!$X$21,'Proy. ventas'!$AA$21,'Proy. ventas'!$AD$21,'Proy. ventas'!$AG$21,'Proy. ventas'!$AJ$21,'Proy. ventas'!$AM$21)</c:f>
              <c:numCache>
                <c:formatCode>_-* #,##0\ _€_-;\-* #,##0\ _€_-;_-* "-"??\ _€_-;_-@_-</c:formatCode>
                <c:ptCount val="12"/>
                <c:pt idx="0">
                  <c:v>7.5</c:v>
                </c:pt>
                <c:pt idx="1">
                  <c:v>22.5</c:v>
                </c:pt>
                <c:pt idx="2">
                  <c:v>37.5</c:v>
                </c:pt>
                <c:pt idx="3">
                  <c:v>56.25</c:v>
                </c:pt>
                <c:pt idx="4">
                  <c:v>78.75</c:v>
                </c:pt>
                <c:pt idx="5">
                  <c:v>108.75</c:v>
                </c:pt>
                <c:pt idx="6">
                  <c:v>146.25</c:v>
                </c:pt>
                <c:pt idx="7">
                  <c:v>187.5</c:v>
                </c:pt>
                <c:pt idx="8">
                  <c:v>228.75</c:v>
                </c:pt>
                <c:pt idx="9">
                  <c:v>273.75</c:v>
                </c:pt>
                <c:pt idx="10">
                  <c:v>322.5</c:v>
                </c:pt>
                <c:pt idx="11">
                  <c:v>375</c:v>
                </c:pt>
              </c:numCache>
            </c:numRef>
          </c:val>
          <c:smooth val="0"/>
          <c:extLst>
            <c:ext xmlns:c16="http://schemas.microsoft.com/office/drawing/2014/chart" uri="{C3380CC4-5D6E-409C-BE32-E72D297353CC}">
              <c16:uniqueId val="{00000002-2105-42A2-98E1-4FD40BA2FD44}"/>
            </c:ext>
          </c:extLst>
        </c:ser>
        <c:dLbls>
          <c:dLblPos val="ctr"/>
          <c:showLegendKey val="0"/>
          <c:showVal val="1"/>
          <c:showCatName val="0"/>
          <c:showSerName val="0"/>
          <c:showPercent val="0"/>
          <c:showBubbleSize val="0"/>
        </c:dLbls>
        <c:marker val="1"/>
        <c:smooth val="0"/>
        <c:axId val="262473679"/>
        <c:axId val="258788111"/>
      </c:lineChart>
      <c:catAx>
        <c:axId val="262473679"/>
        <c:scaling>
          <c:orientation val="minMax"/>
        </c:scaling>
        <c:delete val="0"/>
        <c:axPos val="b"/>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258788111"/>
        <c:crosses val="autoZero"/>
        <c:auto val="1"/>
        <c:lblAlgn val="ctr"/>
        <c:lblOffset val="100"/>
        <c:noMultiLvlLbl val="0"/>
      </c:catAx>
      <c:valAx>
        <c:axId val="258788111"/>
        <c:scaling>
          <c:orientation val="minMax"/>
        </c:scaling>
        <c:delete val="1"/>
        <c:axPos val="l"/>
        <c:numFmt formatCode="_-* #,##0\ _€_-;\-* #,##0\ _€_-;_-* &quot;-&quot;??\ _€_-;_-@_-" sourceLinked="1"/>
        <c:majorTickMark val="none"/>
        <c:minorTickMark val="none"/>
        <c:tickLblPos val="nextTo"/>
        <c:crossAx val="262473679"/>
        <c:crosses val="autoZero"/>
        <c:crossBetween val="between"/>
      </c:valAx>
      <c:spPr>
        <a:noFill/>
        <a:ln w="25400">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Cantidad de suscripciones</a:t>
            </a:r>
            <a:r>
              <a:rPr lang="en-US" baseline="0"/>
              <a:t> 2021 </a:t>
            </a:r>
            <a:endParaRPr lang="en-US"/>
          </a:p>
        </c:rich>
      </c:tx>
      <c:layout>
        <c:manualLayout>
          <c:xMode val="edge"/>
          <c:yMode val="edge"/>
          <c:x val="0.36200319138917397"/>
          <c:y val="1.4641654161054353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6.1307213874805401E-2"/>
          <c:y val="0.1116126379380247"/>
          <c:w val="0.93179839376551465"/>
          <c:h val="0.74096898896161079"/>
        </c:manualLayout>
      </c:layout>
      <c:lineChart>
        <c:grouping val="standard"/>
        <c:varyColors val="0"/>
        <c:ser>
          <c:idx val="0"/>
          <c:order val="0"/>
          <c:tx>
            <c:strRef>
              <c:f>'Proy. ventas'!$A$19</c:f>
              <c:strCache>
                <c:ptCount val="1"/>
                <c:pt idx="0">
                  <c:v> InitialCare </c:v>
                </c:pt>
              </c:strCache>
            </c:strRef>
          </c:tx>
          <c:spPr>
            <a:ln w="31750" cap="rnd">
              <a:solidFill>
                <a:srgbClr val="FF0000"/>
              </a:solidFill>
              <a:round/>
            </a:ln>
            <a:effectLst/>
          </c:spPr>
          <c:marker>
            <c:symbol val="circle"/>
            <c:size val="17"/>
            <c:spPr>
              <a:solidFill>
                <a:srgbClr val="FF0000"/>
              </a:solidFill>
              <a:ln>
                <a:solidFill>
                  <a:srgbClr val="FF000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('Proy. ventas'!$F$68,'Proy. ventas'!$I$68,'Proy. ventas'!$L$68,'Proy. ventas'!$O$68,'Proy. ventas'!$R$68,'Proy. ventas'!$U$68,'Proy. ventas'!$X$68,'Proy. ventas'!$AA$68,'Proy. ventas'!$AD$68,'Proy. ventas'!$AG$68,'Proy. ventas'!$AJ$68,'Proy. ventas'!$AM$68)</c:f>
              <c:numCache>
                <c:formatCode>_-* #,##0\ _€_-;\-* #,##0\ _€_-;_-* "-"??\ _€_-;_-@_-</c:formatCode>
                <c:ptCount val="12"/>
                <c:pt idx="0">
                  <c:v>1012.5799999999999</c:v>
                </c:pt>
                <c:pt idx="1">
                  <c:v>1067.74</c:v>
                </c:pt>
                <c:pt idx="2">
                  <c:v>1122.9000000000001</c:v>
                </c:pt>
                <c:pt idx="3">
                  <c:v>1191.8500000000001</c:v>
                </c:pt>
                <c:pt idx="4">
                  <c:v>1274.5900000000001</c:v>
                </c:pt>
                <c:pt idx="5">
                  <c:v>1384.91</c:v>
                </c:pt>
                <c:pt idx="6">
                  <c:v>1522.8100000000002</c:v>
                </c:pt>
                <c:pt idx="7">
                  <c:v>1674.5000000000002</c:v>
                </c:pt>
                <c:pt idx="8">
                  <c:v>1826.1900000000003</c:v>
                </c:pt>
                <c:pt idx="9">
                  <c:v>1991.6700000000003</c:v>
                </c:pt>
                <c:pt idx="10">
                  <c:v>2170.9400000000005</c:v>
                </c:pt>
                <c:pt idx="11">
                  <c:v>2364.0000000000005</c:v>
                </c:pt>
              </c:numCache>
            </c:numRef>
          </c:val>
          <c:smooth val="0"/>
          <c:extLst>
            <c:ext xmlns:c16="http://schemas.microsoft.com/office/drawing/2014/chart" uri="{C3380CC4-5D6E-409C-BE32-E72D297353CC}">
              <c16:uniqueId val="{00000000-D41D-4F64-8FCE-0FA7DFA7BCAE}"/>
            </c:ext>
          </c:extLst>
        </c:ser>
        <c:ser>
          <c:idx val="1"/>
          <c:order val="1"/>
          <c:tx>
            <c:strRef>
              <c:f>'Proy. ventas'!$A$20</c:f>
              <c:strCache>
                <c:ptCount val="1"/>
                <c:pt idx="0">
                  <c:v> MediumCare </c:v>
                </c:pt>
              </c:strCache>
            </c:strRef>
          </c:tx>
          <c:spPr>
            <a:ln w="31750" cap="rnd">
              <a:solidFill>
                <a:schemeClr val="accent4">
                  <a:lumMod val="40000"/>
                  <a:lumOff val="60000"/>
                </a:schemeClr>
              </a:solidFill>
              <a:round/>
            </a:ln>
            <a:effectLst/>
          </c:spPr>
          <c:marker>
            <c:symbol val="circle"/>
            <c:size val="17"/>
            <c:spPr>
              <a:solidFill>
                <a:schemeClr val="accent4">
                  <a:lumMod val="40000"/>
                  <a:lumOff val="60000"/>
                </a:schemeClr>
              </a:solidFill>
              <a:ln>
                <a:solidFill>
                  <a:schemeClr val="accent4">
                    <a:lumMod val="40000"/>
                    <a:lumOff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('Proy. ventas'!$F$69,'Proy. ventas'!$I$69,'Proy. ventas'!$L$69,'Proy. ventas'!$O$69,'Proy. ventas'!$R$69,'Proy. ventas'!$U$69,'Proy. ventas'!$X$69,'Proy. ventas'!$AA$69,'Proy. ventas'!$AD$69,'Proy. ventas'!$AG$69,'Proy. ventas'!$AJ$69,'Proy. ventas'!$AM$69)</c:f>
              <c:numCache>
                <c:formatCode>_-* #,##0\ _€_-;\-* #,##0\ _€_-;_-* "-"??\ _€_-;_-@_-</c:formatCode>
                <c:ptCount val="12"/>
                <c:pt idx="0">
                  <c:v>750.44</c:v>
                </c:pt>
                <c:pt idx="1">
                  <c:v>791.32</c:v>
                </c:pt>
                <c:pt idx="2">
                  <c:v>832.2</c:v>
                </c:pt>
                <c:pt idx="3">
                  <c:v>883.30000000000007</c:v>
                </c:pt>
                <c:pt idx="4">
                  <c:v>944.62000000000012</c:v>
                </c:pt>
                <c:pt idx="5">
                  <c:v>1026.3800000000001</c:v>
                </c:pt>
                <c:pt idx="6">
                  <c:v>1128.5800000000002</c:v>
                </c:pt>
                <c:pt idx="7">
                  <c:v>1241.0000000000002</c:v>
                </c:pt>
                <c:pt idx="8">
                  <c:v>1353.4200000000003</c:v>
                </c:pt>
                <c:pt idx="9">
                  <c:v>1476.0600000000004</c:v>
                </c:pt>
                <c:pt idx="10">
                  <c:v>1608.9200000000003</c:v>
                </c:pt>
                <c:pt idx="11">
                  <c:v>1752.0000000000002</c:v>
                </c:pt>
              </c:numCache>
            </c:numRef>
          </c:val>
          <c:smooth val="0"/>
          <c:extLst>
            <c:ext xmlns:c16="http://schemas.microsoft.com/office/drawing/2014/chart" uri="{C3380CC4-5D6E-409C-BE32-E72D297353CC}">
              <c16:uniqueId val="{00000001-D41D-4F64-8FCE-0FA7DFA7BCAE}"/>
            </c:ext>
          </c:extLst>
        </c:ser>
        <c:ser>
          <c:idx val="2"/>
          <c:order val="2"/>
          <c:tx>
            <c:strRef>
              <c:f>'Proy. ventas'!$A$21</c:f>
              <c:strCache>
                <c:ptCount val="1"/>
                <c:pt idx="0">
                  <c:v> FullCare </c:v>
                </c:pt>
              </c:strCache>
            </c:strRef>
          </c:tx>
          <c:spPr>
            <a:ln w="31750" cap="rnd">
              <a:solidFill>
                <a:srgbClr val="92D050"/>
              </a:solidFill>
              <a:round/>
            </a:ln>
            <a:effectLst/>
          </c:spPr>
          <c:marker>
            <c:symbol val="circle"/>
            <c:size val="17"/>
            <c:spPr>
              <a:solidFill>
                <a:srgbClr val="92D050"/>
              </a:solidFill>
              <a:ln>
                <a:solidFill>
                  <a:srgbClr val="92D05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('Proy. ventas'!$F$70,'Proy. ventas'!$I$70,'Proy. ventas'!$L$70,'Proy. ventas'!$O$70,'Proy. ventas'!$R$70,'Proy. ventas'!$U$70,'Proy. ventas'!$X$70,'Proy. ventas'!$AA$70,'Proy. ventas'!$AD$70,'Proy. ventas'!$AG$70,'Proy. ventas'!$AJ$70,'Proy. ventas'!$AM$70)</c:f>
              <c:numCache>
                <c:formatCode>_-* #,##0\ _€_-;\-* #,##0\ _€_-;_-* "-"??\ _€_-;_-@_-</c:formatCode>
                <c:ptCount val="12"/>
                <c:pt idx="0">
                  <c:v>385.5</c:v>
                </c:pt>
                <c:pt idx="1">
                  <c:v>406.5</c:v>
                </c:pt>
                <c:pt idx="2">
                  <c:v>427.5</c:v>
                </c:pt>
                <c:pt idx="3">
                  <c:v>453.75</c:v>
                </c:pt>
                <c:pt idx="4">
                  <c:v>485.25</c:v>
                </c:pt>
                <c:pt idx="5">
                  <c:v>527.25</c:v>
                </c:pt>
                <c:pt idx="6">
                  <c:v>579.75</c:v>
                </c:pt>
                <c:pt idx="7">
                  <c:v>637.5</c:v>
                </c:pt>
                <c:pt idx="8">
                  <c:v>695.25</c:v>
                </c:pt>
                <c:pt idx="9">
                  <c:v>758.25</c:v>
                </c:pt>
                <c:pt idx="10">
                  <c:v>826.5</c:v>
                </c:pt>
                <c:pt idx="11">
                  <c:v>900</c:v>
                </c:pt>
              </c:numCache>
            </c:numRef>
          </c:val>
          <c:smooth val="0"/>
          <c:extLst>
            <c:ext xmlns:c16="http://schemas.microsoft.com/office/drawing/2014/chart" uri="{C3380CC4-5D6E-409C-BE32-E72D297353CC}">
              <c16:uniqueId val="{00000002-D41D-4F64-8FCE-0FA7DFA7BCAE}"/>
            </c:ext>
          </c:extLst>
        </c:ser>
        <c:dLbls>
          <c:dLblPos val="ctr"/>
          <c:showLegendKey val="0"/>
          <c:showVal val="1"/>
          <c:showCatName val="0"/>
          <c:showSerName val="0"/>
          <c:showPercent val="0"/>
          <c:showBubbleSize val="0"/>
        </c:dLbls>
        <c:marker val="1"/>
        <c:smooth val="0"/>
        <c:axId val="262473679"/>
        <c:axId val="258788111"/>
      </c:lineChart>
      <c:catAx>
        <c:axId val="262473679"/>
        <c:scaling>
          <c:orientation val="minMax"/>
        </c:scaling>
        <c:delete val="0"/>
        <c:axPos val="b"/>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258788111"/>
        <c:crosses val="autoZero"/>
        <c:auto val="1"/>
        <c:lblAlgn val="ctr"/>
        <c:lblOffset val="100"/>
        <c:noMultiLvlLbl val="0"/>
      </c:catAx>
      <c:valAx>
        <c:axId val="258788111"/>
        <c:scaling>
          <c:orientation val="minMax"/>
        </c:scaling>
        <c:delete val="1"/>
        <c:axPos val="l"/>
        <c:numFmt formatCode="_-* #,##0\ _€_-;\-* #,##0\ _€_-;_-* &quot;-&quot;??\ _€_-;_-@_-" sourceLinked="1"/>
        <c:majorTickMark val="none"/>
        <c:minorTickMark val="none"/>
        <c:tickLblPos val="nextTo"/>
        <c:crossAx val="262473679"/>
        <c:crosses val="autoZero"/>
        <c:crossBetween val="between"/>
      </c:valAx>
      <c:spPr>
        <a:noFill/>
        <a:ln w="25400">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Cantidad de suscripciones</a:t>
            </a:r>
            <a:r>
              <a:rPr lang="en-US" baseline="0"/>
              <a:t> 2022 </a:t>
            </a:r>
            <a:endParaRPr lang="en-US"/>
          </a:p>
        </c:rich>
      </c:tx>
      <c:layout>
        <c:manualLayout>
          <c:xMode val="edge"/>
          <c:yMode val="edge"/>
          <c:x val="0.36200319138917397"/>
          <c:y val="1.4641654161054353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6.1307213874805401E-2"/>
          <c:y val="0.1116126379380247"/>
          <c:w val="0.93179839376551465"/>
          <c:h val="0.74096898896161079"/>
        </c:manualLayout>
      </c:layout>
      <c:lineChart>
        <c:grouping val="standard"/>
        <c:varyColors val="0"/>
        <c:ser>
          <c:idx val="0"/>
          <c:order val="0"/>
          <c:tx>
            <c:strRef>
              <c:f>'Proy. ventas'!$A$19</c:f>
              <c:strCache>
                <c:ptCount val="1"/>
                <c:pt idx="0">
                  <c:v> InitialCare </c:v>
                </c:pt>
              </c:strCache>
            </c:strRef>
          </c:tx>
          <c:spPr>
            <a:ln w="31750" cap="rnd">
              <a:solidFill>
                <a:srgbClr val="FF0000"/>
              </a:solidFill>
              <a:round/>
            </a:ln>
            <a:effectLst/>
          </c:spPr>
          <c:marker>
            <c:symbol val="circle"/>
            <c:size val="17"/>
            <c:spPr>
              <a:solidFill>
                <a:srgbClr val="FF0000"/>
              </a:solidFill>
              <a:ln>
                <a:solidFill>
                  <a:srgbClr val="FF000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('Proy. ventas'!$F$116,'Proy. ventas'!$I$116,'Proy. ventas'!$L$116,'Proy. ventas'!$O$116,'Proy. ventas'!$R$116,'Proy. ventas'!$U$116,'Proy. ventas'!$X$116,'Proy. ventas'!$AA$116,'Proy. ventas'!$AD$116,'Proy. ventas'!$AG$116,'Proy. ventas'!$AJ$116,'Proy. ventas'!$AM$116)</c:f>
              <c:numCache>
                <c:formatCode>_-* #,##0\ _€_-;\-* #,##0\ _€_-;_-* "-"??\ _€_-;_-@_-</c:formatCode>
                <c:ptCount val="12"/>
                <c:pt idx="0">
                  <c:v>2416.0080000000003</c:v>
                </c:pt>
                <c:pt idx="1">
                  <c:v>2520.0240000000003</c:v>
                </c:pt>
                <c:pt idx="2">
                  <c:v>2624.0400000000004</c:v>
                </c:pt>
                <c:pt idx="3">
                  <c:v>2754.0600000000004</c:v>
                </c:pt>
                <c:pt idx="4">
                  <c:v>2910.0840000000003</c:v>
                </c:pt>
                <c:pt idx="5">
                  <c:v>3118.1160000000004</c:v>
                </c:pt>
                <c:pt idx="6">
                  <c:v>3378.1560000000004</c:v>
                </c:pt>
                <c:pt idx="7">
                  <c:v>3664.2000000000003</c:v>
                </c:pt>
                <c:pt idx="8">
                  <c:v>3950.2440000000001</c:v>
                </c:pt>
                <c:pt idx="9">
                  <c:v>4262.2920000000004</c:v>
                </c:pt>
                <c:pt idx="10">
                  <c:v>4600.3440000000001</c:v>
                </c:pt>
                <c:pt idx="11">
                  <c:v>4964.3999999999996</c:v>
                </c:pt>
              </c:numCache>
            </c:numRef>
          </c:val>
          <c:smooth val="0"/>
          <c:extLst>
            <c:ext xmlns:c16="http://schemas.microsoft.com/office/drawing/2014/chart" uri="{C3380CC4-5D6E-409C-BE32-E72D297353CC}">
              <c16:uniqueId val="{00000000-6BC9-453A-96D4-5712FF7EFB9F}"/>
            </c:ext>
          </c:extLst>
        </c:ser>
        <c:ser>
          <c:idx val="1"/>
          <c:order val="1"/>
          <c:tx>
            <c:strRef>
              <c:f>'Proy. ventas'!$A$20</c:f>
              <c:strCache>
                <c:ptCount val="1"/>
                <c:pt idx="0">
                  <c:v> MediumCare </c:v>
                </c:pt>
              </c:strCache>
            </c:strRef>
          </c:tx>
          <c:spPr>
            <a:ln w="31750" cap="rnd">
              <a:solidFill>
                <a:schemeClr val="accent4">
                  <a:lumMod val="40000"/>
                  <a:lumOff val="60000"/>
                </a:schemeClr>
              </a:solidFill>
              <a:round/>
            </a:ln>
            <a:effectLst/>
          </c:spPr>
          <c:marker>
            <c:symbol val="circle"/>
            <c:size val="17"/>
            <c:spPr>
              <a:solidFill>
                <a:schemeClr val="accent4">
                  <a:lumMod val="40000"/>
                  <a:lumOff val="60000"/>
                </a:schemeClr>
              </a:solidFill>
              <a:ln>
                <a:solidFill>
                  <a:schemeClr val="accent4">
                    <a:lumMod val="40000"/>
                    <a:lumOff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('Proy. ventas'!$F$117,'Proy. ventas'!$I$117,'Proy. ventas'!$L$117,'Proy. ventas'!$O$117,'Proy. ventas'!$R$117,'Proy. ventas'!$U$117,'Proy. ventas'!$X$117,'Proy. ventas'!$AA$117,'Proy. ventas'!$AD$117,'Proy. ventas'!$AG$117,'Proy. ventas'!$AJ$117,'Proy. ventas'!$AM$117)</c:f>
              <c:numCache>
                <c:formatCode>_-* #,##0\ _€_-;\-* #,##0\ _€_-;_-* "-"??\ _€_-;_-@_-</c:formatCode>
                <c:ptCount val="12"/>
                <c:pt idx="0">
                  <c:v>1790.5440000000003</c:v>
                </c:pt>
                <c:pt idx="1">
                  <c:v>1867.6320000000003</c:v>
                </c:pt>
                <c:pt idx="2">
                  <c:v>1944.7200000000003</c:v>
                </c:pt>
                <c:pt idx="3">
                  <c:v>2041.0800000000004</c:v>
                </c:pt>
                <c:pt idx="4">
                  <c:v>2156.7120000000004</c:v>
                </c:pt>
                <c:pt idx="5">
                  <c:v>2310.8880000000004</c:v>
                </c:pt>
                <c:pt idx="6">
                  <c:v>2503.6080000000002</c:v>
                </c:pt>
                <c:pt idx="7">
                  <c:v>2715.6000000000004</c:v>
                </c:pt>
                <c:pt idx="8">
                  <c:v>2927.5920000000006</c:v>
                </c:pt>
                <c:pt idx="9">
                  <c:v>3158.8560000000007</c:v>
                </c:pt>
                <c:pt idx="10">
                  <c:v>3409.3920000000007</c:v>
                </c:pt>
                <c:pt idx="11">
                  <c:v>3679.2000000000007</c:v>
                </c:pt>
              </c:numCache>
            </c:numRef>
          </c:val>
          <c:smooth val="0"/>
          <c:extLst>
            <c:ext xmlns:c16="http://schemas.microsoft.com/office/drawing/2014/chart" uri="{C3380CC4-5D6E-409C-BE32-E72D297353CC}">
              <c16:uniqueId val="{00000001-6BC9-453A-96D4-5712FF7EFB9F}"/>
            </c:ext>
          </c:extLst>
        </c:ser>
        <c:ser>
          <c:idx val="2"/>
          <c:order val="2"/>
          <c:tx>
            <c:strRef>
              <c:f>'Proy. ventas'!$A$21</c:f>
              <c:strCache>
                <c:ptCount val="1"/>
                <c:pt idx="0">
                  <c:v> FullCare </c:v>
                </c:pt>
              </c:strCache>
            </c:strRef>
          </c:tx>
          <c:spPr>
            <a:ln w="31750" cap="rnd">
              <a:solidFill>
                <a:srgbClr val="92D050"/>
              </a:solidFill>
              <a:round/>
            </a:ln>
            <a:effectLst/>
          </c:spPr>
          <c:marker>
            <c:symbol val="circle"/>
            <c:size val="17"/>
            <c:spPr>
              <a:solidFill>
                <a:srgbClr val="92D050"/>
              </a:solidFill>
              <a:ln>
                <a:solidFill>
                  <a:srgbClr val="92D05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('Proy. ventas'!$F$118,'Proy. ventas'!$I$118,'Proy. ventas'!$L$118,'Proy. ventas'!$O$118,'Proy. ventas'!$R$118,'Proy. ventas'!$U$118,'Proy. ventas'!$X$118,'Proy. ventas'!$AA$118,'Proy. ventas'!$AD$118,'Proy. ventas'!$AG$118,'Proy. ventas'!$AJ$118,'Proy. ventas'!$AM$118)</c:f>
              <c:numCache>
                <c:formatCode>_-* #,##0\ _€_-;\-* #,##0\ _€_-;_-* "-"??\ _€_-;_-@_-</c:formatCode>
                <c:ptCount val="12"/>
                <c:pt idx="0">
                  <c:v>919.8</c:v>
                </c:pt>
                <c:pt idx="1">
                  <c:v>959.4</c:v>
                </c:pt>
                <c:pt idx="2">
                  <c:v>999</c:v>
                </c:pt>
                <c:pt idx="3">
                  <c:v>1048.5</c:v>
                </c:pt>
                <c:pt idx="4">
                  <c:v>1107.9000000000001</c:v>
                </c:pt>
                <c:pt idx="5">
                  <c:v>1187.1000000000001</c:v>
                </c:pt>
                <c:pt idx="6">
                  <c:v>1286.1000000000001</c:v>
                </c:pt>
                <c:pt idx="7">
                  <c:v>1395.0000000000002</c:v>
                </c:pt>
                <c:pt idx="8">
                  <c:v>1503.9000000000003</c:v>
                </c:pt>
                <c:pt idx="9">
                  <c:v>1622.7000000000003</c:v>
                </c:pt>
                <c:pt idx="10">
                  <c:v>1751.4000000000003</c:v>
                </c:pt>
                <c:pt idx="11">
                  <c:v>1890.0000000000005</c:v>
                </c:pt>
              </c:numCache>
            </c:numRef>
          </c:val>
          <c:smooth val="0"/>
          <c:extLst>
            <c:ext xmlns:c16="http://schemas.microsoft.com/office/drawing/2014/chart" uri="{C3380CC4-5D6E-409C-BE32-E72D297353CC}">
              <c16:uniqueId val="{00000002-6BC9-453A-96D4-5712FF7EFB9F}"/>
            </c:ext>
          </c:extLst>
        </c:ser>
        <c:dLbls>
          <c:dLblPos val="ctr"/>
          <c:showLegendKey val="0"/>
          <c:showVal val="1"/>
          <c:showCatName val="0"/>
          <c:showSerName val="0"/>
          <c:showPercent val="0"/>
          <c:showBubbleSize val="0"/>
        </c:dLbls>
        <c:marker val="1"/>
        <c:smooth val="0"/>
        <c:axId val="262473679"/>
        <c:axId val="258788111"/>
      </c:lineChart>
      <c:catAx>
        <c:axId val="262473679"/>
        <c:scaling>
          <c:orientation val="minMax"/>
        </c:scaling>
        <c:delete val="0"/>
        <c:axPos val="b"/>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258788111"/>
        <c:crosses val="autoZero"/>
        <c:auto val="1"/>
        <c:lblAlgn val="ctr"/>
        <c:lblOffset val="100"/>
        <c:noMultiLvlLbl val="0"/>
      </c:catAx>
      <c:valAx>
        <c:axId val="258788111"/>
        <c:scaling>
          <c:orientation val="minMax"/>
        </c:scaling>
        <c:delete val="1"/>
        <c:axPos val="l"/>
        <c:numFmt formatCode="_-* #,##0\ _€_-;\-* #,##0\ _€_-;_-* &quot;-&quot;??\ _€_-;_-@_-" sourceLinked="1"/>
        <c:majorTickMark val="none"/>
        <c:minorTickMark val="none"/>
        <c:tickLblPos val="nextTo"/>
        <c:crossAx val="262473679"/>
        <c:crosses val="autoZero"/>
        <c:crossBetween val="between"/>
      </c:valAx>
      <c:spPr>
        <a:noFill/>
        <a:ln w="25400">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AR"/>
              <a:t>Ingresos vs Egresos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lineChart>
        <c:grouping val="standard"/>
        <c:varyColors val="0"/>
        <c:ser>
          <c:idx val="0"/>
          <c:order val="0"/>
          <c:tx>
            <c:strRef>
              <c:f>'Mod. egresos'!$A$13</c:f>
              <c:strCache>
                <c:ptCount val="1"/>
                <c:pt idx="0">
                  <c:v>Costos totales</c:v>
                </c:pt>
              </c:strCache>
            </c:strRef>
          </c:tx>
          <c:spPr>
            <a:ln w="38100" cap="rnd">
              <a:solidFill>
                <a:schemeClr val="accent1"/>
              </a:solidFill>
              <a:round/>
            </a:ln>
            <a:effectLst/>
          </c:spPr>
          <c:marker>
            <c:symbol val="none"/>
          </c:marker>
          <c:cat>
            <c:numRef>
              <c:f>('Mod. egresos'!$B$9,'Mod. egresos'!$C$9,'Mod. egresos'!$D$9)</c:f>
              <c:numCache>
                <c:formatCode>General</c:formatCode>
                <c:ptCount val="3"/>
                <c:pt idx="0">
                  <c:v>2020</c:v>
                </c:pt>
                <c:pt idx="1">
                  <c:v>2021</c:v>
                </c:pt>
                <c:pt idx="2">
                  <c:v>2022</c:v>
                </c:pt>
              </c:numCache>
            </c:numRef>
          </c:cat>
          <c:val>
            <c:numRef>
              <c:f>'Mod. egresos'!$B$13:$D$13</c:f>
              <c:numCache>
                <c:formatCode>"$"\ #,##0.00</c:formatCode>
                <c:ptCount val="3"/>
                <c:pt idx="0">
                  <c:v>46364427.410000011</c:v>
                </c:pt>
                <c:pt idx="1">
                  <c:v>66351690.750000007</c:v>
                </c:pt>
                <c:pt idx="2">
                  <c:v>108057787.19</c:v>
                </c:pt>
              </c:numCache>
            </c:numRef>
          </c:val>
          <c:smooth val="0"/>
          <c:extLst>
            <c:ext xmlns:c16="http://schemas.microsoft.com/office/drawing/2014/chart" uri="{C3380CC4-5D6E-409C-BE32-E72D297353CC}">
              <c16:uniqueId val="{00000000-1F44-42D5-AFA3-9E0AAEF570DE}"/>
            </c:ext>
          </c:extLst>
        </c:ser>
        <c:ser>
          <c:idx val="1"/>
          <c:order val="1"/>
          <c:tx>
            <c:strRef>
              <c:f>'Mod. egresos'!$A$14</c:f>
              <c:strCache>
                <c:ptCount val="1"/>
                <c:pt idx="0">
                  <c:v>Objetivo ingresos</c:v>
                </c:pt>
              </c:strCache>
            </c:strRef>
          </c:tx>
          <c:spPr>
            <a:ln w="38100" cap="rnd">
              <a:solidFill>
                <a:schemeClr val="accent2"/>
              </a:solidFill>
              <a:round/>
            </a:ln>
            <a:effectLst/>
          </c:spPr>
          <c:marker>
            <c:symbol val="none"/>
          </c:marker>
          <c:cat>
            <c:numRef>
              <c:f>('Mod. egresos'!$B$9,'Mod. egresos'!$C$9,'Mod. egresos'!$D$9)</c:f>
              <c:numCache>
                <c:formatCode>General</c:formatCode>
                <c:ptCount val="3"/>
                <c:pt idx="0">
                  <c:v>2020</c:v>
                </c:pt>
                <c:pt idx="1">
                  <c:v>2021</c:v>
                </c:pt>
                <c:pt idx="2">
                  <c:v>2022</c:v>
                </c:pt>
              </c:numCache>
            </c:numRef>
          </c:cat>
          <c:val>
            <c:numRef>
              <c:f>'Mod. egresos'!$B$14:$D$14</c:f>
              <c:numCache>
                <c:formatCode>"$"\ #,##0.00</c:formatCode>
                <c:ptCount val="3"/>
                <c:pt idx="0">
                  <c:v>22695240</c:v>
                </c:pt>
                <c:pt idx="1">
                  <c:v>86241912</c:v>
                </c:pt>
                <c:pt idx="2">
                  <c:v>190640016</c:v>
                </c:pt>
              </c:numCache>
            </c:numRef>
          </c:val>
          <c:smooth val="0"/>
          <c:extLst>
            <c:ext xmlns:c16="http://schemas.microsoft.com/office/drawing/2014/chart" uri="{C3380CC4-5D6E-409C-BE32-E72D297353CC}">
              <c16:uniqueId val="{00000001-1F44-42D5-AFA3-9E0AAEF570DE}"/>
            </c:ext>
          </c:extLst>
        </c:ser>
        <c:dLbls>
          <c:showLegendKey val="0"/>
          <c:showVal val="0"/>
          <c:showCatName val="0"/>
          <c:showSerName val="0"/>
          <c:showPercent val="0"/>
          <c:showBubbleSize val="0"/>
        </c:dLbls>
        <c:smooth val="0"/>
        <c:axId val="1025409232"/>
        <c:axId val="1173350528"/>
      </c:lineChart>
      <c:catAx>
        <c:axId val="1025409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173350528"/>
        <c:crosses val="autoZero"/>
        <c:auto val="1"/>
        <c:lblAlgn val="ctr"/>
        <c:lblOffset val="100"/>
        <c:noMultiLvlLbl val="0"/>
      </c:catAx>
      <c:valAx>
        <c:axId val="11733505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quot;$&quot;\ #,##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25409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8D0DAB-40AE-4179-A88E-A6332F1502C9}" type="doc">
      <dgm:prSet loTypeId="urn:microsoft.com/office/officeart/2005/8/layout/orgChart1" loCatId="hierarchy" qsTypeId="urn:microsoft.com/office/officeart/2005/8/quickstyle/3d1" qsCatId="3D" csTypeId="urn:microsoft.com/office/officeart/2005/8/colors/colorful3" csCatId="colorful" phldr="1"/>
      <dgm:spPr/>
      <dgm:t>
        <a:bodyPr/>
        <a:lstStyle/>
        <a:p>
          <a:endParaRPr lang="es-ES"/>
        </a:p>
      </dgm:t>
    </dgm:pt>
    <dgm:pt modelId="{64B47DD7-1318-4B1B-B827-5C79E7B44C1B}">
      <dgm:prSet phldrT="[Texto]"/>
      <dgm:spPr/>
      <dgm:t>
        <a:bodyPr/>
        <a:lstStyle/>
        <a:p>
          <a:r>
            <a:rPr lang="es-ES"/>
            <a:t>Gerente General</a:t>
          </a:r>
        </a:p>
      </dgm:t>
    </dgm:pt>
    <dgm:pt modelId="{39599149-1322-4844-9DE5-B6FDFCFBA199}" type="parTrans" cxnId="{5312A018-B1CB-4214-8CC6-56C4F7BE076B}">
      <dgm:prSet/>
      <dgm:spPr/>
      <dgm:t>
        <a:bodyPr/>
        <a:lstStyle/>
        <a:p>
          <a:endParaRPr lang="es-ES"/>
        </a:p>
      </dgm:t>
    </dgm:pt>
    <dgm:pt modelId="{74FEF426-9FDB-4BC8-AC28-830AA937BC11}" type="sibTrans" cxnId="{5312A018-B1CB-4214-8CC6-56C4F7BE076B}">
      <dgm:prSet/>
      <dgm:spPr/>
      <dgm:t>
        <a:bodyPr/>
        <a:lstStyle/>
        <a:p>
          <a:endParaRPr lang="es-ES"/>
        </a:p>
      </dgm:t>
    </dgm:pt>
    <dgm:pt modelId="{5CAA44C7-C68A-49F4-A4C2-33FFD135C7AC}">
      <dgm:prSet phldrT="[Texto]"/>
      <dgm:spPr/>
      <dgm:t>
        <a:bodyPr/>
        <a:lstStyle/>
        <a:p>
          <a:r>
            <a:rPr lang="es-ES"/>
            <a:t>Gerencia de Administracion</a:t>
          </a:r>
        </a:p>
      </dgm:t>
    </dgm:pt>
    <dgm:pt modelId="{0EB0E51D-B297-477D-8198-529DC13B55E4}" type="parTrans" cxnId="{16438048-43B4-4CEF-A58B-57467190C14C}">
      <dgm:prSet/>
      <dgm:spPr/>
      <dgm:t>
        <a:bodyPr/>
        <a:lstStyle/>
        <a:p>
          <a:endParaRPr lang="es-ES"/>
        </a:p>
      </dgm:t>
    </dgm:pt>
    <dgm:pt modelId="{75C2B29B-8C6A-45C3-897B-8439F135CA75}" type="sibTrans" cxnId="{16438048-43B4-4CEF-A58B-57467190C14C}">
      <dgm:prSet/>
      <dgm:spPr/>
      <dgm:t>
        <a:bodyPr/>
        <a:lstStyle/>
        <a:p>
          <a:endParaRPr lang="es-ES"/>
        </a:p>
      </dgm:t>
    </dgm:pt>
    <dgm:pt modelId="{64C65B95-7875-4CB2-A277-41CE9993DF69}">
      <dgm:prSet phldrT="[Texto]"/>
      <dgm:spPr/>
      <dgm:t>
        <a:bodyPr/>
        <a:lstStyle/>
        <a:p>
          <a:r>
            <a:rPr lang="es-ES"/>
            <a:t>Gerencia Comercial</a:t>
          </a:r>
        </a:p>
      </dgm:t>
    </dgm:pt>
    <dgm:pt modelId="{7FE76017-EA46-4FC4-991F-3BB422ED215A}" type="parTrans" cxnId="{29EEF5FD-019A-4FCE-B03B-58AE8CE1B75C}">
      <dgm:prSet/>
      <dgm:spPr/>
      <dgm:t>
        <a:bodyPr/>
        <a:lstStyle/>
        <a:p>
          <a:endParaRPr lang="es-ES"/>
        </a:p>
      </dgm:t>
    </dgm:pt>
    <dgm:pt modelId="{1328D5F5-C9CC-4FD5-ABC3-F0C992F0699C}" type="sibTrans" cxnId="{29EEF5FD-019A-4FCE-B03B-58AE8CE1B75C}">
      <dgm:prSet/>
      <dgm:spPr/>
      <dgm:t>
        <a:bodyPr/>
        <a:lstStyle/>
        <a:p>
          <a:endParaRPr lang="es-ES"/>
        </a:p>
      </dgm:t>
    </dgm:pt>
    <dgm:pt modelId="{AA36C543-08F3-4245-A386-51E854EB72E0}">
      <dgm:prSet phldrT="[Texto]"/>
      <dgm:spPr/>
      <dgm:t>
        <a:bodyPr/>
        <a:lstStyle/>
        <a:p>
          <a:r>
            <a:rPr lang="es-ES"/>
            <a:t>Gerencia de Marketing</a:t>
          </a:r>
        </a:p>
      </dgm:t>
    </dgm:pt>
    <dgm:pt modelId="{DF67EF8B-6FEE-43F4-A6E2-BAB98F474B75}" type="parTrans" cxnId="{7B7400D7-B0F2-42B6-A78A-A2E1641EAE66}">
      <dgm:prSet/>
      <dgm:spPr/>
      <dgm:t>
        <a:bodyPr/>
        <a:lstStyle/>
        <a:p>
          <a:endParaRPr lang="es-ES"/>
        </a:p>
      </dgm:t>
    </dgm:pt>
    <dgm:pt modelId="{C6AE1CE9-ACA5-4370-B403-BA8FDC70C41C}" type="sibTrans" cxnId="{7B7400D7-B0F2-42B6-A78A-A2E1641EAE66}">
      <dgm:prSet/>
      <dgm:spPr/>
      <dgm:t>
        <a:bodyPr/>
        <a:lstStyle/>
        <a:p>
          <a:endParaRPr lang="es-ES"/>
        </a:p>
      </dgm:t>
    </dgm:pt>
    <dgm:pt modelId="{1A3F9944-0560-4362-832F-30FF5DA5F75D}">
      <dgm:prSet phldrT="[Texto]"/>
      <dgm:spPr/>
      <dgm:t>
        <a:bodyPr/>
        <a:lstStyle/>
        <a:p>
          <a:r>
            <a:rPr lang="es-ES"/>
            <a:t>Gerencia de Tecnologia</a:t>
          </a:r>
        </a:p>
      </dgm:t>
    </dgm:pt>
    <dgm:pt modelId="{1316E56D-8896-4079-9E94-5063A1375634}" type="parTrans" cxnId="{292D1153-580C-4805-8306-36E97E89C5F5}">
      <dgm:prSet/>
      <dgm:spPr/>
      <dgm:t>
        <a:bodyPr/>
        <a:lstStyle/>
        <a:p>
          <a:endParaRPr lang="es-ES"/>
        </a:p>
      </dgm:t>
    </dgm:pt>
    <dgm:pt modelId="{E678474F-D82F-4FB8-8E8D-5900D09B6003}" type="sibTrans" cxnId="{292D1153-580C-4805-8306-36E97E89C5F5}">
      <dgm:prSet/>
      <dgm:spPr/>
      <dgm:t>
        <a:bodyPr/>
        <a:lstStyle/>
        <a:p>
          <a:endParaRPr lang="es-ES"/>
        </a:p>
      </dgm:t>
    </dgm:pt>
    <dgm:pt modelId="{E6828B9D-BFED-4F4B-8E28-B39BF29AEE47}">
      <dgm:prSet phldrT="[Texto]"/>
      <dgm:spPr/>
      <dgm:t>
        <a:bodyPr/>
        <a:lstStyle/>
        <a:p>
          <a:r>
            <a:rPr lang="es-ES"/>
            <a:t>Gerencia de Servicios en Salud</a:t>
          </a:r>
        </a:p>
      </dgm:t>
    </dgm:pt>
    <dgm:pt modelId="{2C6D7A0B-804D-462A-996A-A2171A2C354F}" type="parTrans" cxnId="{03F54CC3-FD41-487D-B7F7-3F496463E61A}">
      <dgm:prSet/>
      <dgm:spPr/>
      <dgm:t>
        <a:bodyPr/>
        <a:lstStyle/>
        <a:p>
          <a:endParaRPr lang="es-ES"/>
        </a:p>
      </dgm:t>
    </dgm:pt>
    <dgm:pt modelId="{A32C7C87-966D-4D61-805C-8CCFD137896D}" type="sibTrans" cxnId="{03F54CC3-FD41-487D-B7F7-3F496463E61A}">
      <dgm:prSet/>
      <dgm:spPr/>
      <dgm:t>
        <a:bodyPr/>
        <a:lstStyle/>
        <a:p>
          <a:endParaRPr lang="es-ES"/>
        </a:p>
      </dgm:t>
    </dgm:pt>
    <dgm:pt modelId="{66F52229-28BB-4F3A-970C-90422589795B}">
      <dgm:prSet phldrT="[Texto]"/>
      <dgm:spPr/>
      <dgm:t>
        <a:bodyPr/>
        <a:lstStyle/>
        <a:p>
          <a:r>
            <a:rPr lang="es-ES"/>
            <a:t>Compras</a:t>
          </a:r>
        </a:p>
      </dgm:t>
    </dgm:pt>
    <dgm:pt modelId="{17FFE455-D6A1-4FE0-9F0D-188512B0BCED}" type="parTrans" cxnId="{54C2FD65-FB54-4FDB-BFF7-F0448CA967D8}">
      <dgm:prSet/>
      <dgm:spPr/>
      <dgm:t>
        <a:bodyPr/>
        <a:lstStyle/>
        <a:p>
          <a:endParaRPr lang="es-ES"/>
        </a:p>
      </dgm:t>
    </dgm:pt>
    <dgm:pt modelId="{C81177A5-A117-49E0-AE40-22DF382B362C}" type="sibTrans" cxnId="{54C2FD65-FB54-4FDB-BFF7-F0448CA967D8}">
      <dgm:prSet/>
      <dgm:spPr/>
      <dgm:t>
        <a:bodyPr/>
        <a:lstStyle/>
        <a:p>
          <a:endParaRPr lang="es-ES"/>
        </a:p>
      </dgm:t>
    </dgm:pt>
    <dgm:pt modelId="{F6C5DBDA-E03D-437E-8BEB-446D02AD1675}">
      <dgm:prSet phldrT="[Texto]"/>
      <dgm:spPr/>
      <dgm:t>
        <a:bodyPr/>
        <a:lstStyle/>
        <a:p>
          <a:r>
            <a:rPr lang="es-ES"/>
            <a:t>Contaduria</a:t>
          </a:r>
        </a:p>
      </dgm:t>
    </dgm:pt>
    <dgm:pt modelId="{1F027917-DE9C-46F9-858A-6AE0EA413082}" type="parTrans" cxnId="{5476A6E4-C7D4-4611-B3DD-D8C75D3CEDEC}">
      <dgm:prSet/>
      <dgm:spPr/>
      <dgm:t>
        <a:bodyPr/>
        <a:lstStyle/>
        <a:p>
          <a:endParaRPr lang="es-ES"/>
        </a:p>
      </dgm:t>
    </dgm:pt>
    <dgm:pt modelId="{043484A4-AD5A-4C09-B4C9-A7C38D4C83AB}" type="sibTrans" cxnId="{5476A6E4-C7D4-4611-B3DD-D8C75D3CEDEC}">
      <dgm:prSet/>
      <dgm:spPr/>
      <dgm:t>
        <a:bodyPr/>
        <a:lstStyle/>
        <a:p>
          <a:endParaRPr lang="es-ES"/>
        </a:p>
      </dgm:t>
    </dgm:pt>
    <dgm:pt modelId="{DF5B02BB-E7C3-4E30-AEB6-057D9FC210E1}">
      <dgm:prSet phldrT="[Texto]"/>
      <dgm:spPr/>
      <dgm:t>
        <a:bodyPr/>
        <a:lstStyle/>
        <a:p>
          <a:r>
            <a:rPr lang="es-ES"/>
            <a:t>Recursos Humanos</a:t>
          </a:r>
        </a:p>
      </dgm:t>
    </dgm:pt>
    <dgm:pt modelId="{F47CAD7A-501B-46BE-B3A0-A6CC02EAC1AE}" type="parTrans" cxnId="{DAE41C99-5095-451B-BBE8-8AF27FBF96C6}">
      <dgm:prSet/>
      <dgm:spPr/>
      <dgm:t>
        <a:bodyPr/>
        <a:lstStyle/>
        <a:p>
          <a:endParaRPr lang="es-ES"/>
        </a:p>
      </dgm:t>
    </dgm:pt>
    <dgm:pt modelId="{536105B7-4847-4423-91E3-B645BB25D0D8}" type="sibTrans" cxnId="{DAE41C99-5095-451B-BBE8-8AF27FBF96C6}">
      <dgm:prSet/>
      <dgm:spPr/>
      <dgm:t>
        <a:bodyPr/>
        <a:lstStyle/>
        <a:p>
          <a:endParaRPr lang="es-ES"/>
        </a:p>
      </dgm:t>
    </dgm:pt>
    <dgm:pt modelId="{C7656AC5-3B72-4823-8825-A7A6807AAB97}">
      <dgm:prSet phldrT="[Texto]"/>
      <dgm:spPr/>
      <dgm:t>
        <a:bodyPr/>
        <a:lstStyle/>
        <a:p>
          <a:r>
            <a:rPr lang="es-ES"/>
            <a:t>Ventas</a:t>
          </a:r>
        </a:p>
      </dgm:t>
    </dgm:pt>
    <dgm:pt modelId="{A8824FB6-ED0C-496A-A3DB-BC5A9BB43BD8}" type="parTrans" cxnId="{7F87191F-079E-4897-B075-ADEED2DA9932}">
      <dgm:prSet/>
      <dgm:spPr/>
      <dgm:t>
        <a:bodyPr/>
        <a:lstStyle/>
        <a:p>
          <a:endParaRPr lang="es-ES"/>
        </a:p>
      </dgm:t>
    </dgm:pt>
    <dgm:pt modelId="{DCCC521A-8DCA-4C48-B811-5386F194DEE2}" type="sibTrans" cxnId="{7F87191F-079E-4897-B075-ADEED2DA9932}">
      <dgm:prSet/>
      <dgm:spPr/>
      <dgm:t>
        <a:bodyPr/>
        <a:lstStyle/>
        <a:p>
          <a:endParaRPr lang="es-ES"/>
        </a:p>
      </dgm:t>
    </dgm:pt>
    <dgm:pt modelId="{36BA8C68-A0E3-49AE-978B-332E36BD4C9B}">
      <dgm:prSet phldrT="[Texto]"/>
      <dgm:spPr/>
      <dgm:t>
        <a:bodyPr/>
        <a:lstStyle/>
        <a:p>
          <a:r>
            <a:rPr lang="es-ES"/>
            <a:t>Post-Venta</a:t>
          </a:r>
        </a:p>
      </dgm:t>
    </dgm:pt>
    <dgm:pt modelId="{F2132D75-AE6E-49A9-B4CA-1C7B94FDFCAB}" type="parTrans" cxnId="{83581865-556F-4695-A248-43258ADB035B}">
      <dgm:prSet/>
      <dgm:spPr/>
      <dgm:t>
        <a:bodyPr/>
        <a:lstStyle/>
        <a:p>
          <a:endParaRPr lang="es-ES"/>
        </a:p>
      </dgm:t>
    </dgm:pt>
    <dgm:pt modelId="{4A104744-0C87-4EA9-8724-5A12E84A2BD3}" type="sibTrans" cxnId="{83581865-556F-4695-A248-43258ADB035B}">
      <dgm:prSet/>
      <dgm:spPr/>
      <dgm:t>
        <a:bodyPr/>
        <a:lstStyle/>
        <a:p>
          <a:endParaRPr lang="es-ES"/>
        </a:p>
      </dgm:t>
    </dgm:pt>
    <dgm:pt modelId="{D346E7B9-FBE7-4623-90A5-F78B73C8B8FC}">
      <dgm:prSet phldrT="[Texto]"/>
      <dgm:spPr/>
      <dgm:t>
        <a:bodyPr/>
        <a:lstStyle/>
        <a:p>
          <a:r>
            <a:rPr lang="es-ES"/>
            <a:t>Diseño</a:t>
          </a:r>
        </a:p>
      </dgm:t>
    </dgm:pt>
    <dgm:pt modelId="{1EAC1CA4-D721-4F7A-B65A-6E5DC7598AF2}" type="parTrans" cxnId="{450722F4-A565-405C-95EB-EE9D0E6E1686}">
      <dgm:prSet/>
      <dgm:spPr/>
      <dgm:t>
        <a:bodyPr/>
        <a:lstStyle/>
        <a:p>
          <a:endParaRPr lang="es-ES"/>
        </a:p>
      </dgm:t>
    </dgm:pt>
    <dgm:pt modelId="{611944F9-085A-45C6-988A-BAF117701ECB}" type="sibTrans" cxnId="{450722F4-A565-405C-95EB-EE9D0E6E1686}">
      <dgm:prSet/>
      <dgm:spPr/>
      <dgm:t>
        <a:bodyPr/>
        <a:lstStyle/>
        <a:p>
          <a:endParaRPr lang="es-ES"/>
        </a:p>
      </dgm:t>
    </dgm:pt>
    <dgm:pt modelId="{DF8B2E1B-7DCB-49F4-A479-9BE3AD3DBC7C}">
      <dgm:prSet phldrT="[Texto]"/>
      <dgm:spPr/>
      <dgm:t>
        <a:bodyPr/>
        <a:lstStyle/>
        <a:p>
          <a:r>
            <a:rPr lang="es-ES"/>
            <a:t>Desarrollo de Software</a:t>
          </a:r>
        </a:p>
      </dgm:t>
    </dgm:pt>
    <dgm:pt modelId="{77D987E4-6200-4809-81A9-942F2A812A0A}" type="parTrans" cxnId="{E44FAC7C-7244-4110-9BFC-84527DF9963B}">
      <dgm:prSet/>
      <dgm:spPr/>
      <dgm:t>
        <a:bodyPr/>
        <a:lstStyle/>
        <a:p>
          <a:endParaRPr lang="es-ES"/>
        </a:p>
      </dgm:t>
    </dgm:pt>
    <dgm:pt modelId="{0266F7DB-8073-4542-9172-0C8F5CF1B502}" type="sibTrans" cxnId="{E44FAC7C-7244-4110-9BFC-84527DF9963B}">
      <dgm:prSet/>
      <dgm:spPr/>
      <dgm:t>
        <a:bodyPr/>
        <a:lstStyle/>
        <a:p>
          <a:endParaRPr lang="es-ES"/>
        </a:p>
      </dgm:t>
    </dgm:pt>
    <dgm:pt modelId="{38DF9600-1F57-4400-B31E-56DC1C8462F9}">
      <dgm:prSet phldrT="[Texto]"/>
      <dgm:spPr/>
      <dgm:t>
        <a:bodyPr/>
        <a:lstStyle/>
        <a:p>
          <a:r>
            <a:rPr lang="es-ES"/>
            <a:t>Infraestructura de Sistemas</a:t>
          </a:r>
        </a:p>
      </dgm:t>
    </dgm:pt>
    <dgm:pt modelId="{D926764E-CBB9-42EE-A2BC-E8BB2C705F65}" type="parTrans" cxnId="{7C1C599D-DE63-4728-B7D0-0D90D2E4667C}">
      <dgm:prSet/>
      <dgm:spPr/>
      <dgm:t>
        <a:bodyPr/>
        <a:lstStyle/>
        <a:p>
          <a:endParaRPr lang="es-ES"/>
        </a:p>
      </dgm:t>
    </dgm:pt>
    <dgm:pt modelId="{2C2EF5A5-7DF4-4296-B555-2286D4D163E3}" type="sibTrans" cxnId="{7C1C599D-DE63-4728-B7D0-0D90D2E4667C}">
      <dgm:prSet/>
      <dgm:spPr/>
      <dgm:t>
        <a:bodyPr/>
        <a:lstStyle/>
        <a:p>
          <a:endParaRPr lang="es-ES"/>
        </a:p>
      </dgm:t>
    </dgm:pt>
    <dgm:pt modelId="{8EC75989-1EA5-4DC7-B97F-2B39AFF491EF}">
      <dgm:prSet phldrT="[Texto]"/>
      <dgm:spPr/>
      <dgm:t>
        <a:bodyPr/>
        <a:lstStyle/>
        <a:p>
          <a:r>
            <a:rPr lang="es-ES"/>
            <a:t>Servicios Medicos</a:t>
          </a:r>
        </a:p>
      </dgm:t>
    </dgm:pt>
    <dgm:pt modelId="{B9B5F0EA-5F6F-4204-AAC2-157AD99F14D2}" type="parTrans" cxnId="{64ADD1D3-5230-4FF1-8341-56CA0B599018}">
      <dgm:prSet/>
      <dgm:spPr/>
      <dgm:t>
        <a:bodyPr/>
        <a:lstStyle/>
        <a:p>
          <a:endParaRPr lang="es-ES"/>
        </a:p>
      </dgm:t>
    </dgm:pt>
    <dgm:pt modelId="{D91B27AF-503C-4018-9CCC-09875E43030F}" type="sibTrans" cxnId="{64ADD1D3-5230-4FF1-8341-56CA0B599018}">
      <dgm:prSet/>
      <dgm:spPr/>
      <dgm:t>
        <a:bodyPr/>
        <a:lstStyle/>
        <a:p>
          <a:endParaRPr lang="es-ES"/>
        </a:p>
      </dgm:t>
    </dgm:pt>
    <dgm:pt modelId="{F9BA71D2-7080-45F6-A5AD-80AFA6E2D19D}">
      <dgm:prSet phldrT="[Texto]"/>
      <dgm:spPr/>
      <dgm:t>
        <a:bodyPr/>
        <a:lstStyle/>
        <a:p>
          <a:r>
            <a:rPr lang="es-ES"/>
            <a:t>Servicios Asistenciales</a:t>
          </a:r>
        </a:p>
      </dgm:t>
    </dgm:pt>
    <dgm:pt modelId="{6D2B0B80-A043-4129-9724-EE1AA6E9F3D5}" type="parTrans" cxnId="{E1833083-357A-4F23-9355-6F949020A96C}">
      <dgm:prSet/>
      <dgm:spPr/>
      <dgm:t>
        <a:bodyPr/>
        <a:lstStyle/>
        <a:p>
          <a:endParaRPr lang="es-ES"/>
        </a:p>
      </dgm:t>
    </dgm:pt>
    <dgm:pt modelId="{941EB50E-F632-4CFB-94D5-EBAB0F923CAA}" type="sibTrans" cxnId="{E1833083-357A-4F23-9355-6F949020A96C}">
      <dgm:prSet/>
      <dgm:spPr/>
      <dgm:t>
        <a:bodyPr/>
        <a:lstStyle/>
        <a:p>
          <a:endParaRPr lang="es-ES"/>
        </a:p>
      </dgm:t>
    </dgm:pt>
    <dgm:pt modelId="{CE80C831-549D-4867-ABC6-CC7667969E7F}">
      <dgm:prSet phldrT="[Texto]"/>
      <dgm:spPr/>
      <dgm:t>
        <a:bodyPr/>
        <a:lstStyle/>
        <a:p>
          <a:r>
            <a:rPr lang="es-ES"/>
            <a:t>Logistica</a:t>
          </a:r>
        </a:p>
      </dgm:t>
    </dgm:pt>
    <dgm:pt modelId="{545D3958-CBAC-4604-95C5-876BE4778AF3}" type="parTrans" cxnId="{6BD5DD88-FB49-4B62-B166-F6378DA2461D}">
      <dgm:prSet/>
      <dgm:spPr/>
    </dgm:pt>
    <dgm:pt modelId="{413F5A6A-52E0-4482-A58F-40231C126BA7}" type="sibTrans" cxnId="{6BD5DD88-FB49-4B62-B166-F6378DA2461D}">
      <dgm:prSet/>
      <dgm:spPr/>
    </dgm:pt>
    <dgm:pt modelId="{4386B167-EFEC-47B0-845D-8193F7AE94D9}" type="pres">
      <dgm:prSet presAssocID="{E08D0DAB-40AE-4179-A88E-A6332F1502C9}" presName="hierChild1" presStyleCnt="0">
        <dgm:presLayoutVars>
          <dgm:orgChart val="1"/>
          <dgm:chPref val="1"/>
          <dgm:dir/>
          <dgm:animOne val="branch"/>
          <dgm:animLvl val="lvl"/>
          <dgm:resizeHandles/>
        </dgm:presLayoutVars>
      </dgm:prSet>
      <dgm:spPr/>
    </dgm:pt>
    <dgm:pt modelId="{FD881E93-FCD8-492D-9071-6503310FA5FA}" type="pres">
      <dgm:prSet presAssocID="{64B47DD7-1318-4B1B-B827-5C79E7B44C1B}" presName="hierRoot1" presStyleCnt="0">
        <dgm:presLayoutVars>
          <dgm:hierBranch val="init"/>
        </dgm:presLayoutVars>
      </dgm:prSet>
      <dgm:spPr/>
    </dgm:pt>
    <dgm:pt modelId="{6F3AC1C2-44C2-4606-9E5C-49919D3E0806}" type="pres">
      <dgm:prSet presAssocID="{64B47DD7-1318-4B1B-B827-5C79E7B44C1B}" presName="rootComposite1" presStyleCnt="0"/>
      <dgm:spPr/>
    </dgm:pt>
    <dgm:pt modelId="{E645AFC3-E8AC-4A7A-AF51-38B411A05BB1}" type="pres">
      <dgm:prSet presAssocID="{64B47DD7-1318-4B1B-B827-5C79E7B44C1B}" presName="rootText1" presStyleLbl="node0" presStyleIdx="0" presStyleCnt="1">
        <dgm:presLayoutVars>
          <dgm:chPref val="3"/>
        </dgm:presLayoutVars>
      </dgm:prSet>
      <dgm:spPr/>
    </dgm:pt>
    <dgm:pt modelId="{46CEF5DC-E60E-4249-A4F5-E172AF7DD3AA}" type="pres">
      <dgm:prSet presAssocID="{64B47DD7-1318-4B1B-B827-5C79E7B44C1B}" presName="rootConnector1" presStyleLbl="node1" presStyleIdx="0" presStyleCnt="0"/>
      <dgm:spPr/>
    </dgm:pt>
    <dgm:pt modelId="{5C5E3F57-216A-4DEB-9309-B7DA1F0D3A9C}" type="pres">
      <dgm:prSet presAssocID="{64B47DD7-1318-4B1B-B827-5C79E7B44C1B}" presName="hierChild2" presStyleCnt="0"/>
      <dgm:spPr/>
    </dgm:pt>
    <dgm:pt modelId="{89F3ABBA-6AA4-4DDD-B849-670DF86A0427}" type="pres">
      <dgm:prSet presAssocID="{0EB0E51D-B297-477D-8198-529DC13B55E4}" presName="Name37" presStyleLbl="parChTrans1D2" presStyleIdx="0" presStyleCnt="5"/>
      <dgm:spPr/>
    </dgm:pt>
    <dgm:pt modelId="{ECD40D00-3ADD-4F75-918B-28107E65089E}" type="pres">
      <dgm:prSet presAssocID="{5CAA44C7-C68A-49F4-A4C2-33FFD135C7AC}" presName="hierRoot2" presStyleCnt="0">
        <dgm:presLayoutVars>
          <dgm:hierBranch val="init"/>
        </dgm:presLayoutVars>
      </dgm:prSet>
      <dgm:spPr/>
    </dgm:pt>
    <dgm:pt modelId="{662C3CAF-9C42-495B-9813-5F608D6D1107}" type="pres">
      <dgm:prSet presAssocID="{5CAA44C7-C68A-49F4-A4C2-33FFD135C7AC}" presName="rootComposite" presStyleCnt="0"/>
      <dgm:spPr/>
    </dgm:pt>
    <dgm:pt modelId="{5CBB7DB1-4002-4EE7-9AAE-DC20FD25A436}" type="pres">
      <dgm:prSet presAssocID="{5CAA44C7-C68A-49F4-A4C2-33FFD135C7AC}" presName="rootText" presStyleLbl="node2" presStyleIdx="0" presStyleCnt="5">
        <dgm:presLayoutVars>
          <dgm:chPref val="3"/>
        </dgm:presLayoutVars>
      </dgm:prSet>
      <dgm:spPr/>
    </dgm:pt>
    <dgm:pt modelId="{A000F323-2AFF-464A-8DF1-405A0FF48904}" type="pres">
      <dgm:prSet presAssocID="{5CAA44C7-C68A-49F4-A4C2-33FFD135C7AC}" presName="rootConnector" presStyleLbl="node2" presStyleIdx="0" presStyleCnt="5"/>
      <dgm:spPr/>
    </dgm:pt>
    <dgm:pt modelId="{17BA351C-54D6-4A83-8C64-AB98CC009719}" type="pres">
      <dgm:prSet presAssocID="{5CAA44C7-C68A-49F4-A4C2-33FFD135C7AC}" presName="hierChild4" presStyleCnt="0"/>
      <dgm:spPr/>
    </dgm:pt>
    <dgm:pt modelId="{4AB4FBA6-B597-4F8C-9C0C-DDC8BACDC8B0}" type="pres">
      <dgm:prSet presAssocID="{17FFE455-D6A1-4FE0-9F0D-188512B0BCED}" presName="Name37" presStyleLbl="parChTrans1D3" presStyleIdx="0" presStyleCnt="11"/>
      <dgm:spPr/>
    </dgm:pt>
    <dgm:pt modelId="{2135E36A-7337-4268-B7DA-1C170DDDF4A2}" type="pres">
      <dgm:prSet presAssocID="{66F52229-28BB-4F3A-970C-90422589795B}" presName="hierRoot2" presStyleCnt="0">
        <dgm:presLayoutVars>
          <dgm:hierBranch val="init"/>
        </dgm:presLayoutVars>
      </dgm:prSet>
      <dgm:spPr/>
    </dgm:pt>
    <dgm:pt modelId="{35912523-E4BF-4A2E-B6E2-8ACFE97D2300}" type="pres">
      <dgm:prSet presAssocID="{66F52229-28BB-4F3A-970C-90422589795B}" presName="rootComposite" presStyleCnt="0"/>
      <dgm:spPr/>
    </dgm:pt>
    <dgm:pt modelId="{D1FA5AE8-3C73-4618-9D00-E5BF658F789F}" type="pres">
      <dgm:prSet presAssocID="{66F52229-28BB-4F3A-970C-90422589795B}" presName="rootText" presStyleLbl="node3" presStyleIdx="0" presStyleCnt="11">
        <dgm:presLayoutVars>
          <dgm:chPref val="3"/>
        </dgm:presLayoutVars>
      </dgm:prSet>
      <dgm:spPr/>
    </dgm:pt>
    <dgm:pt modelId="{67CE7588-0E9D-4AEE-8EBE-4C3F411263A9}" type="pres">
      <dgm:prSet presAssocID="{66F52229-28BB-4F3A-970C-90422589795B}" presName="rootConnector" presStyleLbl="node3" presStyleIdx="0" presStyleCnt="11"/>
      <dgm:spPr/>
    </dgm:pt>
    <dgm:pt modelId="{2F55132D-7BA4-4241-83A2-87C5B8F38E46}" type="pres">
      <dgm:prSet presAssocID="{66F52229-28BB-4F3A-970C-90422589795B}" presName="hierChild4" presStyleCnt="0"/>
      <dgm:spPr/>
    </dgm:pt>
    <dgm:pt modelId="{43FB6C56-0479-4916-8BB7-15692C375C10}" type="pres">
      <dgm:prSet presAssocID="{66F52229-28BB-4F3A-970C-90422589795B}" presName="hierChild5" presStyleCnt="0"/>
      <dgm:spPr/>
    </dgm:pt>
    <dgm:pt modelId="{7CA317EB-9C4C-4877-B0A0-2A11557E63AB}" type="pres">
      <dgm:prSet presAssocID="{1F027917-DE9C-46F9-858A-6AE0EA413082}" presName="Name37" presStyleLbl="parChTrans1D3" presStyleIdx="1" presStyleCnt="11"/>
      <dgm:spPr/>
    </dgm:pt>
    <dgm:pt modelId="{94A3282A-CF25-4BE5-9882-D815AF09031E}" type="pres">
      <dgm:prSet presAssocID="{F6C5DBDA-E03D-437E-8BEB-446D02AD1675}" presName="hierRoot2" presStyleCnt="0">
        <dgm:presLayoutVars>
          <dgm:hierBranch val="init"/>
        </dgm:presLayoutVars>
      </dgm:prSet>
      <dgm:spPr/>
    </dgm:pt>
    <dgm:pt modelId="{286CBD28-8E7F-45A2-B573-7DC0AE2B9646}" type="pres">
      <dgm:prSet presAssocID="{F6C5DBDA-E03D-437E-8BEB-446D02AD1675}" presName="rootComposite" presStyleCnt="0"/>
      <dgm:spPr/>
    </dgm:pt>
    <dgm:pt modelId="{59C931E3-5412-40BD-96E5-92BF7992F3D4}" type="pres">
      <dgm:prSet presAssocID="{F6C5DBDA-E03D-437E-8BEB-446D02AD1675}" presName="rootText" presStyleLbl="node3" presStyleIdx="1" presStyleCnt="11">
        <dgm:presLayoutVars>
          <dgm:chPref val="3"/>
        </dgm:presLayoutVars>
      </dgm:prSet>
      <dgm:spPr/>
    </dgm:pt>
    <dgm:pt modelId="{9E48AA50-1BDD-497F-830F-A5969D0FFE57}" type="pres">
      <dgm:prSet presAssocID="{F6C5DBDA-E03D-437E-8BEB-446D02AD1675}" presName="rootConnector" presStyleLbl="node3" presStyleIdx="1" presStyleCnt="11"/>
      <dgm:spPr/>
    </dgm:pt>
    <dgm:pt modelId="{A7B7864C-F522-4740-89CB-1E62DA96B40C}" type="pres">
      <dgm:prSet presAssocID="{F6C5DBDA-E03D-437E-8BEB-446D02AD1675}" presName="hierChild4" presStyleCnt="0"/>
      <dgm:spPr/>
    </dgm:pt>
    <dgm:pt modelId="{08EEB4CB-D071-4B47-9F2A-942C87A2E34E}" type="pres">
      <dgm:prSet presAssocID="{F6C5DBDA-E03D-437E-8BEB-446D02AD1675}" presName="hierChild5" presStyleCnt="0"/>
      <dgm:spPr/>
    </dgm:pt>
    <dgm:pt modelId="{FE809B0C-4421-4855-B6B9-52EDF9D02B77}" type="pres">
      <dgm:prSet presAssocID="{F47CAD7A-501B-46BE-B3A0-A6CC02EAC1AE}" presName="Name37" presStyleLbl="parChTrans1D3" presStyleIdx="2" presStyleCnt="11"/>
      <dgm:spPr/>
    </dgm:pt>
    <dgm:pt modelId="{A2EA6D92-EAAB-4A13-B13F-372ECC78C29D}" type="pres">
      <dgm:prSet presAssocID="{DF5B02BB-E7C3-4E30-AEB6-057D9FC210E1}" presName="hierRoot2" presStyleCnt="0">
        <dgm:presLayoutVars>
          <dgm:hierBranch val="init"/>
        </dgm:presLayoutVars>
      </dgm:prSet>
      <dgm:spPr/>
    </dgm:pt>
    <dgm:pt modelId="{804B08CA-D03B-4077-BC15-B87722A596BA}" type="pres">
      <dgm:prSet presAssocID="{DF5B02BB-E7C3-4E30-AEB6-057D9FC210E1}" presName="rootComposite" presStyleCnt="0"/>
      <dgm:spPr/>
    </dgm:pt>
    <dgm:pt modelId="{B245A83A-E0E9-4746-A63A-8EA8D3928B90}" type="pres">
      <dgm:prSet presAssocID="{DF5B02BB-E7C3-4E30-AEB6-057D9FC210E1}" presName="rootText" presStyleLbl="node3" presStyleIdx="2" presStyleCnt="11">
        <dgm:presLayoutVars>
          <dgm:chPref val="3"/>
        </dgm:presLayoutVars>
      </dgm:prSet>
      <dgm:spPr/>
    </dgm:pt>
    <dgm:pt modelId="{839016D8-42AE-4479-B79F-B90893EC5E62}" type="pres">
      <dgm:prSet presAssocID="{DF5B02BB-E7C3-4E30-AEB6-057D9FC210E1}" presName="rootConnector" presStyleLbl="node3" presStyleIdx="2" presStyleCnt="11"/>
      <dgm:spPr/>
    </dgm:pt>
    <dgm:pt modelId="{7DC03612-678B-418A-8894-5C74E9CBDACA}" type="pres">
      <dgm:prSet presAssocID="{DF5B02BB-E7C3-4E30-AEB6-057D9FC210E1}" presName="hierChild4" presStyleCnt="0"/>
      <dgm:spPr/>
    </dgm:pt>
    <dgm:pt modelId="{7D57ADC2-CAFF-4C75-91DC-F2450A1A2279}" type="pres">
      <dgm:prSet presAssocID="{DF5B02BB-E7C3-4E30-AEB6-057D9FC210E1}" presName="hierChild5" presStyleCnt="0"/>
      <dgm:spPr/>
    </dgm:pt>
    <dgm:pt modelId="{F2E548B5-4DAB-434C-A9CF-B18625DCC8BE}" type="pres">
      <dgm:prSet presAssocID="{5CAA44C7-C68A-49F4-A4C2-33FFD135C7AC}" presName="hierChild5" presStyleCnt="0"/>
      <dgm:spPr/>
    </dgm:pt>
    <dgm:pt modelId="{5110AF72-EBEA-457F-96D5-7BE65D2A965D}" type="pres">
      <dgm:prSet presAssocID="{7FE76017-EA46-4FC4-991F-3BB422ED215A}" presName="Name37" presStyleLbl="parChTrans1D2" presStyleIdx="1" presStyleCnt="5"/>
      <dgm:spPr/>
    </dgm:pt>
    <dgm:pt modelId="{5D7D58DE-EA1A-446E-A8C5-3B29E200A104}" type="pres">
      <dgm:prSet presAssocID="{64C65B95-7875-4CB2-A277-41CE9993DF69}" presName="hierRoot2" presStyleCnt="0">
        <dgm:presLayoutVars>
          <dgm:hierBranch val="init"/>
        </dgm:presLayoutVars>
      </dgm:prSet>
      <dgm:spPr/>
    </dgm:pt>
    <dgm:pt modelId="{6DCE6F8F-3C65-40B1-B8B8-0CDAA15A7585}" type="pres">
      <dgm:prSet presAssocID="{64C65B95-7875-4CB2-A277-41CE9993DF69}" presName="rootComposite" presStyleCnt="0"/>
      <dgm:spPr/>
    </dgm:pt>
    <dgm:pt modelId="{D5B1DE42-4A77-43EB-831B-82044F4B591C}" type="pres">
      <dgm:prSet presAssocID="{64C65B95-7875-4CB2-A277-41CE9993DF69}" presName="rootText" presStyleLbl="node2" presStyleIdx="1" presStyleCnt="5">
        <dgm:presLayoutVars>
          <dgm:chPref val="3"/>
        </dgm:presLayoutVars>
      </dgm:prSet>
      <dgm:spPr/>
    </dgm:pt>
    <dgm:pt modelId="{00650E91-AA61-4572-8D2B-AADC1F926FB3}" type="pres">
      <dgm:prSet presAssocID="{64C65B95-7875-4CB2-A277-41CE9993DF69}" presName="rootConnector" presStyleLbl="node2" presStyleIdx="1" presStyleCnt="5"/>
      <dgm:spPr/>
    </dgm:pt>
    <dgm:pt modelId="{FD32F56A-0A5E-4EAA-BAF3-75B0BAFD6AD1}" type="pres">
      <dgm:prSet presAssocID="{64C65B95-7875-4CB2-A277-41CE9993DF69}" presName="hierChild4" presStyleCnt="0"/>
      <dgm:spPr/>
    </dgm:pt>
    <dgm:pt modelId="{DF204C70-B4CA-4B4D-97C6-A3146C4ED7DA}" type="pres">
      <dgm:prSet presAssocID="{A8824FB6-ED0C-496A-A3DB-BC5A9BB43BD8}" presName="Name37" presStyleLbl="parChTrans1D3" presStyleIdx="3" presStyleCnt="11"/>
      <dgm:spPr/>
    </dgm:pt>
    <dgm:pt modelId="{1EA58435-EC64-48F6-8DF0-A4054ABF716F}" type="pres">
      <dgm:prSet presAssocID="{C7656AC5-3B72-4823-8825-A7A6807AAB97}" presName="hierRoot2" presStyleCnt="0">
        <dgm:presLayoutVars>
          <dgm:hierBranch val="init"/>
        </dgm:presLayoutVars>
      </dgm:prSet>
      <dgm:spPr/>
    </dgm:pt>
    <dgm:pt modelId="{56AB31CB-53D2-4DEC-B206-66F02180034B}" type="pres">
      <dgm:prSet presAssocID="{C7656AC5-3B72-4823-8825-A7A6807AAB97}" presName="rootComposite" presStyleCnt="0"/>
      <dgm:spPr/>
    </dgm:pt>
    <dgm:pt modelId="{591493B5-7FAE-42D1-81E4-B8EE05067357}" type="pres">
      <dgm:prSet presAssocID="{C7656AC5-3B72-4823-8825-A7A6807AAB97}" presName="rootText" presStyleLbl="node3" presStyleIdx="3" presStyleCnt="11">
        <dgm:presLayoutVars>
          <dgm:chPref val="3"/>
        </dgm:presLayoutVars>
      </dgm:prSet>
      <dgm:spPr/>
    </dgm:pt>
    <dgm:pt modelId="{B3D5847D-0168-4E9B-81C4-E1FB3BECB76A}" type="pres">
      <dgm:prSet presAssocID="{C7656AC5-3B72-4823-8825-A7A6807AAB97}" presName="rootConnector" presStyleLbl="node3" presStyleIdx="3" presStyleCnt="11"/>
      <dgm:spPr/>
    </dgm:pt>
    <dgm:pt modelId="{C44DCC16-2C36-44C6-9B79-F4F6AB0D76A0}" type="pres">
      <dgm:prSet presAssocID="{C7656AC5-3B72-4823-8825-A7A6807AAB97}" presName="hierChild4" presStyleCnt="0"/>
      <dgm:spPr/>
    </dgm:pt>
    <dgm:pt modelId="{700A2DA1-DEEC-4B26-9EA5-2A6B3576EEA7}" type="pres">
      <dgm:prSet presAssocID="{C7656AC5-3B72-4823-8825-A7A6807AAB97}" presName="hierChild5" presStyleCnt="0"/>
      <dgm:spPr/>
    </dgm:pt>
    <dgm:pt modelId="{CF1FB9CF-58D5-4A66-99C1-1A429D018B25}" type="pres">
      <dgm:prSet presAssocID="{F2132D75-AE6E-49A9-B4CA-1C7B94FDFCAB}" presName="Name37" presStyleLbl="parChTrans1D3" presStyleIdx="4" presStyleCnt="11"/>
      <dgm:spPr/>
    </dgm:pt>
    <dgm:pt modelId="{2335EFCF-5060-4FFC-AAD2-360FB4789D88}" type="pres">
      <dgm:prSet presAssocID="{36BA8C68-A0E3-49AE-978B-332E36BD4C9B}" presName="hierRoot2" presStyleCnt="0">
        <dgm:presLayoutVars>
          <dgm:hierBranch val="init"/>
        </dgm:presLayoutVars>
      </dgm:prSet>
      <dgm:spPr/>
    </dgm:pt>
    <dgm:pt modelId="{F7EBAAEA-4B8C-44B8-94CC-96A37F8C82DA}" type="pres">
      <dgm:prSet presAssocID="{36BA8C68-A0E3-49AE-978B-332E36BD4C9B}" presName="rootComposite" presStyleCnt="0"/>
      <dgm:spPr/>
    </dgm:pt>
    <dgm:pt modelId="{A2DB8B52-9158-4AD8-B811-AE42F4C92973}" type="pres">
      <dgm:prSet presAssocID="{36BA8C68-A0E3-49AE-978B-332E36BD4C9B}" presName="rootText" presStyleLbl="node3" presStyleIdx="4" presStyleCnt="11">
        <dgm:presLayoutVars>
          <dgm:chPref val="3"/>
        </dgm:presLayoutVars>
      </dgm:prSet>
      <dgm:spPr/>
    </dgm:pt>
    <dgm:pt modelId="{A13895EF-CED1-4CAE-8A1A-894C5B172317}" type="pres">
      <dgm:prSet presAssocID="{36BA8C68-A0E3-49AE-978B-332E36BD4C9B}" presName="rootConnector" presStyleLbl="node3" presStyleIdx="4" presStyleCnt="11"/>
      <dgm:spPr/>
    </dgm:pt>
    <dgm:pt modelId="{FF110068-7E3B-4370-9A84-E01A0E3D77EC}" type="pres">
      <dgm:prSet presAssocID="{36BA8C68-A0E3-49AE-978B-332E36BD4C9B}" presName="hierChild4" presStyleCnt="0"/>
      <dgm:spPr/>
    </dgm:pt>
    <dgm:pt modelId="{AFCC380A-ECE8-4C58-AAF5-8BBA04F458B7}" type="pres">
      <dgm:prSet presAssocID="{36BA8C68-A0E3-49AE-978B-332E36BD4C9B}" presName="hierChild5" presStyleCnt="0"/>
      <dgm:spPr/>
    </dgm:pt>
    <dgm:pt modelId="{F43EFBE9-CED5-4A17-BF3D-C52767BD4205}" type="pres">
      <dgm:prSet presAssocID="{64C65B95-7875-4CB2-A277-41CE9993DF69}" presName="hierChild5" presStyleCnt="0"/>
      <dgm:spPr/>
    </dgm:pt>
    <dgm:pt modelId="{DD9F755E-0EB8-4B7D-A685-867907631E0B}" type="pres">
      <dgm:prSet presAssocID="{DF67EF8B-6FEE-43F4-A6E2-BAB98F474B75}" presName="Name37" presStyleLbl="parChTrans1D2" presStyleIdx="2" presStyleCnt="5"/>
      <dgm:spPr/>
    </dgm:pt>
    <dgm:pt modelId="{3696F8CD-1686-47F8-816E-E572C59EC7D4}" type="pres">
      <dgm:prSet presAssocID="{AA36C543-08F3-4245-A386-51E854EB72E0}" presName="hierRoot2" presStyleCnt="0">
        <dgm:presLayoutVars>
          <dgm:hierBranch val="init"/>
        </dgm:presLayoutVars>
      </dgm:prSet>
      <dgm:spPr/>
    </dgm:pt>
    <dgm:pt modelId="{D47EB418-A6CE-42FA-836F-6A2DD394537F}" type="pres">
      <dgm:prSet presAssocID="{AA36C543-08F3-4245-A386-51E854EB72E0}" presName="rootComposite" presStyleCnt="0"/>
      <dgm:spPr/>
    </dgm:pt>
    <dgm:pt modelId="{83D42D55-73A7-4F0D-B44F-7DDE22E4748A}" type="pres">
      <dgm:prSet presAssocID="{AA36C543-08F3-4245-A386-51E854EB72E0}" presName="rootText" presStyleLbl="node2" presStyleIdx="2" presStyleCnt="5">
        <dgm:presLayoutVars>
          <dgm:chPref val="3"/>
        </dgm:presLayoutVars>
      </dgm:prSet>
      <dgm:spPr/>
    </dgm:pt>
    <dgm:pt modelId="{4EF29F87-DACA-4AEB-AE46-77AC959EA3E2}" type="pres">
      <dgm:prSet presAssocID="{AA36C543-08F3-4245-A386-51E854EB72E0}" presName="rootConnector" presStyleLbl="node2" presStyleIdx="2" presStyleCnt="5"/>
      <dgm:spPr/>
    </dgm:pt>
    <dgm:pt modelId="{7F924A3E-8EC5-41EE-99BF-8BE418C09671}" type="pres">
      <dgm:prSet presAssocID="{AA36C543-08F3-4245-A386-51E854EB72E0}" presName="hierChild4" presStyleCnt="0"/>
      <dgm:spPr/>
    </dgm:pt>
    <dgm:pt modelId="{B45D5043-3E5E-41D7-A809-10E4D503DB65}" type="pres">
      <dgm:prSet presAssocID="{1EAC1CA4-D721-4F7A-B65A-6E5DC7598AF2}" presName="Name37" presStyleLbl="parChTrans1D3" presStyleIdx="5" presStyleCnt="11"/>
      <dgm:spPr/>
    </dgm:pt>
    <dgm:pt modelId="{475C1BFF-1E4A-491E-BCF4-FEADA23FD6F9}" type="pres">
      <dgm:prSet presAssocID="{D346E7B9-FBE7-4623-90A5-F78B73C8B8FC}" presName="hierRoot2" presStyleCnt="0">
        <dgm:presLayoutVars>
          <dgm:hierBranch val="init"/>
        </dgm:presLayoutVars>
      </dgm:prSet>
      <dgm:spPr/>
    </dgm:pt>
    <dgm:pt modelId="{F72FBCA1-4AA6-4EE2-8FF6-704BE8F9D1F0}" type="pres">
      <dgm:prSet presAssocID="{D346E7B9-FBE7-4623-90A5-F78B73C8B8FC}" presName="rootComposite" presStyleCnt="0"/>
      <dgm:spPr/>
    </dgm:pt>
    <dgm:pt modelId="{C2B6CEC9-0ABA-4904-9F29-22AFD2A42776}" type="pres">
      <dgm:prSet presAssocID="{D346E7B9-FBE7-4623-90A5-F78B73C8B8FC}" presName="rootText" presStyleLbl="node3" presStyleIdx="5" presStyleCnt="11">
        <dgm:presLayoutVars>
          <dgm:chPref val="3"/>
        </dgm:presLayoutVars>
      </dgm:prSet>
      <dgm:spPr/>
    </dgm:pt>
    <dgm:pt modelId="{5629AB81-7580-46EE-BFD6-A6C0A0001141}" type="pres">
      <dgm:prSet presAssocID="{D346E7B9-FBE7-4623-90A5-F78B73C8B8FC}" presName="rootConnector" presStyleLbl="node3" presStyleIdx="5" presStyleCnt="11"/>
      <dgm:spPr/>
    </dgm:pt>
    <dgm:pt modelId="{D09E55A4-6118-4585-86E1-2D8C018F42A7}" type="pres">
      <dgm:prSet presAssocID="{D346E7B9-FBE7-4623-90A5-F78B73C8B8FC}" presName="hierChild4" presStyleCnt="0"/>
      <dgm:spPr/>
    </dgm:pt>
    <dgm:pt modelId="{409F1971-5E69-46C4-A191-F0E54ECF9D3A}" type="pres">
      <dgm:prSet presAssocID="{D346E7B9-FBE7-4623-90A5-F78B73C8B8FC}" presName="hierChild5" presStyleCnt="0"/>
      <dgm:spPr/>
    </dgm:pt>
    <dgm:pt modelId="{9048F924-3630-4466-8046-4C1AD361A4DA}" type="pres">
      <dgm:prSet presAssocID="{AA36C543-08F3-4245-A386-51E854EB72E0}" presName="hierChild5" presStyleCnt="0"/>
      <dgm:spPr/>
    </dgm:pt>
    <dgm:pt modelId="{483E9CEC-8F22-4465-AB60-196D1AF9EEBC}" type="pres">
      <dgm:prSet presAssocID="{1316E56D-8896-4079-9E94-5063A1375634}" presName="Name37" presStyleLbl="parChTrans1D2" presStyleIdx="3" presStyleCnt="5"/>
      <dgm:spPr/>
    </dgm:pt>
    <dgm:pt modelId="{9E32D830-A39C-4886-9E4B-CF000B2126BB}" type="pres">
      <dgm:prSet presAssocID="{1A3F9944-0560-4362-832F-30FF5DA5F75D}" presName="hierRoot2" presStyleCnt="0">
        <dgm:presLayoutVars>
          <dgm:hierBranch val="init"/>
        </dgm:presLayoutVars>
      </dgm:prSet>
      <dgm:spPr/>
    </dgm:pt>
    <dgm:pt modelId="{E718E96F-CA06-4722-80D9-13D34904AE82}" type="pres">
      <dgm:prSet presAssocID="{1A3F9944-0560-4362-832F-30FF5DA5F75D}" presName="rootComposite" presStyleCnt="0"/>
      <dgm:spPr/>
    </dgm:pt>
    <dgm:pt modelId="{21241EF1-01E4-4C5F-85C9-002DF78C4505}" type="pres">
      <dgm:prSet presAssocID="{1A3F9944-0560-4362-832F-30FF5DA5F75D}" presName="rootText" presStyleLbl="node2" presStyleIdx="3" presStyleCnt="5">
        <dgm:presLayoutVars>
          <dgm:chPref val="3"/>
        </dgm:presLayoutVars>
      </dgm:prSet>
      <dgm:spPr/>
    </dgm:pt>
    <dgm:pt modelId="{AA2177CA-E750-4C5E-9960-3656CAA765A6}" type="pres">
      <dgm:prSet presAssocID="{1A3F9944-0560-4362-832F-30FF5DA5F75D}" presName="rootConnector" presStyleLbl="node2" presStyleIdx="3" presStyleCnt="5"/>
      <dgm:spPr/>
    </dgm:pt>
    <dgm:pt modelId="{0514D055-2E2E-4D82-877B-F60ED49F53F0}" type="pres">
      <dgm:prSet presAssocID="{1A3F9944-0560-4362-832F-30FF5DA5F75D}" presName="hierChild4" presStyleCnt="0"/>
      <dgm:spPr/>
    </dgm:pt>
    <dgm:pt modelId="{9E53D446-465A-47AE-874D-E4746893C502}" type="pres">
      <dgm:prSet presAssocID="{77D987E4-6200-4809-81A9-942F2A812A0A}" presName="Name37" presStyleLbl="parChTrans1D3" presStyleIdx="6" presStyleCnt="11"/>
      <dgm:spPr/>
    </dgm:pt>
    <dgm:pt modelId="{E230C931-04AC-4D5F-B30A-EDE0525D70C5}" type="pres">
      <dgm:prSet presAssocID="{DF8B2E1B-7DCB-49F4-A479-9BE3AD3DBC7C}" presName="hierRoot2" presStyleCnt="0">
        <dgm:presLayoutVars>
          <dgm:hierBranch val="init"/>
        </dgm:presLayoutVars>
      </dgm:prSet>
      <dgm:spPr/>
    </dgm:pt>
    <dgm:pt modelId="{2384AAA7-796C-4ED4-A431-CF3D7774F743}" type="pres">
      <dgm:prSet presAssocID="{DF8B2E1B-7DCB-49F4-A479-9BE3AD3DBC7C}" presName="rootComposite" presStyleCnt="0"/>
      <dgm:spPr/>
    </dgm:pt>
    <dgm:pt modelId="{537CAAE8-5157-422C-A88C-DB610DF705E5}" type="pres">
      <dgm:prSet presAssocID="{DF8B2E1B-7DCB-49F4-A479-9BE3AD3DBC7C}" presName="rootText" presStyleLbl="node3" presStyleIdx="6" presStyleCnt="11">
        <dgm:presLayoutVars>
          <dgm:chPref val="3"/>
        </dgm:presLayoutVars>
      </dgm:prSet>
      <dgm:spPr/>
    </dgm:pt>
    <dgm:pt modelId="{84499E76-BD17-47E2-937C-425816AFC96F}" type="pres">
      <dgm:prSet presAssocID="{DF8B2E1B-7DCB-49F4-A479-9BE3AD3DBC7C}" presName="rootConnector" presStyleLbl="node3" presStyleIdx="6" presStyleCnt="11"/>
      <dgm:spPr/>
    </dgm:pt>
    <dgm:pt modelId="{75A08D25-27C6-45F5-9D32-089979D9A2BA}" type="pres">
      <dgm:prSet presAssocID="{DF8B2E1B-7DCB-49F4-A479-9BE3AD3DBC7C}" presName="hierChild4" presStyleCnt="0"/>
      <dgm:spPr/>
    </dgm:pt>
    <dgm:pt modelId="{0DC41AE3-1410-410F-BAF1-76CD2AE8FB62}" type="pres">
      <dgm:prSet presAssocID="{DF8B2E1B-7DCB-49F4-A479-9BE3AD3DBC7C}" presName="hierChild5" presStyleCnt="0"/>
      <dgm:spPr/>
    </dgm:pt>
    <dgm:pt modelId="{95809F4B-DDE3-42DB-9FC5-05B9241B3836}" type="pres">
      <dgm:prSet presAssocID="{D926764E-CBB9-42EE-A2BC-E8BB2C705F65}" presName="Name37" presStyleLbl="parChTrans1D3" presStyleIdx="7" presStyleCnt="11"/>
      <dgm:spPr/>
    </dgm:pt>
    <dgm:pt modelId="{B676893A-A961-43A4-B849-DD23C2EB3C14}" type="pres">
      <dgm:prSet presAssocID="{38DF9600-1F57-4400-B31E-56DC1C8462F9}" presName="hierRoot2" presStyleCnt="0">
        <dgm:presLayoutVars>
          <dgm:hierBranch val="init"/>
        </dgm:presLayoutVars>
      </dgm:prSet>
      <dgm:spPr/>
    </dgm:pt>
    <dgm:pt modelId="{EEAF1810-5381-403A-8EDE-D38085C8FFAF}" type="pres">
      <dgm:prSet presAssocID="{38DF9600-1F57-4400-B31E-56DC1C8462F9}" presName="rootComposite" presStyleCnt="0"/>
      <dgm:spPr/>
    </dgm:pt>
    <dgm:pt modelId="{1413CB35-B18E-4392-B3A7-C622B87D0F96}" type="pres">
      <dgm:prSet presAssocID="{38DF9600-1F57-4400-B31E-56DC1C8462F9}" presName="rootText" presStyleLbl="node3" presStyleIdx="7" presStyleCnt="11">
        <dgm:presLayoutVars>
          <dgm:chPref val="3"/>
        </dgm:presLayoutVars>
      </dgm:prSet>
      <dgm:spPr/>
    </dgm:pt>
    <dgm:pt modelId="{975A3846-24E8-4FA8-8E6E-62F693469051}" type="pres">
      <dgm:prSet presAssocID="{38DF9600-1F57-4400-B31E-56DC1C8462F9}" presName="rootConnector" presStyleLbl="node3" presStyleIdx="7" presStyleCnt="11"/>
      <dgm:spPr/>
    </dgm:pt>
    <dgm:pt modelId="{0CFB5C1D-96C1-4F78-BC4D-0B1AF907C8B5}" type="pres">
      <dgm:prSet presAssocID="{38DF9600-1F57-4400-B31E-56DC1C8462F9}" presName="hierChild4" presStyleCnt="0"/>
      <dgm:spPr/>
    </dgm:pt>
    <dgm:pt modelId="{6E1B1ED5-29C5-4CF9-A5B5-20208595D60A}" type="pres">
      <dgm:prSet presAssocID="{38DF9600-1F57-4400-B31E-56DC1C8462F9}" presName="hierChild5" presStyleCnt="0"/>
      <dgm:spPr/>
    </dgm:pt>
    <dgm:pt modelId="{28C8A3FC-888B-471D-B9BB-3DAD14EEAF5C}" type="pres">
      <dgm:prSet presAssocID="{1A3F9944-0560-4362-832F-30FF5DA5F75D}" presName="hierChild5" presStyleCnt="0"/>
      <dgm:spPr/>
    </dgm:pt>
    <dgm:pt modelId="{B5BCC2CF-40A1-450C-9F6C-FBAC06D3B361}" type="pres">
      <dgm:prSet presAssocID="{2C6D7A0B-804D-462A-996A-A2171A2C354F}" presName="Name37" presStyleLbl="parChTrans1D2" presStyleIdx="4" presStyleCnt="5"/>
      <dgm:spPr/>
    </dgm:pt>
    <dgm:pt modelId="{9E8BC73E-B1E9-40AD-A53F-CB74E89AFAC4}" type="pres">
      <dgm:prSet presAssocID="{E6828B9D-BFED-4F4B-8E28-B39BF29AEE47}" presName="hierRoot2" presStyleCnt="0">
        <dgm:presLayoutVars>
          <dgm:hierBranch val="init"/>
        </dgm:presLayoutVars>
      </dgm:prSet>
      <dgm:spPr/>
    </dgm:pt>
    <dgm:pt modelId="{0F65E57C-954F-429A-B786-7533838BFAB1}" type="pres">
      <dgm:prSet presAssocID="{E6828B9D-BFED-4F4B-8E28-B39BF29AEE47}" presName="rootComposite" presStyleCnt="0"/>
      <dgm:spPr/>
    </dgm:pt>
    <dgm:pt modelId="{90A7656D-3EB8-4D2C-9C90-0E896DB7092C}" type="pres">
      <dgm:prSet presAssocID="{E6828B9D-BFED-4F4B-8E28-B39BF29AEE47}" presName="rootText" presStyleLbl="node2" presStyleIdx="4" presStyleCnt="5">
        <dgm:presLayoutVars>
          <dgm:chPref val="3"/>
        </dgm:presLayoutVars>
      </dgm:prSet>
      <dgm:spPr/>
    </dgm:pt>
    <dgm:pt modelId="{BC546C17-9DA0-44CE-B8D3-E7D5F0FCB713}" type="pres">
      <dgm:prSet presAssocID="{E6828B9D-BFED-4F4B-8E28-B39BF29AEE47}" presName="rootConnector" presStyleLbl="node2" presStyleIdx="4" presStyleCnt="5"/>
      <dgm:spPr/>
    </dgm:pt>
    <dgm:pt modelId="{4B0AD34A-843F-41DF-BA17-2B09CF20BA79}" type="pres">
      <dgm:prSet presAssocID="{E6828B9D-BFED-4F4B-8E28-B39BF29AEE47}" presName="hierChild4" presStyleCnt="0"/>
      <dgm:spPr/>
    </dgm:pt>
    <dgm:pt modelId="{2865FBFE-EE23-451E-A563-2217D8285A0B}" type="pres">
      <dgm:prSet presAssocID="{B9B5F0EA-5F6F-4204-AAC2-157AD99F14D2}" presName="Name37" presStyleLbl="parChTrans1D3" presStyleIdx="8" presStyleCnt="11"/>
      <dgm:spPr/>
    </dgm:pt>
    <dgm:pt modelId="{8A97C562-A9C0-4CBC-9364-1151F717FB61}" type="pres">
      <dgm:prSet presAssocID="{8EC75989-1EA5-4DC7-B97F-2B39AFF491EF}" presName="hierRoot2" presStyleCnt="0">
        <dgm:presLayoutVars>
          <dgm:hierBranch val="init"/>
        </dgm:presLayoutVars>
      </dgm:prSet>
      <dgm:spPr/>
    </dgm:pt>
    <dgm:pt modelId="{0CCB54A1-774D-44E8-B0D4-ED795A2348A8}" type="pres">
      <dgm:prSet presAssocID="{8EC75989-1EA5-4DC7-B97F-2B39AFF491EF}" presName="rootComposite" presStyleCnt="0"/>
      <dgm:spPr/>
    </dgm:pt>
    <dgm:pt modelId="{E2C9299D-0FEC-4C9B-A895-CD42AB720ADC}" type="pres">
      <dgm:prSet presAssocID="{8EC75989-1EA5-4DC7-B97F-2B39AFF491EF}" presName="rootText" presStyleLbl="node3" presStyleIdx="8" presStyleCnt="11">
        <dgm:presLayoutVars>
          <dgm:chPref val="3"/>
        </dgm:presLayoutVars>
      </dgm:prSet>
      <dgm:spPr/>
    </dgm:pt>
    <dgm:pt modelId="{BCBB241F-98A1-4A0C-9536-E7E3C43C0840}" type="pres">
      <dgm:prSet presAssocID="{8EC75989-1EA5-4DC7-B97F-2B39AFF491EF}" presName="rootConnector" presStyleLbl="node3" presStyleIdx="8" presStyleCnt="11"/>
      <dgm:spPr/>
    </dgm:pt>
    <dgm:pt modelId="{0A154395-6967-41F3-801F-13C791778D91}" type="pres">
      <dgm:prSet presAssocID="{8EC75989-1EA5-4DC7-B97F-2B39AFF491EF}" presName="hierChild4" presStyleCnt="0"/>
      <dgm:spPr/>
    </dgm:pt>
    <dgm:pt modelId="{32229547-35D3-4599-ABA3-FFA520960B7D}" type="pres">
      <dgm:prSet presAssocID="{8EC75989-1EA5-4DC7-B97F-2B39AFF491EF}" presName="hierChild5" presStyleCnt="0"/>
      <dgm:spPr/>
    </dgm:pt>
    <dgm:pt modelId="{8326CF2F-99A0-49BF-A295-1434E1E82A2F}" type="pres">
      <dgm:prSet presAssocID="{6D2B0B80-A043-4129-9724-EE1AA6E9F3D5}" presName="Name37" presStyleLbl="parChTrans1D3" presStyleIdx="9" presStyleCnt="11"/>
      <dgm:spPr/>
    </dgm:pt>
    <dgm:pt modelId="{A98FB59E-2F48-4269-8CD9-C030AA0CE210}" type="pres">
      <dgm:prSet presAssocID="{F9BA71D2-7080-45F6-A5AD-80AFA6E2D19D}" presName="hierRoot2" presStyleCnt="0">
        <dgm:presLayoutVars>
          <dgm:hierBranch val="init"/>
        </dgm:presLayoutVars>
      </dgm:prSet>
      <dgm:spPr/>
    </dgm:pt>
    <dgm:pt modelId="{6FBF0324-965A-4C7C-A2FD-A32D8D416EEC}" type="pres">
      <dgm:prSet presAssocID="{F9BA71D2-7080-45F6-A5AD-80AFA6E2D19D}" presName="rootComposite" presStyleCnt="0"/>
      <dgm:spPr/>
    </dgm:pt>
    <dgm:pt modelId="{2A7C97FF-3CDD-4D1C-8BF3-D191929FDBA1}" type="pres">
      <dgm:prSet presAssocID="{F9BA71D2-7080-45F6-A5AD-80AFA6E2D19D}" presName="rootText" presStyleLbl="node3" presStyleIdx="9" presStyleCnt="11">
        <dgm:presLayoutVars>
          <dgm:chPref val="3"/>
        </dgm:presLayoutVars>
      </dgm:prSet>
      <dgm:spPr/>
    </dgm:pt>
    <dgm:pt modelId="{8E6C5F9F-547E-4EEA-BBAB-C8506217B26F}" type="pres">
      <dgm:prSet presAssocID="{F9BA71D2-7080-45F6-A5AD-80AFA6E2D19D}" presName="rootConnector" presStyleLbl="node3" presStyleIdx="9" presStyleCnt="11"/>
      <dgm:spPr/>
    </dgm:pt>
    <dgm:pt modelId="{9BAD51B3-5A37-4BC3-B456-60E35D1A21AD}" type="pres">
      <dgm:prSet presAssocID="{F9BA71D2-7080-45F6-A5AD-80AFA6E2D19D}" presName="hierChild4" presStyleCnt="0"/>
      <dgm:spPr/>
    </dgm:pt>
    <dgm:pt modelId="{D476FA1E-7D87-4EF1-A486-AD6EBED306ED}" type="pres">
      <dgm:prSet presAssocID="{F9BA71D2-7080-45F6-A5AD-80AFA6E2D19D}" presName="hierChild5" presStyleCnt="0"/>
      <dgm:spPr/>
    </dgm:pt>
    <dgm:pt modelId="{1B84616C-839B-4C8F-B168-DFAAC7BA5F2B}" type="pres">
      <dgm:prSet presAssocID="{545D3958-CBAC-4604-95C5-876BE4778AF3}" presName="Name37" presStyleLbl="parChTrans1D3" presStyleIdx="10" presStyleCnt="11"/>
      <dgm:spPr/>
    </dgm:pt>
    <dgm:pt modelId="{232C44DE-7A70-4D46-87D3-CE4888EACB2F}" type="pres">
      <dgm:prSet presAssocID="{CE80C831-549D-4867-ABC6-CC7667969E7F}" presName="hierRoot2" presStyleCnt="0">
        <dgm:presLayoutVars>
          <dgm:hierBranch val="init"/>
        </dgm:presLayoutVars>
      </dgm:prSet>
      <dgm:spPr/>
    </dgm:pt>
    <dgm:pt modelId="{FC787149-8011-4A51-9017-E016B466B859}" type="pres">
      <dgm:prSet presAssocID="{CE80C831-549D-4867-ABC6-CC7667969E7F}" presName="rootComposite" presStyleCnt="0"/>
      <dgm:spPr/>
    </dgm:pt>
    <dgm:pt modelId="{BE1F782A-22C3-41A6-A447-3EBDF157326A}" type="pres">
      <dgm:prSet presAssocID="{CE80C831-549D-4867-ABC6-CC7667969E7F}" presName="rootText" presStyleLbl="node3" presStyleIdx="10" presStyleCnt="11">
        <dgm:presLayoutVars>
          <dgm:chPref val="3"/>
        </dgm:presLayoutVars>
      </dgm:prSet>
      <dgm:spPr/>
    </dgm:pt>
    <dgm:pt modelId="{79673FFA-5383-47A8-8991-8F5D8275479E}" type="pres">
      <dgm:prSet presAssocID="{CE80C831-549D-4867-ABC6-CC7667969E7F}" presName="rootConnector" presStyleLbl="node3" presStyleIdx="10" presStyleCnt="11"/>
      <dgm:spPr/>
    </dgm:pt>
    <dgm:pt modelId="{01519402-29E2-4D85-A8FE-22113C511175}" type="pres">
      <dgm:prSet presAssocID="{CE80C831-549D-4867-ABC6-CC7667969E7F}" presName="hierChild4" presStyleCnt="0"/>
      <dgm:spPr/>
    </dgm:pt>
    <dgm:pt modelId="{0EB29AA9-2E98-440A-9EC1-5E5274556DD1}" type="pres">
      <dgm:prSet presAssocID="{CE80C831-549D-4867-ABC6-CC7667969E7F}" presName="hierChild5" presStyleCnt="0"/>
      <dgm:spPr/>
    </dgm:pt>
    <dgm:pt modelId="{3F7137D7-A40D-4EE6-B5A0-B8946556AA84}" type="pres">
      <dgm:prSet presAssocID="{E6828B9D-BFED-4F4B-8E28-B39BF29AEE47}" presName="hierChild5" presStyleCnt="0"/>
      <dgm:spPr/>
    </dgm:pt>
    <dgm:pt modelId="{7D56C5CC-76C8-4DBC-8463-534503F1B594}" type="pres">
      <dgm:prSet presAssocID="{64B47DD7-1318-4B1B-B827-5C79E7B44C1B}" presName="hierChild3" presStyleCnt="0"/>
      <dgm:spPr/>
    </dgm:pt>
  </dgm:ptLst>
  <dgm:cxnLst>
    <dgm:cxn modelId="{D9EB9700-E7F3-435D-99B7-9C0867A39461}" type="presOf" srcId="{F9BA71D2-7080-45F6-A5AD-80AFA6E2D19D}" destId="{8E6C5F9F-547E-4EEA-BBAB-C8506217B26F}" srcOrd="1" destOrd="0" presId="urn:microsoft.com/office/officeart/2005/8/layout/orgChart1"/>
    <dgm:cxn modelId="{11443008-E65C-4C4B-9091-A393B6E7AB1C}" type="presOf" srcId="{CE80C831-549D-4867-ABC6-CC7667969E7F}" destId="{BE1F782A-22C3-41A6-A447-3EBDF157326A}" srcOrd="0" destOrd="0" presId="urn:microsoft.com/office/officeart/2005/8/layout/orgChart1"/>
    <dgm:cxn modelId="{7744770A-6588-4C5E-B90C-C73D29B93D9E}" type="presOf" srcId="{1A3F9944-0560-4362-832F-30FF5DA5F75D}" destId="{21241EF1-01E4-4C5F-85C9-002DF78C4505}" srcOrd="0" destOrd="0" presId="urn:microsoft.com/office/officeart/2005/8/layout/orgChart1"/>
    <dgm:cxn modelId="{2ED7A30C-8446-4B7E-8400-C02BB4A53EB2}" type="presOf" srcId="{64B47DD7-1318-4B1B-B827-5C79E7B44C1B}" destId="{E645AFC3-E8AC-4A7A-AF51-38B411A05BB1}" srcOrd="0" destOrd="0" presId="urn:microsoft.com/office/officeart/2005/8/layout/orgChart1"/>
    <dgm:cxn modelId="{6C278E10-357E-46A4-A5AA-5BCB12499354}" type="presOf" srcId="{F6C5DBDA-E03D-437E-8BEB-446D02AD1675}" destId="{9E48AA50-1BDD-497F-830F-A5969D0FFE57}" srcOrd="1" destOrd="0" presId="urn:microsoft.com/office/officeart/2005/8/layout/orgChart1"/>
    <dgm:cxn modelId="{C1551E16-9CBD-45EC-A9D1-96FBE69B54BA}" type="presOf" srcId="{D346E7B9-FBE7-4623-90A5-F78B73C8B8FC}" destId="{5629AB81-7580-46EE-BFD6-A6C0A0001141}" srcOrd="1" destOrd="0" presId="urn:microsoft.com/office/officeart/2005/8/layout/orgChart1"/>
    <dgm:cxn modelId="{5312A018-B1CB-4214-8CC6-56C4F7BE076B}" srcId="{E08D0DAB-40AE-4179-A88E-A6332F1502C9}" destId="{64B47DD7-1318-4B1B-B827-5C79E7B44C1B}" srcOrd="0" destOrd="0" parTransId="{39599149-1322-4844-9DE5-B6FDFCFBA199}" sibTransId="{74FEF426-9FDB-4BC8-AC28-830AA937BC11}"/>
    <dgm:cxn modelId="{229E481A-12B3-4A50-A958-D85AC3F8A469}" type="presOf" srcId="{6D2B0B80-A043-4129-9724-EE1AA6E9F3D5}" destId="{8326CF2F-99A0-49BF-A295-1434E1E82A2F}" srcOrd="0" destOrd="0" presId="urn:microsoft.com/office/officeart/2005/8/layout/orgChart1"/>
    <dgm:cxn modelId="{9F3EA71A-45E3-4DD2-B169-98DE011494DE}" type="presOf" srcId="{0EB0E51D-B297-477D-8198-529DC13B55E4}" destId="{89F3ABBA-6AA4-4DDD-B849-670DF86A0427}" srcOrd="0" destOrd="0" presId="urn:microsoft.com/office/officeart/2005/8/layout/orgChart1"/>
    <dgm:cxn modelId="{7F87191F-079E-4897-B075-ADEED2DA9932}" srcId="{64C65B95-7875-4CB2-A277-41CE9993DF69}" destId="{C7656AC5-3B72-4823-8825-A7A6807AAB97}" srcOrd="0" destOrd="0" parTransId="{A8824FB6-ED0C-496A-A3DB-BC5A9BB43BD8}" sibTransId="{DCCC521A-8DCA-4C48-B811-5386F194DEE2}"/>
    <dgm:cxn modelId="{FF6C4B21-76EB-4E58-8EFC-31741B05DCCB}" type="presOf" srcId="{5CAA44C7-C68A-49F4-A4C2-33FFD135C7AC}" destId="{5CBB7DB1-4002-4EE7-9AAE-DC20FD25A436}" srcOrd="0" destOrd="0" presId="urn:microsoft.com/office/officeart/2005/8/layout/orgChart1"/>
    <dgm:cxn modelId="{4435D22B-9A38-4892-AC6F-FB7465BD3DE5}" type="presOf" srcId="{2C6D7A0B-804D-462A-996A-A2171A2C354F}" destId="{B5BCC2CF-40A1-450C-9F6C-FBAC06D3B361}" srcOrd="0" destOrd="0" presId="urn:microsoft.com/office/officeart/2005/8/layout/orgChart1"/>
    <dgm:cxn modelId="{5C86E62E-FD98-41B0-B9E9-B8F137FF4775}" type="presOf" srcId="{36BA8C68-A0E3-49AE-978B-332E36BD4C9B}" destId="{A2DB8B52-9158-4AD8-B811-AE42F4C92973}" srcOrd="0" destOrd="0" presId="urn:microsoft.com/office/officeart/2005/8/layout/orgChart1"/>
    <dgm:cxn modelId="{A6634E30-5368-46AB-9109-BAF967CE9DA4}" type="presOf" srcId="{AA36C543-08F3-4245-A386-51E854EB72E0}" destId="{83D42D55-73A7-4F0D-B44F-7DDE22E4748A}" srcOrd="0" destOrd="0" presId="urn:microsoft.com/office/officeart/2005/8/layout/orgChart1"/>
    <dgm:cxn modelId="{E32E2F3F-12E1-45A2-ADF9-805FB838C354}" type="presOf" srcId="{D926764E-CBB9-42EE-A2BC-E8BB2C705F65}" destId="{95809F4B-DDE3-42DB-9FC5-05B9241B3836}" srcOrd="0" destOrd="0" presId="urn:microsoft.com/office/officeart/2005/8/layout/orgChart1"/>
    <dgm:cxn modelId="{658A6B61-B830-4518-8287-0FAF13B8E1AD}" type="presOf" srcId="{38DF9600-1F57-4400-B31E-56DC1C8462F9}" destId="{975A3846-24E8-4FA8-8E6E-62F693469051}" srcOrd="1" destOrd="0" presId="urn:microsoft.com/office/officeart/2005/8/layout/orgChart1"/>
    <dgm:cxn modelId="{483EA642-FDDC-4265-AC1D-CE6AB5EE4DA0}" type="presOf" srcId="{64B47DD7-1318-4B1B-B827-5C79E7B44C1B}" destId="{46CEF5DC-E60E-4249-A4F5-E172AF7DD3AA}" srcOrd="1" destOrd="0" presId="urn:microsoft.com/office/officeart/2005/8/layout/orgChart1"/>
    <dgm:cxn modelId="{83581865-556F-4695-A248-43258ADB035B}" srcId="{64C65B95-7875-4CB2-A277-41CE9993DF69}" destId="{36BA8C68-A0E3-49AE-978B-332E36BD4C9B}" srcOrd="1" destOrd="0" parTransId="{F2132D75-AE6E-49A9-B4CA-1C7B94FDFCAB}" sibTransId="{4A104744-0C87-4EA9-8724-5A12E84A2BD3}"/>
    <dgm:cxn modelId="{54C2FD65-FB54-4FDB-BFF7-F0448CA967D8}" srcId="{5CAA44C7-C68A-49F4-A4C2-33FFD135C7AC}" destId="{66F52229-28BB-4F3A-970C-90422589795B}" srcOrd="0" destOrd="0" parTransId="{17FFE455-D6A1-4FE0-9F0D-188512B0BCED}" sibTransId="{C81177A5-A117-49E0-AE40-22DF382B362C}"/>
    <dgm:cxn modelId="{7EB9DC46-F533-4C10-AB8F-D8B5E219B4DD}" type="presOf" srcId="{66F52229-28BB-4F3A-970C-90422589795B}" destId="{67CE7588-0E9D-4AEE-8EBE-4C3F411263A9}" srcOrd="1" destOrd="0" presId="urn:microsoft.com/office/officeart/2005/8/layout/orgChart1"/>
    <dgm:cxn modelId="{DD933C47-3BB6-4829-9A03-28DC2D443E87}" type="presOf" srcId="{B9B5F0EA-5F6F-4204-AAC2-157AD99F14D2}" destId="{2865FBFE-EE23-451E-A563-2217D8285A0B}" srcOrd="0" destOrd="0" presId="urn:microsoft.com/office/officeart/2005/8/layout/orgChart1"/>
    <dgm:cxn modelId="{F9F48A47-3D3F-4899-AF5E-96423D68C1FF}" type="presOf" srcId="{8EC75989-1EA5-4DC7-B97F-2B39AFF491EF}" destId="{BCBB241F-98A1-4A0C-9536-E7E3C43C0840}" srcOrd="1" destOrd="0" presId="urn:microsoft.com/office/officeart/2005/8/layout/orgChart1"/>
    <dgm:cxn modelId="{16438048-43B4-4CEF-A58B-57467190C14C}" srcId="{64B47DD7-1318-4B1B-B827-5C79E7B44C1B}" destId="{5CAA44C7-C68A-49F4-A4C2-33FFD135C7AC}" srcOrd="0" destOrd="0" parTransId="{0EB0E51D-B297-477D-8198-529DC13B55E4}" sibTransId="{75C2B29B-8C6A-45C3-897B-8439F135CA75}"/>
    <dgm:cxn modelId="{F7C15549-7C38-43D0-B448-031639F26EFB}" type="presOf" srcId="{77D987E4-6200-4809-81A9-942F2A812A0A}" destId="{9E53D446-465A-47AE-874D-E4746893C502}" srcOrd="0" destOrd="0" presId="urn:microsoft.com/office/officeart/2005/8/layout/orgChart1"/>
    <dgm:cxn modelId="{A0C0426B-81E7-4015-9BF2-E5F1657864C2}" type="presOf" srcId="{5CAA44C7-C68A-49F4-A4C2-33FFD135C7AC}" destId="{A000F323-2AFF-464A-8DF1-405A0FF48904}" srcOrd="1" destOrd="0" presId="urn:microsoft.com/office/officeart/2005/8/layout/orgChart1"/>
    <dgm:cxn modelId="{C062B14C-39E0-4E74-958F-98D58462E7DF}" type="presOf" srcId="{1A3F9944-0560-4362-832F-30FF5DA5F75D}" destId="{AA2177CA-E750-4C5E-9960-3656CAA765A6}" srcOrd="1" destOrd="0" presId="urn:microsoft.com/office/officeart/2005/8/layout/orgChart1"/>
    <dgm:cxn modelId="{0B153D6E-FAFE-40DB-BE70-2378B7ED6244}" type="presOf" srcId="{CE80C831-549D-4867-ABC6-CC7667969E7F}" destId="{79673FFA-5383-47A8-8991-8F5D8275479E}" srcOrd="1" destOrd="0" presId="urn:microsoft.com/office/officeart/2005/8/layout/orgChart1"/>
    <dgm:cxn modelId="{2F47294F-86E7-49C9-BD6F-A6DB4F87F498}" type="presOf" srcId="{F9BA71D2-7080-45F6-A5AD-80AFA6E2D19D}" destId="{2A7C97FF-3CDD-4D1C-8BF3-D191929FDBA1}" srcOrd="0" destOrd="0" presId="urn:microsoft.com/office/officeart/2005/8/layout/orgChart1"/>
    <dgm:cxn modelId="{18EC8A52-1C8E-4F63-BFBD-A5018E66683F}" type="presOf" srcId="{DF67EF8B-6FEE-43F4-A6E2-BAB98F474B75}" destId="{DD9F755E-0EB8-4B7D-A685-867907631E0B}" srcOrd="0" destOrd="0" presId="urn:microsoft.com/office/officeart/2005/8/layout/orgChart1"/>
    <dgm:cxn modelId="{292D1153-580C-4805-8306-36E97E89C5F5}" srcId="{64B47DD7-1318-4B1B-B827-5C79E7B44C1B}" destId="{1A3F9944-0560-4362-832F-30FF5DA5F75D}" srcOrd="3" destOrd="0" parTransId="{1316E56D-8896-4079-9E94-5063A1375634}" sibTransId="{E678474F-D82F-4FB8-8E8D-5900D09B6003}"/>
    <dgm:cxn modelId="{77971054-FCED-4AE9-850D-6B8660D1F0BE}" type="presOf" srcId="{AA36C543-08F3-4245-A386-51E854EB72E0}" destId="{4EF29F87-DACA-4AEB-AE46-77AC959EA3E2}" srcOrd="1" destOrd="0" presId="urn:microsoft.com/office/officeart/2005/8/layout/orgChart1"/>
    <dgm:cxn modelId="{E44FAC7C-7244-4110-9BFC-84527DF9963B}" srcId="{1A3F9944-0560-4362-832F-30FF5DA5F75D}" destId="{DF8B2E1B-7DCB-49F4-A479-9BE3AD3DBC7C}" srcOrd="0" destOrd="0" parTransId="{77D987E4-6200-4809-81A9-942F2A812A0A}" sibTransId="{0266F7DB-8073-4542-9172-0C8F5CF1B502}"/>
    <dgm:cxn modelId="{4F55A781-DD0F-4FFE-937D-0E3D82161235}" type="presOf" srcId="{F47CAD7A-501B-46BE-B3A0-A6CC02EAC1AE}" destId="{FE809B0C-4421-4855-B6B9-52EDF9D02B77}" srcOrd="0" destOrd="0" presId="urn:microsoft.com/office/officeart/2005/8/layout/orgChart1"/>
    <dgm:cxn modelId="{E1833083-357A-4F23-9355-6F949020A96C}" srcId="{E6828B9D-BFED-4F4B-8E28-B39BF29AEE47}" destId="{F9BA71D2-7080-45F6-A5AD-80AFA6E2D19D}" srcOrd="1" destOrd="0" parTransId="{6D2B0B80-A043-4129-9724-EE1AA6E9F3D5}" sibTransId="{941EB50E-F632-4CFB-94D5-EBAB0F923CAA}"/>
    <dgm:cxn modelId="{6BD5DD88-FB49-4B62-B166-F6378DA2461D}" srcId="{E6828B9D-BFED-4F4B-8E28-B39BF29AEE47}" destId="{CE80C831-549D-4867-ABC6-CC7667969E7F}" srcOrd="2" destOrd="0" parTransId="{545D3958-CBAC-4604-95C5-876BE4778AF3}" sibTransId="{413F5A6A-52E0-4482-A58F-40231C126BA7}"/>
    <dgm:cxn modelId="{3C94558C-2D0C-4737-942B-C45447589D41}" type="presOf" srcId="{1F027917-DE9C-46F9-858A-6AE0EA413082}" destId="{7CA317EB-9C4C-4877-B0A0-2A11557E63AB}" srcOrd="0" destOrd="0" presId="urn:microsoft.com/office/officeart/2005/8/layout/orgChart1"/>
    <dgm:cxn modelId="{0661DC98-4C55-45DD-AAE6-9D9E227A4CA0}" type="presOf" srcId="{38DF9600-1F57-4400-B31E-56DC1C8462F9}" destId="{1413CB35-B18E-4392-B3A7-C622B87D0F96}" srcOrd="0" destOrd="0" presId="urn:microsoft.com/office/officeart/2005/8/layout/orgChart1"/>
    <dgm:cxn modelId="{DAE41C99-5095-451B-BBE8-8AF27FBF96C6}" srcId="{5CAA44C7-C68A-49F4-A4C2-33FFD135C7AC}" destId="{DF5B02BB-E7C3-4E30-AEB6-057D9FC210E1}" srcOrd="2" destOrd="0" parTransId="{F47CAD7A-501B-46BE-B3A0-A6CC02EAC1AE}" sibTransId="{536105B7-4847-4423-91E3-B645BB25D0D8}"/>
    <dgm:cxn modelId="{7EE5CD99-9FEB-437B-8A96-896046095766}" type="presOf" srcId="{17FFE455-D6A1-4FE0-9F0D-188512B0BCED}" destId="{4AB4FBA6-B597-4F8C-9C0C-DDC8BACDC8B0}" srcOrd="0" destOrd="0" presId="urn:microsoft.com/office/officeart/2005/8/layout/orgChart1"/>
    <dgm:cxn modelId="{2860019D-6FEF-4ABA-BCFA-DD3FA9AA593C}" type="presOf" srcId="{64C65B95-7875-4CB2-A277-41CE9993DF69}" destId="{00650E91-AA61-4572-8D2B-AADC1F926FB3}" srcOrd="1" destOrd="0" presId="urn:microsoft.com/office/officeart/2005/8/layout/orgChart1"/>
    <dgm:cxn modelId="{7C1C599D-DE63-4728-B7D0-0D90D2E4667C}" srcId="{1A3F9944-0560-4362-832F-30FF5DA5F75D}" destId="{38DF9600-1F57-4400-B31E-56DC1C8462F9}" srcOrd="1" destOrd="0" parTransId="{D926764E-CBB9-42EE-A2BC-E8BB2C705F65}" sibTransId="{2C2EF5A5-7DF4-4296-B555-2286D4D163E3}"/>
    <dgm:cxn modelId="{9548DAA0-A380-4037-8C3C-DDC96F74E4E6}" type="presOf" srcId="{DF8B2E1B-7DCB-49F4-A479-9BE3AD3DBC7C}" destId="{537CAAE8-5157-422C-A88C-DB610DF705E5}" srcOrd="0" destOrd="0" presId="urn:microsoft.com/office/officeart/2005/8/layout/orgChart1"/>
    <dgm:cxn modelId="{A17A4AA2-8C95-4AE5-A374-56B282926ADC}" type="presOf" srcId="{1EAC1CA4-D721-4F7A-B65A-6E5DC7598AF2}" destId="{B45D5043-3E5E-41D7-A809-10E4D503DB65}" srcOrd="0" destOrd="0" presId="urn:microsoft.com/office/officeart/2005/8/layout/orgChart1"/>
    <dgm:cxn modelId="{3698DBA8-0768-46F3-9F39-28331E0BA780}" type="presOf" srcId="{F6C5DBDA-E03D-437E-8BEB-446D02AD1675}" destId="{59C931E3-5412-40BD-96E5-92BF7992F3D4}" srcOrd="0" destOrd="0" presId="urn:microsoft.com/office/officeart/2005/8/layout/orgChart1"/>
    <dgm:cxn modelId="{D018C6A9-54F8-414D-93F9-2B70497CCC3D}" type="presOf" srcId="{C7656AC5-3B72-4823-8825-A7A6807AAB97}" destId="{B3D5847D-0168-4E9B-81C4-E1FB3BECB76A}" srcOrd="1" destOrd="0" presId="urn:microsoft.com/office/officeart/2005/8/layout/orgChart1"/>
    <dgm:cxn modelId="{0E6059AB-6980-48EA-81CA-A5393E7A9843}" type="presOf" srcId="{7FE76017-EA46-4FC4-991F-3BB422ED215A}" destId="{5110AF72-EBEA-457F-96D5-7BE65D2A965D}" srcOrd="0" destOrd="0" presId="urn:microsoft.com/office/officeart/2005/8/layout/orgChart1"/>
    <dgm:cxn modelId="{DB70CEAC-73E5-4AC9-9F17-8A2F58199E3D}" type="presOf" srcId="{A8824FB6-ED0C-496A-A3DB-BC5A9BB43BD8}" destId="{DF204C70-B4CA-4B4D-97C6-A3146C4ED7DA}" srcOrd="0" destOrd="0" presId="urn:microsoft.com/office/officeart/2005/8/layout/orgChart1"/>
    <dgm:cxn modelId="{397575AD-5CBF-477B-A3B2-D038E1E32591}" type="presOf" srcId="{36BA8C68-A0E3-49AE-978B-332E36BD4C9B}" destId="{A13895EF-CED1-4CAE-8A1A-894C5B172317}" srcOrd="1" destOrd="0" presId="urn:microsoft.com/office/officeart/2005/8/layout/orgChart1"/>
    <dgm:cxn modelId="{403FD4B6-4F1A-4F0F-BC2D-D0856D3817D7}" type="presOf" srcId="{D346E7B9-FBE7-4623-90A5-F78B73C8B8FC}" destId="{C2B6CEC9-0ABA-4904-9F29-22AFD2A42776}" srcOrd="0" destOrd="0" presId="urn:microsoft.com/office/officeart/2005/8/layout/orgChart1"/>
    <dgm:cxn modelId="{CA87EABB-40A8-451C-B289-918A58D279C6}" type="presOf" srcId="{64C65B95-7875-4CB2-A277-41CE9993DF69}" destId="{D5B1DE42-4A77-43EB-831B-82044F4B591C}" srcOrd="0" destOrd="0" presId="urn:microsoft.com/office/officeart/2005/8/layout/orgChart1"/>
    <dgm:cxn modelId="{03F54CC3-FD41-487D-B7F7-3F496463E61A}" srcId="{64B47DD7-1318-4B1B-B827-5C79E7B44C1B}" destId="{E6828B9D-BFED-4F4B-8E28-B39BF29AEE47}" srcOrd="4" destOrd="0" parTransId="{2C6D7A0B-804D-462A-996A-A2171A2C354F}" sibTransId="{A32C7C87-966D-4D61-805C-8CCFD137896D}"/>
    <dgm:cxn modelId="{9723FAC8-CB26-45E8-818B-FF24F02934DC}" type="presOf" srcId="{E08D0DAB-40AE-4179-A88E-A6332F1502C9}" destId="{4386B167-EFEC-47B0-845D-8193F7AE94D9}" srcOrd="0" destOrd="0" presId="urn:microsoft.com/office/officeart/2005/8/layout/orgChart1"/>
    <dgm:cxn modelId="{B5072FC9-0367-4634-B8E1-386CEA07BB8A}" type="presOf" srcId="{8EC75989-1EA5-4DC7-B97F-2B39AFF491EF}" destId="{E2C9299D-0FEC-4C9B-A895-CD42AB720ADC}" srcOrd="0" destOrd="0" presId="urn:microsoft.com/office/officeart/2005/8/layout/orgChart1"/>
    <dgm:cxn modelId="{E721AACB-C2A8-4E51-BBAA-A6C0AD951E29}" type="presOf" srcId="{C7656AC5-3B72-4823-8825-A7A6807AAB97}" destId="{591493B5-7FAE-42D1-81E4-B8EE05067357}" srcOrd="0" destOrd="0" presId="urn:microsoft.com/office/officeart/2005/8/layout/orgChart1"/>
    <dgm:cxn modelId="{C7BE2CCD-02A4-45A7-A9F6-9AB6D7720CDB}" type="presOf" srcId="{DF5B02BB-E7C3-4E30-AEB6-057D9FC210E1}" destId="{B245A83A-E0E9-4746-A63A-8EA8D3928B90}" srcOrd="0" destOrd="0" presId="urn:microsoft.com/office/officeart/2005/8/layout/orgChart1"/>
    <dgm:cxn modelId="{3E2F42CE-B28B-45AE-9F60-185B67EBED08}" type="presOf" srcId="{66F52229-28BB-4F3A-970C-90422589795B}" destId="{D1FA5AE8-3C73-4618-9D00-E5BF658F789F}" srcOrd="0" destOrd="0" presId="urn:microsoft.com/office/officeart/2005/8/layout/orgChart1"/>
    <dgm:cxn modelId="{D84E03D0-7E11-4A41-AFA4-12A17598248F}" type="presOf" srcId="{F2132D75-AE6E-49A9-B4CA-1C7B94FDFCAB}" destId="{CF1FB9CF-58D5-4A66-99C1-1A429D018B25}" srcOrd="0" destOrd="0" presId="urn:microsoft.com/office/officeart/2005/8/layout/orgChart1"/>
    <dgm:cxn modelId="{EB7844D0-0166-49D9-83F3-EA8312953B9A}" type="presOf" srcId="{DF8B2E1B-7DCB-49F4-A479-9BE3AD3DBC7C}" destId="{84499E76-BD17-47E2-937C-425816AFC96F}" srcOrd="1" destOrd="0" presId="urn:microsoft.com/office/officeart/2005/8/layout/orgChart1"/>
    <dgm:cxn modelId="{64ADD1D3-5230-4FF1-8341-56CA0B599018}" srcId="{E6828B9D-BFED-4F4B-8E28-B39BF29AEE47}" destId="{8EC75989-1EA5-4DC7-B97F-2B39AFF491EF}" srcOrd="0" destOrd="0" parTransId="{B9B5F0EA-5F6F-4204-AAC2-157AD99F14D2}" sibTransId="{D91B27AF-503C-4018-9CCC-09875E43030F}"/>
    <dgm:cxn modelId="{7B7400D7-B0F2-42B6-A78A-A2E1641EAE66}" srcId="{64B47DD7-1318-4B1B-B827-5C79E7B44C1B}" destId="{AA36C543-08F3-4245-A386-51E854EB72E0}" srcOrd="2" destOrd="0" parTransId="{DF67EF8B-6FEE-43F4-A6E2-BAB98F474B75}" sibTransId="{C6AE1CE9-ACA5-4370-B403-BA8FDC70C41C}"/>
    <dgm:cxn modelId="{C16C31DC-F90B-4FBF-A20B-CB7430DBD1CD}" type="presOf" srcId="{DF5B02BB-E7C3-4E30-AEB6-057D9FC210E1}" destId="{839016D8-42AE-4479-B79F-B90893EC5E62}" srcOrd="1" destOrd="0" presId="urn:microsoft.com/office/officeart/2005/8/layout/orgChart1"/>
    <dgm:cxn modelId="{B0B5FDDD-0B15-4895-8A7B-C223416BAAFC}" type="presOf" srcId="{1316E56D-8896-4079-9E94-5063A1375634}" destId="{483E9CEC-8F22-4465-AB60-196D1AF9EEBC}" srcOrd="0" destOrd="0" presId="urn:microsoft.com/office/officeart/2005/8/layout/orgChart1"/>
    <dgm:cxn modelId="{5468FDDF-0559-4ECC-99D2-0F2727C5F846}" type="presOf" srcId="{E6828B9D-BFED-4F4B-8E28-B39BF29AEE47}" destId="{90A7656D-3EB8-4D2C-9C90-0E896DB7092C}" srcOrd="0" destOrd="0" presId="urn:microsoft.com/office/officeart/2005/8/layout/orgChart1"/>
    <dgm:cxn modelId="{1F2609E2-EB22-4018-9E51-08DD3CC3D91F}" type="presOf" srcId="{E6828B9D-BFED-4F4B-8E28-B39BF29AEE47}" destId="{BC546C17-9DA0-44CE-B8D3-E7D5F0FCB713}" srcOrd="1" destOrd="0" presId="urn:microsoft.com/office/officeart/2005/8/layout/orgChart1"/>
    <dgm:cxn modelId="{5476A6E4-C7D4-4611-B3DD-D8C75D3CEDEC}" srcId="{5CAA44C7-C68A-49F4-A4C2-33FFD135C7AC}" destId="{F6C5DBDA-E03D-437E-8BEB-446D02AD1675}" srcOrd="1" destOrd="0" parTransId="{1F027917-DE9C-46F9-858A-6AE0EA413082}" sibTransId="{043484A4-AD5A-4C09-B4C9-A7C38D4C83AB}"/>
    <dgm:cxn modelId="{5656AAEA-0328-4C80-B5D5-76F066258DF3}" type="presOf" srcId="{545D3958-CBAC-4604-95C5-876BE4778AF3}" destId="{1B84616C-839B-4C8F-B168-DFAAC7BA5F2B}" srcOrd="0" destOrd="0" presId="urn:microsoft.com/office/officeart/2005/8/layout/orgChart1"/>
    <dgm:cxn modelId="{450722F4-A565-405C-95EB-EE9D0E6E1686}" srcId="{AA36C543-08F3-4245-A386-51E854EB72E0}" destId="{D346E7B9-FBE7-4623-90A5-F78B73C8B8FC}" srcOrd="0" destOrd="0" parTransId="{1EAC1CA4-D721-4F7A-B65A-6E5DC7598AF2}" sibTransId="{611944F9-085A-45C6-988A-BAF117701ECB}"/>
    <dgm:cxn modelId="{29EEF5FD-019A-4FCE-B03B-58AE8CE1B75C}" srcId="{64B47DD7-1318-4B1B-B827-5C79E7B44C1B}" destId="{64C65B95-7875-4CB2-A277-41CE9993DF69}" srcOrd="1" destOrd="0" parTransId="{7FE76017-EA46-4FC4-991F-3BB422ED215A}" sibTransId="{1328D5F5-C9CC-4FD5-ABC3-F0C992F0699C}"/>
    <dgm:cxn modelId="{867731A7-ED9A-4047-B423-D2F768365891}" type="presParOf" srcId="{4386B167-EFEC-47B0-845D-8193F7AE94D9}" destId="{FD881E93-FCD8-492D-9071-6503310FA5FA}" srcOrd="0" destOrd="0" presId="urn:microsoft.com/office/officeart/2005/8/layout/orgChart1"/>
    <dgm:cxn modelId="{0D79226E-1008-4BCC-8A89-727DEB10EEAB}" type="presParOf" srcId="{FD881E93-FCD8-492D-9071-6503310FA5FA}" destId="{6F3AC1C2-44C2-4606-9E5C-49919D3E0806}" srcOrd="0" destOrd="0" presId="urn:microsoft.com/office/officeart/2005/8/layout/orgChart1"/>
    <dgm:cxn modelId="{B47F756E-A1DF-4C12-9E16-1856ABE16C67}" type="presParOf" srcId="{6F3AC1C2-44C2-4606-9E5C-49919D3E0806}" destId="{E645AFC3-E8AC-4A7A-AF51-38B411A05BB1}" srcOrd="0" destOrd="0" presId="urn:microsoft.com/office/officeart/2005/8/layout/orgChart1"/>
    <dgm:cxn modelId="{6ACF2487-AAB7-4024-877F-7961C07FC230}" type="presParOf" srcId="{6F3AC1C2-44C2-4606-9E5C-49919D3E0806}" destId="{46CEF5DC-E60E-4249-A4F5-E172AF7DD3AA}" srcOrd="1" destOrd="0" presId="urn:microsoft.com/office/officeart/2005/8/layout/orgChart1"/>
    <dgm:cxn modelId="{C7697ED1-9778-4595-8388-4FF4808DC196}" type="presParOf" srcId="{FD881E93-FCD8-492D-9071-6503310FA5FA}" destId="{5C5E3F57-216A-4DEB-9309-B7DA1F0D3A9C}" srcOrd="1" destOrd="0" presId="urn:microsoft.com/office/officeart/2005/8/layout/orgChart1"/>
    <dgm:cxn modelId="{3B03957F-515B-4253-A1BE-4FECCBBD1FEC}" type="presParOf" srcId="{5C5E3F57-216A-4DEB-9309-B7DA1F0D3A9C}" destId="{89F3ABBA-6AA4-4DDD-B849-670DF86A0427}" srcOrd="0" destOrd="0" presId="urn:microsoft.com/office/officeart/2005/8/layout/orgChart1"/>
    <dgm:cxn modelId="{1CD62150-D1BB-442C-8128-017291A1EAD4}" type="presParOf" srcId="{5C5E3F57-216A-4DEB-9309-B7DA1F0D3A9C}" destId="{ECD40D00-3ADD-4F75-918B-28107E65089E}" srcOrd="1" destOrd="0" presId="urn:microsoft.com/office/officeart/2005/8/layout/orgChart1"/>
    <dgm:cxn modelId="{E43EF501-DF54-4DA1-B023-2DC2EE2241C1}" type="presParOf" srcId="{ECD40D00-3ADD-4F75-918B-28107E65089E}" destId="{662C3CAF-9C42-495B-9813-5F608D6D1107}" srcOrd="0" destOrd="0" presId="urn:microsoft.com/office/officeart/2005/8/layout/orgChart1"/>
    <dgm:cxn modelId="{35944438-5D09-42E5-B04E-FDACBF57BE36}" type="presParOf" srcId="{662C3CAF-9C42-495B-9813-5F608D6D1107}" destId="{5CBB7DB1-4002-4EE7-9AAE-DC20FD25A436}" srcOrd="0" destOrd="0" presId="urn:microsoft.com/office/officeart/2005/8/layout/orgChart1"/>
    <dgm:cxn modelId="{1A6FB360-2065-4509-AF7E-1DC5F694CB0C}" type="presParOf" srcId="{662C3CAF-9C42-495B-9813-5F608D6D1107}" destId="{A000F323-2AFF-464A-8DF1-405A0FF48904}" srcOrd="1" destOrd="0" presId="urn:microsoft.com/office/officeart/2005/8/layout/orgChart1"/>
    <dgm:cxn modelId="{FCC29D46-1112-4B34-8F26-1FCD23A5AD87}" type="presParOf" srcId="{ECD40D00-3ADD-4F75-918B-28107E65089E}" destId="{17BA351C-54D6-4A83-8C64-AB98CC009719}" srcOrd="1" destOrd="0" presId="urn:microsoft.com/office/officeart/2005/8/layout/orgChart1"/>
    <dgm:cxn modelId="{3A817FD4-FC97-414A-A1D0-D3F55406BF21}" type="presParOf" srcId="{17BA351C-54D6-4A83-8C64-AB98CC009719}" destId="{4AB4FBA6-B597-4F8C-9C0C-DDC8BACDC8B0}" srcOrd="0" destOrd="0" presId="urn:microsoft.com/office/officeart/2005/8/layout/orgChart1"/>
    <dgm:cxn modelId="{C4F3999C-52A6-45C9-BBED-86AE15566D13}" type="presParOf" srcId="{17BA351C-54D6-4A83-8C64-AB98CC009719}" destId="{2135E36A-7337-4268-B7DA-1C170DDDF4A2}" srcOrd="1" destOrd="0" presId="urn:microsoft.com/office/officeart/2005/8/layout/orgChart1"/>
    <dgm:cxn modelId="{371FDFA8-3603-499C-B025-41D18B57791A}" type="presParOf" srcId="{2135E36A-7337-4268-B7DA-1C170DDDF4A2}" destId="{35912523-E4BF-4A2E-B6E2-8ACFE97D2300}" srcOrd="0" destOrd="0" presId="urn:microsoft.com/office/officeart/2005/8/layout/orgChart1"/>
    <dgm:cxn modelId="{13D5BD02-2CB4-4A68-A8A1-D9E472202996}" type="presParOf" srcId="{35912523-E4BF-4A2E-B6E2-8ACFE97D2300}" destId="{D1FA5AE8-3C73-4618-9D00-E5BF658F789F}" srcOrd="0" destOrd="0" presId="urn:microsoft.com/office/officeart/2005/8/layout/orgChart1"/>
    <dgm:cxn modelId="{AFF72490-A5AD-4215-B752-FAC18D9B4F7C}" type="presParOf" srcId="{35912523-E4BF-4A2E-B6E2-8ACFE97D2300}" destId="{67CE7588-0E9D-4AEE-8EBE-4C3F411263A9}" srcOrd="1" destOrd="0" presId="urn:microsoft.com/office/officeart/2005/8/layout/orgChart1"/>
    <dgm:cxn modelId="{398D8168-C67C-40E9-8F82-E0A5C2A287C3}" type="presParOf" srcId="{2135E36A-7337-4268-B7DA-1C170DDDF4A2}" destId="{2F55132D-7BA4-4241-83A2-87C5B8F38E46}" srcOrd="1" destOrd="0" presId="urn:microsoft.com/office/officeart/2005/8/layout/orgChart1"/>
    <dgm:cxn modelId="{ADFCF7A0-6B4A-4B12-8C20-46C5B19FC1F0}" type="presParOf" srcId="{2135E36A-7337-4268-B7DA-1C170DDDF4A2}" destId="{43FB6C56-0479-4916-8BB7-15692C375C10}" srcOrd="2" destOrd="0" presId="urn:microsoft.com/office/officeart/2005/8/layout/orgChart1"/>
    <dgm:cxn modelId="{517C8B76-DBE9-4757-8A06-A639730C7A3E}" type="presParOf" srcId="{17BA351C-54D6-4A83-8C64-AB98CC009719}" destId="{7CA317EB-9C4C-4877-B0A0-2A11557E63AB}" srcOrd="2" destOrd="0" presId="urn:microsoft.com/office/officeart/2005/8/layout/orgChart1"/>
    <dgm:cxn modelId="{11BEB16E-C566-4D6A-8AF4-DFD097A30B13}" type="presParOf" srcId="{17BA351C-54D6-4A83-8C64-AB98CC009719}" destId="{94A3282A-CF25-4BE5-9882-D815AF09031E}" srcOrd="3" destOrd="0" presId="urn:microsoft.com/office/officeart/2005/8/layout/orgChart1"/>
    <dgm:cxn modelId="{A45895F7-A5AF-4C3B-B559-49BCFD9ABCAA}" type="presParOf" srcId="{94A3282A-CF25-4BE5-9882-D815AF09031E}" destId="{286CBD28-8E7F-45A2-B573-7DC0AE2B9646}" srcOrd="0" destOrd="0" presId="urn:microsoft.com/office/officeart/2005/8/layout/orgChart1"/>
    <dgm:cxn modelId="{5F112E2F-E312-4C35-A86E-73DD800437B5}" type="presParOf" srcId="{286CBD28-8E7F-45A2-B573-7DC0AE2B9646}" destId="{59C931E3-5412-40BD-96E5-92BF7992F3D4}" srcOrd="0" destOrd="0" presId="urn:microsoft.com/office/officeart/2005/8/layout/orgChart1"/>
    <dgm:cxn modelId="{86BE2079-5BF9-4E9B-8F1D-43778151BB73}" type="presParOf" srcId="{286CBD28-8E7F-45A2-B573-7DC0AE2B9646}" destId="{9E48AA50-1BDD-497F-830F-A5969D0FFE57}" srcOrd="1" destOrd="0" presId="urn:microsoft.com/office/officeart/2005/8/layout/orgChart1"/>
    <dgm:cxn modelId="{DE15CF25-9CED-49F6-B3F9-EB211A7FDA59}" type="presParOf" srcId="{94A3282A-CF25-4BE5-9882-D815AF09031E}" destId="{A7B7864C-F522-4740-89CB-1E62DA96B40C}" srcOrd="1" destOrd="0" presId="urn:microsoft.com/office/officeart/2005/8/layout/orgChart1"/>
    <dgm:cxn modelId="{CFDEE6AC-AD60-4DFA-8642-06D770D16082}" type="presParOf" srcId="{94A3282A-CF25-4BE5-9882-D815AF09031E}" destId="{08EEB4CB-D071-4B47-9F2A-942C87A2E34E}" srcOrd="2" destOrd="0" presId="urn:microsoft.com/office/officeart/2005/8/layout/orgChart1"/>
    <dgm:cxn modelId="{02116724-5816-4B3F-AB67-AF3C0036A885}" type="presParOf" srcId="{17BA351C-54D6-4A83-8C64-AB98CC009719}" destId="{FE809B0C-4421-4855-B6B9-52EDF9D02B77}" srcOrd="4" destOrd="0" presId="urn:microsoft.com/office/officeart/2005/8/layout/orgChart1"/>
    <dgm:cxn modelId="{9AFFB8E6-0E6A-4602-BFCD-BD8758D9B52B}" type="presParOf" srcId="{17BA351C-54D6-4A83-8C64-AB98CC009719}" destId="{A2EA6D92-EAAB-4A13-B13F-372ECC78C29D}" srcOrd="5" destOrd="0" presId="urn:microsoft.com/office/officeart/2005/8/layout/orgChart1"/>
    <dgm:cxn modelId="{8B55BD54-3D41-49B1-89E9-427EBE239C3D}" type="presParOf" srcId="{A2EA6D92-EAAB-4A13-B13F-372ECC78C29D}" destId="{804B08CA-D03B-4077-BC15-B87722A596BA}" srcOrd="0" destOrd="0" presId="urn:microsoft.com/office/officeart/2005/8/layout/orgChart1"/>
    <dgm:cxn modelId="{CF67D49E-4AF7-42FA-BC4F-A893E7C0FD2E}" type="presParOf" srcId="{804B08CA-D03B-4077-BC15-B87722A596BA}" destId="{B245A83A-E0E9-4746-A63A-8EA8D3928B90}" srcOrd="0" destOrd="0" presId="urn:microsoft.com/office/officeart/2005/8/layout/orgChart1"/>
    <dgm:cxn modelId="{8905240F-2585-4AAE-9982-CDD9E4AD6633}" type="presParOf" srcId="{804B08CA-D03B-4077-BC15-B87722A596BA}" destId="{839016D8-42AE-4479-B79F-B90893EC5E62}" srcOrd="1" destOrd="0" presId="urn:microsoft.com/office/officeart/2005/8/layout/orgChart1"/>
    <dgm:cxn modelId="{5FE977C9-A705-49FE-AAD8-FB87A2F7D92F}" type="presParOf" srcId="{A2EA6D92-EAAB-4A13-B13F-372ECC78C29D}" destId="{7DC03612-678B-418A-8894-5C74E9CBDACA}" srcOrd="1" destOrd="0" presId="urn:microsoft.com/office/officeart/2005/8/layout/orgChart1"/>
    <dgm:cxn modelId="{7EDEC1A5-F68F-4CC6-9A9A-DF035D629C2F}" type="presParOf" srcId="{A2EA6D92-EAAB-4A13-B13F-372ECC78C29D}" destId="{7D57ADC2-CAFF-4C75-91DC-F2450A1A2279}" srcOrd="2" destOrd="0" presId="urn:microsoft.com/office/officeart/2005/8/layout/orgChart1"/>
    <dgm:cxn modelId="{FFDFEAB7-A6C9-4A30-95E1-220D934E8A3B}" type="presParOf" srcId="{ECD40D00-3ADD-4F75-918B-28107E65089E}" destId="{F2E548B5-4DAB-434C-A9CF-B18625DCC8BE}" srcOrd="2" destOrd="0" presId="urn:microsoft.com/office/officeart/2005/8/layout/orgChart1"/>
    <dgm:cxn modelId="{7A140AC1-4A3B-4EA4-89D9-DFA8D14FC89E}" type="presParOf" srcId="{5C5E3F57-216A-4DEB-9309-B7DA1F0D3A9C}" destId="{5110AF72-EBEA-457F-96D5-7BE65D2A965D}" srcOrd="2" destOrd="0" presId="urn:microsoft.com/office/officeart/2005/8/layout/orgChart1"/>
    <dgm:cxn modelId="{743F4D06-695C-494F-B42F-09BD68EA3FA0}" type="presParOf" srcId="{5C5E3F57-216A-4DEB-9309-B7DA1F0D3A9C}" destId="{5D7D58DE-EA1A-446E-A8C5-3B29E200A104}" srcOrd="3" destOrd="0" presId="urn:microsoft.com/office/officeart/2005/8/layout/orgChart1"/>
    <dgm:cxn modelId="{438A6458-A112-49D1-9FC7-E73B3CCB4AC6}" type="presParOf" srcId="{5D7D58DE-EA1A-446E-A8C5-3B29E200A104}" destId="{6DCE6F8F-3C65-40B1-B8B8-0CDAA15A7585}" srcOrd="0" destOrd="0" presId="urn:microsoft.com/office/officeart/2005/8/layout/orgChart1"/>
    <dgm:cxn modelId="{BF71DDEF-4061-4F87-9D9B-61ABCE426577}" type="presParOf" srcId="{6DCE6F8F-3C65-40B1-B8B8-0CDAA15A7585}" destId="{D5B1DE42-4A77-43EB-831B-82044F4B591C}" srcOrd="0" destOrd="0" presId="urn:microsoft.com/office/officeart/2005/8/layout/orgChart1"/>
    <dgm:cxn modelId="{FD2F0C60-4272-446D-8F9E-2FF528942402}" type="presParOf" srcId="{6DCE6F8F-3C65-40B1-B8B8-0CDAA15A7585}" destId="{00650E91-AA61-4572-8D2B-AADC1F926FB3}" srcOrd="1" destOrd="0" presId="urn:microsoft.com/office/officeart/2005/8/layout/orgChart1"/>
    <dgm:cxn modelId="{BD234251-19C9-4790-96E6-246D3CF710FE}" type="presParOf" srcId="{5D7D58DE-EA1A-446E-A8C5-3B29E200A104}" destId="{FD32F56A-0A5E-4EAA-BAF3-75B0BAFD6AD1}" srcOrd="1" destOrd="0" presId="urn:microsoft.com/office/officeart/2005/8/layout/orgChart1"/>
    <dgm:cxn modelId="{E1AFA028-67E5-4544-A975-4300FFB6F6FF}" type="presParOf" srcId="{FD32F56A-0A5E-4EAA-BAF3-75B0BAFD6AD1}" destId="{DF204C70-B4CA-4B4D-97C6-A3146C4ED7DA}" srcOrd="0" destOrd="0" presId="urn:microsoft.com/office/officeart/2005/8/layout/orgChart1"/>
    <dgm:cxn modelId="{0F16146B-D1B6-43C0-828D-C924C88C7D9D}" type="presParOf" srcId="{FD32F56A-0A5E-4EAA-BAF3-75B0BAFD6AD1}" destId="{1EA58435-EC64-48F6-8DF0-A4054ABF716F}" srcOrd="1" destOrd="0" presId="urn:microsoft.com/office/officeart/2005/8/layout/orgChart1"/>
    <dgm:cxn modelId="{E73AAB88-D101-47E7-9E40-E439EE5C4F09}" type="presParOf" srcId="{1EA58435-EC64-48F6-8DF0-A4054ABF716F}" destId="{56AB31CB-53D2-4DEC-B206-66F02180034B}" srcOrd="0" destOrd="0" presId="urn:microsoft.com/office/officeart/2005/8/layout/orgChart1"/>
    <dgm:cxn modelId="{758395DE-FA0A-4300-B9BD-BCC097A4A802}" type="presParOf" srcId="{56AB31CB-53D2-4DEC-B206-66F02180034B}" destId="{591493B5-7FAE-42D1-81E4-B8EE05067357}" srcOrd="0" destOrd="0" presId="urn:microsoft.com/office/officeart/2005/8/layout/orgChart1"/>
    <dgm:cxn modelId="{65911E59-414C-43D6-B6B6-61B149D18779}" type="presParOf" srcId="{56AB31CB-53D2-4DEC-B206-66F02180034B}" destId="{B3D5847D-0168-4E9B-81C4-E1FB3BECB76A}" srcOrd="1" destOrd="0" presId="urn:microsoft.com/office/officeart/2005/8/layout/orgChart1"/>
    <dgm:cxn modelId="{F4A70BA8-3797-47FB-B2A0-AC5F4EE279AE}" type="presParOf" srcId="{1EA58435-EC64-48F6-8DF0-A4054ABF716F}" destId="{C44DCC16-2C36-44C6-9B79-F4F6AB0D76A0}" srcOrd="1" destOrd="0" presId="urn:microsoft.com/office/officeart/2005/8/layout/orgChart1"/>
    <dgm:cxn modelId="{37D1347B-E3F0-4024-B8F3-498DF2BEEFBC}" type="presParOf" srcId="{1EA58435-EC64-48F6-8DF0-A4054ABF716F}" destId="{700A2DA1-DEEC-4B26-9EA5-2A6B3576EEA7}" srcOrd="2" destOrd="0" presId="urn:microsoft.com/office/officeart/2005/8/layout/orgChart1"/>
    <dgm:cxn modelId="{BC2CF090-4742-457B-8E4D-A399BF7F9EC0}" type="presParOf" srcId="{FD32F56A-0A5E-4EAA-BAF3-75B0BAFD6AD1}" destId="{CF1FB9CF-58D5-4A66-99C1-1A429D018B25}" srcOrd="2" destOrd="0" presId="urn:microsoft.com/office/officeart/2005/8/layout/orgChart1"/>
    <dgm:cxn modelId="{5C1CD2CE-7252-4B9F-AE1F-9669433950C4}" type="presParOf" srcId="{FD32F56A-0A5E-4EAA-BAF3-75B0BAFD6AD1}" destId="{2335EFCF-5060-4FFC-AAD2-360FB4789D88}" srcOrd="3" destOrd="0" presId="urn:microsoft.com/office/officeart/2005/8/layout/orgChart1"/>
    <dgm:cxn modelId="{C5701A14-5487-4423-BE95-E298D22E8C74}" type="presParOf" srcId="{2335EFCF-5060-4FFC-AAD2-360FB4789D88}" destId="{F7EBAAEA-4B8C-44B8-94CC-96A37F8C82DA}" srcOrd="0" destOrd="0" presId="urn:microsoft.com/office/officeart/2005/8/layout/orgChart1"/>
    <dgm:cxn modelId="{4491BBF0-57AC-427A-8850-BC72DBBB9589}" type="presParOf" srcId="{F7EBAAEA-4B8C-44B8-94CC-96A37F8C82DA}" destId="{A2DB8B52-9158-4AD8-B811-AE42F4C92973}" srcOrd="0" destOrd="0" presId="urn:microsoft.com/office/officeart/2005/8/layout/orgChart1"/>
    <dgm:cxn modelId="{8B696028-1A9A-4D6F-8A5B-1703ED62CA09}" type="presParOf" srcId="{F7EBAAEA-4B8C-44B8-94CC-96A37F8C82DA}" destId="{A13895EF-CED1-4CAE-8A1A-894C5B172317}" srcOrd="1" destOrd="0" presId="urn:microsoft.com/office/officeart/2005/8/layout/orgChart1"/>
    <dgm:cxn modelId="{250C2120-F1DD-4E19-A260-623B036C022A}" type="presParOf" srcId="{2335EFCF-5060-4FFC-AAD2-360FB4789D88}" destId="{FF110068-7E3B-4370-9A84-E01A0E3D77EC}" srcOrd="1" destOrd="0" presId="urn:microsoft.com/office/officeart/2005/8/layout/orgChart1"/>
    <dgm:cxn modelId="{396304A8-670E-448D-AB97-DC75BC2D29D5}" type="presParOf" srcId="{2335EFCF-5060-4FFC-AAD2-360FB4789D88}" destId="{AFCC380A-ECE8-4C58-AAF5-8BBA04F458B7}" srcOrd="2" destOrd="0" presId="urn:microsoft.com/office/officeart/2005/8/layout/orgChart1"/>
    <dgm:cxn modelId="{7D1F5986-4F68-4D9F-89DE-E098E3518064}" type="presParOf" srcId="{5D7D58DE-EA1A-446E-A8C5-3B29E200A104}" destId="{F43EFBE9-CED5-4A17-BF3D-C52767BD4205}" srcOrd="2" destOrd="0" presId="urn:microsoft.com/office/officeart/2005/8/layout/orgChart1"/>
    <dgm:cxn modelId="{7F17D45B-A9E9-46B9-AB06-0A09162CAF1F}" type="presParOf" srcId="{5C5E3F57-216A-4DEB-9309-B7DA1F0D3A9C}" destId="{DD9F755E-0EB8-4B7D-A685-867907631E0B}" srcOrd="4" destOrd="0" presId="urn:microsoft.com/office/officeart/2005/8/layout/orgChart1"/>
    <dgm:cxn modelId="{8592DB71-0053-48B0-A003-8B3C2A296814}" type="presParOf" srcId="{5C5E3F57-216A-4DEB-9309-B7DA1F0D3A9C}" destId="{3696F8CD-1686-47F8-816E-E572C59EC7D4}" srcOrd="5" destOrd="0" presId="urn:microsoft.com/office/officeart/2005/8/layout/orgChart1"/>
    <dgm:cxn modelId="{0F1F964A-AD32-4D42-B746-A235169EE7A0}" type="presParOf" srcId="{3696F8CD-1686-47F8-816E-E572C59EC7D4}" destId="{D47EB418-A6CE-42FA-836F-6A2DD394537F}" srcOrd="0" destOrd="0" presId="urn:microsoft.com/office/officeart/2005/8/layout/orgChart1"/>
    <dgm:cxn modelId="{3BBB379D-B1CC-4FD0-9330-158D4E804B3A}" type="presParOf" srcId="{D47EB418-A6CE-42FA-836F-6A2DD394537F}" destId="{83D42D55-73A7-4F0D-B44F-7DDE22E4748A}" srcOrd="0" destOrd="0" presId="urn:microsoft.com/office/officeart/2005/8/layout/orgChart1"/>
    <dgm:cxn modelId="{45BC06AA-A95D-4C9D-877B-94E73AAA6F97}" type="presParOf" srcId="{D47EB418-A6CE-42FA-836F-6A2DD394537F}" destId="{4EF29F87-DACA-4AEB-AE46-77AC959EA3E2}" srcOrd="1" destOrd="0" presId="urn:microsoft.com/office/officeart/2005/8/layout/orgChart1"/>
    <dgm:cxn modelId="{AFD46434-31CD-4562-A3DC-51B116755DF6}" type="presParOf" srcId="{3696F8CD-1686-47F8-816E-E572C59EC7D4}" destId="{7F924A3E-8EC5-41EE-99BF-8BE418C09671}" srcOrd="1" destOrd="0" presId="urn:microsoft.com/office/officeart/2005/8/layout/orgChart1"/>
    <dgm:cxn modelId="{291BC69C-2CB2-4819-817E-4D1E256D9EBB}" type="presParOf" srcId="{7F924A3E-8EC5-41EE-99BF-8BE418C09671}" destId="{B45D5043-3E5E-41D7-A809-10E4D503DB65}" srcOrd="0" destOrd="0" presId="urn:microsoft.com/office/officeart/2005/8/layout/orgChart1"/>
    <dgm:cxn modelId="{3A92660C-98CB-4FE7-A6E8-016A23B38B18}" type="presParOf" srcId="{7F924A3E-8EC5-41EE-99BF-8BE418C09671}" destId="{475C1BFF-1E4A-491E-BCF4-FEADA23FD6F9}" srcOrd="1" destOrd="0" presId="urn:microsoft.com/office/officeart/2005/8/layout/orgChart1"/>
    <dgm:cxn modelId="{19C7054F-E4A9-4409-9253-02A90E2C7BA1}" type="presParOf" srcId="{475C1BFF-1E4A-491E-BCF4-FEADA23FD6F9}" destId="{F72FBCA1-4AA6-4EE2-8FF6-704BE8F9D1F0}" srcOrd="0" destOrd="0" presId="urn:microsoft.com/office/officeart/2005/8/layout/orgChart1"/>
    <dgm:cxn modelId="{6E556994-28FA-4941-B8C2-4E8B4EDFE922}" type="presParOf" srcId="{F72FBCA1-4AA6-4EE2-8FF6-704BE8F9D1F0}" destId="{C2B6CEC9-0ABA-4904-9F29-22AFD2A42776}" srcOrd="0" destOrd="0" presId="urn:microsoft.com/office/officeart/2005/8/layout/orgChart1"/>
    <dgm:cxn modelId="{0C4EFD69-40C7-4CCA-B507-3F14B5E6B1A5}" type="presParOf" srcId="{F72FBCA1-4AA6-4EE2-8FF6-704BE8F9D1F0}" destId="{5629AB81-7580-46EE-BFD6-A6C0A0001141}" srcOrd="1" destOrd="0" presId="urn:microsoft.com/office/officeart/2005/8/layout/orgChart1"/>
    <dgm:cxn modelId="{5029B5C6-F791-4DC9-AF5B-04246700948B}" type="presParOf" srcId="{475C1BFF-1E4A-491E-BCF4-FEADA23FD6F9}" destId="{D09E55A4-6118-4585-86E1-2D8C018F42A7}" srcOrd="1" destOrd="0" presId="urn:microsoft.com/office/officeart/2005/8/layout/orgChart1"/>
    <dgm:cxn modelId="{D1850B52-D513-49FC-BC8B-36B210A5A2C1}" type="presParOf" srcId="{475C1BFF-1E4A-491E-BCF4-FEADA23FD6F9}" destId="{409F1971-5E69-46C4-A191-F0E54ECF9D3A}" srcOrd="2" destOrd="0" presId="urn:microsoft.com/office/officeart/2005/8/layout/orgChart1"/>
    <dgm:cxn modelId="{07E9BB84-577D-484A-9CA3-B960BBFD06EF}" type="presParOf" srcId="{3696F8CD-1686-47F8-816E-E572C59EC7D4}" destId="{9048F924-3630-4466-8046-4C1AD361A4DA}" srcOrd="2" destOrd="0" presId="urn:microsoft.com/office/officeart/2005/8/layout/orgChart1"/>
    <dgm:cxn modelId="{A92C9F6F-2E83-4CBF-BEF5-CAC2BCCD8169}" type="presParOf" srcId="{5C5E3F57-216A-4DEB-9309-B7DA1F0D3A9C}" destId="{483E9CEC-8F22-4465-AB60-196D1AF9EEBC}" srcOrd="6" destOrd="0" presId="urn:microsoft.com/office/officeart/2005/8/layout/orgChart1"/>
    <dgm:cxn modelId="{5AE92F97-BF98-4EC9-ACEC-D9FD1A4A6634}" type="presParOf" srcId="{5C5E3F57-216A-4DEB-9309-B7DA1F0D3A9C}" destId="{9E32D830-A39C-4886-9E4B-CF000B2126BB}" srcOrd="7" destOrd="0" presId="urn:microsoft.com/office/officeart/2005/8/layout/orgChart1"/>
    <dgm:cxn modelId="{0C21D65A-79D0-484E-B926-71FDF792757F}" type="presParOf" srcId="{9E32D830-A39C-4886-9E4B-CF000B2126BB}" destId="{E718E96F-CA06-4722-80D9-13D34904AE82}" srcOrd="0" destOrd="0" presId="urn:microsoft.com/office/officeart/2005/8/layout/orgChart1"/>
    <dgm:cxn modelId="{C6C51026-A0B3-4D80-8D00-9BAAF5B7D583}" type="presParOf" srcId="{E718E96F-CA06-4722-80D9-13D34904AE82}" destId="{21241EF1-01E4-4C5F-85C9-002DF78C4505}" srcOrd="0" destOrd="0" presId="urn:microsoft.com/office/officeart/2005/8/layout/orgChart1"/>
    <dgm:cxn modelId="{AB95C318-76B1-4E3D-A412-A91CB5BA87B2}" type="presParOf" srcId="{E718E96F-CA06-4722-80D9-13D34904AE82}" destId="{AA2177CA-E750-4C5E-9960-3656CAA765A6}" srcOrd="1" destOrd="0" presId="urn:microsoft.com/office/officeart/2005/8/layout/orgChart1"/>
    <dgm:cxn modelId="{02AC719C-FBAE-463B-A1C5-A2FC19BDA641}" type="presParOf" srcId="{9E32D830-A39C-4886-9E4B-CF000B2126BB}" destId="{0514D055-2E2E-4D82-877B-F60ED49F53F0}" srcOrd="1" destOrd="0" presId="urn:microsoft.com/office/officeart/2005/8/layout/orgChart1"/>
    <dgm:cxn modelId="{37DA9915-8D86-4061-AE20-05E4D2B50B82}" type="presParOf" srcId="{0514D055-2E2E-4D82-877B-F60ED49F53F0}" destId="{9E53D446-465A-47AE-874D-E4746893C502}" srcOrd="0" destOrd="0" presId="urn:microsoft.com/office/officeart/2005/8/layout/orgChart1"/>
    <dgm:cxn modelId="{6CBB114B-7AFC-4555-9009-9E93727021DF}" type="presParOf" srcId="{0514D055-2E2E-4D82-877B-F60ED49F53F0}" destId="{E230C931-04AC-4D5F-B30A-EDE0525D70C5}" srcOrd="1" destOrd="0" presId="urn:microsoft.com/office/officeart/2005/8/layout/orgChart1"/>
    <dgm:cxn modelId="{B13F80E1-802D-4028-905D-0D58CFE377C9}" type="presParOf" srcId="{E230C931-04AC-4D5F-B30A-EDE0525D70C5}" destId="{2384AAA7-796C-4ED4-A431-CF3D7774F743}" srcOrd="0" destOrd="0" presId="urn:microsoft.com/office/officeart/2005/8/layout/orgChart1"/>
    <dgm:cxn modelId="{6AEB3435-B0D8-48CA-9774-4D9B026CFCC3}" type="presParOf" srcId="{2384AAA7-796C-4ED4-A431-CF3D7774F743}" destId="{537CAAE8-5157-422C-A88C-DB610DF705E5}" srcOrd="0" destOrd="0" presId="urn:microsoft.com/office/officeart/2005/8/layout/orgChart1"/>
    <dgm:cxn modelId="{8799A1F5-7F7A-4E9C-8115-3C45D62B9575}" type="presParOf" srcId="{2384AAA7-796C-4ED4-A431-CF3D7774F743}" destId="{84499E76-BD17-47E2-937C-425816AFC96F}" srcOrd="1" destOrd="0" presId="urn:microsoft.com/office/officeart/2005/8/layout/orgChart1"/>
    <dgm:cxn modelId="{4895F005-7FEE-4E29-9606-F982407FC802}" type="presParOf" srcId="{E230C931-04AC-4D5F-B30A-EDE0525D70C5}" destId="{75A08D25-27C6-45F5-9D32-089979D9A2BA}" srcOrd="1" destOrd="0" presId="urn:microsoft.com/office/officeart/2005/8/layout/orgChart1"/>
    <dgm:cxn modelId="{3FF6F4CF-68E9-4509-8F06-2C7651FED477}" type="presParOf" srcId="{E230C931-04AC-4D5F-B30A-EDE0525D70C5}" destId="{0DC41AE3-1410-410F-BAF1-76CD2AE8FB62}" srcOrd="2" destOrd="0" presId="urn:microsoft.com/office/officeart/2005/8/layout/orgChart1"/>
    <dgm:cxn modelId="{73C6421C-63D8-4847-A286-D2A402D4DDBB}" type="presParOf" srcId="{0514D055-2E2E-4D82-877B-F60ED49F53F0}" destId="{95809F4B-DDE3-42DB-9FC5-05B9241B3836}" srcOrd="2" destOrd="0" presId="urn:microsoft.com/office/officeart/2005/8/layout/orgChart1"/>
    <dgm:cxn modelId="{7A4A1745-5D9C-41D5-8E9C-F13608DD4CB1}" type="presParOf" srcId="{0514D055-2E2E-4D82-877B-F60ED49F53F0}" destId="{B676893A-A961-43A4-B849-DD23C2EB3C14}" srcOrd="3" destOrd="0" presId="urn:microsoft.com/office/officeart/2005/8/layout/orgChart1"/>
    <dgm:cxn modelId="{7F55F19E-3857-44D6-B734-60949B19EBD3}" type="presParOf" srcId="{B676893A-A961-43A4-B849-DD23C2EB3C14}" destId="{EEAF1810-5381-403A-8EDE-D38085C8FFAF}" srcOrd="0" destOrd="0" presId="urn:microsoft.com/office/officeart/2005/8/layout/orgChart1"/>
    <dgm:cxn modelId="{B805EC66-9807-4EEF-97E3-5E0E5BD43057}" type="presParOf" srcId="{EEAF1810-5381-403A-8EDE-D38085C8FFAF}" destId="{1413CB35-B18E-4392-B3A7-C622B87D0F96}" srcOrd="0" destOrd="0" presId="urn:microsoft.com/office/officeart/2005/8/layout/orgChart1"/>
    <dgm:cxn modelId="{46BC8E6D-259D-4E19-8BEC-D16F1ECA243B}" type="presParOf" srcId="{EEAF1810-5381-403A-8EDE-D38085C8FFAF}" destId="{975A3846-24E8-4FA8-8E6E-62F693469051}" srcOrd="1" destOrd="0" presId="urn:microsoft.com/office/officeart/2005/8/layout/orgChart1"/>
    <dgm:cxn modelId="{A4C7C658-2EEA-4186-BA76-2CBDA414DA49}" type="presParOf" srcId="{B676893A-A961-43A4-B849-DD23C2EB3C14}" destId="{0CFB5C1D-96C1-4F78-BC4D-0B1AF907C8B5}" srcOrd="1" destOrd="0" presId="urn:microsoft.com/office/officeart/2005/8/layout/orgChart1"/>
    <dgm:cxn modelId="{A1A6C242-746E-413D-A1C4-9302FA1E5F46}" type="presParOf" srcId="{B676893A-A961-43A4-B849-DD23C2EB3C14}" destId="{6E1B1ED5-29C5-4CF9-A5B5-20208595D60A}" srcOrd="2" destOrd="0" presId="urn:microsoft.com/office/officeart/2005/8/layout/orgChart1"/>
    <dgm:cxn modelId="{DDB53D3C-04AE-4FAF-96B0-CE18AF2CC53D}" type="presParOf" srcId="{9E32D830-A39C-4886-9E4B-CF000B2126BB}" destId="{28C8A3FC-888B-471D-B9BB-3DAD14EEAF5C}" srcOrd="2" destOrd="0" presId="urn:microsoft.com/office/officeart/2005/8/layout/orgChart1"/>
    <dgm:cxn modelId="{8110FFFA-17BB-4643-8EBC-0DB1D6C3CE92}" type="presParOf" srcId="{5C5E3F57-216A-4DEB-9309-B7DA1F0D3A9C}" destId="{B5BCC2CF-40A1-450C-9F6C-FBAC06D3B361}" srcOrd="8" destOrd="0" presId="urn:microsoft.com/office/officeart/2005/8/layout/orgChart1"/>
    <dgm:cxn modelId="{54A4A107-84CF-4F81-B8A3-535B71EF99A2}" type="presParOf" srcId="{5C5E3F57-216A-4DEB-9309-B7DA1F0D3A9C}" destId="{9E8BC73E-B1E9-40AD-A53F-CB74E89AFAC4}" srcOrd="9" destOrd="0" presId="urn:microsoft.com/office/officeart/2005/8/layout/orgChart1"/>
    <dgm:cxn modelId="{21BC6C0F-5302-4E9E-A692-66CB4F20F521}" type="presParOf" srcId="{9E8BC73E-B1E9-40AD-A53F-CB74E89AFAC4}" destId="{0F65E57C-954F-429A-B786-7533838BFAB1}" srcOrd="0" destOrd="0" presId="urn:microsoft.com/office/officeart/2005/8/layout/orgChart1"/>
    <dgm:cxn modelId="{135F11AB-6DA0-467C-AF94-50AE00AE56FA}" type="presParOf" srcId="{0F65E57C-954F-429A-B786-7533838BFAB1}" destId="{90A7656D-3EB8-4D2C-9C90-0E896DB7092C}" srcOrd="0" destOrd="0" presId="urn:microsoft.com/office/officeart/2005/8/layout/orgChart1"/>
    <dgm:cxn modelId="{DF76EAF7-8D85-484B-A840-885FD5D2E13C}" type="presParOf" srcId="{0F65E57C-954F-429A-B786-7533838BFAB1}" destId="{BC546C17-9DA0-44CE-B8D3-E7D5F0FCB713}" srcOrd="1" destOrd="0" presId="urn:microsoft.com/office/officeart/2005/8/layout/orgChart1"/>
    <dgm:cxn modelId="{EDAD7871-8BC9-42C4-8266-CFC88D9C84E9}" type="presParOf" srcId="{9E8BC73E-B1E9-40AD-A53F-CB74E89AFAC4}" destId="{4B0AD34A-843F-41DF-BA17-2B09CF20BA79}" srcOrd="1" destOrd="0" presId="urn:microsoft.com/office/officeart/2005/8/layout/orgChart1"/>
    <dgm:cxn modelId="{695A4E7E-C0BB-4023-BC58-0BDAA4E969C9}" type="presParOf" srcId="{4B0AD34A-843F-41DF-BA17-2B09CF20BA79}" destId="{2865FBFE-EE23-451E-A563-2217D8285A0B}" srcOrd="0" destOrd="0" presId="urn:microsoft.com/office/officeart/2005/8/layout/orgChart1"/>
    <dgm:cxn modelId="{6753F548-76A9-4202-BC6F-1D51622353D8}" type="presParOf" srcId="{4B0AD34A-843F-41DF-BA17-2B09CF20BA79}" destId="{8A97C562-A9C0-4CBC-9364-1151F717FB61}" srcOrd="1" destOrd="0" presId="urn:microsoft.com/office/officeart/2005/8/layout/orgChart1"/>
    <dgm:cxn modelId="{F943073E-C718-4ABE-9822-D3BC59D5AD26}" type="presParOf" srcId="{8A97C562-A9C0-4CBC-9364-1151F717FB61}" destId="{0CCB54A1-774D-44E8-B0D4-ED795A2348A8}" srcOrd="0" destOrd="0" presId="urn:microsoft.com/office/officeart/2005/8/layout/orgChart1"/>
    <dgm:cxn modelId="{B84F8059-886B-4CFF-B217-29586F28A52F}" type="presParOf" srcId="{0CCB54A1-774D-44E8-B0D4-ED795A2348A8}" destId="{E2C9299D-0FEC-4C9B-A895-CD42AB720ADC}" srcOrd="0" destOrd="0" presId="urn:microsoft.com/office/officeart/2005/8/layout/orgChart1"/>
    <dgm:cxn modelId="{9ACD97D7-5DAF-4B56-8B7C-F2369949DE5C}" type="presParOf" srcId="{0CCB54A1-774D-44E8-B0D4-ED795A2348A8}" destId="{BCBB241F-98A1-4A0C-9536-E7E3C43C0840}" srcOrd="1" destOrd="0" presId="urn:microsoft.com/office/officeart/2005/8/layout/orgChart1"/>
    <dgm:cxn modelId="{4713ED11-4EE5-4AC9-97EC-3E5CFDABACEC}" type="presParOf" srcId="{8A97C562-A9C0-4CBC-9364-1151F717FB61}" destId="{0A154395-6967-41F3-801F-13C791778D91}" srcOrd="1" destOrd="0" presId="urn:microsoft.com/office/officeart/2005/8/layout/orgChart1"/>
    <dgm:cxn modelId="{86E1913F-9596-4457-BD37-06FCF5494CE2}" type="presParOf" srcId="{8A97C562-A9C0-4CBC-9364-1151F717FB61}" destId="{32229547-35D3-4599-ABA3-FFA520960B7D}" srcOrd="2" destOrd="0" presId="urn:microsoft.com/office/officeart/2005/8/layout/orgChart1"/>
    <dgm:cxn modelId="{A52FB11A-4527-4F4F-B338-39956BC2FED6}" type="presParOf" srcId="{4B0AD34A-843F-41DF-BA17-2B09CF20BA79}" destId="{8326CF2F-99A0-49BF-A295-1434E1E82A2F}" srcOrd="2" destOrd="0" presId="urn:microsoft.com/office/officeart/2005/8/layout/orgChart1"/>
    <dgm:cxn modelId="{5BAC478B-81EE-47AA-96F2-2AC83616B766}" type="presParOf" srcId="{4B0AD34A-843F-41DF-BA17-2B09CF20BA79}" destId="{A98FB59E-2F48-4269-8CD9-C030AA0CE210}" srcOrd="3" destOrd="0" presId="urn:microsoft.com/office/officeart/2005/8/layout/orgChart1"/>
    <dgm:cxn modelId="{F041B5E8-848B-4776-BF8F-2F0407394586}" type="presParOf" srcId="{A98FB59E-2F48-4269-8CD9-C030AA0CE210}" destId="{6FBF0324-965A-4C7C-A2FD-A32D8D416EEC}" srcOrd="0" destOrd="0" presId="urn:microsoft.com/office/officeart/2005/8/layout/orgChart1"/>
    <dgm:cxn modelId="{7D79CE87-8B53-4EC2-A51F-A26ED48FB1A1}" type="presParOf" srcId="{6FBF0324-965A-4C7C-A2FD-A32D8D416EEC}" destId="{2A7C97FF-3CDD-4D1C-8BF3-D191929FDBA1}" srcOrd="0" destOrd="0" presId="urn:microsoft.com/office/officeart/2005/8/layout/orgChart1"/>
    <dgm:cxn modelId="{A53265A3-FA27-48AF-B17E-51A79ABA1618}" type="presParOf" srcId="{6FBF0324-965A-4C7C-A2FD-A32D8D416EEC}" destId="{8E6C5F9F-547E-4EEA-BBAB-C8506217B26F}" srcOrd="1" destOrd="0" presId="urn:microsoft.com/office/officeart/2005/8/layout/orgChart1"/>
    <dgm:cxn modelId="{C2B4A2E1-E169-4225-9B9D-1CB8D3CF4BDC}" type="presParOf" srcId="{A98FB59E-2F48-4269-8CD9-C030AA0CE210}" destId="{9BAD51B3-5A37-4BC3-B456-60E35D1A21AD}" srcOrd="1" destOrd="0" presId="urn:microsoft.com/office/officeart/2005/8/layout/orgChart1"/>
    <dgm:cxn modelId="{019B4F05-4077-40B4-9C7D-1FBACB70680A}" type="presParOf" srcId="{A98FB59E-2F48-4269-8CD9-C030AA0CE210}" destId="{D476FA1E-7D87-4EF1-A486-AD6EBED306ED}" srcOrd="2" destOrd="0" presId="urn:microsoft.com/office/officeart/2005/8/layout/orgChart1"/>
    <dgm:cxn modelId="{C71C8B90-0141-4FEB-9BA8-F5B8CB3533BA}" type="presParOf" srcId="{4B0AD34A-843F-41DF-BA17-2B09CF20BA79}" destId="{1B84616C-839B-4C8F-B168-DFAAC7BA5F2B}" srcOrd="4" destOrd="0" presId="urn:microsoft.com/office/officeart/2005/8/layout/orgChart1"/>
    <dgm:cxn modelId="{61C712CB-3C67-4911-AA4F-2B64C8B6E811}" type="presParOf" srcId="{4B0AD34A-843F-41DF-BA17-2B09CF20BA79}" destId="{232C44DE-7A70-4D46-87D3-CE4888EACB2F}" srcOrd="5" destOrd="0" presId="urn:microsoft.com/office/officeart/2005/8/layout/orgChart1"/>
    <dgm:cxn modelId="{401CB03C-B8CA-49D9-B17B-63380AC502A4}" type="presParOf" srcId="{232C44DE-7A70-4D46-87D3-CE4888EACB2F}" destId="{FC787149-8011-4A51-9017-E016B466B859}" srcOrd="0" destOrd="0" presId="urn:microsoft.com/office/officeart/2005/8/layout/orgChart1"/>
    <dgm:cxn modelId="{52B3C299-A350-432A-AC40-EBE3D6262F68}" type="presParOf" srcId="{FC787149-8011-4A51-9017-E016B466B859}" destId="{BE1F782A-22C3-41A6-A447-3EBDF157326A}" srcOrd="0" destOrd="0" presId="urn:microsoft.com/office/officeart/2005/8/layout/orgChart1"/>
    <dgm:cxn modelId="{D935BDC9-1B2E-40A4-8E59-6A7E73B74FE9}" type="presParOf" srcId="{FC787149-8011-4A51-9017-E016B466B859}" destId="{79673FFA-5383-47A8-8991-8F5D8275479E}" srcOrd="1" destOrd="0" presId="urn:microsoft.com/office/officeart/2005/8/layout/orgChart1"/>
    <dgm:cxn modelId="{BEFEC47B-9BED-42BC-AA9C-56159B350BDF}" type="presParOf" srcId="{232C44DE-7A70-4D46-87D3-CE4888EACB2F}" destId="{01519402-29E2-4D85-A8FE-22113C511175}" srcOrd="1" destOrd="0" presId="urn:microsoft.com/office/officeart/2005/8/layout/orgChart1"/>
    <dgm:cxn modelId="{F9440951-B49B-4B41-A2A1-149ADEA29C84}" type="presParOf" srcId="{232C44DE-7A70-4D46-87D3-CE4888EACB2F}" destId="{0EB29AA9-2E98-440A-9EC1-5E5274556DD1}" srcOrd="2" destOrd="0" presId="urn:microsoft.com/office/officeart/2005/8/layout/orgChart1"/>
    <dgm:cxn modelId="{4DC0FF56-6753-4F4F-B3BB-086923B59B3F}" type="presParOf" srcId="{9E8BC73E-B1E9-40AD-A53F-CB74E89AFAC4}" destId="{3F7137D7-A40D-4EE6-B5A0-B8946556AA84}" srcOrd="2" destOrd="0" presId="urn:microsoft.com/office/officeart/2005/8/layout/orgChart1"/>
    <dgm:cxn modelId="{64B7F4B6-A188-44A0-B114-D73DAA59712A}" type="presParOf" srcId="{FD881E93-FCD8-492D-9071-6503310FA5FA}" destId="{7D56C5CC-76C8-4DBC-8463-534503F1B594}"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84616C-839B-4C8F-B168-DFAAC7BA5F2B}">
      <dsp:nvSpPr>
        <dsp:cNvPr id="0" name=""/>
        <dsp:cNvSpPr/>
      </dsp:nvSpPr>
      <dsp:spPr>
        <a:xfrm>
          <a:off x="4380133" y="1167280"/>
          <a:ext cx="132990" cy="1666814"/>
        </a:xfrm>
        <a:custGeom>
          <a:avLst/>
          <a:gdLst/>
          <a:ahLst/>
          <a:cxnLst/>
          <a:rect l="0" t="0" r="0" b="0"/>
          <a:pathLst>
            <a:path>
              <a:moveTo>
                <a:pt x="0" y="0"/>
              </a:moveTo>
              <a:lnTo>
                <a:pt x="0" y="1666814"/>
              </a:lnTo>
              <a:lnTo>
                <a:pt x="132990" y="1666814"/>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326CF2F-99A0-49BF-A295-1434E1E82A2F}">
      <dsp:nvSpPr>
        <dsp:cNvPr id="0" name=""/>
        <dsp:cNvSpPr/>
      </dsp:nvSpPr>
      <dsp:spPr>
        <a:xfrm>
          <a:off x="438013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865FBFE-EE23-451E-A563-2217D8285A0B}">
      <dsp:nvSpPr>
        <dsp:cNvPr id="0" name=""/>
        <dsp:cNvSpPr/>
      </dsp:nvSpPr>
      <dsp:spPr>
        <a:xfrm>
          <a:off x="438013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5BCC2CF-40A1-450C-9F6C-FBAC06D3B361}">
      <dsp:nvSpPr>
        <dsp:cNvPr id="0" name=""/>
        <dsp:cNvSpPr/>
      </dsp:nvSpPr>
      <dsp:spPr>
        <a:xfrm>
          <a:off x="2589194" y="537791"/>
          <a:ext cx="2145579" cy="186186"/>
        </a:xfrm>
        <a:custGeom>
          <a:avLst/>
          <a:gdLst/>
          <a:ahLst/>
          <a:cxnLst/>
          <a:rect l="0" t="0" r="0" b="0"/>
          <a:pathLst>
            <a:path>
              <a:moveTo>
                <a:pt x="0" y="0"/>
              </a:moveTo>
              <a:lnTo>
                <a:pt x="0" y="93093"/>
              </a:lnTo>
              <a:lnTo>
                <a:pt x="2145579" y="93093"/>
              </a:lnTo>
              <a:lnTo>
                <a:pt x="2145579" y="186186"/>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5809F4B-DDE3-42DB-9FC5-05B9241B3836}">
      <dsp:nvSpPr>
        <dsp:cNvPr id="0" name=""/>
        <dsp:cNvSpPr/>
      </dsp:nvSpPr>
      <dsp:spPr>
        <a:xfrm>
          <a:off x="330734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E53D446-465A-47AE-874D-E4746893C502}">
      <dsp:nvSpPr>
        <dsp:cNvPr id="0" name=""/>
        <dsp:cNvSpPr/>
      </dsp:nvSpPr>
      <dsp:spPr>
        <a:xfrm>
          <a:off x="330734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83E9CEC-8F22-4465-AB60-196D1AF9EEBC}">
      <dsp:nvSpPr>
        <dsp:cNvPr id="0" name=""/>
        <dsp:cNvSpPr/>
      </dsp:nvSpPr>
      <dsp:spPr>
        <a:xfrm>
          <a:off x="2589194" y="537791"/>
          <a:ext cx="1072789" cy="186186"/>
        </a:xfrm>
        <a:custGeom>
          <a:avLst/>
          <a:gdLst/>
          <a:ahLst/>
          <a:cxnLst/>
          <a:rect l="0" t="0" r="0" b="0"/>
          <a:pathLst>
            <a:path>
              <a:moveTo>
                <a:pt x="0" y="0"/>
              </a:moveTo>
              <a:lnTo>
                <a:pt x="0" y="93093"/>
              </a:lnTo>
              <a:lnTo>
                <a:pt x="1072789" y="93093"/>
              </a:lnTo>
              <a:lnTo>
                <a:pt x="1072789" y="186186"/>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45D5043-3E5E-41D7-A809-10E4D503DB65}">
      <dsp:nvSpPr>
        <dsp:cNvPr id="0" name=""/>
        <dsp:cNvSpPr/>
      </dsp:nvSpPr>
      <dsp:spPr>
        <a:xfrm>
          <a:off x="223455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D9F755E-0EB8-4B7D-A685-867907631E0B}">
      <dsp:nvSpPr>
        <dsp:cNvPr id="0" name=""/>
        <dsp:cNvSpPr/>
      </dsp:nvSpPr>
      <dsp:spPr>
        <a:xfrm>
          <a:off x="2543474" y="537791"/>
          <a:ext cx="91440" cy="186186"/>
        </a:xfrm>
        <a:custGeom>
          <a:avLst/>
          <a:gdLst/>
          <a:ahLst/>
          <a:cxnLst/>
          <a:rect l="0" t="0" r="0" b="0"/>
          <a:pathLst>
            <a:path>
              <a:moveTo>
                <a:pt x="45720" y="0"/>
              </a:moveTo>
              <a:lnTo>
                <a:pt x="45720" y="186186"/>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F1FB9CF-58D5-4A66-99C1-1A429D018B25}">
      <dsp:nvSpPr>
        <dsp:cNvPr id="0" name=""/>
        <dsp:cNvSpPr/>
      </dsp:nvSpPr>
      <dsp:spPr>
        <a:xfrm>
          <a:off x="116176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F204C70-B4CA-4B4D-97C6-A3146C4ED7DA}">
      <dsp:nvSpPr>
        <dsp:cNvPr id="0" name=""/>
        <dsp:cNvSpPr/>
      </dsp:nvSpPr>
      <dsp:spPr>
        <a:xfrm>
          <a:off x="116176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110AF72-EBEA-457F-96D5-7BE65D2A965D}">
      <dsp:nvSpPr>
        <dsp:cNvPr id="0" name=""/>
        <dsp:cNvSpPr/>
      </dsp:nvSpPr>
      <dsp:spPr>
        <a:xfrm>
          <a:off x="1516404" y="537791"/>
          <a:ext cx="1072789" cy="186186"/>
        </a:xfrm>
        <a:custGeom>
          <a:avLst/>
          <a:gdLst/>
          <a:ahLst/>
          <a:cxnLst/>
          <a:rect l="0" t="0" r="0" b="0"/>
          <a:pathLst>
            <a:path>
              <a:moveTo>
                <a:pt x="1072789" y="0"/>
              </a:moveTo>
              <a:lnTo>
                <a:pt x="1072789" y="93093"/>
              </a:lnTo>
              <a:lnTo>
                <a:pt x="0" y="93093"/>
              </a:lnTo>
              <a:lnTo>
                <a:pt x="0" y="186186"/>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E809B0C-4421-4855-B6B9-52EDF9D02B77}">
      <dsp:nvSpPr>
        <dsp:cNvPr id="0" name=""/>
        <dsp:cNvSpPr/>
      </dsp:nvSpPr>
      <dsp:spPr>
        <a:xfrm>
          <a:off x="88973" y="1167280"/>
          <a:ext cx="132990" cy="1666814"/>
        </a:xfrm>
        <a:custGeom>
          <a:avLst/>
          <a:gdLst/>
          <a:ahLst/>
          <a:cxnLst/>
          <a:rect l="0" t="0" r="0" b="0"/>
          <a:pathLst>
            <a:path>
              <a:moveTo>
                <a:pt x="0" y="0"/>
              </a:moveTo>
              <a:lnTo>
                <a:pt x="0" y="1666814"/>
              </a:lnTo>
              <a:lnTo>
                <a:pt x="132990" y="1666814"/>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CA317EB-9C4C-4877-B0A0-2A11557E63AB}">
      <dsp:nvSpPr>
        <dsp:cNvPr id="0" name=""/>
        <dsp:cNvSpPr/>
      </dsp:nvSpPr>
      <dsp:spPr>
        <a:xfrm>
          <a:off x="8897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AB4FBA6-B597-4F8C-9C0C-DDC8BACDC8B0}">
      <dsp:nvSpPr>
        <dsp:cNvPr id="0" name=""/>
        <dsp:cNvSpPr/>
      </dsp:nvSpPr>
      <dsp:spPr>
        <a:xfrm>
          <a:off x="8897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9F3ABBA-6AA4-4DDD-B849-670DF86A0427}">
      <dsp:nvSpPr>
        <dsp:cNvPr id="0" name=""/>
        <dsp:cNvSpPr/>
      </dsp:nvSpPr>
      <dsp:spPr>
        <a:xfrm>
          <a:off x="443614" y="537791"/>
          <a:ext cx="2145579" cy="186186"/>
        </a:xfrm>
        <a:custGeom>
          <a:avLst/>
          <a:gdLst/>
          <a:ahLst/>
          <a:cxnLst/>
          <a:rect l="0" t="0" r="0" b="0"/>
          <a:pathLst>
            <a:path>
              <a:moveTo>
                <a:pt x="2145579" y="0"/>
              </a:moveTo>
              <a:lnTo>
                <a:pt x="2145579" y="93093"/>
              </a:lnTo>
              <a:lnTo>
                <a:pt x="0" y="93093"/>
              </a:lnTo>
              <a:lnTo>
                <a:pt x="0" y="186186"/>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645AFC3-E8AC-4A7A-AF51-38B411A05BB1}">
      <dsp:nvSpPr>
        <dsp:cNvPr id="0" name=""/>
        <dsp:cNvSpPr/>
      </dsp:nvSpPr>
      <dsp:spPr>
        <a:xfrm>
          <a:off x="2145892" y="94490"/>
          <a:ext cx="886603" cy="443301"/>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Gerente General</a:t>
          </a:r>
        </a:p>
      </dsp:txBody>
      <dsp:txXfrm>
        <a:off x="2145892" y="94490"/>
        <a:ext cx="886603" cy="443301"/>
      </dsp:txXfrm>
    </dsp:sp>
    <dsp:sp modelId="{5CBB7DB1-4002-4EE7-9AAE-DC20FD25A436}">
      <dsp:nvSpPr>
        <dsp:cNvPr id="0" name=""/>
        <dsp:cNvSpPr/>
      </dsp:nvSpPr>
      <dsp:spPr>
        <a:xfrm>
          <a:off x="313" y="723978"/>
          <a:ext cx="886603" cy="44330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Gerencia de Administracion</a:t>
          </a:r>
        </a:p>
      </dsp:txBody>
      <dsp:txXfrm>
        <a:off x="313" y="723978"/>
        <a:ext cx="886603" cy="443301"/>
      </dsp:txXfrm>
    </dsp:sp>
    <dsp:sp modelId="{D1FA5AE8-3C73-4618-9D00-E5BF658F789F}">
      <dsp:nvSpPr>
        <dsp:cNvPr id="0" name=""/>
        <dsp:cNvSpPr/>
      </dsp:nvSpPr>
      <dsp:spPr>
        <a:xfrm>
          <a:off x="221963" y="1353466"/>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Compras</a:t>
          </a:r>
        </a:p>
      </dsp:txBody>
      <dsp:txXfrm>
        <a:off x="221963" y="1353466"/>
        <a:ext cx="886603" cy="443301"/>
      </dsp:txXfrm>
    </dsp:sp>
    <dsp:sp modelId="{59C931E3-5412-40BD-96E5-92BF7992F3D4}">
      <dsp:nvSpPr>
        <dsp:cNvPr id="0" name=""/>
        <dsp:cNvSpPr/>
      </dsp:nvSpPr>
      <dsp:spPr>
        <a:xfrm>
          <a:off x="221963" y="1982954"/>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Contaduria</a:t>
          </a:r>
        </a:p>
      </dsp:txBody>
      <dsp:txXfrm>
        <a:off x="221963" y="1982954"/>
        <a:ext cx="886603" cy="443301"/>
      </dsp:txXfrm>
    </dsp:sp>
    <dsp:sp modelId="{B245A83A-E0E9-4746-A63A-8EA8D3928B90}">
      <dsp:nvSpPr>
        <dsp:cNvPr id="0" name=""/>
        <dsp:cNvSpPr/>
      </dsp:nvSpPr>
      <dsp:spPr>
        <a:xfrm>
          <a:off x="221963" y="2612443"/>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221963" y="2612443"/>
        <a:ext cx="886603" cy="443301"/>
      </dsp:txXfrm>
    </dsp:sp>
    <dsp:sp modelId="{D5B1DE42-4A77-43EB-831B-82044F4B591C}">
      <dsp:nvSpPr>
        <dsp:cNvPr id="0" name=""/>
        <dsp:cNvSpPr/>
      </dsp:nvSpPr>
      <dsp:spPr>
        <a:xfrm>
          <a:off x="1073103" y="723978"/>
          <a:ext cx="886603" cy="44330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Gerencia Comercial</a:t>
          </a:r>
        </a:p>
      </dsp:txBody>
      <dsp:txXfrm>
        <a:off x="1073103" y="723978"/>
        <a:ext cx="886603" cy="443301"/>
      </dsp:txXfrm>
    </dsp:sp>
    <dsp:sp modelId="{591493B5-7FAE-42D1-81E4-B8EE05067357}">
      <dsp:nvSpPr>
        <dsp:cNvPr id="0" name=""/>
        <dsp:cNvSpPr/>
      </dsp:nvSpPr>
      <dsp:spPr>
        <a:xfrm>
          <a:off x="1294753" y="1353466"/>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1294753" y="1353466"/>
        <a:ext cx="886603" cy="443301"/>
      </dsp:txXfrm>
    </dsp:sp>
    <dsp:sp modelId="{A2DB8B52-9158-4AD8-B811-AE42F4C92973}">
      <dsp:nvSpPr>
        <dsp:cNvPr id="0" name=""/>
        <dsp:cNvSpPr/>
      </dsp:nvSpPr>
      <dsp:spPr>
        <a:xfrm>
          <a:off x="1294753" y="1982954"/>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Post-Venta</a:t>
          </a:r>
        </a:p>
      </dsp:txBody>
      <dsp:txXfrm>
        <a:off x="1294753" y="1982954"/>
        <a:ext cx="886603" cy="443301"/>
      </dsp:txXfrm>
    </dsp:sp>
    <dsp:sp modelId="{83D42D55-73A7-4F0D-B44F-7DDE22E4748A}">
      <dsp:nvSpPr>
        <dsp:cNvPr id="0" name=""/>
        <dsp:cNvSpPr/>
      </dsp:nvSpPr>
      <dsp:spPr>
        <a:xfrm>
          <a:off x="2145892" y="723978"/>
          <a:ext cx="886603" cy="44330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Gerencia de Marketing</a:t>
          </a:r>
        </a:p>
      </dsp:txBody>
      <dsp:txXfrm>
        <a:off x="2145892" y="723978"/>
        <a:ext cx="886603" cy="443301"/>
      </dsp:txXfrm>
    </dsp:sp>
    <dsp:sp modelId="{C2B6CEC9-0ABA-4904-9F29-22AFD2A42776}">
      <dsp:nvSpPr>
        <dsp:cNvPr id="0" name=""/>
        <dsp:cNvSpPr/>
      </dsp:nvSpPr>
      <dsp:spPr>
        <a:xfrm>
          <a:off x="2367543" y="1353466"/>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Diseño</a:t>
          </a:r>
        </a:p>
      </dsp:txBody>
      <dsp:txXfrm>
        <a:off x="2367543" y="1353466"/>
        <a:ext cx="886603" cy="443301"/>
      </dsp:txXfrm>
    </dsp:sp>
    <dsp:sp modelId="{21241EF1-01E4-4C5F-85C9-002DF78C4505}">
      <dsp:nvSpPr>
        <dsp:cNvPr id="0" name=""/>
        <dsp:cNvSpPr/>
      </dsp:nvSpPr>
      <dsp:spPr>
        <a:xfrm>
          <a:off x="3218682" y="723978"/>
          <a:ext cx="886603" cy="44330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Gerencia de Tecnologia</a:t>
          </a:r>
        </a:p>
      </dsp:txBody>
      <dsp:txXfrm>
        <a:off x="3218682" y="723978"/>
        <a:ext cx="886603" cy="443301"/>
      </dsp:txXfrm>
    </dsp:sp>
    <dsp:sp modelId="{537CAAE8-5157-422C-A88C-DB610DF705E5}">
      <dsp:nvSpPr>
        <dsp:cNvPr id="0" name=""/>
        <dsp:cNvSpPr/>
      </dsp:nvSpPr>
      <dsp:spPr>
        <a:xfrm>
          <a:off x="3440333" y="1353466"/>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Desarrollo de Software</a:t>
          </a:r>
        </a:p>
      </dsp:txBody>
      <dsp:txXfrm>
        <a:off x="3440333" y="1353466"/>
        <a:ext cx="886603" cy="443301"/>
      </dsp:txXfrm>
    </dsp:sp>
    <dsp:sp modelId="{1413CB35-B18E-4392-B3A7-C622B87D0F96}">
      <dsp:nvSpPr>
        <dsp:cNvPr id="0" name=""/>
        <dsp:cNvSpPr/>
      </dsp:nvSpPr>
      <dsp:spPr>
        <a:xfrm>
          <a:off x="3440333" y="1982954"/>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Infraestructura de Sistemas</a:t>
          </a:r>
        </a:p>
      </dsp:txBody>
      <dsp:txXfrm>
        <a:off x="3440333" y="1982954"/>
        <a:ext cx="886603" cy="443301"/>
      </dsp:txXfrm>
    </dsp:sp>
    <dsp:sp modelId="{90A7656D-3EB8-4D2C-9C90-0E896DB7092C}">
      <dsp:nvSpPr>
        <dsp:cNvPr id="0" name=""/>
        <dsp:cNvSpPr/>
      </dsp:nvSpPr>
      <dsp:spPr>
        <a:xfrm>
          <a:off x="4291472" y="723978"/>
          <a:ext cx="886603" cy="44330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Gerencia de Servicios en Salud</a:t>
          </a:r>
        </a:p>
      </dsp:txBody>
      <dsp:txXfrm>
        <a:off x="4291472" y="723978"/>
        <a:ext cx="886603" cy="443301"/>
      </dsp:txXfrm>
    </dsp:sp>
    <dsp:sp modelId="{E2C9299D-0FEC-4C9B-A895-CD42AB720ADC}">
      <dsp:nvSpPr>
        <dsp:cNvPr id="0" name=""/>
        <dsp:cNvSpPr/>
      </dsp:nvSpPr>
      <dsp:spPr>
        <a:xfrm>
          <a:off x="4513123" y="1353466"/>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Servicios Medicos</a:t>
          </a:r>
        </a:p>
      </dsp:txBody>
      <dsp:txXfrm>
        <a:off x="4513123" y="1353466"/>
        <a:ext cx="886603" cy="443301"/>
      </dsp:txXfrm>
    </dsp:sp>
    <dsp:sp modelId="{2A7C97FF-3CDD-4D1C-8BF3-D191929FDBA1}">
      <dsp:nvSpPr>
        <dsp:cNvPr id="0" name=""/>
        <dsp:cNvSpPr/>
      </dsp:nvSpPr>
      <dsp:spPr>
        <a:xfrm>
          <a:off x="4513123" y="1982954"/>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Servicios Asistenciales</a:t>
          </a:r>
        </a:p>
      </dsp:txBody>
      <dsp:txXfrm>
        <a:off x="4513123" y="1982954"/>
        <a:ext cx="886603" cy="443301"/>
      </dsp:txXfrm>
    </dsp:sp>
    <dsp:sp modelId="{BE1F782A-22C3-41A6-A447-3EBDF157326A}">
      <dsp:nvSpPr>
        <dsp:cNvPr id="0" name=""/>
        <dsp:cNvSpPr/>
      </dsp:nvSpPr>
      <dsp:spPr>
        <a:xfrm>
          <a:off x="4513123" y="2612443"/>
          <a:ext cx="886603" cy="44330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Logistica</a:t>
          </a:r>
        </a:p>
      </dsp:txBody>
      <dsp:txXfrm>
        <a:off x="4513123" y="2612443"/>
        <a:ext cx="886603" cy="443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868D1-4B18-4757-9CF3-35F0D8F26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154</Pages>
  <Words>18734</Words>
  <Characters>103042</Characters>
  <Application>Microsoft Office Word</Application>
  <DocSecurity>0</DocSecurity>
  <Lines>858</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Javier Rubino</dc:creator>
  <cp:lastModifiedBy>Nicolas Javier Rubino</cp:lastModifiedBy>
  <cp:revision>19</cp:revision>
  <cp:lastPrinted>2020-08-08T11:57:00Z</cp:lastPrinted>
  <dcterms:created xsi:type="dcterms:W3CDTF">2020-08-08T11:58:00Z</dcterms:created>
  <dcterms:modified xsi:type="dcterms:W3CDTF">2020-11-12T01:36:00Z</dcterms:modified>
</cp:coreProperties>
</file>