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1. A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public class practical1A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Console.Write("Enter the first number: ");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double num1 = Convert.ToDouble(Console.ReadLine());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Console.Write("Enter the second number: ");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double num2 = Convert.ToDouble(Console.ReadLine());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Console.WriteLine("\nResults:");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Console.WriteLine($"{num1} + {num2} = {num1+num2}");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Console.WriteLine($"{num1} - {num2} = {num1-num2}");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Console.WriteLine($"{num1} * {num2} = {num1*num2}");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Console.WriteLine($"{num1} / {num2} = {num1/num2}");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Enter the first number: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Enter the second number: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+ 2 =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1 - 2 = -1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 * 2 =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 / 2 = 0.5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1. B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x=1;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for(int i=1;i&lt;=4;i++)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for(int j=1;j&lt;=i;j++)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Console.Write (x+"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x++;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Console.WriteLine();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2 3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4 5 6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7 8 9 10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1. C</w:t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A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n1,n2,n3;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n1=0;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n2=1;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Console.WriteLine(n1);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Console.WriteLine(n2);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for(int i=2;i&lt;10;i++)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n3=n1+n2;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n1=n2;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n2=n3;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Console.WriteLine(n3);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21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ii. Test for prime numbers.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PrimeChecker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Console.WriteLine("Please enter a number:");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number = Convert.ToInt32(Console.ReadLine());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bool isPrime = true;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(int divisor = 2; divisor &lt;= number / 2; divisor++)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(number % divisor == 0)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isPrime = false;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(isPrime &amp;&amp; number &gt; 1)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Console.WriteLine("The number is prime.");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Console.WriteLine("The number is not prime.");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no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number is prime</w:t>
      </w:r>
    </w:p>
    <w:p w:rsidR="00000000" w:rsidDel="00000000" w:rsidP="00000000" w:rsidRDefault="00000000" w:rsidRPr="00000000" w14:paraId="0000007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2. A</w:t>
      </w:r>
    </w:p>
    <w:p w:rsidR="00000000" w:rsidDel="00000000" w:rsidP="00000000" w:rsidRDefault="00000000" w:rsidRPr="00000000" w14:paraId="0000008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class BoxingUnboxingExample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int a = 10;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object boxedValue = a;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a = 30;  // Changing the original value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Console.WriteLine("Updated variable value: " + a);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Console.WriteLine("Boxed value (object): " + boxedValue);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int unboxedValue = (int)boxedValue;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Console.WriteLine("Unboxed value: " + unboxedValue);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OUTPUT:</w:t>
        <w:br w:type="textWrapping"/>
        <w:t xml:space="preserve">Updated variable value: 30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Boxed value (object): 10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Unboxed value: 10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2. B</w:t>
      </w:r>
    </w:p>
    <w:p w:rsidR="00000000" w:rsidDel="00000000" w:rsidP="00000000" w:rsidRDefault="00000000" w:rsidRPr="00000000" w14:paraId="0000009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public class Calculator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public delegate void MathOperation(int x, int y);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Console.Write("Input the first value: 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int value1 = Convert.ToInt32(Console.ReadLine());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Console.Write("Input the second value: 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int value2 = Convert.ToInt32(Console.ReadLine());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MathOperation addition = PerformAddition;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MathOperation subtraction = PerformSubtraction;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addition(value1, value2);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subtraction(value1, value2);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public static void PerformAddition(int x, int y)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Console.WriteLine("Sum: " + (x + y));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public static void PerformSubtraction(int x, int y)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Console.WriteLine("Difference: " + (x - y));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OUTPUT:</w:t>
        <w:br w:type="textWrapping"/>
        <w:t xml:space="preserve">Input the first value: 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Input the second value: 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Sum: 6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Difference: -2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2. C</w:t>
      </w:r>
    </w:p>
    <w:p w:rsidR="00000000" w:rsidDel="00000000" w:rsidP="00000000" w:rsidRDefault="00000000" w:rsidRPr="00000000" w14:paraId="000000C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interface InterfaceOne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void Display();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interface InterfaceTwo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void Display();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class Implementation : InterfaceOne, InterfaceTwo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void InterfaceOne.Display()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Console.WriteLine("InterfaceOne Display");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void InterfaceTwo.Display()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Console.WriteLine("InterfaceTwo Display");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class Test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InterfaceOne obj1 = new Implementation();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InterfaceTwo obj2 = new Implementation();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obj1.Display();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obj2.Display();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InterfaceOne Display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InterfaceTwo Display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3. A </w:t>
      </w:r>
    </w:p>
    <w:p w:rsidR="00000000" w:rsidDel="00000000" w:rsidP="00000000" w:rsidRDefault="00000000" w:rsidRPr="00000000" w14:paraId="000000F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webform1.aspx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CodeBehind="WebForm1.aspx.cs" Inherits="CustomApp.WebPage1" %&gt;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&lt;title&gt;Custom Dropdown &amp; Checkbox Form&lt;/title&gt;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&lt;form id="customForm" runat="server"&gt;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&lt;asp:DropDownList ID="LocationDropdown" AutoPostBack="true" runat="server" OnSelectedIndexChanged="LocationDropdown_SelectionChanged"&gt;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&lt;asp:ListItem Value="500100"&gt;CityA&lt;/asp:ListItem&gt;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&lt;asp:ListItem Value="500101"&gt;CityB&lt;/asp:ListItem&gt;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&lt;asp:ListItem Value="500102"&gt;CityC&lt;/asp:ListItem&gt;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&lt;/asp:DropDownList&gt;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&lt;asp:Label ID="OutputLabel" runat="server" Text="Output will appear here"&gt;&lt;/asp:Label&gt;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&lt;asp:RadioButtonList ID="ColorRadioButtonList" AutoPostBack="true" runat="server" OnSelectedIndexChanged="ColorRadioButtonList_SelectionChanged"&gt;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&lt;asp:ListItem Text="Green" Value="Green"&gt;&lt;/asp:ListItem&gt;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&lt;asp:ListItem Text="Yellow" Value="Yellow"&gt;&lt;/asp:ListItem&gt;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&lt;asp:ListItem Text="Orange" Value="Orange"&gt;&lt;/asp:ListItem&gt;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&lt;/asp:RadioButtonList&gt;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&lt;asp:RadioButtonList ID="FontRadioButtonList" runat="server" AutoPostBack="true" OnSelectedIndexChanged="FontRadioButtonList_SelectionChanged"&gt;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&lt;asp:ListItem&gt;Verdana&lt;/asp:ListItem&gt;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&lt;asp:ListItem&gt;Comic Sans&lt;/asp:ListItem&gt;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&lt;asp:ListItem&gt;Georgia&lt;/asp:ListItem&gt;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&lt;/asp:RadioButtonList&gt;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&lt;asp:RadioButtonList ID="SizeRadioButtonList" runat="server" AutoPostBack="true" OnSelectedIndexChanged="SizeRadioButtonList_SelectionChanged"&gt;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&lt;asp:ListItem&gt;Extra Small&lt;/asp:ListItem&gt;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&lt;asp:ListItem&gt;Normal&lt;/asp:ListItem&gt;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&lt;asp:ListItem&gt;Extra Large&lt;/asp:ListItem&gt;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&lt;/asp:RadioButtonList&gt;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&lt;asp:CheckBox ID="BoldCheckBox" Text="Bold Text" AutoPostBack="true" OnCheckedChanged="BoldCheckBox_Checked" runat="server" /&gt;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&lt;asp:CheckBox ID="UnderlineCheckBox" Text="Underline Text" AutoPostBack="true" OnCheckedChanged="UnderlineCheckBox_Checked" runat="server" /&gt;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&lt;asp:CheckBox ID="ItalicCheckBox" Text="Italic Text" AutoPostBack="true" OnCheckedChanged="ItalicCheckBox_Checked" runat="server" /&gt;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hd w:fill="efefef" w:val="clear"/>
        </w:rPr>
      </w:pPr>
      <w:r w:rsidDel="00000000" w:rsidR="00000000" w:rsidRPr="00000000">
        <w:rPr>
          <w:b w:val="1"/>
          <w:shd w:fill="efefef" w:val="clear"/>
          <w:rtl w:val="0"/>
        </w:rPr>
        <w:t xml:space="preserve">webform1.cs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using System.Web.UI.WebControls;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namespace CustomApp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public partial class WebPage1 : System.Web.UI.Page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protected void Page_Load(object sender, EventArgs e) {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protected void LocationDropdown_SelectionChanged(object sender, EventArgs e)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OutputLabel.Text = LocationDropdown.SelectedValue;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protected void ColorRadioButtonList_SelectionChanged(object sender, EventArgs e)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if (ColorRadioButtonList.SelectedIndex == 0)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OutputLabel.ForeColor = System.Drawing.Color.Green;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if (ColorRadioButtonList.SelectedIndex == 1)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OutputLabel.ForeColor = System.Drawing.Color.Yellow;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if (ColorRadioButtonList.SelectedIndex == 2)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OutputLabel.ForeColor = System.Drawing.Color.Orange;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protected void FontRadioButtonList_SelectionChanged(object sender, EventArgs e)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OutputLabel.Font.Name = FontRadioButtonList.SelectedValue;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protected void SizeRadioButtonList_SelectionChanged(object sender, EventArgs e)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if (SizeRadioButtonList.SelectedIndex == 0)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OutputLabel.Font.Size = FontUnit.XSmall;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if (SizeRadioButtonList.SelectedIndex == 1)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OutputLabel.Font.Size = FontUnit.Medium;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if (SizeRadioButtonList.SelectedIndex == 2)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OutputLabel.Font.Size = FontUnit.XLarge;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protected void BoldCheckBox_Checked(object sender, EventArgs e)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OutputLabel.Font.Bold = BoldCheckBox.Checked;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protected void UnderlineCheckBox_Checked(object sender, EventArgs e)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OutputLabel.Font.Underline = UnderlineCheckBox.Checked;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protected void ItalicCheckBox_Checked(object sender, EventArgs e)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OutputLabel.Font.Italic = ItalicCheckBox.Checked;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29150" cy="4791075"/>
            <wp:effectExtent b="0" l="0" r="0" t="0"/>
            <wp:docPr id="4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3. B</w:t>
      </w:r>
    </w:p>
    <w:p w:rsidR="00000000" w:rsidDel="00000000" w:rsidP="00000000" w:rsidRDefault="00000000" w:rsidRPr="00000000" w14:paraId="0000016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hd w:fill="efefef" w:val="clear"/>
        </w:rPr>
      </w:pPr>
      <w:r w:rsidDel="00000000" w:rsidR="00000000" w:rsidRPr="00000000">
        <w:rPr>
          <w:b w:val="1"/>
          <w:shd w:fill="efefef" w:val="clear"/>
          <w:rtl w:val="0"/>
        </w:rPr>
        <w:t xml:space="preserve">webform1.aspx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CodeBehind="WebForm1.aspx.cs" Inherits="CustomApp.WebPage1" %&gt;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&lt;title&gt;Custom Calendar Page&lt;/title&gt;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&lt;form id="customForm" runat="server"&gt;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&lt;asp:Calendar ID="CustomCalendar" runat="server" OnDayRender="CustomCalendar_DayRender" OnSelectionChanged="CustomCalendar_SelectionChanged"&gt;&lt;/asp:Calendar&gt;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&lt;asp:Label ID="DaysRemainingLabel" runat="server" Text="Days remaining will appear here"&gt;&lt;/asp:Label&gt;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hd w:fill="efefef" w:val="clear"/>
        </w:rPr>
      </w:pPr>
      <w:r w:rsidDel="00000000" w:rsidR="00000000" w:rsidRPr="00000000">
        <w:rPr>
          <w:b w:val="1"/>
          <w:shd w:fill="efefef" w:val="clear"/>
          <w:rtl w:val="0"/>
        </w:rPr>
        <w:t xml:space="preserve">webform1.cs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using System.Web.UI.WebControls;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namespace CustomApp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public partial class WebPage1 : System.Web.UI.Page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protected void CustomCalendar_DayRender(object sender, DayRenderEventArgs e)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if (e.Day.Date.Day == 15 &amp;&amp; e.Day.Date.Month == 8)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Label independenceDayLabel = new Label();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independenceDayLabel.Text = "Independence Day";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e.Cell.Controls.Add(independenceDayLabel);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DateTime startDate = new DateTime(2024, 09, 07);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DateTime endDate = startDate.AddDays(5);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CustomCalendar.SelectedDates.SelectRange(startDate, endDate);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TimeSpan remainingDays = new DateTime(2024, 08, 07) - DateTime.Now;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DaysRemainingLabel.Text = "Number of days remaining until August 7, 2024: " + remainingDays.Days.ToString();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protected void CustomCalendar_SelectionChanged(object sender, EventArgs e)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3590925"/>
            <wp:effectExtent b="0" l="0" r="0" t="0"/>
            <wp:docPr id="4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3. C</w:t>
      </w:r>
    </w:p>
    <w:p w:rsidR="00000000" w:rsidDel="00000000" w:rsidP="00000000" w:rsidRDefault="00000000" w:rsidRPr="00000000" w14:paraId="000001A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hd w:fill="efefef" w:val="clear"/>
        </w:rPr>
      </w:pPr>
      <w:r w:rsidDel="00000000" w:rsidR="00000000" w:rsidRPr="00000000">
        <w:rPr>
          <w:b w:val="1"/>
          <w:shd w:fill="efefef" w:val="clear"/>
          <w:rtl w:val="0"/>
        </w:rPr>
        <w:t xml:space="preserve">Master page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&lt;%@ Master Language="C#" AutoEventWireup="true" CodeBehind="Site1.master.cs" Inherits="WebApplication49.Site1" %&gt;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&lt;asp:ContentPlaceHolder ID="head" runat="server"&gt;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&lt;/asp:ContentPlaceHolder&gt;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&lt;asp:Table ID="Table1" runat="server"&gt;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&lt;asp:TableRow&gt;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&lt;asp:TableCell&gt;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    &lt;asp:TreeView ID="TreeView1" runat="server"&gt;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        &lt;Nodes&gt;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            &lt;asp:TreeNode Text="awp" NavigateUrl="~/WebForm2.aspx"&gt;&lt;/asp:TreeNode&gt;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            &lt;asp:TreeNode Text="spm" NavigateUrl="~/WebForm3.aspx"&gt;&lt;/asp:TreeNode&gt;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            &lt;asp:TreeNode Text="et" NavigateUrl="~/WebForm4.aspx"&gt;&lt;/asp:TreeNode&gt;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        &lt;/Nodes&gt;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    &lt;/asp:TreeView&gt;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&lt;/asp:TableCell&gt;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&lt;/asp:TableRow&gt;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&lt;/asp:Table&gt;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&lt;asp:ContentPlaceHolder ID="ContentPlaceHolder1" runat="server"&gt;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&lt;/asp:ContentPlaceHolder&gt;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Content page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&lt;%@ Page Title="" Language="C#" MasterPageFile="~/Site1.Master" AutoEventWireup="true" CodeBehind="WebForm2.aspx.cs" Inherits="WebApplication49.WebForm2" %&gt;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&lt;asp:Content ID="Content1" ContentPlaceHolderID="head" runat="server"&gt;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AWP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&lt;asp:Content ID="Content2" ContentPlaceHolderID="ContentPlaceHolder1" runat="server"&gt;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C#,.NET FRAMEWORK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Content page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&lt;%@ Page Title="" Language="C#" MasterPageFile="~/Site1.Master" AutoEventWireup="true" CodeBehind="WebForm3.aspx.cs" Inherits="WebApplication49.WebForm3" %&gt;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&lt;asp:Content ID="Content1" ContentPlaceHolderID="head" runat="server"&gt;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SPD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&lt;asp:Content ID="Content2" ContentPlaceHolderID="ContentPlaceHolder1" runat="server"&gt;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PROJECT MANAGMENT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Content page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&lt;%@ Page Title="" Language="C#" MasterPageFile="~/Site1.Master" AutoEventWireup="true" CodeBehind="WebForm4.aspx.cs" Inherits="WebApplication49.WebForm4" %&gt;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&lt;asp:Content ID="Content1" ContentPlaceHolderID="head" runat="server"&gt;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ET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&lt;asp:Content ID="Content2" ContentPlaceHolderID="ContentPlaceHolder1" runat="server"&gt;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NEW GENERATION TECHNOLOGY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2152650"/>
            <wp:effectExtent b="0" l="0" r="0" t="0"/>
            <wp:docPr id="5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4. A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webform1.aspx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CodeBehind="WebForm2.aspx.cs" Inherits="WebApplication25.WebForm2" %&gt;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&lt;br/&gt; enter name:&lt;asp:TextBox ID="TextBox1" runat="server"&gt;&lt;/asp:TextBox&gt;&lt;asp:RequiredFieldValidator ID="RequiredFieldValidator1" runat="server" ControlToValidate="TextBox1" ErrorMessage="enter name"&gt;&lt;/asp:RequiredFieldValidator&gt;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&lt;br/&gt; enter age:&lt;asp:TextBox ID="TextBox2" runat="server"&gt;&lt;/asp:TextBox&gt;&lt;asp:RangeValidator ID="RangeValidator1" runat="server" ControlToValidate="TextBox2" ErrorMessage="enter valid age" MinimumValue="18" MaximumValue="60" Type="Integer"&gt;&lt;/asp:RangeValidator&gt;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&lt;br/&gt; enter email id:&lt;asp:TextBox ID="TextBox3" runat="server"&gt;&lt;/asp:TextBox&gt;&lt;asp:RegularExpressionValidator ID="RegularExpressionValidator1" runat="server" ControlToValidate="TextBox3" ErrorMessage="enter valid mail" ValidationExpression="\S+\@\S+\.\S+"&gt;&lt;/asp:RegularExpressionValidator&gt;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&lt;br/&gt; enter pswd:&lt;asp:TextBox ID="TextBox4" runat="server" TextMode="Password"&gt;&lt;/asp:TextBox&gt;&lt;asp:RequiredFieldValidator ID="RequiredFieldValidator2" runat="server" ControlToValidate="TextBox4" ErrorMessage="enterpass"&gt;&lt;/asp:RequiredFieldValidator&gt;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&lt;br/&gt; reenter pswd:&lt;asp:TextBox ID="TextBox5" runat="server" TextMode="Password"&gt;&lt;/asp:TextBox&gt;&lt;asp:CompareValidator ID="CompareValidator1" runat="server" ControlToValidate="TextBox5" ControlToCompare="TextBox4" Operator="Equal" ErrorMessage="wrongpass"&gt;&lt;/asp:CompareValidator&gt;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&lt;br/&gt; enter mobile no:&lt;asp:TextBox ID="TextBox6" runat="server"&gt;&lt;/asp:TextBox&gt;&lt;asp:CustomValidator ID="CustomValidator1" runat="server" ControlToValidate="TextBox6" ErrorMessage="enter mob no" OnServerValidate="CustomValidator1_ServerValidate"&gt;&lt;/asp:CustomValidator&gt;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&lt;br/&gt; &lt;asp:Button ID="Button1" runat="server" Text="Button" OnClick="Button1_Click" /&gt;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webform1.cs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using System.Web.UI.WebControls;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namespace WebApplication25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public partial class WebForm2 : System.Web.UI.Page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protected void CustomValidator1_ServerValidate(object source, ServerValidateEventArgs args)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if (args.Value.Length == 10)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args.IsValid = true;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args.IsValid = false;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protected void Button1_Click(object sender, EventArgs e)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if (Page.IsValid)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Response.Write("data validated");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3467100"/>
            <wp:effectExtent b="0" l="0" r="0" t="0"/>
            <wp:docPr id="4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4. B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webform1.aspx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CodeBehind="WebForm1.aspx.cs" Inherits="WebApplication25.WebForm1" %&gt;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&lt;asp:AdRotator ID="AdRotator1" runat="server" AdvertisementFile="~/adv.xml" Target="_blank"/&gt;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adv.xml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&lt;Advertisements&gt;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&lt;Ad&gt;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&lt;ImageUrl&gt;google.png&lt;/ImageUrl&gt;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&lt;NavigateUrl&gt;https://google.com&lt;/NavigateUrl&gt;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&lt;AlternateText&gt;google&lt;/AlternateText&gt;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&lt;Keyword&gt;google&lt;/Keyword&gt;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&lt;Impressions&gt;20&lt;/Impressions&gt;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&lt;/Ad&gt;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&lt;Ad&gt;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&lt;ImageUrl&gt;gmail.png&lt;/ImageUrl&gt;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&lt;NavigateUrl&gt;https://gmail.com&lt;/NavigateUrl&gt;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&lt;AlternateText&gt;gmail&lt;/AlternateText&gt;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&lt;Keyword&gt;google&lt;/Keyword&gt;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&lt;Impressions&gt;10&lt;/Impressions&gt;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&lt;/Ad&gt;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&lt;Ad&gt;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&lt;ImageUrl&gt;yahoo.png&lt;/ImageUrl&gt;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&lt;NavigateUrl&gt;https://yahoo.com&lt;/NavigateUrl&gt;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&lt;AlternateText&gt;yahoo&lt;/AlternateText&gt;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&lt;Keyword&gt;google&lt;/Keyword&gt;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&lt;Impressions&gt;30&lt;/Impressions&gt;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&lt;/Ad&gt;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&lt;/Advertisements&gt;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5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PRACTICAL 4. C</w:t>
      </w:r>
    </w:p>
    <w:p w:rsidR="00000000" w:rsidDel="00000000" w:rsidP="00000000" w:rsidRDefault="00000000" w:rsidRPr="00000000" w14:paraId="0000025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webform1.aspx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CodeBehind="WebForm1.aspx.cs" Inherits="WebApplication43.WebForm1" %&gt;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&lt;%@ Register Src="~/WebUserControl1.ascx" TagPrefix="uc1" TagName="WebUserControl1" %&gt;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DOB: &lt;uc1:WebUserControl1 runat="server" id="WebUserControl1" /&gt;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Webform2.aspx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CodeBehind="WebForm2.aspx.cs" Inherits="WebApplication43.WebForm2" %&gt;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&lt;%@ Register Src="~/WebUserControl1.ascx" TagPrefix="uc1" TagName="WebUserControl1" %&gt;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DOJ:&lt;uc1:WebUserControl1 runat="server" id="WebUserControl1" /&gt;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Webform 3.aspx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CodeBehind="WebForm3.aspx.cs" Inherits="WebApplication43.WebForm3" %&gt;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&lt;%@ Register Src="~/WebUserControl1.ascx" TagPrefix="uc1" TagName="WebUserControl1" %&gt;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DOP:&lt;uc1:WebUserControl1 runat="server" id="WebUserControl1" /&gt;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WebUserControl1.ascx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&lt;%@ Control Language="C#" AutoEventWireup="true" CodeBehind="WebUserControl1.ascx.cs" Inherits="WebApplication43.WebUserControl1" %&gt;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&lt;asp:Calendar ID="Calendar1" runat="server" OnSelectionChanged="Calendar1_SelectionChanged"&gt;&lt;/asp:Calendar&gt;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&lt;asp:Label ID="Label1" runat="server" Text="Label"&gt;&lt;/asp:Label&gt;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WebUserControl1.ascx.cs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namespace WebApplication43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public partial class WebUserControl1 : System.Web.UI.UserControl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protected void Calendar1_SelectionChanged(object sender, EventArgs e)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Label1.Text = Calendar1.SelectedDate.ToLongDateString();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76481" cy="1988689"/>
            <wp:effectExtent b="0" l="0" r="0" t="0"/>
            <wp:docPr id="5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481" cy="1988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325330" cy="1813863"/>
            <wp:effectExtent b="0" l="0" r="0" t="0"/>
            <wp:docPr id="5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330" cy="181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93928" cy="2011955"/>
            <wp:effectExtent b="0" l="0" r="0" t="0"/>
            <wp:docPr id="5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3928" cy="201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5. A</w:t>
      </w:r>
    </w:p>
    <w:p w:rsidR="00000000" w:rsidDel="00000000" w:rsidP="00000000" w:rsidRDefault="00000000" w:rsidRPr="00000000" w14:paraId="000002C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Site1.master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&lt;%@ Master Language="C#" AutoEventWireup="true" CodeBehind="Site1.master.cs" Inherits="WebApplication5.Site1" %&gt;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&lt;asp:Menu ID="Menu1" runat="server"&gt;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&lt;Items&gt;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    &lt;asp:MenuItem Text="TYIT"&gt;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        &lt;asp:MenuItem Text="sem 5"&gt;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            &lt;asp:MenuItem Text="ET" NavigateUrl="~/WebForm2.aspx"&gt;&lt;/asp:MenuItem&gt;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            &lt;asp:MenuItem Text="AWD" NavigateUrl="~/WebForm3.aspx"&gt;&lt;/asp:MenuItem&gt;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        &lt;/asp:MenuItem&gt;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    &lt;/asp:MenuItem&gt;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&lt;/Items&gt;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&lt;/asp:Menu&gt;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&lt;asp:Table ID="Table1" runat="server"&gt;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&lt;asp:TableRow&gt;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    &lt;asp:TableCell&gt;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        &lt;asp:SiteMapPath ID="SiteMapPath1" runat="server" PathSeparator="#" CurrentNodeStyle-BackColor="Yellow"&gt;&lt;/asp:SiteMapPath&gt;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        &lt;asp:TreeView ID="TreeView1" runat="server"&gt;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            &lt;Nodes&gt;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                &lt;asp:TreeNode Text="sem4"&gt;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                    &lt;asp:TreeNode Text="java" NavigateUrl="~/WebForm4.aspx"&gt;&lt;/asp:TreeNode&gt;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                    &lt;asp:TreeNode Text="es" NavigateUrl="~/WebForm5.aspx"&gt;&lt;/asp:TreeNode&gt;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                &lt;/asp:TreeNode&gt;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          &lt;/Nodes&gt;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        &lt;/asp:TreeView&gt;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&lt;/asp:TableCell&gt;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&lt;/asp:TableRow&gt;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&lt;/asp:Table&gt;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&lt;asp:ContentPlaceHolder ID="ContentPlaceHolder1" runat="server"&gt;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&lt;/asp:ContentPlaceHolder&gt;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F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WebForm2.aspx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&lt;%@ Page Title="" Language="C#" MasterPageFile="~/Site1.Master" AutoEventWireup="true" CodeBehind="WebForm2.aspx.cs" Inherits="WebApplication5.WebForm2" %&gt;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&lt;asp:Content ID="Content1" ContentPlaceHolderID="ContentPlaceHolder1" runat="server"&gt;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ET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WebForm3.aspx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&lt;%@ Page Title="" Language="C#" MasterPageFile="~/Site1.Master" AutoEventWireup="true" CodeBehind="WebForm3.aspx.cs" Inherits="WebApplication5.WebForm3" %&gt;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&lt;asp:Content ID="Content1" ContentPlaceHolderID="ContentPlaceHolder1" runat="server"&gt;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AWD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WebForm4.aspx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&lt;%@ Page Title="" Language="C#" MasterPageFile="~/Site1.Master" AutoEventWireup="true" CodeBehind="WebForm4.aspx.cs" Inherits="WebApplication5.WebForm4" %&gt;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&lt;asp:Content ID="Content1" ContentPlaceHolderID="ContentPlaceHolder1" runat="server"&gt;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java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WebForm5.aspx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&lt;%@ Page Title="" Language="C#" MasterPageFile="~/Site1.Master" AutoEventWireup="true" CodeBehind="WebForm5.aspx.cs" Inherits="WebApplication5.WebForm5" %&gt;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&lt;asp:Content ID="Content1" ContentPlaceHolderID="ContentPlaceHolder1" runat="server"&gt;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ES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web.sitemap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&lt;siteMap xmlns="http://schemas.microsoft.com/AspNet/SiteMap-File-1.0"&gt;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&lt;siteMapNode title="sem4"&gt;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&lt;siteMapNode url="WebForm4.aspx" title="java" /&gt;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&lt;siteMapNode url="WebForm5.aspx" title="es" /&gt;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&lt;/siteMapNode&gt;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&lt;/siteMap&gt;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2260600" cy="1346200"/>
            <wp:effectExtent b="0" l="0" r="0" t="0"/>
            <wp:docPr id="6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PRACTICAL 5. B </w:t>
      </w:r>
    </w:p>
    <w:p w:rsidR="00000000" w:rsidDel="00000000" w:rsidP="00000000" w:rsidRDefault="00000000" w:rsidRPr="00000000" w14:paraId="0000032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Master page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&lt;%@ Master Language="C#" AutoEventWireup="true" CodeBehind="Site1.master.cs" Inherits="WebApplication8.Site1" %&gt;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&lt;title&gt;TYIT Master Page&lt;/title&gt;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&lt;asp:Table ID="Table1" runat="server" GridLines="Both" Height="452px" Width="1129px"&gt;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&lt;asp:TableRow&gt;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    &lt;asp:TableCell ColumnSpan="2" Style="text-align:center;"&gt;TYIT Master&lt;/asp:TableCell&gt;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&lt;/asp:TableRow&gt;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&lt;asp:TableRow&gt;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  &lt;asp:TableCell&gt;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        &lt;asp:TreeView ID="TreeView1" runat="server"&gt;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            &lt;Nodes&gt;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               &lt;asp:TreeNode Text="SEM5"&gt;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                    &lt;asp:TreeNode Text="Awp" NavigateUrl="~/WebForm7.aspx"&gt;&lt;/asp:TreeNode&gt;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                &lt;/asp:TreeNode&gt;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                &lt;asp:TreeNode Text="SEM6"&gt;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                    &lt;asp:TreeNode Text="et" NavigateUrl="~/WebForm8.aspx"&gt;&lt;/asp:TreeNode&gt;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                &lt;/asp:TreeNode&gt;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            &lt;/Nodes&gt;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      &lt;/asp:TreeView&gt;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      &lt;asp:Menu ID="Menu1" runat="server"&gt;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            &lt;Items&gt;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                &lt;asp:MenuItem Text="sem5"&gt;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                    &lt;asp:MenuItem Text="awp" NavigateUrl="~/WebForm7.aspx"&gt;&lt;/asp:MenuItem&gt;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                &lt;/asp:MenuItem&gt;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              &lt;asp:MenuItem Text="sem6"&gt;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                    &lt;asp:MenuItem Text="et" NavigateUrl="~/WebForm8.aspx"&gt;&lt;/asp:MenuItem&gt;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                 &lt;/asp:MenuItem&gt;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              &lt;/Items&gt;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        &lt;/asp:Menu&gt;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    &lt;/asp:TableCell&gt;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    &lt;asp:TableCell&gt;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      &lt;asp:ContentPlaceHolder ID="ContentPlaceHolder1" runat="server"&gt;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        &lt;/asp:ContentPlaceHolder&gt;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    &lt;/asp:TableCell&gt;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&lt;/asp:TableRow&gt;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&lt;asp:TableRow&gt;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    &lt;asp:TableCell ColumnSpan="2" Style="text-align:center;"&gt;&amp;copy; Copyright&lt;/asp:TableCell&gt;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&lt;/asp:TableRow&gt;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&lt;/asp:Table&gt;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Content page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&lt;%@ Page Title="AWP Page" Language="C#" MasterPageFile="~/Site1.Master" AutoEventWireup="true" CodeBehind="WebForm7.aspx.cs" Inherits="WebApplication8.WebForm7" %&gt;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&lt;asp:Content ID="Content1" ContentPlaceHolderID="ContentPlaceHolder1" runat="server"&gt;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&lt;h2&gt;Awp&lt;/h2&gt;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Content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&lt;%@ Page Title="ET Page" Language="C#" MasterPageFile="~/Site1.Master" AutoEventWireup="true" CodeBehind="WebForm8.aspx.cs" Inherits="WebApplication8.WebForm8" %&gt;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&lt;asp:Content ID="Content1" ContentPlaceHolderID="ContentPlaceHolder1" runat="server"&gt;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&lt;h2&gt;ET&lt;/h2&gt;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&lt;/asp:Content&gt;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5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5. C</w:t>
      </w:r>
    </w:p>
    <w:p w:rsidR="00000000" w:rsidDel="00000000" w:rsidP="00000000" w:rsidRDefault="00000000" w:rsidRPr="00000000" w14:paraId="00000371">
      <w:pPr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webform1.apsx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CodeBehind="WebForm1.aspx.cs" Inherits="WebApplication50.WebForm1" %&gt;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&lt;title&gt;ViewState Example&lt;/title&gt;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&lt;asp:TextBox ID="TextBox1" runat="server"&gt;&lt;/asp:TextBox&gt;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&lt;asp:Button ID="Button1" runat="server" Text="Increment" OnClick="Button1_Click" /&gt;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webform1.cs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namespace WebApplication50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public partial class WebForm1 : System.Web.UI.Page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int x = 1;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if (!IsPostBack)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TextBox1.Text = "0";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protected void Button1_Click(object sender, EventArgs e)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if (ViewState["a"] != null)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x = Convert.ToInt32(ViewState["a"]) + 1;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TextBox1.Text = x.ToString();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ViewState["a"] = x;         }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390525"/>
            <wp:effectExtent b="0" l="0" r="0" t="0"/>
            <wp:docPr id="5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b w:val="1"/>
          <w:sz w:val="60"/>
          <w:szCs w:val="60"/>
          <w:highlight w:val="green"/>
        </w:rPr>
      </w:pPr>
      <w:r w:rsidDel="00000000" w:rsidR="00000000" w:rsidRPr="00000000">
        <w:rPr>
          <w:b w:val="1"/>
          <w:sz w:val="60"/>
          <w:szCs w:val="60"/>
          <w:highlight w:val="green"/>
          <w:rtl w:val="0"/>
        </w:rPr>
        <w:t xml:space="preserve">1)viewstate session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390525"/>
            <wp:effectExtent b="0" l="0" r="0" t="0"/>
            <wp:docPr id="6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b w:val="1"/>
          <w:sz w:val="60"/>
          <w:szCs w:val="60"/>
          <w:highlight w:val="green"/>
        </w:rPr>
      </w:pPr>
      <w:r w:rsidDel="00000000" w:rsidR="00000000" w:rsidRPr="00000000">
        <w:rPr>
          <w:b w:val="1"/>
          <w:sz w:val="60"/>
          <w:szCs w:val="60"/>
          <w:highlight w:val="green"/>
          <w:rtl w:val="0"/>
        </w:rPr>
        <w:t xml:space="preserve">2)Session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namespace WebApplication50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public partial class WebForm1 : System.Web.UI.Page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int x = 1;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if (!IsPostBack)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TextBox1.Text = "0";             }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protected void Button1_Click(object sender, EventArgs e)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if (Session["a"] != null)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x = Convert.ToInt32(Session["a"]) + 1;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TextBox1.Text = x.ToString();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Session["a"] = x;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6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24525" cy="2114550"/>
            <wp:effectExtent b="0" l="0" r="0" t="0"/>
            <wp:docPr id="6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b w:val="1"/>
          <w:sz w:val="60"/>
          <w:szCs w:val="60"/>
          <w:highlight w:val="green"/>
        </w:rPr>
      </w:pPr>
      <w:r w:rsidDel="00000000" w:rsidR="00000000" w:rsidRPr="00000000">
        <w:rPr>
          <w:b w:val="1"/>
          <w:sz w:val="60"/>
          <w:szCs w:val="60"/>
          <w:highlight w:val="green"/>
          <w:rtl w:val="0"/>
        </w:rPr>
        <w:t xml:space="preserve">3)Application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namespace WebApplication50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public partial class WebForm1 : System.Web.UI.Page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int x = 1;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if (!IsPostBack)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TextBox1.Text = "0"; // Initialize TextBox on first load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protected void Button1_Click(object sender, EventArgs e)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if (Application["a"] != null)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x = Convert.ToInt32(Application["a"]) + 1; // Increment the value from Application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TextBox1.Text = x.ToString();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Application["a"] = x; // Store updated value in Application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6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6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6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6. A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CodeBehind="WebForm1.aspx.cs" Inherits="WebApplication37.WebForm1" %&gt;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&lt;asp:DetailsView ID="DetailsView1" runat="server" Height="50px" Width="125px" AllowPaging="True" AutoGenerateRows="False" DataKeyNames="Id" DataSourceID="SqlDataSource1"&gt;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&lt;Fields&gt;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    &lt;asp:BoundField DataField="Id" HeaderText="Id" ReadOnly="True" SortExpression="Id" /&gt;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    &lt;asp:BoundField DataField="ename" HeaderText="ename" SortExpression="ename" /&gt;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    &lt;asp:BoundField DataField="project" HeaderText="project" SortExpression="project" /&gt;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    &lt;asp:BoundField DataField="sal" HeaderText="sal" SortExpression="sal" /&gt;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    &lt;asp:BoundField DataField="address" HeaderText="address" SortExpression="address" /&gt;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    &lt;asp:CommandField ShowDeleteButton="True" ShowEditButton="True" ShowInsertButton="True" /&gt;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&lt;/Fields&gt;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&lt;/asp:DetailsView&gt;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&lt;asp:SqlDataSource ID="SqlDataSource1" runat="server" ConnectionString="Data Source=SQL;Initial Catalog=tyit2425;User ID=user1;Password=user1" DeleteCommand="DELETE FROM [employee] WHERE [Id] = @Id" InsertCommand="INSERT INTO [employee] ([Id], [ename], [project], [sal], [address]) VALUES (@Id, @ename, @project, @sal, @address)" ProviderName="&lt;%$ ConnectionStrings:tyit2425ConnectionString2.ProviderName %&gt;" SelectCommand="SELECT * FROM [employee]" UpdateCommand="UPDATE [employee] SET [ename] = @ename, [project] = @project, [sal] = @sal, [address] = @address WHERE [Id] = @Id"&gt;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&lt;DeleteParameters&gt;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    &lt;asp:Parameter Name="Id" Type="Int32" /&gt;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&lt;/DeleteParameters&gt;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&lt;InsertParameters&gt;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    &lt;asp:Parameter Name="Id" Type="Int32" /&gt;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    &lt;asp:Parameter Name="ename" Type="String" /&gt;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      &lt;asp:Parameter Name="project" Type="String" /&gt;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    &lt;asp:Parameter Name="sal" Type="String" /&gt;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      &lt;asp:Parameter Name="address" Type="String" /&gt;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&lt;/InsertParameters&gt;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&lt;UpdateParameters&gt;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    &lt;asp:Parameter Name="ename" Type="String" /&gt;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    &lt;asp:Parameter Name="project" Type="String" /&gt;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    &lt;asp:Parameter Name="sal" Type="String" /&gt;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       &lt;asp:Parameter Name="address" Type="String" /&gt;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        &lt;asp:Parameter Name="Id" Type="Int32" /&gt;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    &lt;/UpdateParameters&gt;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&lt;/asp:SqlDataSource&gt;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3571875"/>
            <wp:effectExtent b="0" l="0" r="0" t="0"/>
            <wp:docPr id="3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6. B</w:t>
      </w:r>
    </w:p>
    <w:p w:rsidR="00000000" w:rsidDel="00000000" w:rsidP="00000000" w:rsidRDefault="00000000" w:rsidRPr="00000000" w14:paraId="000004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webform1.aspx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CodeBehind="WebForm2.aspx.cs" Inherits="WebApplication10.WebForm2" %&gt;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&lt;asp:GridView ID="GridView1" runat="server"&gt;&lt;/asp:GridView&gt;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Webform1.cs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namespace WebApplication10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public partial class WebForm2 : System.Web.UI.Page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SqlConnection con = new SqlConnection("Data Source=SQL;Initial Catalog=Muskan;User ID=user1;Password=user1");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SqlDataAdapter ad = new SqlDataAdapter("select * from studinfo", con);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DataSet ds = new DataSet();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ad.Fill(ds);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GridView1.DataSource = ds;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GridView1.DataBind();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4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PRACTICAL7. A</w:t>
      </w:r>
    </w:p>
    <w:p w:rsidR="00000000" w:rsidDel="00000000" w:rsidP="00000000" w:rsidRDefault="00000000" w:rsidRPr="00000000" w14:paraId="00000439">
      <w:pPr>
        <w:rPr>
          <w:sz w:val="60"/>
          <w:szCs w:val="60"/>
          <w:highlight w:val="green"/>
        </w:rPr>
      </w:pPr>
      <w:r w:rsidDel="00000000" w:rsidR="00000000" w:rsidRPr="00000000">
        <w:rPr>
          <w:sz w:val="60"/>
          <w:szCs w:val="60"/>
          <w:highlight w:val="green"/>
          <w:rtl w:val="0"/>
        </w:rPr>
        <w:t xml:space="preserve">Non Persistent cookies</w:t>
      </w:r>
    </w:p>
    <w:p w:rsidR="00000000" w:rsidDel="00000000" w:rsidP="00000000" w:rsidRDefault="00000000" w:rsidRPr="00000000" w14:paraId="0000043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webform1.aspx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CodeBehind="WebForm1.aspx.cs" Inherits="WebApplication54.WebForm1" %&gt;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name:&lt;asp:TextBox ID="TextBox1" runat="server"&gt;&lt;/asp:TextBox&gt;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class:&lt;asp:TextBox ID="TextBox2" runat="server"&gt;&lt;/asp:TextBox&gt;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&lt;asp:Button ID="Button1" runat="server" Text="submit" OnClick="Button1_Click" /&gt;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Webform2.aspx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CodeBehind="WebForm2.aspx.cs" Inherits="WebApplication54.WebForm2" %&gt;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name:&lt;asp:Label ID="Label1" runat="server" Text="Label"&gt;&lt;/asp:Label&gt;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class:&lt;asp:Label ID="Label2" runat="server" Text="Label"&gt;&lt;/asp:Label&gt;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webform.1.aspx.cs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public partial class WebForm1 : System.Web.UI.Page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protected void Button1_Click(object sender, EventArgs e)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HttpCookie cookie = new HttpCookie("studinfo");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cookie["name"] = TextBox1.Text;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cookie["class"] = TextBox2.Text;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cookie.Expires = DateTime.Now.AddDays(10);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Response.Cookies.Add(cookie);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Response.Redirect("WebForm2.aspx");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webform.2.aspx.cs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using System;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public partial class WebForm2 : System.Web.UI.Page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HttpCookie cookie = Request.Cookies["studinfo"];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if (cookie != null)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Label1.Text = cookie["name"];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Label2.Text = cookie["class"];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4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6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sz w:val="60"/>
          <w:szCs w:val="60"/>
          <w:highlight w:val="green"/>
        </w:rPr>
      </w:pPr>
      <w:r w:rsidDel="00000000" w:rsidR="00000000" w:rsidRPr="00000000">
        <w:rPr>
          <w:sz w:val="60"/>
          <w:szCs w:val="60"/>
          <w:highlight w:val="green"/>
          <w:rtl w:val="0"/>
        </w:rPr>
        <w:t xml:space="preserve">Persistant </w:t>
      </w:r>
    </w:p>
    <w:p w:rsidR="00000000" w:rsidDel="00000000" w:rsidP="00000000" w:rsidRDefault="00000000" w:rsidRPr="00000000" w14:paraId="0000049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Webform1.aspx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CodeBehind="WebForm1.aspx.cs" Inherits="WebApplication54.WebForm1" %&gt;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name:&lt;asp:TextBox ID="TextBox1" runat="server"&gt;&lt;/asp:TextBox&gt;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class:&lt;asp:TextBox ID="TextBox2" runat="server"&gt;&lt;/asp:TextBox&gt;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&lt;asp:Button ID="Button1" runat="server" Text="submit" OnClick="Button1_Click" /&gt;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Webform2.aspx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CodeBehind="WebForm2.aspx.cs" Inherits="WebApplication54.WebForm2" %&gt;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name:&lt;asp:Label ID="Label1" runat="server" Text="Label"&gt;&lt;/asp:Label&gt;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class:&lt;asp:Label ID="Label2" runat="server" Text="Label"&gt;&lt;/asp:Label&gt;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webform.1.aspx.cs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namespace WebApplication54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public partial class WebForm1 : System.Web.UI.Page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protected void Button1_Click(object sender, EventArgs e)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HttpCookie cookie = new HttpCookie("studinfo");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cookie["name"] = TextBox1.Text;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cookie["class"] = TextBox2.Text;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cookie.Expires = DateTime.Now.AddDays(10); // Cookie will persist for 10 days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Response.Cookies.Add(cookie);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Response.Redirect("WebForm2.aspx");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webform.2.aspx.cs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namespace WebApplication54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public partial class WebForm2 : System.Web.UI.Page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HttpCookie cookie = Request.Cookies["studinfo"];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if (cookie != null)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  Label1.Text = cookie["name"];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  Label2.Text = cookie["class"];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PRACTICAL7. B  </w:t>
      </w:r>
    </w:p>
    <w:p w:rsidR="00000000" w:rsidDel="00000000" w:rsidP="00000000" w:rsidRDefault="00000000" w:rsidRPr="00000000" w14:paraId="000004E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Webform3.aspx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CodeBehind="WebForm3.aspx.cs" Inherits="WebApplication54.WebForm3" %&gt;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&lt;title&gt;Login&lt;/title&gt;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User ID: &lt;asp:TextBox ID="TextBox1" runat="server"&gt;&lt;/asp:TextBox&gt;&lt;br /&gt;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Password: &lt;asp:TextBox ID="TextBox2" runat="server" TextMode="Password"&gt;&lt;/asp:TextBox&gt;&lt;br /&gt;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&lt;asp:Button ID="Button1" runat="server" Text="Login" OnClick="Button1_Click" /&gt;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Webform4.aspx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CodeBehind="WebForm4.aspx.cs" Inherits="WebApplication54.WebForm4" %&gt;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&lt;title&gt;Welcome&lt;/title&gt;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Welcome to the application!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Web.config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&lt;system.web&gt;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&lt;authentication mode="Forms"&gt;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&lt;forms loginUrl="WebForm3.aspx" defaultUrl="WebForm4.aspx" timeout="20" protection="None"&gt;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  &lt;credentials passwordFormat="Clear"&gt;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      &lt;user name="tyit" password="tyit"/&gt;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  &lt;/credentials&gt;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&lt;/forms&gt;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&lt;/authentication&gt;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&lt;authorization&gt;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&lt;deny users="?"/&gt;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&lt;/authorization&gt;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&lt;compilation debug="true" targetFramework="4.7.2" /&gt;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&lt;httpRuntime targetFramework="4.7.2" /&gt;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&lt;/system.web&gt;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52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webform3.aspx.cs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using System.Web.UI.WebControls;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using System.Web.Security;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namespace WebApplication54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public partial class WebForm3 : System.Web.UI.Page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protected void Button1_Click(object sender, EventArgs e)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if (FormsAuthentication.Authenticate(TextBox1.Text, TextBox2.Text))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    FormsAuthentication.RedirectFromLoginPage(TextBox1.Text, false);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    Response.Write("Invalid credentials. Please try again.");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    TextBox1.Text = "";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    TextBox2.Text = "";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1800225"/>
            <wp:effectExtent b="0" l="0" r="0" t="0"/>
            <wp:docPr id="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8. A</w:t>
      </w:r>
    </w:p>
    <w:p w:rsidR="00000000" w:rsidDel="00000000" w:rsidP="00000000" w:rsidRDefault="00000000" w:rsidRPr="00000000" w14:paraId="0000055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Webform1.aspx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CodeBehind="WebForm1.aspx.cs" Inherits="WebApplication10.WebForm1" %&gt;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&lt;title&gt;Student Information&lt;/title&gt;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ID: &lt;asp:TextBox ID="TextBox1" runat="server"&gt;&lt;/asp:TextBox&gt;&lt;br /&gt;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Name: &lt;asp:TextBox ID="TextBox2" runat="server"&gt;&lt;/asp:TextBox&gt;&lt;br /&gt;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Class: &lt;asp:TextBox ID="TextBox3" runat="server"&gt;&lt;/asp:TextBox&gt;&lt;br /&gt;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&lt;asp:Button ID="Button1" runat="server" Text="Insert" OnClick="Button1_Click" /&gt;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&lt;asp:Button ID="Button2" runat="server" Text="Delete" OnClick="Button2_Click" /&gt;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webform1.cs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namespace WebApplication10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public partial class WebForm1 : System.Web.UI.Page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// No specific action needed on page load for this form.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protected void Button1_Click(object sender, EventArgs e)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// Insert record into the database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using (SqlConnection con = new SqlConnection("Data Source=SQL;Initial Catalog=Muskan;User ID=user1;Password=user1"))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    SqlCommand cmd = new SqlCommand("INSERT INTO studinfo (Id, Name, Class) VALUES (@Id, @Name, @Class)", con);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    cmd.Parameters.AddWithValue("@Id", TextBox1.Text);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    cmd.Parameters.AddWithValue("@Name", TextBox2.Text);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    cmd.Parameters.AddWithValue("@Class", TextBox3.Text);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    int rowsAffected = cmd.ExecuteNonQuery();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    con.Close();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  if (rowsAffected &gt; 0)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        Response.Write("Data inserted successfully.");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        Response.Write("Failed to insert data.");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protected void Button2_Click(object sender, EventArgs e)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// Delete record from the database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using (SqlConnection con = new SqlConnection("Data Source=SQL;Initial Catalog=Muskan;User ID=user1;Password=user1"))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    SqlCommand cmd = new SqlCommand("DELETE FROM studinfo WHERE Id=@Id", con);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    cmd.Parameters.AddWithValue("@Id", TextBox1.Text);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    int rowsAffected = cmd.ExecuteNonQuery();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    con.Close();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    if (rowsAffected &gt; 0)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        Response.Write("Data deleted successfully.");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        Response.Write("No record found with the specified ID.");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4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8. B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CodeBehind="WebForm1.aspx.cs" Inherits="WebApplication13.WebForm1" %&gt;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&lt;title&gt;Age Validation&lt;/title&gt;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Enter Age: &lt;asp:TextBox ID="TextBox1" runat="server"&gt;&lt;/asp:TextBox&gt;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&lt;asp:Button ID="Button1" runat="server" Text="Validate" OnClick="Button1_Click" /&gt;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namespace WebApplication13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class AgeException : Exception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public AgeException(string message) : base(message) { }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public partial class WebForm1 : System.Web.UI.Page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protected void Page_Load(object sender, EventArgs e) { }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protected void Button1_Click(object sender, EventArgs e)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  int age = Convert.ToInt32(TextBox1.Text);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    if (age &gt; 80)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        throw new AgeException("Invalid age");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    Response.Write("Age is valid.");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catch (AgeException ex)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    Response.Write(ex.Message);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finally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    Response.Write("&lt;br&gt; Finally block executed.");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1504950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257425"/>
            <wp:effectExtent b="0" l="0" r="0" t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9. A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CodeBehind="WebForm2.aspx.cs" Inherits="WebApplication37.WebForm2" %&gt;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&lt;title&gt;Student Information&lt;/title&gt;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&lt;asp:GridView ID="GridView1" runat="server" AllowPaging="True" AllowSorting="True" AutoGenerateColumns="False" DataKeyNames="Id" DataSourceID="SqlDataSource1"&gt;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  &lt;AlternatingRowStyle BorderColor="LightBlue" /&gt;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  &lt;Columns&gt;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     &lt;asp:CommandField ShowDeleteButton="True" ShowEditButton="True" /&gt;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        &lt;asp:BoundField DataField="Id" HeaderText="Student ID" ReadOnly="True" SortExpression="Id" /&gt;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    &lt;asp:BoundField DataField="name" HeaderText="Student Name" SortExpression="name" /&gt;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    &lt;asp:BoundField DataField="class" HeaderText="Class" SortExpression="class" /&gt;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    &lt;/Columns&gt;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&lt;/asp:GridView&gt;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&lt;asp:SqlDataSource ID="SqlDataSource1" runat="server" ConnectionString="Data Source=SQL;Initial Catalog=Muskan;Persist Security Info=True;User ID=user1;Password=user1" 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DeleteCommand="DELETE FROM [studinfo] WHERE [Id] = @Id" 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    InsertCommand="INSERT INTO [studinfo] ([Id], [name], [class]) VALUES (@Id, @name, @class)" 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    SelectCommand="SELECT * FROM [studinfo]" 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    UpdateCommand="UPDATE [studinfo] SET [name] = @name, [class] = @class WHERE [Id] = @Id"&gt;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    &lt;DeleteParameters&gt;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        &lt;asp:Parameter Name="Id" Type="Int32" /&gt;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    &lt;/DeleteParameters&gt;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    &lt;InsertParameters&gt;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        &lt;asp:Parameter Name="Id" Type="Int32" /&gt;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        &lt;asp:Parameter Name="name" Type="String" /&gt;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        &lt;asp:Parameter Name="class" Type="String" /&gt;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    &lt;/InsertParameters&gt;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    &lt;UpdateParameters&gt;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        &lt;asp:Parameter Name="name" Type="String" /&gt;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        &lt;asp:Parameter Name="class" Type="String" /&gt;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        &lt;asp:Parameter Name="Id" Type="Int32" /&gt;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    &lt;/UpdateParameters&gt;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&lt;/asp:SqlDataSource&gt;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&lt;asp:FormView ID="FormView1" runat="server" DataKeyNames="Id" DataSourceID="SqlDataSource2"&gt;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    &lt;EditItemTemplate&gt;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        Student ID: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        &lt;asp:Label ID="IdLabel1" runat="server" Text='&lt;%# Eval("Id") %&gt;' /&gt;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        Name: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        &lt;asp:TextBox ID="nameTextBox" runat="server" Text='&lt;%# Bind("name") %&gt;' /&gt;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        Class: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        &lt;asp:TextBox ID="classTextBox" runat="server" Text='&lt;%# Bind("class") %&gt;' /&gt;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        &lt;asp:LinkButton ID="UpdateButton" runat="server" CommandName="Update" Text="Update" /&gt;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        &amp;nbsp;&lt;asp:LinkButton ID="UpdateCancelButton" runat="server" CommandName="Cancel" Text="Cancel" /&gt;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    &lt;/EditItemTemplate&gt;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    &lt;InsertItemTemplate&gt;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         Student ID: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         &lt;asp:TextBox ID="IdTextBox" runat="server" Text='&lt;%# Bind("Id") %&gt;' /&gt;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        Name: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        &lt;asp:TextBox ID="nameTextBox" runat="server" Text='&lt;%# Bind("name") %&gt;' /&gt;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            Class: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            &lt;asp:TextBox ID="classTextBox" runat="server" Text='&lt;%# Bind("class") %&gt;' /&gt;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          &lt;asp:LinkButton ID="InsertButton" runat="server" CommandName="Insert" Text="Insert" /&gt;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        &amp;nbsp;&lt;asp:LinkButton ID="InsertCancelButton" runat="server" CommandName="Cancel" Text="Cancel" /&gt;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     &lt;/InsertItemTemplate&gt;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    &lt;ItemTemplate&gt;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        Student ID: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        &lt;asp:Label ID="IdLabel" runat="server" Text='&lt;%# Eval("Id") %&gt;' /&gt;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        Name: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        &lt;asp:Label ID="nameLabel" runat="server" Text='&lt;%# Bind("name") %&gt;' /&gt;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        Class: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        &lt;asp:Label ID="classLabel" runat="server" Text='&lt;%# Bind("class") %&gt;' /&gt;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    &lt;/ItemTemplate&gt;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&lt;/asp:FormView&gt;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&lt;asp:SqlDataSource ID="SqlDataSource2" runat="server" ConnectionString="Data Source=SQL;Initial Catalog=Muskan;Persist Security Info=True;User ID=user1;Password=user1" 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     SelectCommand="SELECT * FROM [studinfo] WHERE ([Id] = @Id)"&gt;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    &lt;SelectParameters&gt;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        &lt;asp:ControlParameter ControlID="GridView1" Name="Id" PropertyName="SelectedValue" Type="Int32" /&gt;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    &lt;/SelectParameters&gt;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&lt;/asp:SqlDataSource&gt;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606800"/>
            <wp:effectExtent b="0" l="0" r="0" t="0"/>
            <wp:docPr id="4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9. B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CodeBehind="WebForm5.aspx.cs" Inherits="WebApplication37.WebForm5" %&gt;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&lt;title&gt;Student Information Management&lt;/title&gt;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 &lt;asp:GridView ID="GridView1" runat="server" AutoGenerateColumns="False" DataKeyNames="Id" DataSourceID="SqlDataSource1"&gt;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      &lt;Columns&gt;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        &lt;asp:CommandField ShowSelectButton="True" /&gt;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        &lt;asp:BoundField DataField="Id" HeaderText="ID" ReadOnly="True" SortExpression="Id" /&gt;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         &lt;asp:BoundField DataField="name" HeaderText="Name" SortExpression="name" /&gt;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        &lt;asp:BoundField DataField="class" HeaderText="Class" SortExpression="class" /&gt;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    &lt;/Columns&gt;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&lt;/asp:GridView&gt;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&lt;asp:SqlDataSource ID="SqlDataSource1" runat="server" ConnectionString="Data Source=SQL;Initial Catalog=Muskan;Persist Security Info=True;User ID=user1;Password=user1" SelectCommand="SELECT * FROM [studinfo]"&gt;&lt;/asp:SqlDataSource&gt;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&lt;asp:DetailsView ID="DetailsView1" runat="server" Height="50px" Width="125px" AutoGenerateRows="False" DataKeyNames="Id" DataSourceID="SqlDataSource2"&gt;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    &lt;Fields&gt;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        &lt;asp:BoundField DataField="Id" HeaderText="ID" ReadOnly="True" SortExpression="Id" /&gt;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        &lt;asp:BoundField DataField="name" HeaderText="Name" SortExpression="name" /&gt;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        &lt;asp:BoundField DataField="class" HeaderText="Class" SortExpression="class" /&gt;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    &lt;/Fields&gt;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&lt;/asp:DetailsView&gt;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&lt;asp:SqlDataSource ID="SqlDataSource2" runat="server" ConnectionString="Data Source=SQL;Initial Catalog=Muskan;Persist Security Info=True;User ID=user1;Password=user1" SelectCommand="SELECT * FROM [studinfo] WHERE ([Id] = @Id)"&gt;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    &lt;SelectParameters&gt;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        &lt;asp:ControlParameter ControlID="GridView1" Name="Id" PropertyName="SelectedValue" Type="Int32" /&gt;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    &lt;/SelectParameters&gt;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 &lt;/asp:SqlDataSource&gt;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&lt;asp:FormView ID="FormView1" runat="server" DataKeyNames="Id" DataSourceID="SqlDataSource2"&gt;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    &lt;EditItemTemplate&gt;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        ID: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        &lt;asp:Label ID="IdLabel1" runat="server" Text='&lt;%# Eval("Id") %&gt;' /&gt;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        Name: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        &lt;asp:TextBox ID="nameTextBox" runat="server" Text='&lt;%# Bind("name") %&gt;' /&gt;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        Class: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        &lt;asp:TextBox ID="classTextBox" runat="server" Text='&lt;%# Bind("class") %&gt;' /&gt;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        &lt;asp:LinkButton ID="UpdateButton" runat="server" CausesValidation="True" CommandName="Update" Text="Update" /&gt;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        &amp;nbsp;&lt;asp:LinkButton ID="UpdateCancelButton" runat="server" CausesValidation="False" CommandName="Cancel" Text="Cancel" /&gt;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    &lt;/EditItemTemplate&gt;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    &lt;InsertItemTemplate&gt;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        ID: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        &lt;asp:TextBox ID="IdTextBox" runat="server" Text='&lt;%# Bind("Id") %&gt;' /&gt;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        Name: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          &lt;asp:TextBox ID="nameTextBox" runat="server" Text='&lt;%# Bind("name") %&gt;' /&gt;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          Class: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         &lt;asp:TextBox ID="classTextBox" runat="server" Text='&lt;%# Bind("class") %&gt;' /&gt;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            &lt;asp:LinkButton ID="InsertButton" runat="server" CausesValidation="True" CommandName="Insert" Text="Insert" /&gt;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          &amp;nbsp;&lt;asp:LinkButton ID="InsertCancelButton" runat="server" CausesValidation="False" CommandName="Cancel" Text="Cancel" /&gt;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    &lt;/InsertItemTemplate&gt;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      &lt;ItemTemplate&gt;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         ID: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        &lt;asp:Label ID="IdLabel" runat="server" Text='&lt;%# Eval("Id") %&gt;' /&gt;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        Name: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          &lt;asp:Label ID="nameLabel" runat="server" Text='&lt;%# Bind("name") %&gt;' /&gt;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          Class: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         &lt;asp:Label ID="classLabel" runat="server" Text='&lt;%# Bind("class") %&gt;' /&gt;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    &lt;/ItemTemplate&gt;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&lt;/asp:FormView&gt;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6A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938463" cy="3131149"/>
            <wp:effectExtent b="0" l="0" r="0" t="0"/>
            <wp:docPr id="4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3131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10. A</w:t>
      </w:r>
    </w:p>
    <w:p w:rsidR="00000000" w:rsidDel="00000000" w:rsidP="00000000" w:rsidRDefault="00000000" w:rsidRPr="00000000" w14:paraId="000006B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index.html</w:t>
      </w:r>
    </w:p>
    <w:p w:rsidR="00000000" w:rsidDel="00000000" w:rsidP="00000000" w:rsidRDefault="00000000" w:rsidRPr="00000000" w14:paraId="000006C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6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6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6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6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6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&lt;title&gt;Bootstrap Button Demo&lt;/title&gt;</w:t>
      </w:r>
    </w:p>
    <w:p w:rsidR="00000000" w:rsidDel="00000000" w:rsidP="00000000" w:rsidRDefault="00000000" w:rsidRPr="00000000" w14:paraId="000006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Bootstrap CSS --&gt;</w:t>
      </w:r>
    </w:p>
    <w:p w:rsidR="00000000" w:rsidDel="00000000" w:rsidP="00000000" w:rsidRDefault="00000000" w:rsidRPr="00000000" w14:paraId="000006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&lt;link href="https://stackpath.bootstrapcdn.com/bootstrap/4.5.2/css/bootstrap.min.css" rel="stylesheet"&gt;</w:t>
      </w:r>
    </w:p>
    <w:p w:rsidR="00000000" w:rsidDel="00000000" w:rsidP="00000000" w:rsidRDefault="00000000" w:rsidRPr="00000000" w14:paraId="000006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Optional custom CSS --&gt;</w:t>
      </w:r>
    </w:p>
    <w:p w:rsidR="00000000" w:rsidDel="00000000" w:rsidP="00000000" w:rsidRDefault="00000000" w:rsidRPr="00000000" w14:paraId="000006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6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6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6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class="container mt-5"&gt;</w:t>
      </w:r>
    </w:p>
    <w:p w:rsidR="00000000" w:rsidDel="00000000" w:rsidP="00000000" w:rsidRDefault="00000000" w:rsidRPr="00000000" w14:paraId="000006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&lt;h1 class="text-center"&gt;Bootstrap Button Demo&lt;/h1&gt;</w:t>
      </w:r>
    </w:p>
    <w:p w:rsidR="00000000" w:rsidDel="00000000" w:rsidP="00000000" w:rsidRDefault="00000000" w:rsidRPr="00000000" w14:paraId="000006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class="text-center mt-4"&gt;</w:t>
      </w:r>
    </w:p>
    <w:p w:rsidR="00000000" w:rsidDel="00000000" w:rsidP="00000000" w:rsidRDefault="00000000" w:rsidRPr="00000000" w14:paraId="000006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&lt;h4&gt;Basic Buttons&lt;/h4&gt;</w:t>
      </w:r>
    </w:p>
    <w:p w:rsidR="00000000" w:rsidDel="00000000" w:rsidP="00000000" w:rsidRDefault="00000000" w:rsidRPr="00000000" w14:paraId="000006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type="button" class="btn btn-primary"&gt;Primary&lt;/button&gt;</w:t>
      </w:r>
    </w:p>
    <w:p w:rsidR="00000000" w:rsidDel="00000000" w:rsidP="00000000" w:rsidRDefault="00000000" w:rsidRPr="00000000" w14:paraId="000006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type="button" class="btn btn-secondary"&gt;Secondary&lt;/button&gt;</w:t>
      </w:r>
    </w:p>
    <w:p w:rsidR="00000000" w:rsidDel="00000000" w:rsidP="00000000" w:rsidRDefault="00000000" w:rsidRPr="00000000" w14:paraId="000006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type="button" class="btn btn-success"&gt;Success&lt;/button&gt;</w:t>
      </w:r>
    </w:p>
    <w:p w:rsidR="00000000" w:rsidDel="00000000" w:rsidP="00000000" w:rsidRDefault="00000000" w:rsidRPr="00000000" w14:paraId="000006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type="button" class="btn btn-danger"&gt;Danger&lt;/button&gt;</w:t>
      </w:r>
    </w:p>
    <w:p w:rsidR="00000000" w:rsidDel="00000000" w:rsidP="00000000" w:rsidRDefault="00000000" w:rsidRPr="00000000" w14:paraId="000006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type="button" class="btn btn-warning"&gt;Warning&lt;/button&gt;</w:t>
      </w:r>
    </w:p>
    <w:p w:rsidR="00000000" w:rsidDel="00000000" w:rsidP="00000000" w:rsidRDefault="00000000" w:rsidRPr="00000000" w14:paraId="000006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type="button" class="btn btn-info"&gt;Info&lt;/button&gt;</w:t>
      </w:r>
    </w:p>
    <w:p w:rsidR="00000000" w:rsidDel="00000000" w:rsidP="00000000" w:rsidRDefault="00000000" w:rsidRPr="00000000" w14:paraId="000006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type="button" class="btn btn-light"&gt;Light&lt;/button&gt;</w:t>
      </w:r>
    </w:p>
    <w:p w:rsidR="00000000" w:rsidDel="00000000" w:rsidP="00000000" w:rsidRDefault="00000000" w:rsidRPr="00000000" w14:paraId="000006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type="button" class="btn btn-dark"&gt;Dark&lt;/button&gt;</w:t>
      </w:r>
    </w:p>
    <w:p w:rsidR="00000000" w:rsidDel="00000000" w:rsidP="00000000" w:rsidRDefault="00000000" w:rsidRPr="00000000" w14:paraId="000006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type="button" class="btn btn-link"&gt;Link&lt;/button&gt;</w:t>
      </w:r>
    </w:p>
    <w:p w:rsidR="00000000" w:rsidDel="00000000" w:rsidP="00000000" w:rsidRDefault="00000000" w:rsidRPr="00000000" w14:paraId="000006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6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class="text-center mt-4"&gt;</w:t>
      </w:r>
    </w:p>
    <w:p w:rsidR="00000000" w:rsidDel="00000000" w:rsidP="00000000" w:rsidRDefault="00000000" w:rsidRPr="00000000" w14:paraId="000006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&lt;h4&gt;Button Sizes&lt;/h4&gt;</w:t>
      </w:r>
    </w:p>
    <w:p w:rsidR="00000000" w:rsidDel="00000000" w:rsidP="00000000" w:rsidRDefault="00000000" w:rsidRPr="00000000" w14:paraId="000006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type="button" class="btn btn-primary btn-lg"&gt;Large Button&lt;/button&gt;</w:t>
      </w:r>
    </w:p>
    <w:p w:rsidR="00000000" w:rsidDel="00000000" w:rsidP="00000000" w:rsidRDefault="00000000" w:rsidRPr="00000000" w14:paraId="000006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type="button" class="btn btn-primary"&gt;Normal Button&lt;/button&gt;</w:t>
      </w:r>
    </w:p>
    <w:p w:rsidR="00000000" w:rsidDel="00000000" w:rsidP="00000000" w:rsidRDefault="00000000" w:rsidRPr="00000000" w14:paraId="000006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type="button" class="btn btn-primary btn-sm"&gt;Small Button&lt;/button&gt;</w:t>
      </w:r>
    </w:p>
    <w:p w:rsidR="00000000" w:rsidDel="00000000" w:rsidP="00000000" w:rsidRDefault="00000000" w:rsidRPr="00000000" w14:paraId="000006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6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class="text-center mt-4"&gt;</w:t>
      </w:r>
    </w:p>
    <w:p w:rsidR="00000000" w:rsidDel="00000000" w:rsidP="00000000" w:rsidRDefault="00000000" w:rsidRPr="00000000" w14:paraId="000006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&lt;h4&gt;Button States&lt;/h4&gt;</w:t>
      </w:r>
    </w:p>
    <w:p w:rsidR="00000000" w:rsidDel="00000000" w:rsidP="00000000" w:rsidRDefault="00000000" w:rsidRPr="00000000" w14:paraId="000006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type="button" class="btn btn-primary" id="toggleButton"&gt;Toggle Me!&lt;/button&gt;</w:t>
      </w:r>
    </w:p>
    <w:p w:rsidR="00000000" w:rsidDel="00000000" w:rsidP="00000000" w:rsidRDefault="00000000" w:rsidRPr="00000000" w14:paraId="000006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6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6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Bootstrap JS and dependencies --&gt;</w:t>
      </w:r>
    </w:p>
    <w:p w:rsidR="00000000" w:rsidDel="00000000" w:rsidP="00000000" w:rsidRDefault="00000000" w:rsidRPr="00000000" w14:paraId="000006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src="https://code.jquery.com/jquery-3.5.1.slim.min.js"&gt;&lt;/script&gt;</w:t>
      </w:r>
    </w:p>
    <w:p w:rsidR="00000000" w:rsidDel="00000000" w:rsidP="00000000" w:rsidRDefault="00000000" w:rsidRPr="00000000" w14:paraId="000006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src="https://cdn.jsdelivr.net/npm/@popperjs/core@2.9.2/dist/umd/popper.min.js"&gt;&lt;/script&gt;</w:t>
      </w:r>
    </w:p>
    <w:p w:rsidR="00000000" w:rsidDel="00000000" w:rsidP="00000000" w:rsidRDefault="00000000" w:rsidRPr="00000000" w14:paraId="000006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src="https://stackpath.bootstrapcdn.com/bootstrap/4.5.2/js/bootstrap.min.js"&gt;&lt;/script&gt;</w:t>
      </w:r>
    </w:p>
    <w:p w:rsidR="00000000" w:rsidDel="00000000" w:rsidP="00000000" w:rsidRDefault="00000000" w:rsidRPr="00000000" w14:paraId="000006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Optional custom JavaScript --&gt;</w:t>
      </w:r>
    </w:p>
    <w:p w:rsidR="00000000" w:rsidDel="00000000" w:rsidP="00000000" w:rsidRDefault="00000000" w:rsidRPr="00000000" w14:paraId="000006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6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6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6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10. B</w:t>
      </w:r>
    </w:p>
    <w:p w:rsidR="00000000" w:rsidDel="00000000" w:rsidP="00000000" w:rsidRDefault="00000000" w:rsidRPr="00000000" w14:paraId="000006F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1)timer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CodeBehind="WebForm1.aspx.cs" Inherits="WebApplication14.WebForm1" %&gt;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    outside:&lt;asp:Label ID="Label1" runat="server" Text="Label"&gt;&lt;/asp:Label&gt;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  &lt;asp:ScriptManager ID="ScriptManager1" runat="server"&gt;&lt;/asp:ScriptManager&gt;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    &lt;asp:UpdatePanel ID="UpdatePanel1" runat="server"&gt;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        &lt;ContentTemplate&gt;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            &lt;asp:Timer ID="Timer1" runat="server" Interval="4000" OnTick="Timer1_Tick"&gt;&lt;/asp:Timer&gt;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            inside:&lt;asp:Label ID="Label2" runat="server" Text="Label"&gt;&lt;/asp:Label&gt;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        &lt;/ContentTemplate&gt;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    &lt;/asp:UpdatePanel&gt;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      &lt;asp:UpdateProgress ID="UpdateProgress1" runat="server"&gt;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        &lt;ProgressTemplate&gt;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            plsss......wait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        &lt;/ProgressTemplate&gt;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    &lt;/asp:UpdateProgress&gt;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7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876675" cy="2114550"/>
            <wp:effectExtent b="0" l="0" r="0" t="0"/>
            <wp:docPr id="5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2)accordion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CodeBehind="WebForm1.aspx.cs" Inherits="WebApplication14.WebForm1" %&gt;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&lt;%@ Register Assembly="AjaxControlToolkit" Namespace="AjaxControlToolkit" TagPrefix="ajaxToolkit" %&gt;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    outside:&lt;asp:Label ID="Label1" runat="server" Text="Label"&gt;&lt;/asp:Label&gt;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  &lt;ajaxToolkit:Accordion ID="Accordion1" runat="server"&gt;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        &lt;Panes&gt;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            &lt;ajaxToolkit:AccordionPane ID="AccordionPane1" runat="server"&gt;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              &lt;Header&gt;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                sem5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            &lt;/Header&gt;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            &lt;Content&gt;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                 awd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                spd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                    iot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                 et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                 ai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            &lt;/Content&gt;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         &lt;/ajaxToolkit:AccordionPane&gt;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          &lt;ajaxToolkit:AccordionPane ID="AccordionPane2" runat="server"&gt;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            &lt;Header&gt;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                  sem6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              &lt;/Header&gt;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             &lt;Content&gt;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                    bi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                    gis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                    sqa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                    cl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                &lt;/Content&gt;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          &lt;/ajaxToolkit:AccordionPane&gt;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        &lt;/Panes&gt;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    &lt;/ajaxToolkit:Accordion&gt;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    &lt;asp:ScriptManager ID="ScriptManager1" runat="server"&gt;&lt;/asp:ScriptManager&gt;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    &lt;asp:UpdatePanel ID="UpdatePanel1" runat="server"&gt;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        &lt;ContentTemplate&gt;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            &lt;asp:Timer ID="Timer1" runat="server" Interval="4000" OnTick="Timer1_Tick"&gt;&lt;/asp:Timer&gt;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            inside:&lt;asp:Label ID="Label2" runat="server" Text="Label"&gt;&lt;/asp:Label&gt;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        &lt;/ContentTemplate&gt;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    &lt;/asp:UpdatePanel&gt;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    &lt;asp:UpdateProgress ID="UpdateProgress1" runat="server"&gt;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        &lt;ProgressTemplate&gt;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            plsss......wait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        &lt;/ProgressTemplate&gt;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    &lt;/asp:UpdateProgress&gt;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webform1.cs</w:t>
      </w:r>
    </w:p>
    <w:p w:rsidR="00000000" w:rsidDel="00000000" w:rsidP="00000000" w:rsidRDefault="00000000" w:rsidRPr="00000000" w14:paraId="000007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namespace WebApplication14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public partial class WebForm1 : System.Web.UI.Page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  Label1.Text = DateTime.Now.ToLongTimeString();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protected void Timer1_Tick(object sender, EventArgs e)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    System.Threading.Thread.Sleep(2000);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    Label2.Text = DateTime.Now.ToLongTimeString();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3771900" cy="2695575"/>
            <wp:effectExtent b="0" l="0" r="0" t="0"/>
            <wp:docPr id="5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3)AUTOCONTROL</w:t>
      </w:r>
    </w:p>
    <w:p w:rsidR="00000000" w:rsidDel="00000000" w:rsidP="00000000" w:rsidRDefault="00000000" w:rsidRPr="00000000" w14:paraId="0000076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WEBFORM1.ASPX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&lt;%@ Page Language="C#" AutoEventWireup="true" CodeBehind="WebForm1.aspx.cs" Inherits="WebApplication40.WebForm1" %&gt;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&lt;%@ Register assembly="AjaxControlToolkit" namespace="AjaxControlToolkit" tagprefix="ajaxToolkit" %&gt;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      &lt;asp:ScriptManager ID="ScriptManager1" runat="server"&gt;&lt;/asp:ScriptManager&gt;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    &lt;asp:TextBox ID="TextBox1" runat="server"&gt;&lt;/asp:TextBox&gt;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    &lt;ajaxToolkit:AutoCompleteExtender ID="TextBox1_AutoCompleteExtender" runat="server" MinimumPrefixLength="1" BehaviorID="TextBox1_AutoCompleteExtender" DelimiterCharacters="" ServicePath="" ServiceMethod="getinfo" TargetControlID="TextBox1"&gt;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    &lt;/ajaxToolkit:AutoCompleteExtender&gt;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WEBFORM1.CS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namespace WebApplication40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public partial class WebForm1 : System.Web.UI.Page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[System.Web.Script.Services.ScriptMethod()]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[System.Web.Services.WebMethod()]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public static string[] getinfo(string prefixText)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   string[] s1 = { "ant", "apple", "bat", "ball", "cat", "cup", "can" };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    var a = from t in s1 where t.ToLower().StartsWith(prefixText) select t;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    return a.ToArray();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686300" cy="2962275"/>
            <wp:effectExtent b="0" l="0" r="0" t="0"/>
            <wp:docPr id="5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c. Create a web application to demonstrate Installation and use of NuGet package.</w:t>
      </w:r>
    </w:p>
    <w:p w:rsidR="00000000" w:rsidDel="00000000" w:rsidP="00000000" w:rsidRDefault="00000000" w:rsidRPr="00000000" w14:paraId="0000079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JsonDemo.aspx</w:t>
      </w:r>
    </w:p>
    <w:p w:rsidR="00000000" w:rsidDel="00000000" w:rsidP="00000000" w:rsidRDefault="00000000" w:rsidRPr="00000000" w14:paraId="000007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&lt;%@ Page Language="C#" AutoEventWireup="true" CodeBehind="JsonDemo.aspx.cs" Inherits="JsonDemoApp.JsonDemo" %&gt;</w:t>
      </w:r>
    </w:p>
    <w:p w:rsidR="00000000" w:rsidDel="00000000" w:rsidP="00000000" w:rsidRDefault="00000000" w:rsidRPr="00000000" w14:paraId="000007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7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7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 runat="server"&gt;</w:t>
      </w:r>
    </w:p>
    <w:p w:rsidR="00000000" w:rsidDel="00000000" w:rsidP="00000000" w:rsidRDefault="00000000" w:rsidRPr="00000000" w14:paraId="000007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&lt;title&gt;JSON Demo with Newtonsoft.Json&lt;/title&gt;</w:t>
      </w:r>
    </w:p>
    <w:p w:rsidR="00000000" w:rsidDel="00000000" w:rsidP="00000000" w:rsidRDefault="00000000" w:rsidRPr="00000000" w14:paraId="000007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7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7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7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&lt;div&gt;</w:t>
      </w:r>
    </w:p>
    <w:p w:rsidR="00000000" w:rsidDel="00000000" w:rsidP="00000000" w:rsidRDefault="00000000" w:rsidRPr="00000000" w14:paraId="000007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&lt;h2&gt;JSON Demo&lt;/h2&gt;</w:t>
      </w:r>
    </w:p>
    <w:p w:rsidR="00000000" w:rsidDel="00000000" w:rsidP="00000000" w:rsidRDefault="00000000" w:rsidRPr="00000000" w14:paraId="000007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&lt;asp:Button ID="btnSerialize" runat="server" Text="Serialize Object" OnClick="btnSerialize_Click" /&gt;</w:t>
      </w:r>
    </w:p>
    <w:p w:rsidR="00000000" w:rsidDel="00000000" w:rsidP="00000000" w:rsidRDefault="00000000" w:rsidRPr="00000000" w14:paraId="000007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&lt;asp:Label ID="lblResult" runat="server" Text="Result will be displayed here." /&gt;</w:t>
      </w:r>
    </w:p>
    <w:p w:rsidR="00000000" w:rsidDel="00000000" w:rsidP="00000000" w:rsidRDefault="00000000" w:rsidRPr="00000000" w14:paraId="000007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7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7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7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7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JsonDemo.aspx.cs</w:t>
      </w:r>
    </w:p>
    <w:p w:rsidR="00000000" w:rsidDel="00000000" w:rsidP="00000000" w:rsidRDefault="00000000" w:rsidRPr="00000000" w14:paraId="000007B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namespace JsonDemoApp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public partial class JsonDemo : Page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   protected void btnSerialize_Click(object sender, EventArgs e)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      // Create a sample object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    var person = new Person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        Name = "sanjay",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        Age = 20,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        Email = "sanjay@example.com"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    // Serialize the object to JSON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     string jsonResult = JsonConvert.SerializeObject(person);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    // Display the result in the label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    lblResult.Text = jsonResult;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// Sample class to demonstrate serialization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public class Person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public int Age { get; set; }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public string Email { get; set; }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7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{"Name":"sanjay","Age":20,"Email":"sanjay@example.com"}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22" Type="http://schemas.openxmlformats.org/officeDocument/2006/relationships/image" Target="media/image25.png"/><Relationship Id="rId21" Type="http://schemas.openxmlformats.org/officeDocument/2006/relationships/image" Target="media/image30.png"/><Relationship Id="rId24" Type="http://schemas.openxmlformats.org/officeDocument/2006/relationships/image" Target="media/image15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5.png"/><Relationship Id="rId25" Type="http://schemas.openxmlformats.org/officeDocument/2006/relationships/image" Target="media/image14.png"/><Relationship Id="rId28" Type="http://schemas.openxmlformats.org/officeDocument/2006/relationships/image" Target="media/image31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3.png"/><Relationship Id="rId31" Type="http://schemas.openxmlformats.org/officeDocument/2006/relationships/image" Target="media/image17.png"/><Relationship Id="rId30" Type="http://schemas.openxmlformats.org/officeDocument/2006/relationships/image" Target="media/image6.png"/><Relationship Id="rId11" Type="http://schemas.openxmlformats.org/officeDocument/2006/relationships/image" Target="media/image10.png"/><Relationship Id="rId33" Type="http://schemas.openxmlformats.org/officeDocument/2006/relationships/image" Target="media/image1.png"/><Relationship Id="rId10" Type="http://schemas.openxmlformats.org/officeDocument/2006/relationships/image" Target="media/image7.png"/><Relationship Id="rId32" Type="http://schemas.openxmlformats.org/officeDocument/2006/relationships/image" Target="media/image4.png"/><Relationship Id="rId13" Type="http://schemas.openxmlformats.org/officeDocument/2006/relationships/image" Target="media/image12.png"/><Relationship Id="rId35" Type="http://schemas.openxmlformats.org/officeDocument/2006/relationships/image" Target="media/image32.png"/><Relationship Id="rId12" Type="http://schemas.openxmlformats.org/officeDocument/2006/relationships/image" Target="media/image8.png"/><Relationship Id="rId34" Type="http://schemas.openxmlformats.org/officeDocument/2006/relationships/image" Target="media/image18.png"/><Relationship Id="rId15" Type="http://schemas.openxmlformats.org/officeDocument/2006/relationships/image" Target="media/image16.png"/><Relationship Id="rId37" Type="http://schemas.openxmlformats.org/officeDocument/2006/relationships/image" Target="media/image23.png"/><Relationship Id="rId14" Type="http://schemas.openxmlformats.org/officeDocument/2006/relationships/image" Target="media/image19.png"/><Relationship Id="rId36" Type="http://schemas.openxmlformats.org/officeDocument/2006/relationships/image" Target="media/image20.png"/><Relationship Id="rId17" Type="http://schemas.openxmlformats.org/officeDocument/2006/relationships/image" Target="media/image22.png"/><Relationship Id="rId16" Type="http://schemas.openxmlformats.org/officeDocument/2006/relationships/image" Target="media/image28.png"/><Relationship Id="rId38" Type="http://schemas.openxmlformats.org/officeDocument/2006/relationships/image" Target="media/image26.png"/><Relationship Id="rId19" Type="http://schemas.openxmlformats.org/officeDocument/2006/relationships/image" Target="media/image27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KrQCGjmbjOcv9S51E8EtVY9kJw==">CgMxLjA4AHIhMURfXzFoTjRCTHg3NFk3cW03YWJ0d0JsNlBrY3ZDb1Mz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