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66D97" w14:textId="1FEE8CF5" w:rsidR="003146D0" w:rsidRDefault="00CF42D3">
      <w:pPr>
        <w:rPr>
          <w:noProof/>
        </w:rPr>
      </w:pPr>
      <w:r>
        <w:rPr>
          <w:noProof/>
        </w:rPr>
        <w:tab/>
        <w:t xml:space="preserve">Our group decided to start with mostly simple visualiations. We started with things like bar charts, pie charts, and line charts to establish a clear foundation for the data, and used it as a jumping off point. We also incorporated a couple of basic visualizations that includes a temporal and spatil aspect into the visualizations to highlight geographic patterns, location insights, and changes over a time which is a key goal of our overall project. Starting with simpler and easier to build designs gives us more flexibility to iterate and gradually </w:t>
      </w:r>
      <w:r w:rsidR="00053829">
        <w:rPr>
          <w:noProof/>
        </w:rPr>
        <w:t>integrate them into</w:t>
      </w:r>
      <w:r>
        <w:rPr>
          <w:noProof/>
        </w:rPr>
        <w:t xml:space="preserve"> more complex</w:t>
      </w:r>
      <w:r w:rsidR="00053829">
        <w:rPr>
          <w:noProof/>
        </w:rPr>
        <w:t xml:space="preserve"> visualizations which utilize</w:t>
      </w:r>
      <w:r>
        <w:rPr>
          <w:noProof/>
        </w:rPr>
        <w:t xml:space="preserve"> spatial and time series visualizations into the data. </w:t>
      </w:r>
    </w:p>
    <w:p w14:paraId="47E4832A" w14:textId="77777777" w:rsidR="00CF42D3" w:rsidRDefault="00CF42D3">
      <w:pPr>
        <w:rPr>
          <w:noProof/>
        </w:rPr>
      </w:pPr>
    </w:p>
    <w:p w14:paraId="2B62EB3D" w14:textId="77777777" w:rsidR="00CF42D3" w:rsidRDefault="00CF42D3">
      <w:pPr>
        <w:rPr>
          <w:noProof/>
        </w:rPr>
      </w:pPr>
    </w:p>
    <w:p w14:paraId="28228052" w14:textId="3A0EDB6B" w:rsidR="00F272A3" w:rsidRDefault="003146D0">
      <w:r>
        <w:rPr>
          <w:noProof/>
        </w:rPr>
        <w:drawing>
          <wp:anchor distT="0" distB="0" distL="114300" distR="114300" simplePos="0" relativeHeight="251658240" behindDoc="0" locked="0" layoutInCell="1" allowOverlap="1" wp14:anchorId="139AD355" wp14:editId="7A418179">
            <wp:simplePos x="0" y="0"/>
            <wp:positionH relativeFrom="column">
              <wp:posOffset>0</wp:posOffset>
            </wp:positionH>
            <wp:positionV relativeFrom="paragraph">
              <wp:posOffset>-2540</wp:posOffset>
            </wp:positionV>
            <wp:extent cx="6175636" cy="3819525"/>
            <wp:effectExtent l="0" t="0" r="0" b="0"/>
            <wp:wrapTopAndBottom/>
            <wp:docPr id="1610184810" name="Picture 7"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4810" name="Picture 7" descr="A map of the worl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175636" cy="3819525"/>
                    </a:xfrm>
                    <a:prstGeom prst="rect">
                      <a:avLst/>
                    </a:prstGeom>
                  </pic:spPr>
                </pic:pic>
              </a:graphicData>
            </a:graphic>
          </wp:anchor>
        </w:drawing>
      </w:r>
      <w:r w:rsidR="00F272A3">
        <w:rPr>
          <w:b/>
          <w:bCs/>
        </w:rPr>
        <w:t xml:space="preserve">Figure 1: </w:t>
      </w:r>
      <w:r w:rsidR="00F272A3">
        <w:t xml:space="preserve">World map displaying the geographic spread of total Nobel prizes by country. </w:t>
      </w:r>
    </w:p>
    <w:p w14:paraId="1FC4C1B8" w14:textId="5643644D" w:rsidR="00964ACB" w:rsidRDefault="003146D0" w:rsidP="00F272A3">
      <w:pPr>
        <w:ind w:firstLine="720"/>
      </w:pPr>
      <w:r>
        <w:t>The visualization above serves as an entry point in incorporating more spatial aspects into our visualization. It displays the top 40 countries with the most Nobel prizes and highlights them on a scale as shown in the legend. We hope to implement more spatial visualizations with maps to potentially highlight geographical and political relationships to Nobel awards, and likely add a temporal and interactive aspect to visualization</w:t>
      </w:r>
      <w:r w:rsidR="005B26E2">
        <w:t>.</w:t>
      </w:r>
      <w:r>
        <w:t xml:space="preserve"> </w:t>
      </w:r>
    </w:p>
    <w:sectPr w:rsidR="00964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5E35A" w14:textId="77777777" w:rsidR="00AB7CB3" w:rsidRDefault="00AB7CB3" w:rsidP="003146D0">
      <w:pPr>
        <w:spacing w:after="0" w:line="240" w:lineRule="auto"/>
      </w:pPr>
      <w:r>
        <w:separator/>
      </w:r>
    </w:p>
  </w:endnote>
  <w:endnote w:type="continuationSeparator" w:id="0">
    <w:p w14:paraId="39122A9C" w14:textId="77777777" w:rsidR="00AB7CB3" w:rsidRDefault="00AB7CB3" w:rsidP="0031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3F954" w14:textId="77777777" w:rsidR="00AB7CB3" w:rsidRDefault="00AB7CB3" w:rsidP="003146D0">
      <w:pPr>
        <w:spacing w:after="0" w:line="240" w:lineRule="auto"/>
      </w:pPr>
      <w:r>
        <w:separator/>
      </w:r>
    </w:p>
  </w:footnote>
  <w:footnote w:type="continuationSeparator" w:id="0">
    <w:p w14:paraId="52A41595" w14:textId="77777777" w:rsidR="00AB7CB3" w:rsidRDefault="00AB7CB3" w:rsidP="003146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F6"/>
    <w:rsid w:val="00053829"/>
    <w:rsid w:val="003146D0"/>
    <w:rsid w:val="00383171"/>
    <w:rsid w:val="004726F6"/>
    <w:rsid w:val="005B26E2"/>
    <w:rsid w:val="0095383D"/>
    <w:rsid w:val="00964ACB"/>
    <w:rsid w:val="00A47E39"/>
    <w:rsid w:val="00AB7CB3"/>
    <w:rsid w:val="00B1255B"/>
    <w:rsid w:val="00C84D50"/>
    <w:rsid w:val="00CF42D3"/>
    <w:rsid w:val="00F2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48E9"/>
  <w15:chartTrackingRefBased/>
  <w15:docId w15:val="{C85007C8-A050-4766-9556-8BE6018A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6F6"/>
    <w:rPr>
      <w:rFonts w:eastAsiaTheme="majorEastAsia" w:cstheme="majorBidi"/>
      <w:color w:val="272727" w:themeColor="text1" w:themeTint="D8"/>
    </w:rPr>
  </w:style>
  <w:style w:type="paragraph" w:styleId="Title">
    <w:name w:val="Title"/>
    <w:basedOn w:val="Normal"/>
    <w:next w:val="Normal"/>
    <w:link w:val="TitleChar"/>
    <w:uiPriority w:val="10"/>
    <w:qFormat/>
    <w:rsid w:val="00472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6F6"/>
    <w:pPr>
      <w:spacing w:before="160"/>
      <w:jc w:val="center"/>
    </w:pPr>
    <w:rPr>
      <w:i/>
      <w:iCs/>
      <w:color w:val="404040" w:themeColor="text1" w:themeTint="BF"/>
    </w:rPr>
  </w:style>
  <w:style w:type="character" w:customStyle="1" w:styleId="QuoteChar">
    <w:name w:val="Quote Char"/>
    <w:basedOn w:val="DefaultParagraphFont"/>
    <w:link w:val="Quote"/>
    <w:uiPriority w:val="29"/>
    <w:rsid w:val="004726F6"/>
    <w:rPr>
      <w:i/>
      <w:iCs/>
      <w:color w:val="404040" w:themeColor="text1" w:themeTint="BF"/>
    </w:rPr>
  </w:style>
  <w:style w:type="paragraph" w:styleId="ListParagraph">
    <w:name w:val="List Paragraph"/>
    <w:basedOn w:val="Normal"/>
    <w:uiPriority w:val="34"/>
    <w:qFormat/>
    <w:rsid w:val="004726F6"/>
    <w:pPr>
      <w:ind w:left="720"/>
      <w:contextualSpacing/>
    </w:pPr>
  </w:style>
  <w:style w:type="character" w:styleId="IntenseEmphasis">
    <w:name w:val="Intense Emphasis"/>
    <w:basedOn w:val="DefaultParagraphFont"/>
    <w:uiPriority w:val="21"/>
    <w:qFormat/>
    <w:rsid w:val="004726F6"/>
    <w:rPr>
      <w:i/>
      <w:iCs/>
      <w:color w:val="0F4761" w:themeColor="accent1" w:themeShade="BF"/>
    </w:rPr>
  </w:style>
  <w:style w:type="paragraph" w:styleId="IntenseQuote">
    <w:name w:val="Intense Quote"/>
    <w:basedOn w:val="Normal"/>
    <w:next w:val="Normal"/>
    <w:link w:val="IntenseQuoteChar"/>
    <w:uiPriority w:val="30"/>
    <w:qFormat/>
    <w:rsid w:val="00472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6F6"/>
    <w:rPr>
      <w:i/>
      <w:iCs/>
      <w:color w:val="0F4761" w:themeColor="accent1" w:themeShade="BF"/>
    </w:rPr>
  </w:style>
  <w:style w:type="character" w:styleId="IntenseReference">
    <w:name w:val="Intense Reference"/>
    <w:basedOn w:val="DefaultParagraphFont"/>
    <w:uiPriority w:val="32"/>
    <w:qFormat/>
    <w:rsid w:val="004726F6"/>
    <w:rPr>
      <w:b/>
      <w:bCs/>
      <w:smallCaps/>
      <w:color w:val="0F4761" w:themeColor="accent1" w:themeShade="BF"/>
      <w:spacing w:val="5"/>
    </w:rPr>
  </w:style>
  <w:style w:type="paragraph" w:styleId="Header">
    <w:name w:val="header"/>
    <w:basedOn w:val="Normal"/>
    <w:link w:val="HeaderChar"/>
    <w:uiPriority w:val="99"/>
    <w:unhideWhenUsed/>
    <w:rsid w:val="00314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6D0"/>
  </w:style>
  <w:style w:type="paragraph" w:styleId="Footer">
    <w:name w:val="footer"/>
    <w:basedOn w:val="Normal"/>
    <w:link w:val="FooterChar"/>
    <w:uiPriority w:val="99"/>
    <w:unhideWhenUsed/>
    <w:rsid w:val="00314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HAO ZHOU</dc:creator>
  <cp:keywords/>
  <dc:description/>
  <cp:lastModifiedBy>JIAN HAO ZHOU</cp:lastModifiedBy>
  <cp:revision>8</cp:revision>
  <dcterms:created xsi:type="dcterms:W3CDTF">2025-03-21T03:03:00Z</dcterms:created>
  <dcterms:modified xsi:type="dcterms:W3CDTF">2025-03-21T04:28:00Z</dcterms:modified>
</cp:coreProperties>
</file>