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3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0"/>
        <w:gridCol w:w="9383"/>
      </w:tblGrid>
      <w:tr w:rsidR="00B35390" w:rsidRPr="00265999" w:rsidTr="00364B36">
        <w:tblPrEx>
          <w:tblCellMar>
            <w:top w:w="0" w:type="dxa"/>
            <w:bottom w:w="0" w:type="dxa"/>
          </w:tblCellMar>
        </w:tblPrEx>
        <w:trPr>
          <w:cantSplit/>
          <w:trHeight w:val="2520"/>
        </w:trPr>
        <w:tc>
          <w:tcPr>
            <w:tcW w:w="10103" w:type="dxa"/>
            <w:gridSpan w:val="2"/>
          </w:tcPr>
          <w:p w:rsidR="001629D4" w:rsidRPr="00265999" w:rsidRDefault="00A917DB" w:rsidP="00A917DB">
            <w:pPr>
              <w:pStyle w:val="Ttulodeseccin"/>
              <w:spacing w:before="0"/>
              <w:ind w:left="-70"/>
              <w:rPr>
                <w:rFonts w:ascii="Arial" w:hAnsi="Arial" w:cs="Arial"/>
                <w:b/>
                <w:bCs/>
              </w:rPr>
            </w:pPr>
            <w:r w:rsidRPr="00265999">
              <w:rPr>
                <w:rFonts w:ascii="Arial" w:hAnsi="Arial" w:cs="Arial"/>
                <w:b/>
                <w:bCs/>
                <w:noProof/>
                <w:lang w:val="es-E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5" type="#_x0000_t202" style="position:absolute;left:0;text-align:left;margin-left:75.25pt;margin-top:5.25pt;width:439.5pt;height:94.55pt;z-index:1">
                  <v:textbox style="mso-next-textbox:#_x0000_s1065">
                    <w:txbxContent>
                      <w:p w:rsidR="00B858EB" w:rsidRPr="00B858EB" w:rsidRDefault="00B858EB" w:rsidP="00B858EB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6"/>
                            <w:szCs w:val="16"/>
                          </w:rPr>
                        </w:pPr>
                      </w:p>
                      <w:p w:rsidR="00E058A0" w:rsidRDefault="00E058A0" w:rsidP="00E058A0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4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44"/>
                          </w:rPr>
                          <w:t>CURRÍCULUM VITAE</w:t>
                        </w:r>
                      </w:p>
                      <w:p w:rsidR="00B35390" w:rsidRPr="00E058A0" w:rsidRDefault="006E42A3" w:rsidP="00E058A0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44"/>
                          </w:rPr>
                          <w:t xml:space="preserve"> </w:t>
                        </w:r>
                        <w:proofErr w:type="spellStart"/>
                        <w:r w:rsidRP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>G</w:t>
                        </w:r>
                        <w:r w:rsidR="00E058A0" w:rsidRP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>retta</w:t>
                        </w:r>
                        <w:proofErr w:type="spellEnd"/>
                        <w:r w:rsidR="00E058A0" w:rsidRP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 xml:space="preserve"> N</w:t>
                        </w:r>
                        <w:r w:rsidR="00B54AE3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>atalia</w:t>
                        </w:r>
                        <w:bookmarkStart w:id="0" w:name="_GoBack"/>
                        <w:bookmarkEnd w:id="0"/>
                        <w:r w:rsid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951319" w:rsidRP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>Aízpurua</w:t>
                        </w:r>
                        <w:proofErr w:type="spellEnd"/>
                        <w:r w:rsidR="00951319" w:rsidRP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 xml:space="preserve"> Bernal</w:t>
                        </w:r>
                        <w:r w:rsidR="00E058A0">
                          <w:rPr>
                            <w:rFonts w:ascii="Times New Roman" w:hAnsi="Times New Roman"/>
                            <w:b/>
                            <w:bCs/>
                            <w:sz w:val="4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  <w:r w:rsidR="00DA5188" w:rsidRPr="00265999">
              <w:rPr>
                <w:rFonts w:ascii="Arial" w:hAnsi="Arial" w:cs="Arial"/>
                <w:caps w:val="0"/>
                <w:noProof/>
                <w:spacing w:val="0"/>
                <w:lang w:val="es-E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5pt;height:99pt">
                  <v:imagedata r:id="rId8" o:title=""/>
                </v:shape>
              </w:pict>
            </w:r>
          </w:p>
          <w:p w:rsidR="00A917DB" w:rsidRDefault="00A917DB" w:rsidP="00A917DB">
            <w:pPr>
              <w:pStyle w:val="Ttulodeseccin"/>
              <w:spacing w:before="0"/>
              <w:rPr>
                <w:rFonts w:ascii="Arial" w:hAnsi="Arial" w:cs="Arial"/>
                <w:b/>
              </w:rPr>
            </w:pPr>
          </w:p>
          <w:p w:rsidR="00B35390" w:rsidRPr="00265999" w:rsidRDefault="00B35390" w:rsidP="00A917DB">
            <w:pPr>
              <w:pStyle w:val="Ttulodeseccin"/>
              <w:spacing w:before="0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Información personal</w:t>
            </w:r>
          </w:p>
        </w:tc>
      </w:tr>
      <w:tr w:rsidR="00B35390" w:rsidRPr="002A6A98" w:rsidTr="00364B36">
        <w:tblPrEx>
          <w:tblCellMar>
            <w:top w:w="0" w:type="dxa"/>
            <w:bottom w:w="0" w:type="dxa"/>
          </w:tblCellMar>
        </w:tblPrEx>
        <w:trPr>
          <w:trHeight w:val="1473"/>
        </w:trPr>
        <w:tc>
          <w:tcPr>
            <w:tcW w:w="720" w:type="dxa"/>
          </w:tcPr>
          <w:p w:rsidR="00B35390" w:rsidRPr="00265999" w:rsidRDefault="00B35390">
            <w:pPr>
              <w:rPr>
                <w:rFonts w:ascii="Arial" w:hAnsi="Arial" w:cs="Arial"/>
                <w:sz w:val="20"/>
              </w:rPr>
            </w:pPr>
          </w:p>
          <w:p w:rsidR="00B35390" w:rsidRPr="00265999" w:rsidRDefault="00B35390">
            <w:pPr>
              <w:rPr>
                <w:rFonts w:ascii="Arial" w:hAnsi="Arial" w:cs="Arial"/>
                <w:sz w:val="20"/>
              </w:rPr>
            </w:pPr>
          </w:p>
          <w:p w:rsidR="00B35390" w:rsidRPr="00265999" w:rsidRDefault="00B35390">
            <w:pPr>
              <w:pStyle w:val="Objetivo"/>
              <w:spacing w:before="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9383" w:type="dxa"/>
          </w:tcPr>
          <w:p w:rsidR="003351D4" w:rsidRDefault="003351D4" w:rsidP="003351D4">
            <w:pPr>
              <w:pStyle w:val="Logro"/>
              <w:numPr>
                <w:ilvl w:val="0"/>
                <w:numId w:val="0"/>
              </w:numPr>
              <w:ind w:left="1051"/>
              <w:jc w:val="left"/>
              <w:rPr>
                <w:rFonts w:ascii="Arial" w:hAnsi="Arial" w:cs="Arial"/>
                <w:sz w:val="20"/>
              </w:rPr>
            </w:pPr>
          </w:p>
          <w:p w:rsidR="00BF7242" w:rsidRDefault="00B35390" w:rsidP="00BF7242">
            <w:pPr>
              <w:pStyle w:val="Logro"/>
              <w:ind w:left="1051" w:hanging="142"/>
              <w:jc w:val="left"/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>Estado Civil: Soltera</w:t>
            </w:r>
            <w:r w:rsidR="00BF7242">
              <w:rPr>
                <w:rFonts w:ascii="Arial" w:hAnsi="Arial" w:cs="Arial"/>
                <w:sz w:val="20"/>
              </w:rPr>
              <w:t xml:space="preserve"> </w:t>
            </w:r>
          </w:p>
          <w:p w:rsidR="00B35390" w:rsidRPr="00BF7242" w:rsidRDefault="00B35390" w:rsidP="00BF7242">
            <w:pPr>
              <w:pStyle w:val="Logro"/>
              <w:ind w:left="1051" w:hanging="142"/>
              <w:jc w:val="left"/>
              <w:rPr>
                <w:rFonts w:ascii="Arial" w:hAnsi="Arial" w:cs="Arial"/>
                <w:sz w:val="20"/>
              </w:rPr>
            </w:pPr>
            <w:r w:rsidRPr="00BF7242">
              <w:rPr>
                <w:rFonts w:ascii="Arial" w:hAnsi="Arial" w:cs="Arial"/>
                <w:sz w:val="20"/>
              </w:rPr>
              <w:t>Nacionalidad: Panameña</w:t>
            </w:r>
          </w:p>
          <w:p w:rsidR="00B35390" w:rsidRPr="00265999" w:rsidRDefault="00B35390">
            <w:pPr>
              <w:pStyle w:val="Logro"/>
              <w:ind w:left="1051"/>
              <w:jc w:val="left"/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>Cédula: 8-720-1657</w:t>
            </w:r>
          </w:p>
          <w:p w:rsidR="00B35390" w:rsidRDefault="009D38EB">
            <w:pPr>
              <w:pStyle w:val="Logro"/>
              <w:ind w:left="1051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Móvil: (507) 6</w:t>
            </w:r>
            <w:r w:rsidR="00B35390" w:rsidRPr="00265999">
              <w:rPr>
                <w:rFonts w:ascii="Arial" w:hAnsi="Arial" w:cs="Arial"/>
                <w:sz w:val="20"/>
              </w:rPr>
              <w:t>500-16-76</w:t>
            </w:r>
          </w:p>
          <w:p w:rsidR="00F13445" w:rsidRPr="00F13445" w:rsidRDefault="00897BD9" w:rsidP="00D33CDD">
            <w:pPr>
              <w:pStyle w:val="Logro"/>
              <w:ind w:left="1051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D33CDD">
              <w:rPr>
                <w:rFonts w:ascii="Arial" w:hAnsi="Arial" w:cs="Arial"/>
                <w:sz w:val="20"/>
              </w:rPr>
              <w:t xml:space="preserve">Residencia: </w:t>
            </w:r>
            <w:r w:rsidR="00F13445">
              <w:rPr>
                <w:rFonts w:ascii="Arial" w:hAnsi="Arial" w:cs="Arial"/>
                <w:sz w:val="20"/>
              </w:rPr>
              <w:t>Altos del Dorado</w:t>
            </w:r>
          </w:p>
          <w:p w:rsidR="00B35390" w:rsidRPr="00D33CDD" w:rsidRDefault="00F13445" w:rsidP="00D33CDD">
            <w:pPr>
              <w:pStyle w:val="Logro"/>
              <w:ind w:left="1051"/>
              <w:jc w:val="left"/>
              <w:rPr>
                <w:rFonts w:ascii="Arial" w:hAnsi="Arial" w:cs="Arial"/>
                <w:sz w:val="20"/>
                <w:lang w:val="en-US"/>
              </w:rPr>
            </w:pPr>
            <w:r w:rsidRPr="00D33CDD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B07DC0" w:rsidRPr="00D33CDD">
              <w:rPr>
                <w:rFonts w:ascii="Arial" w:hAnsi="Arial" w:cs="Arial"/>
                <w:sz w:val="20"/>
                <w:lang w:val="en-US"/>
              </w:rPr>
              <w:t>E-m</w:t>
            </w:r>
            <w:r w:rsidR="00B35390" w:rsidRPr="00D33CDD">
              <w:rPr>
                <w:rFonts w:ascii="Arial" w:hAnsi="Arial" w:cs="Arial"/>
                <w:sz w:val="20"/>
                <w:lang w:val="en-US"/>
              </w:rPr>
              <w:t xml:space="preserve">ail: </w:t>
            </w:r>
            <w:hyperlink r:id="rId9" w:history="1">
              <w:r w:rsidR="002A6A98" w:rsidRPr="00D33CDD">
                <w:rPr>
                  <w:rStyle w:val="Hipervnculo"/>
                  <w:rFonts w:ascii="Arial" w:hAnsi="Arial" w:cs="Arial"/>
                  <w:sz w:val="20"/>
                  <w:lang w:val="en-US"/>
                </w:rPr>
                <w:t>grettab@gmail.com/grettab@cwpanama.net</w:t>
              </w:r>
            </w:hyperlink>
            <w:r w:rsidR="00C04AE2" w:rsidRPr="00D33CDD">
              <w:rPr>
                <w:rFonts w:ascii="Arial" w:hAnsi="Arial" w:cs="Arial"/>
                <w:sz w:val="20"/>
                <w:lang w:val="en-US"/>
              </w:rPr>
              <w:t>.</w:t>
            </w:r>
          </w:p>
          <w:p w:rsidR="002A6A98" w:rsidRPr="002A6A98" w:rsidRDefault="0010092C">
            <w:pPr>
              <w:pStyle w:val="Logro"/>
              <w:ind w:left="1051"/>
              <w:jc w:val="left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Blog: http://chiccity.tk</w:t>
            </w:r>
          </w:p>
          <w:p w:rsidR="00CF4862" w:rsidRPr="002A6A98" w:rsidRDefault="00CF4862" w:rsidP="00BF7242">
            <w:pPr>
              <w:pStyle w:val="Logro"/>
              <w:numPr>
                <w:ilvl w:val="0"/>
                <w:numId w:val="0"/>
              </w:numPr>
              <w:ind w:left="1051"/>
              <w:jc w:val="left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B35390" w:rsidRPr="00265999" w:rsidTr="00364B36">
        <w:tblPrEx>
          <w:tblCellMar>
            <w:top w:w="0" w:type="dxa"/>
            <w:bottom w:w="0" w:type="dxa"/>
          </w:tblCellMar>
        </w:tblPrEx>
        <w:trPr>
          <w:cantSplit/>
          <w:trHeight w:val="165"/>
        </w:trPr>
        <w:tc>
          <w:tcPr>
            <w:tcW w:w="10103" w:type="dxa"/>
            <w:gridSpan w:val="2"/>
          </w:tcPr>
          <w:p w:rsidR="00B35390" w:rsidRPr="00265999" w:rsidRDefault="00B35390">
            <w:pPr>
              <w:pStyle w:val="Ttulodeseccin"/>
              <w:spacing w:before="0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Experiencia laboral</w:t>
            </w:r>
          </w:p>
        </w:tc>
      </w:tr>
      <w:tr w:rsidR="00B35390" w:rsidRPr="00265999" w:rsidTr="00364B36">
        <w:tblPrEx>
          <w:tblCellMar>
            <w:top w:w="0" w:type="dxa"/>
            <w:bottom w:w="0" w:type="dxa"/>
          </w:tblCellMar>
        </w:tblPrEx>
        <w:trPr>
          <w:trHeight w:val="1530"/>
        </w:trPr>
        <w:tc>
          <w:tcPr>
            <w:tcW w:w="720" w:type="dxa"/>
          </w:tcPr>
          <w:p w:rsidR="00B35390" w:rsidRPr="00265999" w:rsidRDefault="00B35390">
            <w:pPr>
              <w:rPr>
                <w:rFonts w:ascii="Arial" w:hAnsi="Arial" w:cs="Arial"/>
                <w:sz w:val="20"/>
              </w:rPr>
            </w:pPr>
          </w:p>
          <w:p w:rsidR="00537E92" w:rsidRPr="00265999" w:rsidRDefault="00537E92">
            <w:pPr>
              <w:rPr>
                <w:rFonts w:ascii="Arial" w:hAnsi="Arial" w:cs="Arial"/>
                <w:sz w:val="20"/>
              </w:rPr>
            </w:pPr>
          </w:p>
          <w:p w:rsidR="00B35390" w:rsidRPr="00265999" w:rsidRDefault="00B35390">
            <w:pPr>
              <w:pStyle w:val="Objetivo"/>
              <w:spacing w:before="0" w:after="0" w:line="240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9383" w:type="dxa"/>
          </w:tcPr>
          <w:p w:rsidR="001C1456" w:rsidRDefault="001C1456" w:rsidP="004B16D8">
            <w:pPr>
              <w:pStyle w:val="Puesto"/>
              <w:rPr>
                <w:rFonts w:ascii="Arial" w:hAnsi="Arial" w:cs="Arial"/>
                <w:b/>
                <w:bCs/>
                <w:i w:val="0"/>
                <w:iCs/>
                <w:sz w:val="20"/>
                <w:lang w:val="es-PA"/>
              </w:rPr>
            </w:pPr>
          </w:p>
          <w:p w:rsidR="0010092C" w:rsidRPr="0010092C" w:rsidRDefault="0010092C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i/>
                <w:iCs/>
                <w:sz w:val="20"/>
                <w:lang w:val="en-US"/>
              </w:rPr>
            </w:pPr>
            <w:r w:rsidRPr="0010092C">
              <w:rPr>
                <w:rFonts w:ascii="Arial" w:hAnsi="Arial" w:cs="Arial"/>
                <w:b/>
                <w:bCs/>
                <w:i/>
                <w:iCs/>
                <w:sz w:val="20"/>
                <w:lang w:val="en-US"/>
              </w:rPr>
              <w:t>2014-2014                              CHIC CITY.TK/ http://chiccity.tk</w:t>
            </w:r>
          </w:p>
          <w:p w:rsidR="0010092C" w:rsidRDefault="0010092C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10092C">
              <w:rPr>
                <w:rFonts w:ascii="Arial" w:hAnsi="Arial" w:cs="Arial"/>
                <w:b/>
                <w:bCs/>
                <w:i/>
                <w:iCs/>
                <w:sz w:val="20"/>
                <w:lang w:val="en-US"/>
              </w:rPr>
              <w:t xml:space="preserve">                                  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Fashion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Blogger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Moda,Arte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y Cultura</w:t>
            </w:r>
          </w:p>
          <w:p w:rsidR="0010092C" w:rsidRDefault="0010092C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Función</w:t>
            </w:r>
            <w:r w:rsidRPr="003D1E0F">
              <w:rPr>
                <w:rFonts w:ascii="Arial" w:hAnsi="Arial" w:cs="Arial"/>
                <w:b/>
                <w:sz w:val="20"/>
              </w:rPr>
              <w:t xml:space="preserve"> del cargo</w:t>
            </w:r>
            <w:r w:rsidRPr="003D1E0F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Portal de una </w:t>
            </w:r>
            <w:proofErr w:type="spellStart"/>
            <w:r>
              <w:rPr>
                <w:rFonts w:ascii="Arial" w:hAnsi="Arial" w:cs="Arial"/>
                <w:sz w:val="20"/>
              </w:rPr>
              <w:t>Fashion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Blogger</w:t>
            </w:r>
            <w:proofErr w:type="spellEnd"/>
            <w:r>
              <w:rPr>
                <w:rFonts w:ascii="Arial" w:hAnsi="Arial" w:cs="Arial"/>
                <w:sz w:val="20"/>
              </w:rPr>
              <w:t>, que</w:t>
            </w:r>
            <w:r w:rsidR="00D33CDD">
              <w:rPr>
                <w:rFonts w:ascii="Arial" w:hAnsi="Arial" w:cs="Arial"/>
                <w:sz w:val="20"/>
              </w:rPr>
              <w:t xml:space="preserve"> busca resaltar y promocionar </w:t>
            </w:r>
            <w:r>
              <w:rPr>
                <w:rFonts w:ascii="Arial" w:hAnsi="Arial" w:cs="Arial"/>
                <w:sz w:val="20"/>
              </w:rPr>
              <w:t xml:space="preserve"> Moda,</w:t>
            </w:r>
            <w:r w:rsidR="00D33CDD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Arte y Cultura en Panamá.</w:t>
            </w:r>
          </w:p>
          <w:p w:rsidR="0010092C" w:rsidRDefault="00364B36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Blog invitado VIP para cubrir la experiencia VOGUE EN VIVO</w:t>
            </w:r>
            <w:r w:rsidR="0066183A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/ Desfile VIP - CH Carolina Herrera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 Chic City también organizo</w:t>
            </w:r>
            <w:r w:rsidR="0010092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los festivales </w:t>
            </w:r>
            <w:proofErr w:type="spellStart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Modarte</w:t>
            </w:r>
            <w:proofErr w:type="spellEnd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 Panamá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Ink</w:t>
            </w:r>
            <w:proofErr w:type="spellEnd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Fest</w:t>
            </w:r>
            <w:proofErr w:type="spellEnd"/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/Descarga de Artes del grupo Atelier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2014.</w:t>
            </w:r>
          </w:p>
          <w:p w:rsidR="0066183A" w:rsidRDefault="00364B36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 w:rsidRPr="005F4E4C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</w:rPr>
              <w:t>Colabora</w:t>
            </w:r>
            <w:r w:rsidR="005F4E4C" w:rsidRPr="005F4E4C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</w:rPr>
              <w:t xml:space="preserve"> con sus patrocinadores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: TAP Portugal- Aerolínea portuguesa, Motta </w:t>
            </w:r>
            <w:proofErr w:type="gram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Internacional(</w:t>
            </w:r>
            <w:proofErr w:type="gram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Fossil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/Boutique Tiempo), el Atelier,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Labuat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Tantalo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Hotel,</w:t>
            </w:r>
            <w:r w:rsidR="00013851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Galeria</w:t>
            </w:r>
            <w:proofErr w:type="spellEnd"/>
            <w:r w:rsidR="00013851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de arte Jerónimo, </w:t>
            </w:r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Chajin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Desing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/ Atelier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Annie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Chajin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La ruta del Casco, Boutique Garbo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by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Greta, MAC- Museo de Arte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Contemporaneo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Panama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Gráfico 2014/ Diseño es Todo, Boutique Roberto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Cavalli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 Boutique Valentino, Boutique Gucci</w:t>
            </w:r>
            <w:r w:rsidR="0066183A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.</w:t>
            </w:r>
          </w:p>
          <w:p w:rsidR="00364B36" w:rsidRPr="005F4E4C" w:rsidRDefault="00364B36" w:rsidP="0010092C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proofErr w:type="spellStart"/>
            <w:r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>Trabajo</w:t>
            </w:r>
            <w:r w:rsidR="005F4E4C"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>s</w:t>
            </w:r>
            <w:proofErr w:type="spellEnd"/>
            <w:r w:rsidR="005F4E4C"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5F4E4C"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>en</w:t>
            </w:r>
            <w:proofErr w:type="spellEnd"/>
            <w:r w:rsidR="005F4E4C"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5F4E4C"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>Colaboración</w:t>
            </w:r>
            <w:proofErr w:type="spellEnd"/>
            <w:r w:rsidRPr="00C03D56">
              <w:rPr>
                <w:rFonts w:ascii="Arial" w:hAnsi="Arial" w:cs="Arial"/>
                <w:b/>
                <w:color w:val="222222"/>
                <w:sz w:val="20"/>
                <w:shd w:val="clear" w:color="auto" w:fill="FFFFFF"/>
                <w:lang w:val="en-US"/>
              </w:rPr>
              <w:t xml:space="preserve">: </w:t>
            </w:r>
            <w:r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 xml:space="preserve">Agua Perrier Panamá, </w:t>
            </w:r>
            <w:r w:rsidR="00C03D56"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 xml:space="preserve">SWATCH, </w:t>
            </w:r>
            <w:proofErr w:type="spellStart"/>
            <w:r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>Smashbox</w:t>
            </w:r>
            <w:proofErr w:type="spellEnd"/>
            <w:r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 xml:space="preserve">, Kettle One, JB Keep on walking, Sun &amp; Body, </w:t>
            </w:r>
            <w:proofErr w:type="spellStart"/>
            <w:r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>Hola</w:t>
            </w:r>
            <w:proofErr w:type="spellEnd"/>
            <w:r w:rsidRPr="00C03D56">
              <w:rPr>
                <w:rFonts w:ascii="Arial" w:hAnsi="Arial" w:cs="Arial"/>
                <w:color w:val="222222"/>
                <w:sz w:val="20"/>
                <w:shd w:val="clear" w:color="auto" w:fill="FFFFFF"/>
                <w:lang w:val="en-US"/>
              </w:rPr>
              <w:t xml:space="preserve">! </w:t>
            </w:r>
            <w:r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Panamá, </w:t>
            </w:r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Feliz B. Maduro, Casa Esperanza, Vinos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Trió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Studio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Marroquen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Yolo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Boards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Palladium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Boots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Latino, Eventos Top Panamá,</w:t>
            </w:r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Rafael Bello Joyas,</w:t>
            </w:r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Artefactor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SerTV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Hotel Casa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Nuratti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Revista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Blank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, </w:t>
            </w:r>
            <w:r w:rsidR="002B44D9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Revista </w:t>
            </w:r>
            <w:hyperlink r:id="rId10" w:history="1">
              <w:r w:rsidR="002B44D9" w:rsidRPr="00D5660D">
                <w:rPr>
                  <w:rStyle w:val="Hipervnculo"/>
                  <w:rFonts w:ascii="Arial" w:hAnsi="Arial" w:cs="Arial"/>
                  <w:sz w:val="20"/>
                  <w:shd w:val="clear" w:color="auto" w:fill="FFFFFF"/>
                </w:rPr>
                <w:t>www.fablifemagazine.com</w:t>
              </w:r>
            </w:hyperlink>
            <w:r w:rsidR="002B44D9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. </w:t>
            </w:r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Revista Zoom,</w:t>
            </w:r>
            <w:r w:rsid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Revista </w:t>
            </w:r>
            <w:proofErr w:type="spellStart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GoGo</w:t>
            </w:r>
            <w:proofErr w:type="spellEnd"/>
            <w:r w:rsidR="005F4E4C" w:rsidRPr="005F4E4C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>,  Logos publicidad y Plataforma Publicidad.</w:t>
            </w:r>
          </w:p>
          <w:p w:rsidR="0010092C" w:rsidRPr="009A1B09" w:rsidRDefault="0010092C" w:rsidP="00364B36">
            <w:pPr>
              <w:pStyle w:val="Logro"/>
              <w:numPr>
                <w:ilvl w:val="0"/>
                <w:numId w:val="0"/>
              </w:numPr>
              <w:ind w:left="1764" w:hanging="144"/>
              <w:jc w:val="left"/>
              <w:rPr>
                <w:rFonts w:ascii="Arial" w:hAnsi="Arial" w:cs="Arial"/>
                <w:color w:val="000000"/>
              </w:rPr>
            </w:pPr>
            <w:r w:rsidRPr="009A1B09">
              <w:rPr>
                <w:rFonts w:ascii="Arial" w:hAnsi="Arial" w:cs="Arial"/>
                <w:color w:val="000000"/>
                <w:sz w:val="20"/>
              </w:rPr>
              <w:br/>
            </w:r>
          </w:p>
          <w:p w:rsidR="001C1456" w:rsidRDefault="001C1456" w:rsidP="004B16D8">
            <w:pPr>
              <w:pStyle w:val="Puesto"/>
              <w:rPr>
                <w:rFonts w:ascii="Arial" w:hAnsi="Arial" w:cs="Arial"/>
                <w:b/>
                <w:bCs/>
                <w:i w:val="0"/>
                <w:iCs/>
                <w:sz w:val="20"/>
                <w:lang w:val="es-PA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0"/>
                <w:lang w:val="es-PA"/>
              </w:rPr>
              <w:t>2011-2012      AGENCIA DEL ÁREA ECÓNOMICA ESPECIAL PANAMÁ PACÍFICO (AAEEPP).</w:t>
            </w:r>
          </w:p>
          <w:p w:rsidR="003D1E0F" w:rsidRDefault="0039638A" w:rsidP="003D1E0F">
            <w:pPr>
              <w:pStyle w:val="Logro"/>
              <w:ind w:left="137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Directora representante </w:t>
            </w:r>
            <w:r w:rsidR="001C1456" w:rsidRPr="007879FB">
              <w:rPr>
                <w:rFonts w:ascii="Arial" w:hAnsi="Arial" w:cs="Arial"/>
                <w:sz w:val="20"/>
              </w:rPr>
              <w:t>de la</w:t>
            </w:r>
            <w:r w:rsidR="000C2E17" w:rsidRPr="007879FB">
              <w:rPr>
                <w:rFonts w:ascii="Arial" w:hAnsi="Arial" w:cs="Arial"/>
                <w:sz w:val="20"/>
              </w:rPr>
              <w:t xml:space="preserve"> Secretaria de la </w:t>
            </w:r>
            <w:r w:rsidR="001C1456" w:rsidRPr="007879FB">
              <w:rPr>
                <w:rFonts w:ascii="Arial" w:hAnsi="Arial" w:cs="Arial"/>
                <w:sz w:val="20"/>
              </w:rPr>
              <w:t>Junta Directiva</w:t>
            </w:r>
            <w:r w:rsidR="00D128A5">
              <w:rPr>
                <w:rFonts w:ascii="Arial" w:hAnsi="Arial" w:cs="Arial"/>
                <w:sz w:val="20"/>
              </w:rPr>
              <w:t>.</w:t>
            </w:r>
          </w:p>
          <w:p w:rsidR="00EA275E" w:rsidRDefault="00EA275E" w:rsidP="003D1E0F">
            <w:pPr>
              <w:pStyle w:val="Logro"/>
              <w:ind w:left="1370" w:firstLine="0"/>
              <w:rPr>
                <w:rFonts w:ascii="Arial" w:hAnsi="Arial" w:cs="Arial"/>
                <w:sz w:val="20"/>
              </w:rPr>
            </w:pPr>
            <w:hyperlink r:id="rId11" w:history="1">
              <w:r w:rsidRPr="00A44C19">
                <w:rPr>
                  <w:rStyle w:val="Hipervnculo"/>
                  <w:rFonts w:ascii="Arial" w:hAnsi="Arial" w:cs="Arial"/>
                  <w:sz w:val="20"/>
                </w:rPr>
                <w:t>http://www.app.gob.pa/</w:t>
              </w:r>
            </w:hyperlink>
            <w:r>
              <w:rPr>
                <w:rFonts w:ascii="Arial" w:hAnsi="Arial" w:cs="Arial"/>
                <w:sz w:val="20"/>
              </w:rPr>
              <w:t xml:space="preserve"> </w:t>
            </w:r>
            <w:hyperlink r:id="rId12" w:history="1">
              <w:r w:rsidRPr="00A44C19">
                <w:rPr>
                  <w:rStyle w:val="Hipervnculo"/>
                  <w:rFonts w:ascii="Arial" w:hAnsi="Arial" w:cs="Arial"/>
                  <w:sz w:val="20"/>
                </w:rPr>
                <w:t>http://www.panamapacifico.com/english/</w:t>
              </w:r>
            </w:hyperlink>
          </w:p>
          <w:p w:rsidR="00EA275E" w:rsidRDefault="00223303" w:rsidP="003D1E0F">
            <w:pPr>
              <w:pStyle w:val="Logro"/>
              <w:ind w:left="1370" w:firstLine="0"/>
              <w:rPr>
                <w:rFonts w:ascii="Arial" w:hAnsi="Arial" w:cs="Arial"/>
                <w:sz w:val="20"/>
              </w:rPr>
            </w:pPr>
            <w:hyperlink r:id="rId13" w:history="1">
              <w:r w:rsidR="00156EDC" w:rsidRPr="00223303">
                <w:rPr>
                  <w:rStyle w:val="Hipervnculo"/>
                  <w:rFonts w:ascii="Arial" w:hAnsi="Arial" w:cs="Arial"/>
                  <w:sz w:val="20"/>
                </w:rPr>
                <w:t>http://www.lrp.co.uk/</w:t>
              </w:r>
            </w:hyperlink>
          </w:p>
          <w:p w:rsidR="003D1E0F" w:rsidRPr="003D1E0F" w:rsidRDefault="003D1E0F" w:rsidP="003D1E0F">
            <w:pPr>
              <w:pStyle w:val="Logro"/>
              <w:numPr>
                <w:ilvl w:val="0"/>
                <w:numId w:val="0"/>
              </w:numPr>
              <w:ind w:left="1370"/>
              <w:rPr>
                <w:rFonts w:ascii="Arial" w:hAnsi="Arial" w:cs="Arial"/>
                <w:sz w:val="20"/>
              </w:rPr>
            </w:pPr>
          </w:p>
          <w:p w:rsidR="00D128A5" w:rsidRDefault="00B1592D" w:rsidP="00B1592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Función</w:t>
            </w:r>
            <w:r w:rsidR="003D1E0F" w:rsidRPr="003D1E0F">
              <w:rPr>
                <w:rFonts w:ascii="Arial" w:hAnsi="Arial" w:cs="Arial"/>
                <w:b/>
                <w:sz w:val="20"/>
              </w:rPr>
              <w:t xml:space="preserve"> del cargo</w:t>
            </w:r>
            <w:r w:rsidR="003D1E0F" w:rsidRPr="003D1E0F">
              <w:rPr>
                <w:rFonts w:ascii="Arial" w:hAnsi="Arial" w:cs="Arial"/>
                <w:sz w:val="20"/>
              </w:rPr>
              <w:t>:</w:t>
            </w:r>
            <w:r w:rsidR="00D128A5">
              <w:rPr>
                <w:rFonts w:ascii="Arial" w:hAnsi="Arial" w:cs="Arial"/>
                <w:sz w:val="20"/>
              </w:rPr>
              <w:t xml:space="preserve"> Directora </w:t>
            </w:r>
            <w:r w:rsidR="003D1E0F" w:rsidRPr="003D1E0F">
              <w:rPr>
                <w:rFonts w:ascii="Arial" w:hAnsi="Arial" w:cs="Arial"/>
                <w:sz w:val="20"/>
              </w:rPr>
              <w:t xml:space="preserve"> representante de la Secretaria de la Junta Directiva dentro de la Administración; trabajando en coordinación con el Administrador y su equipo administrativo para la adecuada rendición </w:t>
            </w:r>
            <w:r w:rsidR="000D0263">
              <w:rPr>
                <w:rFonts w:ascii="Arial" w:hAnsi="Arial" w:cs="Arial"/>
                <w:sz w:val="20"/>
              </w:rPr>
              <w:t xml:space="preserve"> </w:t>
            </w:r>
            <w:r w:rsidR="003D1E0F" w:rsidRPr="003D1E0F">
              <w:rPr>
                <w:rFonts w:ascii="Arial" w:hAnsi="Arial" w:cs="Arial"/>
                <w:sz w:val="20"/>
              </w:rPr>
              <w:t xml:space="preserve">de cuentas. </w:t>
            </w:r>
          </w:p>
          <w:p w:rsidR="00D128A5" w:rsidRDefault="00D128A5" w:rsidP="00B1592D">
            <w:pPr>
              <w:rPr>
                <w:rFonts w:ascii="Arial" w:hAnsi="Arial" w:cs="Arial"/>
                <w:sz w:val="20"/>
              </w:rPr>
            </w:pPr>
          </w:p>
          <w:p w:rsidR="0039638A" w:rsidRPr="00D128A5" w:rsidRDefault="00D128A5" w:rsidP="00B1592D">
            <w:pPr>
              <w:numPr>
                <w:ilvl w:val="0"/>
                <w:numId w:val="23"/>
              </w:numPr>
              <w:rPr>
                <w:rFonts w:ascii="Arial" w:hAnsi="Arial" w:cs="Arial"/>
                <w:sz w:val="20"/>
              </w:rPr>
            </w:pPr>
            <w:r w:rsidRPr="00834433">
              <w:rPr>
                <w:rFonts w:ascii="Arial" w:hAnsi="Arial" w:cs="Arial"/>
                <w:sz w:val="20"/>
              </w:rPr>
              <w:t>Participación en las decisiones generadas por la Junta Directiva de la Agencia del Área Económica Especial Panamá Pacifico; ente gubernamental responsable de fiscalizar los  contratos y desarrollos presentados por el Desarrollador Maestro  London &amp; Regional, empresa encargada de desarrollar la antigua Base militar de</w:t>
            </w:r>
            <w:r>
              <w:rPr>
                <w:rFonts w:ascii="Arial" w:hAnsi="Arial" w:cs="Arial"/>
                <w:sz w:val="20"/>
              </w:rPr>
              <w:t xml:space="preserve"> Howard, actualmente Panamá Pací</w:t>
            </w:r>
            <w:r w:rsidRPr="00834433">
              <w:rPr>
                <w:rFonts w:ascii="Arial" w:hAnsi="Arial" w:cs="Arial"/>
                <w:sz w:val="20"/>
              </w:rPr>
              <w:t>fic</w:t>
            </w:r>
            <w:r>
              <w:rPr>
                <w:rFonts w:ascii="Arial" w:hAnsi="Arial" w:cs="Arial"/>
                <w:sz w:val="20"/>
              </w:rPr>
              <w:t>o</w:t>
            </w:r>
          </w:p>
          <w:p w:rsidR="00D128A5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>Elaboración de Actas,  Manuales, Procedimientos, organigramas, diagrama de flujo e informes para la Administración.</w:t>
            </w: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5F4E4C" w:rsidRPr="003D1E0F" w:rsidRDefault="005F4E4C" w:rsidP="005F4E4C">
            <w:pPr>
              <w:widowControl w:val="0"/>
              <w:autoSpaceDE w:val="0"/>
              <w:autoSpaceDN w:val="0"/>
              <w:adjustRightInd w:val="0"/>
              <w:ind w:left="720"/>
              <w:jc w:val="left"/>
              <w:rPr>
                <w:rFonts w:ascii="Arial" w:hAnsi="Arial" w:cs="Arial"/>
                <w:sz w:val="20"/>
              </w:rPr>
            </w:pP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>Reportes mensuales a la Junta Directiva al final de cada gestión.</w:t>
            </w: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 Preparación de los Planes de Trabajo basadas en las decisiones de la Junta Directiva hacia la Administración e Implementar y administrar el  mismo siguiendo estricto cumplimiento de las políticas y reglamentos internos aprobados por la Junta Directiva.</w:t>
            </w: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 Asistir y dar seguimiento a las Contrataciones directas de consultorías relacionadas a temas no vinculantes al Desarrollador M</w:t>
            </w:r>
            <w:r>
              <w:rPr>
                <w:rFonts w:ascii="Arial" w:hAnsi="Arial" w:cs="Arial"/>
                <w:sz w:val="20"/>
              </w:rPr>
              <w:t>aestro. Revisar los contratos, t</w:t>
            </w:r>
            <w:r w:rsidRPr="003D1E0F">
              <w:rPr>
                <w:rFonts w:ascii="Arial" w:hAnsi="Arial" w:cs="Arial"/>
                <w:sz w:val="20"/>
              </w:rPr>
              <w:t>é</w:t>
            </w:r>
            <w:r>
              <w:rPr>
                <w:rFonts w:ascii="Arial" w:hAnsi="Arial" w:cs="Arial"/>
                <w:sz w:val="20"/>
              </w:rPr>
              <w:t>rminos y condiciones, p</w:t>
            </w:r>
            <w:r w:rsidRPr="003D1E0F">
              <w:rPr>
                <w:rFonts w:ascii="Arial" w:hAnsi="Arial" w:cs="Arial"/>
                <w:sz w:val="20"/>
              </w:rPr>
              <w:t xml:space="preserve">ropuestas de la </w:t>
            </w:r>
            <w:r w:rsidR="00AF71E8">
              <w:rPr>
                <w:rFonts w:ascii="Arial" w:hAnsi="Arial" w:cs="Arial"/>
                <w:sz w:val="20"/>
              </w:rPr>
              <w:t>C</w:t>
            </w:r>
            <w:r w:rsidRPr="003D1E0F">
              <w:rPr>
                <w:rFonts w:ascii="Arial" w:hAnsi="Arial" w:cs="Arial"/>
                <w:sz w:val="20"/>
              </w:rPr>
              <w:t>oncesión Aeroportuaria.</w:t>
            </w: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 Mantener los archivos de toda la información institucional de manera ordenada y transparente, de acuerdo a las políticas aprobadas para este fin.</w:t>
            </w: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 Colaborar con la Junta Directiva en la implementación de programas y proyectos autorizados</w:t>
            </w:r>
            <w:r>
              <w:rPr>
                <w:rFonts w:ascii="Arial" w:hAnsi="Arial" w:cs="Arial"/>
                <w:sz w:val="20"/>
              </w:rPr>
              <w:t xml:space="preserve"> a la administración</w:t>
            </w:r>
            <w:r w:rsidRPr="003D1E0F">
              <w:rPr>
                <w:rFonts w:ascii="Arial" w:hAnsi="Arial" w:cs="Arial"/>
                <w:sz w:val="20"/>
              </w:rPr>
              <w:t>; asegurándo</w:t>
            </w:r>
            <w:r>
              <w:rPr>
                <w:rFonts w:ascii="Arial" w:hAnsi="Arial" w:cs="Arial"/>
                <w:sz w:val="20"/>
              </w:rPr>
              <w:t>se</w:t>
            </w:r>
            <w:r w:rsidRPr="003D1E0F">
              <w:rPr>
                <w:rFonts w:ascii="Arial" w:hAnsi="Arial" w:cs="Arial"/>
                <w:sz w:val="20"/>
              </w:rPr>
              <w:t xml:space="preserve"> el debido cumplimiento.</w:t>
            </w:r>
          </w:p>
          <w:p w:rsidR="00D128A5" w:rsidRPr="003D1E0F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 Presidir las sesiones de Junta Directiva y dar cuenta periódicamente los resultados de las gestiones encomendadas. </w:t>
            </w:r>
          </w:p>
          <w:p w:rsidR="00D128A5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3D1E0F">
              <w:rPr>
                <w:rFonts w:ascii="Arial" w:hAnsi="Arial" w:cs="Arial"/>
                <w:sz w:val="20"/>
              </w:rPr>
              <w:t xml:space="preserve">Suscribir las convocatorias a Junta Directiva </w:t>
            </w:r>
            <w:r>
              <w:rPr>
                <w:rFonts w:ascii="Arial" w:hAnsi="Arial" w:cs="Arial"/>
                <w:sz w:val="20"/>
              </w:rPr>
              <w:t>(</w:t>
            </w:r>
            <w:r w:rsidRPr="003D1E0F">
              <w:rPr>
                <w:rFonts w:ascii="Arial" w:hAnsi="Arial" w:cs="Arial"/>
                <w:sz w:val="20"/>
              </w:rPr>
              <w:t>Ordinarias y Extraordinarias / Asambleas de Trabajo).</w:t>
            </w:r>
          </w:p>
          <w:p w:rsidR="0039638A" w:rsidRDefault="00D128A5" w:rsidP="00D128A5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D128A5">
              <w:rPr>
                <w:rFonts w:ascii="Arial" w:hAnsi="Arial" w:cs="Arial"/>
                <w:sz w:val="20"/>
              </w:rPr>
              <w:t>Suscribir con los miembros designados de la Junta Directiva las actas, convenios, resoluciones.</w:t>
            </w:r>
          </w:p>
          <w:p w:rsidR="00D51B01" w:rsidRDefault="004E42B7" w:rsidP="009D70D6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Confección del material promocional de  </w:t>
            </w:r>
            <w:r w:rsidR="00D128A5">
              <w:rPr>
                <w:rFonts w:ascii="Arial" w:hAnsi="Arial" w:cs="Arial"/>
                <w:sz w:val="20"/>
              </w:rPr>
              <w:t>Mercadeo y Publicidad para</w:t>
            </w:r>
            <w:r>
              <w:rPr>
                <w:rFonts w:ascii="Arial" w:hAnsi="Arial" w:cs="Arial"/>
                <w:sz w:val="20"/>
              </w:rPr>
              <w:t xml:space="preserve"> el Congreso Internacional  PANAMA INVEST realizado en</w:t>
            </w:r>
            <w:r w:rsidR="00D128A5">
              <w:rPr>
                <w:rFonts w:ascii="Arial" w:hAnsi="Arial" w:cs="Arial"/>
                <w:sz w:val="20"/>
              </w:rPr>
              <w:t xml:space="preserve"> UK- France.</w:t>
            </w:r>
            <w:r w:rsidR="00723D60">
              <w:rPr>
                <w:rFonts w:ascii="Arial" w:hAnsi="Arial" w:cs="Arial"/>
                <w:sz w:val="20"/>
              </w:rPr>
              <w:t xml:space="preserve"> Asistencia al mismo.</w:t>
            </w:r>
          </w:p>
          <w:p w:rsidR="009D70D6" w:rsidRPr="000B125D" w:rsidRDefault="009D70D6" w:rsidP="005F4E4C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</w:rPr>
            </w:pPr>
            <w:r w:rsidRPr="000B125D">
              <w:rPr>
                <w:rFonts w:ascii="Arial" w:hAnsi="Arial" w:cs="Arial"/>
                <w:sz w:val="20"/>
              </w:rPr>
              <w:t xml:space="preserve">. </w:t>
            </w:r>
          </w:p>
          <w:p w:rsidR="001C1456" w:rsidRPr="00265999" w:rsidRDefault="001C1456" w:rsidP="00F0570D">
            <w:pPr>
              <w:pStyle w:val="Logro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20"/>
              </w:rPr>
            </w:pPr>
          </w:p>
          <w:p w:rsidR="00B35390" w:rsidRPr="00265999" w:rsidRDefault="00154B03" w:rsidP="00154B03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b/>
                <w:sz w:val="20"/>
              </w:rPr>
              <w:t>2007- 2010</w:t>
            </w:r>
            <w:r w:rsidRPr="00265999">
              <w:rPr>
                <w:rFonts w:ascii="Arial" w:hAnsi="Arial" w:cs="Arial"/>
                <w:sz w:val="20"/>
              </w:rPr>
              <w:t xml:space="preserve">       </w:t>
            </w:r>
            <w:r w:rsidR="00951319" w:rsidRPr="00265999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  <w:r w:rsidR="00004313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 </w:t>
            </w:r>
            <w:r w:rsidR="004B16D8" w:rsidRPr="00265999">
              <w:rPr>
                <w:rFonts w:ascii="Arial" w:hAnsi="Arial" w:cs="Arial"/>
                <w:b/>
                <w:bCs/>
                <w:iCs/>
                <w:sz w:val="20"/>
              </w:rPr>
              <w:t>BUFETE BRANDAO, GRANDA Y ASOCIADOS</w:t>
            </w:r>
            <w:r w:rsidR="004B16D8" w:rsidRPr="00265999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 </w:t>
            </w:r>
          </w:p>
          <w:p w:rsidR="005D65EB" w:rsidRPr="0046634C" w:rsidRDefault="00B37BA0">
            <w:pPr>
              <w:pStyle w:val="Logro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 xml:space="preserve">                        </w:t>
            </w:r>
            <w:r w:rsidR="00357026">
              <w:rPr>
                <w:rFonts w:ascii="Arial" w:hAnsi="Arial" w:cs="Arial"/>
                <w:sz w:val="20"/>
              </w:rPr>
              <w:t xml:space="preserve">   Gerente de Negocios</w:t>
            </w:r>
            <w:r w:rsidR="000611D3">
              <w:rPr>
                <w:rFonts w:ascii="Arial" w:hAnsi="Arial" w:cs="Arial"/>
                <w:sz w:val="20"/>
              </w:rPr>
              <w:t>- Mercadeo y Publicidad</w:t>
            </w:r>
            <w:r w:rsidR="00357026">
              <w:rPr>
                <w:rFonts w:ascii="Arial" w:hAnsi="Arial" w:cs="Arial"/>
                <w:sz w:val="20"/>
              </w:rPr>
              <w:t xml:space="preserve"> / Real Estate </w:t>
            </w:r>
          </w:p>
          <w:p w:rsidR="002C1426" w:rsidRPr="00D51B01" w:rsidRDefault="00790E99" w:rsidP="004D133D">
            <w:pPr>
              <w:pStyle w:val="Logro"/>
              <w:numPr>
                <w:ilvl w:val="0"/>
                <w:numId w:val="0"/>
              </w:numPr>
              <w:rPr>
                <w:rStyle w:val="direcciones1"/>
                <w:sz w:val="20"/>
                <w:szCs w:val="20"/>
              </w:rPr>
            </w:pPr>
            <w:r w:rsidRPr="00265999">
              <w:rPr>
                <w:rFonts w:ascii="Arial" w:hAnsi="Arial" w:cs="Arial"/>
                <w:b/>
                <w:sz w:val="20"/>
              </w:rPr>
              <w:t>Función del Cargo:</w:t>
            </w:r>
            <w:r w:rsidR="00C677CA">
              <w:rPr>
                <w:rStyle w:val="direcciones1"/>
                <w:sz w:val="20"/>
                <w:szCs w:val="20"/>
              </w:rPr>
              <w:t xml:space="preserve"> </w:t>
            </w:r>
            <w:r w:rsidR="00D51B01">
              <w:t>De</w:t>
            </w:r>
            <w:r w:rsidR="00D51B01" w:rsidRPr="00834433">
              <w:rPr>
                <w:rFonts w:ascii="Arial" w:hAnsi="Arial" w:cs="Arial"/>
                <w:sz w:val="20"/>
              </w:rPr>
              <w:t>sarrollo de estrategias</w:t>
            </w:r>
            <w:r w:rsidR="00D51B01">
              <w:rPr>
                <w:rFonts w:ascii="Arial" w:hAnsi="Arial" w:cs="Arial"/>
                <w:sz w:val="20"/>
              </w:rPr>
              <w:t xml:space="preserve"> y nuevo negocios  para</w:t>
            </w:r>
            <w:r w:rsidR="0019585D">
              <w:rPr>
                <w:rFonts w:ascii="Arial" w:hAnsi="Arial" w:cs="Arial"/>
                <w:sz w:val="20"/>
              </w:rPr>
              <w:t xml:space="preserve"> clientes y Socios de la Firma: </w:t>
            </w:r>
            <w:r w:rsidR="00D51B01" w:rsidRPr="00834433">
              <w:rPr>
                <w:rFonts w:ascii="Arial" w:hAnsi="Arial" w:cs="Arial"/>
                <w:sz w:val="20"/>
              </w:rPr>
              <w:t>análisis económicos, propuestas</w:t>
            </w:r>
            <w:r w:rsidR="00D51B01">
              <w:rPr>
                <w:rFonts w:ascii="Arial" w:hAnsi="Arial" w:cs="Arial"/>
                <w:sz w:val="20"/>
              </w:rPr>
              <w:t xml:space="preserve"> comerciales, documentación y </w:t>
            </w:r>
            <w:r w:rsidR="00D51B01" w:rsidRPr="00834433">
              <w:rPr>
                <w:rFonts w:ascii="Arial" w:hAnsi="Arial" w:cs="Arial"/>
                <w:sz w:val="20"/>
              </w:rPr>
              <w:t>manejo de marketing para las empresas del sector:</w:t>
            </w:r>
            <w:r w:rsidR="0019585D">
              <w:rPr>
                <w:rFonts w:ascii="Arial" w:hAnsi="Arial" w:cs="Arial"/>
                <w:sz w:val="20"/>
              </w:rPr>
              <w:t xml:space="preserve"> Construcción, Desarrolladores </w:t>
            </w:r>
            <w:r w:rsidR="00D51B01" w:rsidRPr="00834433">
              <w:rPr>
                <w:rFonts w:ascii="Arial" w:hAnsi="Arial" w:cs="Arial"/>
                <w:sz w:val="20"/>
              </w:rPr>
              <w:t>Inmobiliario</w:t>
            </w:r>
            <w:r w:rsidR="0019585D">
              <w:rPr>
                <w:rFonts w:ascii="Arial" w:hAnsi="Arial" w:cs="Arial"/>
                <w:sz w:val="20"/>
              </w:rPr>
              <w:t>s</w:t>
            </w:r>
            <w:r w:rsidR="00D51B01" w:rsidRPr="00834433">
              <w:rPr>
                <w:rFonts w:ascii="Arial" w:hAnsi="Arial" w:cs="Arial"/>
                <w:sz w:val="20"/>
              </w:rPr>
              <w:t>, Industria</w:t>
            </w:r>
            <w:r w:rsidR="00D51B01">
              <w:rPr>
                <w:rFonts w:ascii="Arial" w:hAnsi="Arial" w:cs="Arial"/>
                <w:sz w:val="20"/>
              </w:rPr>
              <w:t>l</w:t>
            </w:r>
            <w:r w:rsidR="0019585D">
              <w:rPr>
                <w:rFonts w:ascii="Arial" w:hAnsi="Arial" w:cs="Arial"/>
                <w:sz w:val="20"/>
              </w:rPr>
              <w:t>es, Energético</w:t>
            </w:r>
            <w:r w:rsidR="00D51B01" w:rsidRPr="00834433">
              <w:rPr>
                <w:rFonts w:ascii="Arial" w:hAnsi="Arial" w:cs="Arial"/>
                <w:sz w:val="20"/>
              </w:rPr>
              <w:t>, Banca y Telecomunicaciones</w:t>
            </w:r>
            <w:r w:rsidR="00CB4449" w:rsidRPr="00D51B01">
              <w:rPr>
                <w:rStyle w:val="direcciones1"/>
                <w:sz w:val="20"/>
                <w:szCs w:val="20"/>
              </w:rPr>
              <w:t>.</w:t>
            </w:r>
          </w:p>
          <w:p w:rsidR="000B125D" w:rsidRPr="00265999" w:rsidRDefault="002C1426" w:rsidP="000B125D">
            <w:pPr>
              <w:pStyle w:val="Logro"/>
              <w:numPr>
                <w:ilvl w:val="0"/>
                <w:numId w:val="5"/>
              </w:numPr>
              <w:rPr>
                <w:rStyle w:val="direcciones1"/>
                <w:b/>
                <w:sz w:val="20"/>
                <w:szCs w:val="20"/>
              </w:rPr>
            </w:pPr>
            <w:r>
              <w:rPr>
                <w:rStyle w:val="direcciones1"/>
                <w:sz w:val="20"/>
                <w:szCs w:val="20"/>
              </w:rPr>
              <w:t xml:space="preserve">Manejo de </w:t>
            </w:r>
            <w:r w:rsidR="000B125D" w:rsidRPr="00265999">
              <w:rPr>
                <w:rStyle w:val="direcciones1"/>
                <w:sz w:val="20"/>
                <w:szCs w:val="20"/>
              </w:rPr>
              <w:t xml:space="preserve"> presupuesto</w:t>
            </w:r>
            <w:r>
              <w:rPr>
                <w:rStyle w:val="direcciones1"/>
                <w:sz w:val="20"/>
                <w:szCs w:val="20"/>
              </w:rPr>
              <w:t>s</w:t>
            </w:r>
            <w:r w:rsidR="000B125D" w:rsidRPr="00265999">
              <w:rPr>
                <w:rStyle w:val="direcciones1"/>
                <w:sz w:val="20"/>
                <w:szCs w:val="20"/>
              </w:rPr>
              <w:t>.</w:t>
            </w:r>
          </w:p>
          <w:p w:rsidR="000B125D" w:rsidRPr="00265999" w:rsidRDefault="000B125D" w:rsidP="000B125D">
            <w:pPr>
              <w:pStyle w:val="Logro"/>
              <w:numPr>
                <w:ilvl w:val="0"/>
                <w:numId w:val="5"/>
              </w:numPr>
              <w:rPr>
                <w:rStyle w:val="direcciones1"/>
                <w:b/>
                <w:sz w:val="20"/>
                <w:szCs w:val="20"/>
              </w:rPr>
            </w:pPr>
            <w:r w:rsidRPr="00265999">
              <w:rPr>
                <w:rStyle w:val="direcciones1"/>
                <w:sz w:val="20"/>
                <w:szCs w:val="20"/>
              </w:rPr>
              <w:t xml:space="preserve">Gestión de la I+D, Análisis y Segmentación del mercado de </w:t>
            </w:r>
          </w:p>
          <w:p w:rsidR="000B125D" w:rsidRPr="00265999" w:rsidRDefault="0019585D" w:rsidP="000B125D">
            <w:pPr>
              <w:pStyle w:val="Logro"/>
              <w:numPr>
                <w:ilvl w:val="0"/>
                <w:numId w:val="0"/>
              </w:numPr>
              <w:ind w:left="750"/>
              <w:rPr>
                <w:rStyle w:val="direcciones1"/>
                <w:b/>
                <w:sz w:val="20"/>
                <w:szCs w:val="20"/>
              </w:rPr>
            </w:pPr>
            <w:r>
              <w:rPr>
                <w:rStyle w:val="direcciones1"/>
                <w:sz w:val="20"/>
                <w:szCs w:val="20"/>
              </w:rPr>
              <w:t xml:space="preserve">Grandes Clientes, </w:t>
            </w:r>
            <w:r w:rsidR="000B125D" w:rsidRPr="00265999">
              <w:rPr>
                <w:rStyle w:val="direcciones1"/>
                <w:sz w:val="20"/>
                <w:szCs w:val="20"/>
              </w:rPr>
              <w:t>rediseño del modelo de negocio.</w:t>
            </w:r>
          </w:p>
          <w:p w:rsidR="000B125D" w:rsidRPr="00265999" w:rsidRDefault="000B125D" w:rsidP="000B125D">
            <w:pPr>
              <w:pStyle w:val="Logro"/>
              <w:numPr>
                <w:ilvl w:val="0"/>
                <w:numId w:val="5"/>
              </w:numPr>
              <w:rPr>
                <w:rStyle w:val="direcciones1"/>
                <w:b/>
                <w:sz w:val="20"/>
                <w:szCs w:val="20"/>
              </w:rPr>
            </w:pPr>
            <w:r w:rsidRPr="00265999">
              <w:rPr>
                <w:rStyle w:val="direcciones1"/>
                <w:sz w:val="20"/>
                <w:szCs w:val="20"/>
              </w:rPr>
              <w:t>Análisis Económicos, Propuestas Comerciales y documentación de Marketing para</w:t>
            </w:r>
          </w:p>
          <w:p w:rsidR="004D133D" w:rsidRDefault="000B125D" w:rsidP="000B125D">
            <w:pPr>
              <w:pStyle w:val="Logro"/>
              <w:numPr>
                <w:ilvl w:val="0"/>
                <w:numId w:val="0"/>
              </w:numPr>
              <w:rPr>
                <w:rStyle w:val="direcciones1"/>
                <w:sz w:val="20"/>
                <w:szCs w:val="20"/>
              </w:rPr>
            </w:pPr>
            <w:r>
              <w:rPr>
                <w:rStyle w:val="direcciones1"/>
                <w:sz w:val="20"/>
                <w:szCs w:val="20"/>
              </w:rPr>
              <w:t xml:space="preserve">             </w:t>
            </w:r>
            <w:proofErr w:type="gramStart"/>
            <w:r w:rsidRPr="00265999">
              <w:rPr>
                <w:rStyle w:val="direcciones1"/>
                <w:sz w:val="20"/>
                <w:szCs w:val="20"/>
              </w:rPr>
              <w:t>los</w:t>
            </w:r>
            <w:proofErr w:type="gramEnd"/>
            <w:r w:rsidRPr="00265999">
              <w:rPr>
                <w:rStyle w:val="direcciones1"/>
                <w:sz w:val="20"/>
                <w:szCs w:val="20"/>
              </w:rPr>
              <w:t xml:space="preserve">  sectores: Industria</w:t>
            </w:r>
            <w:r>
              <w:rPr>
                <w:rStyle w:val="direcciones1"/>
                <w:sz w:val="20"/>
                <w:szCs w:val="20"/>
              </w:rPr>
              <w:t xml:space="preserve"> Energética</w:t>
            </w:r>
            <w:r w:rsidRPr="00265999">
              <w:rPr>
                <w:rStyle w:val="direcciones1"/>
                <w:sz w:val="20"/>
                <w:szCs w:val="20"/>
              </w:rPr>
              <w:t>, Banca y Telecomunicaciones</w:t>
            </w:r>
            <w:r>
              <w:rPr>
                <w:rStyle w:val="direcciones1"/>
                <w:sz w:val="20"/>
                <w:szCs w:val="20"/>
              </w:rPr>
              <w:t>.</w:t>
            </w:r>
          </w:p>
          <w:p w:rsidR="00723D60" w:rsidRDefault="00723D60" w:rsidP="000B125D">
            <w:pPr>
              <w:pStyle w:val="Logro"/>
              <w:numPr>
                <w:ilvl w:val="0"/>
                <w:numId w:val="0"/>
              </w:numPr>
              <w:rPr>
                <w:rStyle w:val="direcciones1"/>
                <w:sz w:val="20"/>
                <w:szCs w:val="20"/>
              </w:rPr>
            </w:pPr>
          </w:p>
          <w:p w:rsidR="000B125D" w:rsidRDefault="000B125D" w:rsidP="00245282">
            <w:pPr>
              <w:pStyle w:val="Logro"/>
              <w:numPr>
                <w:ilvl w:val="0"/>
                <w:numId w:val="0"/>
              </w:numPr>
              <w:rPr>
                <w:rStyle w:val="direcciones1"/>
                <w:sz w:val="20"/>
                <w:szCs w:val="20"/>
              </w:rPr>
            </w:pPr>
            <w:r>
              <w:rPr>
                <w:rStyle w:val="direcciones1"/>
                <w:sz w:val="20"/>
                <w:szCs w:val="20"/>
              </w:rPr>
              <w:t>Algunas Empresas:</w:t>
            </w:r>
          </w:p>
          <w:p w:rsidR="000B125D" w:rsidRPr="00B67555" w:rsidRDefault="000B125D" w:rsidP="00245282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</w:rPr>
            </w:pPr>
            <w:r w:rsidRPr="0019585D">
              <w:rPr>
                <w:rStyle w:val="direcciones1"/>
                <w:b/>
                <w:sz w:val="20"/>
                <w:szCs w:val="20"/>
                <w:lang w:val="es-ES"/>
              </w:rPr>
              <w:t>GRUPO RUSO CJSC GLOBALSTROY-ENGINEERING</w:t>
            </w:r>
            <w:r w:rsidR="00245282" w:rsidRPr="0019585D">
              <w:rPr>
                <w:rStyle w:val="direcciones1"/>
                <w:b/>
                <w:sz w:val="20"/>
                <w:szCs w:val="20"/>
                <w:lang w:val="es-ES"/>
              </w:rPr>
              <w:t>-</w:t>
            </w:r>
            <w:r w:rsidRPr="0019585D">
              <w:rPr>
                <w:rFonts w:ascii="Arial" w:hAnsi="Arial" w:cs="Arial"/>
                <w:b/>
                <w:sz w:val="20"/>
                <w:lang w:val="es-ES"/>
              </w:rPr>
              <w:t>(CJSC Global-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Stroy</w:t>
            </w:r>
            <w:proofErr w:type="spell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>-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Egineering</w:t>
            </w:r>
            <w:proofErr w:type="gram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,OJSC</w:t>
            </w:r>
            <w:proofErr w:type="spellEnd"/>
            <w:proofErr w:type="gram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 xml:space="preserve"> NK 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Lukoil</w:t>
            </w:r>
            <w:proofErr w:type="spell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 xml:space="preserve">, RAO 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Gasprom</w:t>
            </w:r>
            <w:proofErr w:type="spell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 xml:space="preserve">, OJSC 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Rosneft</w:t>
            </w:r>
            <w:proofErr w:type="spell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 xml:space="preserve">, OJSC </w:t>
            </w:r>
            <w:proofErr w:type="spellStart"/>
            <w:r w:rsidRPr="0019585D">
              <w:rPr>
                <w:rFonts w:ascii="Arial" w:hAnsi="Arial" w:cs="Arial"/>
                <w:b/>
                <w:sz w:val="20"/>
                <w:lang w:val="es-ES"/>
              </w:rPr>
              <w:t>Stroitransgas</w:t>
            </w:r>
            <w:proofErr w:type="spellEnd"/>
            <w:r w:rsidRPr="0019585D">
              <w:rPr>
                <w:rFonts w:ascii="Arial" w:hAnsi="Arial" w:cs="Arial"/>
                <w:b/>
                <w:sz w:val="20"/>
                <w:lang w:val="es-ES"/>
              </w:rPr>
              <w:t>)</w:t>
            </w:r>
            <w:r w:rsidR="00245282" w:rsidRPr="0019585D">
              <w:rPr>
                <w:rFonts w:ascii="Arial" w:hAnsi="Arial" w:cs="Arial"/>
                <w:b/>
                <w:sz w:val="20"/>
                <w:lang w:val="es-ES"/>
              </w:rPr>
              <w:t>;</w:t>
            </w:r>
            <w:r w:rsidRPr="00B67555">
              <w:rPr>
                <w:rFonts w:ascii="Arial" w:hAnsi="Arial" w:cs="Arial"/>
                <w:sz w:val="20"/>
                <w:lang w:val="es-ES"/>
              </w:rPr>
              <w:t xml:space="preserve"> </w:t>
            </w:r>
            <w:r w:rsidRPr="00B67555">
              <w:rPr>
                <w:rFonts w:ascii="Arial" w:hAnsi="Arial" w:cs="Arial"/>
                <w:sz w:val="20"/>
              </w:rPr>
              <w:t>Negociaciones de contratos a nivel N</w:t>
            </w:r>
            <w:r w:rsidR="00245282" w:rsidRPr="00B67555">
              <w:rPr>
                <w:rFonts w:ascii="Arial" w:hAnsi="Arial" w:cs="Arial"/>
                <w:sz w:val="20"/>
              </w:rPr>
              <w:t xml:space="preserve">acional/Internacional  con los emisarios del </w:t>
            </w:r>
            <w:r w:rsidRPr="00B67555">
              <w:rPr>
                <w:rFonts w:ascii="Arial" w:hAnsi="Arial" w:cs="Arial"/>
                <w:sz w:val="20"/>
              </w:rPr>
              <w:t xml:space="preserve"> Grupo de Empresas Rusas interesadas en Invertir en el Sector </w:t>
            </w:r>
            <w:r w:rsidR="00245282" w:rsidRPr="00B67555">
              <w:rPr>
                <w:rFonts w:ascii="Arial" w:hAnsi="Arial" w:cs="Arial"/>
                <w:sz w:val="20"/>
              </w:rPr>
              <w:t>Energético</w:t>
            </w:r>
            <w:r w:rsidR="00723D60">
              <w:rPr>
                <w:rFonts w:ascii="Arial" w:hAnsi="Arial" w:cs="Arial"/>
                <w:sz w:val="20"/>
              </w:rPr>
              <w:t>-</w:t>
            </w:r>
            <w:r w:rsidR="00245282" w:rsidRPr="00B67555">
              <w:rPr>
                <w:rFonts w:ascii="Arial" w:hAnsi="Arial" w:cs="Arial"/>
                <w:sz w:val="20"/>
              </w:rPr>
              <w:t>Petróleo</w:t>
            </w:r>
            <w:r w:rsidR="00723D60">
              <w:rPr>
                <w:rFonts w:ascii="Arial" w:hAnsi="Arial" w:cs="Arial"/>
                <w:sz w:val="20"/>
              </w:rPr>
              <w:t xml:space="preserve"> la </w:t>
            </w:r>
            <w:r w:rsidR="00245282" w:rsidRPr="00B67555">
              <w:rPr>
                <w:rFonts w:ascii="Arial" w:hAnsi="Arial" w:cs="Arial"/>
                <w:sz w:val="20"/>
              </w:rPr>
              <w:t xml:space="preserve">compra y Venta de sus derivados. </w:t>
            </w:r>
            <w:hyperlink r:id="rId14" w:history="1">
              <w:r w:rsidR="00021375" w:rsidRPr="00A44C19">
                <w:rPr>
                  <w:rStyle w:val="Hipervnculo"/>
                </w:rPr>
                <w:t>http://www.globse.com/</w:t>
              </w:r>
            </w:hyperlink>
            <w:r w:rsidR="00021375">
              <w:t xml:space="preserve"> </w:t>
            </w:r>
            <w:r w:rsidR="003F07B1" w:rsidRPr="00DD23E7">
              <w:rPr>
                <w:rFonts w:ascii="Arial" w:hAnsi="Arial" w:cs="Arial"/>
                <w:sz w:val="20"/>
              </w:rPr>
              <w:t>http://www.lukoil.com/</w:t>
            </w:r>
          </w:p>
          <w:p w:rsidR="0093258D" w:rsidRPr="00B67555" w:rsidRDefault="00245282" w:rsidP="0093258D">
            <w:pPr>
              <w:numPr>
                <w:ilvl w:val="0"/>
                <w:numId w:val="25"/>
              </w:numPr>
              <w:rPr>
                <w:rStyle w:val="direcciones1"/>
                <w:sz w:val="20"/>
                <w:szCs w:val="20"/>
                <w:lang w:val="es-ES"/>
              </w:rPr>
            </w:pPr>
            <w:r w:rsidRPr="00B67555">
              <w:rPr>
                <w:rFonts w:ascii="Arial" w:hAnsi="Arial" w:cs="Arial"/>
                <w:bCs/>
                <w:iCs/>
                <w:sz w:val="20"/>
                <w:lang w:val="es-ES"/>
              </w:rPr>
              <w:t xml:space="preserve"> </w:t>
            </w:r>
            <w:r w:rsidRPr="0019585D">
              <w:rPr>
                <w:rFonts w:ascii="Arial" w:hAnsi="Arial" w:cs="Arial"/>
                <w:b/>
                <w:bCs/>
                <w:iCs/>
                <w:sz w:val="20"/>
                <w:lang w:val="es-ES"/>
              </w:rPr>
              <w:t>ACCESS HEALTHCARE, S.A. PANAMA;</w:t>
            </w:r>
            <w:r w:rsidRPr="00B67555">
              <w:rPr>
                <w:rFonts w:ascii="Arial" w:hAnsi="Arial" w:cs="Arial"/>
                <w:bCs/>
                <w:iCs/>
                <w:sz w:val="20"/>
                <w:lang w:val="es-ES"/>
              </w:rPr>
              <w:t xml:space="preserve">  Empresa Farmacéutica interesada en licitar en Panamá. Representante de los </w:t>
            </w:r>
            <w:r w:rsidRPr="00B67555">
              <w:rPr>
                <w:rStyle w:val="direcciones1"/>
                <w:sz w:val="20"/>
                <w:szCs w:val="20"/>
              </w:rPr>
              <w:t xml:space="preserve">diferentes productos farmacéuticos y Biomédicos  y de las marcas (ACI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Pharm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,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Bio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Mask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y de los Laboratorios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Filligent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>) para su representación en América Latina.</w:t>
            </w:r>
            <w:r w:rsidR="006976CC" w:rsidRPr="00B67555">
              <w:t xml:space="preserve"> </w:t>
            </w:r>
            <w:hyperlink r:id="rId15" w:history="1">
              <w:r w:rsidR="006976CC" w:rsidRPr="00B67555">
                <w:rPr>
                  <w:rStyle w:val="Hipervnculo"/>
                  <w:rFonts w:ascii="Arial" w:hAnsi="Arial" w:cs="Arial"/>
                  <w:sz w:val="20"/>
                </w:rPr>
                <w:t>http://www.filligent.com/public/index.php</w:t>
              </w:r>
            </w:hyperlink>
            <w:r w:rsidR="006976CC" w:rsidRPr="00B67555">
              <w:rPr>
                <w:rStyle w:val="direcciones1"/>
                <w:sz w:val="20"/>
                <w:szCs w:val="20"/>
              </w:rPr>
              <w:t>;</w:t>
            </w:r>
            <w:hyperlink r:id="rId16" w:history="1">
              <w:r w:rsidR="006976CC" w:rsidRPr="00B43512">
                <w:rPr>
                  <w:rStyle w:val="Hipervnculo"/>
                  <w:rFonts w:ascii="Arial" w:hAnsi="Arial" w:cs="Arial"/>
                  <w:sz w:val="20"/>
                </w:rPr>
                <w:t>http://www.acipharm.com/</w:t>
              </w:r>
            </w:hyperlink>
          </w:p>
          <w:p w:rsidR="0093258D" w:rsidRPr="00B67555" w:rsidRDefault="0093258D" w:rsidP="0093258D">
            <w:pPr>
              <w:numPr>
                <w:ilvl w:val="0"/>
                <w:numId w:val="25"/>
              </w:numPr>
              <w:rPr>
                <w:rFonts w:ascii="Arial" w:hAnsi="Arial" w:cs="Arial"/>
                <w:sz w:val="20"/>
                <w:lang w:val="es-ES"/>
              </w:rPr>
            </w:pPr>
            <w:r w:rsidRPr="0019585D">
              <w:rPr>
                <w:rFonts w:ascii="Arial" w:hAnsi="Arial" w:cs="Arial"/>
                <w:b/>
                <w:bCs/>
                <w:sz w:val="20"/>
              </w:rPr>
              <w:t>GRUPO INMOBILIARIO QUAT, S. A</w:t>
            </w:r>
            <w:r w:rsidRPr="00B67555">
              <w:rPr>
                <w:rFonts w:ascii="Arial" w:hAnsi="Arial" w:cs="Arial"/>
                <w:bCs/>
                <w:sz w:val="20"/>
              </w:rPr>
              <w:t xml:space="preserve"> Empresa Catalana Desarrolladora y Promotora de Proyectos Inmobiliarios. </w:t>
            </w:r>
            <w:hyperlink r:id="rId17" w:history="1">
              <w:r w:rsidR="006976CC" w:rsidRPr="00B67555">
                <w:rPr>
                  <w:rStyle w:val="Hipervnculo"/>
                  <w:rFonts w:ascii="Arial" w:hAnsi="Arial" w:cs="Arial"/>
                  <w:lang w:val="es-ES"/>
                </w:rPr>
                <w:t>www.quat.es</w:t>
              </w:r>
            </w:hyperlink>
          </w:p>
          <w:p w:rsidR="00277C85" w:rsidRPr="00816C05" w:rsidRDefault="00245282" w:rsidP="00B67555">
            <w:pPr>
              <w:numPr>
                <w:ilvl w:val="0"/>
                <w:numId w:val="25"/>
              </w:numPr>
              <w:rPr>
                <w:rStyle w:val="direcciones1"/>
                <w:sz w:val="20"/>
                <w:szCs w:val="20"/>
                <w:lang w:val="es-ES"/>
              </w:rPr>
            </w:pPr>
            <w:r w:rsidRPr="00F5578B">
              <w:rPr>
                <w:rFonts w:ascii="Arial" w:hAnsi="Arial" w:cs="Arial"/>
                <w:b/>
                <w:bCs/>
                <w:iCs/>
                <w:sz w:val="20"/>
              </w:rPr>
              <w:t>CTM</w:t>
            </w:r>
            <w:proofErr w:type="gramStart"/>
            <w:r w:rsidRPr="00F5578B">
              <w:rPr>
                <w:rFonts w:ascii="Arial" w:hAnsi="Arial" w:cs="Arial"/>
                <w:b/>
                <w:bCs/>
                <w:iCs/>
                <w:sz w:val="20"/>
              </w:rPr>
              <w:t>,S.A</w:t>
            </w:r>
            <w:proofErr w:type="gramEnd"/>
            <w:r w:rsidRPr="00F5578B">
              <w:rPr>
                <w:rFonts w:ascii="Arial" w:hAnsi="Arial" w:cs="Arial"/>
                <w:b/>
                <w:bCs/>
                <w:iCs/>
                <w:sz w:val="20"/>
              </w:rPr>
              <w:t>. PANAMÁ</w:t>
            </w:r>
            <w:r w:rsidRPr="00B67555">
              <w:rPr>
                <w:rFonts w:ascii="Arial" w:hAnsi="Arial" w:cs="Arial"/>
                <w:bCs/>
                <w:iCs/>
                <w:sz w:val="20"/>
              </w:rPr>
              <w:t xml:space="preserve"> </w:t>
            </w:r>
            <w:r w:rsidRPr="00B67555">
              <w:rPr>
                <w:rStyle w:val="direcciones1"/>
                <w:sz w:val="20"/>
                <w:szCs w:val="20"/>
              </w:rPr>
              <w:t>Representante  en América Latina de las plantas de procesamiento de basura (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Visno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Machinefabriek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B.V,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Incova,NL,Envikraft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A/S,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Clyvia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Technology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GmbH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) todas en alianza estratégica comercial con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United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Energy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NL y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Shanks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Group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 xml:space="preserve"> </w:t>
            </w:r>
            <w:proofErr w:type="spellStart"/>
            <w:r w:rsidRPr="00B67555">
              <w:rPr>
                <w:rStyle w:val="direcciones1"/>
                <w:sz w:val="20"/>
                <w:szCs w:val="20"/>
              </w:rPr>
              <w:t>plc</w:t>
            </w:r>
            <w:proofErr w:type="spellEnd"/>
            <w:r w:rsidRPr="00B67555">
              <w:rPr>
                <w:rStyle w:val="direcciones1"/>
                <w:sz w:val="20"/>
                <w:szCs w:val="20"/>
              </w:rPr>
              <w:t>/UK.</w:t>
            </w:r>
            <w:r w:rsidR="006976CC" w:rsidRPr="00B67555">
              <w:t xml:space="preserve"> </w:t>
            </w:r>
            <w:r w:rsidR="006976CC" w:rsidRPr="00B67555">
              <w:rPr>
                <w:rStyle w:val="direcciones1"/>
                <w:sz w:val="20"/>
                <w:szCs w:val="20"/>
              </w:rPr>
              <w:t>http://www.shanksplc.com/</w:t>
            </w:r>
            <w:r w:rsidR="00CD073D">
              <w:rPr>
                <w:rStyle w:val="direcciones1"/>
                <w:sz w:val="20"/>
                <w:szCs w:val="20"/>
              </w:rPr>
              <w:t xml:space="preserve">  Desarrolladores del Proyecto Generación de energía Limpia para nuestros pueblos Latinoamericanos.</w:t>
            </w:r>
            <w:r w:rsidR="00C4230E">
              <w:t xml:space="preserve"> </w:t>
            </w:r>
            <w:hyperlink r:id="rId18" w:history="1">
              <w:r w:rsidR="00C4230E" w:rsidRPr="00A44C19">
                <w:rPr>
                  <w:rStyle w:val="Hipervnculo"/>
                  <w:rFonts w:ascii="Arial" w:hAnsi="Arial" w:cs="Arial"/>
                  <w:sz w:val="20"/>
                </w:rPr>
                <w:t>http://www.shanksplc.com/</w:t>
              </w:r>
            </w:hyperlink>
            <w:r w:rsidR="001C6F64">
              <w:rPr>
                <w:rStyle w:val="direcciones1"/>
                <w:sz w:val="20"/>
                <w:szCs w:val="20"/>
              </w:rPr>
              <w:t>.</w:t>
            </w:r>
          </w:p>
          <w:p w:rsidR="00F0570D" w:rsidRPr="002C1426" w:rsidRDefault="00F0570D" w:rsidP="00CD073D">
            <w:pPr>
              <w:pStyle w:val="Logro"/>
              <w:numPr>
                <w:ilvl w:val="0"/>
                <w:numId w:val="0"/>
              </w:numPr>
              <w:ind w:left="1764" w:right="1100" w:hanging="144"/>
              <w:rPr>
                <w:rFonts w:ascii="Arial" w:hAnsi="Arial" w:cs="Arial"/>
                <w:sz w:val="20"/>
              </w:rPr>
            </w:pPr>
          </w:p>
          <w:tbl>
            <w:tblPr>
              <w:tblW w:w="8384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8204"/>
              <w:gridCol w:w="180"/>
            </w:tblGrid>
            <w:tr w:rsidR="00B35390" w:rsidRPr="00265999" w:rsidTr="002C1426">
              <w:trPr>
                <w:trHeight w:val="3285"/>
              </w:trPr>
              <w:tc>
                <w:tcPr>
                  <w:tcW w:w="8384" w:type="dxa"/>
                  <w:gridSpan w:val="2"/>
                </w:tcPr>
                <w:p w:rsidR="00D51B01" w:rsidRDefault="00D51B01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F4E4C" w:rsidRDefault="005F4E4C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F4E4C" w:rsidRDefault="005F4E4C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B35390" w:rsidRPr="00265999" w:rsidRDefault="00B35390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200</w:t>
                  </w:r>
                  <w:r w:rsidR="0077319B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5</w:t>
                  </w:r>
                  <w:r w:rsidR="00971B6A">
                    <w:rPr>
                      <w:rFonts w:ascii="Arial" w:hAnsi="Arial" w:cs="Arial"/>
                      <w:b/>
                      <w:bCs/>
                      <w:sz w:val="20"/>
                    </w:rPr>
                    <w:t>- 2009</w:t>
                  </w: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        </w:t>
                  </w:r>
                  <w:r w:rsidR="00FD2BE0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</w:t>
                  </w:r>
                  <w:r w:rsidR="004B16D8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INVERSIONES NATASHA, S.A.</w:t>
                  </w:r>
                </w:p>
                <w:p w:rsidR="00B35390" w:rsidRDefault="00B35390">
                  <w:pPr>
                    <w:jc w:val="left"/>
                    <w:rPr>
                      <w:rFonts w:ascii="Arial" w:hAnsi="Arial" w:cs="Arial"/>
                      <w:b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 xml:space="preserve">            </w:t>
                  </w:r>
                  <w:r w:rsidR="00B76E42" w:rsidRPr="00265999">
                    <w:rPr>
                      <w:rFonts w:ascii="Arial" w:hAnsi="Arial" w:cs="Arial"/>
                      <w:sz w:val="20"/>
                    </w:rPr>
                    <w:t xml:space="preserve">                         </w:t>
                  </w:r>
                  <w:r w:rsidR="00A23816" w:rsidRPr="00265999">
                    <w:rPr>
                      <w:rFonts w:ascii="Arial" w:hAnsi="Arial" w:cs="Arial"/>
                      <w:sz w:val="20"/>
                    </w:rPr>
                    <w:t xml:space="preserve">  </w:t>
                  </w:r>
                  <w:r w:rsidR="00345D80" w:rsidRPr="00265999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357026" w:rsidRPr="00FD2BE0">
                    <w:rPr>
                      <w:rFonts w:ascii="Arial" w:hAnsi="Arial" w:cs="Arial"/>
                      <w:b/>
                      <w:sz w:val="20"/>
                    </w:rPr>
                    <w:t xml:space="preserve">Gerente de Proyectos </w:t>
                  </w:r>
                  <w:r w:rsidR="00D85799">
                    <w:rPr>
                      <w:rFonts w:ascii="Arial" w:hAnsi="Arial" w:cs="Arial"/>
                      <w:b/>
                      <w:sz w:val="20"/>
                    </w:rPr>
                    <w:t>/ Promotora</w:t>
                  </w:r>
                  <w:r w:rsidR="002C1426">
                    <w:rPr>
                      <w:rFonts w:ascii="Arial" w:hAnsi="Arial" w:cs="Arial"/>
                      <w:b/>
                      <w:sz w:val="20"/>
                    </w:rPr>
                    <w:t>- Constructora</w:t>
                  </w:r>
                </w:p>
                <w:p w:rsidR="00B43512" w:rsidRPr="00FD2BE0" w:rsidRDefault="00C4230E" w:rsidP="00B43512">
                  <w:pPr>
                    <w:numPr>
                      <w:ilvl w:val="0"/>
                      <w:numId w:val="28"/>
                    </w:numPr>
                    <w:jc w:val="left"/>
                    <w:rPr>
                      <w:rFonts w:ascii="Arial" w:hAnsi="Arial" w:cs="Arial"/>
                      <w:b/>
                      <w:sz w:val="20"/>
                    </w:rPr>
                  </w:pPr>
                  <w:hyperlink r:id="rId19" w:history="1">
                    <w:r w:rsidRPr="00A44C19">
                      <w:rPr>
                        <w:rStyle w:val="Hipervnculo"/>
                        <w:rFonts w:ascii="Arial" w:hAnsi="Arial" w:cs="Arial"/>
                        <w:sz w:val="20"/>
                      </w:rPr>
                      <w:t>http://grupo-h.net/nosotros.htm</w:t>
                    </w:r>
                  </w:hyperlink>
                  <w:r>
                    <w:rPr>
                      <w:rFonts w:ascii="Arial" w:hAnsi="Arial" w:cs="Arial"/>
                      <w:sz w:val="20"/>
                    </w:rPr>
                    <w:t xml:space="preserve">; </w:t>
                  </w:r>
                  <w:hyperlink r:id="rId20" w:history="1">
                    <w:r w:rsidRPr="00A44C19">
                      <w:rPr>
                        <w:rStyle w:val="Hipervnculo"/>
                        <w:rFonts w:ascii="Arial" w:hAnsi="Arial" w:cs="Arial"/>
                        <w:sz w:val="20"/>
                      </w:rPr>
                      <w:t>http://inversionesnatasha.com/</w:t>
                    </w:r>
                  </w:hyperlink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hyperlink r:id="rId21" w:history="1">
                    <w:r w:rsidRPr="00B43512">
                      <w:rPr>
                        <w:rStyle w:val="Hipervnculo"/>
                        <w:rFonts w:ascii="Arial" w:hAnsi="Arial" w:cs="Arial"/>
                        <w:sz w:val="20"/>
                      </w:rPr>
                      <w:t>http://www.grupocusa.com</w:t>
                    </w:r>
                  </w:hyperlink>
                </w:p>
                <w:p w:rsidR="001C1456" w:rsidRPr="00265999" w:rsidRDefault="001C1456">
                  <w:pPr>
                    <w:jc w:val="left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4F45EE" w:rsidRPr="002C1426" w:rsidRDefault="00B35390">
                  <w:pPr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Función Del Cargo:</w:t>
                  </w:r>
                  <w:r w:rsidR="00801038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076358">
                    <w:rPr>
                      <w:rFonts w:ascii="Arial" w:hAnsi="Arial" w:cs="Arial"/>
                      <w:sz w:val="20"/>
                    </w:rPr>
                    <w:t>Administrador General de</w:t>
                  </w:r>
                  <w:r w:rsidR="00D85799">
                    <w:rPr>
                      <w:rFonts w:ascii="Arial" w:hAnsi="Arial" w:cs="Arial"/>
                      <w:sz w:val="20"/>
                    </w:rPr>
                    <w:t xml:space="preserve">  </w:t>
                  </w:r>
                  <w:r w:rsidR="00801038" w:rsidRPr="00801038">
                    <w:rPr>
                      <w:rFonts w:ascii="Arial" w:hAnsi="Arial" w:cs="Arial"/>
                      <w:sz w:val="20"/>
                    </w:rPr>
                    <w:t>cada</w:t>
                  </w:r>
                  <w:r w:rsidR="00D85799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801038" w:rsidRPr="00801038">
                    <w:rPr>
                      <w:rFonts w:ascii="Arial" w:hAnsi="Arial" w:cs="Arial"/>
                      <w:sz w:val="20"/>
                    </w:rPr>
                    <w:t xml:space="preserve">uno  de los complejos habitacionales del proyecto </w:t>
                  </w:r>
                  <w:proofErr w:type="spellStart"/>
                  <w:r w:rsidR="00801038" w:rsidRPr="00801038">
                    <w:rPr>
                      <w:rFonts w:ascii="Arial" w:hAnsi="Arial" w:cs="Arial"/>
                      <w:sz w:val="20"/>
                    </w:rPr>
                    <w:t>Pacific</w:t>
                  </w:r>
                  <w:proofErr w:type="spellEnd"/>
                  <w:r w:rsidR="00801038" w:rsidRPr="0080103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="00801038" w:rsidRPr="00801038">
                    <w:rPr>
                      <w:rFonts w:ascii="Arial" w:hAnsi="Arial" w:cs="Arial"/>
                      <w:sz w:val="20"/>
                    </w:rPr>
                    <w:t>Court</w:t>
                  </w:r>
                  <w:r w:rsidR="002C1426">
                    <w:rPr>
                      <w:rFonts w:ascii="Arial" w:hAnsi="Arial" w:cs="Arial"/>
                      <w:sz w:val="20"/>
                    </w:rPr>
                    <w:t>yard</w:t>
                  </w:r>
                  <w:proofErr w:type="spellEnd"/>
                  <w:r w:rsidR="002C1426">
                    <w:rPr>
                      <w:rFonts w:ascii="Arial" w:hAnsi="Arial" w:cs="Arial"/>
                      <w:sz w:val="20"/>
                    </w:rPr>
                    <w:t xml:space="preserve"> ubicado en Punta Pacifica trabajando en coordinación con la Constructora Urbana y el Grupo </w:t>
                  </w:r>
                  <w:proofErr w:type="spellStart"/>
                  <w:r w:rsidR="002C1426">
                    <w:rPr>
                      <w:rFonts w:ascii="Arial" w:hAnsi="Arial" w:cs="Arial"/>
                      <w:sz w:val="20"/>
                    </w:rPr>
                    <w:t>Hanono</w:t>
                  </w:r>
                  <w:proofErr w:type="spellEnd"/>
                  <w:r w:rsidR="002C1426">
                    <w:rPr>
                      <w:rFonts w:ascii="Arial" w:hAnsi="Arial" w:cs="Arial"/>
                      <w:sz w:val="20"/>
                    </w:rPr>
                    <w:t xml:space="preserve"> ambos  Corporación </w:t>
                  </w:r>
                  <w:proofErr w:type="spellStart"/>
                  <w:r w:rsidR="002C1426">
                    <w:rPr>
                      <w:rFonts w:ascii="Arial" w:hAnsi="Arial" w:cs="Arial"/>
                      <w:sz w:val="20"/>
                    </w:rPr>
                    <w:t>Hasucar</w:t>
                  </w:r>
                  <w:proofErr w:type="spellEnd"/>
                  <w:r w:rsidR="002C1426">
                    <w:rPr>
                      <w:rFonts w:ascii="Arial" w:hAnsi="Arial" w:cs="Arial"/>
                      <w:sz w:val="20"/>
                    </w:rPr>
                    <w:t xml:space="preserve"> y South </w:t>
                  </w:r>
                  <w:proofErr w:type="spellStart"/>
                  <w:r w:rsidR="002C1426">
                    <w:rPr>
                      <w:rFonts w:ascii="Arial" w:hAnsi="Arial" w:cs="Arial"/>
                      <w:sz w:val="20"/>
                    </w:rPr>
                    <w:t>Pacific</w:t>
                  </w:r>
                  <w:proofErr w:type="spellEnd"/>
                  <w:r w:rsidR="002C1426">
                    <w:rPr>
                      <w:rFonts w:ascii="Arial" w:hAnsi="Arial" w:cs="Arial"/>
                      <w:sz w:val="20"/>
                    </w:rPr>
                    <w:t xml:space="preserve">, S.A.-  </w:t>
                  </w:r>
                </w:p>
                <w:p w:rsidR="00723D60" w:rsidRDefault="00723D60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7E1080" w:rsidRDefault="00B35390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2005-2006               </w:t>
                  </w:r>
                  <w:r w:rsidR="005D65EB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7E1080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  <w:r w:rsidR="00472A66">
                    <w:rPr>
                      <w:rFonts w:ascii="Arial" w:hAnsi="Arial" w:cs="Arial"/>
                      <w:b/>
                      <w:bCs/>
                      <w:sz w:val="20"/>
                    </w:rPr>
                    <w:t>JUNTAS DE CONCILIACIÓN Y DECISIÓ</w:t>
                  </w:r>
                  <w:r w:rsidR="00A73856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N DEL MINISTERIO </w:t>
                  </w:r>
                </w:p>
                <w:p w:rsidR="00B35390" w:rsidRPr="007E1080" w:rsidRDefault="007E1080">
                  <w:pPr>
                    <w:jc w:val="left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                                             </w:t>
                  </w:r>
                  <w:r w:rsidR="00A73856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DE TRABAJO</w:t>
                  </w:r>
                  <w:r w:rsidR="007943DD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(MITRADEL)</w:t>
                  </w:r>
                  <w:r w:rsidR="00A73856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B35390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</w:p>
                <w:p w:rsidR="001C1456" w:rsidRPr="0045348A" w:rsidRDefault="00B35390">
                  <w:pPr>
                    <w:jc w:val="left"/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</w:pPr>
                  <w:r w:rsidRPr="007943DD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                           </w:t>
                  </w:r>
                  <w:r w:rsidR="00FD2BE0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                   </w:t>
                  </w:r>
                  <w:r w:rsidRPr="0045348A"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  <w:t>Juez en  Repres</w:t>
                  </w:r>
                  <w:r w:rsidR="0045348A" w:rsidRPr="0045348A"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  <w:t xml:space="preserve">entación  del </w:t>
                  </w:r>
                  <w:r w:rsidR="007943DD" w:rsidRPr="0045348A"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  <w:t xml:space="preserve"> </w:t>
                  </w:r>
                  <w:r w:rsidR="00FD2BE0" w:rsidRPr="0045348A"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  <w:t>(CONEP)</w:t>
                  </w:r>
                </w:p>
                <w:p w:rsidR="00FD2BE0" w:rsidRPr="00265999" w:rsidRDefault="00FD2BE0">
                  <w:pPr>
                    <w:jc w:val="left"/>
                    <w:rPr>
                      <w:rFonts w:ascii="Arial" w:hAnsi="Arial" w:cs="Arial"/>
                      <w:b/>
                      <w:color w:val="000000"/>
                      <w:sz w:val="20"/>
                      <w:lang w:val="es-ES_tradnl"/>
                    </w:rPr>
                  </w:pPr>
                </w:p>
                <w:p w:rsidR="002C1426" w:rsidRPr="002C1426" w:rsidRDefault="00B35390" w:rsidP="002C1426">
                  <w:pPr>
                    <w:jc w:val="left"/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lang w:val="es-ES_tradnl"/>
                    </w:rPr>
                    <w:t xml:space="preserve">Función del Cargo:  </w:t>
                  </w:r>
                  <w:r w:rsidR="00357026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 r</w:t>
                  </w:r>
                  <w:r w:rsidRPr="00265999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epre</w:t>
                  </w:r>
                  <w:r w:rsidR="00357026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sentación de la empresa p</w:t>
                  </w:r>
                  <w:r w:rsidR="007943DD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rivada en </w:t>
                  </w:r>
                  <w:r w:rsidR="00357026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l</w:t>
                  </w:r>
                  <w:r w:rsidRPr="00265999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as Junta</w:t>
                  </w:r>
                  <w:r w:rsidR="007E1080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s de Conciliación y </w:t>
                  </w:r>
                  <w:r w:rsidR="00D85799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Decisión:</w:t>
                  </w:r>
                  <w:r w:rsidR="007E1080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 administradores de justicia e</w:t>
                  </w:r>
                  <w:r w:rsidRPr="00265999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 xml:space="preserve"> integrantes de la jurisdicción especial de trabajo</w:t>
                  </w:r>
                  <w:r w:rsidR="001C1456">
                    <w:rPr>
                      <w:rFonts w:ascii="Arial" w:hAnsi="Arial" w:cs="Arial"/>
                      <w:color w:val="000000"/>
                      <w:sz w:val="20"/>
                      <w:lang w:val="es-ES_tradnl"/>
                    </w:rPr>
                    <w:t>.</w:t>
                  </w:r>
                </w:p>
              </w:tc>
            </w:tr>
            <w:tr w:rsidR="00B35390" w:rsidRPr="00265999" w:rsidTr="004D133D">
              <w:trPr>
                <w:trHeight w:val="2169"/>
              </w:trPr>
              <w:tc>
                <w:tcPr>
                  <w:tcW w:w="8204" w:type="dxa"/>
                </w:tcPr>
                <w:p w:rsidR="00B925E5" w:rsidRDefault="00B925E5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B925E5" w:rsidRDefault="00B925E5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B35390" w:rsidRPr="00265999" w:rsidRDefault="002D638F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2001</w:t>
                  </w:r>
                  <w:r w:rsidR="008F5E08">
                    <w:rPr>
                      <w:rFonts w:ascii="Arial" w:hAnsi="Arial" w:cs="Arial"/>
                      <w:b/>
                      <w:bCs/>
                      <w:sz w:val="20"/>
                    </w:rPr>
                    <w:t>-2002</w:t>
                  </w:r>
                  <w:r w:rsidR="00BA7E96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</w:t>
                  </w:r>
                  <w:r w:rsidR="001C1456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            </w:t>
                  </w:r>
                  <w:r w:rsidR="00BA7E96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F</w:t>
                  </w:r>
                  <w:r w:rsidR="00E054BE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E</w:t>
                  </w:r>
                  <w:r w:rsidR="00B35390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TV CANAL 5                    </w:t>
                  </w:r>
                </w:p>
                <w:p w:rsidR="008F5E08" w:rsidRDefault="00B35390" w:rsidP="008F5E08">
                  <w:pPr>
                    <w:pStyle w:val="Puesto"/>
                    <w:rPr>
                      <w:rFonts w:ascii="Arial" w:hAnsi="Arial" w:cs="Arial"/>
                      <w:b/>
                      <w:i w:val="0"/>
                      <w:iCs/>
                      <w:sz w:val="20"/>
                      <w:lang w:val="es-PA"/>
                    </w:rPr>
                  </w:pPr>
                  <w:r w:rsidRPr="00265999">
                    <w:rPr>
                      <w:rFonts w:ascii="Arial" w:hAnsi="Arial" w:cs="Arial"/>
                      <w:sz w:val="20"/>
                      <w:lang w:val="es-PA"/>
                    </w:rPr>
                    <w:t xml:space="preserve">                            </w:t>
                  </w:r>
                  <w:r w:rsidRPr="0045348A">
                    <w:rPr>
                      <w:rFonts w:ascii="Arial" w:hAnsi="Arial" w:cs="Arial"/>
                      <w:b/>
                      <w:i w:val="0"/>
                      <w:iCs/>
                      <w:sz w:val="20"/>
                      <w:lang w:val="es-PA"/>
                    </w:rPr>
                    <w:t xml:space="preserve">Jefe de </w:t>
                  </w:r>
                  <w:r w:rsidR="0045348A" w:rsidRPr="0045348A">
                    <w:rPr>
                      <w:rFonts w:ascii="Arial" w:hAnsi="Arial" w:cs="Arial"/>
                      <w:b/>
                      <w:i w:val="0"/>
                      <w:iCs/>
                      <w:sz w:val="20"/>
                      <w:lang w:val="es-PA"/>
                    </w:rPr>
                    <w:t xml:space="preserve">Producción de </w:t>
                  </w:r>
                  <w:proofErr w:type="spellStart"/>
                  <w:r w:rsidR="0045348A" w:rsidRPr="0045348A">
                    <w:rPr>
                      <w:rFonts w:ascii="Arial" w:hAnsi="Arial" w:cs="Arial"/>
                      <w:b/>
                      <w:i w:val="0"/>
                      <w:iCs/>
                      <w:sz w:val="20"/>
                      <w:lang w:val="es-PA"/>
                    </w:rPr>
                    <w:t>Promos</w:t>
                  </w:r>
                  <w:proofErr w:type="spellEnd"/>
                  <w:r w:rsidR="0045348A" w:rsidRPr="0045348A">
                    <w:rPr>
                      <w:rFonts w:ascii="Arial" w:hAnsi="Arial" w:cs="Arial"/>
                      <w:b/>
                      <w:i w:val="0"/>
                      <w:iCs/>
                      <w:sz w:val="20"/>
                      <w:lang w:val="es-PA"/>
                    </w:rPr>
                    <w:t xml:space="preserve"> Nacionales</w:t>
                  </w:r>
                </w:p>
                <w:p w:rsidR="008F5E08" w:rsidRPr="00660D9D" w:rsidRDefault="00223303" w:rsidP="00660D9D">
                  <w:pPr>
                    <w:pStyle w:val="Logro"/>
                    <w:ind w:left="2560" w:firstLine="0"/>
                    <w:rPr>
                      <w:rFonts w:ascii="Arial" w:hAnsi="Arial" w:cs="Arial"/>
                      <w:sz w:val="20"/>
                    </w:rPr>
                  </w:pPr>
                  <w:hyperlink r:id="rId22" w:history="1">
                    <w:r w:rsidR="00660D9D" w:rsidRPr="00223303">
                      <w:rPr>
                        <w:rStyle w:val="Hipervnculo"/>
                        <w:rFonts w:ascii="Arial" w:hAnsi="Arial" w:cs="Arial"/>
                        <w:sz w:val="20"/>
                      </w:rPr>
                      <w:t>http://www.fetv.org/</w:t>
                    </w:r>
                  </w:hyperlink>
                </w:p>
                <w:p w:rsidR="008F5E08" w:rsidRPr="00265999" w:rsidRDefault="008F5E08" w:rsidP="00660D9D">
                  <w:pPr>
                    <w:pStyle w:val="Logro"/>
                    <w:numPr>
                      <w:ilvl w:val="0"/>
                      <w:numId w:val="0"/>
                    </w:numPr>
                    <w:tabs>
                      <w:tab w:val="left" w:pos="133"/>
                    </w:tabs>
                    <w:ind w:firstLine="133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Función del Cargo:</w:t>
                  </w:r>
                  <w:r w:rsidRPr="00265999">
                    <w:rPr>
                      <w:rFonts w:ascii="Arial" w:hAnsi="Arial" w:cs="Arial"/>
                      <w:sz w:val="20"/>
                    </w:rPr>
                    <w:t xml:space="preserve"> Integrar el eq</w:t>
                  </w:r>
                  <w:r>
                    <w:rPr>
                      <w:rFonts w:ascii="Arial" w:hAnsi="Arial" w:cs="Arial"/>
                      <w:sz w:val="20"/>
                    </w:rPr>
                    <w:t xml:space="preserve">uipo de producción  con los </w:t>
                  </w:r>
                  <w:r w:rsidRPr="00265999">
                    <w:rPr>
                      <w:rFonts w:ascii="Arial" w:hAnsi="Arial" w:cs="Arial"/>
                      <w:sz w:val="20"/>
                    </w:rPr>
                    <w:t>departamento</w:t>
                  </w:r>
                  <w:r>
                    <w:rPr>
                      <w:rFonts w:ascii="Arial" w:hAnsi="Arial" w:cs="Arial"/>
                      <w:sz w:val="20"/>
                    </w:rPr>
                    <w:t>s</w:t>
                  </w:r>
                  <w:r w:rsidRPr="00265999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 xml:space="preserve">de </w:t>
                  </w:r>
                  <w:r w:rsidRPr="00265999">
                    <w:rPr>
                      <w:rFonts w:ascii="Arial" w:hAnsi="Arial" w:cs="Arial"/>
                      <w:sz w:val="20"/>
                    </w:rPr>
                    <w:t xml:space="preserve">Mercadeo  y Publicidad para una serie o programa Nacional.          </w:t>
                  </w:r>
                </w:p>
                <w:p w:rsidR="008F5E08" w:rsidRDefault="008F5E08" w:rsidP="008F5E08">
                  <w:pPr>
                    <w:pStyle w:val="Logro"/>
                    <w:numPr>
                      <w:ilvl w:val="0"/>
                      <w:numId w:val="27"/>
                    </w:numPr>
                    <w:tabs>
                      <w:tab w:val="left" w:pos="133"/>
                      <w:tab w:val="left" w:pos="313"/>
                    </w:tabs>
                    <w:spacing w:after="0"/>
                    <w:ind w:left="130" w:right="89" w:hanging="10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Organización, previsión, control  presupuestario y supervisión del proceso completo de producción referido tanto a un espacio concreto como a un determinado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265999">
                    <w:rPr>
                      <w:rFonts w:ascii="Arial" w:hAnsi="Arial" w:cs="Arial"/>
                      <w:sz w:val="20"/>
                    </w:rPr>
                    <w:t>sector de la programación conformé a las directrices en cuanto a sus  objetivos globales señalados por la dirección.</w:t>
                  </w:r>
                </w:p>
                <w:p w:rsidR="008F5E08" w:rsidRPr="00265999" w:rsidRDefault="008F5E08" w:rsidP="008F5E08">
                  <w:pPr>
                    <w:pStyle w:val="Logro"/>
                    <w:numPr>
                      <w:ilvl w:val="0"/>
                      <w:numId w:val="0"/>
                    </w:numPr>
                    <w:tabs>
                      <w:tab w:val="left" w:pos="133"/>
                      <w:tab w:val="left" w:pos="313"/>
                    </w:tabs>
                    <w:spacing w:after="0"/>
                    <w:ind w:left="130" w:right="89"/>
                    <w:rPr>
                      <w:rFonts w:ascii="Arial" w:hAnsi="Arial" w:cs="Arial"/>
                      <w:sz w:val="20"/>
                    </w:rPr>
                  </w:pPr>
                </w:p>
                <w:p w:rsidR="008F5E08" w:rsidRPr="00265999" w:rsidRDefault="008F5E08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spacing w:after="0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Supervisar las series o programas desde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el punto de vista artístico y f</w:t>
                  </w:r>
                  <w:r w:rsidRPr="00265999">
                    <w:rPr>
                      <w:rFonts w:ascii="Arial" w:hAnsi="Arial" w:cs="Arial"/>
                      <w:sz w:val="20"/>
                    </w:rPr>
                    <w:t>inanciero.</w:t>
                  </w:r>
                </w:p>
                <w:p w:rsidR="008F5E08" w:rsidRPr="00265999" w:rsidRDefault="008F5E08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spacing w:after="0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Revisar las cuestiones inherentes a derechos de transmisión de los</w:t>
                  </w:r>
                </w:p>
                <w:p w:rsidR="008F5E08" w:rsidRPr="00265999" w:rsidRDefault="008F5E08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spacing w:after="0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programas, las condiciones de las diferentes contrataciones, mecanismos</w:t>
                  </w:r>
                </w:p>
                <w:p w:rsidR="008F5E08" w:rsidRPr="00265999" w:rsidRDefault="008F5E08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de comercialización y distribución de los programas a mi cargo.</w:t>
                  </w:r>
                </w:p>
                <w:p w:rsidR="008F5E08" w:rsidRDefault="008F5E08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Creación y Monitoreo de las producciones.</w:t>
                  </w:r>
                </w:p>
                <w:p w:rsidR="00223303" w:rsidRDefault="00223303" w:rsidP="008F5E08">
                  <w:pPr>
                    <w:pStyle w:val="Logro"/>
                    <w:numPr>
                      <w:ilvl w:val="0"/>
                      <w:numId w:val="14"/>
                    </w:numPr>
                    <w:tabs>
                      <w:tab w:val="left" w:pos="133"/>
                      <w:tab w:val="left" w:pos="313"/>
                    </w:tabs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Mercadeo y Publicidad.</w:t>
                  </w:r>
                </w:p>
                <w:p w:rsidR="004D133D" w:rsidRPr="008F5E08" w:rsidRDefault="00B35390" w:rsidP="008F5E08">
                  <w:pPr>
                    <w:pStyle w:val="Logro"/>
                    <w:numPr>
                      <w:ilvl w:val="0"/>
                      <w:numId w:val="0"/>
                    </w:numPr>
                    <w:tabs>
                      <w:tab w:val="left" w:pos="133"/>
                    </w:tabs>
                    <w:ind w:firstLine="133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 xml:space="preserve">             </w:t>
                  </w:r>
                </w:p>
                <w:p w:rsidR="004D133D" w:rsidRDefault="004D133D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B35390" w:rsidRPr="00265999" w:rsidRDefault="008F5E08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1998 - 2000</w:t>
                  </w:r>
                  <w:r w:rsidR="00B35390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</w:t>
                  </w:r>
                  <w:r w:rsidR="0045348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</w:t>
                  </w:r>
                  <w:r w:rsidR="00B35390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45348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</w:t>
                  </w:r>
                  <w:r w:rsidR="00B35390"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TELEVISORA NACIONAL CANAL 2</w:t>
                  </w:r>
                </w:p>
                <w:p w:rsidR="00B35390" w:rsidRDefault="001C1456">
                  <w:pPr>
                    <w:pStyle w:val="Puesto"/>
                    <w:rPr>
                      <w:rFonts w:ascii="Arial" w:hAnsi="Arial" w:cs="Arial"/>
                      <w:b/>
                      <w:i w:val="0"/>
                      <w:sz w:val="20"/>
                      <w:lang w:val="es-PA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sz w:val="20"/>
                      <w:lang w:val="es-PA"/>
                    </w:rPr>
                    <w:t xml:space="preserve">                           </w:t>
                  </w:r>
                  <w:r w:rsidR="0045348A">
                    <w:rPr>
                      <w:rFonts w:ascii="Arial" w:hAnsi="Arial" w:cs="Arial"/>
                      <w:b/>
                      <w:i w:val="0"/>
                      <w:sz w:val="20"/>
                      <w:lang w:val="es-PA"/>
                    </w:rPr>
                    <w:t xml:space="preserve">           </w:t>
                  </w:r>
                  <w:r w:rsidR="00357026" w:rsidRPr="00FD2BE0">
                    <w:rPr>
                      <w:rFonts w:ascii="Arial" w:hAnsi="Arial" w:cs="Arial"/>
                      <w:b/>
                      <w:i w:val="0"/>
                      <w:sz w:val="20"/>
                      <w:lang w:val="es-PA"/>
                    </w:rPr>
                    <w:t xml:space="preserve">Post – Producción/ </w:t>
                  </w:r>
                  <w:r w:rsidR="00B35390" w:rsidRPr="00FD2BE0">
                    <w:rPr>
                      <w:rFonts w:ascii="Arial" w:hAnsi="Arial" w:cs="Arial"/>
                      <w:b/>
                      <w:i w:val="0"/>
                      <w:sz w:val="20"/>
                      <w:lang w:val="es-PA"/>
                    </w:rPr>
                    <w:t xml:space="preserve">Creativo  </w:t>
                  </w:r>
                </w:p>
                <w:p w:rsidR="00660D9D" w:rsidRPr="00660D9D" w:rsidRDefault="00F97BA0" w:rsidP="00F97BA0">
                  <w:pPr>
                    <w:pStyle w:val="Logro"/>
                    <w:ind w:left="2560" w:hanging="14"/>
                    <w:rPr>
                      <w:rFonts w:ascii="Arial" w:hAnsi="Arial" w:cs="Arial"/>
                      <w:sz w:val="20"/>
                    </w:rPr>
                  </w:pPr>
                  <w:hyperlink r:id="rId23" w:history="1">
                    <w:r w:rsidR="00660D9D" w:rsidRPr="00F97BA0">
                      <w:rPr>
                        <w:rStyle w:val="Hipervnculo"/>
                        <w:rFonts w:ascii="Arial" w:hAnsi="Arial" w:cs="Arial"/>
                        <w:sz w:val="20"/>
                      </w:rPr>
                      <w:t>http://www.tvn-2.com/</w:t>
                    </w:r>
                  </w:hyperlink>
                </w:p>
                <w:p w:rsidR="00E56CFD" w:rsidRPr="001E2213" w:rsidRDefault="00E56CFD" w:rsidP="00E56CFD">
                  <w:pPr>
                    <w:pStyle w:val="Puesto"/>
                    <w:spacing w:after="0"/>
                    <w:rPr>
                      <w:rFonts w:ascii="Arial" w:hAnsi="Arial" w:cs="Arial"/>
                      <w:i w:val="0"/>
                      <w:sz w:val="20"/>
                      <w:lang w:val="es-PA"/>
                    </w:rPr>
                  </w:pPr>
                  <w:r w:rsidRPr="00BB66B5">
                    <w:rPr>
                      <w:rFonts w:ascii="Arial" w:hAnsi="Arial" w:cs="Arial"/>
                      <w:i w:val="0"/>
                      <w:sz w:val="20"/>
                      <w:lang w:val="es-PA"/>
                    </w:rPr>
                    <w:t xml:space="preserve">                             </w:t>
                  </w:r>
                </w:p>
                <w:p w:rsidR="00E56CFD" w:rsidRPr="00265999" w:rsidRDefault="00E56CFD" w:rsidP="00E56CFD">
                  <w:pPr>
                    <w:pStyle w:val="Puesto"/>
                    <w:spacing w:before="0" w:after="0"/>
                    <w:jc w:val="both"/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i w:val="0"/>
                      <w:iCs/>
                      <w:sz w:val="20"/>
                      <w:lang w:val="es-PA"/>
                    </w:rPr>
                    <w:t>Función del Cargo:</w:t>
                  </w:r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 xml:space="preserve"> Crear nuevas portadas para la Producción Nacional</w:t>
                  </w:r>
                  <w:r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 xml:space="preserve"> utilizando la </w:t>
                  </w:r>
                </w:p>
                <w:p w:rsidR="00E56CFD" w:rsidRPr="0000311A" w:rsidRDefault="00E56CFD" w:rsidP="00E56CFD">
                  <w:pPr>
                    <w:pStyle w:val="Puesto"/>
                    <w:spacing w:before="0" w:after="0"/>
                    <w:jc w:val="both"/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</w:pPr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 xml:space="preserve"> </w:t>
                  </w:r>
                  <w:proofErr w:type="gramStart"/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>la</w:t>
                  </w:r>
                  <w:proofErr w:type="gramEnd"/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 xml:space="preserve"> última tecnología  3D y 2D para buscar  ser la diferencia en </w:t>
                  </w:r>
                  <w:smartTag w:uri="urn:schemas-microsoft-com:office:smarttags" w:element="PersonName">
                    <w:smartTagPr>
                      <w:attr w:name="ProductID" w:val="la Televisión Nacional."/>
                    </w:smartTagPr>
                    <w:r w:rsidRPr="00265999">
                      <w:rPr>
                        <w:rFonts w:ascii="Arial" w:hAnsi="Arial" w:cs="Arial"/>
                        <w:i w:val="0"/>
                        <w:iCs/>
                        <w:sz w:val="20"/>
                        <w:lang w:val="es-PA"/>
                      </w:rPr>
                      <w:t>la Televisión Nacional.</w:t>
                    </w:r>
                  </w:smartTag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 xml:space="preserve"> </w:t>
                  </w:r>
                </w:p>
                <w:p w:rsidR="00E56CFD" w:rsidRPr="00265999" w:rsidRDefault="00E56CFD" w:rsidP="00E56CFD">
                  <w:pPr>
                    <w:pStyle w:val="Logro"/>
                    <w:numPr>
                      <w:ilvl w:val="0"/>
                      <w:numId w:val="15"/>
                    </w:numPr>
                    <w:tabs>
                      <w:tab w:val="left" w:pos="400"/>
                    </w:tabs>
                    <w:spacing w:after="0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Se creó una forma de exportar la producción nacional aplicando tecnología y renovando la imagen de la Televisora Nacional. La unificación del departamento de Producción con el de Post-Producción.</w:t>
                  </w:r>
                </w:p>
                <w:p w:rsidR="00E56CFD" w:rsidRPr="00265999" w:rsidRDefault="00E56CFD" w:rsidP="00E56CFD">
                  <w:pPr>
                    <w:pStyle w:val="Logro"/>
                    <w:numPr>
                      <w:ilvl w:val="0"/>
                      <w:numId w:val="15"/>
                    </w:numPr>
                    <w:tabs>
                      <w:tab w:val="left" w:pos="43"/>
                      <w:tab w:val="left" w:pos="400"/>
                    </w:tabs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>Realizar  y evaluar las ideas para proyectos audiovisuales.</w:t>
                  </w:r>
                </w:p>
                <w:p w:rsidR="00E56CFD" w:rsidRPr="00265999" w:rsidRDefault="00E56CFD" w:rsidP="00E56CFD">
                  <w:pPr>
                    <w:pStyle w:val="Logro"/>
                    <w:numPr>
                      <w:ilvl w:val="0"/>
                      <w:numId w:val="15"/>
                    </w:numPr>
                    <w:tabs>
                      <w:tab w:val="left" w:pos="43"/>
                      <w:tab w:val="left" w:pos="400"/>
                    </w:tabs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  <w:lang w:val="es-ES"/>
                    </w:rPr>
                    <w:t>Diseñar e Integrar las Ideas iniciales hasta convertirlas en realidad.</w:t>
                  </w:r>
                </w:p>
                <w:p w:rsidR="00E56CFD" w:rsidRDefault="00E56CFD" w:rsidP="00E56CFD">
                  <w:pPr>
                    <w:pStyle w:val="Logro"/>
                    <w:numPr>
                      <w:ilvl w:val="0"/>
                      <w:numId w:val="0"/>
                    </w:numPr>
                    <w:tabs>
                      <w:tab w:val="left" w:pos="400"/>
                      <w:tab w:val="num" w:pos="943"/>
                    </w:tabs>
                    <w:ind w:left="-230"/>
                    <w:jc w:val="left"/>
                    <w:rPr>
                      <w:rFonts w:ascii="Arial" w:hAnsi="Arial" w:cs="Arial"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265999">
                    <w:rPr>
                      <w:rFonts w:ascii="Arial" w:hAnsi="Arial" w:cs="Arial"/>
                      <w:b/>
                      <w:bCs/>
                      <w:sz w:val="20"/>
                    </w:rPr>
                    <w:t>Trabajos:</w:t>
                  </w:r>
                  <w:r w:rsidRPr="00265999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AD4EAF">
                    <w:rPr>
                      <w:rFonts w:ascii="Arial" w:hAnsi="Arial" w:cs="Arial"/>
                      <w:sz w:val="20"/>
                    </w:rPr>
                    <w:t xml:space="preserve">Caribe99, En Estreno, Tv. Chef, Que Opinas?, Hecho en Panamá, </w:t>
                  </w:r>
                </w:p>
                <w:p w:rsidR="00E56CFD" w:rsidRPr="00CD073D" w:rsidRDefault="00E56CFD" w:rsidP="00CD073D">
                  <w:pPr>
                    <w:pStyle w:val="Logro"/>
                    <w:numPr>
                      <w:ilvl w:val="0"/>
                      <w:numId w:val="0"/>
                    </w:numPr>
                    <w:tabs>
                      <w:tab w:val="left" w:pos="400"/>
                      <w:tab w:val="num" w:pos="943"/>
                    </w:tabs>
                    <w:ind w:left="1030"/>
                    <w:jc w:val="left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Furia de Ti</w:t>
                  </w:r>
                  <w:r w:rsidRPr="00AD4EAF">
                    <w:rPr>
                      <w:rFonts w:ascii="Arial" w:hAnsi="Arial" w:cs="Arial"/>
                      <w:sz w:val="20"/>
                    </w:rPr>
                    <w:t xml:space="preserve">tanes, El Show de Gabriela </w:t>
                  </w:r>
                  <w:proofErr w:type="spellStart"/>
                  <w:r w:rsidRPr="00AD4EAF">
                    <w:rPr>
                      <w:rFonts w:ascii="Arial" w:hAnsi="Arial" w:cs="Arial"/>
                      <w:sz w:val="20"/>
                    </w:rPr>
                    <w:t>Gnazzo</w:t>
                  </w:r>
                  <w:proofErr w:type="spellEnd"/>
                  <w:r w:rsidRPr="00AD4EAF">
                    <w:rPr>
                      <w:rFonts w:ascii="Arial" w:hAnsi="Arial" w:cs="Arial"/>
                      <w:sz w:val="20"/>
                    </w:rPr>
                    <w:t>, Parecen Pero no Son,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100%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Pritty</w:t>
                  </w:r>
                  <w:proofErr w:type="spellEnd"/>
                  <w:r>
                    <w:rPr>
                      <w:rFonts w:ascii="Arial" w:hAnsi="Arial" w:cs="Arial"/>
                      <w:sz w:val="20"/>
                    </w:rPr>
                    <w:t>,  La Casa Ideal</w:t>
                  </w:r>
                  <w:r w:rsidRPr="00AD4EAF">
                    <w:rPr>
                      <w:rFonts w:ascii="Arial" w:hAnsi="Arial" w:cs="Arial"/>
                      <w:sz w:val="20"/>
                    </w:rPr>
                    <w:t xml:space="preserve">          </w:t>
                  </w:r>
                </w:p>
                <w:p w:rsidR="00E56CFD" w:rsidRDefault="00E56CFD" w:rsidP="00AC53D9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2D638F" w:rsidRPr="002D638F" w:rsidRDefault="002D638F" w:rsidP="002D638F">
                  <w:pPr>
                    <w:pStyle w:val="Puesto"/>
                    <w:rPr>
                      <w:lang w:val="es-PA"/>
                    </w:rPr>
                  </w:pPr>
                </w:p>
                <w:p w:rsidR="005F4E4C" w:rsidRDefault="005F4E4C" w:rsidP="00AC53D9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F4E4C" w:rsidRDefault="005F4E4C" w:rsidP="00AC53D9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5F4E4C" w:rsidRDefault="005F4E4C" w:rsidP="00AC53D9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</w:p>
                <w:p w:rsidR="00B35390" w:rsidRPr="0045348A" w:rsidRDefault="00825169" w:rsidP="00AC53D9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1996- 1997</w:t>
                  </w:r>
                  <w:r w:rsidR="00B35390" w:rsidRPr="0045348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</w:t>
                  </w:r>
                  <w:r w:rsidR="00AC53D9" w:rsidRPr="0045348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 </w:t>
                  </w:r>
                  <w:r w:rsidR="00B35390" w:rsidRPr="0045348A">
                    <w:rPr>
                      <w:rFonts w:ascii="Arial" w:hAnsi="Arial" w:cs="Arial"/>
                      <w:b/>
                      <w:bCs/>
                      <w:sz w:val="20"/>
                    </w:rPr>
                    <w:t>MUEBLES ESTILIZADOS PANAMA</w:t>
                  </w:r>
                  <w:r w:rsidR="00AC53D9" w:rsidRPr="0045348A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/ </w:t>
                  </w:r>
                  <w:r w:rsidR="00B35390" w:rsidRPr="0045348A">
                    <w:rPr>
                      <w:rFonts w:ascii="Arial" w:hAnsi="Arial" w:cs="Arial"/>
                      <w:b/>
                      <w:bCs/>
                      <w:iCs/>
                      <w:sz w:val="20"/>
                    </w:rPr>
                    <w:t>GRUPO VALERO S.A.</w:t>
                  </w:r>
                </w:p>
                <w:p w:rsidR="00AC53D9" w:rsidRDefault="00B35390" w:rsidP="00B858EB">
                  <w:pPr>
                    <w:pStyle w:val="Organizacin"/>
                    <w:spacing w:before="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265999">
                    <w:rPr>
                      <w:rFonts w:ascii="Arial" w:hAnsi="Arial" w:cs="Arial"/>
                      <w:sz w:val="20"/>
                    </w:rPr>
                    <w:t xml:space="preserve">                             </w:t>
                  </w:r>
                  <w:r w:rsidR="001C1456">
                    <w:rPr>
                      <w:rFonts w:ascii="Arial" w:hAnsi="Arial" w:cs="Arial"/>
                      <w:sz w:val="20"/>
                    </w:rPr>
                    <w:t xml:space="preserve">                   </w:t>
                  </w:r>
                  <w:r w:rsidR="00E6654A" w:rsidRPr="00E6654A">
                    <w:rPr>
                      <w:rFonts w:ascii="Arial" w:hAnsi="Arial" w:cs="Arial"/>
                      <w:b/>
                      <w:sz w:val="20"/>
                    </w:rPr>
                    <w:t>Gerente de</w:t>
                  </w:r>
                  <w:r w:rsidR="001C1456" w:rsidRPr="00E6654A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F97BA0">
                    <w:rPr>
                      <w:rFonts w:ascii="Arial" w:hAnsi="Arial" w:cs="Arial"/>
                      <w:b/>
                      <w:sz w:val="20"/>
                    </w:rPr>
                    <w:t xml:space="preserve">Mercadeo y Publicidad </w:t>
                  </w:r>
                  <w:r w:rsidRPr="00E6654A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45348A" w:rsidRPr="00E44E57" w:rsidRDefault="00F97BA0" w:rsidP="00E44E57">
                  <w:pPr>
                    <w:pStyle w:val="Puesto"/>
                    <w:numPr>
                      <w:ilvl w:val="0"/>
                      <w:numId w:val="27"/>
                    </w:numPr>
                    <w:ind w:left="2650" w:hanging="10"/>
                    <w:rPr>
                      <w:rFonts w:ascii="Arial" w:hAnsi="Arial" w:cs="Arial"/>
                      <w:sz w:val="20"/>
                      <w:lang w:val="es-PA"/>
                    </w:rPr>
                  </w:pPr>
                  <w:hyperlink r:id="rId24" w:history="1">
                    <w:r w:rsidR="00EB6501" w:rsidRPr="00F97BA0">
                      <w:rPr>
                        <w:rStyle w:val="Hipervnculo"/>
                        <w:rFonts w:ascii="Arial" w:hAnsi="Arial" w:cs="Arial"/>
                        <w:sz w:val="20"/>
                        <w:lang w:val="es-PA"/>
                      </w:rPr>
                      <w:t>http://www.grupovalero.com/</w:t>
                    </w:r>
                  </w:hyperlink>
                </w:p>
                <w:p w:rsidR="00825169" w:rsidRPr="00E44E57" w:rsidRDefault="00825169" w:rsidP="00825169">
                  <w:pPr>
                    <w:pStyle w:val="Puesto"/>
                    <w:spacing w:before="0" w:after="0"/>
                    <w:ind w:left="720"/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</w:pPr>
                  <w:r w:rsidRPr="00265999">
                    <w:rPr>
                      <w:rFonts w:ascii="Arial" w:hAnsi="Arial" w:cs="Arial"/>
                      <w:b/>
                      <w:bCs/>
                      <w:i w:val="0"/>
                      <w:iCs/>
                      <w:sz w:val="20"/>
                      <w:lang w:val="es-PA"/>
                    </w:rPr>
                    <w:t xml:space="preserve"> Función del Cargo: </w:t>
                  </w:r>
                  <w:r w:rsidRPr="00265999">
                    <w:rPr>
                      <w:rFonts w:ascii="Arial" w:hAnsi="Arial" w:cs="Arial"/>
                      <w:i w:val="0"/>
                      <w:iCs/>
                      <w:sz w:val="20"/>
                      <w:lang w:val="es-PA"/>
                    </w:rPr>
                    <w:t>Creación de Proyectos para Exportación.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>Creación de Proyectos para Exportación.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>Actividades de Negocios, Promoción y cotización y ventas.</w:t>
                  </w:r>
                </w:p>
                <w:p w:rsidR="00825169" w:rsidRPr="00E56CFD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 xml:space="preserve">Estudios de Mercadeo, posicionamiento  de jerarquía, selección e </w:t>
                  </w:r>
                </w:p>
                <w:p w:rsidR="00825169" w:rsidRPr="00662EB7" w:rsidRDefault="00825169" w:rsidP="00825169">
                  <w:pPr>
                    <w:ind w:left="2160"/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 xml:space="preserve">Implementación en el mercado según las ventajas competitivas. 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 xml:space="preserve">Reportes y monitoreo de la competencia.  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>Creació</w:t>
                  </w:r>
                  <w:r>
                    <w:rPr>
                      <w:rFonts w:ascii="Arial" w:hAnsi="Arial" w:cs="Arial"/>
                      <w:sz w:val="20"/>
                    </w:rPr>
                    <w:t>n de Proyectos para Exportación de nuevos productos.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 xml:space="preserve">Actividades de Negocios, Promoción y cotización. </w:t>
                  </w:r>
                </w:p>
                <w:p w:rsidR="00825169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662EB7">
                    <w:rPr>
                      <w:rFonts w:ascii="Arial" w:hAnsi="Arial" w:cs="Arial"/>
                      <w:sz w:val="20"/>
                    </w:rPr>
                    <w:t xml:space="preserve">Presentación de nuevos productos. </w:t>
                  </w:r>
                </w:p>
                <w:p w:rsidR="00825169" w:rsidRPr="00662EB7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Material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PoP</w:t>
                  </w:r>
                  <w:proofErr w:type="spellEnd"/>
                </w:p>
                <w:p w:rsidR="002D638F" w:rsidRDefault="00825169" w:rsidP="00825169">
                  <w:pPr>
                    <w:numPr>
                      <w:ilvl w:val="2"/>
                      <w:numId w:val="17"/>
                    </w:numPr>
                    <w:rPr>
                      <w:rFonts w:ascii="Arial" w:hAnsi="Arial" w:cs="Arial"/>
                      <w:sz w:val="20"/>
                    </w:rPr>
                  </w:pPr>
                  <w:r w:rsidRPr="00E56CFD">
                    <w:rPr>
                      <w:rFonts w:ascii="Arial" w:hAnsi="Arial" w:cs="Arial"/>
                      <w:sz w:val="20"/>
                    </w:rPr>
                    <w:t>CRM (</w:t>
                  </w:r>
                  <w:proofErr w:type="spellStart"/>
                  <w:r w:rsidRPr="00E56CFD">
                    <w:rPr>
                      <w:rFonts w:ascii="Arial" w:hAnsi="Arial" w:cs="Arial"/>
                      <w:sz w:val="20"/>
                    </w:rPr>
                    <w:t>customer</w:t>
                  </w:r>
                  <w:proofErr w:type="spellEnd"/>
                  <w:r w:rsidRPr="00E56CF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E56CFD">
                    <w:rPr>
                      <w:rFonts w:ascii="Arial" w:hAnsi="Arial" w:cs="Arial"/>
                      <w:sz w:val="20"/>
                    </w:rPr>
                    <w:t>relationship</w:t>
                  </w:r>
                  <w:proofErr w:type="spellEnd"/>
                  <w:r w:rsidRPr="00E56CFD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proofErr w:type="spellStart"/>
                  <w:r w:rsidRPr="00E56CFD">
                    <w:rPr>
                      <w:rFonts w:ascii="Arial" w:hAnsi="Arial" w:cs="Arial"/>
                      <w:sz w:val="20"/>
                    </w:rPr>
                    <w:t>management</w:t>
                  </w:r>
                  <w:proofErr w:type="spellEnd"/>
                  <w:r w:rsidR="00E90D48">
                    <w:rPr>
                      <w:rFonts w:ascii="Arial" w:hAnsi="Arial" w:cs="Arial"/>
                      <w:sz w:val="20"/>
                    </w:rPr>
                    <w:t>).</w:t>
                  </w:r>
                </w:p>
                <w:p w:rsidR="002D638F" w:rsidRDefault="002D638F" w:rsidP="002D638F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723D60" w:rsidRPr="00E56CFD" w:rsidRDefault="00723D60" w:rsidP="002D638F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180" w:type="dxa"/>
                  <w:vAlign w:val="center"/>
                </w:tcPr>
                <w:p w:rsidR="00B35390" w:rsidRPr="00265999" w:rsidRDefault="00B35390">
                  <w:pPr>
                    <w:tabs>
                      <w:tab w:val="left" w:pos="110"/>
                    </w:tabs>
                    <w:jc w:val="left"/>
                    <w:rPr>
                      <w:rFonts w:ascii="Arial" w:hAnsi="Arial" w:cs="Arial"/>
                      <w:sz w:val="20"/>
                      <w:lang w:val="es-ES"/>
                    </w:rPr>
                  </w:pPr>
                </w:p>
              </w:tc>
            </w:tr>
          </w:tbl>
          <w:p w:rsidR="00B35390" w:rsidRPr="00265999" w:rsidRDefault="00B35390">
            <w:pPr>
              <w:pStyle w:val="Organizacin"/>
              <w:spacing w:before="0" w:line="240" w:lineRule="auto"/>
              <w:rPr>
                <w:rFonts w:ascii="Arial" w:hAnsi="Arial" w:cs="Arial"/>
                <w:sz w:val="20"/>
                <w:lang w:val="es-ES"/>
              </w:rPr>
            </w:pPr>
          </w:p>
        </w:tc>
      </w:tr>
      <w:tr w:rsidR="00B35390" w:rsidRPr="00265999" w:rsidTr="00364B36">
        <w:tblPrEx>
          <w:tblCellMar>
            <w:top w:w="0" w:type="dxa"/>
            <w:bottom w:w="0" w:type="dxa"/>
          </w:tblCellMar>
        </w:tblPrEx>
        <w:trPr>
          <w:cantSplit/>
          <w:trHeight w:val="87"/>
        </w:trPr>
        <w:tc>
          <w:tcPr>
            <w:tcW w:w="10103" w:type="dxa"/>
            <w:gridSpan w:val="2"/>
          </w:tcPr>
          <w:p w:rsidR="00F97BA0" w:rsidRDefault="00F97BA0" w:rsidP="004D133D">
            <w:pPr>
              <w:pStyle w:val="Ttulodeseccin"/>
              <w:spacing w:before="0"/>
              <w:rPr>
                <w:rFonts w:ascii="Arial" w:hAnsi="Arial" w:cs="Arial"/>
                <w:b/>
                <w:color w:val="000000"/>
              </w:rPr>
            </w:pPr>
          </w:p>
          <w:p w:rsidR="004D133D" w:rsidRPr="004D133D" w:rsidRDefault="00CE306B" w:rsidP="004D133D">
            <w:pPr>
              <w:pStyle w:val="Ttulodeseccin"/>
              <w:spacing w:before="0"/>
              <w:rPr>
                <w:rFonts w:ascii="Arial" w:hAnsi="Arial" w:cs="Arial"/>
                <w:b/>
                <w:color w:val="000000"/>
              </w:rPr>
            </w:pPr>
            <w:r w:rsidRPr="00265999">
              <w:rPr>
                <w:rFonts w:ascii="Arial" w:hAnsi="Arial" w:cs="Arial"/>
                <w:b/>
                <w:color w:val="000000"/>
              </w:rPr>
              <w:t>E</w:t>
            </w:r>
            <w:r w:rsidR="00EF53B4">
              <w:rPr>
                <w:rFonts w:ascii="Arial" w:hAnsi="Arial" w:cs="Arial"/>
                <w:b/>
                <w:color w:val="000000"/>
              </w:rPr>
              <w:t>ducacio</w:t>
            </w:r>
            <w:r w:rsidR="00B35390" w:rsidRPr="00265999">
              <w:rPr>
                <w:rFonts w:ascii="Arial" w:hAnsi="Arial" w:cs="Arial"/>
                <w:b/>
                <w:color w:val="000000"/>
              </w:rPr>
              <w:t>n</w:t>
            </w:r>
          </w:p>
        </w:tc>
      </w:tr>
      <w:tr w:rsidR="00B35390" w:rsidRPr="00265999" w:rsidTr="00364B36">
        <w:tblPrEx>
          <w:tblCellMar>
            <w:top w:w="0" w:type="dxa"/>
            <w:bottom w:w="0" w:type="dxa"/>
          </w:tblCellMar>
        </w:tblPrEx>
        <w:trPr>
          <w:cantSplit/>
          <w:trHeight w:val="5400"/>
        </w:trPr>
        <w:tc>
          <w:tcPr>
            <w:tcW w:w="10103" w:type="dxa"/>
            <w:gridSpan w:val="2"/>
          </w:tcPr>
          <w:p w:rsidR="00BF4545" w:rsidRDefault="00BF4545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</w:p>
          <w:p w:rsidR="007D6819" w:rsidRDefault="007D6819" w:rsidP="00375C62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</w:p>
          <w:p w:rsidR="00375C62" w:rsidRPr="00265999" w:rsidRDefault="005F4E4C" w:rsidP="00375C62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2006 – 2014</w:t>
            </w:r>
            <w:r w:rsidR="00375C62" w:rsidRPr="00265999">
              <w:rPr>
                <w:rFonts w:ascii="Arial" w:hAnsi="Arial" w:cs="Arial"/>
                <w:b/>
              </w:rPr>
              <w:t xml:space="preserve">             </w:t>
            </w:r>
            <w:r w:rsidR="00375C62">
              <w:rPr>
                <w:rFonts w:ascii="Arial" w:hAnsi="Arial" w:cs="Arial"/>
                <w:b/>
              </w:rPr>
              <w:t xml:space="preserve">    UNIVERSIDAD LATINA DE PANAMÁ</w:t>
            </w:r>
            <w:r w:rsidR="00375C62" w:rsidRPr="00265999">
              <w:rPr>
                <w:rFonts w:ascii="Arial" w:hAnsi="Arial" w:cs="Arial"/>
                <w:b/>
              </w:rPr>
              <w:t xml:space="preserve"> </w:t>
            </w:r>
          </w:p>
          <w:p w:rsidR="00375C62" w:rsidRDefault="00375C62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 xml:space="preserve">             </w:t>
            </w:r>
            <w:r w:rsidR="007D6819" w:rsidRPr="00D51EE7">
              <w:rPr>
                <w:rFonts w:ascii="Arial" w:hAnsi="Arial" w:cs="Arial"/>
                <w:b/>
                <w:lang w:val="es-ES"/>
              </w:rPr>
              <w:t xml:space="preserve">         </w:t>
            </w:r>
            <w:r w:rsidR="007D6819">
              <w:rPr>
                <w:rFonts w:ascii="Arial" w:hAnsi="Arial" w:cs="Arial"/>
                <w:b/>
                <w:lang w:val="es-ES"/>
              </w:rPr>
              <w:t xml:space="preserve">             </w:t>
            </w:r>
            <w:r w:rsidR="007D6819">
              <w:rPr>
                <w:rFonts w:ascii="Arial" w:hAnsi="Arial" w:cs="Arial"/>
                <w:caps w:val="0"/>
                <w:lang w:val="es-ES"/>
              </w:rPr>
              <w:t>Derecho y Ciencias Políticas ( Finalizando la Carrera)</w:t>
            </w:r>
            <w:r w:rsidR="007D6819">
              <w:rPr>
                <w:rFonts w:ascii="Arial" w:hAnsi="Arial" w:cs="Arial"/>
                <w:b/>
              </w:rPr>
              <w:t xml:space="preserve"> </w:t>
            </w:r>
          </w:p>
          <w:p w:rsidR="005F4E4C" w:rsidRDefault="005F4E4C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</w:p>
          <w:p w:rsidR="007D6819" w:rsidRPr="005F4E4C" w:rsidRDefault="005F4E4C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  <w:lang w:val="en-US"/>
              </w:rPr>
            </w:pPr>
            <w:r w:rsidRPr="005F4E4C">
              <w:rPr>
                <w:rFonts w:ascii="Arial" w:hAnsi="Arial" w:cs="Arial"/>
                <w:b/>
                <w:lang w:val="en-US"/>
              </w:rPr>
              <w:t xml:space="preserve">2012 – 2013                 BECA- ENAE BUSINESS SCHOOL </w:t>
            </w:r>
            <w:r>
              <w:rPr>
                <w:rFonts w:ascii="Arial" w:hAnsi="Arial" w:cs="Arial"/>
                <w:b/>
                <w:lang w:val="en-US"/>
              </w:rPr>
              <w:t>M</w:t>
            </w:r>
            <w:r w:rsidRPr="005F4E4C">
              <w:rPr>
                <w:rFonts w:ascii="Arial" w:hAnsi="Arial" w:cs="Arial"/>
                <w:b/>
                <w:lang w:val="en-US"/>
              </w:rPr>
              <w:t>URCIA-ESPAÑA</w:t>
            </w:r>
          </w:p>
          <w:p w:rsidR="005F4E4C" w:rsidRPr="00CA753B" w:rsidRDefault="005F4E4C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CA753B">
              <w:rPr>
                <w:rFonts w:ascii="Arial" w:hAnsi="Arial" w:cs="Arial"/>
                <w:b/>
              </w:rPr>
              <w:t xml:space="preserve">                                   </w:t>
            </w:r>
            <w:r w:rsidR="00CA753B">
              <w:rPr>
                <w:rFonts w:ascii="Arial" w:hAnsi="Arial" w:cs="Arial"/>
                <w:caps w:val="0"/>
              </w:rPr>
              <w:t>Curso / Analista de Mercadeo y Nueva Tecnologías</w:t>
            </w:r>
          </w:p>
          <w:p w:rsidR="00CA753B" w:rsidRDefault="00CA753B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</w:p>
          <w:p w:rsidR="00EA30A2" w:rsidRPr="00076358" w:rsidRDefault="00546A8F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2008-20</w:t>
            </w:r>
            <w:r w:rsidR="00076358">
              <w:rPr>
                <w:rFonts w:ascii="Arial" w:hAnsi="Arial" w:cs="Arial"/>
                <w:b/>
              </w:rPr>
              <w:t xml:space="preserve">09                    mINISTERIO DE GOBIERNO Y JUSTICIA </w:t>
            </w:r>
            <w:r w:rsidR="00076358" w:rsidRPr="00265999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</w:t>
            </w:r>
            <w:r w:rsidR="00076358">
              <w:rPr>
                <w:rFonts w:ascii="Arial" w:hAnsi="Arial" w:cs="Arial"/>
                <w:b/>
              </w:rPr>
              <w:t xml:space="preserve"> </w:t>
            </w:r>
            <w:r w:rsidR="00076358" w:rsidRPr="00265999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          </w:t>
            </w:r>
          </w:p>
          <w:p w:rsidR="00EA30A2" w:rsidRPr="00265999" w:rsidRDefault="00EA30A2" w:rsidP="00E44E57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</w:rPr>
              <w:t xml:space="preserve"> </w:t>
            </w:r>
            <w:r w:rsidR="00B609DB" w:rsidRPr="00265999">
              <w:rPr>
                <w:rFonts w:ascii="Arial" w:hAnsi="Arial" w:cs="Arial"/>
              </w:rPr>
              <w:t xml:space="preserve">                             </w:t>
            </w:r>
            <w:r w:rsidR="00DB59B5">
              <w:rPr>
                <w:rFonts w:ascii="Arial" w:hAnsi="Arial" w:cs="Arial"/>
              </w:rPr>
              <w:t xml:space="preserve">     </w:t>
            </w:r>
            <w:r w:rsidR="00DB59B5">
              <w:rPr>
                <w:rFonts w:ascii="Arial" w:hAnsi="Arial" w:cs="Arial"/>
                <w:caps w:val="0"/>
              </w:rPr>
              <w:t>Idoneidad  N</w:t>
            </w:r>
            <w:r w:rsidR="00DB59B5" w:rsidRPr="00265999">
              <w:rPr>
                <w:rFonts w:ascii="Arial" w:hAnsi="Arial" w:cs="Arial"/>
                <w:caps w:val="0"/>
              </w:rPr>
              <w:t>º. 668 para ejercer la mediación y conciliación</w:t>
            </w:r>
          </w:p>
          <w:p w:rsidR="00FA39CA" w:rsidRPr="002C58C4" w:rsidRDefault="00DB59B5" w:rsidP="00E44E57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  <w:caps w:val="0"/>
              </w:rPr>
              <w:t xml:space="preserve">                                  </w:t>
            </w:r>
            <w:r>
              <w:rPr>
                <w:rFonts w:ascii="Arial" w:hAnsi="Arial" w:cs="Arial"/>
                <w:caps w:val="0"/>
              </w:rPr>
              <w:t xml:space="preserve"> </w:t>
            </w:r>
            <w:proofErr w:type="gramStart"/>
            <w:r>
              <w:rPr>
                <w:rFonts w:ascii="Arial" w:hAnsi="Arial" w:cs="Arial"/>
                <w:caps w:val="0"/>
              </w:rPr>
              <w:t>en</w:t>
            </w:r>
            <w:proofErr w:type="gramEnd"/>
            <w:r>
              <w:rPr>
                <w:rFonts w:ascii="Arial" w:hAnsi="Arial" w:cs="Arial"/>
                <w:caps w:val="0"/>
              </w:rPr>
              <w:t xml:space="preserve"> todo el territorio nacional.</w:t>
            </w:r>
          </w:p>
          <w:p w:rsidR="00F774EF" w:rsidRPr="0039638A" w:rsidRDefault="00F774EF" w:rsidP="00F774EF">
            <w:pPr>
              <w:pStyle w:val="Ttulodeseccin"/>
              <w:spacing w:before="0" w:line="240" w:lineRule="auto"/>
              <w:rPr>
                <w:rFonts w:ascii="Arial" w:hAnsi="Arial" w:cs="Arial"/>
                <w:b/>
                <w:lang w:val="es-ES"/>
              </w:rPr>
            </w:pPr>
          </w:p>
          <w:p w:rsidR="00F774EF" w:rsidRPr="00265999" w:rsidRDefault="00290D62" w:rsidP="00F774EF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2005 – 2006</w:t>
            </w:r>
            <w:r w:rsidR="00F774EF" w:rsidRPr="00265999">
              <w:rPr>
                <w:rFonts w:ascii="Arial" w:hAnsi="Arial" w:cs="Arial"/>
                <w:b/>
              </w:rPr>
              <w:t xml:space="preserve">                 </w:t>
            </w:r>
            <w:r w:rsidR="00F774EF">
              <w:rPr>
                <w:rFonts w:ascii="Arial" w:hAnsi="Arial" w:cs="Arial"/>
                <w:b/>
              </w:rPr>
              <w:t>UNIVERSIDAD LATINA DE PANAMÁ</w:t>
            </w:r>
          </w:p>
          <w:p w:rsidR="00F774EF" w:rsidRDefault="00F774EF" w:rsidP="00F774EF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  <w:b/>
              </w:rPr>
              <w:t xml:space="preserve">                                   </w:t>
            </w:r>
            <w:r>
              <w:rPr>
                <w:rFonts w:ascii="Arial" w:hAnsi="Arial" w:cs="Arial"/>
                <w:caps w:val="0"/>
              </w:rPr>
              <w:t xml:space="preserve">Maestría Administración de </w:t>
            </w:r>
            <w:r w:rsidR="00E640A2">
              <w:rPr>
                <w:rFonts w:ascii="Arial" w:hAnsi="Arial" w:cs="Arial"/>
                <w:caps w:val="0"/>
              </w:rPr>
              <w:t>Negocios con É</w:t>
            </w:r>
            <w:r w:rsidR="00BC5CD3">
              <w:rPr>
                <w:rFonts w:ascii="Arial" w:hAnsi="Arial" w:cs="Arial"/>
                <w:caps w:val="0"/>
              </w:rPr>
              <w:t>nfasis en Banca y Finanzas.</w:t>
            </w:r>
          </w:p>
          <w:p w:rsidR="00FA39CA" w:rsidRPr="00F774EF" w:rsidRDefault="00FA39CA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</w:p>
          <w:p w:rsidR="00EA30A2" w:rsidRPr="00265999" w:rsidRDefault="00B753EE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 xml:space="preserve">2004 – 2006                </w:t>
            </w:r>
            <w:r w:rsidR="00B609DB" w:rsidRPr="00265999">
              <w:rPr>
                <w:rFonts w:ascii="Arial" w:hAnsi="Arial" w:cs="Arial"/>
                <w:b/>
              </w:rPr>
              <w:t xml:space="preserve"> </w:t>
            </w:r>
            <w:r w:rsidR="001C1456">
              <w:rPr>
                <w:rFonts w:ascii="Arial" w:hAnsi="Arial" w:cs="Arial"/>
                <w:b/>
              </w:rPr>
              <w:t>UNIVERSIDAD LATINA DE PANAMÁ</w:t>
            </w:r>
          </w:p>
          <w:p w:rsidR="00374AC3" w:rsidRDefault="00B753EE" w:rsidP="00E44E57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  <w:b/>
              </w:rPr>
              <w:t xml:space="preserve">                          </w:t>
            </w:r>
            <w:r w:rsidR="00C15504" w:rsidRPr="00265999">
              <w:rPr>
                <w:rFonts w:ascii="Arial" w:hAnsi="Arial" w:cs="Arial"/>
                <w:b/>
              </w:rPr>
              <w:t xml:space="preserve">        </w:t>
            </w:r>
            <w:r w:rsidRPr="00265999">
              <w:rPr>
                <w:rFonts w:ascii="Arial" w:hAnsi="Arial" w:cs="Arial"/>
                <w:b/>
              </w:rPr>
              <w:t xml:space="preserve"> </w:t>
            </w:r>
            <w:r w:rsidR="00DB59B5">
              <w:rPr>
                <w:rFonts w:ascii="Arial" w:hAnsi="Arial" w:cs="Arial"/>
                <w:caps w:val="0"/>
              </w:rPr>
              <w:t>Post- Grado en Alta G</w:t>
            </w:r>
            <w:r w:rsidR="00DB59B5" w:rsidRPr="00265999">
              <w:rPr>
                <w:rFonts w:ascii="Arial" w:hAnsi="Arial" w:cs="Arial"/>
                <w:caps w:val="0"/>
              </w:rPr>
              <w:t>erencia</w:t>
            </w:r>
          </w:p>
          <w:p w:rsidR="000A57E1" w:rsidRPr="00BB29DA" w:rsidRDefault="000A57E1" w:rsidP="00E44E57">
            <w:pPr>
              <w:pStyle w:val="Ttulodeseccin"/>
              <w:spacing w:before="0" w:line="240" w:lineRule="auto"/>
              <w:rPr>
                <w:rFonts w:ascii="Arial" w:hAnsi="Arial" w:cs="Arial"/>
                <w:lang w:val="es-ES"/>
              </w:rPr>
            </w:pPr>
          </w:p>
          <w:p w:rsidR="000A57E1" w:rsidRPr="00265999" w:rsidRDefault="004A27F9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1997</w:t>
            </w:r>
            <w:r w:rsidR="00C15504" w:rsidRPr="00265999">
              <w:rPr>
                <w:rFonts w:ascii="Arial" w:hAnsi="Arial" w:cs="Arial"/>
                <w:b/>
              </w:rPr>
              <w:t xml:space="preserve"> – 2004               </w:t>
            </w:r>
            <w:r w:rsidR="00B609DB" w:rsidRPr="00265999">
              <w:rPr>
                <w:rFonts w:ascii="Arial" w:hAnsi="Arial" w:cs="Arial"/>
                <w:b/>
              </w:rPr>
              <w:t xml:space="preserve"> </w:t>
            </w:r>
            <w:r w:rsidR="001C1456">
              <w:rPr>
                <w:rFonts w:ascii="Arial" w:hAnsi="Arial" w:cs="Arial"/>
                <w:b/>
              </w:rPr>
              <w:t xml:space="preserve"> UNIVERSIDAD LATINA DE PANAMÁ</w:t>
            </w:r>
            <w:r w:rsidR="00C15504" w:rsidRPr="00265999">
              <w:rPr>
                <w:rFonts w:ascii="Arial" w:hAnsi="Arial" w:cs="Arial"/>
                <w:b/>
              </w:rPr>
              <w:t xml:space="preserve"> </w:t>
            </w:r>
          </w:p>
          <w:p w:rsidR="000A57E1" w:rsidRPr="00265999" w:rsidRDefault="00C15504" w:rsidP="00E44E57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  <w:b/>
              </w:rPr>
              <w:t xml:space="preserve">                                   </w:t>
            </w:r>
            <w:r w:rsidR="00BF4545">
              <w:rPr>
                <w:rFonts w:ascii="Arial" w:hAnsi="Arial" w:cs="Arial"/>
                <w:caps w:val="0"/>
              </w:rPr>
              <w:t>Lic.</w:t>
            </w:r>
            <w:r w:rsidR="00BC5CD3">
              <w:rPr>
                <w:rFonts w:ascii="Arial" w:hAnsi="Arial" w:cs="Arial"/>
                <w:caps w:val="0"/>
              </w:rPr>
              <w:t xml:space="preserve"> Publicidad Mercadeo con Énfasis en Gerencia de Ventas</w:t>
            </w:r>
            <w:r w:rsidR="00DB59B5" w:rsidRPr="00265999">
              <w:rPr>
                <w:rFonts w:ascii="Arial" w:hAnsi="Arial" w:cs="Arial"/>
                <w:caps w:val="0"/>
              </w:rPr>
              <w:t xml:space="preserve">  </w:t>
            </w:r>
          </w:p>
          <w:p w:rsidR="000A57E1" w:rsidRPr="00265999" w:rsidRDefault="00DB59B5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caps w:val="0"/>
              </w:rPr>
              <w:t xml:space="preserve">    </w:t>
            </w:r>
            <w:r>
              <w:rPr>
                <w:rFonts w:ascii="Arial" w:hAnsi="Arial" w:cs="Arial"/>
                <w:caps w:val="0"/>
              </w:rPr>
              <w:t xml:space="preserve"> </w:t>
            </w:r>
            <w:r w:rsidR="0039638A">
              <w:rPr>
                <w:rFonts w:ascii="Arial" w:hAnsi="Arial" w:cs="Arial"/>
                <w:caps w:val="0"/>
              </w:rPr>
              <w:t xml:space="preserve">                              </w:t>
            </w:r>
          </w:p>
          <w:p w:rsidR="000A57E1" w:rsidRPr="00265999" w:rsidRDefault="00E2567C" w:rsidP="00E44E57">
            <w:pPr>
              <w:pStyle w:val="Ttulodeseccin"/>
              <w:spacing w:before="0" w:line="240" w:lineRule="auto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1995 – 1996</w:t>
            </w:r>
            <w:r w:rsidR="00B609DB" w:rsidRPr="00265999">
              <w:rPr>
                <w:rFonts w:ascii="Arial" w:hAnsi="Arial" w:cs="Arial"/>
                <w:b/>
              </w:rPr>
              <w:t xml:space="preserve">                 </w:t>
            </w:r>
            <w:r w:rsidR="00A651F4" w:rsidRPr="00265999">
              <w:rPr>
                <w:rFonts w:ascii="Arial" w:hAnsi="Arial" w:cs="Arial"/>
                <w:b/>
              </w:rPr>
              <w:t>INSTITUTO INTERNACIONAL CAMBRIDGE</w:t>
            </w:r>
          </w:p>
          <w:p w:rsidR="00A651F4" w:rsidRPr="00265999" w:rsidRDefault="00A651F4" w:rsidP="00E44E57">
            <w:pPr>
              <w:pStyle w:val="Ttulodeseccin"/>
              <w:spacing w:before="0" w:line="240" w:lineRule="auto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</w:rPr>
              <w:t xml:space="preserve">                                   </w:t>
            </w:r>
            <w:r w:rsidR="00DB59B5">
              <w:rPr>
                <w:rFonts w:ascii="Arial" w:hAnsi="Arial" w:cs="Arial"/>
                <w:caps w:val="0"/>
              </w:rPr>
              <w:t>Bachiller en Ciencias y Letras /H</w:t>
            </w:r>
            <w:r w:rsidR="00DB59B5" w:rsidRPr="00265999">
              <w:rPr>
                <w:rFonts w:ascii="Arial" w:hAnsi="Arial" w:cs="Arial"/>
                <w:caps w:val="0"/>
              </w:rPr>
              <w:t>umanidades</w:t>
            </w:r>
          </w:p>
          <w:p w:rsidR="00DB59B5" w:rsidRPr="00E44E57" w:rsidRDefault="00B306B1">
            <w:pPr>
              <w:pStyle w:val="Ttulodeseccin"/>
              <w:spacing w:before="0"/>
              <w:rPr>
                <w:rFonts w:ascii="Arial" w:hAnsi="Arial" w:cs="Arial"/>
              </w:rPr>
            </w:pPr>
            <w:r w:rsidRPr="00265999">
              <w:rPr>
                <w:rFonts w:ascii="Arial" w:hAnsi="Arial" w:cs="Arial"/>
                <w:b/>
              </w:rPr>
              <w:t xml:space="preserve">                                                   </w:t>
            </w:r>
          </w:p>
          <w:p w:rsidR="00B35390" w:rsidRPr="00265999" w:rsidRDefault="00B35390">
            <w:pPr>
              <w:pStyle w:val="Ttulodeseccin"/>
              <w:spacing w:before="0"/>
              <w:rPr>
                <w:rFonts w:ascii="Arial" w:hAnsi="Arial" w:cs="Arial"/>
                <w:b/>
              </w:rPr>
            </w:pPr>
            <w:r w:rsidRPr="00265999">
              <w:rPr>
                <w:rFonts w:ascii="Arial" w:hAnsi="Arial" w:cs="Arial"/>
                <w:b/>
              </w:rPr>
              <w:t>Trabajos voluntarios</w:t>
            </w:r>
          </w:p>
          <w:p w:rsidR="00265999" w:rsidRDefault="00265999" w:rsidP="00265999">
            <w:pPr>
              <w:pStyle w:val="Objetivo"/>
              <w:spacing w:before="0" w:after="0"/>
              <w:ind w:left="740"/>
              <w:rPr>
                <w:rFonts w:ascii="Arial" w:hAnsi="Arial" w:cs="Arial"/>
                <w:sz w:val="20"/>
              </w:rPr>
            </w:pPr>
          </w:p>
          <w:p w:rsidR="00AD018E" w:rsidRPr="00AD018E" w:rsidRDefault="00AD018E" w:rsidP="00407FE9">
            <w:pPr>
              <w:pStyle w:val="Textoindependiente"/>
              <w:numPr>
                <w:ilvl w:val="0"/>
                <w:numId w:val="8"/>
              </w:numPr>
              <w:tabs>
                <w:tab w:val="left" w:pos="290"/>
              </w:tabs>
              <w:spacing w:after="0"/>
              <w:ind w:left="110" w:firstLine="0"/>
              <w:rPr>
                <w:rFonts w:ascii="Arial" w:hAnsi="Arial" w:cs="Arial"/>
                <w:sz w:val="20"/>
              </w:rPr>
            </w:pPr>
            <w:r w:rsidRPr="00AD018E">
              <w:rPr>
                <w:rFonts w:ascii="Arial" w:hAnsi="Arial" w:cs="Arial"/>
                <w:sz w:val="20"/>
              </w:rPr>
              <w:t>Hospital del Niño.</w:t>
            </w:r>
          </w:p>
          <w:p w:rsidR="00AD018E" w:rsidRPr="00AD018E" w:rsidRDefault="00AD018E" w:rsidP="00407FE9">
            <w:pPr>
              <w:pStyle w:val="Textoindependiente"/>
              <w:numPr>
                <w:ilvl w:val="0"/>
                <w:numId w:val="8"/>
              </w:numPr>
              <w:tabs>
                <w:tab w:val="left" w:pos="290"/>
              </w:tabs>
              <w:spacing w:after="0"/>
              <w:ind w:left="110" w:firstLine="0"/>
              <w:rPr>
                <w:rFonts w:ascii="Arial" w:hAnsi="Arial" w:cs="Arial"/>
                <w:sz w:val="20"/>
              </w:rPr>
            </w:pPr>
            <w:r w:rsidRPr="00AD018E">
              <w:rPr>
                <w:rFonts w:ascii="Arial" w:hAnsi="Arial" w:cs="Arial"/>
                <w:sz w:val="20"/>
              </w:rPr>
              <w:t xml:space="preserve">Tesorero </w:t>
            </w:r>
            <w:r w:rsidR="0045348A">
              <w:rPr>
                <w:rFonts w:ascii="Arial" w:hAnsi="Arial" w:cs="Arial"/>
                <w:sz w:val="20"/>
              </w:rPr>
              <w:t xml:space="preserve">de Junta Directiva de </w:t>
            </w:r>
            <w:r w:rsidRPr="00AD018E">
              <w:rPr>
                <w:rFonts w:ascii="Arial" w:hAnsi="Arial" w:cs="Arial"/>
                <w:sz w:val="20"/>
              </w:rPr>
              <w:t xml:space="preserve"> la Asociación de Estudiantes de Derecho de la Universidad </w:t>
            </w:r>
            <w:r>
              <w:rPr>
                <w:rFonts w:ascii="Arial" w:hAnsi="Arial" w:cs="Arial"/>
                <w:sz w:val="20"/>
              </w:rPr>
              <w:t>Latina de Panamá (AEDUL).</w:t>
            </w:r>
          </w:p>
          <w:p w:rsidR="00D14C3A" w:rsidRPr="00AD018E" w:rsidRDefault="00D14C3A" w:rsidP="00407FE9">
            <w:pPr>
              <w:pStyle w:val="Textoindependiente"/>
              <w:numPr>
                <w:ilvl w:val="0"/>
                <w:numId w:val="9"/>
              </w:numPr>
              <w:tabs>
                <w:tab w:val="left" w:pos="290"/>
              </w:tabs>
              <w:spacing w:after="0"/>
              <w:ind w:left="110"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Coordinadora de Diplomados de la Universidad Latina de Panamá.</w:t>
            </w:r>
          </w:p>
          <w:p w:rsidR="009D0185" w:rsidRPr="00265999" w:rsidRDefault="009D0185" w:rsidP="00AD018E">
            <w:pPr>
              <w:pStyle w:val="Textoindependiente"/>
              <w:spacing w:after="0"/>
              <w:ind w:left="740"/>
              <w:rPr>
                <w:rFonts w:ascii="Arial" w:hAnsi="Arial" w:cs="Arial"/>
                <w:sz w:val="20"/>
              </w:rPr>
            </w:pPr>
          </w:p>
        </w:tc>
      </w:tr>
    </w:tbl>
    <w:p w:rsidR="000D5FB2" w:rsidRPr="00265999" w:rsidRDefault="000D5FB2" w:rsidP="00DC4623">
      <w:pPr>
        <w:pStyle w:val="Objetivo"/>
        <w:pBdr>
          <w:bottom w:val="single" w:sz="6" w:space="1" w:color="auto"/>
        </w:pBdr>
        <w:spacing w:before="0" w:after="0"/>
        <w:jc w:val="left"/>
        <w:rPr>
          <w:rFonts w:ascii="Arial" w:hAnsi="Arial" w:cs="Arial"/>
          <w:b/>
          <w:bCs/>
          <w:sz w:val="20"/>
        </w:rPr>
      </w:pPr>
      <w:r w:rsidRPr="00265999">
        <w:rPr>
          <w:rFonts w:ascii="Arial" w:hAnsi="Arial" w:cs="Arial"/>
          <w:b/>
          <w:bCs/>
          <w:sz w:val="20"/>
        </w:rPr>
        <w:t>IDIOMAS</w:t>
      </w:r>
    </w:p>
    <w:p w:rsidR="00265999" w:rsidRDefault="00F97FD6" w:rsidP="0007525A">
      <w:pPr>
        <w:pStyle w:val="Objetivo"/>
        <w:spacing w:before="0" w:after="0"/>
        <w:jc w:val="left"/>
        <w:rPr>
          <w:rFonts w:ascii="Arial" w:hAnsi="Arial" w:cs="Arial"/>
          <w:b/>
          <w:bCs/>
          <w:sz w:val="20"/>
        </w:rPr>
      </w:pPr>
      <w:r w:rsidRPr="00265999">
        <w:rPr>
          <w:rFonts w:ascii="Arial" w:hAnsi="Arial" w:cs="Arial"/>
          <w:b/>
          <w:bCs/>
          <w:sz w:val="20"/>
        </w:rPr>
        <w:t xml:space="preserve"> </w:t>
      </w:r>
    </w:p>
    <w:p w:rsidR="00E90D48" w:rsidRDefault="0007525A" w:rsidP="0007525A">
      <w:pPr>
        <w:pStyle w:val="Objetivo"/>
        <w:spacing w:before="0" w:after="0"/>
        <w:jc w:val="left"/>
        <w:rPr>
          <w:rFonts w:ascii="Arial" w:hAnsi="Arial" w:cs="Arial"/>
          <w:sz w:val="20"/>
        </w:rPr>
      </w:pPr>
      <w:r w:rsidRPr="00265999">
        <w:rPr>
          <w:rFonts w:ascii="Arial" w:hAnsi="Arial" w:cs="Arial"/>
          <w:b/>
          <w:bCs/>
          <w:sz w:val="20"/>
        </w:rPr>
        <w:t>ESPAÑOL</w:t>
      </w:r>
      <w:r w:rsidRPr="00265999">
        <w:rPr>
          <w:rFonts w:ascii="Arial" w:hAnsi="Arial" w:cs="Arial"/>
          <w:sz w:val="20"/>
        </w:rPr>
        <w:t xml:space="preserve">  / Dominio Completo</w:t>
      </w:r>
      <w:r w:rsidR="00964160" w:rsidRPr="00265999">
        <w:rPr>
          <w:rFonts w:ascii="Arial" w:hAnsi="Arial" w:cs="Arial"/>
          <w:sz w:val="20"/>
        </w:rPr>
        <w:t xml:space="preserve">         </w:t>
      </w:r>
    </w:p>
    <w:p w:rsidR="00E90D48" w:rsidRDefault="0007525A" w:rsidP="0007525A">
      <w:pPr>
        <w:pStyle w:val="Objetivo"/>
        <w:spacing w:before="0" w:after="0"/>
        <w:jc w:val="left"/>
        <w:rPr>
          <w:rFonts w:ascii="Arial" w:hAnsi="Arial" w:cs="Arial"/>
          <w:sz w:val="20"/>
        </w:rPr>
      </w:pPr>
      <w:r w:rsidRPr="00265999">
        <w:rPr>
          <w:rFonts w:ascii="Arial" w:hAnsi="Arial" w:cs="Arial"/>
          <w:b/>
          <w:bCs/>
          <w:sz w:val="20"/>
        </w:rPr>
        <w:t xml:space="preserve">INGLES  </w:t>
      </w:r>
      <w:r w:rsidR="00E90D48">
        <w:rPr>
          <w:rFonts w:ascii="Arial" w:hAnsi="Arial" w:cs="Arial"/>
          <w:sz w:val="20"/>
        </w:rPr>
        <w:t>/  Intermedio (hablado)-</w:t>
      </w:r>
      <w:r w:rsidR="00E90D48" w:rsidRPr="00E90D48">
        <w:rPr>
          <w:rFonts w:ascii="Arial" w:hAnsi="Arial" w:cs="Arial"/>
          <w:caps/>
        </w:rPr>
        <w:t xml:space="preserve"> </w:t>
      </w:r>
      <w:r w:rsidR="00E90D48">
        <w:rPr>
          <w:rFonts w:ascii="Arial" w:hAnsi="Arial" w:cs="Arial"/>
        </w:rPr>
        <w:t>avanzado (escrito/comprensión)</w:t>
      </w:r>
      <w:r w:rsidR="00E90D48" w:rsidRPr="00265999">
        <w:rPr>
          <w:rFonts w:ascii="Arial" w:hAnsi="Arial" w:cs="Arial"/>
          <w:sz w:val="20"/>
        </w:rPr>
        <w:t xml:space="preserve">          </w:t>
      </w:r>
    </w:p>
    <w:p w:rsidR="0007525A" w:rsidRPr="00265999" w:rsidRDefault="0007525A" w:rsidP="0007525A">
      <w:pPr>
        <w:pStyle w:val="Objetivo"/>
        <w:spacing w:before="0" w:after="0"/>
        <w:jc w:val="left"/>
        <w:rPr>
          <w:rFonts w:ascii="Arial" w:hAnsi="Arial" w:cs="Arial"/>
          <w:sz w:val="20"/>
        </w:rPr>
      </w:pPr>
      <w:r w:rsidRPr="00265999">
        <w:rPr>
          <w:rFonts w:ascii="Arial" w:hAnsi="Arial" w:cs="Arial"/>
          <w:b/>
          <w:bCs/>
          <w:sz w:val="20"/>
        </w:rPr>
        <w:t>FRANCES</w:t>
      </w:r>
      <w:r w:rsidR="00E90D48">
        <w:rPr>
          <w:rFonts w:ascii="Arial" w:hAnsi="Arial" w:cs="Arial"/>
          <w:sz w:val="20"/>
        </w:rPr>
        <w:t xml:space="preserve"> / Básico</w:t>
      </w:r>
    </w:p>
    <w:p w:rsidR="00DC4623" w:rsidRPr="00265999" w:rsidRDefault="00DC4623" w:rsidP="00483F98">
      <w:pPr>
        <w:pStyle w:val="Textoindependiente"/>
        <w:rPr>
          <w:rFonts w:ascii="Arial" w:hAnsi="Arial" w:cs="Arial"/>
          <w:sz w:val="20"/>
        </w:rPr>
        <w:sectPr w:rsidR="00DC4623" w:rsidRPr="00265999" w:rsidSect="002C1426">
          <w:footerReference w:type="even" r:id="rId25"/>
          <w:footerReference w:type="default" r:id="rId26"/>
          <w:pgSz w:w="12242" w:h="15842" w:code="1"/>
          <w:pgMar w:top="360" w:right="1008" w:bottom="2" w:left="1440" w:header="288" w:footer="720" w:gutter="0"/>
          <w:cols w:space="720"/>
          <w:titlePg/>
        </w:sectPr>
      </w:pPr>
    </w:p>
    <w:tbl>
      <w:tblPr>
        <w:tblW w:w="9900" w:type="dxa"/>
        <w:tblInd w:w="-2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1"/>
        <w:gridCol w:w="9719"/>
      </w:tblGrid>
      <w:tr w:rsidR="00B35390" w:rsidRPr="00265999" w:rsidTr="00265999">
        <w:tblPrEx>
          <w:tblCellMar>
            <w:top w:w="0" w:type="dxa"/>
            <w:bottom w:w="0" w:type="dxa"/>
          </w:tblCellMar>
        </w:tblPrEx>
        <w:trPr>
          <w:trHeight w:val="2686"/>
        </w:trPr>
        <w:tc>
          <w:tcPr>
            <w:tcW w:w="181" w:type="dxa"/>
          </w:tcPr>
          <w:p w:rsidR="00B35390" w:rsidRPr="00265999" w:rsidRDefault="00B35390" w:rsidP="00155D1E">
            <w:pPr>
              <w:pStyle w:val="Objetivo"/>
              <w:spacing w:before="0" w:after="0" w:line="240" w:lineRule="auto"/>
              <w:ind w:left="-270"/>
              <w:rPr>
                <w:rFonts w:ascii="Arial" w:hAnsi="Arial" w:cs="Arial"/>
                <w:sz w:val="20"/>
              </w:rPr>
            </w:pPr>
          </w:p>
        </w:tc>
        <w:tc>
          <w:tcPr>
            <w:tcW w:w="9719" w:type="dxa"/>
          </w:tcPr>
          <w:p w:rsidR="00265999" w:rsidRDefault="00E90D48" w:rsidP="00DC4623">
            <w:pPr>
              <w:pStyle w:val="Ttulodeseccin"/>
              <w:spacing w:before="0" w:line="240" w:lineRule="auto"/>
              <w:ind w:left="-270"/>
              <w:rPr>
                <w:rFonts w:ascii="Arial" w:hAnsi="Arial" w:cs="Arial"/>
                <w:b/>
                <w:bCs/>
              </w:rPr>
            </w:pPr>
            <w:r w:rsidRPr="00265999">
              <w:rPr>
                <w:rFonts w:ascii="Arial" w:hAnsi="Arial" w:cs="Arial"/>
                <w:b/>
                <w:bCs/>
                <w:caps w:val="0"/>
              </w:rPr>
              <w:t xml:space="preserve">     </w:t>
            </w:r>
            <w:r>
              <w:rPr>
                <w:rFonts w:ascii="Arial" w:hAnsi="Arial" w:cs="Arial"/>
                <w:b/>
                <w:bCs/>
                <w:caps w:val="0"/>
              </w:rPr>
              <w:t xml:space="preserve">                                                            </w:t>
            </w:r>
            <w:r w:rsidRPr="00265999">
              <w:rPr>
                <w:rFonts w:ascii="Arial" w:hAnsi="Arial" w:cs="Arial"/>
                <w:caps w:val="0"/>
              </w:rPr>
              <w:t xml:space="preserve">          </w:t>
            </w:r>
            <w:r>
              <w:rPr>
                <w:rFonts w:ascii="Arial" w:hAnsi="Arial" w:cs="Arial"/>
                <w:b/>
                <w:bCs/>
                <w:caps w:val="0"/>
              </w:rPr>
              <w:t xml:space="preserve"> </w:t>
            </w:r>
          </w:p>
          <w:p w:rsidR="00DB59B5" w:rsidRPr="00DB59B5" w:rsidRDefault="00265999" w:rsidP="00DC4623">
            <w:pPr>
              <w:pStyle w:val="Ttulodeseccin"/>
              <w:spacing w:before="0" w:line="240" w:lineRule="auto"/>
              <w:ind w:left="-270"/>
              <w:rPr>
                <w:rFonts w:ascii="Arial" w:hAnsi="Arial" w:cs="Arial"/>
                <w:b/>
                <w:bCs/>
                <w:lang w:val="es-ES"/>
              </w:rPr>
            </w:pPr>
            <w:r w:rsidRPr="00DB59B5">
              <w:rPr>
                <w:rFonts w:ascii="Arial" w:hAnsi="Arial" w:cs="Arial"/>
                <w:b/>
                <w:bCs/>
                <w:lang w:val="es-ES"/>
              </w:rPr>
              <w:t xml:space="preserve">   </w:t>
            </w:r>
          </w:p>
          <w:p w:rsidR="00FD2BE0" w:rsidRPr="00265999" w:rsidRDefault="00CA753B" w:rsidP="009D64FB">
            <w:pPr>
              <w:pStyle w:val="Ttulodeseccin"/>
              <w:spacing w:before="0" w:line="240" w:lineRule="auto"/>
              <w:ind w:left="-270"/>
              <w:rPr>
                <w:rFonts w:ascii="Arial" w:hAnsi="Arial" w:cs="Arial"/>
                <w:b/>
                <w:bCs/>
                <w:color w:val="000000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s-ES"/>
              </w:rPr>
              <w:t>R  r</w:t>
            </w:r>
            <w:r w:rsidR="009D64FB">
              <w:rPr>
                <w:rFonts w:ascii="Arial" w:hAnsi="Arial" w:cs="Arial"/>
                <w:b/>
                <w:bCs/>
                <w:color w:val="000000"/>
                <w:lang w:val="es-ES"/>
              </w:rPr>
              <w:t xml:space="preserve">eferencias </w:t>
            </w:r>
          </w:p>
          <w:p w:rsidR="001629D4" w:rsidRPr="00265999" w:rsidRDefault="00B35390">
            <w:pPr>
              <w:pStyle w:val="Textoindependiente"/>
              <w:spacing w:after="0"/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 xml:space="preserve">       </w:t>
            </w:r>
          </w:p>
          <w:p w:rsidR="00B35390" w:rsidRPr="00265999" w:rsidRDefault="001629D4">
            <w:pPr>
              <w:pStyle w:val="Textoindependiente"/>
              <w:spacing w:after="0"/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 xml:space="preserve">Sra. </w:t>
            </w:r>
            <w:r w:rsidR="00B35390" w:rsidRPr="00265999">
              <w:rPr>
                <w:rFonts w:ascii="Arial" w:hAnsi="Arial" w:cs="Arial"/>
                <w:sz w:val="20"/>
              </w:rPr>
              <w:t>Eliza</w:t>
            </w:r>
            <w:r w:rsidR="004809A7" w:rsidRPr="00265999">
              <w:rPr>
                <w:rFonts w:ascii="Arial" w:hAnsi="Arial" w:cs="Arial"/>
                <w:sz w:val="20"/>
              </w:rPr>
              <w:t xml:space="preserve">beth  Valero de Tapia         </w:t>
            </w:r>
            <w:r w:rsidR="00C677CA">
              <w:rPr>
                <w:rFonts w:ascii="Arial" w:hAnsi="Arial" w:cs="Arial"/>
                <w:sz w:val="20"/>
              </w:rPr>
              <w:t xml:space="preserve">                              </w:t>
            </w:r>
            <w:r w:rsidR="008E344C">
              <w:rPr>
                <w:rFonts w:ascii="Arial" w:hAnsi="Arial" w:cs="Arial"/>
                <w:sz w:val="20"/>
              </w:rPr>
              <w:t xml:space="preserve"> </w:t>
            </w:r>
            <w:r w:rsidR="009D64FB">
              <w:rPr>
                <w:rFonts w:ascii="Arial" w:hAnsi="Arial" w:cs="Arial"/>
                <w:sz w:val="20"/>
              </w:rPr>
              <w:t xml:space="preserve">   </w:t>
            </w:r>
            <w:r w:rsidR="008E30AE">
              <w:rPr>
                <w:rFonts w:ascii="Arial" w:hAnsi="Arial" w:cs="Arial"/>
                <w:sz w:val="20"/>
              </w:rPr>
              <w:t xml:space="preserve">    </w:t>
            </w:r>
            <w:r w:rsidR="00CA753B">
              <w:rPr>
                <w:rFonts w:ascii="Arial" w:hAnsi="Arial" w:cs="Arial"/>
                <w:sz w:val="20"/>
              </w:rPr>
              <w:t xml:space="preserve"> </w:t>
            </w:r>
            <w:r w:rsidR="00B35390" w:rsidRPr="00265999">
              <w:rPr>
                <w:rFonts w:ascii="Arial" w:hAnsi="Arial" w:cs="Arial"/>
                <w:sz w:val="20"/>
              </w:rPr>
              <w:t>Tel: 220-4186</w:t>
            </w:r>
          </w:p>
          <w:p w:rsidR="007E1479" w:rsidRDefault="001629D4" w:rsidP="002A7124">
            <w:pPr>
              <w:pStyle w:val="Textoindependiente"/>
              <w:spacing w:after="0"/>
              <w:rPr>
                <w:rFonts w:ascii="Arial" w:hAnsi="Arial" w:cs="Arial"/>
                <w:sz w:val="20"/>
              </w:rPr>
            </w:pPr>
            <w:r w:rsidRPr="00265999">
              <w:rPr>
                <w:rFonts w:ascii="Arial" w:hAnsi="Arial" w:cs="Arial"/>
                <w:sz w:val="20"/>
              </w:rPr>
              <w:t xml:space="preserve">Sra. </w:t>
            </w:r>
            <w:proofErr w:type="spellStart"/>
            <w:r w:rsidR="004B78C4">
              <w:rPr>
                <w:rFonts w:ascii="Arial" w:hAnsi="Arial" w:cs="Arial"/>
                <w:sz w:val="20"/>
              </w:rPr>
              <w:t>Natasha</w:t>
            </w:r>
            <w:proofErr w:type="spellEnd"/>
            <w:r w:rsidR="004B78C4">
              <w:rPr>
                <w:rFonts w:ascii="Arial" w:hAnsi="Arial" w:cs="Arial"/>
                <w:sz w:val="20"/>
              </w:rPr>
              <w:t xml:space="preserve"> Sucre</w:t>
            </w:r>
            <w:r w:rsidR="007A4450" w:rsidRPr="00265999">
              <w:rPr>
                <w:rFonts w:ascii="Arial" w:hAnsi="Arial" w:cs="Arial"/>
                <w:sz w:val="20"/>
              </w:rPr>
              <w:t xml:space="preserve"> </w:t>
            </w:r>
            <w:r w:rsidR="004B78C4">
              <w:rPr>
                <w:rFonts w:ascii="Arial" w:hAnsi="Arial" w:cs="Arial"/>
                <w:sz w:val="20"/>
              </w:rPr>
              <w:t>(Dir. Junta Directiva AAEEPP</w:t>
            </w:r>
            <w:r w:rsidR="00E90D48">
              <w:rPr>
                <w:rFonts w:ascii="Arial" w:hAnsi="Arial" w:cs="Arial"/>
                <w:sz w:val="20"/>
              </w:rPr>
              <w:t>)</w:t>
            </w:r>
            <w:r w:rsidR="007A4450" w:rsidRPr="00265999">
              <w:rPr>
                <w:rFonts w:ascii="Arial" w:hAnsi="Arial" w:cs="Arial"/>
                <w:sz w:val="20"/>
              </w:rPr>
              <w:t xml:space="preserve">       </w:t>
            </w:r>
            <w:r w:rsidR="004809A7" w:rsidRPr="00265999">
              <w:rPr>
                <w:rFonts w:ascii="Arial" w:hAnsi="Arial" w:cs="Arial"/>
                <w:sz w:val="20"/>
              </w:rPr>
              <w:t xml:space="preserve"> </w:t>
            </w:r>
            <w:r w:rsidRPr="00265999">
              <w:rPr>
                <w:rFonts w:ascii="Arial" w:hAnsi="Arial" w:cs="Arial"/>
                <w:sz w:val="20"/>
              </w:rPr>
              <w:t xml:space="preserve">  </w:t>
            </w:r>
            <w:r w:rsidR="00164387">
              <w:rPr>
                <w:rFonts w:ascii="Arial" w:hAnsi="Arial" w:cs="Arial"/>
                <w:sz w:val="20"/>
              </w:rPr>
              <w:t xml:space="preserve">         </w:t>
            </w:r>
            <w:r w:rsidR="00B35390" w:rsidRPr="00265999">
              <w:rPr>
                <w:rFonts w:ascii="Arial" w:hAnsi="Arial" w:cs="Arial"/>
                <w:sz w:val="20"/>
              </w:rPr>
              <w:t>Tel: 300-1111</w:t>
            </w:r>
          </w:p>
          <w:p w:rsidR="00164387" w:rsidRDefault="00164387" w:rsidP="002A7124">
            <w:pPr>
              <w:pStyle w:val="Textoindependiente"/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Ing. Olmedo Alfaro P</w:t>
            </w:r>
            <w:r w:rsidR="00F84699">
              <w:rPr>
                <w:rFonts w:ascii="Arial" w:hAnsi="Arial" w:cs="Arial"/>
                <w:sz w:val="20"/>
              </w:rPr>
              <w:t xml:space="preserve">(Administrador AAEEPP)                        </w:t>
            </w:r>
            <w:r>
              <w:rPr>
                <w:rFonts w:ascii="Arial" w:hAnsi="Arial" w:cs="Arial"/>
                <w:sz w:val="20"/>
              </w:rPr>
              <w:t xml:space="preserve"> Tel.316-3000</w:t>
            </w:r>
          </w:p>
          <w:p w:rsidR="009435E5" w:rsidRPr="00CA753B" w:rsidRDefault="00CA753B" w:rsidP="002A7124">
            <w:pPr>
              <w:pStyle w:val="Textoindependiente"/>
              <w:spacing w:after="0"/>
              <w:rPr>
                <w:rFonts w:ascii="Arial" w:hAnsi="Arial" w:cs="Arial"/>
                <w:sz w:val="20"/>
                <w:lang w:val="en-US"/>
              </w:rPr>
            </w:pPr>
            <w:r w:rsidRPr="00CA753B">
              <w:rPr>
                <w:rFonts w:ascii="Arial" w:hAnsi="Arial" w:cs="Arial"/>
                <w:sz w:val="20"/>
                <w:lang w:val="en-US"/>
              </w:rPr>
              <w:t>Sr.  Bruce</w:t>
            </w:r>
            <w:r w:rsidR="004B78C4" w:rsidRPr="00CA753B">
              <w:rPr>
                <w:rFonts w:ascii="Arial" w:hAnsi="Arial" w:cs="Arial"/>
                <w:sz w:val="20"/>
                <w:lang w:val="en-US"/>
              </w:rPr>
              <w:t xml:space="preserve"> Motta  </w:t>
            </w:r>
            <w:r w:rsidRPr="00CA753B">
              <w:rPr>
                <w:rFonts w:ascii="Arial" w:hAnsi="Arial" w:cs="Arial"/>
                <w:sz w:val="20"/>
                <w:lang w:val="en-US"/>
              </w:rPr>
              <w:t>/Edward Motta</w:t>
            </w:r>
            <w:r w:rsidR="004B78C4" w:rsidRPr="00CA753B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9435E5" w:rsidRPr="00CA753B">
              <w:rPr>
                <w:rFonts w:ascii="Arial" w:hAnsi="Arial" w:cs="Arial"/>
                <w:sz w:val="20"/>
                <w:lang w:val="en-US"/>
              </w:rPr>
              <w:t xml:space="preserve">                                            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="009435E5" w:rsidRPr="00CA753B">
              <w:rPr>
                <w:rFonts w:ascii="Arial" w:hAnsi="Arial" w:cs="Arial"/>
                <w:sz w:val="20"/>
                <w:lang w:val="en-US"/>
              </w:rPr>
              <w:t>Tel. 667-31312</w:t>
            </w:r>
          </w:p>
          <w:p w:rsidR="00984344" w:rsidRPr="00265999" w:rsidRDefault="001E2213" w:rsidP="002A7124">
            <w:pPr>
              <w:pStyle w:val="Textoindependiente"/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Sr. </w:t>
            </w:r>
            <w:r w:rsidR="008E344C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Octavio del Moral (D</w:t>
            </w:r>
            <w:r w:rsidR="007F0454">
              <w:rPr>
                <w:rFonts w:ascii="Arial" w:hAnsi="Arial" w:cs="Arial"/>
                <w:sz w:val="20"/>
              </w:rPr>
              <w:t>ecano ULAT</w:t>
            </w:r>
            <w:r w:rsidR="00256967">
              <w:rPr>
                <w:rFonts w:ascii="Arial" w:hAnsi="Arial" w:cs="Arial"/>
                <w:sz w:val="20"/>
              </w:rPr>
              <w:t>INA</w:t>
            </w:r>
            <w:r w:rsidR="007F0454">
              <w:rPr>
                <w:rFonts w:ascii="Arial" w:hAnsi="Arial" w:cs="Arial"/>
                <w:sz w:val="20"/>
              </w:rPr>
              <w:t>)</w:t>
            </w:r>
            <w:r w:rsidR="00763945">
              <w:rPr>
                <w:rFonts w:ascii="Arial" w:hAnsi="Arial" w:cs="Arial"/>
                <w:sz w:val="20"/>
              </w:rPr>
              <w:t xml:space="preserve">                         </w:t>
            </w:r>
            <w:r w:rsidR="008E30AE">
              <w:rPr>
                <w:rFonts w:ascii="Arial" w:hAnsi="Arial" w:cs="Arial"/>
                <w:sz w:val="20"/>
              </w:rPr>
              <w:t xml:space="preserve">      </w:t>
            </w:r>
            <w:r w:rsidR="00164387">
              <w:rPr>
                <w:rFonts w:ascii="Arial" w:hAnsi="Arial" w:cs="Arial"/>
                <w:sz w:val="20"/>
              </w:rPr>
              <w:t xml:space="preserve"> </w:t>
            </w:r>
            <w:hyperlink r:id="rId27" w:history="1">
              <w:r w:rsidR="007879FB" w:rsidRPr="007879FB">
                <w:rPr>
                  <w:rStyle w:val="Hipervnculo"/>
                  <w:rFonts w:ascii="Arial" w:hAnsi="Arial" w:cs="Arial"/>
                  <w:color w:val="000000"/>
                  <w:sz w:val="20"/>
                  <w:u w:val="none"/>
                </w:rPr>
                <w:t>Tel:306-5000</w:t>
              </w:r>
            </w:hyperlink>
            <w:r w:rsidR="007879FB" w:rsidRPr="0026388B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B35390" w:rsidRPr="00265999" w:rsidRDefault="00B35390">
      <w:pPr>
        <w:pStyle w:val="Textoindependiente"/>
        <w:rPr>
          <w:rFonts w:ascii="Arial" w:hAnsi="Arial" w:cs="Arial"/>
          <w:sz w:val="20"/>
          <w:lang w:val="es-ES"/>
        </w:rPr>
        <w:sectPr w:rsidR="00B35390" w:rsidRPr="00265999">
          <w:type w:val="continuous"/>
          <w:pgSz w:w="12242" w:h="15842" w:code="1"/>
          <w:pgMar w:top="864" w:right="1008" w:bottom="850" w:left="1440" w:header="288" w:footer="720" w:gutter="0"/>
          <w:cols w:space="720" w:equalWidth="0">
            <w:col w:w="9794"/>
          </w:cols>
          <w:titlePg/>
        </w:sectPr>
      </w:pPr>
    </w:p>
    <w:p w:rsidR="00B35390" w:rsidRPr="00720CCE" w:rsidRDefault="00B35390">
      <w:pPr>
        <w:pStyle w:val="Direccin1"/>
        <w:framePr w:w="2600" w:h="277" w:hRule="exact" w:wrap="notBeside" w:x="8002" w:y="5"/>
        <w:jc w:val="both"/>
        <w:rPr>
          <w:lang w:val="es-ES"/>
        </w:rPr>
      </w:pPr>
    </w:p>
    <w:sectPr w:rsidR="00B35390" w:rsidRPr="00720CCE">
      <w:type w:val="continuous"/>
      <w:pgSz w:w="12242" w:h="15842" w:code="1"/>
      <w:pgMar w:top="864" w:right="1008" w:bottom="850" w:left="1440" w:header="28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18" w:rsidRDefault="00B77C18">
      <w:r>
        <w:separator/>
      </w:r>
    </w:p>
  </w:endnote>
  <w:endnote w:type="continuationSeparator" w:id="0">
    <w:p w:rsidR="00B77C18" w:rsidRDefault="00B7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390" w:rsidRDefault="00B353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5390" w:rsidRDefault="00B3539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390" w:rsidRDefault="00B353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353F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B35390" w:rsidRDefault="00B35390" w:rsidP="0000311A">
    <w:pPr>
      <w:pStyle w:val="Piedepgina"/>
      <w:tabs>
        <w:tab w:val="clear" w:pos="7320"/>
        <w:tab w:val="left" w:pos="1035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18" w:rsidRDefault="00B77C18">
      <w:r>
        <w:separator/>
      </w:r>
    </w:p>
  </w:footnote>
  <w:footnote w:type="continuationSeparator" w:id="0">
    <w:p w:rsidR="00B77C18" w:rsidRDefault="00B7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>
    <w:nsid w:val="036264A7"/>
    <w:multiLevelType w:val="hybridMultilevel"/>
    <w:tmpl w:val="3AECCC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815CC"/>
    <w:multiLevelType w:val="hybridMultilevel"/>
    <w:tmpl w:val="D116CD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05B9"/>
    <w:multiLevelType w:val="hybridMultilevel"/>
    <w:tmpl w:val="7C4E57A4"/>
    <w:lvl w:ilvl="0" w:tplc="DD0CBA66">
      <w:start w:val="1"/>
      <w:numFmt w:val="upperLetter"/>
      <w:lvlText w:val="%1)"/>
      <w:lvlJc w:val="left"/>
      <w:pPr>
        <w:ind w:left="155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90" w:hanging="360"/>
      </w:pPr>
    </w:lvl>
    <w:lvl w:ilvl="2" w:tplc="0C0A001B" w:tentative="1">
      <w:start w:val="1"/>
      <w:numFmt w:val="lowerRoman"/>
      <w:lvlText w:val="%3."/>
      <w:lvlJc w:val="right"/>
      <w:pPr>
        <w:ind w:left="2810" w:hanging="180"/>
      </w:pPr>
    </w:lvl>
    <w:lvl w:ilvl="3" w:tplc="0C0A000F" w:tentative="1">
      <w:start w:val="1"/>
      <w:numFmt w:val="decimal"/>
      <w:lvlText w:val="%4."/>
      <w:lvlJc w:val="left"/>
      <w:pPr>
        <w:ind w:left="3530" w:hanging="360"/>
      </w:pPr>
    </w:lvl>
    <w:lvl w:ilvl="4" w:tplc="0C0A0019" w:tentative="1">
      <w:start w:val="1"/>
      <w:numFmt w:val="lowerLetter"/>
      <w:lvlText w:val="%5."/>
      <w:lvlJc w:val="left"/>
      <w:pPr>
        <w:ind w:left="4250" w:hanging="360"/>
      </w:pPr>
    </w:lvl>
    <w:lvl w:ilvl="5" w:tplc="0C0A001B" w:tentative="1">
      <w:start w:val="1"/>
      <w:numFmt w:val="lowerRoman"/>
      <w:lvlText w:val="%6."/>
      <w:lvlJc w:val="right"/>
      <w:pPr>
        <w:ind w:left="4970" w:hanging="180"/>
      </w:pPr>
    </w:lvl>
    <w:lvl w:ilvl="6" w:tplc="0C0A000F" w:tentative="1">
      <w:start w:val="1"/>
      <w:numFmt w:val="decimal"/>
      <w:lvlText w:val="%7."/>
      <w:lvlJc w:val="left"/>
      <w:pPr>
        <w:ind w:left="5690" w:hanging="360"/>
      </w:pPr>
    </w:lvl>
    <w:lvl w:ilvl="7" w:tplc="0C0A0019" w:tentative="1">
      <w:start w:val="1"/>
      <w:numFmt w:val="lowerLetter"/>
      <w:lvlText w:val="%8."/>
      <w:lvlJc w:val="left"/>
      <w:pPr>
        <w:ind w:left="6410" w:hanging="360"/>
      </w:pPr>
    </w:lvl>
    <w:lvl w:ilvl="8" w:tplc="0C0A001B" w:tentative="1">
      <w:start w:val="1"/>
      <w:numFmt w:val="lowerRoman"/>
      <w:lvlText w:val="%9."/>
      <w:lvlJc w:val="right"/>
      <w:pPr>
        <w:ind w:left="7130" w:hanging="180"/>
      </w:pPr>
    </w:lvl>
  </w:abstractNum>
  <w:abstractNum w:abstractNumId="4">
    <w:nsid w:val="0B6D7BA4"/>
    <w:multiLevelType w:val="hybridMultilevel"/>
    <w:tmpl w:val="E6CE27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B2CB9"/>
    <w:multiLevelType w:val="hybridMultilevel"/>
    <w:tmpl w:val="CCEAE706"/>
    <w:lvl w:ilvl="0" w:tplc="18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>
    <w:nsid w:val="11674591"/>
    <w:multiLevelType w:val="hybridMultilevel"/>
    <w:tmpl w:val="8A681838"/>
    <w:lvl w:ilvl="0" w:tplc="9656CA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F095520"/>
    <w:multiLevelType w:val="hybridMultilevel"/>
    <w:tmpl w:val="272AD0E8"/>
    <w:lvl w:ilvl="0" w:tplc="0C0A0005">
      <w:start w:val="1"/>
      <w:numFmt w:val="bullet"/>
      <w:lvlText w:val=""/>
      <w:lvlJc w:val="left"/>
      <w:pPr>
        <w:ind w:left="11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8">
    <w:nsid w:val="216B4B68"/>
    <w:multiLevelType w:val="hybridMultilevel"/>
    <w:tmpl w:val="2E9A32D6"/>
    <w:lvl w:ilvl="0" w:tplc="9656C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1B3269"/>
    <w:multiLevelType w:val="hybridMultilevel"/>
    <w:tmpl w:val="64160A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1A3A2B"/>
    <w:multiLevelType w:val="hybridMultilevel"/>
    <w:tmpl w:val="DE108D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6732F"/>
    <w:multiLevelType w:val="hybridMultilevel"/>
    <w:tmpl w:val="5AAAB6F0"/>
    <w:lvl w:ilvl="0" w:tplc="0C0A0005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477" w:hanging="360"/>
      </w:pPr>
    </w:lvl>
    <w:lvl w:ilvl="2" w:tplc="0C0A001B" w:tentative="1">
      <w:start w:val="1"/>
      <w:numFmt w:val="lowerRoman"/>
      <w:lvlText w:val="%3."/>
      <w:lvlJc w:val="right"/>
      <w:pPr>
        <w:ind w:left="3197" w:hanging="180"/>
      </w:pPr>
    </w:lvl>
    <w:lvl w:ilvl="3" w:tplc="0C0A000F" w:tentative="1">
      <w:start w:val="1"/>
      <w:numFmt w:val="decimal"/>
      <w:lvlText w:val="%4."/>
      <w:lvlJc w:val="left"/>
      <w:pPr>
        <w:ind w:left="3917" w:hanging="360"/>
      </w:pPr>
    </w:lvl>
    <w:lvl w:ilvl="4" w:tplc="0C0A0019" w:tentative="1">
      <w:start w:val="1"/>
      <w:numFmt w:val="lowerLetter"/>
      <w:lvlText w:val="%5."/>
      <w:lvlJc w:val="left"/>
      <w:pPr>
        <w:ind w:left="4637" w:hanging="360"/>
      </w:pPr>
    </w:lvl>
    <w:lvl w:ilvl="5" w:tplc="0C0A001B" w:tentative="1">
      <w:start w:val="1"/>
      <w:numFmt w:val="lowerRoman"/>
      <w:lvlText w:val="%6."/>
      <w:lvlJc w:val="right"/>
      <w:pPr>
        <w:ind w:left="5357" w:hanging="180"/>
      </w:pPr>
    </w:lvl>
    <w:lvl w:ilvl="6" w:tplc="0C0A000F" w:tentative="1">
      <w:start w:val="1"/>
      <w:numFmt w:val="decimal"/>
      <w:lvlText w:val="%7."/>
      <w:lvlJc w:val="left"/>
      <w:pPr>
        <w:ind w:left="6077" w:hanging="360"/>
      </w:pPr>
    </w:lvl>
    <w:lvl w:ilvl="7" w:tplc="0C0A0019" w:tentative="1">
      <w:start w:val="1"/>
      <w:numFmt w:val="lowerLetter"/>
      <w:lvlText w:val="%8."/>
      <w:lvlJc w:val="left"/>
      <w:pPr>
        <w:ind w:left="6797" w:hanging="360"/>
      </w:pPr>
    </w:lvl>
    <w:lvl w:ilvl="8" w:tplc="0C0A001B" w:tentative="1">
      <w:start w:val="1"/>
      <w:numFmt w:val="lowerRoman"/>
      <w:lvlText w:val="%9."/>
      <w:lvlJc w:val="right"/>
      <w:pPr>
        <w:ind w:left="7517" w:hanging="180"/>
      </w:pPr>
    </w:lvl>
  </w:abstractNum>
  <w:abstractNum w:abstractNumId="12">
    <w:nsid w:val="38042068"/>
    <w:multiLevelType w:val="hybridMultilevel"/>
    <w:tmpl w:val="56D49D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B42C6"/>
    <w:multiLevelType w:val="hybridMultilevel"/>
    <w:tmpl w:val="D8CA68E8"/>
    <w:lvl w:ilvl="0" w:tplc="FE2A5AE4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>
    <w:nsid w:val="3D5B115E"/>
    <w:multiLevelType w:val="hybridMultilevel"/>
    <w:tmpl w:val="E9F853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B3150"/>
    <w:multiLevelType w:val="multilevel"/>
    <w:tmpl w:val="10C0DC6C"/>
    <w:lvl w:ilvl="0">
      <w:start w:val="200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9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2F570AF"/>
    <w:multiLevelType w:val="hybridMultilevel"/>
    <w:tmpl w:val="7A18671C"/>
    <w:lvl w:ilvl="0" w:tplc="0C0A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00"/>
        </w:tabs>
        <w:ind w:left="30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720"/>
        </w:tabs>
        <w:ind w:left="37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440"/>
        </w:tabs>
        <w:ind w:left="44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160"/>
        </w:tabs>
        <w:ind w:left="51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880"/>
        </w:tabs>
        <w:ind w:left="58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00"/>
        </w:tabs>
        <w:ind w:left="66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20"/>
        </w:tabs>
        <w:ind w:left="73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040"/>
        </w:tabs>
        <w:ind w:left="8040" w:hanging="180"/>
      </w:pPr>
    </w:lvl>
  </w:abstractNum>
  <w:abstractNum w:abstractNumId="17">
    <w:nsid w:val="43DB6844"/>
    <w:multiLevelType w:val="hybridMultilevel"/>
    <w:tmpl w:val="9DE4D0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50C6C"/>
    <w:multiLevelType w:val="hybridMultilevel"/>
    <w:tmpl w:val="B8E4828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902FC2"/>
    <w:multiLevelType w:val="multilevel"/>
    <w:tmpl w:val="D68435E4"/>
    <w:lvl w:ilvl="0">
      <w:start w:val="2010"/>
      <w:numFmt w:val="decimal"/>
      <w:lvlText w:val="%1"/>
      <w:lvlJc w:val="left"/>
      <w:pPr>
        <w:ind w:left="930" w:hanging="93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93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3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50F10703"/>
    <w:multiLevelType w:val="hybridMultilevel"/>
    <w:tmpl w:val="508690E4"/>
    <w:lvl w:ilvl="0" w:tplc="0C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1">
    <w:nsid w:val="530D5A0C"/>
    <w:multiLevelType w:val="multilevel"/>
    <w:tmpl w:val="1C22C3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D44AB"/>
    <w:multiLevelType w:val="hybridMultilevel"/>
    <w:tmpl w:val="4B6261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DE3B77"/>
    <w:multiLevelType w:val="hybridMultilevel"/>
    <w:tmpl w:val="6B62EA0E"/>
    <w:lvl w:ilvl="0" w:tplc="9656CA82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24">
    <w:nsid w:val="63796F8D"/>
    <w:multiLevelType w:val="multilevel"/>
    <w:tmpl w:val="A89E3AEC"/>
    <w:lvl w:ilvl="0">
      <w:start w:val="2006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57F10AE"/>
    <w:multiLevelType w:val="hybridMultilevel"/>
    <w:tmpl w:val="60F03ABE"/>
    <w:lvl w:ilvl="0" w:tplc="E76C974A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26">
    <w:nsid w:val="66BA2C9C"/>
    <w:multiLevelType w:val="hybridMultilevel"/>
    <w:tmpl w:val="453EB52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213EC6"/>
    <w:multiLevelType w:val="hybridMultilevel"/>
    <w:tmpl w:val="D5F48E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095EC1"/>
    <w:multiLevelType w:val="hybridMultilevel"/>
    <w:tmpl w:val="B45843A2"/>
    <w:lvl w:ilvl="0" w:tplc="0C0A000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144"/>
        <w:lvlJc w:val="left"/>
        <w:pPr>
          <w:ind w:left="1764" w:hanging="144"/>
        </w:pPr>
        <w:rPr>
          <w:rFonts w:ascii="Wingdings" w:hAnsi="Wingdings"/>
          <w:sz w:val="12"/>
        </w:rPr>
      </w:lvl>
    </w:lvlOverride>
  </w:num>
  <w:num w:numId="2">
    <w:abstractNumId w:val="25"/>
  </w:num>
  <w:num w:numId="3">
    <w:abstractNumId w:val="24"/>
  </w:num>
  <w:num w:numId="4">
    <w:abstractNumId w:val="6"/>
  </w:num>
  <w:num w:numId="5">
    <w:abstractNumId w:val="13"/>
  </w:num>
  <w:num w:numId="6">
    <w:abstractNumId w:val="15"/>
  </w:num>
  <w:num w:numId="7">
    <w:abstractNumId w:val="1"/>
  </w:num>
  <w:num w:numId="8">
    <w:abstractNumId w:val="20"/>
  </w:num>
  <w:num w:numId="9">
    <w:abstractNumId w:val="28"/>
  </w:num>
  <w:num w:numId="10">
    <w:abstractNumId w:val="26"/>
  </w:num>
  <w:num w:numId="11">
    <w:abstractNumId w:val="27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6"/>
  </w:num>
  <w:num w:numId="17">
    <w:abstractNumId w:val="4"/>
  </w:num>
  <w:num w:numId="18">
    <w:abstractNumId w:val="17"/>
  </w:num>
  <w:num w:numId="19">
    <w:abstractNumId w:val="19"/>
  </w:num>
  <w:num w:numId="20">
    <w:abstractNumId w:val="21"/>
  </w:num>
  <w:num w:numId="21">
    <w:abstractNumId w:val="7"/>
  </w:num>
  <w:num w:numId="22">
    <w:abstractNumId w:val="12"/>
  </w:num>
  <w:num w:numId="23">
    <w:abstractNumId w:val="18"/>
  </w:num>
  <w:num w:numId="24">
    <w:abstractNumId w:val="22"/>
  </w:num>
  <w:num w:numId="25">
    <w:abstractNumId w:val="10"/>
  </w:num>
  <w:num w:numId="26">
    <w:abstractNumId w:val="3"/>
  </w:num>
  <w:num w:numId="27">
    <w:abstractNumId w:val="23"/>
  </w:num>
  <w:num w:numId="28">
    <w:abstractNumId w:val="8"/>
  </w:num>
  <w:num w:numId="29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ResumeStyle" w:val="2"/>
    <w:docVar w:name="Resume Post Wizard Balloon" w:val="0"/>
  </w:docVars>
  <w:rsids>
    <w:rsidRoot w:val="00A23816"/>
    <w:rsid w:val="0000311A"/>
    <w:rsid w:val="00004313"/>
    <w:rsid w:val="00006E05"/>
    <w:rsid w:val="00012DC5"/>
    <w:rsid w:val="00013851"/>
    <w:rsid w:val="00016E6D"/>
    <w:rsid w:val="00020721"/>
    <w:rsid w:val="00021375"/>
    <w:rsid w:val="0002145F"/>
    <w:rsid w:val="00035D57"/>
    <w:rsid w:val="000611D3"/>
    <w:rsid w:val="000624E8"/>
    <w:rsid w:val="00070636"/>
    <w:rsid w:val="000741A7"/>
    <w:rsid w:val="0007525A"/>
    <w:rsid w:val="00076358"/>
    <w:rsid w:val="00087DA4"/>
    <w:rsid w:val="0009341C"/>
    <w:rsid w:val="000952EE"/>
    <w:rsid w:val="00095E64"/>
    <w:rsid w:val="000A1523"/>
    <w:rsid w:val="000A57E1"/>
    <w:rsid w:val="000A5D12"/>
    <w:rsid w:val="000B125D"/>
    <w:rsid w:val="000B1BAB"/>
    <w:rsid w:val="000B3194"/>
    <w:rsid w:val="000C1297"/>
    <w:rsid w:val="000C2E17"/>
    <w:rsid w:val="000C4633"/>
    <w:rsid w:val="000C731D"/>
    <w:rsid w:val="000D0263"/>
    <w:rsid w:val="000D3468"/>
    <w:rsid w:val="000D5FB2"/>
    <w:rsid w:val="000E35D8"/>
    <w:rsid w:val="000E5424"/>
    <w:rsid w:val="000E6A45"/>
    <w:rsid w:val="000F7121"/>
    <w:rsid w:val="0010092C"/>
    <w:rsid w:val="00100B0C"/>
    <w:rsid w:val="00117614"/>
    <w:rsid w:val="0012092D"/>
    <w:rsid w:val="001268A7"/>
    <w:rsid w:val="0014583C"/>
    <w:rsid w:val="001475B4"/>
    <w:rsid w:val="00147BB9"/>
    <w:rsid w:val="00151320"/>
    <w:rsid w:val="001548B0"/>
    <w:rsid w:val="00154B03"/>
    <w:rsid w:val="00155D1E"/>
    <w:rsid w:val="00156EDC"/>
    <w:rsid w:val="001610F7"/>
    <w:rsid w:val="001629D4"/>
    <w:rsid w:val="00164387"/>
    <w:rsid w:val="00170AC6"/>
    <w:rsid w:val="00181A7E"/>
    <w:rsid w:val="001923C9"/>
    <w:rsid w:val="0019585D"/>
    <w:rsid w:val="001A5C41"/>
    <w:rsid w:val="001A66FE"/>
    <w:rsid w:val="001B1206"/>
    <w:rsid w:val="001B25E3"/>
    <w:rsid w:val="001C1456"/>
    <w:rsid w:val="001C183E"/>
    <w:rsid w:val="001C6539"/>
    <w:rsid w:val="001C6F64"/>
    <w:rsid w:val="001D2284"/>
    <w:rsid w:val="001E2213"/>
    <w:rsid w:val="001E25E0"/>
    <w:rsid w:val="001E3854"/>
    <w:rsid w:val="001E763B"/>
    <w:rsid w:val="00223303"/>
    <w:rsid w:val="00227AD1"/>
    <w:rsid w:val="002319DD"/>
    <w:rsid w:val="002370FC"/>
    <w:rsid w:val="00237349"/>
    <w:rsid w:val="0024369A"/>
    <w:rsid w:val="00245282"/>
    <w:rsid w:val="00250F54"/>
    <w:rsid w:val="00252774"/>
    <w:rsid w:val="00253704"/>
    <w:rsid w:val="00256967"/>
    <w:rsid w:val="0026388B"/>
    <w:rsid w:val="00265999"/>
    <w:rsid w:val="00265F42"/>
    <w:rsid w:val="0027233A"/>
    <w:rsid w:val="00273677"/>
    <w:rsid w:val="00277C85"/>
    <w:rsid w:val="00285FBA"/>
    <w:rsid w:val="00290D62"/>
    <w:rsid w:val="00296D2B"/>
    <w:rsid w:val="002A461F"/>
    <w:rsid w:val="002A6A98"/>
    <w:rsid w:val="002A7124"/>
    <w:rsid w:val="002B3430"/>
    <w:rsid w:val="002B44D9"/>
    <w:rsid w:val="002B67B2"/>
    <w:rsid w:val="002C1426"/>
    <w:rsid w:val="002C3960"/>
    <w:rsid w:val="002C58C4"/>
    <w:rsid w:val="002C79C2"/>
    <w:rsid w:val="002C7B60"/>
    <w:rsid w:val="002D0C58"/>
    <w:rsid w:val="002D408C"/>
    <w:rsid w:val="002D638F"/>
    <w:rsid w:val="002D75A0"/>
    <w:rsid w:val="003205E7"/>
    <w:rsid w:val="00325D9E"/>
    <w:rsid w:val="003351D4"/>
    <w:rsid w:val="00335AC5"/>
    <w:rsid w:val="003402A5"/>
    <w:rsid w:val="00345D80"/>
    <w:rsid w:val="003464C0"/>
    <w:rsid w:val="00350FD7"/>
    <w:rsid w:val="0035687B"/>
    <w:rsid w:val="00357026"/>
    <w:rsid w:val="003649A0"/>
    <w:rsid w:val="00364B36"/>
    <w:rsid w:val="00372F8E"/>
    <w:rsid w:val="00374608"/>
    <w:rsid w:val="00374AC3"/>
    <w:rsid w:val="00375C62"/>
    <w:rsid w:val="00384536"/>
    <w:rsid w:val="0039638A"/>
    <w:rsid w:val="003A04B3"/>
    <w:rsid w:val="003A2615"/>
    <w:rsid w:val="003A395F"/>
    <w:rsid w:val="003B2314"/>
    <w:rsid w:val="003B50B2"/>
    <w:rsid w:val="003C0AE7"/>
    <w:rsid w:val="003C0C65"/>
    <w:rsid w:val="003C338F"/>
    <w:rsid w:val="003D1E0F"/>
    <w:rsid w:val="003D34C1"/>
    <w:rsid w:val="003F07B1"/>
    <w:rsid w:val="003F0FBD"/>
    <w:rsid w:val="003F5D04"/>
    <w:rsid w:val="00407FE9"/>
    <w:rsid w:val="00411E08"/>
    <w:rsid w:val="00431B6F"/>
    <w:rsid w:val="00440BC4"/>
    <w:rsid w:val="00442F8F"/>
    <w:rsid w:val="00445A70"/>
    <w:rsid w:val="004475E3"/>
    <w:rsid w:val="0044772C"/>
    <w:rsid w:val="0045348A"/>
    <w:rsid w:val="004566B8"/>
    <w:rsid w:val="00457FB3"/>
    <w:rsid w:val="00460EA7"/>
    <w:rsid w:val="0046634C"/>
    <w:rsid w:val="00470B66"/>
    <w:rsid w:val="00472A66"/>
    <w:rsid w:val="00475A45"/>
    <w:rsid w:val="004809A7"/>
    <w:rsid w:val="00483EAC"/>
    <w:rsid w:val="00483F98"/>
    <w:rsid w:val="0049015A"/>
    <w:rsid w:val="004A27F9"/>
    <w:rsid w:val="004B16D8"/>
    <w:rsid w:val="004B3F95"/>
    <w:rsid w:val="004B78C4"/>
    <w:rsid w:val="004B7EEA"/>
    <w:rsid w:val="004C5D26"/>
    <w:rsid w:val="004D133D"/>
    <w:rsid w:val="004D6AB9"/>
    <w:rsid w:val="004E34BB"/>
    <w:rsid w:val="004E42B7"/>
    <w:rsid w:val="004F45EE"/>
    <w:rsid w:val="005106A8"/>
    <w:rsid w:val="00524FE1"/>
    <w:rsid w:val="005271CC"/>
    <w:rsid w:val="0053372E"/>
    <w:rsid w:val="00536041"/>
    <w:rsid w:val="00537E92"/>
    <w:rsid w:val="00541FED"/>
    <w:rsid w:val="00546A8F"/>
    <w:rsid w:val="00552B2F"/>
    <w:rsid w:val="00555948"/>
    <w:rsid w:val="00555DEF"/>
    <w:rsid w:val="00564F5F"/>
    <w:rsid w:val="005707CB"/>
    <w:rsid w:val="00570AC0"/>
    <w:rsid w:val="00573AC1"/>
    <w:rsid w:val="005851BD"/>
    <w:rsid w:val="005909C5"/>
    <w:rsid w:val="005A34E6"/>
    <w:rsid w:val="005D10A6"/>
    <w:rsid w:val="005D15C4"/>
    <w:rsid w:val="005D4499"/>
    <w:rsid w:val="005D65EB"/>
    <w:rsid w:val="005E081F"/>
    <w:rsid w:val="005F4E4C"/>
    <w:rsid w:val="005F73A8"/>
    <w:rsid w:val="00604DB5"/>
    <w:rsid w:val="0061213C"/>
    <w:rsid w:val="006123B0"/>
    <w:rsid w:val="006179B1"/>
    <w:rsid w:val="00620351"/>
    <w:rsid w:val="006245F2"/>
    <w:rsid w:val="00625F19"/>
    <w:rsid w:val="00626570"/>
    <w:rsid w:val="0063188D"/>
    <w:rsid w:val="00633327"/>
    <w:rsid w:val="00650BA4"/>
    <w:rsid w:val="00653B50"/>
    <w:rsid w:val="00654039"/>
    <w:rsid w:val="00660D9D"/>
    <w:rsid w:val="0066183A"/>
    <w:rsid w:val="0066286A"/>
    <w:rsid w:val="00662EB7"/>
    <w:rsid w:val="00663445"/>
    <w:rsid w:val="00666EBE"/>
    <w:rsid w:val="00683355"/>
    <w:rsid w:val="006976CC"/>
    <w:rsid w:val="006A15F2"/>
    <w:rsid w:val="006A5184"/>
    <w:rsid w:val="006A52DB"/>
    <w:rsid w:val="006B17EB"/>
    <w:rsid w:val="006B3E6E"/>
    <w:rsid w:val="006E42A3"/>
    <w:rsid w:val="006F1393"/>
    <w:rsid w:val="00703004"/>
    <w:rsid w:val="00720CCE"/>
    <w:rsid w:val="00723D60"/>
    <w:rsid w:val="007267C5"/>
    <w:rsid w:val="007373A1"/>
    <w:rsid w:val="00740ED4"/>
    <w:rsid w:val="00741946"/>
    <w:rsid w:val="007433D4"/>
    <w:rsid w:val="00750C21"/>
    <w:rsid w:val="00751F39"/>
    <w:rsid w:val="007610CA"/>
    <w:rsid w:val="00763945"/>
    <w:rsid w:val="007650DA"/>
    <w:rsid w:val="00765BB9"/>
    <w:rsid w:val="0076795D"/>
    <w:rsid w:val="0077319B"/>
    <w:rsid w:val="007876B6"/>
    <w:rsid w:val="007879FB"/>
    <w:rsid w:val="00790E99"/>
    <w:rsid w:val="00793FA8"/>
    <w:rsid w:val="007943DD"/>
    <w:rsid w:val="00796731"/>
    <w:rsid w:val="007975F1"/>
    <w:rsid w:val="0079787F"/>
    <w:rsid w:val="007A37FA"/>
    <w:rsid w:val="007A4450"/>
    <w:rsid w:val="007B11F4"/>
    <w:rsid w:val="007B29E2"/>
    <w:rsid w:val="007B43D6"/>
    <w:rsid w:val="007B5AFA"/>
    <w:rsid w:val="007B7ED2"/>
    <w:rsid w:val="007C2FB3"/>
    <w:rsid w:val="007D07CC"/>
    <w:rsid w:val="007D1F64"/>
    <w:rsid w:val="007D6819"/>
    <w:rsid w:val="007E1080"/>
    <w:rsid w:val="007E1479"/>
    <w:rsid w:val="007E1CA3"/>
    <w:rsid w:val="007E4EB2"/>
    <w:rsid w:val="007F0454"/>
    <w:rsid w:val="007F41FC"/>
    <w:rsid w:val="007F4778"/>
    <w:rsid w:val="00801038"/>
    <w:rsid w:val="0081256A"/>
    <w:rsid w:val="00812919"/>
    <w:rsid w:val="0081513F"/>
    <w:rsid w:val="00816C05"/>
    <w:rsid w:val="008170E1"/>
    <w:rsid w:val="00825169"/>
    <w:rsid w:val="00836EC4"/>
    <w:rsid w:val="00850C41"/>
    <w:rsid w:val="00852898"/>
    <w:rsid w:val="008570CB"/>
    <w:rsid w:val="00862844"/>
    <w:rsid w:val="00862EFA"/>
    <w:rsid w:val="00873E95"/>
    <w:rsid w:val="00880DD2"/>
    <w:rsid w:val="00892DBA"/>
    <w:rsid w:val="00893485"/>
    <w:rsid w:val="00897BD9"/>
    <w:rsid w:val="008A041B"/>
    <w:rsid w:val="008A207E"/>
    <w:rsid w:val="008B186B"/>
    <w:rsid w:val="008B613C"/>
    <w:rsid w:val="008E30AE"/>
    <w:rsid w:val="008E344C"/>
    <w:rsid w:val="008E78A8"/>
    <w:rsid w:val="008F5E08"/>
    <w:rsid w:val="0090241F"/>
    <w:rsid w:val="0090776E"/>
    <w:rsid w:val="00910DF5"/>
    <w:rsid w:val="00917295"/>
    <w:rsid w:val="00925692"/>
    <w:rsid w:val="00926785"/>
    <w:rsid w:val="0093035B"/>
    <w:rsid w:val="0093258D"/>
    <w:rsid w:val="00943581"/>
    <w:rsid w:val="009435E5"/>
    <w:rsid w:val="00951319"/>
    <w:rsid w:val="009514FA"/>
    <w:rsid w:val="00952D65"/>
    <w:rsid w:val="009542DF"/>
    <w:rsid w:val="0095444C"/>
    <w:rsid w:val="00964160"/>
    <w:rsid w:val="00964270"/>
    <w:rsid w:val="00965D04"/>
    <w:rsid w:val="009679EB"/>
    <w:rsid w:val="00971B6A"/>
    <w:rsid w:val="00984344"/>
    <w:rsid w:val="00984A1A"/>
    <w:rsid w:val="00986480"/>
    <w:rsid w:val="0098660A"/>
    <w:rsid w:val="0099170F"/>
    <w:rsid w:val="00992F6E"/>
    <w:rsid w:val="00997AE0"/>
    <w:rsid w:val="009A1B09"/>
    <w:rsid w:val="009A708F"/>
    <w:rsid w:val="009B5739"/>
    <w:rsid w:val="009C1AD8"/>
    <w:rsid w:val="009C5BDA"/>
    <w:rsid w:val="009D0185"/>
    <w:rsid w:val="009D38EB"/>
    <w:rsid w:val="009D64FB"/>
    <w:rsid w:val="009D70D6"/>
    <w:rsid w:val="009E15FF"/>
    <w:rsid w:val="009F418B"/>
    <w:rsid w:val="009F4ABF"/>
    <w:rsid w:val="00A05600"/>
    <w:rsid w:val="00A07C3F"/>
    <w:rsid w:val="00A11269"/>
    <w:rsid w:val="00A1303C"/>
    <w:rsid w:val="00A13626"/>
    <w:rsid w:val="00A20C06"/>
    <w:rsid w:val="00A23816"/>
    <w:rsid w:val="00A3181F"/>
    <w:rsid w:val="00A31D6B"/>
    <w:rsid w:val="00A46992"/>
    <w:rsid w:val="00A46F53"/>
    <w:rsid w:val="00A475AB"/>
    <w:rsid w:val="00A50A5D"/>
    <w:rsid w:val="00A53F2C"/>
    <w:rsid w:val="00A632E7"/>
    <w:rsid w:val="00A651F4"/>
    <w:rsid w:val="00A661BF"/>
    <w:rsid w:val="00A67488"/>
    <w:rsid w:val="00A736B5"/>
    <w:rsid w:val="00A73856"/>
    <w:rsid w:val="00A74F73"/>
    <w:rsid w:val="00A75128"/>
    <w:rsid w:val="00A7572F"/>
    <w:rsid w:val="00A917DB"/>
    <w:rsid w:val="00AA784C"/>
    <w:rsid w:val="00AB599E"/>
    <w:rsid w:val="00AC0DE1"/>
    <w:rsid w:val="00AC53D9"/>
    <w:rsid w:val="00AD018E"/>
    <w:rsid w:val="00AD02E8"/>
    <w:rsid w:val="00AD4EAF"/>
    <w:rsid w:val="00AD6D24"/>
    <w:rsid w:val="00AD7B60"/>
    <w:rsid w:val="00AF0D40"/>
    <w:rsid w:val="00AF1330"/>
    <w:rsid w:val="00AF2FB1"/>
    <w:rsid w:val="00AF71E8"/>
    <w:rsid w:val="00B045C0"/>
    <w:rsid w:val="00B0684D"/>
    <w:rsid w:val="00B07DC0"/>
    <w:rsid w:val="00B1592D"/>
    <w:rsid w:val="00B17594"/>
    <w:rsid w:val="00B20606"/>
    <w:rsid w:val="00B27952"/>
    <w:rsid w:val="00B306B1"/>
    <w:rsid w:val="00B35390"/>
    <w:rsid w:val="00B36952"/>
    <w:rsid w:val="00B37BA0"/>
    <w:rsid w:val="00B407CD"/>
    <w:rsid w:val="00B43512"/>
    <w:rsid w:val="00B516F2"/>
    <w:rsid w:val="00B51D7A"/>
    <w:rsid w:val="00B54AE3"/>
    <w:rsid w:val="00B609DB"/>
    <w:rsid w:val="00B67555"/>
    <w:rsid w:val="00B740C3"/>
    <w:rsid w:val="00B753EE"/>
    <w:rsid w:val="00B762DE"/>
    <w:rsid w:val="00B76E42"/>
    <w:rsid w:val="00B77C18"/>
    <w:rsid w:val="00B77E87"/>
    <w:rsid w:val="00B83024"/>
    <w:rsid w:val="00B858EB"/>
    <w:rsid w:val="00B925E5"/>
    <w:rsid w:val="00BA7E96"/>
    <w:rsid w:val="00BB29DA"/>
    <w:rsid w:val="00BB37A2"/>
    <w:rsid w:val="00BB66B5"/>
    <w:rsid w:val="00BC5CD3"/>
    <w:rsid w:val="00BE7094"/>
    <w:rsid w:val="00BF3F73"/>
    <w:rsid w:val="00BF4545"/>
    <w:rsid w:val="00BF6690"/>
    <w:rsid w:val="00BF7242"/>
    <w:rsid w:val="00C03D56"/>
    <w:rsid w:val="00C04AE2"/>
    <w:rsid w:val="00C0674E"/>
    <w:rsid w:val="00C13C8B"/>
    <w:rsid w:val="00C15504"/>
    <w:rsid w:val="00C172A7"/>
    <w:rsid w:val="00C31025"/>
    <w:rsid w:val="00C3258B"/>
    <w:rsid w:val="00C40B1A"/>
    <w:rsid w:val="00C4230E"/>
    <w:rsid w:val="00C64869"/>
    <w:rsid w:val="00C677CA"/>
    <w:rsid w:val="00C73AE5"/>
    <w:rsid w:val="00C83566"/>
    <w:rsid w:val="00C90171"/>
    <w:rsid w:val="00C91B36"/>
    <w:rsid w:val="00CA753B"/>
    <w:rsid w:val="00CB2CC1"/>
    <w:rsid w:val="00CB4449"/>
    <w:rsid w:val="00CC3134"/>
    <w:rsid w:val="00CD073D"/>
    <w:rsid w:val="00CE0699"/>
    <w:rsid w:val="00CE1FF2"/>
    <w:rsid w:val="00CE306B"/>
    <w:rsid w:val="00CE3881"/>
    <w:rsid w:val="00CE6C39"/>
    <w:rsid w:val="00CF1339"/>
    <w:rsid w:val="00CF1D99"/>
    <w:rsid w:val="00CF4862"/>
    <w:rsid w:val="00CF74F6"/>
    <w:rsid w:val="00D03835"/>
    <w:rsid w:val="00D038DE"/>
    <w:rsid w:val="00D11234"/>
    <w:rsid w:val="00D128A5"/>
    <w:rsid w:val="00D14C05"/>
    <w:rsid w:val="00D14C3A"/>
    <w:rsid w:val="00D20AF0"/>
    <w:rsid w:val="00D33CDD"/>
    <w:rsid w:val="00D4294D"/>
    <w:rsid w:val="00D43A0C"/>
    <w:rsid w:val="00D45BC2"/>
    <w:rsid w:val="00D51B01"/>
    <w:rsid w:val="00D51EE7"/>
    <w:rsid w:val="00D651FF"/>
    <w:rsid w:val="00D6596A"/>
    <w:rsid w:val="00D666FE"/>
    <w:rsid w:val="00D76A9E"/>
    <w:rsid w:val="00D76AA8"/>
    <w:rsid w:val="00D810CB"/>
    <w:rsid w:val="00D8281A"/>
    <w:rsid w:val="00D83594"/>
    <w:rsid w:val="00D85799"/>
    <w:rsid w:val="00D85806"/>
    <w:rsid w:val="00D9178F"/>
    <w:rsid w:val="00DA0036"/>
    <w:rsid w:val="00DA34AF"/>
    <w:rsid w:val="00DA5188"/>
    <w:rsid w:val="00DB59B5"/>
    <w:rsid w:val="00DC4623"/>
    <w:rsid w:val="00DC4D13"/>
    <w:rsid w:val="00DD09B2"/>
    <w:rsid w:val="00DD1FE1"/>
    <w:rsid w:val="00DD23E7"/>
    <w:rsid w:val="00DD3941"/>
    <w:rsid w:val="00DD44CE"/>
    <w:rsid w:val="00DF5C61"/>
    <w:rsid w:val="00DF62E6"/>
    <w:rsid w:val="00DF745E"/>
    <w:rsid w:val="00E000B7"/>
    <w:rsid w:val="00E054BE"/>
    <w:rsid w:val="00E058A0"/>
    <w:rsid w:val="00E06F9B"/>
    <w:rsid w:val="00E10FB8"/>
    <w:rsid w:val="00E16726"/>
    <w:rsid w:val="00E2567C"/>
    <w:rsid w:val="00E26DF2"/>
    <w:rsid w:val="00E33ED2"/>
    <w:rsid w:val="00E353FC"/>
    <w:rsid w:val="00E444D3"/>
    <w:rsid w:val="00E44E57"/>
    <w:rsid w:val="00E56CFD"/>
    <w:rsid w:val="00E619E2"/>
    <w:rsid w:val="00E640A2"/>
    <w:rsid w:val="00E6654A"/>
    <w:rsid w:val="00E70C18"/>
    <w:rsid w:val="00E74995"/>
    <w:rsid w:val="00E75CD3"/>
    <w:rsid w:val="00E90D48"/>
    <w:rsid w:val="00E922E2"/>
    <w:rsid w:val="00E93740"/>
    <w:rsid w:val="00EA142F"/>
    <w:rsid w:val="00EA275E"/>
    <w:rsid w:val="00EA30A2"/>
    <w:rsid w:val="00EA7643"/>
    <w:rsid w:val="00EB6501"/>
    <w:rsid w:val="00EC68C6"/>
    <w:rsid w:val="00EC6CA8"/>
    <w:rsid w:val="00ED0657"/>
    <w:rsid w:val="00ED774D"/>
    <w:rsid w:val="00EE344B"/>
    <w:rsid w:val="00EF50C5"/>
    <w:rsid w:val="00EF53B4"/>
    <w:rsid w:val="00EF6E3F"/>
    <w:rsid w:val="00F0570D"/>
    <w:rsid w:val="00F10C37"/>
    <w:rsid w:val="00F13445"/>
    <w:rsid w:val="00F135D0"/>
    <w:rsid w:val="00F1474D"/>
    <w:rsid w:val="00F3101F"/>
    <w:rsid w:val="00F44317"/>
    <w:rsid w:val="00F476B2"/>
    <w:rsid w:val="00F5454F"/>
    <w:rsid w:val="00F5578B"/>
    <w:rsid w:val="00F60442"/>
    <w:rsid w:val="00F61973"/>
    <w:rsid w:val="00F7046B"/>
    <w:rsid w:val="00F75AEF"/>
    <w:rsid w:val="00F774EF"/>
    <w:rsid w:val="00F806CC"/>
    <w:rsid w:val="00F845CF"/>
    <w:rsid w:val="00F84699"/>
    <w:rsid w:val="00F85AD8"/>
    <w:rsid w:val="00F94F95"/>
    <w:rsid w:val="00F971FE"/>
    <w:rsid w:val="00F97BA0"/>
    <w:rsid w:val="00F97FD6"/>
    <w:rsid w:val="00FA39CA"/>
    <w:rsid w:val="00FA5F32"/>
    <w:rsid w:val="00FB3C37"/>
    <w:rsid w:val="00FC30CA"/>
    <w:rsid w:val="00FD2BE0"/>
    <w:rsid w:val="00FD4214"/>
    <w:rsid w:val="00FE2643"/>
    <w:rsid w:val="00FE5133"/>
    <w:rsid w:val="00FE6075"/>
    <w:rsid w:val="00FF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sz w:val="20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  <w:sz w:val="44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Times New Roman" w:hAnsi="Times New Roman"/>
      <w:b/>
      <w:bCs/>
      <w:sz w:val="4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Objetivo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Organizacin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Institucin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semiHidden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semiHidden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Direccin1">
    <w:name w:val="Dirección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semiHidden/>
    <w:rPr>
      <w:sz w:val="24"/>
    </w:rPr>
  </w:style>
  <w:style w:type="paragraph" w:customStyle="1" w:styleId="Organizacinuno">
    <w:name w:val="Organización uno"/>
    <w:basedOn w:val="Organizacin"/>
    <w:next w:val="Puesto"/>
    <w:pPr>
      <w:spacing w:before="60"/>
    </w:p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semiHidden/>
    <w:pPr>
      <w:spacing w:after="220" w:line="240" w:lineRule="atLeast"/>
    </w:p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Encabezado-base">
    <w:name w:val="Encabezado - base"/>
    <w:basedOn w:val="Normal"/>
    <w:pPr>
      <w:spacing w:before="220" w:after="220" w:line="220" w:lineRule="atLeast"/>
    </w:pPr>
    <w:rPr>
      <w:caps/>
    </w:r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customStyle="1" w:styleId="Profesin">
    <w:name w:val="Profesión"/>
    <w:rPr>
      <w:noProof w:val="0"/>
      <w:lang w:val="es-ES"/>
    </w:rPr>
  </w:style>
  <w:style w:type="character" w:customStyle="1" w:styleId="Rtuloconnfasis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Datospersonales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semiHidden/>
    <w:pPr>
      <w:ind w:left="720"/>
    </w:pPr>
  </w:style>
  <w:style w:type="paragraph" w:styleId="Fecha">
    <w:name w:val="Date"/>
    <w:basedOn w:val="Textoindependiente"/>
    <w:semiHidden/>
    <w:pPr>
      <w:keepNext/>
    </w:pPr>
  </w:style>
  <w:style w:type="character" w:styleId="nfasis">
    <w:name w:val="Emphasis"/>
    <w:uiPriority w:val="20"/>
    <w:qFormat/>
    <w:rPr>
      <w:rFonts w:ascii="Garamond" w:hAnsi="Garamond"/>
      <w:caps/>
      <w:spacing w:val="0"/>
      <w:sz w:val="18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2">
    <w:name w:val="Body Text 2"/>
    <w:basedOn w:val="Normal"/>
    <w:semiHidden/>
    <w:rPr>
      <w:sz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/>
    </w:rPr>
  </w:style>
  <w:style w:type="character" w:styleId="Hipervnculo">
    <w:name w:val="Hyperlink"/>
    <w:uiPriority w:val="99"/>
    <w:unhideWhenUsed/>
    <w:rsid w:val="00252774"/>
    <w:rPr>
      <w:color w:val="0000FF"/>
      <w:u w:val="single"/>
    </w:rPr>
  </w:style>
  <w:style w:type="character" w:customStyle="1" w:styleId="direcciones1">
    <w:name w:val="direcciones1"/>
    <w:rsid w:val="00862EFA"/>
    <w:rPr>
      <w:rFonts w:ascii="Arial" w:hAnsi="Arial" w:cs="Arial" w:hint="default"/>
      <w:i w:val="0"/>
      <w:iCs w:val="0"/>
      <w:sz w:val="18"/>
      <w:szCs w:val="18"/>
    </w:rPr>
  </w:style>
  <w:style w:type="character" w:customStyle="1" w:styleId="datoscontacto1">
    <w:name w:val="datoscontacto1"/>
    <w:rsid w:val="007D07CC"/>
    <w:rPr>
      <w:rFonts w:ascii="Arial" w:hAnsi="Arial" w:cs="Arial" w:hint="default"/>
      <w:i w:val="0"/>
      <w:iCs w:val="0"/>
      <w:sz w:val="18"/>
      <w:szCs w:val="18"/>
    </w:rPr>
  </w:style>
  <w:style w:type="paragraph" w:styleId="Prrafodelista">
    <w:name w:val="List Paragraph"/>
    <w:basedOn w:val="Normal"/>
    <w:uiPriority w:val="34"/>
    <w:qFormat/>
    <w:rsid w:val="00DB59B5"/>
    <w:pPr>
      <w:ind w:left="708"/>
    </w:pPr>
  </w:style>
  <w:style w:type="character" w:customStyle="1" w:styleId="st1">
    <w:name w:val="st1"/>
    <w:basedOn w:val="Fuentedeprrafopredeter"/>
    <w:rsid w:val="003F07B1"/>
  </w:style>
  <w:style w:type="character" w:customStyle="1" w:styleId="apple-converted-space">
    <w:name w:val="apple-converted-space"/>
    <w:rsid w:val="00100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rp.co.uk/" TargetMode="External"/><Relationship Id="rId18" Type="http://schemas.openxmlformats.org/officeDocument/2006/relationships/hyperlink" Target="http://www.shanksplc.com/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grupocusa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anamapacifico.com/english/" TargetMode="External"/><Relationship Id="rId17" Type="http://schemas.openxmlformats.org/officeDocument/2006/relationships/hyperlink" Target="http://www.quat.es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acipharm.com/" TargetMode="External"/><Relationship Id="rId20" Type="http://schemas.openxmlformats.org/officeDocument/2006/relationships/hyperlink" Target="http://inversionesnatasha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p.gob.pa/" TargetMode="External"/><Relationship Id="rId24" Type="http://schemas.openxmlformats.org/officeDocument/2006/relationships/hyperlink" Target="http://www.grupovalero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illigent.com/public/index.php" TargetMode="External"/><Relationship Id="rId23" Type="http://schemas.openxmlformats.org/officeDocument/2006/relationships/hyperlink" Target="http://www.tvn-2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fablifemagazine.com" TargetMode="External"/><Relationship Id="rId19" Type="http://schemas.openxmlformats.org/officeDocument/2006/relationships/hyperlink" Target="http://grupo-h.net/nosotros.ht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rettab@gmail.com/grettab@cwpanama.net" TargetMode="External"/><Relationship Id="rId14" Type="http://schemas.openxmlformats.org/officeDocument/2006/relationships/hyperlink" Target="http://www.globse.com/" TargetMode="External"/><Relationship Id="rId22" Type="http://schemas.openxmlformats.org/officeDocument/2006/relationships/hyperlink" Target="http://www.fetv.org/" TargetMode="External"/><Relationship Id="rId27" Type="http://schemas.openxmlformats.org/officeDocument/2006/relationships/hyperlink" Target="Tel:306-500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Otros%20documentos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E12FC-0AFE-4517-8D45-E6E6055E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currículos.wiz</Template>
  <TotalTime>1</TotalTime>
  <Pages>5</Pages>
  <Words>1924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NUEVO TV</vt:lpstr>
    </vt:vector>
  </TitlesOfParts>
  <Company/>
  <LinksUpToDate>false</LinksUpToDate>
  <CharactersWithSpaces>12482</CharactersWithSpaces>
  <SharedDoc>false</SharedDoc>
  <HLinks>
    <vt:vector size="102" baseType="variant">
      <vt:variant>
        <vt:i4>4325400</vt:i4>
      </vt:variant>
      <vt:variant>
        <vt:i4>48</vt:i4>
      </vt:variant>
      <vt:variant>
        <vt:i4>0</vt:i4>
      </vt:variant>
      <vt:variant>
        <vt:i4>5</vt:i4>
      </vt:variant>
      <vt:variant>
        <vt:lpwstr>tel:306-5000</vt:lpwstr>
      </vt:variant>
      <vt:variant>
        <vt:lpwstr/>
      </vt:variant>
      <vt:variant>
        <vt:i4>3342459</vt:i4>
      </vt:variant>
      <vt:variant>
        <vt:i4>45</vt:i4>
      </vt:variant>
      <vt:variant>
        <vt:i4>0</vt:i4>
      </vt:variant>
      <vt:variant>
        <vt:i4>5</vt:i4>
      </vt:variant>
      <vt:variant>
        <vt:lpwstr>http://www.grupovalero.com/</vt:lpwstr>
      </vt:variant>
      <vt:variant>
        <vt:lpwstr/>
      </vt:variant>
      <vt:variant>
        <vt:i4>852042</vt:i4>
      </vt:variant>
      <vt:variant>
        <vt:i4>42</vt:i4>
      </vt:variant>
      <vt:variant>
        <vt:i4>0</vt:i4>
      </vt:variant>
      <vt:variant>
        <vt:i4>5</vt:i4>
      </vt:variant>
      <vt:variant>
        <vt:lpwstr>http://www.tvn-2.com/</vt:lpwstr>
      </vt:variant>
      <vt:variant>
        <vt:lpwstr/>
      </vt:variant>
      <vt:variant>
        <vt:i4>4849739</vt:i4>
      </vt:variant>
      <vt:variant>
        <vt:i4>39</vt:i4>
      </vt:variant>
      <vt:variant>
        <vt:i4>0</vt:i4>
      </vt:variant>
      <vt:variant>
        <vt:i4>5</vt:i4>
      </vt:variant>
      <vt:variant>
        <vt:lpwstr>http://www.fetv.org/</vt:lpwstr>
      </vt:variant>
      <vt:variant>
        <vt:lpwstr/>
      </vt:variant>
      <vt:variant>
        <vt:i4>4980739</vt:i4>
      </vt:variant>
      <vt:variant>
        <vt:i4>36</vt:i4>
      </vt:variant>
      <vt:variant>
        <vt:i4>0</vt:i4>
      </vt:variant>
      <vt:variant>
        <vt:i4>5</vt:i4>
      </vt:variant>
      <vt:variant>
        <vt:lpwstr>http://www.grupocusa.com/</vt:lpwstr>
      </vt:variant>
      <vt:variant>
        <vt:lpwstr/>
      </vt:variant>
      <vt:variant>
        <vt:i4>3407997</vt:i4>
      </vt:variant>
      <vt:variant>
        <vt:i4>33</vt:i4>
      </vt:variant>
      <vt:variant>
        <vt:i4>0</vt:i4>
      </vt:variant>
      <vt:variant>
        <vt:i4>5</vt:i4>
      </vt:variant>
      <vt:variant>
        <vt:lpwstr>http://inversionesnatasha.com/</vt:lpwstr>
      </vt:variant>
      <vt:variant>
        <vt:lpwstr/>
      </vt:variant>
      <vt:variant>
        <vt:i4>7864363</vt:i4>
      </vt:variant>
      <vt:variant>
        <vt:i4>30</vt:i4>
      </vt:variant>
      <vt:variant>
        <vt:i4>0</vt:i4>
      </vt:variant>
      <vt:variant>
        <vt:i4>5</vt:i4>
      </vt:variant>
      <vt:variant>
        <vt:lpwstr>http://grupo-h.net/nosotros.htm</vt:lpwstr>
      </vt:variant>
      <vt:variant>
        <vt:lpwstr/>
      </vt:variant>
      <vt:variant>
        <vt:i4>5177352</vt:i4>
      </vt:variant>
      <vt:variant>
        <vt:i4>27</vt:i4>
      </vt:variant>
      <vt:variant>
        <vt:i4>0</vt:i4>
      </vt:variant>
      <vt:variant>
        <vt:i4>5</vt:i4>
      </vt:variant>
      <vt:variant>
        <vt:lpwstr>http://www.shanksplc.com/</vt:lpwstr>
      </vt:variant>
      <vt:variant>
        <vt:lpwstr/>
      </vt:variant>
      <vt:variant>
        <vt:i4>6684724</vt:i4>
      </vt:variant>
      <vt:variant>
        <vt:i4>24</vt:i4>
      </vt:variant>
      <vt:variant>
        <vt:i4>0</vt:i4>
      </vt:variant>
      <vt:variant>
        <vt:i4>5</vt:i4>
      </vt:variant>
      <vt:variant>
        <vt:lpwstr>http://www.quat.es/</vt:lpwstr>
      </vt:variant>
      <vt:variant>
        <vt:lpwstr/>
      </vt:variant>
      <vt:variant>
        <vt:i4>5701697</vt:i4>
      </vt:variant>
      <vt:variant>
        <vt:i4>21</vt:i4>
      </vt:variant>
      <vt:variant>
        <vt:i4>0</vt:i4>
      </vt:variant>
      <vt:variant>
        <vt:i4>5</vt:i4>
      </vt:variant>
      <vt:variant>
        <vt:lpwstr>http://www.acipharm.com/</vt:lpwstr>
      </vt:variant>
      <vt:variant>
        <vt:lpwstr/>
      </vt:variant>
      <vt:variant>
        <vt:i4>5111885</vt:i4>
      </vt:variant>
      <vt:variant>
        <vt:i4>18</vt:i4>
      </vt:variant>
      <vt:variant>
        <vt:i4>0</vt:i4>
      </vt:variant>
      <vt:variant>
        <vt:i4>5</vt:i4>
      </vt:variant>
      <vt:variant>
        <vt:lpwstr>http://www.filligent.com/public/index.php</vt:lpwstr>
      </vt:variant>
      <vt:variant>
        <vt:lpwstr/>
      </vt:variant>
      <vt:variant>
        <vt:i4>4063285</vt:i4>
      </vt:variant>
      <vt:variant>
        <vt:i4>15</vt:i4>
      </vt:variant>
      <vt:variant>
        <vt:i4>0</vt:i4>
      </vt:variant>
      <vt:variant>
        <vt:i4>5</vt:i4>
      </vt:variant>
      <vt:variant>
        <vt:lpwstr>http://www.globse.com/</vt:lpwstr>
      </vt:variant>
      <vt:variant>
        <vt:lpwstr/>
      </vt:variant>
      <vt:variant>
        <vt:i4>1114134</vt:i4>
      </vt:variant>
      <vt:variant>
        <vt:i4>12</vt:i4>
      </vt:variant>
      <vt:variant>
        <vt:i4>0</vt:i4>
      </vt:variant>
      <vt:variant>
        <vt:i4>5</vt:i4>
      </vt:variant>
      <vt:variant>
        <vt:lpwstr>http://www.lrp.co.uk/</vt:lpwstr>
      </vt:variant>
      <vt:variant>
        <vt:lpwstr/>
      </vt:variant>
      <vt:variant>
        <vt:i4>8257586</vt:i4>
      </vt:variant>
      <vt:variant>
        <vt:i4>9</vt:i4>
      </vt:variant>
      <vt:variant>
        <vt:i4>0</vt:i4>
      </vt:variant>
      <vt:variant>
        <vt:i4>5</vt:i4>
      </vt:variant>
      <vt:variant>
        <vt:lpwstr>http://www.panamapacifico.com/english/</vt:lpwstr>
      </vt:variant>
      <vt:variant>
        <vt:lpwstr/>
      </vt:variant>
      <vt:variant>
        <vt:i4>6291502</vt:i4>
      </vt:variant>
      <vt:variant>
        <vt:i4>6</vt:i4>
      </vt:variant>
      <vt:variant>
        <vt:i4>0</vt:i4>
      </vt:variant>
      <vt:variant>
        <vt:i4>5</vt:i4>
      </vt:variant>
      <vt:variant>
        <vt:lpwstr>http://www.app.gob.pa/</vt:lpwstr>
      </vt:variant>
      <vt:variant>
        <vt:lpwstr/>
      </vt:variant>
      <vt:variant>
        <vt:i4>2162788</vt:i4>
      </vt:variant>
      <vt:variant>
        <vt:i4>3</vt:i4>
      </vt:variant>
      <vt:variant>
        <vt:i4>0</vt:i4>
      </vt:variant>
      <vt:variant>
        <vt:i4>5</vt:i4>
      </vt:variant>
      <vt:variant>
        <vt:lpwstr>http://www.fablifemagazine.com/</vt:lpwstr>
      </vt:variant>
      <vt:variant>
        <vt:lpwstr/>
      </vt:variant>
      <vt:variant>
        <vt:i4>6094936</vt:i4>
      </vt:variant>
      <vt:variant>
        <vt:i4>0</vt:i4>
      </vt:variant>
      <vt:variant>
        <vt:i4>0</vt:i4>
      </vt:variant>
      <vt:variant>
        <vt:i4>5</vt:i4>
      </vt:variant>
      <vt:variant>
        <vt:lpwstr>mailto:grettab@gmail.com/grettab@cwpanama.net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NUEVO TV</dc:title>
  <dc:subject/>
  <dc:creator>GRETTA BERNAL</dc:creator>
  <cp:keywords/>
  <cp:lastModifiedBy>GRETTA</cp:lastModifiedBy>
  <cp:revision>3</cp:revision>
  <cp:lastPrinted>2012-03-03T00:34:00Z</cp:lastPrinted>
  <dcterms:created xsi:type="dcterms:W3CDTF">2014-12-15T13:01:00Z</dcterms:created>
  <dcterms:modified xsi:type="dcterms:W3CDTF">2014-12-15T13:01:00Z</dcterms:modified>
</cp:coreProperties>
</file>