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1A" w:rsidRDefault="0015501A">
      <w:pPr>
        <w:pStyle w:val="Nombre"/>
        <w:rPr>
          <w:sz w:val="40"/>
        </w:rPr>
      </w:pPr>
      <w:r>
        <w:rPr>
          <w:sz w:val="40"/>
        </w:rPr>
        <w:t>Fernando A. Aranovich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160"/>
        <w:gridCol w:w="6274"/>
      </w:tblGrid>
      <w:tr w:rsidR="0015501A">
        <w:trPr>
          <w:trHeight w:val="851"/>
        </w:trPr>
        <w:tc>
          <w:tcPr>
            <w:tcW w:w="2160" w:type="dxa"/>
          </w:tcPr>
          <w:p w:rsidR="0015501A" w:rsidRDefault="0015501A">
            <w:pPr>
              <w:pStyle w:val="Ttulodeseccin"/>
            </w:pPr>
            <w:r>
              <w:t>Experiencia profesional</w:t>
            </w:r>
          </w:p>
        </w:tc>
        <w:tc>
          <w:tcPr>
            <w:tcW w:w="6274" w:type="dxa"/>
          </w:tcPr>
          <w:p w:rsidR="005D1A54" w:rsidRPr="005D1A54" w:rsidRDefault="005D1A54" w:rsidP="005D1A54">
            <w:pPr>
              <w:pStyle w:val="Logro"/>
              <w:rPr>
                <w:b/>
              </w:rPr>
            </w:pPr>
            <w:r>
              <w:t xml:space="preserve">02/2014 – 08/2014                                                    </w:t>
            </w:r>
            <w:r w:rsidRPr="005D1A54">
              <w:rPr>
                <w:b/>
              </w:rPr>
              <w:t>SEVAIND SA</w:t>
            </w:r>
          </w:p>
          <w:p w:rsidR="005D1A54" w:rsidRDefault="005D1A54" w:rsidP="005D1A54">
            <w:pPr>
              <w:pStyle w:val="Logro"/>
            </w:pPr>
            <w:r>
              <w:t xml:space="preserve">                                           </w:t>
            </w:r>
            <w:r w:rsidR="00853513">
              <w:t xml:space="preserve">    </w:t>
            </w:r>
            <w:r>
              <w:t xml:space="preserve"> Av. Caseros 1735, Capital Federal.</w:t>
            </w:r>
          </w:p>
          <w:bookmarkStart w:id="0" w:name="title"/>
          <w:p w:rsidR="005D1A54" w:rsidRPr="005D1A54" w:rsidRDefault="005D1A54" w:rsidP="005D1A54">
            <w:pPr>
              <w:pStyle w:val="Ttulo4"/>
              <w:spacing w:line="270" w:lineRule="atLeast"/>
              <w:textAlignment w:val="center"/>
              <w:rPr>
                <w:rFonts w:ascii="Arial" w:hAnsi="Arial" w:cs="Arial"/>
                <w:b/>
                <w:color w:val="000000"/>
              </w:rPr>
            </w:pPr>
            <w:r w:rsidRPr="005D1A54">
              <w:rPr>
                <w:rFonts w:ascii="Arial" w:hAnsi="Arial" w:cs="Arial"/>
                <w:b/>
                <w:color w:val="000000"/>
              </w:rPr>
              <w:fldChar w:fldCharType="begin"/>
            </w:r>
            <w:r w:rsidRPr="005D1A54">
              <w:rPr>
                <w:rFonts w:ascii="Arial" w:hAnsi="Arial" w:cs="Arial"/>
                <w:b/>
                <w:color w:val="000000"/>
              </w:rPr>
              <w:instrText xml:space="preserve"> HYPERLINK "https://www.linkedin.com/search?search=&amp;title=Asesor+T%C3%A9cnico%2FComercial+Productos+PROSER&amp;sortCriteria=R&amp;keepFacets=true&amp;currentTitle=CP&amp;trk=prof-exp-title" \o "Buscar otros usuarios con este cargo" </w:instrText>
            </w:r>
            <w:r w:rsidRPr="005D1A54">
              <w:rPr>
                <w:rFonts w:ascii="Arial" w:hAnsi="Arial" w:cs="Arial"/>
                <w:b/>
                <w:color w:val="000000"/>
              </w:rPr>
              <w:fldChar w:fldCharType="separate"/>
            </w:r>
            <w:r w:rsidRPr="005D1A54">
              <w:rPr>
                <w:rStyle w:val="Hipervnculo"/>
                <w:rFonts w:ascii="Arial" w:hAnsi="Arial" w:cs="Arial"/>
                <w:b/>
                <w:color w:val="000000"/>
                <w:u w:val="none"/>
                <w:bdr w:val="none" w:sz="0" w:space="0" w:color="auto" w:frame="1"/>
              </w:rPr>
              <w:t>Asesor Técnico/Comercial Productos PROSER</w:t>
            </w:r>
            <w:r w:rsidRPr="005D1A54">
              <w:rPr>
                <w:rFonts w:ascii="Arial" w:hAnsi="Arial" w:cs="Arial"/>
                <w:b/>
                <w:color w:val="000000"/>
              </w:rPr>
              <w:fldChar w:fldCharType="end"/>
            </w:r>
            <w:bookmarkEnd w:id="0"/>
          </w:p>
          <w:p w:rsidR="005D1A54" w:rsidRDefault="005D1A54" w:rsidP="005D1A54">
            <w:pPr>
              <w:pStyle w:val="description"/>
              <w:shd w:val="clear" w:color="auto" w:fill="FFFFFF"/>
              <w:spacing w:before="0" w:beforeAutospacing="0" w:after="0" w:afterAutospacing="0" w:line="255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Brindar asesoramiento técnico / comercial, generando soluciones de conectividad industrial y telemetría, sistemas SCADA.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Armado de proyectos especiales e instalaciones en todo el país.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Ingeniero de Producto y Facility Manager.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Mis responsabilidades actuales: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Manejo de Productos y Desarrollo de Negocios.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Asesoramiento Técnico y Comercial a clientes.</w:t>
            </w:r>
          </w:p>
          <w:p w:rsidR="005D1A54" w:rsidRDefault="005D1A54" w:rsidP="005D1A54">
            <w:pPr>
              <w:pStyle w:val="description"/>
              <w:shd w:val="clear" w:color="auto" w:fill="FFFFFF"/>
              <w:spacing w:before="0" w:beforeAutospacing="0" w:after="0" w:afterAutospacing="0" w:line="255" w:lineRule="atLeast"/>
              <w:textAlignment w:val="baseline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Análisis de licitaciones, armado de ofertas técnicas y económicas</w:t>
            </w:r>
            <w:r w:rsidR="00853513"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Coordinador de tareas Técnicas y Comerciales.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 xml:space="preserve">Análisis técnico de proyectos, diseños de redes y configuración de facilidades.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SERVAIND SA es una empresa que brinda soporte de ingeniería, especializada en la implementación y mantenimiento de plantas industriales, energía y transporte de gas. Desarrollo de redes y servicios, aplicando en los proyectos la integración de las tecnologías más convenientes.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>SERVAIND cuenta con una unidad de negocios llamada PROSER dedicada a la fabricación de dispositivos de conectividad industrial y telemetría, al mismo tiempo cuenta con productos especialmente diseñados para la medición y corrección de volumen de gas natural.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  <w:t xml:space="preserve">Dentro de los productos PROSER encontramos: Aisladores y </w:t>
            </w:r>
            <w:r w:rsidR="00812F27">
              <w:rPr>
                <w:rFonts w:ascii="Arial" w:hAnsi="Arial" w:cs="Arial"/>
                <w:color w:val="333333"/>
                <w:sz w:val="20"/>
                <w:szCs w:val="20"/>
              </w:rPr>
              <w:t>Conversores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de protocolos RS-232/RS-485, expansores de puertos Modbus, Módems GSM/GPRS, Transductores de temperaturas y de tensión continua a señales de 4 a 20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, Conversores TCP/RS-232/485, Adquisidores de datos, Dataloggers, Unidades Correctoras de Volumen, y computadores de flujo entre otros. Todos los productos son de Fabricación NACIONAL.</w:t>
            </w:r>
          </w:p>
          <w:p w:rsidR="005D1A54" w:rsidRDefault="005D1A54" w:rsidP="005D1A54">
            <w:pPr>
              <w:pStyle w:val="Logro"/>
            </w:pPr>
          </w:p>
          <w:p w:rsidR="005D1A54" w:rsidRDefault="005D1A54" w:rsidP="005D1A54">
            <w:pPr>
              <w:pStyle w:val="Logro"/>
            </w:pPr>
          </w:p>
          <w:p w:rsidR="00E42095" w:rsidRDefault="00E42095" w:rsidP="005D1A54">
            <w:pPr>
              <w:pStyle w:val="Logro"/>
            </w:pPr>
            <w:r>
              <w:t xml:space="preserve">05/2011 – </w:t>
            </w:r>
            <w:r w:rsidR="005D1A54">
              <w:t>01/2014</w:t>
            </w:r>
            <w:r w:rsidR="00375A95">
              <w:t xml:space="preserve">     </w:t>
            </w:r>
            <w:r>
              <w:t xml:space="preserve"> </w:t>
            </w:r>
            <w:proofErr w:type="spellStart"/>
            <w:r w:rsidRPr="00375A95">
              <w:rPr>
                <w:b/>
              </w:rPr>
              <w:t>Intepla</w:t>
            </w:r>
            <w:proofErr w:type="spellEnd"/>
            <w:r w:rsidRPr="00375A95">
              <w:rPr>
                <w:b/>
              </w:rPr>
              <w:t xml:space="preserve"> SRL Ingeniería &amp; Telecomunicaciones</w:t>
            </w:r>
          </w:p>
          <w:p w:rsidR="00E42095" w:rsidRDefault="00E42095" w:rsidP="00E42095">
            <w:pPr>
              <w:pStyle w:val="Logro"/>
            </w:pPr>
            <w:r>
              <w:t xml:space="preserve">                                            Paseo Colón 797, Piso 3er piso B C.F.</w:t>
            </w:r>
          </w:p>
          <w:p w:rsidR="00BF1187" w:rsidRDefault="00E42095" w:rsidP="00853513">
            <w:pPr>
              <w:pStyle w:val="Puesto"/>
              <w:jc w:val="both"/>
            </w:pPr>
            <w:r>
              <w:t>Ingeniero de Producto.</w:t>
            </w:r>
          </w:p>
          <w:p w:rsidR="00E42095" w:rsidRDefault="00853513" w:rsidP="00E42095">
            <w:pPr>
              <w:pStyle w:val="Logro"/>
              <w:ind w:left="245" w:hanging="245"/>
            </w:pPr>
            <w:r>
              <w:t>La tareas asignadas</w:t>
            </w:r>
            <w:r w:rsidR="00E42095">
              <w:t>:</w:t>
            </w:r>
          </w:p>
          <w:p w:rsidR="00E42095" w:rsidRDefault="00FC14D9" w:rsidP="00E42095">
            <w:pPr>
              <w:pStyle w:val="Logro"/>
              <w:ind w:left="245" w:hanging="245"/>
            </w:pPr>
            <w:r>
              <w:t xml:space="preserve">Manejo de Proyectos y </w:t>
            </w:r>
            <w:r w:rsidR="00E42095">
              <w:t>Desarrollo de Negocios.</w:t>
            </w:r>
          </w:p>
          <w:p w:rsidR="00E42095" w:rsidRDefault="00E42095" w:rsidP="00E42095">
            <w:pPr>
              <w:pStyle w:val="Logro"/>
              <w:ind w:left="245" w:hanging="245"/>
            </w:pPr>
            <w:r>
              <w:t>Asesoramiento Técnico</w:t>
            </w:r>
            <w:r w:rsidR="00600F0C">
              <w:t xml:space="preserve"> a Clientes</w:t>
            </w:r>
            <w:r w:rsidR="004C4BD7">
              <w:t xml:space="preserve"> sobre tecnología y software de aplicación y </w:t>
            </w:r>
            <w:r w:rsidR="00C355AA">
              <w:t>de</w:t>
            </w:r>
            <w:r w:rsidR="004C4BD7">
              <w:t xml:space="preserve"> valor agregado.</w:t>
            </w:r>
          </w:p>
          <w:p w:rsidR="00600F0C" w:rsidRDefault="00E42095" w:rsidP="00E42095">
            <w:pPr>
              <w:pStyle w:val="Logro"/>
              <w:ind w:left="245" w:hanging="245"/>
            </w:pPr>
            <w:r>
              <w:t>Coordinador de tareas</w:t>
            </w:r>
            <w:r w:rsidR="00600F0C">
              <w:t xml:space="preserve"> Técnicas y Comerciales</w:t>
            </w:r>
            <w:r w:rsidR="00FC14D9">
              <w:t xml:space="preserve"> con proveedores y clientes.</w:t>
            </w:r>
          </w:p>
          <w:p w:rsidR="00E42095" w:rsidRDefault="00600F0C" w:rsidP="00600F0C">
            <w:pPr>
              <w:pStyle w:val="Logro"/>
              <w:ind w:left="245" w:hanging="245"/>
            </w:pPr>
            <w:r>
              <w:t>Implementador técnico solicitud de requerimientos y programación de equipamientos</w:t>
            </w:r>
            <w:r w:rsidR="00E42095">
              <w:t>.</w:t>
            </w:r>
          </w:p>
          <w:p w:rsidR="004C4BD7" w:rsidRDefault="004C4BD7" w:rsidP="00600F0C">
            <w:pPr>
              <w:pStyle w:val="Logro"/>
              <w:ind w:left="245" w:hanging="245"/>
            </w:pPr>
            <w:r>
              <w:t xml:space="preserve">Análisis técnico </w:t>
            </w:r>
            <w:r w:rsidR="00113465">
              <w:t>de proyectos</w:t>
            </w:r>
            <w:r>
              <w:t>, diseños de redes y configuración de facilidades.</w:t>
            </w:r>
          </w:p>
          <w:p w:rsidR="00A31090" w:rsidRDefault="00A31090" w:rsidP="00600F0C">
            <w:pPr>
              <w:pStyle w:val="Logro"/>
              <w:ind w:left="245" w:hanging="245"/>
            </w:pPr>
            <w:r>
              <w:t xml:space="preserve">Experto en comunicaciones (Telefonía, </w:t>
            </w:r>
            <w:proofErr w:type="spellStart"/>
            <w:r>
              <w:t>Call</w:t>
            </w:r>
            <w:proofErr w:type="spellEnd"/>
            <w:r>
              <w:t xml:space="preserve"> Centers, Equipamientos de Radios Digitales </w:t>
            </w:r>
            <w:r w:rsidR="00D641FB">
              <w:t>y Analógicos, Cableados e Infraestructura</w:t>
            </w:r>
            <w:r w:rsidR="00C355AA">
              <w:t xml:space="preserve"> y </w:t>
            </w:r>
            <w:r w:rsidR="009E5C5E">
              <w:lastRenderedPageBreak/>
              <w:t xml:space="preserve">Sistemas de </w:t>
            </w:r>
            <w:r w:rsidR="00C355AA">
              <w:t>C</w:t>
            </w:r>
            <w:r w:rsidR="009E5C5E">
              <w:t>omunicaciones</w:t>
            </w:r>
            <w:r w:rsidR="00C355AA">
              <w:t xml:space="preserve"> de superficie o</w:t>
            </w:r>
            <w:r w:rsidR="009E5C5E">
              <w:t xml:space="preserve"> subterránea</w:t>
            </w:r>
            <w:r w:rsidR="00D641FB">
              <w:t>).</w:t>
            </w:r>
          </w:p>
          <w:p w:rsidR="00DF61F3" w:rsidRDefault="00B02C64" w:rsidP="00600F0C">
            <w:pPr>
              <w:pStyle w:val="Logro"/>
              <w:ind w:left="245" w:hanging="245"/>
            </w:pPr>
            <w:r>
              <w:t xml:space="preserve">Intepla SRL es una empresa de ingeniería en comunicaciones, especializada en la </w:t>
            </w:r>
            <w:r w:rsidR="00DF61F3">
              <w:t>implementación y desarrollo de redes y servicios, aplicando</w:t>
            </w:r>
            <w:r w:rsidR="00C355AA">
              <w:t xml:space="preserve"> en los proyectos</w:t>
            </w:r>
            <w:r w:rsidR="00DF61F3">
              <w:t xml:space="preserve"> la </w:t>
            </w:r>
            <w:r>
              <w:t xml:space="preserve">integración de </w:t>
            </w:r>
            <w:r w:rsidR="00DF61F3">
              <w:t xml:space="preserve">las </w:t>
            </w:r>
            <w:r>
              <w:t>tecnologías más convenientes</w:t>
            </w:r>
            <w:r w:rsidR="00DF61F3">
              <w:t>.</w:t>
            </w:r>
          </w:p>
          <w:p w:rsidR="001B28E0" w:rsidRDefault="00DF61F3" w:rsidP="001B28E0">
            <w:pPr>
              <w:pStyle w:val="Logro"/>
              <w:ind w:left="245" w:hanging="245"/>
            </w:pPr>
            <w:r>
              <w:t xml:space="preserve">Dentro de la línea de productos que comercializamos se encuentran, los productos de la Marca 2N </w:t>
            </w:r>
            <w:proofErr w:type="spellStart"/>
            <w:r>
              <w:t>Telekomunikace</w:t>
            </w:r>
            <w:proofErr w:type="spellEnd"/>
            <w:r>
              <w:t xml:space="preserve">, como </w:t>
            </w:r>
            <w:proofErr w:type="spellStart"/>
            <w:r>
              <w:t>Gateways</w:t>
            </w:r>
            <w:proofErr w:type="spellEnd"/>
            <w:r>
              <w:t xml:space="preserve"> GSM</w:t>
            </w:r>
            <w:r w:rsidR="00C355AA">
              <w:t xml:space="preserve"> de 1 a 32 canales escalables</w:t>
            </w:r>
            <w:r>
              <w:t xml:space="preserve">, Centrales IP, Porteros IP con cámaras, sistemas traductores Ethernet / GSM industriales y sistemas de </w:t>
            </w:r>
            <w:proofErr w:type="spellStart"/>
            <w:r>
              <w:t>paging</w:t>
            </w:r>
            <w:proofErr w:type="spellEnd"/>
            <w:r>
              <w:t xml:space="preserve"> IP. </w:t>
            </w:r>
            <w:r w:rsidR="00C355AA">
              <w:t xml:space="preserve">Productos </w:t>
            </w:r>
            <w:proofErr w:type="spellStart"/>
            <w:r w:rsidR="00C355AA">
              <w:t>Tranzeo</w:t>
            </w:r>
            <w:proofErr w:type="spellEnd"/>
            <w:r w:rsidR="000D4537">
              <w:t xml:space="preserve"> Radios para enlaces del tipo Punto a </w:t>
            </w:r>
            <w:r w:rsidR="00C355AA">
              <w:t>Punto o Punto Multipunto</w:t>
            </w:r>
            <w:r w:rsidR="000D4537">
              <w:t xml:space="preserve">. Módems GSM </w:t>
            </w:r>
            <w:proofErr w:type="spellStart"/>
            <w:r w:rsidR="000D4537">
              <w:t>Land</w:t>
            </w:r>
            <w:proofErr w:type="spellEnd"/>
            <w:r w:rsidR="000D4537">
              <w:t xml:space="preserve"> </w:t>
            </w:r>
            <w:proofErr w:type="spellStart"/>
            <w:r w:rsidR="000D4537">
              <w:t>Cell</w:t>
            </w:r>
            <w:proofErr w:type="spellEnd"/>
            <w:r w:rsidR="000D4537">
              <w:t xml:space="preserve"> de Cal </w:t>
            </w:r>
            <w:proofErr w:type="spellStart"/>
            <w:r w:rsidR="000D4537">
              <w:t>Amp</w:t>
            </w:r>
            <w:proofErr w:type="spellEnd"/>
            <w:r w:rsidR="000D4537">
              <w:t xml:space="preserve">, </w:t>
            </w:r>
            <w:proofErr w:type="spellStart"/>
            <w:r w:rsidR="000D4537">
              <w:t>D</w:t>
            </w:r>
            <w:r w:rsidR="002B2F24">
              <w:t>ataradios</w:t>
            </w:r>
            <w:proofErr w:type="spellEnd"/>
            <w:r w:rsidR="002B2F24">
              <w:t xml:space="preserve"> industriales RTU en UHF</w:t>
            </w:r>
            <w:r w:rsidR="000D4537">
              <w:t xml:space="preserve"> y VHF, Amplificadores de Señal de celulares Wilson (BDA), </w:t>
            </w:r>
            <w:r w:rsidR="001B28E0">
              <w:t xml:space="preserve">equipos </w:t>
            </w:r>
            <w:proofErr w:type="spellStart"/>
            <w:r w:rsidR="001B28E0">
              <w:t>MicroWave</w:t>
            </w:r>
            <w:proofErr w:type="spellEnd"/>
            <w:r w:rsidR="001B28E0">
              <w:t xml:space="preserve"> (radio enlaces de alta capacidad) con configuraciones ajustables permitiendo combinaciones de E1, DS1, IP, SDH y PDH, de acuerdo a las necesidades del proyecto. Representamos a las firmas PBE – MRS para todos sus sistemas de comunicaciones, tracking, monitoreo y control de operaciones mineras e industriales. También </w:t>
            </w:r>
            <w:r w:rsidR="00C355AA">
              <w:t xml:space="preserve">somos </w:t>
            </w:r>
            <w:r w:rsidR="001B28E0">
              <w:t>representa</w:t>
            </w:r>
            <w:r w:rsidR="00C355AA">
              <w:t>ntes exclusivos de</w:t>
            </w:r>
            <w:r w:rsidR="001B28E0">
              <w:t xml:space="preserve"> la marca Hytera en equipos de comunicaciones de 2 vías manejando tecnolo</w:t>
            </w:r>
            <w:r w:rsidR="00C355AA">
              <w:t>gías TETRA, DMR y Convencional</w:t>
            </w:r>
            <w:r w:rsidR="001B28E0">
              <w:t xml:space="preserve"> o analógicas.</w:t>
            </w:r>
          </w:p>
          <w:p w:rsidR="00B06B57" w:rsidRDefault="001B28E0" w:rsidP="001B28E0">
            <w:pPr>
              <w:pStyle w:val="Logro"/>
              <w:ind w:left="245" w:hanging="245"/>
            </w:pPr>
            <w:r>
              <w:t xml:space="preserve">También participamos en varias UTE colaborando en el desarrollo de proyectos integrados tanto en el área de ingeniería como de </w:t>
            </w:r>
            <w:r w:rsidR="00C355AA">
              <w:t>implementación.</w:t>
            </w:r>
            <w:r>
              <w:t xml:space="preserve"> </w:t>
            </w:r>
            <w:r w:rsidR="000D4537">
              <w:t xml:space="preserve"> </w:t>
            </w:r>
            <w:r w:rsidR="00DF61F3">
              <w:t xml:space="preserve"> </w:t>
            </w:r>
            <w:r w:rsidR="00B02C64">
              <w:t xml:space="preserve">  </w:t>
            </w:r>
          </w:p>
          <w:p w:rsidR="00E42095" w:rsidRDefault="00E42095">
            <w:pPr>
              <w:pStyle w:val="Logro"/>
            </w:pPr>
          </w:p>
          <w:p w:rsidR="0015501A" w:rsidRDefault="0015501A">
            <w:pPr>
              <w:pStyle w:val="Logro"/>
            </w:pPr>
            <w:r>
              <w:t xml:space="preserve">1998 – </w:t>
            </w:r>
            <w:r w:rsidR="00A139F6">
              <w:t>05/2011</w:t>
            </w:r>
            <w:r>
              <w:t xml:space="preserve">                </w:t>
            </w:r>
            <w:r w:rsidR="00E76B4F">
              <w:rPr>
                <w:b/>
              </w:rPr>
              <w:t>SkyT</w:t>
            </w:r>
            <w:r w:rsidRPr="00375A95">
              <w:rPr>
                <w:b/>
              </w:rPr>
              <w:t>el Telecomunicaciones Argentina S.A.</w:t>
            </w:r>
          </w:p>
          <w:p w:rsidR="0015501A" w:rsidRDefault="0015501A">
            <w:pPr>
              <w:pStyle w:val="Logro"/>
            </w:pPr>
            <w:r>
              <w:t xml:space="preserve">                                            Florida 537, Piso </w:t>
            </w:r>
            <w:smartTag w:uri="urn:schemas-microsoft-com:office:smarttags" w:element="metricconverter">
              <w:smartTagPr>
                <w:attr w:name="ProductID" w:val="17 C"/>
              </w:smartTagPr>
              <w:r>
                <w:t>17 C</w:t>
              </w:r>
            </w:smartTag>
            <w:r>
              <w:t>.F.</w:t>
            </w:r>
          </w:p>
          <w:p w:rsidR="00BF1187" w:rsidRDefault="00BF1187">
            <w:pPr>
              <w:pStyle w:val="Logro"/>
            </w:pPr>
          </w:p>
          <w:p w:rsidR="0015501A" w:rsidRDefault="0015501A">
            <w:pPr>
              <w:pStyle w:val="Puesto"/>
              <w:jc w:val="both"/>
            </w:pPr>
            <w:r>
              <w:t>Jefe del área de Tecnología.</w:t>
            </w:r>
          </w:p>
          <w:p w:rsidR="005452AF" w:rsidRDefault="005452AF" w:rsidP="005452AF">
            <w:pPr>
              <w:pStyle w:val="Logro"/>
            </w:pPr>
          </w:p>
          <w:p w:rsidR="00EB1B32" w:rsidRDefault="00EB1B32" w:rsidP="005452AF">
            <w:pPr>
              <w:pStyle w:val="Logro"/>
            </w:pPr>
            <w:r>
              <w:t xml:space="preserve">Ingresé en julio de 1998, como </w:t>
            </w:r>
            <w:r w:rsidR="00874B45">
              <w:t>asistente</w:t>
            </w:r>
            <w:r>
              <w:t xml:space="preserve"> dentro del área de Telefonía, reportando al Jefe del sector. A mediados de 1999, el jefe es trasladado a Venezuela, por lo que se me ofrece ocupar la posición vacante.</w:t>
            </w:r>
          </w:p>
          <w:p w:rsidR="00EB1B32" w:rsidRDefault="00EB1B32" w:rsidP="005452AF">
            <w:pPr>
              <w:pStyle w:val="Logro"/>
            </w:pPr>
            <w:r>
              <w:t xml:space="preserve">Mis tareas en ese momento eran brindar soporte de comunicaciones a todos los </w:t>
            </w:r>
            <w:proofErr w:type="spellStart"/>
            <w:r>
              <w:t>call</w:t>
            </w:r>
            <w:proofErr w:type="spellEnd"/>
            <w:r>
              <w:t xml:space="preserve"> centers distribuidos en los diferentes edificios y </w:t>
            </w:r>
            <w:r w:rsidR="00874B45">
              <w:t xml:space="preserve">atender los requerimientos </w:t>
            </w:r>
            <w:r>
              <w:t xml:space="preserve">corporativos </w:t>
            </w:r>
            <w:r w:rsidR="00874B45">
              <w:t>a las demás áreas.</w:t>
            </w:r>
          </w:p>
          <w:p w:rsidR="005452AF" w:rsidRDefault="00874B45" w:rsidP="005452AF">
            <w:pPr>
              <w:pStyle w:val="Logro"/>
            </w:pPr>
            <w:r>
              <w:t>Debido a los buenos resultados y mis conocimientos técnicos en septiembre de 2001, me piden que por favor coordine el área del  laboratorio técnico, por lo que comenzaron a reportar tres colaboradores.</w:t>
            </w:r>
          </w:p>
          <w:p w:rsidR="00627A3B" w:rsidRDefault="00874B45" w:rsidP="005452AF">
            <w:pPr>
              <w:pStyle w:val="Logro"/>
            </w:pPr>
            <w:r>
              <w:t xml:space="preserve">En Abril del 2003, por razones operativas se incorporan al área Técnica los sectores de Servicios Generales y Bodega, por lo que las tareas logísticas, depósito y mantenimiento pasan a estar bajo mi responsabilidad. Cabe aclarar que siempre se conformaron muy buenos grupos de trabajo </w:t>
            </w:r>
            <w:r w:rsidR="00627A3B">
              <w:t>y esto permitió obtener mejores resultados y ambiente laboral. Por último y debido a una restructuración de la empresa se decide tercerizar el servicio de mantenimiento de los sistemas informáticos, debiendo coordinar las tareas realizadas por el proveedor, que prestaba el servicio de mantenimiento.</w:t>
            </w:r>
          </w:p>
          <w:p w:rsidR="00874B45" w:rsidRDefault="00627A3B" w:rsidP="005452AF">
            <w:pPr>
              <w:pStyle w:val="Logro"/>
            </w:pPr>
            <w:r>
              <w:t>Desde luego gestión de todos los proveedores de servicios relacionados con las áreas a mi cargo eran parte de mi responsabilidad diaria.</w:t>
            </w:r>
          </w:p>
          <w:p w:rsidR="00627A3B" w:rsidRDefault="00BF1187" w:rsidP="005452AF">
            <w:pPr>
              <w:pStyle w:val="Logro"/>
            </w:pPr>
            <w:r>
              <w:t>Adicionalmente dentro de mis tareas estaban el a</w:t>
            </w:r>
            <w:r w:rsidR="00627A3B">
              <w:t xml:space="preserve">rmado de reportes e informes de estado y resultado </w:t>
            </w:r>
            <w:r>
              <w:t xml:space="preserve">para ser elevados a la dirección de la empresa. </w:t>
            </w:r>
          </w:p>
          <w:p w:rsidR="00BF1187" w:rsidRPr="005452AF" w:rsidRDefault="00BF1187" w:rsidP="005452AF">
            <w:pPr>
              <w:pStyle w:val="Logro"/>
            </w:pPr>
          </w:p>
          <w:p w:rsidR="0015501A" w:rsidRDefault="00BF1187">
            <w:pPr>
              <w:pStyle w:val="Logro"/>
              <w:ind w:left="245" w:hanging="245"/>
            </w:pPr>
            <w:r>
              <w:t>Resumiendo b</w:t>
            </w:r>
            <w:r w:rsidR="0015501A">
              <w:t xml:space="preserve">ajo mi </w:t>
            </w:r>
            <w:r>
              <w:t>responsabilidad estaba</w:t>
            </w:r>
            <w:r w:rsidR="00E42095">
              <w:t xml:space="preserve">n las </w:t>
            </w:r>
            <w:r>
              <w:t xml:space="preserve">siguientes </w:t>
            </w:r>
            <w:r w:rsidR="00E42095">
              <w:t>áreas</w:t>
            </w:r>
            <w:r w:rsidR="0015501A">
              <w:t>:</w:t>
            </w:r>
          </w:p>
          <w:p w:rsidR="0015501A" w:rsidRDefault="005452AF">
            <w:pPr>
              <w:pStyle w:val="Logro"/>
              <w:ind w:left="245" w:hanging="245"/>
            </w:pPr>
            <w:r>
              <w:lastRenderedPageBreak/>
              <w:t xml:space="preserve">       </w:t>
            </w:r>
            <w:r w:rsidR="0015501A">
              <w:t>Sistemas</w:t>
            </w:r>
          </w:p>
          <w:p w:rsidR="0015501A" w:rsidRDefault="005452AF">
            <w:pPr>
              <w:pStyle w:val="Logro"/>
              <w:ind w:left="245" w:hanging="245"/>
            </w:pPr>
            <w:r>
              <w:t xml:space="preserve">       </w:t>
            </w:r>
            <w:r w:rsidR="0015501A">
              <w:t>Telefonía</w:t>
            </w:r>
          </w:p>
          <w:p w:rsidR="0015501A" w:rsidRDefault="005452AF">
            <w:pPr>
              <w:pStyle w:val="Logro"/>
              <w:ind w:left="245" w:hanging="245"/>
            </w:pPr>
            <w:r>
              <w:t xml:space="preserve">       </w:t>
            </w:r>
            <w:r w:rsidR="0015501A">
              <w:t>Laboratorio</w:t>
            </w:r>
          </w:p>
          <w:p w:rsidR="0015501A" w:rsidRDefault="005452AF">
            <w:pPr>
              <w:pStyle w:val="Logro"/>
              <w:ind w:left="245" w:hanging="245"/>
            </w:pPr>
            <w:r>
              <w:t xml:space="preserve">       </w:t>
            </w:r>
            <w:r w:rsidR="0015501A">
              <w:t>Bodega</w:t>
            </w:r>
          </w:p>
          <w:p w:rsidR="005452AF" w:rsidRDefault="005452AF">
            <w:pPr>
              <w:pStyle w:val="Logro"/>
              <w:ind w:left="245" w:hanging="245"/>
            </w:pPr>
            <w:r>
              <w:t xml:space="preserve">       Servicios Generales</w:t>
            </w:r>
          </w:p>
          <w:p w:rsidR="005452AF" w:rsidRDefault="005452AF">
            <w:pPr>
              <w:pStyle w:val="Logro"/>
              <w:ind w:left="245" w:hanging="245"/>
            </w:pPr>
            <w:r>
              <w:t xml:space="preserve">      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:rsidR="00BF1187" w:rsidRDefault="00BF1187">
            <w:pPr>
              <w:pStyle w:val="Logro"/>
              <w:ind w:left="245" w:hanging="245"/>
              <w:rPr>
                <w:u w:val="single"/>
              </w:rPr>
            </w:pPr>
          </w:p>
          <w:p w:rsidR="0015501A" w:rsidRDefault="0015501A">
            <w:pPr>
              <w:pStyle w:val="Logro"/>
              <w:ind w:left="245" w:hanging="245"/>
            </w:pPr>
            <w:r>
              <w:rPr>
                <w:u w:val="single"/>
              </w:rPr>
              <w:t>Tareas a cargo</w:t>
            </w:r>
            <w:r>
              <w:t>:</w:t>
            </w:r>
          </w:p>
          <w:p w:rsidR="0015501A" w:rsidRDefault="0015501A">
            <w:pPr>
              <w:pStyle w:val="Logro"/>
              <w:numPr>
                <w:ilvl w:val="0"/>
                <w:numId w:val="1"/>
              </w:numPr>
            </w:pPr>
            <w:r>
              <w:t>Administración de los servicios corporativos</w:t>
            </w:r>
            <w:r w:rsidR="005452AF">
              <w:t xml:space="preserve"> (Infraestructura y Servidores)</w:t>
            </w:r>
            <w:r>
              <w:t>.</w:t>
            </w:r>
          </w:p>
          <w:p w:rsidR="006563A3" w:rsidRDefault="0015501A" w:rsidP="006563A3">
            <w:pPr>
              <w:pStyle w:val="Logro"/>
              <w:numPr>
                <w:ilvl w:val="0"/>
                <w:numId w:val="1"/>
              </w:numPr>
            </w:pPr>
            <w:r>
              <w:t xml:space="preserve">Administración del los sistemas de Paging </w:t>
            </w:r>
          </w:p>
          <w:p w:rsidR="003D2F83" w:rsidRDefault="003D2F83" w:rsidP="006563A3">
            <w:pPr>
              <w:pStyle w:val="Logro"/>
              <w:numPr>
                <w:ilvl w:val="0"/>
                <w:numId w:val="1"/>
              </w:numPr>
            </w:pPr>
            <w:r>
              <w:t>Administración de las bases de datos y consultas.</w:t>
            </w:r>
          </w:p>
          <w:p w:rsidR="0015501A" w:rsidRDefault="0015501A">
            <w:pPr>
              <w:pStyle w:val="Logro"/>
              <w:numPr>
                <w:ilvl w:val="0"/>
                <w:numId w:val="1"/>
              </w:numPr>
            </w:pPr>
            <w:r>
              <w:t>Administración de los servicios y man</w:t>
            </w:r>
            <w:r w:rsidR="004F1425">
              <w:t xml:space="preserve">tenimiento de los equipos </w:t>
            </w:r>
            <w:r>
              <w:t xml:space="preserve">de telefonía. </w:t>
            </w:r>
          </w:p>
          <w:p w:rsidR="0015501A" w:rsidRDefault="0015501A">
            <w:pPr>
              <w:pStyle w:val="Logro"/>
              <w:numPr>
                <w:ilvl w:val="0"/>
                <w:numId w:val="2"/>
              </w:numPr>
            </w:pPr>
            <w:r>
              <w:t>Creación y administración de Call Center.</w:t>
            </w:r>
          </w:p>
          <w:p w:rsidR="0015501A" w:rsidRDefault="0015501A">
            <w:pPr>
              <w:pStyle w:val="Logro"/>
              <w:numPr>
                <w:ilvl w:val="0"/>
                <w:numId w:val="2"/>
              </w:numPr>
            </w:pPr>
            <w:r>
              <w:t xml:space="preserve">Administración </w:t>
            </w:r>
            <w:r w:rsidR="006563A3">
              <w:t>de las plataformas de CRM</w:t>
            </w:r>
            <w:r>
              <w:t>.</w:t>
            </w:r>
          </w:p>
          <w:p w:rsidR="0015501A" w:rsidRDefault="0015501A">
            <w:pPr>
              <w:pStyle w:val="Logro"/>
              <w:numPr>
                <w:ilvl w:val="0"/>
                <w:numId w:val="3"/>
              </w:numPr>
            </w:pPr>
            <w:r>
              <w:t>Elaboración de los reportes de control y estadística operativos.</w:t>
            </w:r>
          </w:p>
          <w:p w:rsidR="00460D6E" w:rsidRDefault="0015501A">
            <w:pPr>
              <w:pStyle w:val="Logro"/>
              <w:numPr>
                <w:ilvl w:val="0"/>
                <w:numId w:val="4"/>
              </w:numPr>
            </w:pPr>
            <w:r>
              <w:t>Confección de los informes de estado y resul</w:t>
            </w:r>
            <w:r w:rsidR="006563A3">
              <w:t>tado para la Dirección</w:t>
            </w:r>
            <w:r w:rsidR="00460D6E">
              <w:t>.</w:t>
            </w:r>
          </w:p>
          <w:p w:rsidR="0015501A" w:rsidRDefault="00460D6E">
            <w:pPr>
              <w:pStyle w:val="Logro"/>
              <w:numPr>
                <w:ilvl w:val="0"/>
                <w:numId w:val="4"/>
              </w:numPr>
            </w:pPr>
            <w:r>
              <w:t xml:space="preserve"> Creació</w:t>
            </w:r>
            <w:r w:rsidR="004F1425">
              <w:t xml:space="preserve">n de tableros de control y </w:t>
            </w:r>
            <w:proofErr w:type="spellStart"/>
            <w:r w:rsidR="004F1425">
              <w:t>KPIs</w:t>
            </w:r>
            <w:proofErr w:type="spellEnd"/>
            <w:r w:rsidR="0015501A">
              <w:t>.</w:t>
            </w:r>
          </w:p>
          <w:p w:rsidR="0015501A" w:rsidRDefault="0015501A">
            <w:pPr>
              <w:pStyle w:val="Logro"/>
              <w:numPr>
                <w:ilvl w:val="0"/>
                <w:numId w:val="4"/>
              </w:numPr>
            </w:pPr>
            <w:r>
              <w:t xml:space="preserve">Asesoramiento técnico e implementación de nuevos servicios, trabajando con las áreas de Marketing y ventas. </w:t>
            </w:r>
          </w:p>
          <w:p w:rsidR="006563A3" w:rsidRDefault="006563A3">
            <w:pPr>
              <w:pStyle w:val="Logro"/>
              <w:numPr>
                <w:ilvl w:val="0"/>
                <w:numId w:val="4"/>
              </w:numPr>
            </w:pPr>
            <w:r>
              <w:t>Ingeniero de Ventas.</w:t>
            </w:r>
          </w:p>
          <w:p w:rsidR="0015501A" w:rsidRDefault="0015501A">
            <w:pPr>
              <w:pStyle w:val="Logro"/>
              <w:numPr>
                <w:ilvl w:val="0"/>
                <w:numId w:val="4"/>
              </w:numPr>
            </w:pPr>
            <w:r>
              <w:t>Manejo y coordinación de proveedores.</w:t>
            </w:r>
          </w:p>
          <w:p w:rsidR="0015501A" w:rsidRDefault="0015501A">
            <w:pPr>
              <w:pStyle w:val="Logro"/>
              <w:numPr>
                <w:ilvl w:val="0"/>
                <w:numId w:val="4"/>
              </w:numPr>
            </w:pPr>
            <w:r w:rsidRPr="00FC14D9">
              <w:t>Leader</w:t>
            </w:r>
            <w:r>
              <w:t xml:space="preserve"> de proyectos de tecnología.</w:t>
            </w:r>
          </w:p>
          <w:p w:rsidR="0015501A" w:rsidRDefault="0015501A">
            <w:pPr>
              <w:pStyle w:val="Logro"/>
              <w:numPr>
                <w:ilvl w:val="0"/>
                <w:numId w:val="4"/>
              </w:numPr>
            </w:pPr>
            <w:r>
              <w:t>Manejo de grupo de trabajo y personal a cargo.</w:t>
            </w:r>
          </w:p>
          <w:p w:rsidR="0015501A" w:rsidRDefault="0015501A">
            <w:pPr>
              <w:pStyle w:val="Logro"/>
            </w:pPr>
          </w:p>
          <w:p w:rsidR="0015501A" w:rsidRPr="00375A95" w:rsidRDefault="0015501A">
            <w:pPr>
              <w:pStyle w:val="Organizacin"/>
              <w:spacing w:before="0" w:after="60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1987 – 1998</w:t>
            </w:r>
            <w:r>
              <w:rPr>
                <w:lang w:val="en-US"/>
              </w:rPr>
              <w:tab/>
            </w:r>
            <w:r w:rsidRPr="00375A95">
              <w:rPr>
                <w:b/>
                <w:lang w:val="en-US"/>
              </w:rPr>
              <w:t>Liefrink &amp; Marx SA</w:t>
            </w:r>
          </w:p>
          <w:p w:rsidR="0015501A" w:rsidRDefault="0015501A">
            <w:pPr>
              <w:pStyle w:val="Organizacin"/>
              <w:spacing w:before="0" w:after="6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Viamonte 811 Cap. Fed.</w:t>
            </w:r>
          </w:p>
          <w:p w:rsidR="00BF1187" w:rsidRPr="00BF1187" w:rsidRDefault="00BF1187" w:rsidP="00BF1187">
            <w:pPr>
              <w:rPr>
                <w:lang w:val="en-US"/>
              </w:rPr>
            </w:pPr>
          </w:p>
          <w:p w:rsidR="0015501A" w:rsidRDefault="0015501A">
            <w:pPr>
              <w:pStyle w:val="Puesto"/>
              <w:jc w:val="both"/>
            </w:pPr>
            <w:r>
              <w:t>Técnico /</w:t>
            </w:r>
            <w:r w:rsidR="00A338CB">
              <w:t xml:space="preserve"> </w:t>
            </w:r>
            <w:r>
              <w:t xml:space="preserve">Encargado </w:t>
            </w:r>
          </w:p>
          <w:p w:rsidR="00D902BF" w:rsidRPr="00D902BF" w:rsidRDefault="00D902BF">
            <w:pPr>
              <w:pStyle w:val="Logro"/>
              <w:ind w:left="245" w:hanging="245"/>
            </w:pPr>
            <w:r w:rsidRPr="00D902BF">
              <w:t>Desarrolle toda mi carrera profesional dentro del departamento técnico</w:t>
            </w:r>
            <w:r>
              <w:t xml:space="preserve">, </w:t>
            </w:r>
            <w:r w:rsidR="00BF4A30">
              <w:t>comencé</w:t>
            </w:r>
            <w:r w:rsidRPr="00D902BF">
              <w:t xml:space="preserve"> como técnico recién recibido y luego de varias capacitaciones y algunos años de experiencia y en vista de mis buenos resultados fui promocionado a posiciones de mayor jerarquía y responsabilidad</w:t>
            </w:r>
            <w:r>
              <w:t>,</w:t>
            </w:r>
            <w:r w:rsidRPr="00D902BF">
              <w:t xml:space="preserve"> hasta alcanzar el cargo de encargado de clientes especiales, donde mis funciones eran intermediar entre el cliente y la empresa, gestionando los recursos y coordinando grupos de trabajo. </w:t>
            </w:r>
          </w:p>
          <w:p w:rsidR="00D902BF" w:rsidRDefault="00D902BF">
            <w:pPr>
              <w:pStyle w:val="Logro"/>
              <w:ind w:left="245" w:hanging="245"/>
              <w:rPr>
                <w:u w:val="single"/>
              </w:rPr>
            </w:pPr>
          </w:p>
          <w:p w:rsidR="0015501A" w:rsidRDefault="0015501A">
            <w:pPr>
              <w:pStyle w:val="Logro"/>
              <w:ind w:left="245" w:hanging="245"/>
            </w:pPr>
            <w:r>
              <w:rPr>
                <w:u w:val="single"/>
              </w:rPr>
              <w:t>Tareas a cargo</w:t>
            </w:r>
            <w:r>
              <w:t>:</w:t>
            </w:r>
          </w:p>
          <w:p w:rsidR="00D902BF" w:rsidRDefault="00D902BF" w:rsidP="00D902BF">
            <w:pPr>
              <w:pStyle w:val="Logro"/>
            </w:pPr>
          </w:p>
          <w:p w:rsidR="0015501A" w:rsidRDefault="005452AF">
            <w:pPr>
              <w:pStyle w:val="Logro"/>
              <w:numPr>
                <w:ilvl w:val="0"/>
                <w:numId w:val="1"/>
              </w:numPr>
            </w:pPr>
            <w:r>
              <w:t>Coordinación</w:t>
            </w:r>
            <w:r w:rsidR="00BF4A30">
              <w:t xml:space="preserve"> y capacitación del personal a cargo</w:t>
            </w:r>
            <w:r w:rsidR="0015501A">
              <w:t>.</w:t>
            </w:r>
          </w:p>
          <w:p w:rsidR="005452AF" w:rsidRDefault="005452AF" w:rsidP="005452AF">
            <w:pPr>
              <w:pStyle w:val="Logro"/>
              <w:numPr>
                <w:ilvl w:val="0"/>
                <w:numId w:val="1"/>
              </w:numPr>
            </w:pPr>
            <w:r>
              <w:t>Gestión</w:t>
            </w:r>
            <w:r w:rsidR="00BF4A30">
              <w:t xml:space="preserve"> de las relaciones con los </w:t>
            </w:r>
            <w:r>
              <w:t>responsables del cliente.</w:t>
            </w:r>
          </w:p>
          <w:p w:rsidR="00BF4A30" w:rsidRDefault="00BF4A30" w:rsidP="005452AF">
            <w:pPr>
              <w:pStyle w:val="Logro"/>
              <w:numPr>
                <w:ilvl w:val="0"/>
                <w:numId w:val="1"/>
              </w:numPr>
            </w:pPr>
            <w:r>
              <w:t>Generación de reportes operativos y obtención de  los certificados de conformidad de los clientes.</w:t>
            </w:r>
          </w:p>
          <w:p w:rsidR="00BF4A30" w:rsidRDefault="00BF4A30">
            <w:pPr>
              <w:pStyle w:val="Logro"/>
              <w:numPr>
                <w:ilvl w:val="0"/>
                <w:numId w:val="1"/>
              </w:numPr>
            </w:pPr>
            <w:r>
              <w:t>Coordinación de tareas con clientes, colaboradores y proveedores.</w:t>
            </w:r>
          </w:p>
          <w:p w:rsidR="0015501A" w:rsidRDefault="00BF4A30" w:rsidP="005452AF">
            <w:pPr>
              <w:pStyle w:val="Logro"/>
              <w:numPr>
                <w:ilvl w:val="0"/>
                <w:numId w:val="1"/>
              </w:numPr>
            </w:pPr>
            <w:r>
              <w:t xml:space="preserve">Algunos de los </w:t>
            </w:r>
            <w:r w:rsidR="0015501A">
              <w:t>clientes importantes</w:t>
            </w:r>
            <w:r>
              <w:t xml:space="preserve"> en los cuales me desempeñe como encargado fueron</w:t>
            </w:r>
            <w:r w:rsidR="005452AF">
              <w:t>:</w:t>
            </w:r>
            <w:r w:rsidR="0015501A">
              <w:t xml:space="preserve"> Correo Argentino, Banco Provincia</w:t>
            </w:r>
            <w:r w:rsidR="005452AF">
              <w:t xml:space="preserve"> de Buenos Aires</w:t>
            </w:r>
            <w:r w:rsidR="0015501A">
              <w:t xml:space="preserve">, Casa de Gobierno y Quinta </w:t>
            </w:r>
            <w:r w:rsidR="00E42095">
              <w:t xml:space="preserve">Presidencial </w:t>
            </w:r>
            <w:r w:rsidR="0015501A">
              <w:t>de Olivos,</w:t>
            </w:r>
            <w:r w:rsidR="005452AF">
              <w:t xml:space="preserve"> Ministerio de Relaciones Exteriores, etc. </w:t>
            </w:r>
            <w:r w:rsidR="0015501A">
              <w:t>habiendo desarrollado una exitosa gestión.</w:t>
            </w:r>
          </w:p>
        </w:tc>
      </w:tr>
    </w:tbl>
    <w:p w:rsidR="0015501A" w:rsidRDefault="0015501A"/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160"/>
        <w:gridCol w:w="6274"/>
      </w:tblGrid>
      <w:tr w:rsidR="0015501A">
        <w:tc>
          <w:tcPr>
            <w:tcW w:w="2160" w:type="dxa"/>
          </w:tcPr>
          <w:p w:rsidR="0015501A" w:rsidRDefault="0015501A">
            <w:pPr>
              <w:pStyle w:val="Ttulodeseccin"/>
            </w:pPr>
            <w:r>
              <w:t>Educación</w:t>
            </w:r>
          </w:p>
        </w:tc>
        <w:tc>
          <w:tcPr>
            <w:tcW w:w="6274" w:type="dxa"/>
          </w:tcPr>
          <w:p w:rsidR="0015501A" w:rsidRDefault="0015501A">
            <w:pPr>
              <w:pStyle w:val="Organizacin"/>
            </w:pPr>
            <w:r>
              <w:t>1980 – 1985</w:t>
            </w:r>
            <w:r>
              <w:tab/>
              <w:t xml:space="preserve">Instituto Parroquial Juan XXIII, Ramos Mejía </w:t>
            </w:r>
          </w:p>
          <w:p w:rsidR="0015501A" w:rsidRDefault="0015501A">
            <w:r>
              <w:t xml:space="preserve">Técnico en Electrónica </w:t>
            </w:r>
          </w:p>
          <w:p w:rsidR="0015501A" w:rsidRDefault="0015501A">
            <w:pPr>
              <w:pStyle w:val="Logro"/>
            </w:pPr>
          </w:p>
          <w:p w:rsidR="0015501A" w:rsidRDefault="0015501A">
            <w:pPr>
              <w:pStyle w:val="Logro"/>
            </w:pPr>
            <w:r>
              <w:t>1986 – 1991                     Universidad Tecnológica Nacional, Almagro CF</w:t>
            </w:r>
          </w:p>
          <w:p w:rsidR="0015501A" w:rsidRDefault="0015501A">
            <w:pPr>
              <w:pStyle w:val="Logro"/>
            </w:pPr>
            <w:r>
              <w:t>Tercer año completo en Ingeniería Electrónica.</w:t>
            </w:r>
          </w:p>
          <w:p w:rsidR="0015501A" w:rsidRDefault="0015501A">
            <w:pPr>
              <w:pStyle w:val="Logro"/>
            </w:pPr>
          </w:p>
          <w:p w:rsidR="0015501A" w:rsidRPr="00FC14D9" w:rsidRDefault="0015501A">
            <w:pPr>
              <w:pStyle w:val="Logro"/>
            </w:pPr>
            <w:r w:rsidRPr="00FC14D9">
              <w:t xml:space="preserve">1997 – 1999                      BS Training Center, Capital Federal </w:t>
            </w:r>
          </w:p>
          <w:p w:rsidR="0015501A" w:rsidRDefault="0015501A">
            <w:pPr>
              <w:pStyle w:val="Logro"/>
            </w:pPr>
            <w:r>
              <w:t>Cursos sobre Administración de Windows NT Server 4.0</w:t>
            </w:r>
          </w:p>
          <w:p w:rsidR="0015501A" w:rsidRDefault="0015501A">
            <w:pPr>
              <w:pStyle w:val="Logro"/>
            </w:pPr>
            <w:r>
              <w:t>Cursos sobre Core Tecnology (Arquitectura de Windows NT)</w:t>
            </w:r>
          </w:p>
          <w:p w:rsidR="006563A3" w:rsidRDefault="006563A3">
            <w:pPr>
              <w:pStyle w:val="Logro"/>
            </w:pPr>
          </w:p>
          <w:p w:rsidR="006563A3" w:rsidRDefault="006563A3">
            <w:pPr>
              <w:pStyle w:val="Logro"/>
            </w:pPr>
            <w:r>
              <w:t>2003 – 2006                             Fundación Bank Boston, Capital Federal</w:t>
            </w:r>
          </w:p>
          <w:p w:rsidR="006563A3" w:rsidRDefault="006563A3">
            <w:pPr>
              <w:pStyle w:val="Logro"/>
            </w:pPr>
            <w:r>
              <w:t>Técnico Superior en Comercio Internacional.</w:t>
            </w:r>
          </w:p>
          <w:p w:rsidR="006563A3" w:rsidRDefault="006563A3">
            <w:pPr>
              <w:pStyle w:val="Logro"/>
            </w:pPr>
            <w:r>
              <w:t>Manejo y evaluación de Proyectos.</w:t>
            </w:r>
          </w:p>
          <w:p w:rsidR="006563A3" w:rsidRDefault="006563A3">
            <w:pPr>
              <w:pStyle w:val="Logro"/>
            </w:pPr>
            <w:r>
              <w:t xml:space="preserve">Curso de negociación y comunicación efectiva. </w:t>
            </w:r>
          </w:p>
          <w:p w:rsidR="005E503E" w:rsidRDefault="005E503E">
            <w:pPr>
              <w:pStyle w:val="Logro"/>
            </w:pPr>
            <w:r>
              <w:t>2007                                    Curso de Access</w:t>
            </w:r>
          </w:p>
          <w:p w:rsidR="0015501A" w:rsidRDefault="005E503E">
            <w:pPr>
              <w:pStyle w:val="Logro"/>
            </w:pPr>
            <w:r>
              <w:t xml:space="preserve">2007                                 </w:t>
            </w:r>
            <w:r w:rsidR="007D3F6D">
              <w:t xml:space="preserve">  </w:t>
            </w:r>
            <w:r>
              <w:t xml:space="preserve"> Curso sobre manejo de </w:t>
            </w:r>
            <w:proofErr w:type="spellStart"/>
            <w:r>
              <w:t>Informix</w:t>
            </w:r>
            <w:proofErr w:type="spellEnd"/>
            <w:r>
              <w:t xml:space="preserve"> y  Unix  </w:t>
            </w:r>
          </w:p>
          <w:p w:rsidR="005E503E" w:rsidRDefault="005E503E" w:rsidP="005E503E">
            <w:pPr>
              <w:pStyle w:val="Logro"/>
              <w:numPr>
                <w:ilvl w:val="0"/>
                <w:numId w:val="7"/>
              </w:numPr>
            </w:pPr>
            <w:r>
              <w:t xml:space="preserve">                                  Cursos de Te</w:t>
            </w:r>
            <w:r w:rsidR="006563A3">
              <w:t>lefonía IP,</w:t>
            </w:r>
            <w:r>
              <w:t xml:space="preserve"> Free PBX y </w:t>
            </w:r>
            <w:proofErr w:type="spellStart"/>
            <w:r>
              <w:t>Asterisk</w:t>
            </w:r>
            <w:proofErr w:type="spellEnd"/>
          </w:p>
          <w:p w:rsidR="00254B93" w:rsidRDefault="00254B93" w:rsidP="005E503E">
            <w:pPr>
              <w:pStyle w:val="Logro"/>
              <w:numPr>
                <w:ilvl w:val="0"/>
                <w:numId w:val="7"/>
              </w:numPr>
            </w:pPr>
            <w:r>
              <w:t xml:space="preserve">                                                   </w:t>
            </w:r>
            <w:proofErr w:type="spellStart"/>
            <w:r>
              <w:t>EducaciónIT</w:t>
            </w:r>
            <w:proofErr w:type="spellEnd"/>
            <w:r>
              <w:t>, Capital Federal</w:t>
            </w:r>
          </w:p>
          <w:p w:rsidR="006563A3" w:rsidRDefault="006563A3" w:rsidP="00254B93">
            <w:pPr>
              <w:pStyle w:val="Logro"/>
            </w:pPr>
            <w:r>
              <w:t xml:space="preserve">Carrera de administrador de sistemas </w:t>
            </w:r>
            <w:r w:rsidR="00254B93">
              <w:t>Linux</w:t>
            </w:r>
          </w:p>
          <w:p w:rsidR="00254B93" w:rsidRDefault="00254B93" w:rsidP="00254B93">
            <w:pPr>
              <w:pStyle w:val="Logro"/>
            </w:pPr>
            <w:r>
              <w:t>Curso de HTML</w:t>
            </w:r>
          </w:p>
          <w:p w:rsidR="00254B93" w:rsidRDefault="00254B93" w:rsidP="00254B93">
            <w:pPr>
              <w:pStyle w:val="Logro"/>
            </w:pPr>
            <w:r>
              <w:t>Curso de Programación en PHP.</w:t>
            </w:r>
          </w:p>
          <w:p w:rsidR="00254B93" w:rsidRDefault="00254B93" w:rsidP="005E503E">
            <w:pPr>
              <w:pStyle w:val="Logro"/>
            </w:pPr>
            <w:r>
              <w:t>2010</w:t>
            </w:r>
          </w:p>
          <w:p w:rsidR="00254B93" w:rsidRDefault="00254B93" w:rsidP="005E503E">
            <w:pPr>
              <w:pStyle w:val="Logro"/>
            </w:pPr>
            <w:r>
              <w:t xml:space="preserve">Introducción a las normas COPC y Manejos de </w:t>
            </w:r>
            <w:proofErr w:type="spellStart"/>
            <w:r>
              <w:t>KPIs</w:t>
            </w:r>
            <w:proofErr w:type="spellEnd"/>
            <w:r>
              <w:t xml:space="preserve"> para centros de atención al cliente, y manejo de servicios. </w:t>
            </w:r>
          </w:p>
        </w:tc>
      </w:tr>
      <w:tr w:rsidR="0015501A">
        <w:tc>
          <w:tcPr>
            <w:tcW w:w="2160" w:type="dxa"/>
          </w:tcPr>
          <w:p w:rsidR="0015501A" w:rsidRDefault="0015501A">
            <w:pPr>
              <w:pStyle w:val="Ttulodeseccin"/>
            </w:pPr>
            <w:r>
              <w:t>Idiomas</w:t>
            </w:r>
          </w:p>
        </w:tc>
        <w:tc>
          <w:tcPr>
            <w:tcW w:w="6274" w:type="dxa"/>
          </w:tcPr>
          <w:p w:rsidR="0015501A" w:rsidRDefault="0015501A"/>
          <w:p w:rsidR="0015501A" w:rsidRPr="00254B93" w:rsidRDefault="0015501A">
            <w:r w:rsidRPr="00254B93">
              <w:t xml:space="preserve">1999 – 2002                                                  Wall </w:t>
            </w:r>
            <w:proofErr w:type="spellStart"/>
            <w:r w:rsidRPr="00254B93">
              <w:t>Street</w:t>
            </w:r>
            <w:proofErr w:type="spellEnd"/>
            <w:r w:rsidRPr="00254B93">
              <w:t xml:space="preserve"> </w:t>
            </w:r>
            <w:proofErr w:type="spellStart"/>
            <w:r w:rsidRPr="00254B93">
              <w:t>Institute</w:t>
            </w:r>
            <w:proofErr w:type="spellEnd"/>
          </w:p>
          <w:p w:rsidR="0015501A" w:rsidRDefault="0015501A">
            <w:r>
              <w:t>2007 – 2008                      Tomo clases en un instituto particular</w:t>
            </w:r>
          </w:p>
          <w:p w:rsidR="0015501A" w:rsidRPr="00FC14D9" w:rsidRDefault="0015501A" w:rsidP="00FB0C83">
            <w:pPr>
              <w:pStyle w:val="Logro"/>
            </w:pPr>
            <w:r w:rsidRPr="00FC14D9">
              <w:rPr>
                <w:u w:val="single"/>
              </w:rPr>
              <w:t>Ingl</w:t>
            </w:r>
            <w:r w:rsidR="00FB0C83">
              <w:rPr>
                <w:u w:val="single"/>
              </w:rPr>
              <w:t>é</w:t>
            </w:r>
            <w:r w:rsidRPr="00FC14D9">
              <w:rPr>
                <w:u w:val="single"/>
              </w:rPr>
              <w:t>s</w:t>
            </w:r>
            <w:r w:rsidRPr="00FC14D9">
              <w:t xml:space="preserve">: </w:t>
            </w:r>
            <w:r w:rsidRPr="0015501A">
              <w:rPr>
                <w:lang w:val="es-ES_tradnl"/>
              </w:rPr>
              <w:t>Intermedio</w:t>
            </w:r>
            <w:r w:rsidR="00FB0C83">
              <w:rPr>
                <w:lang w:val="es-ES_tradnl"/>
              </w:rPr>
              <w:t xml:space="preserve"> / Avanzado</w:t>
            </w:r>
          </w:p>
        </w:tc>
      </w:tr>
      <w:tr w:rsidR="0015501A">
        <w:tc>
          <w:tcPr>
            <w:tcW w:w="2160" w:type="dxa"/>
          </w:tcPr>
          <w:p w:rsidR="0015501A" w:rsidRDefault="0015501A">
            <w:pPr>
              <w:pStyle w:val="Ttulodeseccin"/>
            </w:pPr>
            <w:r>
              <w:t>Objetivo</w:t>
            </w:r>
          </w:p>
        </w:tc>
        <w:tc>
          <w:tcPr>
            <w:tcW w:w="6274" w:type="dxa"/>
          </w:tcPr>
          <w:p w:rsidR="0015501A" w:rsidRDefault="0015501A" w:rsidP="00BF1187">
            <w:pPr>
              <w:pStyle w:val="Objetivo"/>
            </w:pPr>
            <w:r>
              <w:t xml:space="preserve">Desarrollarme profesionalmente dentro de una empresa </w:t>
            </w:r>
            <w:r w:rsidR="00BF1187">
              <w:t>de primera línea</w:t>
            </w:r>
            <w:r>
              <w:t xml:space="preserve">, </w:t>
            </w:r>
            <w:r w:rsidR="00BF1187">
              <w:t xml:space="preserve">aportando todos mis conocimientos y experiencia, </w:t>
            </w:r>
            <w:r>
              <w:t>formando parte de un grupo destacado de trabajo.</w:t>
            </w:r>
          </w:p>
        </w:tc>
      </w:tr>
    </w:tbl>
    <w:p w:rsidR="00543FBC" w:rsidRPr="00375A95" w:rsidRDefault="00543FBC" w:rsidP="00BF1187">
      <w:pPr>
        <w:pStyle w:val="Direccin2"/>
        <w:framePr w:w="10291" w:h="316" w:hRule="exact" w:wrap="notBeside" w:x="901" w:y="15631"/>
        <w:jc w:val="center"/>
        <w:rPr>
          <w:sz w:val="20"/>
        </w:rPr>
      </w:pPr>
      <w:r w:rsidRPr="00375A95">
        <w:rPr>
          <w:sz w:val="20"/>
        </w:rPr>
        <w:t>Marcelo T. de Alvear 1262 5° Piso Depto. 42 (1058) Capital Federal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068"/>
        <w:gridCol w:w="6006"/>
      </w:tblGrid>
      <w:tr w:rsidR="0015501A" w:rsidTr="00543FBC">
        <w:trPr>
          <w:trHeight w:val="1425"/>
        </w:trPr>
        <w:tc>
          <w:tcPr>
            <w:tcW w:w="2068" w:type="dxa"/>
          </w:tcPr>
          <w:p w:rsidR="0015501A" w:rsidRDefault="0015501A">
            <w:pPr>
              <w:pStyle w:val="Ttulodeseccin"/>
            </w:pPr>
            <w:r>
              <w:t>Información personal</w:t>
            </w:r>
          </w:p>
          <w:p w:rsidR="0015501A" w:rsidRDefault="0015501A">
            <w:pPr>
              <w:pStyle w:val="Ttulodeseccin"/>
            </w:pPr>
          </w:p>
        </w:tc>
        <w:tc>
          <w:tcPr>
            <w:tcW w:w="6006" w:type="dxa"/>
          </w:tcPr>
          <w:p w:rsidR="0015501A" w:rsidRDefault="0015501A">
            <w:pPr>
              <w:pStyle w:val="Informacinpersonal"/>
              <w:numPr>
                <w:ilvl w:val="0"/>
                <w:numId w:val="5"/>
              </w:numPr>
            </w:pPr>
            <w:r>
              <w:t>Divorciado</w:t>
            </w:r>
          </w:p>
          <w:p w:rsidR="0015501A" w:rsidRDefault="0015501A">
            <w:pPr>
              <w:pStyle w:val="Logro"/>
              <w:numPr>
                <w:ilvl w:val="0"/>
                <w:numId w:val="5"/>
              </w:numPr>
            </w:pPr>
            <w:r>
              <w:t>Argentino</w:t>
            </w:r>
          </w:p>
          <w:p w:rsidR="00543FBC" w:rsidRDefault="006563A3" w:rsidP="00543FBC">
            <w:pPr>
              <w:pStyle w:val="Logro"/>
              <w:numPr>
                <w:ilvl w:val="0"/>
                <w:numId w:val="5"/>
              </w:numPr>
            </w:pPr>
            <w:r>
              <w:t>4</w:t>
            </w:r>
            <w:r w:rsidR="00853513">
              <w:t>7</w:t>
            </w:r>
            <w:r w:rsidR="0015501A">
              <w:t xml:space="preserve"> años</w:t>
            </w:r>
          </w:p>
          <w:p w:rsidR="00E76B4F" w:rsidRDefault="0015501A" w:rsidP="00E76B4F">
            <w:pPr>
              <w:pStyle w:val="Logro"/>
              <w:numPr>
                <w:ilvl w:val="0"/>
                <w:numId w:val="5"/>
              </w:numPr>
            </w:pPr>
            <w:r>
              <w:t>Un hijo</w:t>
            </w:r>
          </w:p>
        </w:tc>
      </w:tr>
    </w:tbl>
    <w:p w:rsidR="00BF1187" w:rsidRPr="00375A95" w:rsidRDefault="00BF1187" w:rsidP="00BF1187">
      <w:pPr>
        <w:pStyle w:val="Direccin1"/>
        <w:framePr w:w="10306" w:h="301" w:hRule="exact" w:wrap="notBeside" w:x="751" w:y="16036"/>
        <w:jc w:val="center"/>
        <w:rPr>
          <w:sz w:val="20"/>
        </w:rPr>
      </w:pPr>
      <w:r w:rsidRPr="00375A95">
        <w:rPr>
          <w:sz w:val="20"/>
        </w:rPr>
        <w:t xml:space="preserve">Teléfono 4812-8827 153-237-2550 e-mail </w:t>
      </w:r>
      <w:smartTag w:uri="urn:schemas-microsoft-com:office:smarttags" w:element="PersonName">
        <w:r w:rsidRPr="00375A95">
          <w:rPr>
            <w:sz w:val="20"/>
          </w:rPr>
          <w:t>faranovich@live.com.ar</w:t>
        </w:r>
      </w:smartTag>
    </w:p>
    <w:p w:rsidR="0015501A" w:rsidRDefault="0015501A" w:rsidP="00BF1187">
      <w:pPr>
        <w:jc w:val="center"/>
      </w:pPr>
    </w:p>
    <w:sectPr w:rsidR="0015501A" w:rsidSect="002B59B0">
      <w:pgSz w:w="11907" w:h="16840" w:code="9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4BD" w:rsidRDefault="006564BD" w:rsidP="00543FBC">
      <w:r>
        <w:separator/>
      </w:r>
    </w:p>
  </w:endnote>
  <w:endnote w:type="continuationSeparator" w:id="0">
    <w:p w:rsidR="006564BD" w:rsidRDefault="006564BD" w:rsidP="00543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4BD" w:rsidRDefault="006564BD" w:rsidP="00543FBC">
      <w:r>
        <w:separator/>
      </w:r>
    </w:p>
  </w:footnote>
  <w:footnote w:type="continuationSeparator" w:id="0">
    <w:p w:rsidR="006564BD" w:rsidRDefault="006564BD" w:rsidP="00543F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7ED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A8599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C1127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F193C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C3778C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4BB178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1F45AFC"/>
    <w:multiLevelType w:val="hybridMultilevel"/>
    <w:tmpl w:val="EF80A34C"/>
    <w:lvl w:ilvl="0" w:tplc="330CC9C4">
      <w:start w:val="2008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iResumeStyle" w:val="0"/>
    <w:docVar w:name="Resume Post Wizard Balloon" w:val="0"/>
  </w:docVars>
  <w:rsids>
    <w:rsidRoot w:val="0015501A"/>
    <w:rsid w:val="000D4537"/>
    <w:rsid w:val="00113465"/>
    <w:rsid w:val="0015501A"/>
    <w:rsid w:val="001B28E0"/>
    <w:rsid w:val="001E70C8"/>
    <w:rsid w:val="00254B93"/>
    <w:rsid w:val="002A1B00"/>
    <w:rsid w:val="002B2F24"/>
    <w:rsid w:val="002B59B0"/>
    <w:rsid w:val="00340047"/>
    <w:rsid w:val="00356138"/>
    <w:rsid w:val="003745CF"/>
    <w:rsid w:val="00375A95"/>
    <w:rsid w:val="003D2F83"/>
    <w:rsid w:val="00460D6E"/>
    <w:rsid w:val="004C4BD7"/>
    <w:rsid w:val="004F1425"/>
    <w:rsid w:val="0054326D"/>
    <w:rsid w:val="00543FBC"/>
    <w:rsid w:val="005452AF"/>
    <w:rsid w:val="00565FE5"/>
    <w:rsid w:val="005D1A54"/>
    <w:rsid w:val="005D5CCE"/>
    <w:rsid w:val="005E503E"/>
    <w:rsid w:val="005F0E57"/>
    <w:rsid w:val="00600F0C"/>
    <w:rsid w:val="00627A3B"/>
    <w:rsid w:val="006563A3"/>
    <w:rsid w:val="006564BD"/>
    <w:rsid w:val="00686A62"/>
    <w:rsid w:val="006A36DA"/>
    <w:rsid w:val="00790991"/>
    <w:rsid w:val="007A2754"/>
    <w:rsid w:val="007D3F6D"/>
    <w:rsid w:val="00812F27"/>
    <w:rsid w:val="00853513"/>
    <w:rsid w:val="00874B45"/>
    <w:rsid w:val="00957828"/>
    <w:rsid w:val="009E5C5E"/>
    <w:rsid w:val="00A0152C"/>
    <w:rsid w:val="00A139F6"/>
    <w:rsid w:val="00A31090"/>
    <w:rsid w:val="00A338CB"/>
    <w:rsid w:val="00B02C64"/>
    <w:rsid w:val="00B06B57"/>
    <w:rsid w:val="00B941A3"/>
    <w:rsid w:val="00BF1187"/>
    <w:rsid w:val="00BF4A30"/>
    <w:rsid w:val="00C355AA"/>
    <w:rsid w:val="00C64C8B"/>
    <w:rsid w:val="00D641FB"/>
    <w:rsid w:val="00D902BF"/>
    <w:rsid w:val="00D930B3"/>
    <w:rsid w:val="00DF61F3"/>
    <w:rsid w:val="00E42095"/>
    <w:rsid w:val="00E76B4F"/>
    <w:rsid w:val="00EB1B32"/>
    <w:rsid w:val="00FB0C83"/>
    <w:rsid w:val="00FC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9B0"/>
    <w:rPr>
      <w:rFonts w:ascii="Arial" w:hAnsi="Arial"/>
    </w:rPr>
  </w:style>
  <w:style w:type="paragraph" w:styleId="Ttulo1">
    <w:name w:val="heading 1"/>
    <w:basedOn w:val="Ttulo-base"/>
    <w:next w:val="Textoindependiente"/>
    <w:qFormat/>
    <w:rsid w:val="002B59B0"/>
    <w:pPr>
      <w:spacing w:before="220" w:after="22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2B59B0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2B59B0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2B59B0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2B59B0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2B59B0"/>
    <w:p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B59B0"/>
    <w:pPr>
      <w:spacing w:after="220" w:line="220" w:lineRule="atLeast"/>
      <w:jc w:val="both"/>
    </w:pPr>
    <w:rPr>
      <w:spacing w:val="-5"/>
    </w:rPr>
  </w:style>
  <w:style w:type="paragraph" w:customStyle="1" w:styleId="Logro">
    <w:name w:val="Logro"/>
    <w:basedOn w:val="Textoindependiente"/>
    <w:rsid w:val="002B59B0"/>
    <w:pPr>
      <w:spacing w:after="60"/>
    </w:pPr>
  </w:style>
  <w:style w:type="paragraph" w:customStyle="1" w:styleId="Direccin1">
    <w:name w:val="Dirección 1"/>
    <w:basedOn w:val="Normal"/>
    <w:rsid w:val="002B59B0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2B59B0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rsid w:val="002B59B0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rsid w:val="002B59B0"/>
    <w:pPr>
      <w:keepNext/>
    </w:pPr>
  </w:style>
  <w:style w:type="paragraph" w:customStyle="1" w:styleId="Organizacin">
    <w:name w:val="Organización"/>
    <w:basedOn w:val="Normal"/>
    <w:next w:val="Normal"/>
    <w:autoRedefine/>
    <w:rsid w:val="002B59B0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rganizacinuno">
    <w:name w:val="Organización uno"/>
    <w:basedOn w:val="Organizacin"/>
    <w:next w:val="Normal"/>
    <w:autoRedefine/>
    <w:rsid w:val="002B59B0"/>
  </w:style>
  <w:style w:type="paragraph" w:styleId="Fecha">
    <w:name w:val="Date"/>
    <w:basedOn w:val="Textoindependiente"/>
    <w:rsid w:val="002B59B0"/>
    <w:pPr>
      <w:keepNext/>
    </w:pPr>
  </w:style>
  <w:style w:type="paragraph" w:customStyle="1" w:styleId="Ttulodeldocumento">
    <w:name w:val="Título del documento"/>
    <w:basedOn w:val="Normal"/>
    <w:next w:val="Normal"/>
    <w:rsid w:val="002B59B0"/>
    <w:pPr>
      <w:spacing w:after="220"/>
      <w:jc w:val="both"/>
    </w:pPr>
    <w:rPr>
      <w:spacing w:val="-20"/>
      <w:sz w:val="48"/>
    </w:rPr>
  </w:style>
  <w:style w:type="character" w:styleId="nfasis">
    <w:name w:val="Emphasis"/>
    <w:uiPriority w:val="20"/>
    <w:qFormat/>
    <w:rsid w:val="002B59B0"/>
    <w:rPr>
      <w:rFonts w:ascii="Arial Black" w:hAnsi="Arial Black"/>
      <w:spacing w:val="-8"/>
      <w:sz w:val="18"/>
    </w:rPr>
  </w:style>
  <w:style w:type="paragraph" w:customStyle="1" w:styleId="Encabezado-base">
    <w:name w:val="Encabezado - base"/>
    <w:basedOn w:val="Normal"/>
    <w:rsid w:val="002B59B0"/>
    <w:pPr>
      <w:jc w:val="both"/>
    </w:pPr>
  </w:style>
  <w:style w:type="paragraph" w:styleId="Piedepgina">
    <w:name w:val="footer"/>
    <w:basedOn w:val="Encabezado-base"/>
    <w:rsid w:val="002B59B0"/>
    <w:pPr>
      <w:tabs>
        <w:tab w:val="right" w:pos="6840"/>
      </w:tabs>
      <w:spacing w:line="220" w:lineRule="atLeast"/>
    </w:pPr>
    <w:rPr>
      <w:b/>
      <w:sz w:val="18"/>
    </w:rPr>
  </w:style>
  <w:style w:type="paragraph" w:styleId="Encabezado">
    <w:name w:val="header"/>
    <w:basedOn w:val="Encabezado-base"/>
    <w:rsid w:val="002B59B0"/>
    <w:pPr>
      <w:spacing w:line="220" w:lineRule="atLeast"/>
    </w:pPr>
  </w:style>
  <w:style w:type="paragraph" w:customStyle="1" w:styleId="Ttulo-base">
    <w:name w:val="Título - base"/>
    <w:basedOn w:val="Textoindependiente"/>
    <w:next w:val="Textoindependiente"/>
    <w:rsid w:val="002B59B0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2B59B0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sid w:val="002B59B0"/>
  </w:style>
  <w:style w:type="paragraph" w:customStyle="1" w:styleId="Puesto">
    <w:name w:val="Puesto"/>
    <w:next w:val="Logro"/>
    <w:rsid w:val="002B59B0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Rtuloconnfasis">
    <w:name w:val="Rótulo con énfasis"/>
    <w:rsid w:val="002B59B0"/>
    <w:rPr>
      <w:rFonts w:ascii="Arial Black" w:hAnsi="Arial Black"/>
      <w:spacing w:val="-6"/>
      <w:sz w:val="18"/>
    </w:rPr>
  </w:style>
  <w:style w:type="paragraph" w:customStyle="1" w:styleId="Nombre">
    <w:name w:val="Nombre"/>
    <w:basedOn w:val="Normal"/>
    <w:next w:val="Normal"/>
    <w:rsid w:val="002B59B0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2B59B0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2B59B0"/>
  </w:style>
  <w:style w:type="paragraph" w:customStyle="1" w:styleId="Objetivo">
    <w:name w:val="Objetivo"/>
    <w:basedOn w:val="Normal"/>
    <w:next w:val="Textoindependiente"/>
    <w:rsid w:val="002B59B0"/>
    <w:pPr>
      <w:spacing w:before="240" w:after="220" w:line="220" w:lineRule="atLeast"/>
    </w:pPr>
  </w:style>
  <w:style w:type="character" w:styleId="Nmerodepgina">
    <w:name w:val="page number"/>
    <w:rsid w:val="002B59B0"/>
    <w:rPr>
      <w:rFonts w:ascii="Arial" w:hAnsi="Arial"/>
      <w:sz w:val="18"/>
    </w:rPr>
  </w:style>
  <w:style w:type="paragraph" w:customStyle="1" w:styleId="Datospersonales">
    <w:name w:val="Datos personales"/>
    <w:basedOn w:val="Textoindependiente"/>
    <w:rsid w:val="002B59B0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2B59B0"/>
    <w:p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2B59B0"/>
    <w:rPr>
      <w:b/>
      <w:spacing w:val="0"/>
    </w:rPr>
  </w:style>
  <w:style w:type="paragraph" w:styleId="Mapadeldocumento">
    <w:name w:val="Document Map"/>
    <w:basedOn w:val="Normal"/>
    <w:semiHidden/>
    <w:rsid w:val="002B59B0"/>
    <w:pPr>
      <w:shd w:val="clear" w:color="auto" w:fill="000080"/>
    </w:pPr>
    <w:rPr>
      <w:rFonts w:ascii="Tahoma" w:hAnsi="Tahoma"/>
    </w:rPr>
  </w:style>
  <w:style w:type="character" w:styleId="Hipervnculo">
    <w:name w:val="Hyperlink"/>
    <w:basedOn w:val="Fuentedeprrafopredeter"/>
    <w:uiPriority w:val="99"/>
    <w:unhideWhenUsed/>
    <w:rsid w:val="005D1A54"/>
    <w:rPr>
      <w:color w:val="0000FF"/>
      <w:u w:val="single"/>
    </w:rPr>
  </w:style>
  <w:style w:type="character" w:customStyle="1" w:styleId="edit-tools">
    <w:name w:val="edit-tools"/>
    <w:basedOn w:val="Fuentedeprrafopredeter"/>
    <w:rsid w:val="005D1A54"/>
  </w:style>
  <w:style w:type="character" w:customStyle="1" w:styleId="media-add">
    <w:name w:val="media-add"/>
    <w:basedOn w:val="Fuentedeprrafopredeter"/>
    <w:rsid w:val="005D1A54"/>
  </w:style>
  <w:style w:type="character" w:customStyle="1" w:styleId="experience-date-locale">
    <w:name w:val="experience-date-locale"/>
    <w:basedOn w:val="Fuentedeprrafopredeter"/>
    <w:rsid w:val="005D1A54"/>
  </w:style>
  <w:style w:type="character" w:customStyle="1" w:styleId="apple-converted-space">
    <w:name w:val="apple-converted-space"/>
    <w:basedOn w:val="Fuentedeprrafopredeter"/>
    <w:rsid w:val="005D1A54"/>
  </w:style>
  <w:style w:type="character" w:customStyle="1" w:styleId="locality">
    <w:name w:val="locality"/>
    <w:basedOn w:val="Fuentedeprrafopredeter"/>
    <w:rsid w:val="005D1A54"/>
  </w:style>
  <w:style w:type="paragraph" w:customStyle="1" w:styleId="description">
    <w:name w:val="description"/>
    <w:basedOn w:val="Normal"/>
    <w:rsid w:val="005D1A5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Otros%20documentos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</Template>
  <TotalTime>251</TotalTime>
  <Pages>4</Pages>
  <Words>1455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Fernando A Aranovich</dc:creator>
  <cp:lastModifiedBy>Fernando</cp:lastModifiedBy>
  <cp:revision>9</cp:revision>
  <cp:lastPrinted>2000-11-26T17:46:00Z</cp:lastPrinted>
  <dcterms:created xsi:type="dcterms:W3CDTF">2013-08-30T12:26:00Z</dcterms:created>
  <dcterms:modified xsi:type="dcterms:W3CDTF">2014-08-26T12:49:00Z</dcterms:modified>
</cp:coreProperties>
</file>