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C6" w:rsidRDefault="00552759" w:rsidP="00AC4EF5">
      <w:pPr>
        <w:pStyle w:val="Standard"/>
        <w:jc w:val="left"/>
        <w:rPr>
          <w:b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258E217" wp14:editId="06E68705">
            <wp:extent cx="800100" cy="990600"/>
            <wp:effectExtent l="0" t="0" r="0" b="0"/>
            <wp:docPr id="3" name="Imagen 3" descr="F:\Mis documentos\JM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is documentos\JMC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EF5">
        <w:rPr>
          <w:b/>
          <w:lang w:val="es-MX"/>
        </w:rPr>
        <w:t xml:space="preserve">                                 </w:t>
      </w:r>
      <w:r w:rsidR="003F31C6">
        <w:rPr>
          <w:b/>
          <w:lang w:val="es-MX"/>
        </w:rPr>
        <w:t xml:space="preserve">Juan Manuel Canul </w:t>
      </w:r>
      <w:proofErr w:type="spellStart"/>
      <w:r w:rsidR="003F31C6">
        <w:rPr>
          <w:b/>
          <w:lang w:val="es-MX"/>
        </w:rPr>
        <w:t>Schwieters</w:t>
      </w:r>
      <w:proofErr w:type="spellEnd"/>
    </w:p>
    <w:p w:rsidR="003F31C6" w:rsidRDefault="003F31C6" w:rsidP="00552759">
      <w:pPr>
        <w:pStyle w:val="Standard"/>
        <w:jc w:val="center"/>
        <w:rPr>
          <w:lang w:val="es-MX"/>
        </w:rPr>
      </w:pPr>
    </w:p>
    <w:p w:rsidR="003F31C6" w:rsidRPr="00AC4EF5" w:rsidRDefault="003F31C6" w:rsidP="003F31C6">
      <w:pPr>
        <w:pStyle w:val="Ttulo1"/>
        <w:rPr>
          <w:rFonts w:ascii="Times New Roman" w:hAnsi="Times New Roman"/>
          <w:i w:val="0"/>
          <w:lang w:val="es-MX"/>
        </w:rPr>
      </w:pPr>
      <w:r w:rsidRPr="00AC4EF5">
        <w:rPr>
          <w:rFonts w:ascii="Times New Roman" w:hAnsi="Times New Roman"/>
          <w:i w:val="0"/>
          <w:lang w:val="es-MX"/>
        </w:rPr>
        <w:t>Ingeniería Civil</w:t>
      </w:r>
    </w:p>
    <w:p w:rsidR="003F31C6" w:rsidRDefault="003F31C6" w:rsidP="003F31C6">
      <w:pPr>
        <w:pStyle w:val="Standard"/>
        <w:rPr>
          <w:lang w:val="es-MX"/>
        </w:rPr>
      </w:pPr>
    </w:p>
    <w:p w:rsidR="003F31C6" w:rsidRDefault="003F31C6" w:rsidP="003F31C6">
      <w:pPr>
        <w:pStyle w:val="Standard"/>
        <w:rPr>
          <w:lang w:val="es-MX"/>
        </w:rPr>
      </w:pPr>
    </w:p>
    <w:p w:rsidR="003F31C6" w:rsidRDefault="003F31C6" w:rsidP="003F31C6">
      <w:pPr>
        <w:pStyle w:val="Standard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B8FDC" wp14:editId="38EAC52C">
                <wp:simplePos x="0" y="0"/>
                <wp:positionH relativeFrom="column">
                  <wp:posOffset>0</wp:posOffset>
                </wp:positionH>
                <wp:positionV relativeFrom="paragraph">
                  <wp:posOffset>56509</wp:posOffset>
                </wp:positionV>
                <wp:extent cx="594360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" o:spid="_x0000_s1026" type="#_x0000_t32" style="position:absolute;margin-left:0;margin-top:4.45pt;width:46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" strokeweight=".25906mm">
                <v:stroke joinstyle="miter"/>
              </v:shape>
            </w:pict>
          </mc:Fallback>
        </mc:AlternateContent>
      </w:r>
    </w:p>
    <w:p w:rsidR="003F31C6" w:rsidRDefault="003F31C6" w:rsidP="003F31C6">
      <w:pPr>
        <w:pStyle w:val="Standard"/>
      </w:pPr>
      <w:r>
        <w:t>Nombre:</w:t>
      </w:r>
      <w:r>
        <w:tab/>
      </w:r>
      <w:r>
        <w:tab/>
        <w:t xml:space="preserve">Juan Manuel Canul </w:t>
      </w:r>
      <w:proofErr w:type="spellStart"/>
      <w:r>
        <w:t>Schwieters</w:t>
      </w:r>
      <w:proofErr w:type="spellEnd"/>
    </w:p>
    <w:p w:rsidR="003F31C6" w:rsidRDefault="003F31C6" w:rsidP="003F31C6">
      <w:pPr>
        <w:pStyle w:val="Standard"/>
      </w:pPr>
      <w:r>
        <w:t>Carrera:</w:t>
      </w:r>
      <w:r>
        <w:tab/>
      </w:r>
      <w:r>
        <w:tab/>
      </w:r>
      <w:r>
        <w:tab/>
        <w:t>Ingeniería Civil.</w:t>
      </w:r>
    </w:p>
    <w:p w:rsidR="003F31C6" w:rsidRDefault="003F31C6" w:rsidP="003F31C6">
      <w:pPr>
        <w:pStyle w:val="Standard"/>
      </w:pPr>
      <w:r>
        <w:t>Maestría:</w:t>
      </w:r>
      <w:r>
        <w:tab/>
      </w:r>
      <w:r>
        <w:tab/>
        <w:t>Maestría en Construcción</w:t>
      </w:r>
    </w:p>
    <w:p w:rsidR="003F31C6" w:rsidRDefault="003F31C6" w:rsidP="003F31C6">
      <w:pPr>
        <w:pStyle w:val="Standard"/>
      </w:pPr>
      <w:r>
        <w:t>Fecha de nacimiento:     11 de Julio de 1978.</w:t>
      </w:r>
    </w:p>
    <w:p w:rsidR="003F31C6" w:rsidRDefault="003F31C6" w:rsidP="005D03F7">
      <w:pPr>
        <w:pStyle w:val="Standard"/>
      </w:pPr>
      <w:r>
        <w:t xml:space="preserve">Dirección: </w:t>
      </w:r>
      <w:r>
        <w:tab/>
      </w:r>
      <w:r>
        <w:tab/>
      </w:r>
      <w:r w:rsidR="005D03F7">
        <w:t xml:space="preserve">Rio Hudson 9 </w:t>
      </w:r>
      <w:proofErr w:type="spellStart"/>
      <w:r w:rsidR="005D03F7">
        <w:t>Depto</w:t>
      </w:r>
      <w:proofErr w:type="spellEnd"/>
      <w:r w:rsidR="005D03F7">
        <w:t xml:space="preserve"> E.</w:t>
      </w:r>
    </w:p>
    <w:p w:rsidR="005D03F7" w:rsidRDefault="005D03F7" w:rsidP="005D03F7">
      <w:pPr>
        <w:pStyle w:val="Standard"/>
      </w:pPr>
      <w:r>
        <w:t xml:space="preserve">                                   Col. </w:t>
      </w:r>
      <w:proofErr w:type="spellStart"/>
      <w:r>
        <w:t>Cuauhtemoc</w:t>
      </w:r>
      <w:proofErr w:type="spellEnd"/>
      <w:r>
        <w:t xml:space="preserve"> </w:t>
      </w:r>
    </w:p>
    <w:p w:rsidR="005D03F7" w:rsidRDefault="005D03F7" w:rsidP="005D03F7">
      <w:pPr>
        <w:pStyle w:val="Standard"/>
      </w:pPr>
      <w:r>
        <w:t xml:space="preserve">                                   C.P. 06500</w:t>
      </w:r>
    </w:p>
    <w:p w:rsidR="003F31C6" w:rsidRDefault="005D03F7" w:rsidP="003F31C6">
      <w:pPr>
        <w:pStyle w:val="Standard"/>
      </w:pPr>
      <w:r>
        <w:t xml:space="preserve">Teléfono:          </w:t>
      </w:r>
      <w:r>
        <w:tab/>
      </w:r>
      <w:r>
        <w:tab/>
        <w:t xml:space="preserve"> 5555694153</w:t>
      </w:r>
    </w:p>
    <w:p w:rsidR="003F31C6" w:rsidRPr="009A461A" w:rsidRDefault="003F31C6" w:rsidP="003F31C6">
      <w:pPr>
        <w:pStyle w:val="Ttulo2"/>
        <w:rPr>
          <w:rFonts w:ascii="Times New Roman" w:hAnsi="Times New Roman"/>
          <w:b w:val="0"/>
        </w:rPr>
      </w:pPr>
      <w:r w:rsidRPr="009A461A">
        <w:rPr>
          <w:rFonts w:ascii="Times New Roman" w:hAnsi="Times New Roman"/>
          <w:b w:val="0"/>
        </w:rPr>
        <w:t xml:space="preserve">Celular:           </w:t>
      </w:r>
      <w:r>
        <w:rPr>
          <w:rFonts w:ascii="Times New Roman" w:hAnsi="Times New Roman"/>
          <w:b w:val="0"/>
        </w:rPr>
        <w:t xml:space="preserve">          </w:t>
      </w:r>
      <w:r w:rsidR="005D03F7">
        <w:rPr>
          <w:rFonts w:ascii="Times New Roman" w:hAnsi="Times New Roman"/>
          <w:b w:val="0"/>
        </w:rPr>
        <w:t xml:space="preserve">     5555084245</w:t>
      </w:r>
    </w:p>
    <w:p w:rsidR="003F31C6" w:rsidRPr="005D03F7" w:rsidRDefault="003F31C6" w:rsidP="003F31C6">
      <w:pPr>
        <w:pStyle w:val="Standard"/>
        <w:rPr>
          <w:lang w:val="es-MX"/>
        </w:rPr>
      </w:pPr>
      <w:r w:rsidRPr="005D03F7">
        <w:rPr>
          <w:lang w:val="es-MX"/>
        </w:rPr>
        <w:t xml:space="preserve">E – mail:           </w:t>
      </w:r>
      <w:r w:rsidRPr="005D03F7">
        <w:rPr>
          <w:lang w:val="es-MX"/>
        </w:rPr>
        <w:tab/>
      </w:r>
      <w:r w:rsidRPr="005D03F7">
        <w:rPr>
          <w:lang w:val="es-MX"/>
        </w:rPr>
        <w:tab/>
        <w:t>m_canul@hotmail.com</w:t>
      </w:r>
    </w:p>
    <w:p w:rsidR="003F31C6" w:rsidRDefault="003F31C6" w:rsidP="003F31C6">
      <w:pPr>
        <w:pStyle w:val="Standard"/>
      </w:pPr>
      <w:r>
        <w:rPr>
          <w:lang w:val="es-MX"/>
        </w:rPr>
        <w:t>RFC: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CASJ-780711 757</w:t>
      </w:r>
    </w:p>
    <w:p w:rsidR="003F31C6" w:rsidRDefault="003F31C6" w:rsidP="003F31C6">
      <w:pPr>
        <w:pStyle w:val="Standard"/>
      </w:pPr>
      <w:r>
        <w:rPr>
          <w:lang w:val="es-MX"/>
        </w:rPr>
        <w:t xml:space="preserve">CURP:  </w:t>
      </w:r>
      <w:r>
        <w:rPr>
          <w:lang w:val="es-MX"/>
        </w:rPr>
        <w:tab/>
      </w:r>
      <w:r>
        <w:rPr>
          <w:lang w:val="es-MX"/>
        </w:rPr>
        <w:tab/>
        <w:t>CASJ80711HDFNCN08</w:t>
      </w:r>
    </w:p>
    <w:p w:rsidR="003F31C6" w:rsidRDefault="003F31C6" w:rsidP="003F31C6">
      <w:pPr>
        <w:pStyle w:val="Standard"/>
        <w:rPr>
          <w:lang w:val="es-MX"/>
        </w:rPr>
      </w:pPr>
      <w:r>
        <w:rPr>
          <w:lang w:val="es-MX"/>
        </w:rPr>
        <w:t>Cedula Profesional:        5711778</w:t>
      </w:r>
      <w:r>
        <w:rPr>
          <w:lang w:val="es-MX"/>
        </w:rPr>
        <w:tab/>
      </w:r>
    </w:p>
    <w:p w:rsidR="003F31C6" w:rsidRDefault="003F31C6" w:rsidP="003F31C6">
      <w:pPr>
        <w:pStyle w:val="Standard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CF8D9" wp14:editId="6EC3747F">
                <wp:simplePos x="0" y="0"/>
                <wp:positionH relativeFrom="column">
                  <wp:posOffset>0</wp:posOffset>
                </wp:positionH>
                <wp:positionV relativeFrom="paragraph">
                  <wp:posOffset>128198</wp:posOffset>
                </wp:positionV>
                <wp:extent cx="594360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" o:spid="_x0000_s1026" type="#_x0000_t32" style="position:absolute;margin-left:0;margin-top:10.1pt;width:46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" strokeweight=".25906mm">
                <v:stroke joinstyle="miter"/>
              </v:shape>
            </w:pict>
          </mc:Fallback>
        </mc:AlternateContent>
      </w:r>
    </w:p>
    <w:p w:rsidR="003F31C6" w:rsidRDefault="003F31C6" w:rsidP="003F31C6">
      <w:pPr>
        <w:pStyle w:val="Standard"/>
        <w:rPr>
          <w:lang w:val="es-MX"/>
        </w:rPr>
      </w:pPr>
      <w:r>
        <w:rPr>
          <w:lang w:val="es-MX"/>
        </w:rPr>
        <w:t>Educación</w:t>
      </w:r>
    </w:p>
    <w:p w:rsidR="003F31C6" w:rsidRDefault="003F31C6" w:rsidP="003F31C6">
      <w:pPr>
        <w:pStyle w:val="Standard"/>
        <w:rPr>
          <w:lang w:val="es-MX"/>
        </w:rPr>
      </w:pPr>
    </w:p>
    <w:p w:rsidR="003F31C6" w:rsidRDefault="003F31C6" w:rsidP="003F31C6">
      <w:pPr>
        <w:pStyle w:val="Standard"/>
      </w:pPr>
      <w:r>
        <w:rPr>
          <w:b/>
          <w:bCs/>
          <w:lang w:val="es-MX"/>
        </w:rPr>
        <w:t>2000 – 2006</w:t>
      </w:r>
      <w:r>
        <w:rPr>
          <w:b/>
          <w:bCs/>
          <w:lang w:val="es-MX"/>
        </w:rPr>
        <w:tab/>
        <w:t xml:space="preserve"> </w:t>
      </w:r>
      <w:r>
        <w:rPr>
          <w:lang w:val="es-MX"/>
        </w:rPr>
        <w:t>Ingeniería Civil</w:t>
      </w:r>
    </w:p>
    <w:p w:rsidR="003F31C6" w:rsidRDefault="003F31C6" w:rsidP="003F31C6">
      <w:pPr>
        <w:pStyle w:val="Standard"/>
      </w:pPr>
      <w:r>
        <w:rPr>
          <w:lang w:val="es-MX"/>
        </w:rPr>
        <w:tab/>
      </w:r>
      <w:r>
        <w:rPr>
          <w:lang w:val="es-MX"/>
        </w:rPr>
        <w:tab/>
      </w:r>
      <w:r>
        <w:t xml:space="preserve"> Universidad de las Américas – Puebla</w:t>
      </w:r>
    </w:p>
    <w:p w:rsidR="003F31C6" w:rsidRDefault="003F31C6" w:rsidP="003F31C6">
      <w:pPr>
        <w:pStyle w:val="Standard"/>
      </w:pPr>
      <w:r>
        <w:tab/>
      </w:r>
      <w:r>
        <w:tab/>
        <w:t xml:space="preserve"> Instituto Universitario Puebla 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2011 – A la fecha  </w:t>
      </w:r>
      <w:r>
        <w:t>Maestría en Construcción</w:t>
      </w:r>
    </w:p>
    <w:p w:rsidR="003F31C6" w:rsidRDefault="00422A73" w:rsidP="003F31C6">
      <w:pPr>
        <w:pStyle w:val="Standard"/>
      </w:pPr>
      <w:r>
        <w:t xml:space="preserve">                           </w:t>
      </w:r>
      <w:r w:rsidR="003F31C6">
        <w:t xml:space="preserve">Benemérita Universidad Autónoma de Puebla 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>Tema de tesis</w:t>
      </w:r>
      <w:r w:rsidR="005D03F7">
        <w:rPr>
          <w:b/>
        </w:rPr>
        <w:t xml:space="preserve"> Licenciatura</w:t>
      </w:r>
      <w:r>
        <w:rPr>
          <w:b/>
        </w:rPr>
        <w:t>:</w:t>
      </w:r>
      <w:r>
        <w:t xml:space="preserve"> Mejoramiento de la vialidad en la avenida 12 poniente en San Pedro Cholula.</w:t>
      </w:r>
    </w:p>
    <w:p w:rsidR="005D03F7" w:rsidRDefault="005D03F7" w:rsidP="003F31C6">
      <w:pPr>
        <w:pStyle w:val="Standard"/>
      </w:pPr>
    </w:p>
    <w:p w:rsidR="005D03F7" w:rsidRPr="005D03F7" w:rsidRDefault="005D03F7" w:rsidP="003F31C6">
      <w:pPr>
        <w:pStyle w:val="Standard"/>
      </w:pPr>
      <w:r>
        <w:rPr>
          <w:b/>
        </w:rPr>
        <w:t xml:space="preserve">Tema de tesis Maestría: </w:t>
      </w:r>
      <w:r>
        <w:t>Levantamiento del Mapa de Riesgos en las laderas del Estado de Puebla.</w:t>
      </w:r>
    </w:p>
    <w:p w:rsidR="003F31C6" w:rsidRDefault="003F31C6" w:rsidP="003F31C6">
      <w:pPr>
        <w:pStyle w:val="Standard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D05D4" wp14:editId="47D5661D">
                <wp:simplePos x="0" y="0"/>
                <wp:positionH relativeFrom="column">
                  <wp:posOffset>0</wp:posOffset>
                </wp:positionH>
                <wp:positionV relativeFrom="paragraph">
                  <wp:posOffset>119512</wp:posOffset>
                </wp:positionV>
                <wp:extent cx="59436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" o:spid="_x0000_s1026" type="#_x0000_t32" style="position:absolute;margin-left:0;margin-top:9.4pt;width:46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" strokeweight=".25906mm">
                <v:stroke joinstyle="miter"/>
              </v:shape>
            </w:pict>
          </mc:Fallback>
        </mc:AlternateContent>
      </w:r>
    </w:p>
    <w:p w:rsidR="003F31C6" w:rsidRDefault="003F31C6" w:rsidP="003F31C6">
      <w:pPr>
        <w:pStyle w:val="Standard"/>
        <w:rPr>
          <w:b/>
          <w:u w:val="single"/>
        </w:rPr>
      </w:pPr>
    </w:p>
    <w:p w:rsidR="003F31C6" w:rsidRDefault="003F31C6" w:rsidP="003F31C6">
      <w:pPr>
        <w:pStyle w:val="Standard"/>
      </w:pPr>
      <w:r>
        <w:rPr>
          <w:b/>
          <w:u w:val="single"/>
        </w:rPr>
        <w:t xml:space="preserve">Servicios Integrales en Construcciones y Edificaciones CAPE S.A. de C.V.  </w:t>
      </w:r>
      <w:r>
        <w:t>Ago</w:t>
      </w:r>
      <w:proofErr w:type="gramStart"/>
      <w:r>
        <w:t>./</w:t>
      </w:r>
      <w:proofErr w:type="gramEnd"/>
      <w:r>
        <w:t>2011 - Dic/2012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  <w:rPr>
          <w:b/>
        </w:rPr>
      </w:pPr>
      <w:r>
        <w:rPr>
          <w:b/>
        </w:rPr>
        <w:t>OBRAS:</w:t>
      </w:r>
    </w:p>
    <w:p w:rsidR="003F31C6" w:rsidRDefault="003F31C6" w:rsidP="003F31C6">
      <w:pPr>
        <w:pStyle w:val="Standard"/>
        <w:numPr>
          <w:ilvl w:val="0"/>
          <w:numId w:val="4"/>
        </w:numPr>
        <w:ind w:hanging="578"/>
      </w:pPr>
      <w:r>
        <w:t>“RECONSTRUCCION DE LA BASE EXISTENTE, CARPETA ASFALTICA, CUNETAS, DESAZOLVE DE CUNETAS Y OBRAS DE DRENAJE, SEÑALAMIENTO HORIZONTAL Y VERTICAL DEL CAMINO: CONCEPCION DE LOS BAÑOS – SAN CRISTOBAL DE LOS BAÑOS, TRAMO DEL KM. 0+000 AL KM. 2+500, EN EL MUNICIPIO DE IXTLAHUACA, EN EL ESTADO DE MEXICO.”</w:t>
      </w:r>
    </w:p>
    <w:p w:rsidR="003F31C6" w:rsidRDefault="003F31C6" w:rsidP="003F31C6">
      <w:pPr>
        <w:pStyle w:val="Standard"/>
        <w:ind w:left="720"/>
      </w:pPr>
    </w:p>
    <w:p w:rsidR="005D03F7" w:rsidRDefault="005D03F7" w:rsidP="003F31C6">
      <w:pPr>
        <w:pStyle w:val="Standard"/>
        <w:ind w:left="720"/>
      </w:pPr>
    </w:p>
    <w:p w:rsidR="005D03F7" w:rsidRDefault="005D03F7" w:rsidP="003F31C6">
      <w:pPr>
        <w:pStyle w:val="Standard"/>
        <w:ind w:left="720"/>
      </w:pPr>
    </w:p>
    <w:p w:rsidR="005D03F7" w:rsidRDefault="005D03F7" w:rsidP="003F31C6">
      <w:pPr>
        <w:pStyle w:val="Standard"/>
        <w:ind w:left="720"/>
      </w:pPr>
    </w:p>
    <w:p w:rsidR="003F31C6" w:rsidRDefault="003F31C6" w:rsidP="003F31C6">
      <w:pPr>
        <w:pStyle w:val="Standard"/>
        <w:ind w:left="720"/>
      </w:pPr>
    </w:p>
    <w:p w:rsidR="003F31C6" w:rsidRDefault="003F31C6" w:rsidP="003F31C6">
      <w:pPr>
        <w:pStyle w:val="Standard"/>
      </w:pPr>
      <w:r>
        <w:rPr>
          <w:b/>
          <w:u w:val="single"/>
        </w:rPr>
        <w:lastRenderedPageBreak/>
        <w:t xml:space="preserve"> Desarrollos y Construcciones ACRE S.A. de C.V.  </w:t>
      </w:r>
      <w:r>
        <w:t>Nov/2008 -  Ago</w:t>
      </w:r>
      <w:proofErr w:type="gramStart"/>
      <w:r>
        <w:t>./</w:t>
      </w:r>
      <w:proofErr w:type="gramEnd"/>
      <w:r>
        <w:t>2011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  <w:rPr>
          <w:b/>
        </w:rPr>
      </w:pPr>
      <w:r>
        <w:rPr>
          <w:b/>
        </w:rPr>
        <w:t>OBRAS:</w:t>
      </w:r>
    </w:p>
    <w:p w:rsidR="003F31C6" w:rsidRDefault="003F31C6" w:rsidP="003F31C6">
      <w:pPr>
        <w:pStyle w:val="Standard"/>
        <w:numPr>
          <w:ilvl w:val="0"/>
          <w:numId w:val="2"/>
        </w:numPr>
      </w:pPr>
      <w:r>
        <w:t>ATENCIÓN A LA EMERGENCIA TÉCNICA DEL CORTE QUE SE UBICA EN EL KM. 328+000 CUERPO “A” DE LA AUTOPISTA CUERNAVACA-ACAPULCO.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  <w:numPr>
          <w:ilvl w:val="0"/>
          <w:numId w:val="2"/>
        </w:numPr>
      </w:pPr>
      <w:r>
        <w:t>ESTABILIZACIÓN DEL TALUD DEL CORTE LOCALIZADO EN EL KILOMETRO 296 + 970 CUERPO "A" DE LA AUTOPISTA CUERNAVACA-ACAPULCO.</w:t>
      </w:r>
    </w:p>
    <w:p w:rsidR="003F31C6" w:rsidRDefault="003F31C6" w:rsidP="003F31C6">
      <w:pPr>
        <w:pStyle w:val="Standard"/>
        <w:ind w:left="720"/>
      </w:pPr>
    </w:p>
    <w:p w:rsidR="003F31C6" w:rsidRDefault="003F31C6" w:rsidP="003F31C6">
      <w:pPr>
        <w:pStyle w:val="Standard"/>
        <w:numPr>
          <w:ilvl w:val="0"/>
          <w:numId w:val="2"/>
        </w:numPr>
      </w:pPr>
      <w:r>
        <w:t>CONSTRUCCIÓN DEL P.I.V. “CANALEJAS-JILOTEPEC” UBICADO EN EL KILOMETRO11+415 INCLUYENDO LOS CAMINOS DE DESVIÓ, DEL PROYECTO CARRETERO LIBRAMIENTO NORTE DE LA CIUDAD DE MÉXICO SUBTRAMO JILOTEPEC – ATLACOMULCO, EN EL ESTADO DE MÉXICO.</w:t>
      </w:r>
    </w:p>
    <w:p w:rsidR="003F31C6" w:rsidRDefault="003F31C6" w:rsidP="003F31C6">
      <w:pPr>
        <w:pStyle w:val="Standard"/>
        <w:ind w:left="720"/>
      </w:pPr>
    </w:p>
    <w:p w:rsidR="003F31C6" w:rsidRDefault="003F31C6" w:rsidP="003F31C6">
      <w:pPr>
        <w:pStyle w:val="Standard"/>
        <w:numPr>
          <w:ilvl w:val="0"/>
          <w:numId w:val="2"/>
        </w:numPr>
        <w:rPr>
          <w:caps/>
        </w:rPr>
      </w:pPr>
      <w:r>
        <w:rPr>
          <w:caps/>
        </w:rPr>
        <w:t>TRABAJOS DE ATENCIÓN A FALLA GEOLÓGICA MEDIANTE SOPORTE DE TALUD CON ANCLAJE DE TENSIÓN, KM 17 + 200 AL KM. 18 + 000, TRAMO PERIFÉRICO- LIM. EDOS. JAL/ZAC., CARRETERA GUADALAJARA - ZACATECAS, EN EL ESTADO DE JALISCO.</w:t>
      </w:r>
    </w:p>
    <w:p w:rsidR="003F31C6" w:rsidRDefault="003F31C6" w:rsidP="003F31C6">
      <w:pPr>
        <w:pStyle w:val="Standard"/>
        <w:rPr>
          <w:caps/>
        </w:rPr>
      </w:pPr>
    </w:p>
    <w:p w:rsidR="003F31C6" w:rsidRDefault="003F31C6" w:rsidP="003F31C6">
      <w:pPr>
        <w:pStyle w:val="Standard"/>
      </w:pPr>
      <w:r>
        <w:rPr>
          <w:b/>
        </w:rPr>
        <w:t xml:space="preserve">Departamento: </w:t>
      </w:r>
      <w:r>
        <w:t>Residente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Puesto: </w:t>
      </w:r>
      <w:r>
        <w:t>Superintendente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Principales funciones: </w:t>
      </w:r>
      <w:r>
        <w:t>Supervisión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  <w:u w:val="single"/>
        </w:rPr>
        <w:t xml:space="preserve">Diseños Arquitectónicos e Ingeniería de Puebla  </w:t>
      </w:r>
      <w:r>
        <w:t>Mar/2007- Sep. /2008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  <w:rPr>
          <w:b/>
        </w:rPr>
      </w:pPr>
      <w:r>
        <w:rPr>
          <w:b/>
        </w:rPr>
        <w:t>OBRAS:</w:t>
      </w:r>
    </w:p>
    <w:p w:rsidR="003F31C6" w:rsidRDefault="003F31C6" w:rsidP="003F31C6">
      <w:pPr>
        <w:pStyle w:val="Standard"/>
        <w:numPr>
          <w:ilvl w:val="0"/>
          <w:numId w:val="1"/>
        </w:numPr>
      </w:pPr>
      <w:r>
        <w:t>HOSPITAL GENERAL DE TEPEACA, PUEBLA.</w:t>
      </w:r>
    </w:p>
    <w:p w:rsidR="003F31C6" w:rsidRDefault="003F31C6" w:rsidP="003F31C6">
      <w:pPr>
        <w:pStyle w:val="Standard"/>
        <w:numPr>
          <w:ilvl w:val="0"/>
          <w:numId w:val="1"/>
        </w:numPr>
      </w:pPr>
      <w:r>
        <w:t>HOSPITAL GENERAL DE ZONA NORTE, PUEBLA.</w:t>
      </w:r>
    </w:p>
    <w:p w:rsidR="003F31C6" w:rsidRDefault="003F31C6" w:rsidP="003F31C6">
      <w:pPr>
        <w:pStyle w:val="Standard"/>
        <w:numPr>
          <w:ilvl w:val="0"/>
          <w:numId w:val="1"/>
        </w:numPr>
      </w:pPr>
      <w:r>
        <w:t>HOSPITAL GENERAL LIBRE, PUEBLA.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Departamento: </w:t>
      </w:r>
      <w:r>
        <w:t>Residente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Puesto: </w:t>
      </w:r>
      <w:r>
        <w:t>Jefe de Topografía y Residente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Principales funciones: </w:t>
      </w:r>
      <w:r>
        <w:t>Supervisión de obra en el área civil y de instalaciones, Supervisión del área de Topografía.</w:t>
      </w:r>
    </w:p>
    <w:p w:rsidR="003F31C6" w:rsidRDefault="003F31C6" w:rsidP="003F31C6">
      <w:pPr>
        <w:pStyle w:val="Standard"/>
        <w:rPr>
          <w:sz w:val="24"/>
          <w:szCs w:val="24"/>
        </w:rPr>
      </w:pPr>
    </w:p>
    <w:p w:rsidR="003F31C6" w:rsidRDefault="003F31C6" w:rsidP="003F31C6">
      <w:pPr>
        <w:pStyle w:val="Standard"/>
      </w:pPr>
      <w:r>
        <w:rPr>
          <w:b/>
          <w:u w:val="single"/>
        </w:rPr>
        <w:t xml:space="preserve">Ingeniería Geotécnica de Puebla, S.A DE C.V.  </w:t>
      </w:r>
      <w:r>
        <w:t xml:space="preserve"> Nov/2006- Febrero/2007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  <w:rPr>
          <w:b/>
        </w:rPr>
      </w:pPr>
      <w:r>
        <w:rPr>
          <w:b/>
        </w:rPr>
        <w:t>OBRAS:</w:t>
      </w:r>
    </w:p>
    <w:p w:rsidR="003F31C6" w:rsidRDefault="003F31C6" w:rsidP="003F31C6">
      <w:pPr>
        <w:pStyle w:val="Standard"/>
        <w:numPr>
          <w:ilvl w:val="0"/>
          <w:numId w:val="1"/>
        </w:numPr>
      </w:pPr>
      <w:r>
        <w:t>ESTABILIZACIÓN DE TALUDES AUTOPISTA PÁTZCUARO-URUAPAN, CAPUFE.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Departamento: </w:t>
      </w:r>
      <w:r>
        <w:t>Gerencia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Puesto: </w:t>
      </w:r>
      <w:r>
        <w:t>Superintendente de Obra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  <w:sz w:val="24"/>
          <w:szCs w:val="24"/>
        </w:rPr>
        <w:t xml:space="preserve">Principales funciones: </w:t>
      </w:r>
      <w:r>
        <w:t>Supervisión  y superintendencia de obra.</w:t>
      </w:r>
    </w:p>
    <w:p w:rsidR="003F31C6" w:rsidRDefault="003F31C6" w:rsidP="003F31C6">
      <w:pPr>
        <w:pStyle w:val="Standard"/>
        <w:rPr>
          <w:b/>
          <w:u w:val="single"/>
        </w:rPr>
      </w:pPr>
    </w:p>
    <w:p w:rsidR="003F31C6" w:rsidRDefault="003F31C6" w:rsidP="003F31C6">
      <w:pPr>
        <w:pStyle w:val="Standard"/>
      </w:pPr>
      <w:r>
        <w:rPr>
          <w:b/>
          <w:u w:val="single"/>
        </w:rPr>
        <w:t xml:space="preserve">Constructora Villa Morelos S.A. de C.V. </w:t>
      </w:r>
      <w:r>
        <w:t>Abr/2006 - Nov/2006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  <w:rPr>
          <w:b/>
        </w:rPr>
      </w:pPr>
      <w:r>
        <w:rPr>
          <w:b/>
        </w:rPr>
        <w:t>OBRAS:</w:t>
      </w:r>
    </w:p>
    <w:p w:rsidR="003F31C6" w:rsidRDefault="003F31C6" w:rsidP="003F31C6">
      <w:pPr>
        <w:pStyle w:val="Standard"/>
        <w:numPr>
          <w:ilvl w:val="0"/>
          <w:numId w:val="3"/>
        </w:numPr>
      </w:pPr>
      <w:r>
        <w:lastRenderedPageBreak/>
        <w:t>CONSERVACIÓN RUTINARIA TRAMO ZARAGOZA – MOHON HUEYTAMALCO, LIM. CON ESTADO DE VERACRUZ.</w:t>
      </w:r>
    </w:p>
    <w:p w:rsidR="003F31C6" w:rsidRDefault="003F31C6" w:rsidP="003F31C6">
      <w:pPr>
        <w:pStyle w:val="Standard"/>
        <w:numPr>
          <w:ilvl w:val="0"/>
          <w:numId w:val="3"/>
        </w:numPr>
        <w:rPr>
          <w:bCs/>
        </w:rPr>
      </w:pPr>
      <w:r>
        <w:rPr>
          <w:bCs/>
        </w:rPr>
        <w:t>ATENCIÓN A UN PUNTO DE CONFLICTO CONSISTENTE EN: “CORRECCIÓN DE CURVA MEDIANTE CONSTRUCCIÓN DE SOBRE ANCHO MEJORAMIENTO DE LA SOBREELEVACIÓN Y LA SUPERFICIE DE RODAMIENTO Y REFORZAMIENTO DEL SEÑALAMIENTO UBICADA EN EL KMS., 1+000, CARRETERA: MÉXICO-CUERNAVACA, TRAMO: RAMAL LAGUNAS DE ZEMPOALA, DE LA JURISDICCIÓN FEDERAL A CARGO DEL CENTRO SCT MORELOS</w:t>
      </w:r>
    </w:p>
    <w:p w:rsidR="003F31C6" w:rsidRPr="00AF5547" w:rsidRDefault="003F31C6" w:rsidP="003F31C6">
      <w:pPr>
        <w:pStyle w:val="Standard"/>
        <w:numPr>
          <w:ilvl w:val="0"/>
          <w:numId w:val="3"/>
        </w:numPr>
        <w:rPr>
          <w:bCs/>
        </w:rPr>
      </w:pPr>
      <w:r>
        <w:rPr>
          <w:bCs/>
        </w:rPr>
        <w:t>EXCAVACIÓN Y ESTABILIZACIÓN DE TALUDES EN REFORMA, MEXVISA</w:t>
      </w:r>
    </w:p>
    <w:p w:rsidR="003F31C6" w:rsidRDefault="003F31C6" w:rsidP="003F31C6">
      <w:pPr>
        <w:pStyle w:val="Standard"/>
      </w:pPr>
      <w:r>
        <w:rPr>
          <w:b/>
          <w:bCs/>
        </w:rPr>
        <w:t xml:space="preserve">Departamento: </w:t>
      </w:r>
      <w:r>
        <w:t>Residente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  <w:bCs/>
        </w:rPr>
        <w:t xml:space="preserve">Puesto: </w:t>
      </w:r>
      <w:r>
        <w:t>Residente de Obra.</w:t>
      </w:r>
    </w:p>
    <w:p w:rsidR="003F31C6" w:rsidRDefault="003F31C6" w:rsidP="003F31C6">
      <w:pPr>
        <w:pStyle w:val="Standard"/>
      </w:pPr>
    </w:p>
    <w:p w:rsidR="003F31C6" w:rsidRDefault="003F31C6" w:rsidP="003F31C6">
      <w:pPr>
        <w:pStyle w:val="Standard"/>
      </w:pPr>
      <w:r>
        <w:rPr>
          <w:b/>
        </w:rPr>
        <w:t xml:space="preserve">Principales funciones: </w:t>
      </w:r>
      <w:r>
        <w:t>Supervisión de obra.</w:t>
      </w:r>
    </w:p>
    <w:p w:rsidR="00B20A90" w:rsidRDefault="00B20A90">
      <w:pPr>
        <w:rPr>
          <w:lang w:val="es-ES"/>
        </w:rPr>
      </w:pPr>
    </w:p>
    <w:p w:rsidR="003F31C6" w:rsidRPr="00422A73" w:rsidRDefault="00422A73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>Ingeniería</w:t>
      </w:r>
      <w:r w:rsidR="003F31C6"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 xml:space="preserve"> </w:t>
      </w: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>Geotécnica</w:t>
      </w:r>
      <w:r w:rsidR="003F31C6"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 xml:space="preserve"> de </w:t>
      </w: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>Puebla</w:t>
      </w:r>
      <w:r w:rsidR="003F31C6"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 xml:space="preserve">, S.A. de C.V. </w:t>
      </w:r>
      <w:r w:rsidR="003F31C6" w:rsidRPr="00422A73">
        <w:rPr>
          <w:rFonts w:ascii="Times New Roman" w:hAnsi="Times New Roman" w:cs="Times New Roman"/>
          <w:sz w:val="21"/>
          <w:szCs w:val="21"/>
          <w:lang w:val="es-ES"/>
        </w:rPr>
        <w:t>Ene/2006-Mar/2006</w:t>
      </w:r>
    </w:p>
    <w:p w:rsidR="003F31C6" w:rsidRPr="00422A73" w:rsidRDefault="003F31C6">
      <w:pPr>
        <w:rPr>
          <w:rFonts w:ascii="Times New Roman" w:hAnsi="Times New Roman" w:cs="Times New Roman"/>
          <w:b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>OBRAS:</w:t>
      </w:r>
    </w:p>
    <w:p w:rsidR="003F31C6" w:rsidRPr="00422A73" w:rsidRDefault="003F31C6" w:rsidP="003F31C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ESTABILIZACION DE TALUD KM 130, AUTOPISTA MORELIA A LÁZARO CÁRDENAS, SCT MICHOACAN. 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Departamento: 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>Gerencia de Obra.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>Puesto: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 Superintendente de Obra 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Principales funciones: 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>Supervisión y Superintendencia de obra.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 xml:space="preserve">SECRETARIA DE COMUNICACIONES Y TRANSPORTES </w:t>
      </w:r>
      <w:proofErr w:type="spellStart"/>
      <w:r w:rsidRPr="00422A73">
        <w:rPr>
          <w:rFonts w:ascii="Times New Roman" w:hAnsi="Times New Roman" w:cs="Times New Roman"/>
          <w:sz w:val="21"/>
          <w:szCs w:val="21"/>
          <w:lang w:val="es-ES"/>
        </w:rPr>
        <w:t>Ago</w:t>
      </w:r>
      <w:proofErr w:type="spellEnd"/>
      <w:r w:rsidRPr="00422A73">
        <w:rPr>
          <w:rFonts w:ascii="Times New Roman" w:hAnsi="Times New Roman" w:cs="Times New Roman"/>
          <w:sz w:val="21"/>
          <w:szCs w:val="21"/>
          <w:lang w:val="es-ES"/>
        </w:rPr>
        <w:t>/2005 – Ene/2006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Departamento: 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>Subdirección de Obras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Puestos: </w:t>
      </w:r>
      <w:r w:rsidR="00422A73" w:rsidRPr="00422A73">
        <w:rPr>
          <w:rFonts w:ascii="Times New Roman" w:hAnsi="Times New Roman" w:cs="Times New Roman"/>
          <w:sz w:val="21"/>
          <w:szCs w:val="21"/>
          <w:lang w:val="es-ES"/>
        </w:rPr>
        <w:t>Información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Principales funciones: </w:t>
      </w:r>
      <w:r w:rsidR="00422A73" w:rsidRPr="00422A73">
        <w:rPr>
          <w:rFonts w:ascii="Times New Roman" w:hAnsi="Times New Roman" w:cs="Times New Roman"/>
          <w:sz w:val="21"/>
          <w:szCs w:val="21"/>
          <w:lang w:val="es-ES"/>
        </w:rPr>
        <w:t>Coordinación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 de balances financieros y de avances de obras para las subdirecciones de carreteras Alimentadoras, Conservación y Federales.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 xml:space="preserve">GRUAS MORANTE S.A. DE C.V. 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 Mar/2003 – </w:t>
      </w:r>
      <w:proofErr w:type="spellStart"/>
      <w:r w:rsidRPr="00422A73">
        <w:rPr>
          <w:rFonts w:ascii="Times New Roman" w:hAnsi="Times New Roman" w:cs="Times New Roman"/>
          <w:sz w:val="21"/>
          <w:szCs w:val="21"/>
          <w:lang w:val="es-ES"/>
        </w:rPr>
        <w:t>Ago</w:t>
      </w:r>
      <w:proofErr w:type="spellEnd"/>
      <w:r w:rsidRPr="00422A73">
        <w:rPr>
          <w:rFonts w:ascii="Times New Roman" w:hAnsi="Times New Roman" w:cs="Times New Roman"/>
          <w:sz w:val="21"/>
          <w:szCs w:val="21"/>
          <w:lang w:val="es-ES"/>
        </w:rPr>
        <w:t>/ 2003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Departamento: 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>Supervisión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Puestos: 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>Supervisión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lang w:val="es-ES"/>
        </w:rPr>
        <w:t xml:space="preserve">Principales funciones: </w:t>
      </w:r>
      <w:r w:rsidRPr="00422A73">
        <w:rPr>
          <w:rFonts w:ascii="Times New Roman" w:hAnsi="Times New Roman" w:cs="Times New Roman"/>
          <w:sz w:val="21"/>
          <w:szCs w:val="21"/>
          <w:lang w:val="es-ES"/>
        </w:rPr>
        <w:t>Supervisión en el área de maniobras así como de traslado de grúas.</w:t>
      </w:r>
    </w:p>
    <w:p w:rsidR="003F31C6" w:rsidRPr="00422A73" w:rsidRDefault="003F31C6" w:rsidP="003F31C6">
      <w:pPr>
        <w:rPr>
          <w:rFonts w:ascii="Times New Roman" w:hAnsi="Times New Roman" w:cs="Times New Roman"/>
          <w:sz w:val="21"/>
          <w:szCs w:val="21"/>
          <w:u w:val="single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u w:val="single"/>
          <w:lang w:val="es-ES"/>
        </w:rPr>
        <w:t xml:space="preserve"> ________________________________________________________________________________</w:t>
      </w:r>
    </w:p>
    <w:p w:rsidR="005D03F7" w:rsidRDefault="005D03F7" w:rsidP="003F31C6">
      <w:pPr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</w:pPr>
    </w:p>
    <w:p w:rsidR="005D03F7" w:rsidRDefault="005D03F7" w:rsidP="003F31C6">
      <w:pPr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</w:pPr>
    </w:p>
    <w:p w:rsidR="005D03F7" w:rsidRDefault="005D03F7" w:rsidP="003F31C6">
      <w:pPr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</w:pPr>
    </w:p>
    <w:p w:rsidR="003F31C6" w:rsidRDefault="003F31C6" w:rsidP="003F31C6">
      <w:pPr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lastRenderedPageBreak/>
        <w:t xml:space="preserve">Áreas de Interés: </w:t>
      </w:r>
    </w:p>
    <w:p w:rsidR="005D03F7" w:rsidRPr="00422A73" w:rsidRDefault="005D03F7" w:rsidP="003F31C6">
      <w:pPr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</w:pPr>
    </w:p>
    <w:p w:rsidR="003F31C6" w:rsidRDefault="003F31C6" w:rsidP="003F31C6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>Desarrollo de Proyectos</w:t>
      </w:r>
    </w:p>
    <w:p w:rsidR="005D03F7" w:rsidRPr="00422A73" w:rsidRDefault="005D03F7" w:rsidP="003F31C6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 xml:space="preserve">Gerencia de Proyecto </w:t>
      </w:r>
    </w:p>
    <w:p w:rsidR="003F31C6" w:rsidRPr="00422A73" w:rsidRDefault="003F31C6" w:rsidP="003F31C6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Obra Civil e Instalaciones </w:t>
      </w:r>
    </w:p>
    <w:p w:rsidR="003F31C6" w:rsidRPr="00422A73" w:rsidRDefault="003F31C6" w:rsidP="003F31C6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Vías Terrestres </w:t>
      </w:r>
    </w:p>
    <w:p w:rsidR="003F31C6" w:rsidRPr="00422A73" w:rsidRDefault="003F31C6" w:rsidP="003F31C6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Suelos </w:t>
      </w:r>
    </w:p>
    <w:p w:rsidR="003F31C6" w:rsidRPr="00422A73" w:rsidRDefault="003F31C6" w:rsidP="003F31C6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Cimentaciones </w:t>
      </w:r>
    </w:p>
    <w:p w:rsidR="003F31C6" w:rsidRPr="00422A73" w:rsidRDefault="003F31C6" w:rsidP="003F31C6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 xml:space="preserve">Maquinaria y Equipo Pesado </w:t>
      </w:r>
    </w:p>
    <w:p w:rsidR="003F31C6" w:rsidRPr="00422A73" w:rsidRDefault="003F31C6" w:rsidP="003F31C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</w:p>
    <w:p w:rsidR="003F31C6" w:rsidRPr="00422A73" w:rsidRDefault="00422A73" w:rsidP="003F31C6">
      <w:pPr>
        <w:spacing w:line="240" w:lineRule="auto"/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>Idiomas:</w:t>
      </w:r>
    </w:p>
    <w:p w:rsidR="00422A73" w:rsidRPr="00422A73" w:rsidRDefault="00422A73" w:rsidP="003F31C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  <w:r w:rsidRPr="00422A73">
        <w:rPr>
          <w:rFonts w:ascii="Times New Roman" w:hAnsi="Times New Roman" w:cs="Times New Roman"/>
          <w:sz w:val="21"/>
          <w:szCs w:val="21"/>
          <w:lang w:val="es-ES"/>
        </w:rPr>
        <w:t>Ingles 90%</w:t>
      </w:r>
    </w:p>
    <w:p w:rsidR="00422A73" w:rsidRPr="00422A73" w:rsidRDefault="00422A73" w:rsidP="003F31C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1"/>
          <w:szCs w:val="21"/>
          <w:lang w:val="es-ES"/>
        </w:rPr>
      </w:pPr>
    </w:p>
    <w:p w:rsidR="00422A73" w:rsidRPr="00422A73" w:rsidRDefault="00422A73" w:rsidP="003F31C6">
      <w:pPr>
        <w:spacing w:line="240" w:lineRule="auto"/>
        <w:rPr>
          <w:rFonts w:ascii="Times New Roman" w:hAnsi="Times New Roman" w:cs="Times New Roman"/>
          <w:sz w:val="21"/>
          <w:szCs w:val="21"/>
          <w:u w:val="single"/>
          <w:lang w:val="es-ES"/>
        </w:rPr>
      </w:pPr>
    </w:p>
    <w:p w:rsidR="003F31C6" w:rsidRPr="00422A73" w:rsidRDefault="00422A73" w:rsidP="003F31C6">
      <w:pPr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</w:pPr>
      <w:r w:rsidRPr="00422A73">
        <w:rPr>
          <w:rFonts w:ascii="Times New Roman" w:hAnsi="Times New Roman" w:cs="Times New Roman"/>
          <w:b/>
          <w:sz w:val="21"/>
          <w:szCs w:val="21"/>
          <w:u w:val="single"/>
          <w:lang w:val="es-ES"/>
        </w:rPr>
        <w:t>Paquetes de Cómputo:</w:t>
      </w:r>
    </w:p>
    <w:p w:rsidR="00422A73" w:rsidRPr="005D03F7" w:rsidRDefault="00422A73" w:rsidP="003F31C6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5D03F7">
        <w:rPr>
          <w:rFonts w:ascii="Times New Roman" w:hAnsi="Times New Roman" w:cs="Times New Roman"/>
          <w:sz w:val="21"/>
          <w:szCs w:val="21"/>
          <w:lang w:val="en-US"/>
        </w:rPr>
        <w:t xml:space="preserve">Excel, Word, Power Point, </w:t>
      </w:r>
      <w:proofErr w:type="gramStart"/>
      <w:r w:rsidRPr="005D03F7">
        <w:rPr>
          <w:rFonts w:ascii="Times New Roman" w:hAnsi="Times New Roman" w:cs="Times New Roman"/>
          <w:sz w:val="21"/>
          <w:szCs w:val="21"/>
          <w:lang w:val="en-US"/>
        </w:rPr>
        <w:t>AutoCAD</w:t>
      </w:r>
      <w:proofErr w:type="gramEnd"/>
      <w:r w:rsidRPr="005D03F7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422A73" w:rsidRDefault="00422A73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Default="00EB5639" w:rsidP="003F31C6">
      <w:pPr>
        <w:rPr>
          <w:u w:val="single"/>
          <w:lang w:val="en-US"/>
        </w:rPr>
      </w:pPr>
    </w:p>
    <w:p w:rsidR="00EB5639" w:rsidRPr="005D03F7" w:rsidRDefault="00EB5639" w:rsidP="003F31C6">
      <w:pPr>
        <w:rPr>
          <w:u w:val="single"/>
          <w:lang w:val="en-US"/>
        </w:rPr>
      </w:pPr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2BFFFF82" wp14:editId="16F9D680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7772400" cy="10024201"/>
            <wp:effectExtent l="0" t="0" r="0" b="0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2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EB5639" w:rsidRPr="005D0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6C80"/>
    <w:multiLevelType w:val="multilevel"/>
    <w:tmpl w:val="820809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09F350F"/>
    <w:multiLevelType w:val="multilevel"/>
    <w:tmpl w:val="5A501310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5782086"/>
    <w:multiLevelType w:val="hybridMultilevel"/>
    <w:tmpl w:val="61F6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E71F8"/>
    <w:multiLevelType w:val="multilevel"/>
    <w:tmpl w:val="FDF086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4AF5F27"/>
    <w:multiLevelType w:val="multilevel"/>
    <w:tmpl w:val="68A0507E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6"/>
    <w:rsid w:val="003F31C6"/>
    <w:rsid w:val="00422A73"/>
    <w:rsid w:val="004C6392"/>
    <w:rsid w:val="00552759"/>
    <w:rsid w:val="005D03F7"/>
    <w:rsid w:val="00AC4EF5"/>
    <w:rsid w:val="00B20A90"/>
    <w:rsid w:val="00D90D37"/>
    <w:rsid w:val="00E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rsid w:val="003F31C6"/>
    <w:pPr>
      <w:keepNext/>
      <w:jc w:val="center"/>
      <w:outlineLvl w:val="0"/>
    </w:pPr>
    <w:rPr>
      <w:rFonts w:ascii="Verdana" w:hAnsi="Verdana"/>
      <w:b/>
      <w:bCs/>
      <w:i/>
      <w:iCs/>
      <w:lang w:val="en-US"/>
    </w:rPr>
  </w:style>
  <w:style w:type="paragraph" w:styleId="Ttulo2">
    <w:name w:val="heading 2"/>
    <w:basedOn w:val="Standard"/>
    <w:next w:val="Standard"/>
    <w:link w:val="Ttulo2Car"/>
    <w:rsid w:val="003F31C6"/>
    <w:pPr>
      <w:keepNext/>
      <w:outlineLvl w:val="1"/>
    </w:pPr>
    <w:rPr>
      <w:rFonts w:ascii="Verdana" w:hAnsi="Verdan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31C6"/>
    <w:rPr>
      <w:rFonts w:ascii="Verdana" w:eastAsia="Times New Roman" w:hAnsi="Verdana" w:cs="Times New Roman"/>
      <w:b/>
      <w:bCs/>
      <w:i/>
      <w:iCs/>
      <w:color w:val="000000"/>
      <w:kern w:val="3"/>
      <w:sz w:val="21"/>
      <w:szCs w:val="21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3F31C6"/>
    <w:rPr>
      <w:rFonts w:ascii="Verdana" w:eastAsia="Times New Roman" w:hAnsi="Verdana" w:cs="Times New Roman"/>
      <w:b/>
      <w:bCs/>
      <w:color w:val="000000"/>
      <w:kern w:val="3"/>
      <w:sz w:val="21"/>
      <w:szCs w:val="21"/>
      <w:lang w:val="es-ES" w:eastAsia="zh-CN"/>
    </w:rPr>
  </w:style>
  <w:style w:type="paragraph" w:customStyle="1" w:styleId="Standard">
    <w:name w:val="Standard"/>
    <w:rsid w:val="003F31C6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1"/>
      <w:szCs w:val="21"/>
      <w:lang w:val="es-ES" w:eastAsia="zh-CN"/>
    </w:rPr>
  </w:style>
  <w:style w:type="numbering" w:customStyle="1" w:styleId="WW8Num2">
    <w:name w:val="WW8Num2"/>
    <w:basedOn w:val="Sinlista"/>
    <w:rsid w:val="003F31C6"/>
    <w:pPr>
      <w:numPr>
        <w:numId w:val="1"/>
      </w:numPr>
    </w:pPr>
  </w:style>
  <w:style w:type="numbering" w:customStyle="1" w:styleId="WW8Num3">
    <w:name w:val="WW8Num3"/>
    <w:basedOn w:val="Sinlista"/>
    <w:rsid w:val="003F31C6"/>
    <w:pPr>
      <w:numPr>
        <w:numId w:val="2"/>
      </w:numPr>
    </w:pPr>
  </w:style>
  <w:style w:type="numbering" w:customStyle="1" w:styleId="WW8Num4">
    <w:name w:val="WW8Num4"/>
    <w:basedOn w:val="Sinlista"/>
    <w:rsid w:val="003F31C6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3F31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rsid w:val="003F31C6"/>
    <w:pPr>
      <w:keepNext/>
      <w:jc w:val="center"/>
      <w:outlineLvl w:val="0"/>
    </w:pPr>
    <w:rPr>
      <w:rFonts w:ascii="Verdana" w:hAnsi="Verdana"/>
      <w:b/>
      <w:bCs/>
      <w:i/>
      <w:iCs/>
      <w:lang w:val="en-US"/>
    </w:rPr>
  </w:style>
  <w:style w:type="paragraph" w:styleId="Ttulo2">
    <w:name w:val="heading 2"/>
    <w:basedOn w:val="Standard"/>
    <w:next w:val="Standard"/>
    <w:link w:val="Ttulo2Car"/>
    <w:rsid w:val="003F31C6"/>
    <w:pPr>
      <w:keepNext/>
      <w:outlineLvl w:val="1"/>
    </w:pPr>
    <w:rPr>
      <w:rFonts w:ascii="Verdana" w:hAnsi="Verdan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31C6"/>
    <w:rPr>
      <w:rFonts w:ascii="Verdana" w:eastAsia="Times New Roman" w:hAnsi="Verdana" w:cs="Times New Roman"/>
      <w:b/>
      <w:bCs/>
      <w:i/>
      <w:iCs/>
      <w:color w:val="000000"/>
      <w:kern w:val="3"/>
      <w:sz w:val="21"/>
      <w:szCs w:val="21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3F31C6"/>
    <w:rPr>
      <w:rFonts w:ascii="Verdana" w:eastAsia="Times New Roman" w:hAnsi="Verdana" w:cs="Times New Roman"/>
      <w:b/>
      <w:bCs/>
      <w:color w:val="000000"/>
      <w:kern w:val="3"/>
      <w:sz w:val="21"/>
      <w:szCs w:val="21"/>
      <w:lang w:val="es-ES" w:eastAsia="zh-CN"/>
    </w:rPr>
  </w:style>
  <w:style w:type="paragraph" w:customStyle="1" w:styleId="Standard">
    <w:name w:val="Standard"/>
    <w:rsid w:val="003F31C6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1"/>
      <w:szCs w:val="21"/>
      <w:lang w:val="es-ES" w:eastAsia="zh-CN"/>
    </w:rPr>
  </w:style>
  <w:style w:type="numbering" w:customStyle="1" w:styleId="WW8Num2">
    <w:name w:val="WW8Num2"/>
    <w:basedOn w:val="Sinlista"/>
    <w:rsid w:val="003F31C6"/>
    <w:pPr>
      <w:numPr>
        <w:numId w:val="1"/>
      </w:numPr>
    </w:pPr>
  </w:style>
  <w:style w:type="numbering" w:customStyle="1" w:styleId="WW8Num3">
    <w:name w:val="WW8Num3"/>
    <w:basedOn w:val="Sinlista"/>
    <w:rsid w:val="003F31C6"/>
    <w:pPr>
      <w:numPr>
        <w:numId w:val="2"/>
      </w:numPr>
    </w:pPr>
  </w:style>
  <w:style w:type="numbering" w:customStyle="1" w:styleId="WW8Num4">
    <w:name w:val="WW8Num4"/>
    <w:basedOn w:val="Sinlista"/>
    <w:rsid w:val="003F31C6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3F31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A5978-18E0-43C4-85F1-E09A2C01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7</cp:revision>
  <cp:lastPrinted>2013-01-05T16:08:00Z</cp:lastPrinted>
  <dcterms:created xsi:type="dcterms:W3CDTF">2013-01-05T15:45:00Z</dcterms:created>
  <dcterms:modified xsi:type="dcterms:W3CDTF">2014-01-10T03:36:00Z</dcterms:modified>
</cp:coreProperties>
</file>