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9E" w:rsidRPr="009775BE" w:rsidRDefault="00705403" w:rsidP="00705403">
      <w:pPr>
        <w:pStyle w:val="Ttulo"/>
        <w:ind w:left="1418"/>
        <w:jc w:val="right"/>
        <w:rPr>
          <w:rFonts w:ascii="Arial" w:eastAsia="Batang" w:hAnsi="Arial" w:cs="Arial"/>
          <w:i/>
          <w:iCs/>
          <w:color w:val="000080"/>
          <w:sz w:val="22"/>
          <w:szCs w:val="22"/>
        </w:rPr>
      </w:pP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>
        <w:rPr>
          <w:rFonts w:ascii="Arial" w:eastAsia="Batang" w:hAnsi="Arial" w:cs="Arial"/>
          <w:i/>
          <w:iCs/>
          <w:color w:val="000080"/>
          <w:sz w:val="22"/>
          <w:szCs w:val="22"/>
        </w:rPr>
        <w:tab/>
      </w:r>
      <w:r w:rsidR="00026210" w:rsidRPr="00026210">
        <w:rPr>
          <w:rFonts w:ascii="Arial" w:eastAsia="Batang" w:hAnsi="Arial" w:cs="Arial"/>
          <w:i/>
          <w:iCs/>
          <w:color w:val="00008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5pt;height:66.2pt">
            <v:imagedata r:id="rId5" o:title="KDDGDecodificaImagen"/>
          </v:shape>
        </w:pict>
      </w:r>
    </w:p>
    <w:p w:rsidR="00C2110B" w:rsidRPr="009775BE" w:rsidRDefault="0074747A" w:rsidP="00A42E64">
      <w:pPr>
        <w:pStyle w:val="Ttulo"/>
        <w:ind w:left="1418"/>
        <w:jc w:val="left"/>
        <w:rPr>
          <w:rFonts w:ascii="Arial" w:eastAsia="Batang" w:hAnsi="Arial" w:cs="Arial"/>
          <w:i/>
          <w:iCs/>
          <w:color w:val="000080"/>
          <w:sz w:val="36"/>
          <w:szCs w:val="36"/>
        </w:rPr>
      </w:pPr>
      <w:r w:rsidRPr="009775BE">
        <w:rPr>
          <w:rFonts w:ascii="Arial" w:eastAsia="Batang" w:hAnsi="Arial" w:cs="Arial"/>
          <w:i/>
          <w:iCs/>
          <w:color w:val="000080"/>
          <w:sz w:val="36"/>
          <w:szCs w:val="36"/>
        </w:rPr>
        <w:t xml:space="preserve"> </w:t>
      </w:r>
      <w:r w:rsidR="0025606E" w:rsidRPr="009775BE">
        <w:rPr>
          <w:rFonts w:ascii="Arial" w:eastAsia="Batang" w:hAnsi="Arial" w:cs="Arial"/>
          <w:i/>
          <w:iCs/>
          <w:color w:val="000080"/>
          <w:sz w:val="36"/>
          <w:szCs w:val="36"/>
        </w:rPr>
        <w:t>RAY ALONSO CARRERA CARBAJAL</w:t>
      </w:r>
      <w:r w:rsidR="004D1D0F" w:rsidRPr="009775BE">
        <w:rPr>
          <w:rFonts w:ascii="Arial" w:hAnsi="Arial" w:cs="Arial"/>
          <w:snapToGrid w:val="0"/>
          <w:color w:val="000000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  <w:t xml:space="preserve"> </w:t>
      </w:r>
    </w:p>
    <w:p w:rsidR="00C2110B" w:rsidRPr="009775BE" w:rsidRDefault="0074747A" w:rsidP="0074747A">
      <w:pPr>
        <w:ind w:left="709" w:firstLine="709"/>
        <w:rPr>
          <w:rFonts w:ascii="Arial" w:eastAsia="Batang" w:hAnsi="Arial" w:cs="Arial"/>
          <w:i/>
          <w:iCs/>
          <w:sz w:val="22"/>
          <w:szCs w:val="22"/>
        </w:rPr>
      </w:pPr>
      <w:r w:rsidRPr="009775BE">
        <w:rPr>
          <w:rFonts w:ascii="Arial" w:eastAsia="Batang" w:hAnsi="Arial" w:cs="Arial"/>
          <w:i/>
          <w:iCs/>
          <w:sz w:val="22"/>
          <w:szCs w:val="22"/>
        </w:rPr>
        <w:t xml:space="preserve">            </w:t>
      </w:r>
      <w:r w:rsidR="00233697">
        <w:rPr>
          <w:rFonts w:ascii="Arial" w:eastAsia="Batang" w:hAnsi="Arial" w:cs="Arial"/>
          <w:i/>
          <w:iCs/>
          <w:sz w:val="22"/>
          <w:szCs w:val="22"/>
        </w:rPr>
        <w:t>Antonio de la Guerra N</w:t>
      </w:r>
      <w:r w:rsidR="0025606E" w:rsidRPr="009775BE">
        <w:rPr>
          <w:rFonts w:ascii="Arial" w:eastAsia="Batang" w:hAnsi="Arial" w:cs="Arial"/>
          <w:i/>
          <w:iCs/>
          <w:sz w:val="22"/>
          <w:szCs w:val="22"/>
        </w:rPr>
        <w:t xml:space="preserve">° </w:t>
      </w:r>
      <w:r w:rsidR="00233697">
        <w:rPr>
          <w:rFonts w:ascii="Arial" w:eastAsia="Batang" w:hAnsi="Arial" w:cs="Arial"/>
          <w:i/>
          <w:iCs/>
          <w:sz w:val="22"/>
          <w:szCs w:val="22"/>
        </w:rPr>
        <w:t>495</w:t>
      </w:r>
      <w:r w:rsidRPr="009775BE">
        <w:rPr>
          <w:rFonts w:ascii="Arial" w:eastAsia="Batang" w:hAnsi="Arial" w:cs="Arial"/>
          <w:i/>
          <w:iCs/>
          <w:sz w:val="22"/>
          <w:szCs w:val="22"/>
        </w:rPr>
        <w:t xml:space="preserve"> </w:t>
      </w:r>
      <w:r w:rsidR="00233697">
        <w:rPr>
          <w:rFonts w:ascii="Arial" w:eastAsia="Batang" w:hAnsi="Arial" w:cs="Arial"/>
          <w:i/>
          <w:iCs/>
          <w:sz w:val="22"/>
          <w:szCs w:val="22"/>
        </w:rPr>
        <w:t>–</w:t>
      </w:r>
      <w:r w:rsidR="0025606E" w:rsidRPr="009775BE">
        <w:rPr>
          <w:rFonts w:ascii="Arial" w:eastAsia="Batang" w:hAnsi="Arial" w:cs="Arial"/>
          <w:i/>
          <w:iCs/>
          <w:sz w:val="22"/>
          <w:szCs w:val="22"/>
        </w:rPr>
        <w:t xml:space="preserve"> </w:t>
      </w:r>
      <w:r w:rsidR="00233697">
        <w:rPr>
          <w:rFonts w:ascii="Arial" w:eastAsia="Batang" w:hAnsi="Arial" w:cs="Arial"/>
          <w:i/>
          <w:iCs/>
          <w:sz w:val="22"/>
          <w:szCs w:val="22"/>
        </w:rPr>
        <w:t>Santa Catalina - La Victoria</w:t>
      </w:r>
      <w:r w:rsidRPr="009775BE">
        <w:rPr>
          <w:rFonts w:ascii="Arial" w:eastAsia="Batang" w:hAnsi="Arial" w:cs="Arial"/>
          <w:i/>
          <w:iCs/>
          <w:sz w:val="22"/>
          <w:szCs w:val="22"/>
        </w:rPr>
        <w:t xml:space="preserve"> </w:t>
      </w:r>
      <w:r w:rsidR="00233697">
        <w:rPr>
          <w:rFonts w:ascii="Arial" w:eastAsia="Batang" w:hAnsi="Arial" w:cs="Arial"/>
          <w:i/>
          <w:iCs/>
          <w:sz w:val="22"/>
          <w:szCs w:val="22"/>
        </w:rPr>
        <w:t>–</w:t>
      </w:r>
      <w:r w:rsidR="00C2110B" w:rsidRPr="009775BE">
        <w:rPr>
          <w:rFonts w:ascii="Arial" w:eastAsia="Batang" w:hAnsi="Arial" w:cs="Arial"/>
          <w:i/>
          <w:iCs/>
          <w:sz w:val="22"/>
          <w:szCs w:val="22"/>
        </w:rPr>
        <w:t xml:space="preserve"> Lima</w:t>
      </w:r>
    </w:p>
    <w:p w:rsidR="004747BB" w:rsidRPr="009775BE" w:rsidRDefault="00C2110B" w:rsidP="00A42E64">
      <w:pPr>
        <w:jc w:val="center"/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lang w:val="es-ES"/>
        </w:rPr>
      </w:pPr>
      <w:r w:rsidRPr="009775BE">
        <w:rPr>
          <w:rFonts w:ascii="Arial" w:eastAsia="Batang" w:hAnsi="Arial" w:cs="Arial"/>
          <w:i/>
          <w:iCs/>
          <w:sz w:val="22"/>
          <w:szCs w:val="22"/>
        </w:rPr>
        <w:t xml:space="preserve">Teléfono: </w:t>
      </w:r>
      <w:r w:rsidR="00233697">
        <w:rPr>
          <w:rFonts w:ascii="Arial" w:eastAsia="Batang" w:hAnsi="Arial" w:cs="Arial"/>
          <w:i/>
          <w:iCs/>
          <w:sz w:val="22"/>
          <w:szCs w:val="22"/>
        </w:rPr>
        <w:t>4142806</w:t>
      </w:r>
      <w:r w:rsidRPr="009775BE">
        <w:rPr>
          <w:rFonts w:ascii="Arial" w:eastAsia="Batang" w:hAnsi="Arial" w:cs="Arial"/>
          <w:i/>
          <w:iCs/>
          <w:sz w:val="22"/>
          <w:szCs w:val="22"/>
        </w:rPr>
        <w:t xml:space="preserve"> Celular: </w:t>
      </w:r>
      <w:r w:rsidR="0025606E" w:rsidRPr="009775BE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</w:rPr>
        <w:t>995120582 -</w:t>
      </w:r>
      <w:r w:rsidR="004747BB" w:rsidRPr="009775BE">
        <w:rPr>
          <w:rFonts w:ascii="Arial" w:eastAsia="Batang" w:hAnsi="Arial" w:cs="Arial"/>
          <w:i/>
          <w:iCs/>
          <w:sz w:val="22"/>
          <w:szCs w:val="22"/>
          <w:lang w:val="es-ES"/>
        </w:rPr>
        <w:t xml:space="preserve"> </w:t>
      </w:r>
      <w:r w:rsidR="004747BB" w:rsidRPr="009775BE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lang w:val="es-ES"/>
        </w:rPr>
        <w:t>*332816(rpm)</w:t>
      </w:r>
    </w:p>
    <w:p w:rsidR="0025606E" w:rsidRPr="009775BE" w:rsidRDefault="0025606E" w:rsidP="00A42E64">
      <w:pPr>
        <w:jc w:val="center"/>
        <w:rPr>
          <w:rFonts w:ascii="Arial" w:eastAsia="Batang" w:hAnsi="Arial" w:cs="Arial"/>
          <w:i/>
          <w:iCs/>
          <w:sz w:val="22"/>
          <w:szCs w:val="22"/>
          <w:lang w:val="es-ES"/>
        </w:rPr>
      </w:pPr>
      <w:r w:rsidRPr="009775BE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lang w:val="es-ES"/>
        </w:rPr>
        <w:t xml:space="preserve">           </w:t>
      </w:r>
      <w:r w:rsidR="00233697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lang w:val="es-ES"/>
        </w:rPr>
        <w:t>943147586</w:t>
      </w:r>
    </w:p>
    <w:p w:rsidR="0025606E" w:rsidRPr="009775BE" w:rsidRDefault="00C2110B" w:rsidP="0025606E">
      <w:pPr>
        <w:pBdr>
          <w:bottom w:val="single" w:sz="6" w:space="7" w:color="auto"/>
        </w:pBdr>
        <w:jc w:val="center"/>
        <w:rPr>
          <w:rFonts w:ascii="Arial" w:eastAsia="Batang" w:hAnsi="Arial" w:cs="Arial"/>
          <w:b/>
          <w:bCs/>
          <w:i/>
          <w:iCs/>
          <w:color w:val="1F497D" w:themeColor="text2"/>
          <w:sz w:val="22"/>
          <w:szCs w:val="22"/>
          <w:u w:val="single"/>
          <w:lang w:val="es-ES"/>
        </w:rPr>
      </w:pPr>
      <w:r w:rsidRPr="009775BE">
        <w:rPr>
          <w:rFonts w:ascii="Arial" w:eastAsia="Batang" w:hAnsi="Arial" w:cs="Arial"/>
          <w:i/>
          <w:iCs/>
          <w:sz w:val="22"/>
          <w:szCs w:val="22"/>
          <w:lang w:val="es-ES"/>
        </w:rPr>
        <w:t>E-mail:</w:t>
      </w:r>
      <w:r w:rsidR="0025606E" w:rsidRPr="009775BE">
        <w:rPr>
          <w:rFonts w:ascii="Arial" w:eastAsia="Batang" w:hAnsi="Arial" w:cs="Arial"/>
          <w:b/>
          <w:i/>
          <w:iCs/>
          <w:color w:val="140A92"/>
          <w:sz w:val="22"/>
          <w:szCs w:val="22"/>
          <w:u w:val="single"/>
          <w:lang w:val="es-ES"/>
        </w:rPr>
        <w:t>rcarrerac</w:t>
      </w:r>
      <w:r w:rsidR="0025606E" w:rsidRPr="009775BE">
        <w:rPr>
          <w:rFonts w:ascii="Arial" w:eastAsia="Batang" w:hAnsi="Arial" w:cs="Arial"/>
          <w:b/>
          <w:bCs/>
          <w:i/>
          <w:iCs/>
          <w:color w:val="140A92"/>
          <w:sz w:val="22"/>
          <w:szCs w:val="22"/>
          <w:u w:val="single"/>
          <w:lang w:val="es-ES"/>
        </w:rPr>
        <w:t>@bbva.com</w:t>
      </w:r>
    </w:p>
    <w:p w:rsidR="004747BB" w:rsidRPr="009775BE" w:rsidRDefault="004747BB">
      <w:pPr>
        <w:pBdr>
          <w:bottom w:val="single" w:sz="6" w:space="7" w:color="auto"/>
        </w:pBdr>
        <w:jc w:val="center"/>
        <w:rPr>
          <w:rFonts w:ascii="Arial" w:eastAsia="Batang" w:hAnsi="Arial" w:cs="Arial"/>
          <w:b/>
          <w:i/>
          <w:iCs/>
          <w:sz w:val="22"/>
          <w:szCs w:val="22"/>
          <w:u w:val="single"/>
          <w:lang w:val="es-ES"/>
        </w:rPr>
      </w:pPr>
      <w:r w:rsidRPr="009775BE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lang w:val="es-ES"/>
        </w:rPr>
        <w:t xml:space="preserve">       </w:t>
      </w:r>
      <w:r w:rsidR="0025606E" w:rsidRPr="009775BE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lang w:val="es-ES"/>
        </w:rPr>
        <w:tab/>
      </w:r>
      <w:r w:rsidR="0025606E" w:rsidRPr="009775BE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lang w:val="es-ES"/>
        </w:rPr>
        <w:tab/>
      </w:r>
      <w:r w:rsidR="0025606E" w:rsidRPr="009775BE">
        <w:rPr>
          <w:rFonts w:ascii="Arial" w:eastAsia="Batang" w:hAnsi="Arial" w:cs="Arial"/>
          <w:b/>
          <w:i/>
          <w:iCs/>
          <w:color w:val="140A92"/>
          <w:sz w:val="22"/>
          <w:szCs w:val="22"/>
          <w:u w:val="single"/>
          <w:lang w:val="es-ES"/>
        </w:rPr>
        <w:t>rcalonso2010</w:t>
      </w:r>
      <w:hyperlink r:id="rId6" w:history="1">
        <w:r w:rsidRPr="009775BE">
          <w:rPr>
            <w:rFonts w:ascii="Arial" w:eastAsia="Batang" w:hAnsi="Arial" w:cs="Arial"/>
            <w:b/>
            <w:color w:val="140A92"/>
            <w:sz w:val="22"/>
            <w:szCs w:val="22"/>
            <w:u w:val="single"/>
            <w:lang w:val="es-ES"/>
          </w:rPr>
          <w:t>@hotmail.com</w:t>
        </w:r>
      </w:hyperlink>
      <w:r w:rsidRPr="009775BE">
        <w:rPr>
          <w:rFonts w:ascii="Arial" w:eastAsia="Batang" w:hAnsi="Arial" w:cs="Arial"/>
          <w:b/>
          <w:bCs/>
          <w:i/>
          <w:iCs/>
          <w:color w:val="000080"/>
          <w:sz w:val="22"/>
          <w:szCs w:val="22"/>
          <w:u w:val="single"/>
        </w:rPr>
        <w:t xml:space="preserve"> </w:t>
      </w:r>
    </w:p>
    <w:p w:rsidR="00C2110B" w:rsidRPr="009775BE" w:rsidRDefault="00C2110B">
      <w:pPr>
        <w:pStyle w:val="Ttulo2"/>
        <w:spacing w:before="240" w:after="60"/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</w:pPr>
      <w:r w:rsidRPr="009775BE"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  <w:t>RESUMEN</w:t>
      </w:r>
    </w:p>
    <w:p w:rsidR="005C073C" w:rsidRPr="009775BE" w:rsidRDefault="000216D5" w:rsidP="005C073C">
      <w:pPr>
        <w:pStyle w:val="Subttulo"/>
        <w:rPr>
          <w:rFonts w:cs="Arial"/>
          <w:b w:val="0"/>
          <w:i/>
          <w:sz w:val="22"/>
          <w:szCs w:val="22"/>
        </w:rPr>
      </w:pPr>
      <w:r w:rsidRPr="009775BE">
        <w:rPr>
          <w:rFonts w:cs="Arial"/>
          <w:b w:val="0"/>
          <w:i/>
          <w:sz w:val="22"/>
          <w:szCs w:val="22"/>
        </w:rPr>
        <w:t>Ingeniero Electrónico</w:t>
      </w:r>
      <w:r w:rsidR="005C073C" w:rsidRPr="009775BE">
        <w:rPr>
          <w:rFonts w:cs="Arial"/>
          <w:b w:val="0"/>
          <w:i/>
          <w:sz w:val="22"/>
          <w:szCs w:val="22"/>
        </w:rPr>
        <w:t xml:space="preserve">, con orientación en </w:t>
      </w:r>
      <w:r w:rsidRPr="009775BE">
        <w:rPr>
          <w:rFonts w:cs="Arial"/>
          <w:b w:val="0"/>
          <w:i/>
          <w:sz w:val="22"/>
          <w:szCs w:val="22"/>
        </w:rPr>
        <w:t>G</w:t>
      </w:r>
      <w:r w:rsidR="005C073C" w:rsidRPr="009775BE">
        <w:rPr>
          <w:rFonts w:cs="Arial"/>
          <w:b w:val="0"/>
          <w:i/>
          <w:sz w:val="22"/>
          <w:szCs w:val="22"/>
        </w:rPr>
        <w:t xml:space="preserve">estión de </w:t>
      </w:r>
      <w:r w:rsidRPr="009775BE">
        <w:rPr>
          <w:rFonts w:cs="Arial"/>
          <w:b w:val="0"/>
          <w:i/>
          <w:sz w:val="22"/>
          <w:szCs w:val="22"/>
        </w:rPr>
        <w:t>Operaciones Y Logística</w:t>
      </w:r>
      <w:r w:rsidR="005C073C" w:rsidRPr="009775BE">
        <w:rPr>
          <w:rFonts w:cs="Arial"/>
          <w:b w:val="0"/>
          <w:i/>
          <w:sz w:val="22"/>
          <w:szCs w:val="22"/>
        </w:rPr>
        <w:t xml:space="preserve">. </w:t>
      </w:r>
      <w:r w:rsidRPr="009775BE">
        <w:rPr>
          <w:rFonts w:cs="Arial"/>
          <w:b w:val="0"/>
          <w:i/>
          <w:sz w:val="22"/>
          <w:szCs w:val="22"/>
        </w:rPr>
        <w:t>E</w:t>
      </w:r>
      <w:r w:rsidR="005C073C" w:rsidRPr="009775BE">
        <w:rPr>
          <w:rFonts w:cs="Arial"/>
          <w:b w:val="0"/>
          <w:i/>
          <w:sz w:val="22"/>
          <w:szCs w:val="22"/>
        </w:rPr>
        <w:t xml:space="preserve">xperiencia en </w:t>
      </w:r>
      <w:r w:rsidRPr="009775BE">
        <w:rPr>
          <w:rFonts w:cs="Arial"/>
          <w:b w:val="0"/>
          <w:i/>
          <w:sz w:val="22"/>
          <w:szCs w:val="22"/>
        </w:rPr>
        <w:t xml:space="preserve">Gestión de Proveedores </w:t>
      </w:r>
      <w:r w:rsidR="005C073C" w:rsidRPr="009775BE">
        <w:rPr>
          <w:rFonts w:cs="Arial"/>
          <w:b w:val="0"/>
          <w:i/>
          <w:sz w:val="22"/>
          <w:szCs w:val="22"/>
        </w:rPr>
        <w:t xml:space="preserve">con especialidad en gestión de proyectos y productos, implementación de mejoras en procesos de control interno. De fácil integración al grupo de trabajo, cooperador, persona </w:t>
      </w:r>
      <w:r w:rsidR="005C073C" w:rsidRPr="009775BE">
        <w:rPr>
          <w:rFonts w:cs="Arial"/>
          <w:b w:val="0"/>
          <w:bCs/>
          <w:i/>
          <w:color w:val="000000"/>
          <w:sz w:val="22"/>
          <w:szCs w:val="22"/>
        </w:rPr>
        <w:t xml:space="preserve">empática, </w:t>
      </w:r>
      <w:r w:rsidR="005C073C" w:rsidRPr="009775BE">
        <w:rPr>
          <w:rFonts w:cs="Arial"/>
          <w:b w:val="0"/>
          <w:i/>
          <w:sz w:val="22"/>
          <w:szCs w:val="22"/>
        </w:rPr>
        <w:t>una gran habilidad y destreza para el manejo de sistemas informáticos, soporte integral y software de aplicación.  Competencias:</w:t>
      </w:r>
    </w:p>
    <w:p w:rsidR="005C073C" w:rsidRPr="009775BE" w:rsidRDefault="005C073C" w:rsidP="005C073C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Planeamiento estratégico</w:t>
      </w:r>
    </w:p>
    <w:p w:rsidR="000216D5" w:rsidRPr="009775BE" w:rsidRDefault="000216D5" w:rsidP="005C073C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Gestión de Proyectos</w:t>
      </w:r>
    </w:p>
    <w:p w:rsidR="005C073C" w:rsidRPr="009775BE" w:rsidRDefault="005C073C" w:rsidP="005C073C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Planeamiento comercial</w:t>
      </w:r>
    </w:p>
    <w:p w:rsidR="005C073C" w:rsidRPr="009775BE" w:rsidRDefault="005C073C" w:rsidP="005C073C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Auditoría de gestión</w:t>
      </w:r>
    </w:p>
    <w:p w:rsidR="005C073C" w:rsidRPr="009775BE" w:rsidRDefault="005C073C" w:rsidP="005C073C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Formación de equipos de trabajo</w:t>
      </w:r>
    </w:p>
    <w:p w:rsidR="005C073C" w:rsidRPr="009775BE" w:rsidRDefault="005C073C" w:rsidP="005C073C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Manejo de relaciones institucionales</w:t>
      </w:r>
    </w:p>
    <w:p w:rsidR="005C073C" w:rsidRPr="009775BE" w:rsidRDefault="005C073C" w:rsidP="005C073C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Desarrollo organizacional</w:t>
      </w:r>
    </w:p>
    <w:p w:rsidR="006D1226" w:rsidRPr="009775BE" w:rsidRDefault="005C073C" w:rsidP="006D1226">
      <w:pPr>
        <w:pStyle w:val="Subttulo"/>
        <w:numPr>
          <w:ilvl w:val="0"/>
          <w:numId w:val="30"/>
        </w:numPr>
        <w:rPr>
          <w:rFonts w:cs="Arial"/>
          <w:b w:val="0"/>
          <w:bCs/>
          <w:i/>
          <w:iCs/>
          <w:sz w:val="22"/>
          <w:szCs w:val="22"/>
        </w:rPr>
      </w:pPr>
      <w:r w:rsidRPr="009775BE">
        <w:rPr>
          <w:rFonts w:cs="Arial"/>
          <w:b w:val="0"/>
          <w:bCs/>
          <w:i/>
          <w:iCs/>
          <w:sz w:val="22"/>
          <w:szCs w:val="22"/>
        </w:rPr>
        <w:t>Diseño de programas formativos</w:t>
      </w:r>
    </w:p>
    <w:p w:rsidR="00C2110B" w:rsidRPr="009775BE" w:rsidRDefault="00C2110B" w:rsidP="005C073C">
      <w:pPr>
        <w:pStyle w:val="Ttulo2"/>
        <w:spacing w:before="240" w:after="60"/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</w:pPr>
      <w:r w:rsidRPr="009775BE"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  <w:t>DATOS PERSONALES</w:t>
      </w:r>
    </w:p>
    <w:p w:rsidR="00C2110B" w:rsidRPr="009775BE" w:rsidRDefault="00C2110B">
      <w:pPr>
        <w:pStyle w:val="Subttulo"/>
        <w:numPr>
          <w:ilvl w:val="0"/>
          <w:numId w:val="16"/>
        </w:numPr>
        <w:tabs>
          <w:tab w:val="clear" w:pos="360"/>
          <w:tab w:val="num" w:pos="540"/>
          <w:tab w:val="left" w:pos="2520"/>
          <w:tab w:val="left" w:pos="2880"/>
        </w:tabs>
        <w:spacing w:line="240" w:lineRule="auto"/>
        <w:ind w:left="540" w:hanging="360"/>
        <w:rPr>
          <w:rFonts w:eastAsia="Batang" w:cs="Arial"/>
          <w:sz w:val="22"/>
          <w:szCs w:val="22"/>
        </w:rPr>
      </w:pPr>
      <w:r w:rsidRPr="009775BE">
        <w:rPr>
          <w:rFonts w:cs="Arial"/>
          <w:b w:val="0"/>
          <w:i/>
          <w:iCs/>
          <w:sz w:val="22"/>
          <w:szCs w:val="22"/>
        </w:rPr>
        <w:t>Lugar</w:t>
      </w:r>
      <w:r w:rsidR="00A42E64"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 de Nacimiento</w:t>
      </w:r>
      <w:r w:rsidR="00A42E64" w:rsidRPr="009775BE">
        <w:rPr>
          <w:rFonts w:eastAsia="Batang" w:cs="Arial"/>
          <w:b w:val="0"/>
          <w:bCs/>
          <w:i/>
          <w:iCs/>
          <w:sz w:val="22"/>
          <w:szCs w:val="22"/>
        </w:rPr>
        <w:tab/>
        <w:t xml:space="preserve">: </w:t>
      </w:r>
      <w:r w:rsidR="00A42E64" w:rsidRPr="009775BE">
        <w:rPr>
          <w:rFonts w:eastAsia="Batang" w:cs="Arial"/>
          <w:b w:val="0"/>
          <w:bCs/>
          <w:i/>
          <w:iCs/>
          <w:sz w:val="22"/>
          <w:szCs w:val="22"/>
        </w:rPr>
        <w:tab/>
      </w:r>
      <w:r w:rsidR="000216D5" w:rsidRPr="009775BE">
        <w:rPr>
          <w:rFonts w:eastAsia="Batang" w:cs="Arial"/>
          <w:b w:val="0"/>
          <w:bCs/>
          <w:i/>
          <w:iCs/>
          <w:sz w:val="22"/>
          <w:szCs w:val="22"/>
        </w:rPr>
        <w:t>Pacasmayo – La Libertad</w:t>
      </w:r>
    </w:p>
    <w:p w:rsidR="00C2110B" w:rsidRPr="009775BE" w:rsidRDefault="00C2110B">
      <w:pPr>
        <w:pStyle w:val="Subttulo"/>
        <w:numPr>
          <w:ilvl w:val="0"/>
          <w:numId w:val="16"/>
        </w:numPr>
        <w:tabs>
          <w:tab w:val="clear" w:pos="360"/>
          <w:tab w:val="num" w:pos="540"/>
          <w:tab w:val="left" w:pos="2520"/>
          <w:tab w:val="left" w:pos="2880"/>
        </w:tabs>
        <w:spacing w:line="240" w:lineRule="auto"/>
        <w:ind w:left="540" w:hanging="360"/>
        <w:rPr>
          <w:rFonts w:eastAsia="Batang" w:cs="Arial"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>Fecha de Nacimiento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  <w:t>: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  <w:t>2</w:t>
      </w:r>
      <w:r w:rsidR="000216D5" w:rsidRPr="009775BE">
        <w:rPr>
          <w:rFonts w:eastAsia="Batang" w:cs="Arial"/>
          <w:b w:val="0"/>
          <w:bCs/>
          <w:i/>
          <w:iCs/>
          <w:sz w:val="22"/>
          <w:szCs w:val="22"/>
        </w:rPr>
        <w:t>0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 de </w:t>
      </w:r>
      <w:r w:rsidR="000216D5" w:rsidRPr="009775BE">
        <w:rPr>
          <w:rFonts w:eastAsia="Batang" w:cs="Arial"/>
          <w:b w:val="0"/>
          <w:bCs/>
          <w:i/>
          <w:iCs/>
          <w:sz w:val="22"/>
          <w:szCs w:val="22"/>
        </w:rPr>
        <w:t>Marzo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 de 198</w:t>
      </w:r>
      <w:r w:rsidR="000216D5" w:rsidRPr="009775BE">
        <w:rPr>
          <w:rFonts w:eastAsia="Batang" w:cs="Arial"/>
          <w:b w:val="0"/>
          <w:bCs/>
          <w:i/>
          <w:iCs/>
          <w:sz w:val="22"/>
          <w:szCs w:val="22"/>
        </w:rPr>
        <w:t>4</w:t>
      </w:r>
    </w:p>
    <w:p w:rsidR="00C2110B" w:rsidRPr="009775BE" w:rsidRDefault="00A42E64">
      <w:pPr>
        <w:pStyle w:val="Subttulo"/>
        <w:numPr>
          <w:ilvl w:val="0"/>
          <w:numId w:val="16"/>
        </w:numPr>
        <w:tabs>
          <w:tab w:val="clear" w:pos="360"/>
          <w:tab w:val="num" w:pos="540"/>
          <w:tab w:val="left" w:pos="2520"/>
          <w:tab w:val="left" w:pos="2880"/>
        </w:tabs>
        <w:spacing w:line="240" w:lineRule="auto"/>
        <w:ind w:left="540" w:hanging="360"/>
        <w:rPr>
          <w:rFonts w:eastAsia="Batang" w:cs="Arial"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>DNI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  <w:t>: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  <w:t>4</w:t>
      </w:r>
      <w:r w:rsidR="000216D5" w:rsidRPr="009775BE">
        <w:rPr>
          <w:rFonts w:eastAsia="Batang" w:cs="Arial"/>
          <w:b w:val="0"/>
          <w:bCs/>
          <w:i/>
          <w:iCs/>
          <w:sz w:val="22"/>
          <w:szCs w:val="22"/>
        </w:rPr>
        <w:t>2301273</w:t>
      </w:r>
      <w:r w:rsidR="00C2110B"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 </w:t>
      </w:r>
    </w:p>
    <w:p w:rsidR="00C2110B" w:rsidRPr="009775BE" w:rsidRDefault="00C2110B">
      <w:pPr>
        <w:pStyle w:val="Subttulo"/>
        <w:numPr>
          <w:ilvl w:val="0"/>
          <w:numId w:val="16"/>
        </w:numPr>
        <w:tabs>
          <w:tab w:val="clear" w:pos="360"/>
          <w:tab w:val="num" w:pos="540"/>
          <w:tab w:val="left" w:pos="2520"/>
          <w:tab w:val="left" w:pos="2880"/>
        </w:tabs>
        <w:spacing w:line="240" w:lineRule="auto"/>
        <w:ind w:left="540" w:hanging="360"/>
        <w:rPr>
          <w:rFonts w:eastAsia="Batang" w:cs="Arial"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>Estado Civil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  <w:t>: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</w:r>
      <w:r w:rsidR="00C223CD" w:rsidRPr="009775BE">
        <w:rPr>
          <w:rFonts w:eastAsia="Batang" w:cs="Arial"/>
          <w:b w:val="0"/>
          <w:bCs/>
          <w:i/>
          <w:iCs/>
          <w:sz w:val="22"/>
          <w:szCs w:val="22"/>
        </w:rPr>
        <w:t>Casado</w:t>
      </w:r>
    </w:p>
    <w:p w:rsidR="00C2110B" w:rsidRPr="009775BE" w:rsidRDefault="00A42E64">
      <w:pPr>
        <w:pStyle w:val="Subttulo"/>
        <w:numPr>
          <w:ilvl w:val="0"/>
          <w:numId w:val="16"/>
        </w:numPr>
        <w:tabs>
          <w:tab w:val="clear" w:pos="360"/>
          <w:tab w:val="num" w:pos="540"/>
          <w:tab w:val="left" w:pos="2520"/>
          <w:tab w:val="left" w:pos="2880"/>
        </w:tabs>
        <w:spacing w:after="120" w:line="240" w:lineRule="auto"/>
        <w:ind w:left="538" w:hanging="357"/>
        <w:rPr>
          <w:rFonts w:eastAsia="Batang" w:cs="Arial"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>Edad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  <w:t>: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ab/>
      </w:r>
      <w:r w:rsidR="00251CEE">
        <w:rPr>
          <w:rFonts w:eastAsia="Batang" w:cs="Arial"/>
          <w:b w:val="0"/>
          <w:bCs/>
          <w:i/>
          <w:iCs/>
          <w:sz w:val="22"/>
          <w:szCs w:val="22"/>
        </w:rPr>
        <w:t>30</w:t>
      </w:r>
      <w:r w:rsidR="00C2110B"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 años</w:t>
      </w:r>
    </w:p>
    <w:p w:rsidR="00C2110B" w:rsidRPr="009775BE" w:rsidRDefault="00C2110B">
      <w:pPr>
        <w:pStyle w:val="Ttulo2"/>
        <w:spacing w:before="240" w:after="60"/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</w:pPr>
      <w:r w:rsidRPr="009775BE"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  <w:t xml:space="preserve">EDUCACIÓN </w:t>
      </w:r>
    </w:p>
    <w:p w:rsidR="00C223CD" w:rsidRPr="009775BE" w:rsidRDefault="00C223CD" w:rsidP="00C223CD">
      <w:pPr>
        <w:rPr>
          <w:rFonts w:ascii="Arial" w:hAnsi="Arial" w:cs="Arial"/>
          <w:sz w:val="22"/>
          <w:szCs w:val="22"/>
          <w:lang w:val="es-ES"/>
        </w:rPr>
      </w:pPr>
    </w:p>
    <w:p w:rsidR="00C2110B" w:rsidRPr="009775BE" w:rsidRDefault="000216D5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spacing w:before="60" w:after="60"/>
        <w:ind w:left="357" w:hanging="357"/>
        <w:rPr>
          <w:rFonts w:ascii="Arial" w:hAnsi="Arial"/>
          <w:szCs w:val="22"/>
        </w:rPr>
      </w:pPr>
      <w:r w:rsidRPr="009775BE">
        <w:rPr>
          <w:rFonts w:ascii="Arial" w:hAnsi="Arial"/>
          <w:szCs w:val="22"/>
        </w:rPr>
        <w:t xml:space="preserve">POST – GRADO: </w:t>
      </w:r>
      <w:r w:rsidR="00837987" w:rsidRPr="009775BE">
        <w:rPr>
          <w:rFonts w:ascii="Arial" w:hAnsi="Arial"/>
          <w:szCs w:val="22"/>
        </w:rPr>
        <w:tab/>
      </w:r>
      <w:r w:rsidRPr="009775BE">
        <w:rPr>
          <w:rFonts w:ascii="Arial" w:hAnsi="Arial"/>
          <w:szCs w:val="22"/>
        </w:rPr>
        <w:t>Universidad Nacional Mayor de San Marcos</w:t>
      </w:r>
    </w:p>
    <w:p w:rsidR="000216D5" w:rsidRPr="009775BE" w:rsidRDefault="000216D5" w:rsidP="000216D5">
      <w:pPr>
        <w:ind w:left="2127"/>
        <w:rPr>
          <w:rFonts w:ascii="Arial" w:eastAsia="Batang" w:hAnsi="Arial" w:cs="Arial"/>
          <w:b/>
          <w:bCs/>
          <w:i/>
          <w:iCs/>
          <w:sz w:val="22"/>
          <w:szCs w:val="22"/>
        </w:rPr>
      </w:pPr>
      <w:r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 xml:space="preserve">Estudiante </w:t>
      </w:r>
      <w:r w:rsidR="00837987"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>Maestría</w:t>
      </w:r>
      <w:r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 xml:space="preserve"> en </w:t>
      </w:r>
      <w:r w:rsidR="00837987"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>Gestión</w:t>
      </w:r>
      <w:r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 xml:space="preserve"> de Operaciones y </w:t>
      </w:r>
      <w:r w:rsidR="00837987"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>Logística</w:t>
      </w:r>
    </w:p>
    <w:p w:rsidR="00837987" w:rsidRPr="009775BE" w:rsidRDefault="00837987" w:rsidP="000216D5">
      <w:pPr>
        <w:ind w:left="2127"/>
        <w:rPr>
          <w:rFonts w:ascii="Arial" w:eastAsia="Batang" w:hAnsi="Arial" w:cs="Arial"/>
          <w:b/>
          <w:bCs/>
          <w:i/>
          <w:iCs/>
          <w:sz w:val="22"/>
          <w:szCs w:val="22"/>
        </w:rPr>
      </w:pPr>
    </w:p>
    <w:p w:rsidR="000216D5" w:rsidRPr="009775BE" w:rsidRDefault="000216D5" w:rsidP="00837987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spacing w:before="60" w:after="60"/>
        <w:ind w:left="357" w:hanging="357"/>
        <w:rPr>
          <w:rFonts w:ascii="Arial" w:hAnsi="Arial"/>
          <w:szCs w:val="22"/>
        </w:rPr>
      </w:pPr>
      <w:r w:rsidRPr="009775BE">
        <w:rPr>
          <w:rFonts w:ascii="Arial" w:hAnsi="Arial"/>
          <w:szCs w:val="22"/>
        </w:rPr>
        <w:t>S</w:t>
      </w:r>
      <w:r w:rsidR="00837987" w:rsidRPr="009775BE">
        <w:rPr>
          <w:rFonts w:ascii="Arial" w:hAnsi="Arial"/>
          <w:szCs w:val="22"/>
        </w:rPr>
        <w:t>UPERIOR</w:t>
      </w:r>
      <w:r w:rsidRPr="009775BE">
        <w:rPr>
          <w:rFonts w:ascii="Arial" w:hAnsi="Arial"/>
          <w:szCs w:val="22"/>
        </w:rPr>
        <w:t>:</w:t>
      </w:r>
      <w:r w:rsidRPr="009775BE">
        <w:rPr>
          <w:rFonts w:ascii="Arial" w:hAnsi="Arial"/>
          <w:szCs w:val="22"/>
        </w:rPr>
        <w:tab/>
      </w:r>
      <w:r w:rsidR="00837987" w:rsidRPr="009775BE">
        <w:rPr>
          <w:rFonts w:ascii="Arial" w:hAnsi="Arial"/>
          <w:szCs w:val="22"/>
        </w:rPr>
        <w:tab/>
      </w:r>
      <w:r w:rsidRPr="009775BE">
        <w:rPr>
          <w:rFonts w:ascii="Arial" w:hAnsi="Arial"/>
          <w:szCs w:val="22"/>
        </w:rPr>
        <w:t xml:space="preserve">Universidad Privada </w:t>
      </w:r>
      <w:proofErr w:type="spellStart"/>
      <w:r w:rsidRPr="009775BE">
        <w:rPr>
          <w:rFonts w:ascii="Arial" w:hAnsi="Arial"/>
          <w:szCs w:val="22"/>
        </w:rPr>
        <w:t>Antenor</w:t>
      </w:r>
      <w:proofErr w:type="spellEnd"/>
      <w:r w:rsidRPr="009775BE">
        <w:rPr>
          <w:rFonts w:ascii="Arial" w:hAnsi="Arial"/>
          <w:szCs w:val="22"/>
        </w:rPr>
        <w:t xml:space="preserve"> Orrego</w:t>
      </w:r>
    </w:p>
    <w:p w:rsidR="000216D5" w:rsidRPr="009775BE" w:rsidRDefault="000216D5" w:rsidP="000216D5">
      <w:pPr>
        <w:spacing w:line="360" w:lineRule="auto"/>
        <w:rPr>
          <w:rFonts w:ascii="Arial" w:eastAsia="Batang" w:hAnsi="Arial" w:cs="Arial"/>
          <w:b/>
          <w:bCs/>
          <w:i/>
          <w:iCs/>
          <w:sz w:val="22"/>
          <w:szCs w:val="22"/>
        </w:rPr>
      </w:pPr>
      <w:r w:rsidRPr="009775BE">
        <w:rPr>
          <w:rFonts w:ascii="Arial" w:hAnsi="Arial" w:cs="Arial"/>
          <w:sz w:val="22"/>
          <w:szCs w:val="22"/>
        </w:rPr>
        <w:t xml:space="preserve">                          </w:t>
      </w:r>
      <w:r w:rsidR="00837987" w:rsidRPr="009775BE">
        <w:rPr>
          <w:rFonts w:ascii="Arial" w:hAnsi="Arial" w:cs="Arial"/>
          <w:sz w:val="22"/>
          <w:szCs w:val="22"/>
        </w:rPr>
        <w:tab/>
      </w:r>
      <w:r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>Egresado de Ingeniería Electrónica</w:t>
      </w:r>
    </w:p>
    <w:p w:rsidR="00837987" w:rsidRPr="009775BE" w:rsidRDefault="00837987" w:rsidP="000216D5">
      <w:pPr>
        <w:spacing w:line="360" w:lineRule="auto"/>
        <w:rPr>
          <w:rFonts w:ascii="Arial" w:eastAsia="Batang" w:hAnsi="Arial" w:cs="Arial"/>
          <w:b/>
          <w:bCs/>
          <w:i/>
          <w:iCs/>
          <w:sz w:val="22"/>
          <w:szCs w:val="22"/>
        </w:rPr>
      </w:pPr>
    </w:p>
    <w:p w:rsidR="00837987" w:rsidRPr="009775BE" w:rsidRDefault="00837987" w:rsidP="00837987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spacing w:before="60" w:after="60"/>
        <w:ind w:left="357" w:hanging="357"/>
        <w:rPr>
          <w:rFonts w:ascii="Arial" w:hAnsi="Arial"/>
          <w:szCs w:val="22"/>
        </w:rPr>
      </w:pPr>
      <w:r w:rsidRPr="009775BE">
        <w:rPr>
          <w:rFonts w:ascii="Arial" w:hAnsi="Arial"/>
          <w:szCs w:val="22"/>
        </w:rPr>
        <w:t xml:space="preserve">SECUNDARIA: </w:t>
      </w:r>
      <w:r w:rsidRPr="009775BE">
        <w:rPr>
          <w:rFonts w:ascii="Arial" w:hAnsi="Arial"/>
          <w:szCs w:val="22"/>
        </w:rPr>
        <w:tab/>
        <w:t xml:space="preserve">Colegio Nacional Antonio Raimondi </w:t>
      </w:r>
    </w:p>
    <w:p w:rsidR="00837987" w:rsidRPr="009775BE" w:rsidRDefault="00837987" w:rsidP="00837987">
      <w:pPr>
        <w:spacing w:line="360" w:lineRule="auto"/>
        <w:rPr>
          <w:rFonts w:ascii="Arial" w:eastAsia="Batang" w:hAnsi="Arial" w:cs="Arial"/>
          <w:b/>
          <w:bCs/>
          <w:i/>
          <w:iCs/>
          <w:sz w:val="22"/>
          <w:szCs w:val="22"/>
        </w:rPr>
      </w:pPr>
      <w:r w:rsidRPr="009775BE">
        <w:rPr>
          <w:rFonts w:ascii="Arial" w:hAnsi="Arial" w:cs="Arial"/>
          <w:sz w:val="22"/>
          <w:szCs w:val="22"/>
        </w:rPr>
        <w:tab/>
      </w:r>
      <w:r w:rsidRPr="009775BE">
        <w:rPr>
          <w:rFonts w:ascii="Arial" w:hAnsi="Arial" w:cs="Arial"/>
          <w:sz w:val="22"/>
          <w:szCs w:val="22"/>
        </w:rPr>
        <w:tab/>
      </w:r>
      <w:r w:rsidRPr="009775BE">
        <w:rPr>
          <w:rFonts w:ascii="Arial" w:hAnsi="Arial" w:cs="Arial"/>
          <w:sz w:val="22"/>
          <w:szCs w:val="22"/>
        </w:rPr>
        <w:tab/>
      </w:r>
      <w:r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>Pacasmayo-La Libertad (1996-2000)</w:t>
      </w:r>
    </w:p>
    <w:p w:rsidR="00837987" w:rsidRPr="009775BE" w:rsidRDefault="00837987" w:rsidP="00837987">
      <w:pPr>
        <w:spacing w:line="360" w:lineRule="auto"/>
        <w:rPr>
          <w:rFonts w:ascii="Arial" w:hAnsi="Arial" w:cs="Arial"/>
          <w:sz w:val="22"/>
          <w:szCs w:val="22"/>
        </w:rPr>
      </w:pPr>
    </w:p>
    <w:p w:rsidR="00837987" w:rsidRPr="009775BE" w:rsidRDefault="00837987" w:rsidP="00837987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spacing w:before="60" w:after="60"/>
        <w:ind w:left="357" w:hanging="357"/>
        <w:rPr>
          <w:rFonts w:ascii="Arial" w:hAnsi="Arial"/>
          <w:szCs w:val="22"/>
        </w:rPr>
      </w:pPr>
      <w:r w:rsidRPr="009775BE">
        <w:rPr>
          <w:rFonts w:ascii="Arial" w:hAnsi="Arial"/>
          <w:szCs w:val="22"/>
        </w:rPr>
        <w:t>PRIMARIA:</w:t>
      </w:r>
      <w:r w:rsidRPr="009775BE">
        <w:rPr>
          <w:rFonts w:ascii="Arial" w:hAnsi="Arial"/>
          <w:szCs w:val="22"/>
        </w:rPr>
        <w:tab/>
        <w:t xml:space="preserve">Colegio Nacional Gonzalo </w:t>
      </w:r>
      <w:proofErr w:type="spellStart"/>
      <w:r w:rsidRPr="009775BE">
        <w:rPr>
          <w:rFonts w:ascii="Arial" w:hAnsi="Arial"/>
          <w:szCs w:val="22"/>
        </w:rPr>
        <w:t>Ugas</w:t>
      </w:r>
      <w:proofErr w:type="spellEnd"/>
      <w:r w:rsidRPr="009775BE">
        <w:rPr>
          <w:rFonts w:ascii="Arial" w:hAnsi="Arial"/>
          <w:szCs w:val="22"/>
        </w:rPr>
        <w:t xml:space="preserve"> Salcedo Nª 80407 </w:t>
      </w:r>
    </w:p>
    <w:p w:rsidR="00837987" w:rsidRPr="009775BE" w:rsidRDefault="00837987" w:rsidP="00837987">
      <w:pPr>
        <w:spacing w:line="360" w:lineRule="auto"/>
        <w:rPr>
          <w:rFonts w:ascii="Arial" w:hAnsi="Arial" w:cs="Arial"/>
          <w:sz w:val="22"/>
          <w:szCs w:val="22"/>
        </w:rPr>
      </w:pPr>
      <w:r w:rsidRPr="009775BE">
        <w:rPr>
          <w:rFonts w:ascii="Arial" w:hAnsi="Arial" w:cs="Arial"/>
          <w:sz w:val="22"/>
          <w:szCs w:val="22"/>
        </w:rPr>
        <w:tab/>
      </w:r>
      <w:r w:rsidRPr="009775BE">
        <w:rPr>
          <w:rFonts w:ascii="Arial" w:hAnsi="Arial" w:cs="Arial"/>
          <w:sz w:val="22"/>
          <w:szCs w:val="22"/>
        </w:rPr>
        <w:tab/>
      </w:r>
      <w:r w:rsidRPr="009775BE">
        <w:rPr>
          <w:rFonts w:ascii="Arial" w:hAnsi="Arial" w:cs="Arial"/>
          <w:sz w:val="22"/>
          <w:szCs w:val="22"/>
        </w:rPr>
        <w:tab/>
      </w:r>
      <w:r w:rsidRPr="009775BE">
        <w:rPr>
          <w:rFonts w:ascii="Arial" w:eastAsia="Batang" w:hAnsi="Arial" w:cs="Arial"/>
          <w:b/>
          <w:bCs/>
          <w:i/>
          <w:iCs/>
          <w:sz w:val="22"/>
          <w:szCs w:val="22"/>
        </w:rPr>
        <w:t>Pacasmayo-La Libertad (1990 – 1995)</w:t>
      </w:r>
    </w:p>
    <w:p w:rsidR="00C2110B" w:rsidRPr="009775BE" w:rsidRDefault="00C2110B">
      <w:pPr>
        <w:pStyle w:val="Ttulo2"/>
        <w:spacing w:before="240" w:after="60"/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</w:pPr>
      <w:r w:rsidRPr="009775BE"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  <w:lastRenderedPageBreak/>
        <w:t>CONOCIMIENTOS</w:t>
      </w:r>
    </w:p>
    <w:p w:rsidR="00C2110B" w:rsidRPr="009775BE" w:rsidRDefault="00C2110B">
      <w:pPr>
        <w:rPr>
          <w:rFonts w:ascii="Arial" w:hAnsi="Arial" w:cs="Arial"/>
          <w:sz w:val="22"/>
          <w:szCs w:val="22"/>
          <w:lang w:val="es-ES"/>
        </w:rPr>
      </w:pPr>
    </w:p>
    <w:p w:rsidR="00C2110B" w:rsidRPr="009775BE" w:rsidRDefault="00C2110B">
      <w:pPr>
        <w:numPr>
          <w:ilvl w:val="0"/>
          <w:numId w:val="14"/>
        </w:numPr>
        <w:tabs>
          <w:tab w:val="clear" w:pos="720"/>
          <w:tab w:val="num" w:pos="360"/>
        </w:tabs>
        <w:spacing w:before="60" w:after="60"/>
        <w:ind w:left="357" w:hanging="357"/>
        <w:rPr>
          <w:rFonts w:ascii="Arial" w:hAnsi="Arial" w:cs="Arial"/>
          <w:b/>
          <w:bCs/>
          <w:i/>
          <w:iCs/>
          <w:sz w:val="22"/>
          <w:szCs w:val="22"/>
        </w:rPr>
      </w:pPr>
      <w:r w:rsidRPr="009775BE">
        <w:rPr>
          <w:rFonts w:ascii="Arial" w:hAnsi="Arial" w:cs="Arial"/>
          <w:b/>
          <w:bCs/>
          <w:i/>
          <w:iCs/>
          <w:sz w:val="22"/>
          <w:szCs w:val="22"/>
        </w:rPr>
        <w:t>INGLES</w:t>
      </w:r>
    </w:p>
    <w:p w:rsidR="00626270" w:rsidRPr="009775BE" w:rsidRDefault="00626270" w:rsidP="00626270">
      <w:pPr>
        <w:pStyle w:val="Subttulo"/>
        <w:numPr>
          <w:ilvl w:val="0"/>
          <w:numId w:val="17"/>
        </w:numPr>
        <w:spacing w:after="120" w:line="240" w:lineRule="auto"/>
        <w:ind w:left="538" w:hanging="357"/>
        <w:jc w:val="left"/>
        <w:rPr>
          <w:rFonts w:eastAsia="Batang" w:cs="Arial"/>
          <w:b w:val="0"/>
          <w:bCs/>
          <w:i/>
          <w:iCs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>Nivel Intermedio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br/>
      </w:r>
    </w:p>
    <w:p w:rsidR="00C2110B" w:rsidRPr="009775BE" w:rsidRDefault="00C2110B">
      <w:pPr>
        <w:pStyle w:val="Subttulo"/>
        <w:spacing w:after="120" w:line="240" w:lineRule="auto"/>
        <w:ind w:left="181"/>
        <w:jc w:val="left"/>
        <w:rPr>
          <w:rFonts w:eastAsia="Batang" w:cs="Arial"/>
          <w:b w:val="0"/>
          <w:bCs/>
          <w:i/>
          <w:iCs/>
          <w:sz w:val="22"/>
          <w:szCs w:val="22"/>
        </w:rPr>
      </w:pPr>
    </w:p>
    <w:p w:rsidR="00C2110B" w:rsidRPr="009775BE" w:rsidRDefault="00C2110B">
      <w:pPr>
        <w:numPr>
          <w:ilvl w:val="0"/>
          <w:numId w:val="14"/>
        </w:numPr>
        <w:tabs>
          <w:tab w:val="clear" w:pos="720"/>
          <w:tab w:val="num" w:pos="360"/>
        </w:tabs>
        <w:spacing w:before="60" w:after="60"/>
        <w:ind w:left="357" w:hanging="357"/>
        <w:rPr>
          <w:rFonts w:ascii="Arial" w:eastAsia="Batang" w:hAnsi="Arial" w:cs="Arial"/>
          <w:b/>
          <w:bCs/>
          <w:sz w:val="22"/>
          <w:szCs w:val="22"/>
        </w:rPr>
      </w:pPr>
      <w:r w:rsidRPr="009775BE">
        <w:rPr>
          <w:rFonts w:ascii="Arial" w:hAnsi="Arial" w:cs="Arial"/>
          <w:b/>
          <w:bCs/>
          <w:sz w:val="22"/>
          <w:szCs w:val="22"/>
        </w:rPr>
        <w:t>CURSOS DE ESPECIALIZACIÓN</w:t>
      </w:r>
      <w:r w:rsidR="00C223CD" w:rsidRPr="009775BE">
        <w:rPr>
          <w:rFonts w:ascii="Arial" w:hAnsi="Arial" w:cs="Arial"/>
          <w:b/>
          <w:bCs/>
          <w:sz w:val="22"/>
          <w:szCs w:val="22"/>
        </w:rPr>
        <w:t>:</w:t>
      </w:r>
    </w:p>
    <w:p w:rsidR="00837987" w:rsidRPr="009775BE" w:rsidRDefault="00837987" w:rsidP="00927503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837987" w:rsidRPr="009775BE" w:rsidRDefault="00837987" w:rsidP="00837987">
      <w:pPr>
        <w:numPr>
          <w:ilvl w:val="0"/>
          <w:numId w:val="36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775BE">
        <w:rPr>
          <w:rFonts w:ascii="Arial" w:hAnsi="Arial" w:cs="Arial"/>
          <w:b/>
          <w:bCs/>
          <w:sz w:val="22"/>
          <w:szCs w:val="22"/>
        </w:rPr>
        <w:t>VI SEMANA TECNOLÓGICA DE INGENIERIA SEMTEC - 2004</w:t>
      </w:r>
    </w:p>
    <w:p w:rsidR="00837987" w:rsidRPr="009775BE" w:rsidRDefault="00837987" w:rsidP="00837987">
      <w:pPr>
        <w:spacing w:line="360" w:lineRule="auto"/>
        <w:ind w:left="731" w:firstLine="349"/>
        <w:rPr>
          <w:rFonts w:ascii="Arial" w:hAnsi="Arial" w:cs="Arial"/>
          <w:bCs/>
          <w:sz w:val="22"/>
          <w:szCs w:val="22"/>
        </w:rPr>
      </w:pPr>
      <w:r w:rsidRPr="009775BE">
        <w:rPr>
          <w:rFonts w:ascii="Arial" w:hAnsi="Arial" w:cs="Arial"/>
          <w:bCs/>
          <w:sz w:val="22"/>
          <w:szCs w:val="22"/>
        </w:rPr>
        <w:t xml:space="preserve">Universidad Privada </w:t>
      </w:r>
      <w:proofErr w:type="spellStart"/>
      <w:r w:rsidRPr="009775BE">
        <w:rPr>
          <w:rFonts w:ascii="Arial" w:hAnsi="Arial" w:cs="Arial"/>
          <w:bCs/>
          <w:sz w:val="22"/>
          <w:szCs w:val="22"/>
        </w:rPr>
        <w:t>Antenor</w:t>
      </w:r>
      <w:proofErr w:type="spellEnd"/>
      <w:r w:rsidRPr="009775BE">
        <w:rPr>
          <w:rFonts w:ascii="Arial" w:hAnsi="Arial" w:cs="Arial"/>
          <w:bCs/>
          <w:sz w:val="22"/>
          <w:szCs w:val="22"/>
        </w:rPr>
        <w:t xml:space="preserve"> Orrego.- </w:t>
      </w:r>
      <w:proofErr w:type="spellStart"/>
      <w:r w:rsidRPr="009775BE">
        <w:rPr>
          <w:rFonts w:ascii="Arial" w:hAnsi="Arial" w:cs="Arial"/>
          <w:bCs/>
          <w:sz w:val="22"/>
          <w:szCs w:val="22"/>
        </w:rPr>
        <w:t>Trujiilo</w:t>
      </w:r>
      <w:proofErr w:type="spellEnd"/>
    </w:p>
    <w:p w:rsidR="00837987" w:rsidRPr="009775BE" w:rsidRDefault="00837987" w:rsidP="00837987">
      <w:pPr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775BE">
        <w:rPr>
          <w:rFonts w:ascii="Arial" w:hAnsi="Arial" w:cs="Arial"/>
          <w:b/>
          <w:bCs/>
          <w:sz w:val="22"/>
          <w:szCs w:val="22"/>
        </w:rPr>
        <w:t>VII SEMANA TECNOLÓGICA DE INGENIERIA SEMTEC - 2005</w:t>
      </w:r>
    </w:p>
    <w:p w:rsidR="00837987" w:rsidRPr="009775BE" w:rsidRDefault="00837987" w:rsidP="00837987">
      <w:pPr>
        <w:spacing w:line="360" w:lineRule="auto"/>
        <w:ind w:left="731" w:firstLine="349"/>
        <w:rPr>
          <w:rFonts w:ascii="Arial" w:hAnsi="Arial" w:cs="Arial"/>
          <w:bCs/>
          <w:sz w:val="22"/>
          <w:szCs w:val="22"/>
        </w:rPr>
      </w:pPr>
      <w:r w:rsidRPr="009775BE">
        <w:rPr>
          <w:rFonts w:ascii="Arial" w:hAnsi="Arial" w:cs="Arial"/>
          <w:bCs/>
          <w:sz w:val="22"/>
          <w:szCs w:val="22"/>
        </w:rPr>
        <w:t xml:space="preserve">Universidad Privada </w:t>
      </w:r>
      <w:proofErr w:type="spellStart"/>
      <w:r w:rsidRPr="009775BE">
        <w:rPr>
          <w:rFonts w:ascii="Arial" w:hAnsi="Arial" w:cs="Arial"/>
          <w:bCs/>
          <w:sz w:val="22"/>
          <w:szCs w:val="22"/>
        </w:rPr>
        <w:t>Antenor</w:t>
      </w:r>
      <w:proofErr w:type="spellEnd"/>
      <w:r w:rsidRPr="009775BE">
        <w:rPr>
          <w:rFonts w:ascii="Arial" w:hAnsi="Arial" w:cs="Arial"/>
          <w:bCs/>
          <w:sz w:val="22"/>
          <w:szCs w:val="22"/>
        </w:rPr>
        <w:t xml:space="preserve"> Orrego.- </w:t>
      </w:r>
      <w:proofErr w:type="spellStart"/>
      <w:r w:rsidRPr="009775BE">
        <w:rPr>
          <w:rFonts w:ascii="Arial" w:hAnsi="Arial" w:cs="Arial"/>
          <w:bCs/>
          <w:sz w:val="22"/>
          <w:szCs w:val="22"/>
        </w:rPr>
        <w:t>Trujiilo</w:t>
      </w:r>
      <w:proofErr w:type="spellEnd"/>
    </w:p>
    <w:p w:rsidR="00837987" w:rsidRPr="009775BE" w:rsidRDefault="00837987" w:rsidP="00837987">
      <w:pPr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775BE">
        <w:rPr>
          <w:rFonts w:ascii="Arial" w:hAnsi="Arial" w:cs="Arial"/>
          <w:b/>
          <w:bCs/>
          <w:sz w:val="22"/>
          <w:szCs w:val="22"/>
        </w:rPr>
        <w:t>REDES INALAMBRICAS: APLICACIONES Y USOS</w:t>
      </w:r>
    </w:p>
    <w:p w:rsidR="00837987" w:rsidRPr="009775BE" w:rsidRDefault="00837987" w:rsidP="00837987">
      <w:pPr>
        <w:spacing w:line="360" w:lineRule="auto"/>
        <w:ind w:left="731" w:firstLine="349"/>
        <w:rPr>
          <w:rFonts w:ascii="Arial" w:hAnsi="Arial" w:cs="Arial"/>
          <w:b/>
          <w:bCs/>
          <w:sz w:val="22"/>
          <w:szCs w:val="22"/>
        </w:rPr>
      </w:pPr>
      <w:r w:rsidRPr="009775BE">
        <w:rPr>
          <w:rFonts w:ascii="Arial" w:hAnsi="Arial" w:cs="Arial"/>
          <w:b/>
          <w:bCs/>
          <w:sz w:val="22"/>
          <w:szCs w:val="22"/>
        </w:rPr>
        <w:t>CABLEADO ESTRUCTURADO Y FIBRA OPTICA</w:t>
      </w:r>
    </w:p>
    <w:p w:rsidR="00837987" w:rsidRPr="009775BE" w:rsidRDefault="00837987" w:rsidP="00837987">
      <w:pPr>
        <w:spacing w:line="360" w:lineRule="auto"/>
        <w:ind w:left="731" w:firstLine="349"/>
        <w:rPr>
          <w:rFonts w:ascii="Arial" w:hAnsi="Arial" w:cs="Arial"/>
          <w:bCs/>
          <w:sz w:val="22"/>
          <w:szCs w:val="22"/>
        </w:rPr>
      </w:pPr>
      <w:r w:rsidRPr="009775BE">
        <w:rPr>
          <w:rFonts w:ascii="Arial" w:hAnsi="Arial" w:cs="Arial"/>
          <w:bCs/>
          <w:sz w:val="22"/>
          <w:szCs w:val="22"/>
        </w:rPr>
        <w:t xml:space="preserve">Universidad Privada </w:t>
      </w:r>
      <w:proofErr w:type="spellStart"/>
      <w:r w:rsidRPr="009775BE">
        <w:rPr>
          <w:rFonts w:ascii="Arial" w:hAnsi="Arial" w:cs="Arial"/>
          <w:bCs/>
          <w:sz w:val="22"/>
          <w:szCs w:val="22"/>
        </w:rPr>
        <w:t>Antenor</w:t>
      </w:r>
      <w:proofErr w:type="spellEnd"/>
      <w:r w:rsidRPr="009775BE">
        <w:rPr>
          <w:rFonts w:ascii="Arial" w:hAnsi="Arial" w:cs="Arial"/>
          <w:bCs/>
          <w:sz w:val="22"/>
          <w:szCs w:val="22"/>
        </w:rPr>
        <w:t xml:space="preserve"> Orrego.- </w:t>
      </w:r>
      <w:proofErr w:type="spellStart"/>
      <w:r w:rsidRPr="009775BE">
        <w:rPr>
          <w:rFonts w:ascii="Arial" w:hAnsi="Arial" w:cs="Arial"/>
          <w:bCs/>
          <w:sz w:val="22"/>
          <w:szCs w:val="22"/>
        </w:rPr>
        <w:t>Trujiilo</w:t>
      </w:r>
      <w:proofErr w:type="spellEnd"/>
    </w:p>
    <w:p w:rsidR="00837987" w:rsidRPr="009775BE" w:rsidRDefault="00837987" w:rsidP="00837987">
      <w:pPr>
        <w:numPr>
          <w:ilvl w:val="0"/>
          <w:numId w:val="33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775BE">
        <w:rPr>
          <w:rFonts w:ascii="Arial" w:hAnsi="Arial" w:cs="Arial"/>
          <w:b/>
          <w:bCs/>
          <w:sz w:val="22"/>
          <w:szCs w:val="22"/>
        </w:rPr>
        <w:t>SUSE LINUX</w:t>
      </w:r>
    </w:p>
    <w:p w:rsidR="00837987" w:rsidRPr="009775BE" w:rsidRDefault="00837987" w:rsidP="00837987">
      <w:pPr>
        <w:spacing w:line="360" w:lineRule="auto"/>
        <w:ind w:left="731" w:firstLine="349"/>
        <w:rPr>
          <w:rFonts w:ascii="Arial" w:hAnsi="Arial" w:cs="Arial"/>
          <w:bCs/>
          <w:sz w:val="22"/>
          <w:szCs w:val="22"/>
        </w:rPr>
      </w:pPr>
      <w:r w:rsidRPr="009775BE">
        <w:rPr>
          <w:rFonts w:ascii="Arial" w:hAnsi="Arial" w:cs="Arial"/>
          <w:bCs/>
          <w:sz w:val="22"/>
          <w:szCs w:val="22"/>
        </w:rPr>
        <w:t>BBVA CONTINENTAL</w:t>
      </w:r>
    </w:p>
    <w:p w:rsidR="00837987" w:rsidRPr="009775BE" w:rsidRDefault="00837987" w:rsidP="00837987">
      <w:pPr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775BE">
        <w:rPr>
          <w:rFonts w:ascii="Arial" w:hAnsi="Arial" w:cs="Arial"/>
          <w:b/>
          <w:bCs/>
          <w:sz w:val="22"/>
          <w:szCs w:val="22"/>
        </w:rPr>
        <w:t>GESTION DE PROYECTOS</w:t>
      </w:r>
    </w:p>
    <w:p w:rsidR="00837987" w:rsidRPr="009775BE" w:rsidRDefault="00837987" w:rsidP="00837987">
      <w:pPr>
        <w:spacing w:line="360" w:lineRule="auto"/>
        <w:ind w:left="731" w:firstLine="349"/>
        <w:rPr>
          <w:rFonts w:ascii="Arial" w:hAnsi="Arial" w:cs="Arial"/>
          <w:bCs/>
          <w:sz w:val="22"/>
          <w:szCs w:val="22"/>
        </w:rPr>
      </w:pPr>
      <w:r w:rsidRPr="009775BE">
        <w:rPr>
          <w:rFonts w:ascii="Arial" w:hAnsi="Arial" w:cs="Arial"/>
          <w:bCs/>
          <w:sz w:val="22"/>
          <w:szCs w:val="22"/>
        </w:rPr>
        <w:t>Universidad Nacional Mayor de San Marcos - Lima</w:t>
      </w:r>
    </w:p>
    <w:p w:rsidR="00626270" w:rsidRPr="00927503" w:rsidRDefault="00626270" w:rsidP="00837987">
      <w:pPr>
        <w:pStyle w:val="Subttulo"/>
        <w:numPr>
          <w:ilvl w:val="0"/>
          <w:numId w:val="32"/>
        </w:numPr>
        <w:spacing w:after="120" w:line="240" w:lineRule="auto"/>
        <w:jc w:val="left"/>
        <w:rPr>
          <w:rFonts w:cs="Arial"/>
          <w:bCs/>
          <w:sz w:val="22"/>
          <w:szCs w:val="22"/>
        </w:rPr>
      </w:pPr>
      <w:r w:rsidRPr="00927503">
        <w:rPr>
          <w:rFonts w:eastAsia="Batang" w:cs="Arial"/>
          <w:bCs/>
          <w:sz w:val="22"/>
          <w:szCs w:val="22"/>
        </w:rPr>
        <w:t xml:space="preserve">Taller de </w:t>
      </w:r>
      <w:r w:rsidR="001B24E3" w:rsidRPr="00927503">
        <w:rPr>
          <w:rFonts w:eastAsia="Batang" w:cs="Arial"/>
          <w:bCs/>
          <w:sz w:val="22"/>
          <w:szCs w:val="22"/>
        </w:rPr>
        <w:t>S</w:t>
      </w:r>
      <w:r w:rsidRPr="00927503">
        <w:rPr>
          <w:rFonts w:eastAsia="Batang" w:cs="Arial"/>
          <w:bCs/>
          <w:sz w:val="22"/>
          <w:szCs w:val="22"/>
        </w:rPr>
        <w:t xml:space="preserve">eguridad </w:t>
      </w:r>
      <w:r w:rsidR="001B24E3" w:rsidRPr="00927503">
        <w:rPr>
          <w:rFonts w:eastAsia="Batang" w:cs="Arial"/>
          <w:bCs/>
          <w:sz w:val="22"/>
          <w:szCs w:val="22"/>
        </w:rPr>
        <w:t>I</w:t>
      </w:r>
      <w:r w:rsidR="00DA031E" w:rsidRPr="00927503">
        <w:rPr>
          <w:rFonts w:eastAsia="Batang" w:cs="Arial"/>
          <w:bCs/>
          <w:sz w:val="22"/>
          <w:szCs w:val="22"/>
        </w:rPr>
        <w:t>ntegral</w:t>
      </w:r>
      <w:r w:rsidRPr="00927503">
        <w:rPr>
          <w:rFonts w:eastAsia="Batang" w:cs="Arial"/>
          <w:bCs/>
          <w:sz w:val="22"/>
          <w:szCs w:val="22"/>
        </w:rPr>
        <w:t xml:space="preserve"> del BBVA </w:t>
      </w:r>
      <w:r w:rsidR="001B24E3" w:rsidRPr="00927503">
        <w:rPr>
          <w:rFonts w:eastAsia="Batang" w:cs="Arial"/>
          <w:bCs/>
          <w:sz w:val="22"/>
          <w:szCs w:val="22"/>
        </w:rPr>
        <w:t>B</w:t>
      </w:r>
      <w:r w:rsidRPr="00927503">
        <w:rPr>
          <w:rFonts w:eastAsia="Batang" w:cs="Arial"/>
          <w:bCs/>
          <w:sz w:val="22"/>
          <w:szCs w:val="22"/>
        </w:rPr>
        <w:t xml:space="preserve">anco </w:t>
      </w:r>
      <w:r w:rsidR="001B24E3" w:rsidRPr="00927503">
        <w:rPr>
          <w:rFonts w:eastAsia="Batang" w:cs="Arial"/>
          <w:bCs/>
          <w:sz w:val="22"/>
          <w:szCs w:val="22"/>
        </w:rPr>
        <w:t>C</w:t>
      </w:r>
      <w:r w:rsidRPr="00927503">
        <w:rPr>
          <w:rFonts w:eastAsia="Batang" w:cs="Arial"/>
          <w:bCs/>
          <w:sz w:val="22"/>
          <w:szCs w:val="22"/>
        </w:rPr>
        <w:t>ontinental</w:t>
      </w:r>
    </w:p>
    <w:p w:rsidR="00626270" w:rsidRPr="009775BE" w:rsidRDefault="00626270" w:rsidP="00837987">
      <w:pPr>
        <w:pStyle w:val="Subttulo"/>
        <w:numPr>
          <w:ilvl w:val="0"/>
          <w:numId w:val="32"/>
        </w:numPr>
        <w:spacing w:after="120" w:line="240" w:lineRule="auto"/>
        <w:jc w:val="left"/>
        <w:rPr>
          <w:rFonts w:cs="Arial"/>
          <w:b w:val="0"/>
          <w:bCs/>
          <w:sz w:val="22"/>
          <w:szCs w:val="22"/>
        </w:rPr>
      </w:pPr>
      <w:r w:rsidRPr="00927503">
        <w:rPr>
          <w:rFonts w:eastAsia="Batang" w:cs="Arial"/>
          <w:bCs/>
          <w:sz w:val="22"/>
          <w:szCs w:val="22"/>
        </w:rPr>
        <w:t xml:space="preserve">Taller de </w:t>
      </w:r>
      <w:r w:rsidR="001B24E3" w:rsidRPr="00927503">
        <w:rPr>
          <w:rFonts w:eastAsia="Batang" w:cs="Arial"/>
          <w:bCs/>
          <w:sz w:val="22"/>
          <w:szCs w:val="22"/>
        </w:rPr>
        <w:t>L</w:t>
      </w:r>
      <w:r w:rsidRPr="00927503">
        <w:rPr>
          <w:rFonts w:eastAsia="Batang" w:cs="Arial"/>
          <w:bCs/>
          <w:sz w:val="22"/>
          <w:szCs w:val="22"/>
        </w:rPr>
        <w:t xml:space="preserve">avado de </w:t>
      </w:r>
      <w:r w:rsidR="001B24E3" w:rsidRPr="00927503">
        <w:rPr>
          <w:rFonts w:eastAsia="Batang" w:cs="Arial"/>
          <w:bCs/>
          <w:sz w:val="22"/>
          <w:szCs w:val="22"/>
        </w:rPr>
        <w:t>D</w:t>
      </w:r>
      <w:r w:rsidRPr="00927503">
        <w:rPr>
          <w:rFonts w:eastAsia="Batang" w:cs="Arial"/>
          <w:bCs/>
          <w:sz w:val="22"/>
          <w:szCs w:val="22"/>
        </w:rPr>
        <w:t xml:space="preserve">inero del BBVA </w:t>
      </w:r>
      <w:r w:rsidR="001B24E3" w:rsidRPr="00927503">
        <w:rPr>
          <w:rFonts w:eastAsia="Batang" w:cs="Arial"/>
          <w:bCs/>
          <w:sz w:val="22"/>
          <w:szCs w:val="22"/>
        </w:rPr>
        <w:t>B</w:t>
      </w:r>
      <w:r w:rsidRPr="00927503">
        <w:rPr>
          <w:rFonts w:eastAsia="Batang" w:cs="Arial"/>
          <w:bCs/>
          <w:sz w:val="22"/>
          <w:szCs w:val="22"/>
        </w:rPr>
        <w:t xml:space="preserve">anco </w:t>
      </w:r>
      <w:r w:rsidR="001B24E3" w:rsidRPr="00927503">
        <w:rPr>
          <w:rFonts w:eastAsia="Batang" w:cs="Arial"/>
          <w:bCs/>
          <w:sz w:val="22"/>
          <w:szCs w:val="22"/>
        </w:rPr>
        <w:t>C</w:t>
      </w:r>
      <w:r w:rsidRPr="00927503">
        <w:rPr>
          <w:rFonts w:eastAsia="Batang" w:cs="Arial"/>
          <w:bCs/>
          <w:sz w:val="22"/>
          <w:szCs w:val="22"/>
        </w:rPr>
        <w:t>ontinental</w:t>
      </w:r>
      <w:r w:rsidRPr="009775BE">
        <w:rPr>
          <w:rFonts w:eastAsia="Batang" w:cs="Arial"/>
          <w:b w:val="0"/>
          <w:bCs/>
          <w:sz w:val="22"/>
          <w:szCs w:val="22"/>
        </w:rPr>
        <w:t>.</w:t>
      </w:r>
    </w:p>
    <w:p w:rsidR="00626270" w:rsidRDefault="00626270" w:rsidP="00626270">
      <w:pPr>
        <w:pStyle w:val="Subttulo"/>
        <w:spacing w:after="120" w:line="240" w:lineRule="auto"/>
        <w:ind w:left="181"/>
        <w:jc w:val="left"/>
        <w:rPr>
          <w:rFonts w:cs="Arial"/>
          <w:b w:val="0"/>
          <w:bCs/>
          <w:sz w:val="22"/>
          <w:szCs w:val="22"/>
        </w:rPr>
      </w:pPr>
    </w:p>
    <w:p w:rsidR="00C2110B" w:rsidRPr="009775BE" w:rsidRDefault="00C2110B" w:rsidP="003E613F">
      <w:pPr>
        <w:numPr>
          <w:ilvl w:val="0"/>
          <w:numId w:val="14"/>
        </w:numPr>
        <w:tabs>
          <w:tab w:val="clear" w:pos="720"/>
          <w:tab w:val="num" w:pos="360"/>
        </w:tabs>
        <w:spacing w:before="60" w:after="60"/>
        <w:ind w:left="357" w:hanging="357"/>
        <w:rPr>
          <w:rFonts w:ascii="Arial" w:hAnsi="Arial" w:cs="Arial"/>
          <w:b/>
          <w:bCs/>
          <w:i/>
          <w:iCs/>
          <w:sz w:val="22"/>
          <w:szCs w:val="22"/>
        </w:rPr>
      </w:pPr>
      <w:r w:rsidRPr="009775BE">
        <w:rPr>
          <w:rFonts w:ascii="Arial" w:hAnsi="Arial" w:cs="Arial"/>
          <w:b/>
          <w:bCs/>
          <w:i/>
          <w:iCs/>
          <w:sz w:val="22"/>
          <w:szCs w:val="22"/>
        </w:rPr>
        <w:t>COMPUTACIÓN</w:t>
      </w:r>
    </w:p>
    <w:p w:rsidR="00C2110B" w:rsidRPr="009775BE" w:rsidRDefault="00DD1B34" w:rsidP="00837987">
      <w:pPr>
        <w:pStyle w:val="Subttulo"/>
        <w:numPr>
          <w:ilvl w:val="0"/>
          <w:numId w:val="39"/>
        </w:numPr>
        <w:spacing w:line="240" w:lineRule="auto"/>
        <w:ind w:left="426" w:firstLine="0"/>
        <w:rPr>
          <w:rFonts w:eastAsia="Batang" w:cs="Arial"/>
          <w:b w:val="0"/>
          <w:bCs/>
          <w:i/>
          <w:iCs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Dominio En </w:t>
      </w:r>
      <w:r w:rsidR="00837987" w:rsidRPr="009775BE">
        <w:rPr>
          <w:rFonts w:eastAsia="Batang" w:cs="Arial"/>
          <w:b w:val="0"/>
          <w:bCs/>
          <w:i/>
          <w:iCs/>
          <w:sz w:val="22"/>
          <w:szCs w:val="22"/>
        </w:rPr>
        <w:t>Windows:</w:t>
      </w:r>
      <w:r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 </w:t>
      </w:r>
    </w:p>
    <w:p w:rsidR="00C2110B" w:rsidRPr="009775BE" w:rsidRDefault="003D6110">
      <w:pPr>
        <w:tabs>
          <w:tab w:val="left" w:pos="-2340"/>
          <w:tab w:val="left" w:pos="2700"/>
        </w:tabs>
        <w:ind w:left="2700" w:hanging="2160"/>
        <w:rPr>
          <w:rFonts w:ascii="Arial" w:eastAsia="Batang" w:hAnsi="Arial" w:cs="Arial"/>
          <w:i/>
          <w:iCs/>
          <w:sz w:val="22"/>
          <w:szCs w:val="22"/>
          <w:lang w:val="en-GB"/>
        </w:rPr>
      </w:pPr>
      <w:proofErr w:type="spellStart"/>
      <w:r>
        <w:rPr>
          <w:rFonts w:ascii="Arial" w:eastAsia="Batang" w:hAnsi="Arial" w:cs="Arial"/>
          <w:i/>
          <w:iCs/>
          <w:sz w:val="22"/>
          <w:szCs w:val="22"/>
          <w:lang w:val="en-GB"/>
        </w:rPr>
        <w:t>Sistemas</w:t>
      </w:r>
      <w:proofErr w:type="spellEnd"/>
      <w:r>
        <w:rPr>
          <w:rFonts w:ascii="Arial" w:eastAsia="Batang" w:hAnsi="Arial" w:cs="Arial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Batang" w:hAnsi="Arial" w:cs="Arial"/>
          <w:i/>
          <w:iCs/>
          <w:sz w:val="22"/>
          <w:szCs w:val="22"/>
          <w:lang w:val="en-GB"/>
        </w:rPr>
        <w:t>O</w:t>
      </w:r>
      <w:r w:rsidR="00C2110B" w:rsidRPr="009775BE">
        <w:rPr>
          <w:rFonts w:ascii="Arial" w:eastAsia="Batang" w:hAnsi="Arial" w:cs="Arial"/>
          <w:i/>
          <w:iCs/>
          <w:sz w:val="22"/>
          <w:szCs w:val="22"/>
          <w:lang w:val="en-GB"/>
        </w:rPr>
        <w:t>perativos</w:t>
      </w:r>
      <w:proofErr w:type="spellEnd"/>
      <w:r w:rsidR="00C2110B" w:rsidRPr="009775BE">
        <w:rPr>
          <w:rFonts w:ascii="Arial" w:eastAsia="Batang" w:hAnsi="Arial" w:cs="Arial"/>
          <w:i/>
          <w:iCs/>
          <w:sz w:val="22"/>
          <w:szCs w:val="22"/>
          <w:lang w:val="en-GB"/>
        </w:rPr>
        <w:tab/>
        <w:t>Windows 98, Windows XP, Windows 2000</w:t>
      </w:r>
      <w:r w:rsidR="00626270" w:rsidRPr="009775BE">
        <w:rPr>
          <w:rFonts w:ascii="Arial" w:eastAsia="Batang" w:hAnsi="Arial" w:cs="Arial"/>
          <w:i/>
          <w:iCs/>
          <w:sz w:val="22"/>
          <w:szCs w:val="22"/>
          <w:lang w:val="en-GB"/>
        </w:rPr>
        <w:t>, windows vista</w:t>
      </w:r>
    </w:p>
    <w:p w:rsidR="009775BE" w:rsidRPr="009775BE" w:rsidRDefault="009775BE">
      <w:pPr>
        <w:tabs>
          <w:tab w:val="left" w:pos="-2340"/>
          <w:tab w:val="left" w:pos="2700"/>
        </w:tabs>
        <w:ind w:left="540"/>
        <w:rPr>
          <w:rFonts w:ascii="Arial" w:eastAsia="Batang" w:hAnsi="Arial" w:cs="Arial"/>
          <w:i/>
          <w:iCs/>
          <w:sz w:val="22"/>
          <w:szCs w:val="22"/>
          <w:lang w:val="en-US"/>
        </w:rPr>
      </w:pPr>
      <w:r w:rsidRPr="009775BE">
        <w:rPr>
          <w:rFonts w:ascii="Arial" w:hAnsi="Arial" w:cs="Arial"/>
          <w:sz w:val="22"/>
          <w:szCs w:val="22"/>
          <w:lang w:val="en-US"/>
        </w:rPr>
        <w:t>Ms Office 2007 - 2010 y XP: Word, Access, Excel y Power Point</w:t>
      </w:r>
      <w:proofErr w:type="gramStart"/>
      <w:r w:rsidRPr="009775BE">
        <w:rPr>
          <w:rFonts w:ascii="Arial" w:hAnsi="Arial" w:cs="Arial"/>
          <w:sz w:val="22"/>
          <w:szCs w:val="22"/>
          <w:lang w:val="en-US"/>
        </w:rPr>
        <w:t>,,</w:t>
      </w:r>
      <w:proofErr w:type="gramEnd"/>
      <w:r w:rsidRPr="009775BE">
        <w:rPr>
          <w:rFonts w:ascii="Arial" w:hAnsi="Arial" w:cs="Arial"/>
          <w:sz w:val="22"/>
          <w:szCs w:val="22"/>
          <w:lang w:val="en-US"/>
        </w:rPr>
        <w:t xml:space="preserve"> Internet</w:t>
      </w:r>
      <w:r w:rsidRPr="009775BE">
        <w:rPr>
          <w:rFonts w:ascii="Arial" w:eastAsia="Batang" w:hAnsi="Arial" w:cs="Arial"/>
          <w:i/>
          <w:iCs/>
          <w:sz w:val="22"/>
          <w:szCs w:val="22"/>
          <w:lang w:val="en-US"/>
        </w:rPr>
        <w:t xml:space="preserve"> </w:t>
      </w:r>
    </w:p>
    <w:p w:rsidR="00C2110B" w:rsidRPr="009775BE" w:rsidRDefault="00C2110B">
      <w:pPr>
        <w:tabs>
          <w:tab w:val="left" w:pos="-2340"/>
          <w:tab w:val="left" w:pos="2700"/>
        </w:tabs>
        <w:ind w:left="540"/>
        <w:rPr>
          <w:rFonts w:ascii="Arial" w:eastAsia="Batang" w:hAnsi="Arial" w:cs="Arial"/>
          <w:i/>
          <w:iCs/>
          <w:sz w:val="22"/>
          <w:szCs w:val="22"/>
          <w:lang w:val="es-ES"/>
        </w:rPr>
      </w:pPr>
      <w:r w:rsidRPr="009775BE">
        <w:rPr>
          <w:rFonts w:ascii="Arial" w:eastAsia="Batang" w:hAnsi="Arial" w:cs="Arial"/>
          <w:i/>
          <w:iCs/>
          <w:sz w:val="22"/>
          <w:szCs w:val="22"/>
          <w:lang w:val="es-ES"/>
        </w:rPr>
        <w:t>Base de datos</w:t>
      </w:r>
      <w:r w:rsidRPr="009775BE">
        <w:rPr>
          <w:rFonts w:ascii="Arial" w:eastAsia="Batang" w:hAnsi="Arial" w:cs="Arial"/>
          <w:i/>
          <w:iCs/>
          <w:sz w:val="22"/>
          <w:szCs w:val="22"/>
          <w:lang w:val="es-ES"/>
        </w:rPr>
        <w:tab/>
        <w:t xml:space="preserve">Access Microsoft </w:t>
      </w:r>
    </w:p>
    <w:p w:rsidR="00837987" w:rsidRPr="00927503" w:rsidRDefault="00837987" w:rsidP="00927503">
      <w:pPr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9775BE">
        <w:rPr>
          <w:rFonts w:ascii="Arial" w:hAnsi="Arial" w:cs="Arial"/>
          <w:sz w:val="22"/>
          <w:szCs w:val="22"/>
          <w:lang w:val="en-US"/>
        </w:rPr>
        <w:t>Lenguajes</w:t>
      </w:r>
      <w:proofErr w:type="spellEnd"/>
      <w:r w:rsidRPr="009775BE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Pr="009775BE">
        <w:rPr>
          <w:rFonts w:ascii="Arial" w:hAnsi="Arial" w:cs="Arial"/>
          <w:sz w:val="22"/>
          <w:szCs w:val="22"/>
          <w:lang w:val="en-US"/>
        </w:rPr>
        <w:t>Programación</w:t>
      </w:r>
      <w:proofErr w:type="spellEnd"/>
      <w:r w:rsidRPr="009775BE">
        <w:rPr>
          <w:rFonts w:ascii="Arial" w:hAnsi="Arial" w:cs="Arial"/>
          <w:sz w:val="22"/>
          <w:szCs w:val="22"/>
          <w:lang w:val="en-US"/>
        </w:rPr>
        <w:t xml:space="preserve">: (Visual Basic, Turbo C++, Assembler, </w:t>
      </w:r>
      <w:proofErr w:type="spellStart"/>
      <w:r w:rsidRPr="009775BE">
        <w:rPr>
          <w:rFonts w:ascii="Arial" w:hAnsi="Arial" w:cs="Arial"/>
          <w:sz w:val="22"/>
          <w:szCs w:val="22"/>
          <w:lang w:val="en-US"/>
        </w:rPr>
        <w:t>Mplab</w:t>
      </w:r>
      <w:proofErr w:type="spellEnd"/>
      <w:r w:rsidRPr="009775BE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9775BE">
        <w:rPr>
          <w:rFonts w:ascii="Arial" w:hAnsi="Arial" w:cs="Arial"/>
          <w:sz w:val="22"/>
          <w:szCs w:val="22"/>
          <w:lang w:val="en-US"/>
        </w:rPr>
        <w:t>Pic</w:t>
      </w:r>
      <w:proofErr w:type="spellEnd"/>
      <w:r w:rsidRPr="009775BE">
        <w:rPr>
          <w:rFonts w:ascii="Arial" w:hAnsi="Arial" w:cs="Arial"/>
          <w:sz w:val="22"/>
          <w:szCs w:val="22"/>
          <w:lang w:val="en-US"/>
        </w:rPr>
        <w:t xml:space="preserve"> Basic Pro compiler, Step 7,Concept,Linux)</w:t>
      </w:r>
    </w:p>
    <w:p w:rsidR="00C2110B" w:rsidRPr="009775BE" w:rsidRDefault="00C2110B">
      <w:pPr>
        <w:tabs>
          <w:tab w:val="left" w:pos="-2340"/>
          <w:tab w:val="left" w:pos="2700"/>
        </w:tabs>
        <w:ind w:left="540"/>
        <w:rPr>
          <w:rFonts w:ascii="Arial" w:eastAsia="Batang" w:hAnsi="Arial" w:cs="Arial"/>
          <w:i/>
          <w:iCs/>
          <w:sz w:val="22"/>
          <w:szCs w:val="22"/>
          <w:lang w:val="en-US"/>
        </w:rPr>
      </w:pPr>
    </w:p>
    <w:p w:rsidR="006420D6" w:rsidRPr="009775BE" w:rsidRDefault="006420D6" w:rsidP="006420D6">
      <w:pPr>
        <w:pStyle w:val="Subttulo"/>
        <w:numPr>
          <w:ilvl w:val="0"/>
          <w:numId w:val="17"/>
        </w:numPr>
        <w:spacing w:line="240" w:lineRule="auto"/>
        <w:ind w:left="540" w:hanging="360"/>
        <w:rPr>
          <w:rFonts w:eastAsia="Batang" w:cs="Arial"/>
          <w:b w:val="0"/>
          <w:bCs/>
          <w:i/>
          <w:iCs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>Dominio En NACAR (Sistema de gestión a nivel mundial del BBVA BANCO CONTINENTAL)</w:t>
      </w:r>
    </w:p>
    <w:p w:rsidR="006420D6" w:rsidRPr="009775BE" w:rsidRDefault="006420D6" w:rsidP="006420D6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Cambio en programación, </w:t>
      </w:r>
      <w:proofErr w:type="spellStart"/>
      <w:r w:rsidR="00FD14EF" w:rsidRPr="009775BE">
        <w:rPr>
          <w:rFonts w:eastAsia="Batang" w:cs="Arial"/>
          <w:b w:val="0"/>
          <w:bCs/>
          <w:i/>
          <w:iCs/>
          <w:sz w:val="22"/>
          <w:szCs w:val="22"/>
        </w:rPr>
        <w:t>parametria</w:t>
      </w:r>
      <w:proofErr w:type="spellEnd"/>
      <w:r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 y actualización en aplicativos generando mejoras continuas en procesos de colocación de productos en general.</w:t>
      </w:r>
    </w:p>
    <w:p w:rsidR="00251CEE" w:rsidRDefault="009636FF" w:rsidP="00251CEE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  <w:r w:rsidRPr="009775BE">
        <w:rPr>
          <w:rFonts w:eastAsia="Batang" w:cs="Arial"/>
          <w:b w:val="0"/>
          <w:bCs/>
          <w:i/>
          <w:iCs/>
          <w:sz w:val="22"/>
          <w:szCs w:val="22"/>
        </w:rPr>
        <w:t xml:space="preserve">Acoplamiento de nuevas normas y cambios en general a los aplicativos integrados en NACAR con su seguimiento respectivo en el momento de su implementación en producción. </w:t>
      </w:r>
    </w:p>
    <w:p w:rsidR="00251CEE" w:rsidRDefault="00251CEE" w:rsidP="00251CEE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</w:p>
    <w:p w:rsidR="00251CEE" w:rsidRDefault="00251CEE" w:rsidP="00251CEE">
      <w:pPr>
        <w:pStyle w:val="Subttulo"/>
        <w:numPr>
          <w:ilvl w:val="0"/>
          <w:numId w:val="17"/>
        </w:numPr>
        <w:spacing w:line="240" w:lineRule="auto"/>
        <w:ind w:left="540" w:hanging="360"/>
        <w:rPr>
          <w:rFonts w:eastAsia="Batang" w:cs="Arial"/>
          <w:b w:val="0"/>
          <w:bCs/>
          <w:i/>
          <w:iCs/>
          <w:sz w:val="22"/>
          <w:szCs w:val="22"/>
        </w:rPr>
      </w:pPr>
      <w:r>
        <w:rPr>
          <w:rFonts w:eastAsia="Batang" w:cs="Arial"/>
          <w:b w:val="0"/>
          <w:bCs/>
          <w:i/>
          <w:iCs/>
          <w:sz w:val="22"/>
          <w:szCs w:val="22"/>
        </w:rPr>
        <w:t>Programado Excel VBA.</w:t>
      </w:r>
    </w:p>
    <w:p w:rsidR="00251CEE" w:rsidRDefault="00251CEE" w:rsidP="00251CEE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  <w:proofErr w:type="spellStart"/>
      <w:r>
        <w:rPr>
          <w:rFonts w:eastAsia="Batang" w:cs="Arial"/>
          <w:b w:val="0"/>
          <w:bCs/>
          <w:i/>
          <w:iCs/>
          <w:sz w:val="22"/>
          <w:szCs w:val="22"/>
        </w:rPr>
        <w:t>Automatizacion</w:t>
      </w:r>
      <w:proofErr w:type="spellEnd"/>
      <w:r>
        <w:rPr>
          <w:rFonts w:eastAsia="Batang" w:cs="Arial"/>
          <w:b w:val="0"/>
          <w:bCs/>
          <w:i/>
          <w:iCs/>
          <w:sz w:val="22"/>
          <w:szCs w:val="22"/>
        </w:rPr>
        <w:t xml:space="preserve"> de procesos manuales desarrollados en Excel para la puesta en producción en el aplicativo </w:t>
      </w:r>
      <w:proofErr w:type="spellStart"/>
      <w:r>
        <w:rPr>
          <w:rFonts w:eastAsia="Batang" w:cs="Arial"/>
          <w:b w:val="0"/>
          <w:bCs/>
          <w:i/>
          <w:iCs/>
          <w:sz w:val="22"/>
          <w:szCs w:val="22"/>
        </w:rPr>
        <w:t>core</w:t>
      </w:r>
      <w:proofErr w:type="spellEnd"/>
      <w:r>
        <w:rPr>
          <w:rFonts w:eastAsia="Batang" w:cs="Arial"/>
          <w:b w:val="0"/>
          <w:bCs/>
          <w:i/>
          <w:iCs/>
          <w:sz w:val="22"/>
          <w:szCs w:val="22"/>
        </w:rPr>
        <w:t xml:space="preserve"> de la empresa.</w:t>
      </w:r>
    </w:p>
    <w:p w:rsidR="00251CEE" w:rsidRDefault="00251CEE" w:rsidP="00251CEE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</w:p>
    <w:p w:rsidR="00251CEE" w:rsidRPr="00251CEE" w:rsidRDefault="00251CEE" w:rsidP="00251CEE">
      <w:pPr>
        <w:pStyle w:val="Subttulo"/>
        <w:numPr>
          <w:ilvl w:val="0"/>
          <w:numId w:val="17"/>
        </w:numPr>
        <w:spacing w:line="240" w:lineRule="auto"/>
        <w:ind w:left="540" w:hanging="360"/>
        <w:rPr>
          <w:rFonts w:eastAsia="Batang" w:cs="Arial"/>
          <w:b w:val="0"/>
          <w:bCs/>
          <w:i/>
          <w:iCs/>
          <w:sz w:val="22"/>
          <w:szCs w:val="22"/>
        </w:rPr>
      </w:pPr>
      <w:r w:rsidRPr="00251CEE">
        <w:rPr>
          <w:rFonts w:eastAsia="Batang" w:cs="Arial"/>
          <w:b w:val="0"/>
          <w:bCs/>
          <w:i/>
          <w:iCs/>
          <w:sz w:val="22"/>
          <w:szCs w:val="22"/>
        </w:rPr>
        <w:t xml:space="preserve">Manejo de Herramienta SAP </w:t>
      </w:r>
    </w:p>
    <w:p w:rsidR="00251CEE" w:rsidRDefault="00251CEE" w:rsidP="00251CEE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  <w:r>
        <w:rPr>
          <w:rFonts w:eastAsia="Batang" w:cs="Arial"/>
          <w:b w:val="0"/>
          <w:bCs/>
          <w:i/>
          <w:iCs/>
          <w:sz w:val="22"/>
          <w:szCs w:val="22"/>
        </w:rPr>
        <w:t>Usuario necesario para la revisión y seguimiento de la facturación y altas correspondientes.</w:t>
      </w:r>
    </w:p>
    <w:p w:rsidR="00927503" w:rsidRDefault="00927503" w:rsidP="00927503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</w:p>
    <w:p w:rsidR="00927503" w:rsidRDefault="00927503" w:rsidP="00927503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</w:p>
    <w:p w:rsidR="00927503" w:rsidRDefault="00927503" w:rsidP="00927503">
      <w:pPr>
        <w:pStyle w:val="Subttulo"/>
        <w:spacing w:line="240" w:lineRule="auto"/>
        <w:ind w:left="540"/>
        <w:rPr>
          <w:rFonts w:eastAsia="Batang" w:cs="Arial"/>
          <w:b w:val="0"/>
          <w:bCs/>
          <w:i/>
          <w:iCs/>
          <w:sz w:val="22"/>
          <w:szCs w:val="22"/>
        </w:rPr>
      </w:pPr>
    </w:p>
    <w:p w:rsidR="00C2110B" w:rsidRPr="009775BE" w:rsidRDefault="00C2110B">
      <w:pPr>
        <w:pStyle w:val="Ttulo2"/>
        <w:spacing w:before="240" w:after="60"/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</w:pPr>
      <w:r w:rsidRPr="009775BE">
        <w:rPr>
          <w:rFonts w:ascii="Arial" w:hAnsi="Arial" w:cs="Arial"/>
          <w:b/>
          <w:bCs/>
          <w:i/>
          <w:iCs/>
          <w:color w:val="000080"/>
          <w:sz w:val="22"/>
          <w:szCs w:val="22"/>
          <w:lang w:val="es-ES"/>
        </w:rPr>
        <w:lastRenderedPageBreak/>
        <w:t>EXPERIENCIA LABORAL</w:t>
      </w:r>
    </w:p>
    <w:p w:rsidR="009636FF" w:rsidRPr="009775BE" w:rsidRDefault="009636FF" w:rsidP="009636FF">
      <w:pPr>
        <w:pStyle w:val="Subttulo"/>
        <w:spacing w:line="240" w:lineRule="auto"/>
        <w:rPr>
          <w:rFonts w:eastAsia="Batang" w:cs="Arial"/>
          <w:i/>
          <w:iCs/>
          <w:sz w:val="22"/>
          <w:szCs w:val="22"/>
        </w:rPr>
      </w:pPr>
    </w:p>
    <w:p w:rsidR="0031186F" w:rsidRPr="009775BE" w:rsidRDefault="0031186F" w:rsidP="009636FF">
      <w:pPr>
        <w:pStyle w:val="Subttulo"/>
        <w:spacing w:line="240" w:lineRule="auto"/>
        <w:rPr>
          <w:rFonts w:eastAsia="Batang" w:cs="Arial"/>
          <w:i/>
          <w:iCs/>
          <w:sz w:val="22"/>
          <w:szCs w:val="22"/>
        </w:rPr>
      </w:pPr>
    </w:p>
    <w:p w:rsidR="0031186F" w:rsidRDefault="0031186F" w:rsidP="0031186F">
      <w:pPr>
        <w:pStyle w:val="Subttulo"/>
        <w:numPr>
          <w:ilvl w:val="0"/>
          <w:numId w:val="17"/>
        </w:numPr>
        <w:tabs>
          <w:tab w:val="clear" w:pos="540"/>
          <w:tab w:val="num" w:pos="360"/>
        </w:tabs>
        <w:spacing w:line="240" w:lineRule="auto"/>
        <w:ind w:left="360" w:hanging="360"/>
        <w:rPr>
          <w:rFonts w:eastAsia="Batang" w:cs="Arial"/>
          <w:i/>
          <w:iCs/>
          <w:sz w:val="22"/>
          <w:szCs w:val="22"/>
        </w:rPr>
      </w:pPr>
      <w:r w:rsidRPr="009775BE">
        <w:rPr>
          <w:rFonts w:eastAsia="Batang" w:cs="Arial"/>
          <w:i/>
          <w:iCs/>
          <w:sz w:val="22"/>
          <w:szCs w:val="22"/>
        </w:rPr>
        <w:t>BBVA BANCO CONTITNENTAL</w:t>
      </w:r>
    </w:p>
    <w:p w:rsidR="00927503" w:rsidRDefault="00927503" w:rsidP="00927503">
      <w:pPr>
        <w:pStyle w:val="Subttulo"/>
        <w:spacing w:line="240" w:lineRule="auto"/>
        <w:ind w:left="360"/>
        <w:rPr>
          <w:rFonts w:eastAsia="Batang" w:cs="Arial"/>
          <w:i/>
          <w:iCs/>
          <w:sz w:val="22"/>
          <w:szCs w:val="22"/>
        </w:rPr>
      </w:pPr>
    </w:p>
    <w:p w:rsidR="00927503" w:rsidRPr="009775BE" w:rsidRDefault="00927503" w:rsidP="00927503">
      <w:pPr>
        <w:pStyle w:val="Subttulo"/>
        <w:spacing w:line="240" w:lineRule="auto"/>
        <w:ind w:left="360"/>
        <w:rPr>
          <w:rFonts w:eastAsia="Batang" w:cs="Arial"/>
          <w:i/>
          <w:iCs/>
          <w:sz w:val="22"/>
          <w:szCs w:val="22"/>
        </w:rPr>
      </w:pPr>
    </w:p>
    <w:p w:rsidR="009775BE" w:rsidRDefault="009775BE" w:rsidP="009775BE">
      <w:pPr>
        <w:pStyle w:val="Subttulo"/>
        <w:spacing w:after="120" w:line="240" w:lineRule="auto"/>
        <w:ind w:left="360" w:hanging="3"/>
        <w:rPr>
          <w:rFonts w:cs="Arial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color w:val="008000"/>
          <w:sz w:val="22"/>
          <w:szCs w:val="22"/>
        </w:rPr>
        <w:t>Cargo:</w:t>
      </w:r>
      <w:r w:rsidRPr="009775BE">
        <w:rPr>
          <w:rFonts w:cs="Arial"/>
          <w:b w:val="0"/>
          <w:i/>
          <w:iCs/>
          <w:sz w:val="22"/>
          <w:szCs w:val="22"/>
        </w:rPr>
        <w:t xml:space="preserve"> </w:t>
      </w:r>
      <w:r w:rsidRPr="009775BE">
        <w:rPr>
          <w:rFonts w:cs="Arial"/>
          <w:i/>
          <w:iCs/>
          <w:sz w:val="22"/>
          <w:szCs w:val="22"/>
        </w:rPr>
        <w:t>GESTOR DE SOPORTE TECNICO A OFICINAS:</w:t>
      </w:r>
    </w:p>
    <w:p w:rsidR="0004759D" w:rsidRPr="009775BE" w:rsidRDefault="0004759D" w:rsidP="009775BE">
      <w:pPr>
        <w:pStyle w:val="Subttulo"/>
        <w:spacing w:after="120" w:line="240" w:lineRule="auto"/>
        <w:ind w:left="360" w:hanging="3"/>
        <w:rPr>
          <w:rFonts w:cs="Arial"/>
          <w:i/>
          <w:iCs/>
          <w:sz w:val="22"/>
          <w:szCs w:val="22"/>
        </w:rPr>
      </w:pPr>
    </w:p>
    <w:p w:rsidR="009775BE" w:rsidRPr="009775BE" w:rsidRDefault="009775BE" w:rsidP="009775BE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Cs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>Apertura e implementación de Oficinas a nivel nacional.</w:t>
      </w:r>
    </w:p>
    <w:p w:rsidR="009775BE" w:rsidRPr="009775BE" w:rsidRDefault="009775BE" w:rsidP="009775BE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Cs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Manejo de perfil administrador del </w:t>
      </w:r>
      <w:r w:rsidR="009A7881">
        <w:rPr>
          <w:rFonts w:cs="Arial"/>
          <w:bCs/>
          <w:i/>
          <w:iCs/>
          <w:sz w:val="22"/>
          <w:szCs w:val="22"/>
        </w:rPr>
        <w:t>S</w:t>
      </w:r>
      <w:r w:rsidRPr="009775BE">
        <w:rPr>
          <w:rFonts w:cs="Arial"/>
          <w:bCs/>
          <w:i/>
          <w:iCs/>
          <w:sz w:val="22"/>
          <w:szCs w:val="22"/>
        </w:rPr>
        <w:t xml:space="preserve">istema </w:t>
      </w:r>
      <w:proofErr w:type="spellStart"/>
      <w:r w:rsidRPr="009775BE">
        <w:rPr>
          <w:rFonts w:cs="Arial"/>
          <w:bCs/>
          <w:i/>
          <w:iCs/>
          <w:sz w:val="22"/>
          <w:szCs w:val="22"/>
        </w:rPr>
        <w:t>Nacar</w:t>
      </w:r>
      <w:proofErr w:type="spellEnd"/>
      <w:r w:rsidRPr="009775BE">
        <w:rPr>
          <w:rFonts w:cs="Arial"/>
          <w:bCs/>
          <w:i/>
          <w:iCs/>
          <w:sz w:val="22"/>
          <w:szCs w:val="22"/>
        </w:rPr>
        <w:t xml:space="preserve">. </w:t>
      </w:r>
    </w:p>
    <w:p w:rsidR="009775BE" w:rsidRPr="009775BE" w:rsidRDefault="009775BE" w:rsidP="009775BE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Estructuración, capacitación e implementación de dicho Sistema. </w:t>
      </w:r>
    </w:p>
    <w:p w:rsidR="009775BE" w:rsidRPr="009775BE" w:rsidRDefault="009775BE" w:rsidP="009775BE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Soporte pre y pos implementación de Oficinas. </w:t>
      </w:r>
    </w:p>
    <w:p w:rsidR="009775BE" w:rsidRPr="009775BE" w:rsidRDefault="009775BE" w:rsidP="009775BE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>Seguimiento del cumplimiento de las normativas.</w:t>
      </w:r>
    </w:p>
    <w:p w:rsidR="009775BE" w:rsidRPr="009775BE" w:rsidRDefault="009775BE" w:rsidP="009775BE">
      <w:pPr>
        <w:pStyle w:val="Subttulo"/>
        <w:spacing w:after="120" w:line="240" w:lineRule="auto"/>
        <w:ind w:left="1077"/>
        <w:rPr>
          <w:rFonts w:cs="Arial"/>
          <w:b w:val="0"/>
          <w:i/>
          <w:iCs/>
          <w:sz w:val="22"/>
          <w:szCs w:val="22"/>
        </w:rPr>
      </w:pPr>
    </w:p>
    <w:p w:rsidR="0031186F" w:rsidRDefault="0031186F" w:rsidP="0031186F">
      <w:pPr>
        <w:pStyle w:val="Subttulo"/>
        <w:spacing w:after="120" w:line="240" w:lineRule="auto"/>
        <w:ind w:left="360" w:hanging="3"/>
        <w:rPr>
          <w:rFonts w:cs="Arial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color w:val="008000"/>
          <w:sz w:val="22"/>
          <w:szCs w:val="22"/>
        </w:rPr>
        <w:t>Cargo:</w:t>
      </w:r>
      <w:r w:rsidRPr="009775BE">
        <w:rPr>
          <w:rFonts w:cs="Arial"/>
          <w:b w:val="0"/>
          <w:i/>
          <w:iCs/>
          <w:sz w:val="22"/>
          <w:szCs w:val="22"/>
        </w:rPr>
        <w:t xml:space="preserve"> </w:t>
      </w:r>
      <w:r w:rsidRPr="009775BE">
        <w:rPr>
          <w:rFonts w:cs="Arial"/>
          <w:i/>
          <w:iCs/>
          <w:sz w:val="22"/>
          <w:szCs w:val="22"/>
        </w:rPr>
        <w:t>GESTOR DE AGENTES EXPRESS</w:t>
      </w:r>
      <w:r w:rsidR="0074747A" w:rsidRPr="009775BE">
        <w:rPr>
          <w:rFonts w:cs="Arial"/>
          <w:i/>
          <w:iCs/>
          <w:sz w:val="22"/>
          <w:szCs w:val="22"/>
        </w:rPr>
        <w:t xml:space="preserve"> (soporte operativo a oficinas)</w:t>
      </w:r>
    </w:p>
    <w:p w:rsidR="0004759D" w:rsidRPr="009775BE" w:rsidRDefault="0004759D" w:rsidP="0031186F">
      <w:pPr>
        <w:pStyle w:val="Subttulo"/>
        <w:spacing w:after="120" w:line="240" w:lineRule="auto"/>
        <w:ind w:left="360" w:hanging="3"/>
        <w:rPr>
          <w:rFonts w:cs="Arial"/>
          <w:b w:val="0"/>
          <w:i/>
          <w:iCs/>
          <w:sz w:val="22"/>
          <w:szCs w:val="22"/>
        </w:rPr>
      </w:pPr>
    </w:p>
    <w:p w:rsidR="0031186F" w:rsidRPr="009775BE" w:rsidRDefault="0031186F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Apertura e implementación de puntos de </w:t>
      </w:r>
      <w:r w:rsidR="005869B3" w:rsidRPr="009775BE">
        <w:rPr>
          <w:rFonts w:cs="Arial"/>
          <w:bCs/>
          <w:i/>
          <w:iCs/>
          <w:sz w:val="22"/>
          <w:szCs w:val="22"/>
        </w:rPr>
        <w:t>A</w:t>
      </w:r>
      <w:r w:rsidRPr="009775BE">
        <w:rPr>
          <w:rFonts w:cs="Arial"/>
          <w:bCs/>
          <w:i/>
          <w:iCs/>
          <w:sz w:val="22"/>
          <w:szCs w:val="22"/>
        </w:rPr>
        <w:t xml:space="preserve">gentes </w:t>
      </w:r>
      <w:r w:rsidR="005869B3" w:rsidRPr="009775BE">
        <w:rPr>
          <w:rFonts w:cs="Arial"/>
          <w:bCs/>
          <w:i/>
          <w:iCs/>
          <w:sz w:val="22"/>
          <w:szCs w:val="22"/>
        </w:rPr>
        <w:t>E</w:t>
      </w:r>
      <w:r w:rsidRPr="009775BE">
        <w:rPr>
          <w:rFonts w:cs="Arial"/>
          <w:bCs/>
          <w:i/>
          <w:iCs/>
          <w:sz w:val="22"/>
          <w:szCs w:val="22"/>
        </w:rPr>
        <w:t>xpress a nivel nacional.</w:t>
      </w:r>
    </w:p>
    <w:p w:rsidR="0074747A" w:rsidRPr="009775BE" w:rsidRDefault="0074747A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Cs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Manejo de perfil de sub gerente de oficina. </w:t>
      </w:r>
    </w:p>
    <w:p w:rsidR="005869B3" w:rsidRPr="009775BE" w:rsidRDefault="005869B3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Estructuración, capacitación y estudio de mercado por el cual será implementado dicho punto de atención. </w:t>
      </w:r>
    </w:p>
    <w:p w:rsidR="005869B3" w:rsidRPr="009775BE" w:rsidRDefault="005869B3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>Estructuración y perfeccionamiento de la atención de los canales asignados como alternos para atención al público.</w:t>
      </w:r>
    </w:p>
    <w:p w:rsidR="0031186F" w:rsidRPr="009775BE" w:rsidRDefault="0031186F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Seguimiento y </w:t>
      </w:r>
      <w:proofErr w:type="spellStart"/>
      <w:r w:rsidR="005869B3" w:rsidRPr="009775BE">
        <w:rPr>
          <w:rFonts w:cs="Arial"/>
          <w:bCs/>
          <w:i/>
          <w:iCs/>
          <w:sz w:val="22"/>
          <w:szCs w:val="22"/>
        </w:rPr>
        <w:t>fidelización</w:t>
      </w:r>
      <w:proofErr w:type="spellEnd"/>
      <w:r w:rsidRPr="009775BE">
        <w:rPr>
          <w:rFonts w:cs="Arial"/>
          <w:bCs/>
          <w:i/>
          <w:iCs/>
          <w:sz w:val="22"/>
          <w:szCs w:val="22"/>
        </w:rPr>
        <w:t xml:space="preserve"> de la cartera de </w:t>
      </w:r>
      <w:r w:rsidR="005869B3" w:rsidRPr="009775BE">
        <w:rPr>
          <w:rFonts w:cs="Arial"/>
          <w:bCs/>
          <w:i/>
          <w:iCs/>
          <w:sz w:val="22"/>
          <w:szCs w:val="22"/>
        </w:rPr>
        <w:t>A</w:t>
      </w:r>
      <w:r w:rsidRPr="009775BE">
        <w:rPr>
          <w:rFonts w:cs="Arial"/>
          <w:bCs/>
          <w:i/>
          <w:iCs/>
          <w:sz w:val="22"/>
          <w:szCs w:val="22"/>
        </w:rPr>
        <w:t>gentes</w:t>
      </w:r>
      <w:r w:rsidR="005869B3" w:rsidRPr="009775BE">
        <w:rPr>
          <w:rFonts w:cs="Arial"/>
          <w:bCs/>
          <w:i/>
          <w:iCs/>
          <w:sz w:val="22"/>
          <w:szCs w:val="22"/>
        </w:rPr>
        <w:t xml:space="preserve"> Express</w:t>
      </w:r>
      <w:r w:rsidRPr="009775BE">
        <w:rPr>
          <w:rFonts w:cs="Arial"/>
          <w:bCs/>
          <w:i/>
          <w:iCs/>
          <w:sz w:val="22"/>
          <w:szCs w:val="22"/>
        </w:rPr>
        <w:t xml:space="preserve"> asignada.</w:t>
      </w:r>
    </w:p>
    <w:p w:rsidR="0031186F" w:rsidRPr="009775BE" w:rsidRDefault="0031186F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Soporte pre y pos afiliación de punto de </w:t>
      </w:r>
      <w:r w:rsidR="005869B3" w:rsidRPr="009775BE">
        <w:rPr>
          <w:rFonts w:cs="Arial"/>
          <w:bCs/>
          <w:i/>
          <w:iCs/>
          <w:sz w:val="22"/>
          <w:szCs w:val="22"/>
        </w:rPr>
        <w:t>A</w:t>
      </w:r>
      <w:r w:rsidRPr="009775BE">
        <w:rPr>
          <w:rFonts w:cs="Arial"/>
          <w:bCs/>
          <w:i/>
          <w:iCs/>
          <w:sz w:val="22"/>
          <w:szCs w:val="22"/>
        </w:rPr>
        <w:t xml:space="preserve">gente </w:t>
      </w:r>
      <w:r w:rsidR="005869B3" w:rsidRPr="009775BE">
        <w:rPr>
          <w:rFonts w:cs="Arial"/>
          <w:bCs/>
          <w:i/>
          <w:iCs/>
          <w:sz w:val="22"/>
          <w:szCs w:val="22"/>
        </w:rPr>
        <w:t>E</w:t>
      </w:r>
      <w:r w:rsidRPr="009775BE">
        <w:rPr>
          <w:rFonts w:cs="Arial"/>
          <w:bCs/>
          <w:i/>
          <w:iCs/>
          <w:sz w:val="22"/>
          <w:szCs w:val="22"/>
        </w:rPr>
        <w:t xml:space="preserve">xpress. </w:t>
      </w:r>
    </w:p>
    <w:p w:rsidR="005869B3" w:rsidRPr="009775BE" w:rsidRDefault="0031186F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>Seguimiento del cumplimiento de las normati</w:t>
      </w:r>
      <w:r w:rsidR="005869B3" w:rsidRPr="009775BE">
        <w:rPr>
          <w:rFonts w:cs="Arial"/>
          <w:bCs/>
          <w:i/>
          <w:iCs/>
          <w:sz w:val="22"/>
          <w:szCs w:val="22"/>
        </w:rPr>
        <w:t>vas.</w:t>
      </w:r>
    </w:p>
    <w:p w:rsidR="005869B3" w:rsidRPr="009775BE" w:rsidRDefault="005869B3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>Atención de reclamos en la parte operativa y legal de dichos canales de atención.</w:t>
      </w:r>
    </w:p>
    <w:p w:rsidR="0031186F" w:rsidRPr="009775BE" w:rsidRDefault="005869B3" w:rsidP="0031186F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Evaluación constante en cuanto al cumplimiento de límites de caja y operativos asignados </w:t>
      </w:r>
      <w:proofErr w:type="gramStart"/>
      <w:r w:rsidRPr="009775BE">
        <w:rPr>
          <w:rFonts w:cs="Arial"/>
          <w:bCs/>
          <w:i/>
          <w:iCs/>
          <w:sz w:val="22"/>
          <w:szCs w:val="22"/>
        </w:rPr>
        <w:t>a</w:t>
      </w:r>
      <w:proofErr w:type="gramEnd"/>
      <w:r w:rsidRPr="009775BE">
        <w:rPr>
          <w:rFonts w:cs="Arial"/>
          <w:bCs/>
          <w:i/>
          <w:iCs/>
          <w:sz w:val="22"/>
          <w:szCs w:val="22"/>
        </w:rPr>
        <w:t xml:space="preserve"> dicho Agente Express. </w:t>
      </w:r>
      <w:r w:rsidR="0031186F" w:rsidRPr="009775BE">
        <w:rPr>
          <w:rFonts w:cs="Arial"/>
          <w:bCs/>
          <w:i/>
          <w:iCs/>
          <w:sz w:val="22"/>
          <w:szCs w:val="22"/>
        </w:rPr>
        <w:t xml:space="preserve"> </w:t>
      </w:r>
    </w:p>
    <w:p w:rsidR="0031186F" w:rsidRPr="009775BE" w:rsidRDefault="0031186F" w:rsidP="0031186F">
      <w:pPr>
        <w:pStyle w:val="Subttulo"/>
        <w:spacing w:after="120" w:line="240" w:lineRule="auto"/>
        <w:rPr>
          <w:rFonts w:cs="Arial"/>
          <w:b w:val="0"/>
          <w:i/>
          <w:iCs/>
          <w:sz w:val="22"/>
          <w:szCs w:val="22"/>
        </w:rPr>
      </w:pPr>
    </w:p>
    <w:p w:rsidR="00233697" w:rsidRDefault="00233697" w:rsidP="00233697">
      <w:pPr>
        <w:pStyle w:val="Subttulo"/>
        <w:spacing w:after="120" w:line="240" w:lineRule="auto"/>
        <w:ind w:left="360" w:hanging="3"/>
        <w:rPr>
          <w:rFonts w:cs="Arial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color w:val="008000"/>
          <w:sz w:val="22"/>
          <w:szCs w:val="22"/>
        </w:rPr>
        <w:t>Cargo:</w:t>
      </w:r>
      <w:r w:rsidRPr="009775BE">
        <w:rPr>
          <w:rFonts w:cs="Arial"/>
          <w:b w:val="0"/>
          <w:i/>
          <w:iCs/>
          <w:sz w:val="22"/>
          <w:szCs w:val="22"/>
        </w:rPr>
        <w:t xml:space="preserve"> </w:t>
      </w:r>
      <w:r>
        <w:rPr>
          <w:rFonts w:cs="Arial"/>
          <w:i/>
          <w:iCs/>
          <w:sz w:val="22"/>
          <w:szCs w:val="22"/>
        </w:rPr>
        <w:t>ESPECIALISTA MEDIOS DE PAGO</w:t>
      </w:r>
      <w:r w:rsidRPr="009775BE">
        <w:rPr>
          <w:rFonts w:cs="Arial"/>
          <w:i/>
          <w:iCs/>
          <w:sz w:val="22"/>
          <w:szCs w:val="22"/>
        </w:rPr>
        <w:t xml:space="preserve"> (</w:t>
      </w:r>
      <w:r>
        <w:rPr>
          <w:rFonts w:cs="Arial"/>
          <w:i/>
          <w:iCs/>
          <w:sz w:val="22"/>
          <w:szCs w:val="22"/>
        </w:rPr>
        <w:t>Operaciones Centralizadas</w:t>
      </w:r>
      <w:r w:rsidRPr="009775BE">
        <w:rPr>
          <w:rFonts w:cs="Arial"/>
          <w:i/>
          <w:iCs/>
          <w:sz w:val="22"/>
          <w:szCs w:val="22"/>
        </w:rPr>
        <w:t>)</w:t>
      </w:r>
    </w:p>
    <w:p w:rsidR="00233697" w:rsidRPr="009775BE" w:rsidRDefault="00233697" w:rsidP="00233697">
      <w:pPr>
        <w:pStyle w:val="Subttulo"/>
        <w:spacing w:after="120" w:line="240" w:lineRule="auto"/>
        <w:ind w:left="360" w:hanging="3"/>
        <w:rPr>
          <w:rFonts w:cs="Arial"/>
          <w:b w:val="0"/>
          <w:i/>
          <w:iCs/>
          <w:sz w:val="22"/>
          <w:szCs w:val="22"/>
        </w:rPr>
      </w:pPr>
    </w:p>
    <w:p w:rsidR="00233697" w:rsidRPr="009775BE" w:rsidRDefault="0091658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Elaboración de reporte mensual consolidado de AEP</w:t>
      </w:r>
    </w:p>
    <w:p w:rsidR="00233697" w:rsidRPr="009775BE" w:rsidRDefault="0091658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Cs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Control diario de caja, extornos y remesas de los diferentes AEP</w:t>
      </w:r>
      <w:r w:rsidR="00233697" w:rsidRPr="009775BE">
        <w:rPr>
          <w:rFonts w:cs="Arial"/>
          <w:bCs/>
          <w:i/>
          <w:iCs/>
          <w:sz w:val="22"/>
          <w:szCs w:val="22"/>
        </w:rPr>
        <w:t xml:space="preserve">. </w:t>
      </w:r>
    </w:p>
    <w:p w:rsidR="00233697" w:rsidRPr="009775BE" w:rsidRDefault="0091658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Elaboración, control  y seguimiento (Herramienta SAP) de la liquidación de comisiones</w:t>
      </w:r>
      <w:r w:rsidR="00233697" w:rsidRPr="009775BE">
        <w:rPr>
          <w:rFonts w:cs="Arial"/>
          <w:bCs/>
          <w:i/>
          <w:iCs/>
          <w:sz w:val="22"/>
          <w:szCs w:val="22"/>
        </w:rPr>
        <w:t xml:space="preserve">. </w:t>
      </w:r>
    </w:p>
    <w:p w:rsidR="00233697" w:rsidRPr="009775BE" w:rsidRDefault="0091658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 xml:space="preserve">Evaluación, control y verificación de las asignaciones de </w:t>
      </w:r>
      <w:r w:rsidR="00251CEE">
        <w:rPr>
          <w:rFonts w:cs="Arial"/>
          <w:bCs/>
          <w:i/>
          <w:iCs/>
          <w:sz w:val="22"/>
          <w:szCs w:val="22"/>
        </w:rPr>
        <w:t>límites</w:t>
      </w:r>
      <w:r>
        <w:rPr>
          <w:rFonts w:cs="Arial"/>
          <w:bCs/>
          <w:i/>
          <w:iCs/>
          <w:sz w:val="22"/>
          <w:szCs w:val="22"/>
        </w:rPr>
        <w:t xml:space="preserve"> a cada cartera realizada por los diferentes gestores asignados.</w:t>
      </w:r>
    </w:p>
    <w:p w:rsidR="00233697" w:rsidRPr="009775BE" w:rsidRDefault="00251CE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Elaboración</w:t>
      </w:r>
      <w:r w:rsidR="0091658E">
        <w:rPr>
          <w:rFonts w:cs="Arial"/>
          <w:bCs/>
          <w:i/>
          <w:iCs/>
          <w:sz w:val="22"/>
          <w:szCs w:val="22"/>
        </w:rPr>
        <w:t xml:space="preserve"> de reporte SUCAVE (SBS y ASBANC)</w:t>
      </w:r>
    </w:p>
    <w:p w:rsidR="00233697" w:rsidRPr="009775BE" w:rsidRDefault="0091658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 xml:space="preserve">Apoyo en la gestión de </w:t>
      </w:r>
      <w:r w:rsidR="00251CEE">
        <w:rPr>
          <w:rFonts w:cs="Arial"/>
          <w:bCs/>
          <w:i/>
          <w:iCs/>
          <w:sz w:val="22"/>
          <w:szCs w:val="22"/>
        </w:rPr>
        <w:t>Tercerización</w:t>
      </w:r>
      <w:r>
        <w:rPr>
          <w:rFonts w:cs="Arial"/>
          <w:bCs/>
          <w:i/>
          <w:iCs/>
          <w:sz w:val="22"/>
          <w:szCs w:val="22"/>
        </w:rPr>
        <w:t xml:space="preserve"> de Procesos internos</w:t>
      </w:r>
      <w:r w:rsidR="00233697" w:rsidRPr="009775BE">
        <w:rPr>
          <w:rFonts w:cs="Arial"/>
          <w:bCs/>
          <w:i/>
          <w:iCs/>
          <w:sz w:val="22"/>
          <w:szCs w:val="22"/>
        </w:rPr>
        <w:t xml:space="preserve">. </w:t>
      </w:r>
    </w:p>
    <w:p w:rsidR="00233697" w:rsidRPr="009775BE" w:rsidRDefault="00251CE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Elaboración</w:t>
      </w:r>
      <w:r w:rsidR="0091658E">
        <w:rPr>
          <w:rFonts w:cs="Arial"/>
          <w:bCs/>
          <w:i/>
          <w:iCs/>
          <w:sz w:val="22"/>
          <w:szCs w:val="22"/>
        </w:rPr>
        <w:t xml:space="preserve"> de Manuales de procesos.</w:t>
      </w:r>
    </w:p>
    <w:p w:rsidR="00233697" w:rsidRPr="009775BE" w:rsidRDefault="0091658E" w:rsidP="00233697">
      <w:pPr>
        <w:pStyle w:val="Subttulo"/>
        <w:numPr>
          <w:ilvl w:val="0"/>
          <w:numId w:val="19"/>
        </w:numPr>
        <w:spacing w:after="120" w:line="240" w:lineRule="auto"/>
        <w:rPr>
          <w:rFonts w:cs="Arial"/>
          <w:b w:val="0"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 xml:space="preserve">Reporte y exposición </w:t>
      </w:r>
      <w:r w:rsidR="00251CEE">
        <w:rPr>
          <w:rFonts w:cs="Arial"/>
          <w:bCs/>
          <w:i/>
          <w:iCs/>
          <w:sz w:val="22"/>
          <w:szCs w:val="22"/>
        </w:rPr>
        <w:t>de la estadística mensual</w:t>
      </w:r>
      <w:r w:rsidR="00233697" w:rsidRPr="009775BE">
        <w:rPr>
          <w:rFonts w:cs="Arial"/>
          <w:bCs/>
          <w:i/>
          <w:iCs/>
          <w:sz w:val="22"/>
          <w:szCs w:val="22"/>
        </w:rPr>
        <w:t>.</w:t>
      </w:r>
    </w:p>
    <w:p w:rsidR="00734272" w:rsidRPr="00233697" w:rsidRDefault="00233697" w:rsidP="00251CEE">
      <w:pPr>
        <w:pStyle w:val="Subttulo"/>
        <w:spacing w:after="120" w:line="240" w:lineRule="auto"/>
        <w:ind w:left="1077"/>
        <w:rPr>
          <w:rFonts w:cs="Arial"/>
          <w:b w:val="0"/>
          <w:i/>
          <w:iCs/>
          <w:sz w:val="22"/>
          <w:szCs w:val="22"/>
        </w:rPr>
      </w:pPr>
      <w:r w:rsidRPr="009775BE">
        <w:rPr>
          <w:rFonts w:cs="Arial"/>
          <w:bCs/>
          <w:i/>
          <w:iCs/>
          <w:sz w:val="22"/>
          <w:szCs w:val="22"/>
        </w:rPr>
        <w:t xml:space="preserve">.  </w:t>
      </w:r>
    </w:p>
    <w:sectPr w:rsidR="00734272" w:rsidRPr="00233697" w:rsidSect="00705403">
      <w:pgSz w:w="11907" w:h="16840" w:code="9"/>
      <w:pgMar w:top="568" w:right="1531" w:bottom="79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D61"/>
    <w:multiLevelType w:val="hybridMultilevel"/>
    <w:tmpl w:val="001A3A0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17B6E"/>
    <w:multiLevelType w:val="hybridMultilevel"/>
    <w:tmpl w:val="07F0F1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C7735C"/>
    <w:multiLevelType w:val="hybridMultilevel"/>
    <w:tmpl w:val="C4326646"/>
    <w:lvl w:ilvl="0" w:tplc="676E6500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ascii="Verdana" w:hAnsi="Verdana" w:hint="default"/>
        <w:b/>
        <w:i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450A"/>
    <w:multiLevelType w:val="hybridMultilevel"/>
    <w:tmpl w:val="E6B2E9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4628C1"/>
    <w:multiLevelType w:val="hybridMultilevel"/>
    <w:tmpl w:val="68D8A8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DB3F9E"/>
    <w:multiLevelType w:val="hybridMultilevel"/>
    <w:tmpl w:val="A27AAF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515313"/>
    <w:multiLevelType w:val="hybridMultilevel"/>
    <w:tmpl w:val="6A14E1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547AED"/>
    <w:multiLevelType w:val="hybridMultilevel"/>
    <w:tmpl w:val="73E8F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77237"/>
    <w:multiLevelType w:val="hybridMultilevel"/>
    <w:tmpl w:val="D85E4C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312E74"/>
    <w:multiLevelType w:val="hybridMultilevel"/>
    <w:tmpl w:val="EAD0D81C"/>
    <w:lvl w:ilvl="0" w:tplc="3A5651F6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  <w:sz w:val="20"/>
      </w:rPr>
    </w:lvl>
    <w:lvl w:ilvl="1" w:tplc="46BAC4BC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28B26A6F"/>
    <w:multiLevelType w:val="hybridMultilevel"/>
    <w:tmpl w:val="C582A8F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2C48AF"/>
    <w:multiLevelType w:val="hybridMultilevel"/>
    <w:tmpl w:val="409C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36C48"/>
    <w:multiLevelType w:val="hybridMultilevel"/>
    <w:tmpl w:val="8CF04A90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30C95264"/>
    <w:multiLevelType w:val="hybridMultilevel"/>
    <w:tmpl w:val="203E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B007E"/>
    <w:multiLevelType w:val="hybridMultilevel"/>
    <w:tmpl w:val="0A3AA984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5">
    <w:nsid w:val="3F667AF7"/>
    <w:multiLevelType w:val="hybridMultilevel"/>
    <w:tmpl w:val="4FF82B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36F3B19"/>
    <w:multiLevelType w:val="hybridMultilevel"/>
    <w:tmpl w:val="D5DCFC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F2605C"/>
    <w:multiLevelType w:val="singleLevel"/>
    <w:tmpl w:val="F76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</w:abstractNum>
  <w:abstractNum w:abstractNumId="18">
    <w:nsid w:val="444F47C6"/>
    <w:multiLevelType w:val="hybridMultilevel"/>
    <w:tmpl w:val="A0B82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F00B9"/>
    <w:multiLevelType w:val="hybridMultilevel"/>
    <w:tmpl w:val="C05ABDF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B106EA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CCF5BFA"/>
    <w:multiLevelType w:val="hybridMultilevel"/>
    <w:tmpl w:val="C4A6AAFE"/>
    <w:lvl w:ilvl="0" w:tplc="3A5651F6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5254D7"/>
    <w:multiLevelType w:val="hybridMultilevel"/>
    <w:tmpl w:val="0D003C6C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4F110B39"/>
    <w:multiLevelType w:val="hybridMultilevel"/>
    <w:tmpl w:val="59F0B8B0"/>
    <w:lvl w:ilvl="0" w:tplc="46BAC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32C2F"/>
    <w:multiLevelType w:val="hybridMultilevel"/>
    <w:tmpl w:val="CB644E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DD15D3"/>
    <w:multiLevelType w:val="hybridMultilevel"/>
    <w:tmpl w:val="D96C86F4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>
    <w:nsid w:val="554C151A"/>
    <w:multiLevelType w:val="hybridMultilevel"/>
    <w:tmpl w:val="9226643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59B834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9EA3D86"/>
    <w:multiLevelType w:val="hybridMultilevel"/>
    <w:tmpl w:val="E312ED2A"/>
    <w:lvl w:ilvl="0" w:tplc="23E43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ACA5136"/>
    <w:multiLevelType w:val="hybridMultilevel"/>
    <w:tmpl w:val="7834C8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2F0025"/>
    <w:multiLevelType w:val="hybridMultilevel"/>
    <w:tmpl w:val="8746F5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A63E51"/>
    <w:multiLevelType w:val="hybridMultilevel"/>
    <w:tmpl w:val="B4BAC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242424E"/>
    <w:multiLevelType w:val="hybridMultilevel"/>
    <w:tmpl w:val="BB228E9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C547B5"/>
    <w:multiLevelType w:val="hybridMultilevel"/>
    <w:tmpl w:val="4D18DF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03A1F59"/>
    <w:multiLevelType w:val="hybridMultilevel"/>
    <w:tmpl w:val="92BA5738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>
    <w:nsid w:val="71807F3D"/>
    <w:multiLevelType w:val="hybridMultilevel"/>
    <w:tmpl w:val="1E8669E2"/>
    <w:lvl w:ilvl="0" w:tplc="F76A6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A721EF"/>
    <w:multiLevelType w:val="hybridMultilevel"/>
    <w:tmpl w:val="8F76345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E731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EF8400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38"/>
  </w:num>
  <w:num w:numId="5">
    <w:abstractNumId w:val="19"/>
  </w:num>
  <w:num w:numId="6">
    <w:abstractNumId w:val="29"/>
  </w:num>
  <w:num w:numId="7">
    <w:abstractNumId w:val="8"/>
  </w:num>
  <w:num w:numId="8">
    <w:abstractNumId w:val="20"/>
  </w:num>
  <w:num w:numId="9">
    <w:abstractNumId w:val="27"/>
  </w:num>
  <w:num w:numId="10">
    <w:abstractNumId w:val="37"/>
  </w:num>
  <w:num w:numId="11">
    <w:abstractNumId w:val="10"/>
  </w:num>
  <w:num w:numId="12">
    <w:abstractNumId w:val="2"/>
  </w:num>
  <w:num w:numId="13">
    <w:abstractNumId w:val="35"/>
  </w:num>
  <w:num w:numId="14">
    <w:abstractNumId w:val="28"/>
  </w:num>
  <w:num w:numId="15">
    <w:abstractNumId w:val="0"/>
  </w:num>
  <w:num w:numId="16">
    <w:abstractNumId w:val="21"/>
  </w:num>
  <w:num w:numId="17">
    <w:abstractNumId w:val="9"/>
  </w:num>
  <w:num w:numId="18">
    <w:abstractNumId w:val="32"/>
  </w:num>
  <w:num w:numId="19">
    <w:abstractNumId w:val="22"/>
  </w:num>
  <w:num w:numId="20">
    <w:abstractNumId w:val="25"/>
  </w:num>
  <w:num w:numId="21">
    <w:abstractNumId w:val="34"/>
  </w:num>
  <w:num w:numId="22">
    <w:abstractNumId w:val="36"/>
  </w:num>
  <w:num w:numId="23">
    <w:abstractNumId w:val="31"/>
  </w:num>
  <w:num w:numId="24">
    <w:abstractNumId w:val="13"/>
  </w:num>
  <w:num w:numId="25">
    <w:abstractNumId w:val="14"/>
  </w:num>
  <w:num w:numId="26">
    <w:abstractNumId w:val="33"/>
  </w:num>
  <w:num w:numId="27">
    <w:abstractNumId w:val="11"/>
  </w:num>
  <w:num w:numId="28">
    <w:abstractNumId w:val="26"/>
  </w:num>
  <w:num w:numId="29">
    <w:abstractNumId w:val="15"/>
  </w:num>
  <w:num w:numId="30">
    <w:abstractNumId w:val="23"/>
  </w:num>
  <w:num w:numId="31">
    <w:abstractNumId w:val="7"/>
  </w:num>
  <w:num w:numId="32">
    <w:abstractNumId w:val="3"/>
  </w:num>
  <w:num w:numId="33">
    <w:abstractNumId w:val="4"/>
  </w:num>
  <w:num w:numId="34">
    <w:abstractNumId w:val="24"/>
  </w:num>
  <w:num w:numId="35">
    <w:abstractNumId w:val="5"/>
  </w:num>
  <w:num w:numId="36">
    <w:abstractNumId w:val="6"/>
  </w:num>
  <w:num w:numId="37">
    <w:abstractNumId w:val="30"/>
  </w:num>
  <w:num w:numId="38">
    <w:abstractNumId w:val="18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proofState w:spelling="clean" w:grammar="clean"/>
  <w:stylePaneFormatFilter w:val="3F01"/>
  <w:doNotTrackMoves/>
  <w:defaultTabStop w:val="709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613F"/>
    <w:rsid w:val="000216D5"/>
    <w:rsid w:val="00023559"/>
    <w:rsid w:val="00026210"/>
    <w:rsid w:val="0004759D"/>
    <w:rsid w:val="000624C2"/>
    <w:rsid w:val="00071622"/>
    <w:rsid w:val="00084334"/>
    <w:rsid w:val="000F5520"/>
    <w:rsid w:val="00124440"/>
    <w:rsid w:val="00181CE9"/>
    <w:rsid w:val="001B24E3"/>
    <w:rsid w:val="001B5FF8"/>
    <w:rsid w:val="001D489C"/>
    <w:rsid w:val="001E37CB"/>
    <w:rsid w:val="002155EE"/>
    <w:rsid w:val="00233697"/>
    <w:rsid w:val="00251CEE"/>
    <w:rsid w:val="0025606E"/>
    <w:rsid w:val="00271AEC"/>
    <w:rsid w:val="0031186F"/>
    <w:rsid w:val="0033558D"/>
    <w:rsid w:val="003D6110"/>
    <w:rsid w:val="003E5D7E"/>
    <w:rsid w:val="003E613F"/>
    <w:rsid w:val="00416512"/>
    <w:rsid w:val="00423C69"/>
    <w:rsid w:val="00461913"/>
    <w:rsid w:val="004747BB"/>
    <w:rsid w:val="004D1D0F"/>
    <w:rsid w:val="004F0894"/>
    <w:rsid w:val="005869B3"/>
    <w:rsid w:val="005C073C"/>
    <w:rsid w:val="00626270"/>
    <w:rsid w:val="006420D6"/>
    <w:rsid w:val="00670134"/>
    <w:rsid w:val="00681FD7"/>
    <w:rsid w:val="006B7F20"/>
    <w:rsid w:val="006C4C9E"/>
    <w:rsid w:val="006D1226"/>
    <w:rsid w:val="006F69B8"/>
    <w:rsid w:val="00705403"/>
    <w:rsid w:val="00722D5C"/>
    <w:rsid w:val="00734272"/>
    <w:rsid w:val="0074209E"/>
    <w:rsid w:val="0074747A"/>
    <w:rsid w:val="007E31D0"/>
    <w:rsid w:val="00817127"/>
    <w:rsid w:val="00837987"/>
    <w:rsid w:val="0091658E"/>
    <w:rsid w:val="00927503"/>
    <w:rsid w:val="00934CA7"/>
    <w:rsid w:val="009636FF"/>
    <w:rsid w:val="00973D44"/>
    <w:rsid w:val="009775BE"/>
    <w:rsid w:val="009A7881"/>
    <w:rsid w:val="009E1D9E"/>
    <w:rsid w:val="00A42E64"/>
    <w:rsid w:val="00A61AA4"/>
    <w:rsid w:val="00AA52EB"/>
    <w:rsid w:val="00AD2D65"/>
    <w:rsid w:val="00BA1C42"/>
    <w:rsid w:val="00C2110B"/>
    <w:rsid w:val="00C223CD"/>
    <w:rsid w:val="00C76553"/>
    <w:rsid w:val="00C7762B"/>
    <w:rsid w:val="00CF6E57"/>
    <w:rsid w:val="00D14E7B"/>
    <w:rsid w:val="00D256D2"/>
    <w:rsid w:val="00DA031E"/>
    <w:rsid w:val="00DD1B34"/>
    <w:rsid w:val="00DF33D3"/>
    <w:rsid w:val="00E00992"/>
    <w:rsid w:val="00E26D5C"/>
    <w:rsid w:val="00EC7E68"/>
    <w:rsid w:val="00F03112"/>
    <w:rsid w:val="00F3616B"/>
    <w:rsid w:val="00FD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F8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1B5FF8"/>
    <w:pPr>
      <w:keepNext/>
      <w:outlineLvl w:val="0"/>
    </w:pPr>
    <w:rPr>
      <w:rFonts w:ascii="Verdana" w:eastAsia="Batang" w:hAnsi="Verdana" w:cs="Arial"/>
      <w:b/>
      <w:bCs/>
      <w:i/>
      <w:iCs/>
      <w:sz w:val="22"/>
    </w:rPr>
  </w:style>
  <w:style w:type="paragraph" w:styleId="Ttulo2">
    <w:name w:val="heading 2"/>
    <w:basedOn w:val="Normal"/>
    <w:next w:val="Normal"/>
    <w:link w:val="Ttulo2Car"/>
    <w:qFormat/>
    <w:rsid w:val="001B5FF8"/>
    <w:pPr>
      <w:keepNext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1B5FF8"/>
    <w:pPr>
      <w:keepNext/>
      <w:outlineLvl w:val="2"/>
    </w:pPr>
    <w:rPr>
      <w:b/>
      <w:bCs/>
      <w:lang w:val="es-ES"/>
    </w:rPr>
  </w:style>
  <w:style w:type="paragraph" w:styleId="Ttulo4">
    <w:name w:val="heading 4"/>
    <w:basedOn w:val="Normal"/>
    <w:next w:val="Normal"/>
    <w:qFormat/>
    <w:rsid w:val="001B5FF8"/>
    <w:pPr>
      <w:keepNext/>
      <w:outlineLvl w:val="3"/>
    </w:pPr>
    <w:rPr>
      <w:rFonts w:ascii="Batang" w:eastAsia="Batang" w:hAnsi="Batang" w:cs="Arial Unicode MS"/>
      <w:i/>
      <w:iCs/>
    </w:rPr>
  </w:style>
  <w:style w:type="paragraph" w:styleId="Ttulo5">
    <w:name w:val="heading 5"/>
    <w:basedOn w:val="Normal"/>
    <w:next w:val="Normal"/>
    <w:qFormat/>
    <w:rsid w:val="001B5FF8"/>
    <w:pPr>
      <w:keepNext/>
      <w:outlineLvl w:val="4"/>
    </w:pPr>
    <w:rPr>
      <w:rFonts w:ascii="Batang" w:eastAsia="Batang" w:hAnsi="Batang" w:cs="Arial Unicode MS"/>
      <w:b/>
      <w:bCs/>
      <w:i/>
      <w:iCs/>
      <w:lang w:val="en-US"/>
    </w:rPr>
  </w:style>
  <w:style w:type="paragraph" w:styleId="Ttulo6">
    <w:name w:val="heading 6"/>
    <w:basedOn w:val="Normal"/>
    <w:next w:val="Normal"/>
    <w:qFormat/>
    <w:rsid w:val="001B5FF8"/>
    <w:pPr>
      <w:keepNext/>
      <w:ind w:left="540" w:hanging="360"/>
      <w:outlineLvl w:val="5"/>
    </w:pPr>
    <w:rPr>
      <w:rFonts w:ascii="Verdana" w:eastAsia="Batang" w:hAnsi="Verdana" w:cs="Arial"/>
      <w:i/>
      <w:iCs/>
    </w:rPr>
  </w:style>
  <w:style w:type="paragraph" w:styleId="Ttulo7">
    <w:name w:val="heading 7"/>
    <w:basedOn w:val="Normal"/>
    <w:next w:val="Normal"/>
    <w:qFormat/>
    <w:rsid w:val="001B5FF8"/>
    <w:pPr>
      <w:keepNext/>
      <w:ind w:left="360"/>
      <w:outlineLvl w:val="6"/>
    </w:pPr>
    <w:rPr>
      <w:rFonts w:ascii="Verdana" w:eastAsia="Batang" w:hAnsi="Verdana" w:cs="Arial"/>
      <w:i/>
      <w:iCs/>
      <w:lang w:val="es-ES"/>
    </w:rPr>
  </w:style>
  <w:style w:type="paragraph" w:styleId="Ttulo8">
    <w:name w:val="heading 8"/>
    <w:basedOn w:val="Normal"/>
    <w:next w:val="Normal"/>
    <w:qFormat/>
    <w:rsid w:val="001B5FF8"/>
    <w:pPr>
      <w:keepNext/>
      <w:jc w:val="center"/>
      <w:outlineLvl w:val="7"/>
    </w:pPr>
    <w:rPr>
      <w:rFonts w:ascii="Verdana" w:eastAsia="Batang" w:hAnsi="Verdana" w:cs="Arial"/>
      <w:i/>
      <w:iCs/>
      <w:sz w:val="28"/>
    </w:rPr>
  </w:style>
  <w:style w:type="paragraph" w:styleId="Ttulo9">
    <w:name w:val="heading 9"/>
    <w:basedOn w:val="Normal"/>
    <w:next w:val="Normal"/>
    <w:qFormat/>
    <w:rsid w:val="001B5FF8"/>
    <w:pPr>
      <w:keepNext/>
      <w:outlineLvl w:val="8"/>
    </w:pPr>
    <w:rPr>
      <w:rFonts w:ascii="Verdana" w:eastAsia="Batang" w:hAnsi="Verdana" w:cs="Arial"/>
      <w:b/>
      <w:bCs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B5FF8"/>
    <w:pPr>
      <w:jc w:val="center"/>
    </w:pPr>
    <w:rPr>
      <w:b/>
      <w:bCs/>
      <w:sz w:val="32"/>
    </w:rPr>
  </w:style>
  <w:style w:type="paragraph" w:styleId="Textoindependiente">
    <w:name w:val="Body Text"/>
    <w:basedOn w:val="Normal"/>
    <w:rsid w:val="001B5FF8"/>
    <w:pPr>
      <w:jc w:val="both"/>
    </w:pPr>
    <w:rPr>
      <w:rFonts w:ascii="Verdana" w:eastAsia="Batang" w:hAnsi="Verdana" w:cs="Arial"/>
      <w:i/>
      <w:iCs/>
    </w:rPr>
  </w:style>
  <w:style w:type="paragraph" w:styleId="Subttulo">
    <w:name w:val="Subtitle"/>
    <w:basedOn w:val="Normal"/>
    <w:link w:val="SubttuloCar"/>
    <w:qFormat/>
    <w:rsid w:val="001B5FF8"/>
    <w:pPr>
      <w:spacing w:line="360" w:lineRule="auto"/>
      <w:jc w:val="both"/>
    </w:pPr>
    <w:rPr>
      <w:rFonts w:ascii="Arial" w:hAnsi="Arial"/>
      <w:b/>
      <w:sz w:val="28"/>
      <w:szCs w:val="20"/>
      <w:lang w:val="es-ES"/>
    </w:rPr>
  </w:style>
  <w:style w:type="character" w:styleId="Hipervnculo">
    <w:name w:val="Hyperlink"/>
    <w:basedOn w:val="Fuentedeprrafopredeter"/>
    <w:rsid w:val="001B5FF8"/>
    <w:rPr>
      <w:color w:val="0000FF"/>
      <w:u w:val="single"/>
    </w:rPr>
  </w:style>
  <w:style w:type="character" w:styleId="Hipervnculovisitado">
    <w:name w:val="FollowedHyperlink"/>
    <w:basedOn w:val="Fuentedeprrafopredeter"/>
    <w:rsid w:val="001B5FF8"/>
    <w:rPr>
      <w:color w:val="800080"/>
      <w:u w:val="single"/>
    </w:rPr>
  </w:style>
  <w:style w:type="character" w:customStyle="1" w:styleId="SubttuloCar">
    <w:name w:val="Subtítulo Car"/>
    <w:basedOn w:val="Fuentedeprrafopredeter"/>
    <w:link w:val="Subttulo"/>
    <w:rsid w:val="005C073C"/>
    <w:rPr>
      <w:rFonts w:ascii="Arial" w:hAnsi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C073C"/>
    <w:rPr>
      <w:sz w:val="28"/>
      <w:szCs w:val="28"/>
      <w:lang w:val="es-PE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coral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4841</CharactersWithSpaces>
  <SharedDoc>false</SharedDoc>
  <HLinks>
    <vt:vector size="12" baseType="variant">
      <vt:variant>
        <vt:i4>1638436</vt:i4>
      </vt:variant>
      <vt:variant>
        <vt:i4>3</vt:i4>
      </vt:variant>
      <vt:variant>
        <vt:i4>0</vt:i4>
      </vt:variant>
      <vt:variant>
        <vt:i4>5</vt:i4>
      </vt:variant>
      <vt:variant>
        <vt:lpwstr>mailto:josecoral@hotmail.com</vt:lpwstr>
      </vt:variant>
      <vt:variant>
        <vt:lpwstr/>
      </vt:variant>
      <vt:variant>
        <vt:i4>2031741</vt:i4>
      </vt:variant>
      <vt:variant>
        <vt:i4>0</vt:i4>
      </vt:variant>
      <vt:variant>
        <vt:i4>0</vt:i4>
      </vt:variant>
      <vt:variant>
        <vt:i4>5</vt:i4>
      </vt:variant>
      <vt:variant>
        <vt:lpwstr>mailto:coral@grupobbva.com.pe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Gustavo Adrián Sánchez Ormeño</dc:creator>
  <cp:lastModifiedBy>p013264</cp:lastModifiedBy>
  <cp:revision>2</cp:revision>
  <cp:lastPrinted>2002-05-06T12:47:00Z</cp:lastPrinted>
  <dcterms:created xsi:type="dcterms:W3CDTF">2014-08-05T14:58:00Z</dcterms:created>
  <dcterms:modified xsi:type="dcterms:W3CDTF">2014-08-05T14:58:00Z</dcterms:modified>
</cp:coreProperties>
</file>