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3BB" w:rsidRDefault="00A963B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5"/>
        <w:gridCol w:w="1830"/>
      </w:tblGrid>
      <w:tr w:rsidR="00A963BB" w:rsidTr="00A963BB">
        <w:trPr>
          <w:trHeight w:val="1881"/>
        </w:trPr>
        <w:tc>
          <w:tcPr>
            <w:tcW w:w="7905" w:type="dxa"/>
          </w:tcPr>
          <w:p w:rsidR="00A963BB" w:rsidRPr="0066031F" w:rsidRDefault="00A963BB" w:rsidP="00A963BB">
            <w:pPr>
              <w:spacing w:after="120"/>
              <w:jc w:val="center"/>
              <w:rPr>
                <w:rFonts w:ascii="Arial" w:hAnsi="Arial" w:cs="Arial"/>
                <w:lang w:val="en-US"/>
              </w:rPr>
            </w:pPr>
          </w:p>
          <w:p w:rsidR="00A963BB" w:rsidRPr="00A257DC" w:rsidRDefault="00A963BB" w:rsidP="00A963B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ALBERTO CARLOS CAYCHO RAMIREZ </w:t>
            </w:r>
          </w:p>
          <w:p w:rsidR="00A963BB" w:rsidRPr="00A257DC" w:rsidRDefault="00A963BB" w:rsidP="00A963BB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Calle Max </w:t>
            </w:r>
            <w:proofErr w:type="spellStart"/>
            <w:r>
              <w:rPr>
                <w:rFonts w:ascii="Arial" w:hAnsi="Arial" w:cs="Arial"/>
              </w:rPr>
              <w:t>Radiguetti</w:t>
            </w:r>
            <w:proofErr w:type="spellEnd"/>
            <w:r>
              <w:rPr>
                <w:rFonts w:ascii="Arial" w:hAnsi="Arial" w:cs="Arial"/>
              </w:rPr>
              <w:t xml:space="preserve"> 220 Urb. San José Bellavista – Callao </w:t>
            </w:r>
          </w:p>
          <w:p w:rsidR="00A963BB" w:rsidRPr="007C7EF7" w:rsidRDefault="00A963BB" w:rsidP="00A963BB">
            <w:pPr>
              <w:jc w:val="center"/>
              <w:rPr>
                <w:rFonts w:ascii="Arial" w:hAnsi="Arial" w:cs="Arial"/>
              </w:rPr>
            </w:pPr>
            <w:r w:rsidRPr="007C7EF7">
              <w:rPr>
                <w:rFonts w:ascii="Arial" w:hAnsi="Arial" w:cs="Arial"/>
              </w:rPr>
              <w:t>Telf. 562-2766, Celular: 988372322, RPM *360015</w:t>
            </w:r>
          </w:p>
          <w:p w:rsidR="00A963BB" w:rsidRDefault="006C5F9D" w:rsidP="00A963B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hyperlink r:id="rId7" w:history="1">
              <w:r w:rsidR="00A963BB" w:rsidRPr="0066031F">
                <w:rPr>
                  <w:rStyle w:val="Hipervnculo"/>
                  <w:rFonts w:ascii="Arial" w:hAnsi="Arial" w:cs="Arial"/>
                  <w:lang w:val="en-US"/>
                </w:rPr>
                <w:t>acaycho_2000@yahoo.es</w:t>
              </w:r>
            </w:hyperlink>
          </w:p>
        </w:tc>
        <w:tc>
          <w:tcPr>
            <w:tcW w:w="1830" w:type="dxa"/>
          </w:tcPr>
          <w:p w:rsidR="00A963BB" w:rsidRDefault="00A963BB" w:rsidP="00124BE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noProof/>
                <w:sz w:val="36"/>
                <w:szCs w:val="36"/>
              </w:rPr>
              <w:drawing>
                <wp:inline distT="0" distB="0" distL="0" distR="0" wp14:anchorId="1656007C" wp14:editId="7C5D4153">
                  <wp:extent cx="1035170" cy="1224951"/>
                  <wp:effectExtent l="0" t="0" r="0" b="0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ACCR_Ene201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997" cy="122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76F" w:rsidRPr="0066031F" w:rsidRDefault="00AA7E59" w:rsidP="00D1576F">
      <w:pPr>
        <w:tabs>
          <w:tab w:val="left" w:pos="-720"/>
        </w:tabs>
        <w:rPr>
          <w:rFonts w:ascii="Arial" w:hAnsi="Arial" w:cs="Arial"/>
          <w:lang w:val="en-US"/>
        </w:rPr>
      </w:pPr>
      <w:r>
        <w:rPr>
          <w:noProof/>
          <w:color w:val="999999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73660</wp:posOffset>
                </wp:positionV>
                <wp:extent cx="6348730" cy="0"/>
                <wp:effectExtent l="14605" t="16510" r="18415" b="12065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pt,5.8pt" to="488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T1FAIAACk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" strokecolor="#969696" strokeweight="1.5pt"/>
            </w:pict>
          </mc:Fallback>
        </mc:AlternateContent>
      </w:r>
    </w:p>
    <w:p w:rsidR="00D1576F" w:rsidRPr="00A257DC" w:rsidRDefault="00C15355" w:rsidP="00D157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Ingenier</w:t>
      </w:r>
      <w:r w:rsidR="000429EA">
        <w:rPr>
          <w:rFonts w:ascii="Arial" w:hAnsi="Arial" w:cs="Arial"/>
          <w:sz w:val="22"/>
          <w:szCs w:val="22"/>
        </w:rPr>
        <w:t>o</w:t>
      </w:r>
      <w:r w:rsidR="00630BC3">
        <w:rPr>
          <w:rFonts w:ascii="Arial" w:hAnsi="Arial" w:cs="Arial"/>
          <w:sz w:val="22"/>
          <w:szCs w:val="22"/>
        </w:rPr>
        <w:t xml:space="preserve"> m</w:t>
      </w:r>
      <w:r>
        <w:rPr>
          <w:rFonts w:ascii="Arial" w:hAnsi="Arial" w:cs="Arial"/>
          <w:sz w:val="22"/>
          <w:szCs w:val="22"/>
        </w:rPr>
        <w:t>ecánic</w:t>
      </w:r>
      <w:r w:rsidR="000429EA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 </w:t>
      </w:r>
      <w:r w:rsidR="00630BC3">
        <w:rPr>
          <w:rFonts w:ascii="Arial" w:hAnsi="Arial" w:cs="Arial"/>
          <w:sz w:val="22"/>
          <w:szCs w:val="22"/>
        </w:rPr>
        <w:t xml:space="preserve">colegiado, </w:t>
      </w:r>
      <w:r>
        <w:rPr>
          <w:rFonts w:ascii="Arial" w:hAnsi="Arial" w:cs="Arial"/>
          <w:sz w:val="22"/>
          <w:szCs w:val="22"/>
        </w:rPr>
        <w:t>con amplios conocimientos y experiencia en Mantenimiento Industrial</w:t>
      </w:r>
      <w:r w:rsidR="0066031F">
        <w:rPr>
          <w:rFonts w:ascii="Arial" w:hAnsi="Arial" w:cs="Arial"/>
          <w:sz w:val="22"/>
          <w:szCs w:val="22"/>
        </w:rPr>
        <w:t xml:space="preserve"> y</w:t>
      </w:r>
      <w:r w:rsidR="00230CAE">
        <w:rPr>
          <w:rFonts w:ascii="Arial" w:hAnsi="Arial" w:cs="Arial"/>
          <w:sz w:val="22"/>
          <w:szCs w:val="22"/>
        </w:rPr>
        <w:t xml:space="preserve"> Gestión de Activos</w:t>
      </w:r>
      <w:r>
        <w:rPr>
          <w:rFonts w:ascii="Arial" w:hAnsi="Arial" w:cs="Arial"/>
          <w:sz w:val="22"/>
          <w:szCs w:val="22"/>
        </w:rPr>
        <w:t xml:space="preserve"> </w:t>
      </w:r>
      <w:r w:rsidR="000429EA">
        <w:rPr>
          <w:rFonts w:ascii="Arial" w:hAnsi="Arial" w:cs="Arial"/>
          <w:sz w:val="22"/>
          <w:szCs w:val="22"/>
        </w:rPr>
        <w:t>aplicado</w:t>
      </w:r>
      <w:r>
        <w:rPr>
          <w:rFonts w:ascii="Arial" w:hAnsi="Arial" w:cs="Arial"/>
          <w:sz w:val="22"/>
          <w:szCs w:val="22"/>
        </w:rPr>
        <w:t xml:space="preserve"> a los procesos de extracción </w:t>
      </w:r>
      <w:r w:rsidR="001957AE">
        <w:rPr>
          <w:rFonts w:ascii="Arial" w:hAnsi="Arial" w:cs="Arial"/>
          <w:sz w:val="22"/>
          <w:szCs w:val="22"/>
        </w:rPr>
        <w:t xml:space="preserve">y producción de Petróleo Crudo y Gas Natural, </w:t>
      </w:r>
      <w:r w:rsidR="0066031F">
        <w:rPr>
          <w:rFonts w:ascii="Arial" w:hAnsi="Arial" w:cs="Arial"/>
          <w:sz w:val="22"/>
          <w:szCs w:val="22"/>
        </w:rPr>
        <w:t>tratamiento y r</w:t>
      </w:r>
      <w:r>
        <w:rPr>
          <w:rFonts w:ascii="Arial" w:hAnsi="Arial" w:cs="Arial"/>
          <w:sz w:val="22"/>
          <w:szCs w:val="22"/>
        </w:rPr>
        <w:t>einyección</w:t>
      </w:r>
      <w:r w:rsidR="00306A3A">
        <w:rPr>
          <w:rFonts w:ascii="Arial" w:hAnsi="Arial" w:cs="Arial"/>
          <w:sz w:val="22"/>
          <w:szCs w:val="22"/>
        </w:rPr>
        <w:t xml:space="preserve"> de agua salada de producción, t</w:t>
      </w:r>
      <w:r>
        <w:rPr>
          <w:rFonts w:ascii="Arial" w:hAnsi="Arial" w:cs="Arial"/>
          <w:sz w:val="22"/>
          <w:szCs w:val="22"/>
        </w:rPr>
        <w:t xml:space="preserve">ratamiento del gas natural para consumo como combustible en los equipos de generación de energía. </w:t>
      </w:r>
      <w:r w:rsidR="00230CAE">
        <w:rPr>
          <w:rFonts w:ascii="Arial" w:hAnsi="Arial" w:cs="Arial"/>
          <w:sz w:val="22"/>
          <w:szCs w:val="22"/>
        </w:rPr>
        <w:t>Operación y Mantenimi</w:t>
      </w:r>
      <w:r w:rsidR="000C0BE5">
        <w:rPr>
          <w:rFonts w:ascii="Arial" w:hAnsi="Arial" w:cs="Arial"/>
          <w:sz w:val="22"/>
          <w:szCs w:val="22"/>
        </w:rPr>
        <w:t xml:space="preserve">ento de Plantas Termoeléctricas. Parada de Plantas, </w:t>
      </w:r>
      <w:proofErr w:type="spellStart"/>
      <w:r w:rsidR="000C0BE5">
        <w:rPr>
          <w:rFonts w:ascii="Arial" w:hAnsi="Arial" w:cs="Arial"/>
          <w:sz w:val="22"/>
          <w:szCs w:val="22"/>
        </w:rPr>
        <w:t>Comisionamiento</w:t>
      </w:r>
      <w:proofErr w:type="spellEnd"/>
      <w:r w:rsidR="006C5F9D">
        <w:rPr>
          <w:rFonts w:ascii="Arial" w:hAnsi="Arial" w:cs="Arial"/>
          <w:sz w:val="22"/>
          <w:szCs w:val="22"/>
        </w:rPr>
        <w:t>, A</w:t>
      </w:r>
      <w:bookmarkStart w:id="0" w:name="_GoBack"/>
      <w:bookmarkEnd w:id="0"/>
      <w:r w:rsidR="006C5F9D">
        <w:rPr>
          <w:rFonts w:ascii="Arial" w:hAnsi="Arial" w:cs="Arial"/>
          <w:sz w:val="22"/>
          <w:szCs w:val="22"/>
        </w:rPr>
        <w:t xml:space="preserve">rranque </w:t>
      </w:r>
      <w:r w:rsidR="000C0BE5">
        <w:rPr>
          <w:rFonts w:ascii="Arial" w:hAnsi="Arial" w:cs="Arial"/>
          <w:sz w:val="22"/>
          <w:szCs w:val="22"/>
        </w:rPr>
        <w:t>y Puesta en Marcha de Plantas Industriales.</w:t>
      </w:r>
      <w:r w:rsidR="00230CAE">
        <w:rPr>
          <w:rFonts w:ascii="Arial" w:hAnsi="Arial" w:cs="Arial"/>
          <w:sz w:val="22"/>
          <w:szCs w:val="22"/>
        </w:rPr>
        <w:t xml:space="preserve"> Comprometido con </w:t>
      </w:r>
      <w:r w:rsidR="00DF6D9B">
        <w:rPr>
          <w:rFonts w:ascii="Arial" w:hAnsi="Arial" w:cs="Arial"/>
          <w:sz w:val="22"/>
          <w:szCs w:val="22"/>
        </w:rPr>
        <w:t xml:space="preserve">la </w:t>
      </w:r>
      <w:r w:rsidR="00230CAE">
        <w:rPr>
          <w:rFonts w:ascii="Arial" w:hAnsi="Arial" w:cs="Arial"/>
          <w:sz w:val="22"/>
          <w:szCs w:val="22"/>
        </w:rPr>
        <w:t>Seguridad</w:t>
      </w:r>
      <w:r>
        <w:rPr>
          <w:rFonts w:ascii="Arial" w:hAnsi="Arial" w:cs="Arial"/>
          <w:sz w:val="22"/>
          <w:szCs w:val="22"/>
        </w:rPr>
        <w:t xml:space="preserve">, </w:t>
      </w:r>
      <w:r w:rsidR="00230CAE">
        <w:rPr>
          <w:rFonts w:ascii="Arial" w:hAnsi="Arial" w:cs="Arial"/>
          <w:sz w:val="22"/>
          <w:szCs w:val="22"/>
        </w:rPr>
        <w:t>Salud e Higiene Ocupacional, M</w:t>
      </w:r>
      <w:r>
        <w:rPr>
          <w:rFonts w:ascii="Arial" w:hAnsi="Arial" w:cs="Arial"/>
          <w:sz w:val="22"/>
          <w:szCs w:val="22"/>
        </w:rPr>
        <w:t xml:space="preserve">edio </w:t>
      </w:r>
      <w:r w:rsidR="00230CAE">
        <w:rPr>
          <w:rFonts w:ascii="Arial" w:hAnsi="Arial" w:cs="Arial"/>
          <w:sz w:val="22"/>
          <w:szCs w:val="22"/>
        </w:rPr>
        <w:t>A</w:t>
      </w:r>
      <w:r w:rsidR="006E0DCC">
        <w:rPr>
          <w:rFonts w:ascii="Arial" w:hAnsi="Arial" w:cs="Arial"/>
          <w:sz w:val="22"/>
          <w:szCs w:val="22"/>
        </w:rPr>
        <w:t>mbiente y R</w:t>
      </w:r>
      <w:r>
        <w:rPr>
          <w:rFonts w:ascii="Arial" w:hAnsi="Arial" w:cs="Arial"/>
          <w:sz w:val="22"/>
          <w:szCs w:val="22"/>
        </w:rPr>
        <w:t xml:space="preserve">esponsabilidad </w:t>
      </w:r>
      <w:r w:rsidR="006E0DC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ocial.</w:t>
      </w:r>
      <w:r w:rsidR="00456C3E">
        <w:rPr>
          <w:rFonts w:ascii="Arial" w:hAnsi="Arial" w:cs="Arial"/>
          <w:sz w:val="22"/>
          <w:szCs w:val="22"/>
        </w:rPr>
        <w:t xml:space="preserve"> Administración por procesos con orientación a resultados. L</w:t>
      </w:r>
      <w:r w:rsidR="006E0DCC">
        <w:rPr>
          <w:rFonts w:ascii="Arial" w:hAnsi="Arial" w:cs="Arial"/>
          <w:sz w:val="22"/>
          <w:szCs w:val="22"/>
        </w:rPr>
        <w:t>iderazgo, Trabajo en equipo,</w:t>
      </w:r>
      <w:r w:rsidR="00A70CD5" w:rsidRPr="00A257DC">
        <w:rPr>
          <w:rFonts w:ascii="Arial" w:hAnsi="Arial" w:cs="Arial"/>
          <w:sz w:val="22"/>
          <w:szCs w:val="22"/>
        </w:rPr>
        <w:t xml:space="preserve"> </w:t>
      </w:r>
      <w:r w:rsidR="00F85021">
        <w:rPr>
          <w:rFonts w:ascii="Arial" w:hAnsi="Arial" w:cs="Arial"/>
          <w:sz w:val="22"/>
          <w:szCs w:val="22"/>
        </w:rPr>
        <w:t>C</w:t>
      </w:r>
      <w:r w:rsidR="002A5314">
        <w:rPr>
          <w:rFonts w:ascii="Arial" w:hAnsi="Arial" w:cs="Arial"/>
          <w:sz w:val="22"/>
          <w:szCs w:val="22"/>
        </w:rPr>
        <w:t xml:space="preserve">omunicación </w:t>
      </w:r>
      <w:r w:rsidR="00DF6D9B">
        <w:rPr>
          <w:rFonts w:ascii="Arial" w:hAnsi="Arial" w:cs="Arial"/>
          <w:sz w:val="22"/>
          <w:szCs w:val="22"/>
        </w:rPr>
        <w:t>efectiva</w:t>
      </w:r>
      <w:r w:rsidR="000429EA">
        <w:rPr>
          <w:rFonts w:ascii="Arial" w:hAnsi="Arial" w:cs="Arial"/>
          <w:sz w:val="22"/>
          <w:szCs w:val="22"/>
        </w:rPr>
        <w:t>.</w:t>
      </w:r>
    </w:p>
    <w:p w:rsidR="005C1D81" w:rsidRDefault="005C1D81" w:rsidP="00D1576F">
      <w:pPr>
        <w:tabs>
          <w:tab w:val="left" w:pos="2838"/>
        </w:tabs>
        <w:ind w:left="2838"/>
        <w:jc w:val="both"/>
        <w:rPr>
          <w:rFonts w:ascii="Arial" w:hAnsi="Arial" w:cs="Arial"/>
          <w:sz w:val="22"/>
          <w:szCs w:val="22"/>
        </w:rPr>
      </w:pPr>
    </w:p>
    <w:p w:rsidR="00A83999" w:rsidRPr="00A257DC" w:rsidRDefault="00A83999" w:rsidP="00D1576F">
      <w:pPr>
        <w:tabs>
          <w:tab w:val="left" w:pos="2838"/>
        </w:tabs>
        <w:ind w:left="2838"/>
        <w:jc w:val="both"/>
        <w:rPr>
          <w:rFonts w:ascii="Arial" w:hAnsi="Arial" w:cs="Arial"/>
          <w:sz w:val="22"/>
          <w:szCs w:val="22"/>
        </w:rPr>
      </w:pPr>
    </w:p>
    <w:p w:rsidR="005C1D81" w:rsidRPr="00A257DC" w:rsidRDefault="005C1D81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 w:rsidRPr="00A257DC">
        <w:rPr>
          <w:rFonts w:ascii="Arial" w:hAnsi="Arial" w:cs="Arial"/>
          <w:b/>
          <w:sz w:val="24"/>
          <w:szCs w:val="24"/>
        </w:rPr>
        <w:t>EXPERIENCIA LABORAL</w:t>
      </w:r>
    </w:p>
    <w:p w:rsidR="005C1D81" w:rsidRPr="00A257DC" w:rsidRDefault="00AA7E59" w:rsidP="005C1D81">
      <w:pPr>
        <w:tabs>
          <w:tab w:val="left" w:pos="-72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73660</wp:posOffset>
                </wp:positionV>
                <wp:extent cx="6348730" cy="0"/>
                <wp:effectExtent l="14605" t="16510" r="18415" b="12065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pt,5.8pt" to="488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" strokecolor="#969696" strokeweight="1.5pt"/>
            </w:pict>
          </mc:Fallback>
        </mc:AlternateContent>
      </w:r>
    </w:p>
    <w:p w:rsidR="00FA55E7" w:rsidRPr="00A257DC" w:rsidRDefault="00FA55E7" w:rsidP="00FA55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</w:t>
      </w:r>
      <w:r w:rsidR="0066031F">
        <w:rPr>
          <w:rFonts w:ascii="Arial" w:hAnsi="Arial" w:cs="Arial"/>
          <w:sz w:val="22"/>
          <w:szCs w:val="22"/>
        </w:rPr>
        <w:t>7</w:t>
      </w:r>
      <w:r w:rsidRPr="00A257DC">
        <w:rPr>
          <w:rFonts w:ascii="Arial" w:hAnsi="Arial" w:cs="Arial"/>
          <w:sz w:val="22"/>
          <w:szCs w:val="22"/>
        </w:rPr>
        <w:t>/20</w:t>
      </w:r>
      <w:r>
        <w:rPr>
          <w:rFonts w:ascii="Arial" w:hAnsi="Arial" w:cs="Arial"/>
          <w:sz w:val="22"/>
          <w:szCs w:val="22"/>
        </w:rPr>
        <w:t>12</w:t>
      </w:r>
      <w:r w:rsidRPr="00A257DC">
        <w:rPr>
          <w:rFonts w:ascii="Arial" w:hAnsi="Arial" w:cs="Arial"/>
          <w:sz w:val="22"/>
          <w:szCs w:val="22"/>
        </w:rPr>
        <w:t xml:space="preserve"> </w:t>
      </w:r>
      <w:r w:rsidR="00CC73DB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BA230D">
        <w:rPr>
          <w:rFonts w:ascii="Arial" w:hAnsi="Arial" w:cs="Arial"/>
          <w:sz w:val="22"/>
          <w:szCs w:val="22"/>
        </w:rPr>
        <w:t>30/11</w:t>
      </w:r>
      <w:r w:rsidR="00BA230D" w:rsidRPr="00A257DC">
        <w:rPr>
          <w:rFonts w:ascii="Arial" w:hAnsi="Arial" w:cs="Arial"/>
          <w:sz w:val="22"/>
          <w:szCs w:val="22"/>
        </w:rPr>
        <w:t>/20</w:t>
      </w:r>
      <w:r w:rsidR="00BA230D">
        <w:rPr>
          <w:rFonts w:ascii="Arial" w:hAnsi="Arial" w:cs="Arial"/>
          <w:sz w:val="22"/>
          <w:szCs w:val="22"/>
        </w:rPr>
        <w:t>14</w:t>
      </w:r>
      <w:r w:rsidRPr="00A257D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Consorcio MSC - </w:t>
      </w:r>
      <w:r w:rsidRPr="008F55C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MASA STORK PERÚ</w:t>
      </w:r>
    </w:p>
    <w:p w:rsidR="00FA55E7" w:rsidRPr="005C5B6C" w:rsidRDefault="00FA55E7" w:rsidP="00FA55E7">
      <w:pPr>
        <w:ind w:left="1560" w:hanging="1560"/>
        <w:jc w:val="both"/>
        <w:rPr>
          <w:rFonts w:ascii="Arial" w:hAnsi="Arial" w:cs="Arial"/>
          <w:b/>
          <w:sz w:val="22"/>
          <w:szCs w:val="22"/>
        </w:rPr>
      </w:pPr>
      <w:r w:rsidRPr="00A257DC">
        <w:rPr>
          <w:rFonts w:ascii="Arial" w:hAnsi="Arial" w:cs="Arial"/>
          <w:b/>
          <w:sz w:val="22"/>
          <w:szCs w:val="22"/>
        </w:rPr>
        <w:tab/>
      </w:r>
      <w:r w:rsidRPr="00A257D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Geren</w:t>
      </w:r>
      <w:r w:rsidR="00342A88">
        <w:rPr>
          <w:rFonts w:ascii="Arial" w:hAnsi="Arial" w:cs="Arial"/>
          <w:b/>
          <w:sz w:val="22"/>
          <w:szCs w:val="22"/>
        </w:rPr>
        <w:t>te</w:t>
      </w:r>
      <w:r>
        <w:rPr>
          <w:rFonts w:ascii="Arial" w:hAnsi="Arial" w:cs="Arial"/>
          <w:b/>
          <w:sz w:val="22"/>
          <w:szCs w:val="22"/>
        </w:rPr>
        <w:t xml:space="preserve"> de Operaciones</w:t>
      </w:r>
      <w:r w:rsidR="00342A88">
        <w:rPr>
          <w:rFonts w:ascii="Arial" w:hAnsi="Arial" w:cs="Arial"/>
          <w:b/>
          <w:sz w:val="22"/>
          <w:szCs w:val="22"/>
        </w:rPr>
        <w:t>.</w:t>
      </w:r>
    </w:p>
    <w:p w:rsidR="00FA55E7" w:rsidRPr="005C5B6C" w:rsidRDefault="00FA55E7" w:rsidP="00FA55E7">
      <w:pPr>
        <w:ind w:left="2127" w:hanging="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Contrato de Operación y Mantenimiento </w:t>
      </w:r>
      <w:r w:rsidR="00311187">
        <w:rPr>
          <w:rFonts w:ascii="Arial" w:hAnsi="Arial" w:cs="Arial"/>
          <w:b/>
          <w:sz w:val="22"/>
          <w:szCs w:val="22"/>
        </w:rPr>
        <w:t xml:space="preserve">Integral </w:t>
      </w:r>
      <w:r>
        <w:rPr>
          <w:rFonts w:ascii="Arial" w:hAnsi="Arial" w:cs="Arial"/>
          <w:b/>
          <w:sz w:val="22"/>
          <w:szCs w:val="22"/>
        </w:rPr>
        <w:t xml:space="preserve">de las Centrales Eléctricas de </w:t>
      </w:r>
      <w:proofErr w:type="spellStart"/>
      <w:r>
        <w:rPr>
          <w:rFonts w:ascii="Arial" w:hAnsi="Arial" w:cs="Arial"/>
          <w:b/>
          <w:sz w:val="22"/>
          <w:szCs w:val="22"/>
        </w:rPr>
        <w:t>Pluspetrol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Norte SA – </w:t>
      </w:r>
      <w:proofErr w:type="spellStart"/>
      <w:r>
        <w:rPr>
          <w:rFonts w:ascii="Arial" w:hAnsi="Arial" w:cs="Arial"/>
          <w:b/>
          <w:sz w:val="22"/>
          <w:szCs w:val="22"/>
        </w:rPr>
        <w:t>Huayurí</w:t>
      </w:r>
      <w:proofErr w:type="spellEnd"/>
      <w:r w:rsidR="00CD030B">
        <w:rPr>
          <w:rFonts w:ascii="Arial" w:hAnsi="Arial" w:cs="Arial"/>
          <w:b/>
          <w:sz w:val="22"/>
          <w:szCs w:val="22"/>
        </w:rPr>
        <w:t xml:space="preserve"> y Guayabal</w:t>
      </w:r>
      <w:r>
        <w:rPr>
          <w:rFonts w:ascii="Arial" w:hAnsi="Arial" w:cs="Arial"/>
          <w:b/>
          <w:sz w:val="22"/>
          <w:szCs w:val="22"/>
        </w:rPr>
        <w:t xml:space="preserve"> Lote 1AB y Corrientes 2 Lote 8.</w:t>
      </w:r>
      <w:r w:rsidRPr="005C5B6C">
        <w:rPr>
          <w:rFonts w:ascii="Arial" w:hAnsi="Arial" w:cs="Arial"/>
          <w:b/>
          <w:sz w:val="22"/>
          <w:szCs w:val="22"/>
        </w:rPr>
        <w:t xml:space="preserve"> </w:t>
      </w:r>
    </w:p>
    <w:p w:rsidR="00A33AAA" w:rsidRPr="00A33AAA" w:rsidRDefault="00A33AAA" w:rsidP="004D76F5">
      <w:pPr>
        <w:spacing w:before="120" w:after="120"/>
        <w:ind w:left="2126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Dirigir</w:t>
      </w:r>
      <w:r w:rsidRPr="00A33AAA">
        <w:rPr>
          <w:rFonts w:ascii="Arial" w:hAnsi="Arial" w:cs="Arial"/>
          <w:sz w:val="22"/>
        </w:rPr>
        <w:t xml:space="preserve"> la Gestión del Servicio de Operación y Mantenimiento </w:t>
      </w:r>
      <w:r w:rsidR="00BA230D">
        <w:rPr>
          <w:rFonts w:ascii="Arial" w:hAnsi="Arial" w:cs="Arial"/>
          <w:sz w:val="22"/>
        </w:rPr>
        <w:t xml:space="preserve">Preventivo, Correctivo, Predictivo y Condición, </w:t>
      </w:r>
      <w:r w:rsidR="008174A5">
        <w:rPr>
          <w:rFonts w:ascii="Arial" w:hAnsi="Arial" w:cs="Arial"/>
          <w:sz w:val="22"/>
        </w:rPr>
        <w:t>maximizan</w:t>
      </w:r>
      <w:r w:rsidR="004D76F5">
        <w:rPr>
          <w:rFonts w:ascii="Arial" w:hAnsi="Arial" w:cs="Arial"/>
          <w:sz w:val="22"/>
        </w:rPr>
        <w:t xml:space="preserve">do la confiabilidad, disponibilidad y seguridad </w:t>
      </w:r>
      <w:r w:rsidRPr="00A33AAA">
        <w:rPr>
          <w:rFonts w:ascii="Arial" w:hAnsi="Arial" w:cs="Arial"/>
          <w:sz w:val="22"/>
        </w:rPr>
        <w:t xml:space="preserve">de </w:t>
      </w:r>
      <w:r w:rsidR="00CC73DB">
        <w:rPr>
          <w:rFonts w:ascii="Arial" w:hAnsi="Arial" w:cs="Arial"/>
          <w:sz w:val="22"/>
        </w:rPr>
        <w:t>tre</w:t>
      </w:r>
      <w:r w:rsidRPr="00A33AAA">
        <w:rPr>
          <w:rFonts w:ascii="Arial" w:hAnsi="Arial" w:cs="Arial"/>
          <w:sz w:val="22"/>
        </w:rPr>
        <w:t>s Plantas de Generación</w:t>
      </w:r>
      <w:r w:rsidR="00BA230D">
        <w:rPr>
          <w:rFonts w:ascii="Arial" w:hAnsi="Arial" w:cs="Arial"/>
          <w:sz w:val="22"/>
        </w:rPr>
        <w:t xml:space="preserve"> Eléctrica</w:t>
      </w:r>
      <w:r w:rsidRPr="00A33AAA">
        <w:rPr>
          <w:rFonts w:ascii="Arial" w:hAnsi="Arial" w:cs="Arial"/>
          <w:sz w:val="22"/>
        </w:rPr>
        <w:t>:</w:t>
      </w:r>
    </w:p>
    <w:p w:rsidR="00A33AAA" w:rsidRDefault="00A33AAA" w:rsidP="00CD030B">
      <w:pPr>
        <w:numPr>
          <w:ilvl w:val="0"/>
          <w:numId w:val="22"/>
        </w:numPr>
        <w:jc w:val="both"/>
        <w:rPr>
          <w:rFonts w:ascii="Arial" w:hAnsi="Arial" w:cs="Arial"/>
          <w:sz w:val="22"/>
        </w:rPr>
      </w:pPr>
      <w:r w:rsidRPr="00A33AAA">
        <w:rPr>
          <w:rFonts w:ascii="Arial" w:hAnsi="Arial" w:cs="Arial"/>
          <w:b/>
          <w:sz w:val="22"/>
        </w:rPr>
        <w:t xml:space="preserve">Central Eléctrica de </w:t>
      </w:r>
      <w:proofErr w:type="spellStart"/>
      <w:r w:rsidRPr="00A33AAA">
        <w:rPr>
          <w:rFonts w:ascii="Arial" w:hAnsi="Arial" w:cs="Arial"/>
          <w:b/>
          <w:sz w:val="22"/>
        </w:rPr>
        <w:t>Huayurí</w:t>
      </w:r>
      <w:proofErr w:type="spellEnd"/>
      <w:r w:rsidRPr="00A33AAA">
        <w:rPr>
          <w:rFonts w:ascii="Arial" w:hAnsi="Arial" w:cs="Arial"/>
          <w:b/>
          <w:sz w:val="22"/>
        </w:rPr>
        <w:t xml:space="preserve"> (CEH) ubicada en el Lote 1AB, </w:t>
      </w:r>
      <w:r w:rsidRPr="00A33AAA">
        <w:rPr>
          <w:rFonts w:ascii="Arial" w:hAnsi="Arial" w:cs="Arial"/>
          <w:sz w:val="22"/>
        </w:rPr>
        <w:t xml:space="preserve">integrada por 4 (cuatro) Grupos Marca </w:t>
      </w:r>
      <w:proofErr w:type="spellStart"/>
      <w:r w:rsidRPr="00A33AAA">
        <w:rPr>
          <w:rFonts w:ascii="Arial" w:hAnsi="Arial" w:cs="Arial"/>
          <w:sz w:val="22"/>
        </w:rPr>
        <w:t>Wärtsilä</w:t>
      </w:r>
      <w:proofErr w:type="spellEnd"/>
      <w:r w:rsidRPr="00A33AAA">
        <w:rPr>
          <w:rFonts w:ascii="Arial" w:hAnsi="Arial" w:cs="Arial"/>
          <w:sz w:val="22"/>
        </w:rPr>
        <w:t>, Modelo 18V3</w:t>
      </w:r>
      <w:r>
        <w:rPr>
          <w:rFonts w:ascii="Arial" w:hAnsi="Arial" w:cs="Arial"/>
          <w:sz w:val="22"/>
        </w:rPr>
        <w:t xml:space="preserve">8 con </w:t>
      </w:r>
      <w:r w:rsidR="00EF5E89">
        <w:rPr>
          <w:rFonts w:ascii="Arial" w:hAnsi="Arial" w:cs="Arial"/>
          <w:sz w:val="22"/>
        </w:rPr>
        <w:t>40 MW</w:t>
      </w:r>
      <w:r w:rsidR="00EF5E89" w:rsidRPr="00A33AAA">
        <w:rPr>
          <w:rFonts w:ascii="Arial" w:hAnsi="Arial" w:cs="Arial"/>
          <w:sz w:val="22"/>
        </w:rPr>
        <w:t xml:space="preserve"> </w:t>
      </w:r>
      <w:r w:rsidRPr="00A33AAA">
        <w:rPr>
          <w:rFonts w:ascii="Arial" w:hAnsi="Arial" w:cs="Arial"/>
          <w:sz w:val="22"/>
        </w:rPr>
        <w:t>Potencia Neta</w:t>
      </w:r>
      <w:r w:rsidR="00CD030B">
        <w:rPr>
          <w:rFonts w:ascii="Arial" w:hAnsi="Arial" w:cs="Arial"/>
          <w:sz w:val="22"/>
        </w:rPr>
        <w:t>.</w:t>
      </w:r>
      <w:r w:rsidR="00EF5E89">
        <w:rPr>
          <w:rFonts w:ascii="Arial" w:hAnsi="Arial" w:cs="Arial"/>
          <w:sz w:val="22"/>
        </w:rPr>
        <w:t xml:space="preserve"> Monto del contrato 6,99 MM USD por 37 meses del 26/07/2012 al 29/08/2015.</w:t>
      </w:r>
    </w:p>
    <w:p w:rsidR="00CD030B" w:rsidRDefault="00CD030B" w:rsidP="00CD030B">
      <w:pPr>
        <w:numPr>
          <w:ilvl w:val="0"/>
          <w:numId w:val="22"/>
        </w:numPr>
        <w:jc w:val="both"/>
        <w:rPr>
          <w:rFonts w:ascii="Arial" w:hAnsi="Arial" w:cs="Arial"/>
          <w:sz w:val="22"/>
        </w:rPr>
      </w:pPr>
      <w:r w:rsidRPr="00A33AAA">
        <w:rPr>
          <w:rFonts w:ascii="Arial" w:hAnsi="Arial" w:cs="Arial"/>
          <w:b/>
          <w:sz w:val="22"/>
        </w:rPr>
        <w:t xml:space="preserve">Central Eléctrica de </w:t>
      </w:r>
      <w:r>
        <w:rPr>
          <w:rFonts w:ascii="Arial" w:hAnsi="Arial" w:cs="Arial"/>
          <w:b/>
          <w:sz w:val="22"/>
        </w:rPr>
        <w:t>Guayabal</w:t>
      </w:r>
      <w:r w:rsidRPr="00A33AAA">
        <w:rPr>
          <w:rFonts w:ascii="Arial" w:hAnsi="Arial" w:cs="Arial"/>
          <w:b/>
          <w:sz w:val="22"/>
        </w:rPr>
        <w:t xml:space="preserve"> (CE</w:t>
      </w:r>
      <w:r>
        <w:rPr>
          <w:rFonts w:ascii="Arial" w:hAnsi="Arial" w:cs="Arial"/>
          <w:b/>
          <w:sz w:val="22"/>
        </w:rPr>
        <w:t>G</w:t>
      </w:r>
      <w:r w:rsidRPr="00A33AAA">
        <w:rPr>
          <w:rFonts w:ascii="Arial" w:hAnsi="Arial" w:cs="Arial"/>
          <w:b/>
          <w:sz w:val="22"/>
        </w:rPr>
        <w:t xml:space="preserve">) ubicada en el Lote 1AB, </w:t>
      </w:r>
      <w:r w:rsidRPr="00A33AAA">
        <w:rPr>
          <w:rFonts w:ascii="Arial" w:hAnsi="Arial" w:cs="Arial"/>
          <w:sz w:val="22"/>
        </w:rPr>
        <w:t xml:space="preserve">integrada por 4 (cuatro) Grupos </w:t>
      </w:r>
      <w:r>
        <w:rPr>
          <w:rFonts w:ascii="Arial" w:hAnsi="Arial" w:cs="Arial"/>
          <w:sz w:val="22"/>
        </w:rPr>
        <w:t>SEMT PIELSTICK</w:t>
      </w:r>
      <w:r w:rsidRPr="00A33AAA">
        <w:rPr>
          <w:rFonts w:ascii="Arial" w:hAnsi="Arial" w:cs="Arial"/>
          <w:sz w:val="22"/>
        </w:rPr>
        <w:t>, Modelo 1</w:t>
      </w:r>
      <w:r>
        <w:rPr>
          <w:rFonts w:ascii="Arial" w:hAnsi="Arial" w:cs="Arial"/>
          <w:sz w:val="22"/>
        </w:rPr>
        <w:t>6</w:t>
      </w:r>
      <w:r w:rsidRPr="00A33AAA">
        <w:rPr>
          <w:rFonts w:ascii="Arial" w:hAnsi="Arial" w:cs="Arial"/>
          <w:sz w:val="22"/>
        </w:rPr>
        <w:t>V</w:t>
      </w:r>
      <w:r w:rsidR="00CC73DB">
        <w:rPr>
          <w:rFonts w:ascii="Arial" w:hAnsi="Arial" w:cs="Arial"/>
          <w:sz w:val="22"/>
        </w:rPr>
        <w:t xml:space="preserve"> PA6 2</w:t>
      </w:r>
      <w:r>
        <w:rPr>
          <w:rFonts w:ascii="Arial" w:hAnsi="Arial" w:cs="Arial"/>
          <w:sz w:val="22"/>
        </w:rPr>
        <w:t>8</w:t>
      </w:r>
      <w:r w:rsidR="00CC73DB">
        <w:rPr>
          <w:rFonts w:ascii="Arial" w:hAnsi="Arial" w:cs="Arial"/>
          <w:sz w:val="22"/>
        </w:rPr>
        <w:t>0</w:t>
      </w:r>
      <w:r>
        <w:rPr>
          <w:rFonts w:ascii="Arial" w:hAnsi="Arial" w:cs="Arial"/>
          <w:sz w:val="22"/>
        </w:rPr>
        <w:t xml:space="preserve"> con </w:t>
      </w:r>
      <w:r w:rsidR="00EF5E89">
        <w:rPr>
          <w:rFonts w:ascii="Arial" w:hAnsi="Arial" w:cs="Arial"/>
          <w:sz w:val="22"/>
        </w:rPr>
        <w:t>20 MW</w:t>
      </w:r>
      <w:r w:rsidR="00EF5E89" w:rsidRPr="00A33AAA">
        <w:rPr>
          <w:rFonts w:ascii="Arial" w:hAnsi="Arial" w:cs="Arial"/>
          <w:sz w:val="22"/>
        </w:rPr>
        <w:t xml:space="preserve"> </w:t>
      </w:r>
      <w:r w:rsidRPr="00A33AAA">
        <w:rPr>
          <w:rFonts w:ascii="Arial" w:hAnsi="Arial" w:cs="Arial"/>
          <w:sz w:val="22"/>
        </w:rPr>
        <w:t>Potencia Neta</w:t>
      </w:r>
      <w:r>
        <w:rPr>
          <w:rFonts w:ascii="Arial" w:hAnsi="Arial" w:cs="Arial"/>
          <w:sz w:val="22"/>
        </w:rPr>
        <w:t>.</w:t>
      </w:r>
      <w:r w:rsidR="00EF5E89" w:rsidRPr="00EF5E89">
        <w:rPr>
          <w:rFonts w:ascii="Arial" w:hAnsi="Arial" w:cs="Arial"/>
          <w:sz w:val="22"/>
        </w:rPr>
        <w:t xml:space="preserve"> </w:t>
      </w:r>
      <w:r w:rsidR="00EF5E89">
        <w:rPr>
          <w:rFonts w:ascii="Arial" w:hAnsi="Arial" w:cs="Arial"/>
          <w:sz w:val="22"/>
        </w:rPr>
        <w:t xml:space="preserve">Monto del contrato </w:t>
      </w:r>
      <w:r w:rsidR="00D73E43">
        <w:rPr>
          <w:rFonts w:ascii="Arial" w:hAnsi="Arial" w:cs="Arial"/>
          <w:sz w:val="22"/>
        </w:rPr>
        <w:t>8,8</w:t>
      </w:r>
      <w:r w:rsidR="00EF5E89">
        <w:rPr>
          <w:rFonts w:ascii="Arial" w:hAnsi="Arial" w:cs="Arial"/>
          <w:sz w:val="22"/>
        </w:rPr>
        <w:t xml:space="preserve"> MM </w:t>
      </w:r>
      <w:r w:rsidR="00D73E43">
        <w:rPr>
          <w:rFonts w:ascii="Arial" w:hAnsi="Arial" w:cs="Arial"/>
          <w:sz w:val="22"/>
        </w:rPr>
        <w:t xml:space="preserve">Nuevos Soles por tarifa fija y 1,6 MM </w:t>
      </w:r>
      <w:r w:rsidR="00EF5E89">
        <w:rPr>
          <w:rFonts w:ascii="Arial" w:hAnsi="Arial" w:cs="Arial"/>
          <w:sz w:val="22"/>
        </w:rPr>
        <w:t xml:space="preserve">USD </w:t>
      </w:r>
      <w:r w:rsidR="00D73E43">
        <w:rPr>
          <w:rFonts w:ascii="Arial" w:hAnsi="Arial" w:cs="Arial"/>
          <w:sz w:val="22"/>
        </w:rPr>
        <w:t xml:space="preserve">por tarifa variable, </w:t>
      </w:r>
      <w:r w:rsidR="00EF5E89">
        <w:rPr>
          <w:rFonts w:ascii="Arial" w:hAnsi="Arial" w:cs="Arial"/>
          <w:sz w:val="22"/>
        </w:rPr>
        <w:t>por 3</w:t>
      </w:r>
      <w:r w:rsidR="00D73E43">
        <w:rPr>
          <w:rFonts w:ascii="Arial" w:hAnsi="Arial" w:cs="Arial"/>
          <w:sz w:val="22"/>
        </w:rPr>
        <w:t>2</w:t>
      </w:r>
      <w:r w:rsidR="00EF5E89">
        <w:rPr>
          <w:rFonts w:ascii="Arial" w:hAnsi="Arial" w:cs="Arial"/>
          <w:sz w:val="22"/>
        </w:rPr>
        <w:t xml:space="preserve"> meses del </w:t>
      </w:r>
      <w:r w:rsidR="00D73E43">
        <w:rPr>
          <w:rFonts w:ascii="Arial" w:hAnsi="Arial" w:cs="Arial"/>
          <w:sz w:val="22"/>
        </w:rPr>
        <w:t>01</w:t>
      </w:r>
      <w:r w:rsidR="00EF5E89">
        <w:rPr>
          <w:rFonts w:ascii="Arial" w:hAnsi="Arial" w:cs="Arial"/>
          <w:sz w:val="22"/>
        </w:rPr>
        <w:t>/</w:t>
      </w:r>
      <w:r w:rsidR="00D73E43">
        <w:rPr>
          <w:rFonts w:ascii="Arial" w:hAnsi="Arial" w:cs="Arial"/>
          <w:sz w:val="22"/>
        </w:rPr>
        <w:t>10</w:t>
      </w:r>
      <w:r w:rsidR="00EF5E89">
        <w:rPr>
          <w:rFonts w:ascii="Arial" w:hAnsi="Arial" w:cs="Arial"/>
          <w:sz w:val="22"/>
        </w:rPr>
        <w:t>/2012 al 29/08/2015.</w:t>
      </w:r>
    </w:p>
    <w:p w:rsidR="00CC73DB" w:rsidRDefault="00A33AAA" w:rsidP="00CD030B">
      <w:pPr>
        <w:numPr>
          <w:ilvl w:val="0"/>
          <w:numId w:val="22"/>
        </w:numPr>
        <w:jc w:val="both"/>
        <w:rPr>
          <w:rFonts w:ascii="Arial" w:hAnsi="Arial" w:cs="Arial"/>
          <w:sz w:val="22"/>
        </w:rPr>
      </w:pPr>
      <w:r w:rsidRPr="00A33AAA">
        <w:rPr>
          <w:rFonts w:ascii="Arial" w:hAnsi="Arial" w:cs="Arial"/>
          <w:b/>
          <w:sz w:val="22"/>
        </w:rPr>
        <w:t>La</w:t>
      </w:r>
      <w:r w:rsidRPr="00CD030B">
        <w:rPr>
          <w:rFonts w:ascii="Arial" w:hAnsi="Arial" w:cs="Arial"/>
          <w:b/>
          <w:sz w:val="22"/>
        </w:rPr>
        <w:t xml:space="preserve"> </w:t>
      </w:r>
      <w:r w:rsidRPr="00A33AAA">
        <w:rPr>
          <w:rFonts w:ascii="Arial" w:hAnsi="Arial" w:cs="Arial"/>
          <w:b/>
          <w:sz w:val="22"/>
        </w:rPr>
        <w:t>Central Eléctrica Corrientes 2</w:t>
      </w:r>
      <w:r w:rsidRPr="00CD030B">
        <w:rPr>
          <w:rFonts w:ascii="Arial" w:hAnsi="Arial" w:cs="Arial"/>
          <w:b/>
          <w:sz w:val="22"/>
        </w:rPr>
        <w:t xml:space="preserve"> </w:t>
      </w:r>
      <w:r w:rsidRPr="00A33AAA">
        <w:rPr>
          <w:rFonts w:ascii="Arial" w:hAnsi="Arial" w:cs="Arial"/>
          <w:b/>
          <w:sz w:val="22"/>
        </w:rPr>
        <w:t xml:space="preserve">(CEC2) ubicada en el Lote 8, </w:t>
      </w:r>
      <w:r w:rsidRPr="00CD030B">
        <w:rPr>
          <w:rFonts w:ascii="Arial" w:hAnsi="Arial" w:cs="Arial"/>
          <w:sz w:val="22"/>
        </w:rPr>
        <w:t>integrada por 3 (tres)  Grupos Mar</w:t>
      </w:r>
      <w:r w:rsidR="00EF5E89">
        <w:rPr>
          <w:rFonts w:ascii="Arial" w:hAnsi="Arial" w:cs="Arial"/>
          <w:sz w:val="22"/>
        </w:rPr>
        <w:t xml:space="preserve">ca </w:t>
      </w:r>
      <w:proofErr w:type="spellStart"/>
      <w:r w:rsidR="00EF5E89">
        <w:rPr>
          <w:rFonts w:ascii="Arial" w:hAnsi="Arial" w:cs="Arial"/>
          <w:sz w:val="22"/>
        </w:rPr>
        <w:t>Wärtsilä</w:t>
      </w:r>
      <w:proofErr w:type="spellEnd"/>
      <w:r w:rsidR="00EF5E89">
        <w:rPr>
          <w:rFonts w:ascii="Arial" w:hAnsi="Arial" w:cs="Arial"/>
          <w:sz w:val="22"/>
        </w:rPr>
        <w:t>, Modelo 18V32DF con 16,5 MW</w:t>
      </w:r>
      <w:r w:rsidR="00EF5E89" w:rsidRPr="00CD030B">
        <w:rPr>
          <w:rFonts w:ascii="Arial" w:hAnsi="Arial" w:cs="Arial"/>
          <w:sz w:val="22"/>
        </w:rPr>
        <w:t xml:space="preserve"> </w:t>
      </w:r>
      <w:r w:rsidRPr="00CD030B">
        <w:rPr>
          <w:rFonts w:ascii="Arial" w:hAnsi="Arial" w:cs="Arial"/>
          <w:sz w:val="22"/>
        </w:rPr>
        <w:t>Potencia Neta</w:t>
      </w:r>
      <w:r w:rsidR="00CC73DB">
        <w:rPr>
          <w:rFonts w:ascii="Arial" w:hAnsi="Arial" w:cs="Arial"/>
          <w:sz w:val="22"/>
        </w:rPr>
        <w:t>.</w:t>
      </w:r>
      <w:r w:rsidR="00EF5E89" w:rsidRPr="00EF5E89">
        <w:rPr>
          <w:rFonts w:ascii="Arial" w:hAnsi="Arial" w:cs="Arial"/>
          <w:sz w:val="22"/>
        </w:rPr>
        <w:t xml:space="preserve"> </w:t>
      </w:r>
      <w:r w:rsidR="00EF5E89">
        <w:rPr>
          <w:rFonts w:ascii="Arial" w:hAnsi="Arial" w:cs="Arial"/>
          <w:sz w:val="22"/>
        </w:rPr>
        <w:t>Monto del contrato 7,12 MM USD por 44 meses del 15/12/2011 al 29/08/2015.</w:t>
      </w:r>
    </w:p>
    <w:p w:rsidR="00A33AAA" w:rsidRPr="00CD030B" w:rsidRDefault="00A33AAA" w:rsidP="00CC73DB">
      <w:pPr>
        <w:ind w:left="2486"/>
        <w:jc w:val="both"/>
        <w:rPr>
          <w:rFonts w:ascii="Arial" w:hAnsi="Arial" w:cs="Arial"/>
          <w:sz w:val="22"/>
        </w:rPr>
      </w:pPr>
    </w:p>
    <w:p w:rsidR="00A33AAA" w:rsidRPr="00A33AAA" w:rsidRDefault="00CC73DB" w:rsidP="00CC73DB">
      <w:pPr>
        <w:ind w:left="2126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Las tres P</w:t>
      </w:r>
      <w:r w:rsidR="00A33AAA" w:rsidRPr="00A33AAA">
        <w:rPr>
          <w:rFonts w:ascii="Arial" w:hAnsi="Arial" w:cs="Arial"/>
          <w:sz w:val="22"/>
        </w:rPr>
        <w:t xml:space="preserve">lantas de Generación emplean como combustible el Petróleo Residual HFO </w:t>
      </w:r>
      <w:r w:rsidR="0066031F">
        <w:rPr>
          <w:rFonts w:ascii="Arial" w:hAnsi="Arial" w:cs="Arial"/>
          <w:sz w:val="22"/>
        </w:rPr>
        <w:t>o</w:t>
      </w:r>
      <w:r>
        <w:rPr>
          <w:rFonts w:ascii="Arial" w:hAnsi="Arial" w:cs="Arial"/>
          <w:sz w:val="22"/>
        </w:rPr>
        <w:t xml:space="preserve"> R6 disponible en dichos Lotes, con la función principal de </w:t>
      </w:r>
      <w:r w:rsidR="00A33AAA" w:rsidRPr="00A33AAA">
        <w:rPr>
          <w:rFonts w:ascii="Arial" w:hAnsi="Arial" w:cs="Arial"/>
          <w:sz w:val="22"/>
        </w:rPr>
        <w:t>abastece</w:t>
      </w:r>
      <w:r>
        <w:rPr>
          <w:rFonts w:ascii="Arial" w:hAnsi="Arial" w:cs="Arial"/>
          <w:sz w:val="22"/>
        </w:rPr>
        <w:t>r</w:t>
      </w:r>
      <w:r w:rsidR="00A33AAA" w:rsidRPr="00A33AAA">
        <w:rPr>
          <w:rFonts w:ascii="Arial" w:hAnsi="Arial" w:cs="Arial"/>
          <w:sz w:val="22"/>
        </w:rPr>
        <w:t xml:space="preserve"> a sus respectivos sistemas eléctricos interconectados, </w:t>
      </w:r>
      <w:r w:rsidR="0066031F">
        <w:rPr>
          <w:rFonts w:ascii="Arial" w:hAnsi="Arial" w:cs="Arial"/>
          <w:sz w:val="22"/>
        </w:rPr>
        <w:t>que</w:t>
      </w:r>
      <w:r w:rsidR="00A33AAA" w:rsidRPr="00A33AAA">
        <w:rPr>
          <w:rFonts w:ascii="Arial" w:hAnsi="Arial" w:cs="Arial"/>
          <w:sz w:val="22"/>
        </w:rPr>
        <w:t xml:space="preserve"> contribu</w:t>
      </w:r>
      <w:r w:rsidR="00333072">
        <w:rPr>
          <w:rFonts w:ascii="Arial" w:hAnsi="Arial" w:cs="Arial"/>
          <w:sz w:val="22"/>
        </w:rPr>
        <w:t>yen</w:t>
      </w:r>
      <w:r w:rsidR="00A33AAA" w:rsidRPr="00A33AAA">
        <w:rPr>
          <w:rFonts w:ascii="Arial" w:hAnsi="Arial" w:cs="Arial"/>
          <w:sz w:val="22"/>
        </w:rPr>
        <w:t xml:space="preserve"> a dar energía a los pozos de producción de petróleo</w:t>
      </w:r>
      <w:r w:rsidR="00333072">
        <w:rPr>
          <w:rFonts w:ascii="Arial" w:hAnsi="Arial" w:cs="Arial"/>
          <w:sz w:val="22"/>
        </w:rPr>
        <w:t xml:space="preserve"> y gas natural</w:t>
      </w:r>
      <w:r w:rsidR="00A33AAA" w:rsidRPr="00A33AAA">
        <w:rPr>
          <w:rFonts w:ascii="Arial" w:hAnsi="Arial" w:cs="Arial"/>
          <w:sz w:val="22"/>
        </w:rPr>
        <w:t xml:space="preserve">, pozos de reinyección de agua, talleres y campamentos, </w:t>
      </w:r>
      <w:r w:rsidR="0066031F">
        <w:rPr>
          <w:rFonts w:ascii="Arial" w:hAnsi="Arial" w:cs="Arial"/>
          <w:sz w:val="22"/>
        </w:rPr>
        <w:t xml:space="preserve">comunidades nativas aledañas, </w:t>
      </w:r>
      <w:r w:rsidR="00A33AAA" w:rsidRPr="00A33AAA">
        <w:rPr>
          <w:rFonts w:ascii="Arial" w:hAnsi="Arial" w:cs="Arial"/>
          <w:sz w:val="22"/>
        </w:rPr>
        <w:t>entre otros.</w:t>
      </w:r>
    </w:p>
    <w:p w:rsidR="00FA55E7" w:rsidRDefault="00FA55E7" w:rsidP="00A33AAA">
      <w:pPr>
        <w:pStyle w:val="Prrafodelista"/>
        <w:ind w:left="2160"/>
        <w:jc w:val="both"/>
        <w:rPr>
          <w:rFonts w:ascii="Arial" w:hAnsi="Arial" w:cs="Arial"/>
          <w:sz w:val="22"/>
          <w:szCs w:val="22"/>
        </w:rPr>
      </w:pPr>
    </w:p>
    <w:p w:rsidR="00FA55E7" w:rsidRPr="00A257DC" w:rsidRDefault="00FA55E7" w:rsidP="00FA55E7">
      <w:pPr>
        <w:pStyle w:val="Prrafodelista"/>
        <w:ind w:left="2160"/>
        <w:jc w:val="both"/>
        <w:rPr>
          <w:rFonts w:ascii="Arial" w:hAnsi="Arial" w:cs="Arial"/>
          <w:sz w:val="22"/>
          <w:szCs w:val="22"/>
        </w:rPr>
      </w:pPr>
    </w:p>
    <w:p w:rsidR="004849CF" w:rsidRPr="00A257DC" w:rsidRDefault="005C1D81" w:rsidP="005C1D81">
      <w:pPr>
        <w:jc w:val="both"/>
        <w:rPr>
          <w:rFonts w:ascii="Arial" w:hAnsi="Arial" w:cs="Arial"/>
          <w:sz w:val="22"/>
          <w:szCs w:val="22"/>
        </w:rPr>
      </w:pPr>
      <w:r w:rsidRPr="00A257DC">
        <w:rPr>
          <w:rFonts w:ascii="Arial" w:hAnsi="Arial" w:cs="Arial"/>
          <w:sz w:val="22"/>
          <w:szCs w:val="22"/>
        </w:rPr>
        <w:t>0</w:t>
      </w:r>
      <w:r w:rsidR="00573172">
        <w:rPr>
          <w:rFonts w:ascii="Arial" w:hAnsi="Arial" w:cs="Arial"/>
          <w:sz w:val="22"/>
          <w:szCs w:val="22"/>
        </w:rPr>
        <w:t>4</w:t>
      </w:r>
      <w:r w:rsidRPr="00A257DC">
        <w:rPr>
          <w:rFonts w:ascii="Arial" w:hAnsi="Arial" w:cs="Arial"/>
          <w:sz w:val="22"/>
          <w:szCs w:val="22"/>
        </w:rPr>
        <w:t>/20</w:t>
      </w:r>
      <w:r w:rsidR="00573172">
        <w:rPr>
          <w:rFonts w:ascii="Arial" w:hAnsi="Arial" w:cs="Arial"/>
          <w:sz w:val="22"/>
          <w:szCs w:val="22"/>
        </w:rPr>
        <w:t>08</w:t>
      </w:r>
      <w:r w:rsidRPr="00A257DC">
        <w:rPr>
          <w:rFonts w:ascii="Arial" w:hAnsi="Arial" w:cs="Arial"/>
          <w:sz w:val="22"/>
          <w:szCs w:val="22"/>
        </w:rPr>
        <w:t xml:space="preserve"> </w:t>
      </w:r>
      <w:r w:rsidR="005C5B6C" w:rsidRPr="00A257DC">
        <w:rPr>
          <w:rFonts w:ascii="Arial" w:hAnsi="Arial" w:cs="Arial"/>
          <w:sz w:val="22"/>
          <w:szCs w:val="22"/>
        </w:rPr>
        <w:t>-</w:t>
      </w:r>
      <w:r w:rsidR="005C5B6C">
        <w:rPr>
          <w:rFonts w:ascii="Arial" w:hAnsi="Arial" w:cs="Arial"/>
          <w:sz w:val="22"/>
          <w:szCs w:val="22"/>
        </w:rPr>
        <w:t>02</w:t>
      </w:r>
      <w:r w:rsidR="005C5B6C" w:rsidRPr="00A257DC">
        <w:rPr>
          <w:rFonts w:ascii="Arial" w:hAnsi="Arial" w:cs="Arial"/>
          <w:sz w:val="22"/>
          <w:szCs w:val="22"/>
        </w:rPr>
        <w:t>/20</w:t>
      </w:r>
      <w:r w:rsidR="005C5B6C">
        <w:rPr>
          <w:rFonts w:ascii="Arial" w:hAnsi="Arial" w:cs="Arial"/>
          <w:sz w:val="22"/>
          <w:szCs w:val="22"/>
        </w:rPr>
        <w:t>12</w:t>
      </w:r>
      <w:r w:rsidRPr="00A257DC">
        <w:rPr>
          <w:rFonts w:ascii="Arial" w:hAnsi="Arial" w:cs="Arial"/>
          <w:sz w:val="22"/>
          <w:szCs w:val="22"/>
        </w:rPr>
        <w:tab/>
      </w:r>
      <w:r w:rsidR="008F55CB" w:rsidRPr="008F55CB">
        <w:rPr>
          <w:rFonts w:ascii="Arial" w:hAnsi="Arial" w:cs="Arial"/>
          <w:b/>
          <w:sz w:val="22"/>
          <w:szCs w:val="22"/>
        </w:rPr>
        <w:t>PLUSPETROL NORTE S.A. Lote 8</w:t>
      </w:r>
    </w:p>
    <w:p w:rsidR="005C1D81" w:rsidRPr="005C5B6C" w:rsidRDefault="00DD370A" w:rsidP="005C1D81">
      <w:pPr>
        <w:ind w:left="1560" w:hanging="1560"/>
        <w:jc w:val="both"/>
        <w:rPr>
          <w:rFonts w:ascii="Arial" w:hAnsi="Arial" w:cs="Arial"/>
          <w:b/>
          <w:sz w:val="22"/>
          <w:szCs w:val="22"/>
        </w:rPr>
      </w:pPr>
      <w:r w:rsidRPr="00A257DC">
        <w:rPr>
          <w:rFonts w:ascii="Arial" w:hAnsi="Arial" w:cs="Arial"/>
          <w:b/>
          <w:sz w:val="22"/>
          <w:szCs w:val="22"/>
        </w:rPr>
        <w:tab/>
      </w:r>
      <w:r w:rsidRPr="00A257DC">
        <w:rPr>
          <w:rFonts w:ascii="Arial" w:hAnsi="Arial" w:cs="Arial"/>
          <w:sz w:val="22"/>
          <w:szCs w:val="22"/>
        </w:rPr>
        <w:tab/>
      </w:r>
      <w:r w:rsidR="005C5B6C">
        <w:rPr>
          <w:rFonts w:ascii="Arial" w:hAnsi="Arial" w:cs="Arial"/>
          <w:b/>
          <w:sz w:val="22"/>
          <w:szCs w:val="22"/>
        </w:rPr>
        <w:t>Gerencia Campo</w:t>
      </w:r>
    </w:p>
    <w:p w:rsidR="001E6EAB" w:rsidRPr="005C5B6C" w:rsidRDefault="00573172" w:rsidP="005C1D81">
      <w:pPr>
        <w:ind w:left="1560" w:firstLine="56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Jefe Mantenimiento y </w:t>
      </w:r>
      <w:r w:rsidR="000429EA">
        <w:rPr>
          <w:rFonts w:ascii="Arial" w:hAnsi="Arial" w:cs="Arial"/>
          <w:b/>
          <w:sz w:val="22"/>
          <w:szCs w:val="22"/>
        </w:rPr>
        <w:t>Generación</w:t>
      </w:r>
      <w:r>
        <w:rPr>
          <w:rFonts w:ascii="Arial" w:hAnsi="Arial" w:cs="Arial"/>
          <w:b/>
          <w:sz w:val="22"/>
          <w:szCs w:val="22"/>
        </w:rPr>
        <w:t xml:space="preserve"> - </w:t>
      </w:r>
      <w:r w:rsidR="005C5B6C">
        <w:rPr>
          <w:rFonts w:ascii="Arial" w:hAnsi="Arial" w:cs="Arial"/>
          <w:b/>
          <w:sz w:val="22"/>
          <w:szCs w:val="22"/>
        </w:rPr>
        <w:t>Superintendente Mantenimiento</w:t>
      </w:r>
      <w:r w:rsidR="007D6B65" w:rsidRPr="005C5B6C">
        <w:rPr>
          <w:rFonts w:ascii="Arial" w:hAnsi="Arial" w:cs="Arial"/>
          <w:b/>
          <w:sz w:val="22"/>
          <w:szCs w:val="22"/>
        </w:rPr>
        <w:t xml:space="preserve"> </w:t>
      </w:r>
    </w:p>
    <w:p w:rsidR="00DD370A" w:rsidRPr="00A257DC" w:rsidRDefault="00573172" w:rsidP="005C1D81">
      <w:pPr>
        <w:pStyle w:val="Prrafodelista"/>
        <w:numPr>
          <w:ilvl w:val="0"/>
          <w:numId w:val="14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Asegurar la máxima </w:t>
      </w:r>
      <w:r w:rsidR="00A83999">
        <w:rPr>
          <w:rFonts w:ascii="Arial" w:hAnsi="Arial" w:cs="Arial"/>
          <w:sz w:val="22"/>
          <w:szCs w:val="22"/>
        </w:rPr>
        <w:t xml:space="preserve">confiabilidad y </w:t>
      </w:r>
      <w:r>
        <w:rPr>
          <w:rFonts w:ascii="Arial" w:hAnsi="Arial" w:cs="Arial"/>
          <w:sz w:val="22"/>
          <w:szCs w:val="22"/>
        </w:rPr>
        <w:t>disponibilidad de los equipos de producción</w:t>
      </w:r>
      <w:r w:rsidR="00A33AAA">
        <w:rPr>
          <w:rFonts w:ascii="Arial" w:hAnsi="Arial" w:cs="Arial"/>
          <w:sz w:val="22"/>
          <w:szCs w:val="22"/>
        </w:rPr>
        <w:t xml:space="preserve"> de petróleo crudo</w:t>
      </w:r>
      <w:r w:rsidR="00342A88">
        <w:rPr>
          <w:rFonts w:ascii="Arial" w:hAnsi="Arial" w:cs="Arial"/>
          <w:sz w:val="22"/>
          <w:szCs w:val="22"/>
        </w:rPr>
        <w:t xml:space="preserve">, </w:t>
      </w:r>
      <w:r w:rsidR="00A33AAA">
        <w:rPr>
          <w:rFonts w:ascii="Arial" w:hAnsi="Arial" w:cs="Arial"/>
          <w:sz w:val="22"/>
          <w:szCs w:val="22"/>
        </w:rPr>
        <w:t>gas natural</w:t>
      </w:r>
      <w:r w:rsidR="00342A88">
        <w:rPr>
          <w:rFonts w:ascii="Arial" w:hAnsi="Arial" w:cs="Arial"/>
          <w:sz w:val="22"/>
          <w:szCs w:val="22"/>
        </w:rPr>
        <w:t xml:space="preserve"> y reinyección de agua de producción</w:t>
      </w:r>
      <w:r w:rsidR="008019D3">
        <w:rPr>
          <w:rFonts w:ascii="Arial" w:hAnsi="Arial" w:cs="Arial"/>
          <w:sz w:val="22"/>
          <w:szCs w:val="22"/>
        </w:rPr>
        <w:t xml:space="preserve">, </w:t>
      </w:r>
      <w:r w:rsidR="00342A88">
        <w:rPr>
          <w:rFonts w:ascii="Arial" w:hAnsi="Arial" w:cs="Arial"/>
          <w:sz w:val="22"/>
          <w:szCs w:val="22"/>
        </w:rPr>
        <w:t xml:space="preserve">plantas de </w:t>
      </w:r>
      <w:r w:rsidR="008019D3">
        <w:rPr>
          <w:rFonts w:ascii="Arial" w:hAnsi="Arial" w:cs="Arial"/>
          <w:sz w:val="22"/>
          <w:szCs w:val="22"/>
        </w:rPr>
        <w:t>generación</w:t>
      </w:r>
      <w:r w:rsidR="000429EA">
        <w:rPr>
          <w:rFonts w:ascii="Arial" w:hAnsi="Arial" w:cs="Arial"/>
          <w:sz w:val="22"/>
          <w:szCs w:val="22"/>
        </w:rPr>
        <w:t xml:space="preserve"> de energía</w:t>
      </w:r>
      <w:r w:rsidR="008019D3">
        <w:rPr>
          <w:rFonts w:ascii="Arial" w:hAnsi="Arial" w:cs="Arial"/>
          <w:sz w:val="22"/>
          <w:szCs w:val="22"/>
        </w:rPr>
        <w:t xml:space="preserve">, </w:t>
      </w:r>
      <w:r w:rsidR="00AA1543">
        <w:rPr>
          <w:rFonts w:ascii="Arial" w:hAnsi="Arial" w:cs="Arial"/>
          <w:sz w:val="22"/>
          <w:szCs w:val="22"/>
        </w:rPr>
        <w:t xml:space="preserve">sistemas de </w:t>
      </w:r>
      <w:r w:rsidR="008019D3">
        <w:rPr>
          <w:rFonts w:ascii="Arial" w:hAnsi="Arial" w:cs="Arial"/>
          <w:sz w:val="22"/>
          <w:szCs w:val="22"/>
        </w:rPr>
        <w:t>transmisión</w:t>
      </w:r>
      <w:r>
        <w:rPr>
          <w:rFonts w:ascii="Arial" w:hAnsi="Arial" w:cs="Arial"/>
          <w:sz w:val="22"/>
          <w:szCs w:val="22"/>
        </w:rPr>
        <w:t xml:space="preserve"> y </w:t>
      </w:r>
      <w:r w:rsidR="008019D3">
        <w:rPr>
          <w:rFonts w:ascii="Arial" w:hAnsi="Arial" w:cs="Arial"/>
          <w:sz w:val="22"/>
          <w:szCs w:val="22"/>
        </w:rPr>
        <w:t xml:space="preserve">distribución de energía y </w:t>
      </w:r>
      <w:r w:rsidR="00E34C22">
        <w:rPr>
          <w:rFonts w:ascii="Arial" w:hAnsi="Arial" w:cs="Arial"/>
          <w:sz w:val="22"/>
          <w:szCs w:val="22"/>
        </w:rPr>
        <w:t xml:space="preserve">equipos </w:t>
      </w:r>
      <w:r>
        <w:rPr>
          <w:rFonts w:ascii="Arial" w:hAnsi="Arial" w:cs="Arial"/>
          <w:sz w:val="22"/>
          <w:szCs w:val="22"/>
        </w:rPr>
        <w:t>auxiliares a un mínimo costo</w:t>
      </w:r>
      <w:r w:rsidR="005D35DC">
        <w:rPr>
          <w:rFonts w:ascii="Arial" w:hAnsi="Arial" w:cs="Arial"/>
          <w:sz w:val="22"/>
          <w:szCs w:val="22"/>
        </w:rPr>
        <w:t>,</w:t>
      </w:r>
      <w:r w:rsidR="002A5314">
        <w:rPr>
          <w:rFonts w:ascii="Arial" w:hAnsi="Arial" w:cs="Arial"/>
          <w:sz w:val="22"/>
          <w:szCs w:val="22"/>
        </w:rPr>
        <w:t xml:space="preserve"> haciendo uso eficiente de los recursos,</w:t>
      </w:r>
      <w:r>
        <w:rPr>
          <w:rFonts w:ascii="Arial" w:hAnsi="Arial" w:cs="Arial"/>
          <w:sz w:val="22"/>
          <w:szCs w:val="22"/>
        </w:rPr>
        <w:t xml:space="preserve"> sin afectar la seguridad de las personas, activos y medio ambiente</w:t>
      </w:r>
      <w:r w:rsidR="00B03F9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con responsabilidad social.</w:t>
      </w:r>
    </w:p>
    <w:p w:rsidR="00DD370A" w:rsidRPr="00A257DC" w:rsidRDefault="00B03F94" w:rsidP="005C1D81">
      <w:pPr>
        <w:pStyle w:val="Prrafodelista"/>
        <w:numPr>
          <w:ilvl w:val="0"/>
          <w:numId w:val="14"/>
        </w:numPr>
        <w:ind w:left="2520"/>
        <w:jc w:val="both"/>
        <w:rPr>
          <w:rFonts w:ascii="Arial" w:hAnsi="Arial" w:cs="Arial"/>
          <w:sz w:val="22"/>
          <w:szCs w:val="22"/>
        </w:rPr>
      </w:pPr>
      <w:r w:rsidRPr="00B03F94">
        <w:rPr>
          <w:rFonts w:ascii="Arial" w:hAnsi="Arial" w:cs="Arial"/>
          <w:sz w:val="22"/>
          <w:szCs w:val="22"/>
        </w:rPr>
        <w:t xml:space="preserve">Planificar, organizar, dirigir y controlar la gestión integral del mantenimiento </w:t>
      </w:r>
      <w:r>
        <w:rPr>
          <w:rFonts w:ascii="Arial" w:hAnsi="Arial" w:cs="Arial"/>
          <w:sz w:val="22"/>
          <w:szCs w:val="22"/>
        </w:rPr>
        <w:t>preventivo, correctivo</w:t>
      </w:r>
      <w:r w:rsidR="0061364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predictivo </w:t>
      </w:r>
      <w:r w:rsidR="00613645">
        <w:rPr>
          <w:rFonts w:ascii="Arial" w:hAnsi="Arial" w:cs="Arial"/>
          <w:sz w:val="22"/>
          <w:szCs w:val="22"/>
        </w:rPr>
        <w:t xml:space="preserve">y proactivo </w:t>
      </w:r>
      <w:r w:rsidRPr="00B03F94">
        <w:rPr>
          <w:rFonts w:ascii="Arial" w:hAnsi="Arial" w:cs="Arial"/>
          <w:sz w:val="22"/>
          <w:szCs w:val="22"/>
        </w:rPr>
        <w:t>mecánico</w:t>
      </w:r>
      <w:r>
        <w:rPr>
          <w:rFonts w:ascii="Arial" w:hAnsi="Arial" w:cs="Arial"/>
          <w:sz w:val="22"/>
          <w:szCs w:val="22"/>
        </w:rPr>
        <w:t xml:space="preserve">, </w:t>
      </w:r>
      <w:r w:rsidRPr="00B03F94">
        <w:rPr>
          <w:rFonts w:ascii="Arial" w:hAnsi="Arial" w:cs="Arial"/>
          <w:sz w:val="22"/>
          <w:szCs w:val="22"/>
        </w:rPr>
        <w:t xml:space="preserve">eléctrico </w:t>
      </w:r>
      <w:r>
        <w:rPr>
          <w:rFonts w:ascii="Arial" w:hAnsi="Arial" w:cs="Arial"/>
          <w:sz w:val="22"/>
          <w:szCs w:val="22"/>
        </w:rPr>
        <w:t xml:space="preserve">e instrumentación </w:t>
      </w:r>
      <w:r w:rsidRPr="00B03F94">
        <w:rPr>
          <w:rFonts w:ascii="Arial" w:hAnsi="Arial" w:cs="Arial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 xml:space="preserve">los activos </w:t>
      </w:r>
      <w:r w:rsidR="003C3F52">
        <w:rPr>
          <w:rFonts w:ascii="Arial" w:hAnsi="Arial" w:cs="Arial"/>
          <w:sz w:val="22"/>
          <w:szCs w:val="22"/>
        </w:rPr>
        <w:t xml:space="preserve">y procesos de </w:t>
      </w:r>
      <w:r w:rsidR="00AA1543">
        <w:rPr>
          <w:rFonts w:ascii="Arial" w:hAnsi="Arial" w:cs="Arial"/>
          <w:sz w:val="22"/>
          <w:szCs w:val="22"/>
        </w:rPr>
        <w:t>producción</w:t>
      </w:r>
      <w:r w:rsidR="009B0412" w:rsidRPr="00A257DC">
        <w:rPr>
          <w:rFonts w:ascii="Arial" w:hAnsi="Arial" w:cs="Arial"/>
          <w:sz w:val="22"/>
          <w:szCs w:val="22"/>
        </w:rPr>
        <w:t xml:space="preserve">. </w:t>
      </w:r>
    </w:p>
    <w:p w:rsidR="000C0BE5" w:rsidRDefault="00B86452" w:rsidP="005C1D81">
      <w:pPr>
        <w:pStyle w:val="Prrafodelista"/>
        <w:numPr>
          <w:ilvl w:val="0"/>
          <w:numId w:val="14"/>
        </w:numPr>
        <w:ind w:left="2520"/>
        <w:jc w:val="both"/>
        <w:rPr>
          <w:rFonts w:ascii="Arial" w:hAnsi="Arial" w:cs="Arial"/>
          <w:sz w:val="22"/>
          <w:szCs w:val="22"/>
        </w:rPr>
      </w:pPr>
      <w:r w:rsidRPr="00B03F94">
        <w:rPr>
          <w:rFonts w:ascii="Arial" w:hAnsi="Arial" w:cs="Arial"/>
          <w:sz w:val="22"/>
          <w:szCs w:val="22"/>
        </w:rPr>
        <w:t>Planificar, organizar, dirigir y controlar la gestión integral de</w:t>
      </w:r>
      <w:r>
        <w:rPr>
          <w:rFonts w:ascii="Arial" w:hAnsi="Arial" w:cs="Arial"/>
          <w:sz w:val="22"/>
          <w:szCs w:val="22"/>
        </w:rPr>
        <w:t xml:space="preserve"> </w:t>
      </w:r>
      <w:r w:rsidRPr="00B03F94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os Proyectos de Inversión, mejoras e innovaciones.</w:t>
      </w:r>
      <w:r w:rsidRPr="00B03F94">
        <w:rPr>
          <w:rFonts w:ascii="Arial" w:hAnsi="Arial" w:cs="Arial"/>
          <w:sz w:val="22"/>
          <w:szCs w:val="22"/>
        </w:rPr>
        <w:t xml:space="preserve"> </w:t>
      </w:r>
    </w:p>
    <w:p w:rsidR="00B86452" w:rsidRDefault="000C0BE5" w:rsidP="005C1D81">
      <w:pPr>
        <w:pStyle w:val="Prrafodelista"/>
        <w:numPr>
          <w:ilvl w:val="0"/>
          <w:numId w:val="14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Gestionar </w:t>
      </w:r>
      <w:r w:rsidR="007C7EF7">
        <w:rPr>
          <w:rFonts w:ascii="Arial" w:hAnsi="Arial" w:cs="Arial"/>
          <w:sz w:val="22"/>
          <w:szCs w:val="22"/>
        </w:rPr>
        <w:t xml:space="preserve">Proyectos, </w:t>
      </w:r>
      <w:r>
        <w:rPr>
          <w:rFonts w:ascii="Arial" w:hAnsi="Arial" w:cs="Arial"/>
          <w:sz w:val="22"/>
          <w:szCs w:val="22"/>
        </w:rPr>
        <w:t>Par</w:t>
      </w:r>
      <w:r w:rsidR="006C5F9D">
        <w:rPr>
          <w:rFonts w:ascii="Arial" w:hAnsi="Arial" w:cs="Arial"/>
          <w:sz w:val="22"/>
          <w:szCs w:val="22"/>
        </w:rPr>
        <w:t xml:space="preserve">ada de Plantas, </w:t>
      </w:r>
      <w:proofErr w:type="spellStart"/>
      <w:r w:rsidR="006C5F9D">
        <w:rPr>
          <w:rFonts w:ascii="Arial" w:hAnsi="Arial" w:cs="Arial"/>
          <w:sz w:val="22"/>
          <w:szCs w:val="22"/>
        </w:rPr>
        <w:t>Comisionamiento</w:t>
      </w:r>
      <w:proofErr w:type="spellEnd"/>
      <w:r w:rsidR="006C5F9D">
        <w:rPr>
          <w:rFonts w:ascii="Arial" w:hAnsi="Arial" w:cs="Arial"/>
          <w:sz w:val="22"/>
          <w:szCs w:val="22"/>
        </w:rPr>
        <w:t xml:space="preserve">, Arranque </w:t>
      </w:r>
      <w:r>
        <w:rPr>
          <w:rFonts w:ascii="Arial" w:hAnsi="Arial" w:cs="Arial"/>
          <w:sz w:val="22"/>
          <w:szCs w:val="22"/>
        </w:rPr>
        <w:t>y Puesta en Marcha de los Mantenimientos Mayores y nuevas adquisiciones de equipos.</w:t>
      </w:r>
    </w:p>
    <w:p w:rsidR="0013203E" w:rsidRDefault="00B03F94" w:rsidP="005C1D81">
      <w:pPr>
        <w:pStyle w:val="Prrafodelista"/>
        <w:numPr>
          <w:ilvl w:val="0"/>
          <w:numId w:val="14"/>
        </w:numPr>
        <w:ind w:left="2520"/>
        <w:jc w:val="both"/>
        <w:rPr>
          <w:rFonts w:ascii="Arial" w:hAnsi="Arial" w:cs="Arial"/>
          <w:sz w:val="22"/>
          <w:szCs w:val="22"/>
        </w:rPr>
      </w:pPr>
      <w:r w:rsidRPr="00B03F94">
        <w:rPr>
          <w:rFonts w:ascii="Arial" w:hAnsi="Arial" w:cs="Arial"/>
          <w:sz w:val="22"/>
          <w:szCs w:val="22"/>
        </w:rPr>
        <w:t xml:space="preserve">Evaluar </w:t>
      </w:r>
      <w:r w:rsidR="00AA1543">
        <w:rPr>
          <w:rFonts w:ascii="Arial" w:hAnsi="Arial" w:cs="Arial"/>
          <w:sz w:val="22"/>
          <w:szCs w:val="22"/>
        </w:rPr>
        <w:t xml:space="preserve">y controlar </w:t>
      </w:r>
      <w:r w:rsidRPr="00B03F94">
        <w:rPr>
          <w:rFonts w:ascii="Arial" w:hAnsi="Arial" w:cs="Arial"/>
          <w:sz w:val="22"/>
          <w:szCs w:val="22"/>
        </w:rPr>
        <w:t>permanentemente los costos, productividad, rentabilidad y calidad de los equipos</w:t>
      </w:r>
      <w:r>
        <w:rPr>
          <w:rFonts w:ascii="Arial" w:hAnsi="Arial" w:cs="Arial"/>
          <w:sz w:val="22"/>
          <w:szCs w:val="22"/>
        </w:rPr>
        <w:t xml:space="preserve"> a través de indicadores técnicos y económicos.</w:t>
      </w:r>
    </w:p>
    <w:p w:rsidR="00B86452" w:rsidRPr="00A257DC" w:rsidRDefault="00B86452" w:rsidP="005C1D81">
      <w:pPr>
        <w:pStyle w:val="Prrafodelista"/>
        <w:numPr>
          <w:ilvl w:val="0"/>
          <w:numId w:val="14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Administra</w:t>
      </w:r>
      <w:r w:rsidR="00F85021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 contratos de servicios </w:t>
      </w:r>
      <w:proofErr w:type="spellStart"/>
      <w:r>
        <w:rPr>
          <w:rFonts w:ascii="Arial" w:hAnsi="Arial" w:cs="Arial"/>
          <w:sz w:val="22"/>
          <w:szCs w:val="22"/>
        </w:rPr>
        <w:t>tercerizados</w:t>
      </w:r>
      <w:proofErr w:type="spellEnd"/>
      <w:r>
        <w:rPr>
          <w:rFonts w:ascii="Arial" w:hAnsi="Arial" w:cs="Arial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sz w:val="22"/>
          <w:szCs w:val="22"/>
        </w:rPr>
        <w:t>Outsourcing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="007163CF">
        <w:rPr>
          <w:rFonts w:ascii="Arial" w:hAnsi="Arial" w:cs="Arial"/>
          <w:sz w:val="22"/>
          <w:szCs w:val="22"/>
        </w:rPr>
        <w:t xml:space="preserve"> de operación y mantenimiento</w:t>
      </w:r>
      <w:r>
        <w:rPr>
          <w:rFonts w:ascii="Arial" w:hAnsi="Arial" w:cs="Arial"/>
          <w:sz w:val="22"/>
          <w:szCs w:val="22"/>
        </w:rPr>
        <w:t>.</w:t>
      </w:r>
    </w:p>
    <w:p w:rsidR="004849CF" w:rsidRPr="00A257DC" w:rsidRDefault="001E6EAB" w:rsidP="000A10CE">
      <w:pPr>
        <w:tabs>
          <w:tab w:val="left" w:pos="2268"/>
        </w:tabs>
        <w:ind w:left="2268" w:hanging="2268"/>
        <w:rPr>
          <w:rFonts w:ascii="Arial" w:hAnsi="Arial" w:cs="Arial"/>
          <w:sz w:val="22"/>
          <w:szCs w:val="22"/>
        </w:rPr>
      </w:pPr>
      <w:r w:rsidRPr="00A257DC">
        <w:rPr>
          <w:rFonts w:ascii="Arial" w:hAnsi="Arial" w:cs="Arial"/>
          <w:b/>
          <w:sz w:val="22"/>
          <w:szCs w:val="22"/>
        </w:rPr>
        <w:tab/>
      </w:r>
    </w:p>
    <w:p w:rsidR="004B5EB4" w:rsidRPr="00A257DC" w:rsidRDefault="004B5EB4" w:rsidP="004B5EB4">
      <w:pPr>
        <w:jc w:val="both"/>
        <w:rPr>
          <w:rFonts w:ascii="Arial" w:hAnsi="Arial" w:cs="Arial"/>
          <w:sz w:val="22"/>
          <w:szCs w:val="22"/>
        </w:rPr>
      </w:pPr>
      <w:r w:rsidRPr="00A257DC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7</w:t>
      </w:r>
      <w:r w:rsidRPr="00A257DC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199</w:t>
      </w:r>
      <w:r w:rsidR="00CA2A50">
        <w:rPr>
          <w:rFonts w:ascii="Arial" w:hAnsi="Arial" w:cs="Arial"/>
          <w:sz w:val="22"/>
          <w:szCs w:val="22"/>
        </w:rPr>
        <w:t>6</w:t>
      </w:r>
      <w:r w:rsidRPr="00A257DC">
        <w:rPr>
          <w:rFonts w:ascii="Arial" w:hAnsi="Arial" w:cs="Arial"/>
          <w:sz w:val="22"/>
          <w:szCs w:val="22"/>
        </w:rPr>
        <w:t xml:space="preserve"> -</w:t>
      </w:r>
      <w:r>
        <w:rPr>
          <w:rFonts w:ascii="Arial" w:hAnsi="Arial" w:cs="Arial"/>
          <w:sz w:val="22"/>
          <w:szCs w:val="22"/>
        </w:rPr>
        <w:t xml:space="preserve"> 03</w:t>
      </w:r>
      <w:r w:rsidRPr="00A257DC">
        <w:rPr>
          <w:rFonts w:ascii="Arial" w:hAnsi="Arial" w:cs="Arial"/>
          <w:sz w:val="22"/>
          <w:szCs w:val="22"/>
        </w:rPr>
        <w:t>/20</w:t>
      </w:r>
      <w:r>
        <w:rPr>
          <w:rFonts w:ascii="Arial" w:hAnsi="Arial" w:cs="Arial"/>
          <w:sz w:val="22"/>
          <w:szCs w:val="22"/>
        </w:rPr>
        <w:t>08</w:t>
      </w:r>
      <w:r w:rsidRPr="00A257DC">
        <w:rPr>
          <w:rFonts w:ascii="Arial" w:hAnsi="Arial" w:cs="Arial"/>
          <w:sz w:val="22"/>
          <w:szCs w:val="22"/>
        </w:rPr>
        <w:tab/>
      </w:r>
      <w:r w:rsidRPr="008F55CB">
        <w:rPr>
          <w:rFonts w:ascii="Arial" w:hAnsi="Arial" w:cs="Arial"/>
          <w:b/>
          <w:sz w:val="22"/>
          <w:szCs w:val="22"/>
        </w:rPr>
        <w:t>PLUSPETROL NORTE S.A. Lote 8</w:t>
      </w:r>
    </w:p>
    <w:p w:rsidR="004B5EB4" w:rsidRPr="005C5B6C" w:rsidRDefault="004B5EB4" w:rsidP="004B5EB4">
      <w:pPr>
        <w:ind w:left="1560" w:hanging="1560"/>
        <w:jc w:val="both"/>
        <w:rPr>
          <w:rFonts w:ascii="Arial" w:hAnsi="Arial" w:cs="Arial"/>
          <w:b/>
          <w:sz w:val="22"/>
          <w:szCs w:val="22"/>
        </w:rPr>
      </w:pPr>
      <w:r w:rsidRPr="00A257DC">
        <w:rPr>
          <w:rFonts w:ascii="Arial" w:hAnsi="Arial" w:cs="Arial"/>
          <w:b/>
          <w:sz w:val="22"/>
          <w:szCs w:val="22"/>
        </w:rPr>
        <w:tab/>
      </w:r>
      <w:r w:rsidRPr="00A257D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Gerencia Campo - Superintendencia Mantenimiento y Generación</w:t>
      </w:r>
    </w:p>
    <w:p w:rsidR="004B5EB4" w:rsidRPr="005C5B6C" w:rsidRDefault="004B5EB4" w:rsidP="004B5EB4">
      <w:pPr>
        <w:ind w:left="1560" w:firstLine="56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Supervisor </w:t>
      </w:r>
      <w:r w:rsidR="00573172">
        <w:rPr>
          <w:rFonts w:ascii="Arial" w:hAnsi="Arial" w:cs="Arial"/>
          <w:b/>
          <w:sz w:val="22"/>
          <w:szCs w:val="22"/>
        </w:rPr>
        <w:t>Mantenimiento – Planeamiento y Programación</w:t>
      </w:r>
      <w:r>
        <w:rPr>
          <w:rFonts w:ascii="Arial" w:hAnsi="Arial" w:cs="Arial"/>
          <w:b/>
          <w:sz w:val="22"/>
          <w:szCs w:val="22"/>
        </w:rPr>
        <w:t>.</w:t>
      </w:r>
      <w:r w:rsidRPr="005C5B6C">
        <w:rPr>
          <w:rFonts w:ascii="Arial" w:hAnsi="Arial" w:cs="Arial"/>
          <w:b/>
          <w:sz w:val="22"/>
          <w:szCs w:val="22"/>
        </w:rPr>
        <w:t xml:space="preserve"> </w:t>
      </w:r>
    </w:p>
    <w:p w:rsidR="00F85021" w:rsidRDefault="004B5EB4" w:rsidP="00B86452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 w:rsidRPr="00B86452">
        <w:rPr>
          <w:rFonts w:ascii="Arial" w:hAnsi="Arial" w:cs="Arial"/>
          <w:sz w:val="22"/>
          <w:szCs w:val="22"/>
        </w:rPr>
        <w:t xml:space="preserve">Responsable de </w:t>
      </w:r>
      <w:r w:rsidR="00B86452" w:rsidRPr="00B86452">
        <w:rPr>
          <w:rFonts w:ascii="Arial" w:hAnsi="Arial" w:cs="Arial"/>
          <w:sz w:val="22"/>
          <w:szCs w:val="22"/>
        </w:rPr>
        <w:t xml:space="preserve">las Actividades Operacionales: </w:t>
      </w:r>
      <w:r w:rsidR="00DF6D9B">
        <w:rPr>
          <w:rFonts w:ascii="Arial" w:hAnsi="Arial" w:cs="Arial"/>
          <w:sz w:val="22"/>
          <w:szCs w:val="22"/>
        </w:rPr>
        <w:t>Supervis</w:t>
      </w:r>
      <w:r w:rsidR="00AA1543">
        <w:rPr>
          <w:rFonts w:ascii="Arial" w:hAnsi="Arial" w:cs="Arial"/>
          <w:sz w:val="22"/>
          <w:szCs w:val="22"/>
        </w:rPr>
        <w:t xml:space="preserve">ión directa de </w:t>
      </w:r>
      <w:r w:rsidR="00DF6D9B">
        <w:rPr>
          <w:rFonts w:ascii="Arial" w:hAnsi="Arial" w:cs="Arial"/>
          <w:sz w:val="22"/>
          <w:szCs w:val="22"/>
        </w:rPr>
        <w:t>las i</w:t>
      </w:r>
      <w:r w:rsidR="00B86452" w:rsidRPr="00B86452">
        <w:rPr>
          <w:rFonts w:ascii="Arial" w:hAnsi="Arial" w:cs="Arial"/>
          <w:sz w:val="22"/>
          <w:szCs w:val="22"/>
        </w:rPr>
        <w:t>ntervenciones sobre los equipos</w:t>
      </w:r>
      <w:r w:rsidR="00AA1543">
        <w:rPr>
          <w:rFonts w:ascii="Arial" w:hAnsi="Arial" w:cs="Arial"/>
          <w:sz w:val="22"/>
          <w:szCs w:val="22"/>
        </w:rPr>
        <w:t xml:space="preserve"> de los procesos de producción y procesos de soporte</w:t>
      </w:r>
      <w:r w:rsidR="00F85021">
        <w:rPr>
          <w:rFonts w:ascii="Arial" w:hAnsi="Arial" w:cs="Arial"/>
          <w:sz w:val="22"/>
          <w:szCs w:val="22"/>
        </w:rPr>
        <w:t>.</w:t>
      </w:r>
    </w:p>
    <w:p w:rsidR="00B86452" w:rsidRPr="00B86452" w:rsidRDefault="00F85021" w:rsidP="00B86452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 w:rsidRPr="00B86452">
        <w:rPr>
          <w:rFonts w:ascii="Arial" w:hAnsi="Arial" w:cs="Arial"/>
          <w:sz w:val="22"/>
          <w:szCs w:val="22"/>
        </w:rPr>
        <w:t>Responsable de las Actividades</w:t>
      </w:r>
      <w:r w:rsidR="00B86452" w:rsidRPr="00B86452">
        <w:rPr>
          <w:rFonts w:ascii="Arial" w:hAnsi="Arial" w:cs="Arial"/>
          <w:sz w:val="22"/>
          <w:szCs w:val="22"/>
        </w:rPr>
        <w:t xml:space="preserve"> Funcionales: Planificación, Análisis de Falla, </w:t>
      </w:r>
      <w:r>
        <w:rPr>
          <w:rFonts w:ascii="Arial" w:hAnsi="Arial" w:cs="Arial"/>
          <w:sz w:val="22"/>
          <w:szCs w:val="22"/>
        </w:rPr>
        <w:t>Resolución de Problemas, Control de resultados por Indicadores.</w:t>
      </w:r>
    </w:p>
    <w:p w:rsidR="00F85021" w:rsidRDefault="00F85021" w:rsidP="00F85021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8019D3" w:rsidRPr="008019D3">
        <w:rPr>
          <w:rFonts w:ascii="Arial" w:hAnsi="Arial" w:cs="Arial"/>
          <w:sz w:val="22"/>
          <w:szCs w:val="22"/>
        </w:rPr>
        <w:t>autelar la adecuada dotación de</w:t>
      </w:r>
      <w:r w:rsidR="00C15355">
        <w:rPr>
          <w:rFonts w:ascii="Arial" w:hAnsi="Arial" w:cs="Arial"/>
          <w:sz w:val="22"/>
          <w:szCs w:val="22"/>
        </w:rPr>
        <w:t>l</w:t>
      </w:r>
      <w:r w:rsidR="008019D3" w:rsidRPr="008019D3">
        <w:rPr>
          <w:rFonts w:ascii="Arial" w:hAnsi="Arial" w:cs="Arial"/>
          <w:sz w:val="22"/>
          <w:szCs w:val="22"/>
        </w:rPr>
        <w:t xml:space="preserve"> stock </w:t>
      </w:r>
      <w:r w:rsidR="00FE5F68">
        <w:rPr>
          <w:rFonts w:ascii="Arial" w:hAnsi="Arial" w:cs="Arial"/>
          <w:sz w:val="22"/>
          <w:szCs w:val="22"/>
        </w:rPr>
        <w:t xml:space="preserve">y consumos </w:t>
      </w:r>
      <w:r w:rsidR="008019D3" w:rsidRPr="008019D3">
        <w:rPr>
          <w:rFonts w:ascii="Arial" w:hAnsi="Arial" w:cs="Arial"/>
          <w:sz w:val="22"/>
          <w:szCs w:val="22"/>
        </w:rPr>
        <w:t>de repuestos</w:t>
      </w:r>
      <w:r w:rsidR="003C3F52">
        <w:rPr>
          <w:rFonts w:ascii="Arial" w:hAnsi="Arial" w:cs="Arial"/>
          <w:sz w:val="22"/>
          <w:szCs w:val="22"/>
        </w:rPr>
        <w:t xml:space="preserve">, materiales, insumos </w:t>
      </w:r>
      <w:r w:rsidR="008019D3" w:rsidRPr="008019D3">
        <w:rPr>
          <w:rFonts w:ascii="Arial" w:hAnsi="Arial" w:cs="Arial"/>
          <w:sz w:val="22"/>
          <w:szCs w:val="22"/>
        </w:rPr>
        <w:t>y lubricantes para atender las demandas</w:t>
      </w:r>
      <w:r w:rsidR="00C15355">
        <w:rPr>
          <w:rFonts w:ascii="Arial" w:hAnsi="Arial" w:cs="Arial"/>
          <w:sz w:val="22"/>
          <w:szCs w:val="22"/>
        </w:rPr>
        <w:t xml:space="preserve"> operacionales</w:t>
      </w:r>
      <w:r>
        <w:rPr>
          <w:rFonts w:ascii="Arial" w:hAnsi="Arial" w:cs="Arial"/>
          <w:sz w:val="22"/>
          <w:szCs w:val="22"/>
        </w:rPr>
        <w:t xml:space="preserve">, </w:t>
      </w:r>
      <w:r w:rsidR="00643707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oordinando con las áreas de Compras, Logística y Almacenes.</w:t>
      </w:r>
    </w:p>
    <w:p w:rsidR="005D35DC" w:rsidRDefault="005D35DC" w:rsidP="00F85021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 de costos y presupuestos de Mantenimiento</w:t>
      </w:r>
      <w:r w:rsidR="009B031D">
        <w:rPr>
          <w:rFonts w:ascii="Arial" w:hAnsi="Arial" w:cs="Arial"/>
          <w:sz w:val="22"/>
          <w:szCs w:val="22"/>
        </w:rPr>
        <w:t>.</w:t>
      </w:r>
    </w:p>
    <w:p w:rsidR="009B031D" w:rsidRPr="00F85021" w:rsidRDefault="009B031D" w:rsidP="00F85021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Compromiso con la Seguridad y el Medio Ambiente</w:t>
      </w:r>
      <w:r w:rsidR="00DC79E6">
        <w:rPr>
          <w:rFonts w:ascii="Arial" w:hAnsi="Arial" w:cs="Arial"/>
          <w:sz w:val="22"/>
          <w:szCs w:val="22"/>
        </w:rPr>
        <w:t>.</w:t>
      </w:r>
    </w:p>
    <w:p w:rsidR="008019D3" w:rsidRDefault="008019D3" w:rsidP="008019D3">
      <w:pPr>
        <w:ind w:left="2160"/>
        <w:jc w:val="both"/>
        <w:rPr>
          <w:rFonts w:ascii="Arial" w:hAnsi="Arial" w:cs="Arial"/>
          <w:sz w:val="22"/>
          <w:szCs w:val="22"/>
        </w:rPr>
      </w:pPr>
    </w:p>
    <w:p w:rsidR="00114E57" w:rsidRPr="00A257DC" w:rsidRDefault="005C1D81" w:rsidP="00114E57">
      <w:pPr>
        <w:jc w:val="both"/>
        <w:rPr>
          <w:rFonts w:ascii="Arial" w:hAnsi="Arial" w:cs="Arial"/>
          <w:sz w:val="22"/>
          <w:szCs w:val="22"/>
        </w:rPr>
      </w:pPr>
      <w:r w:rsidRPr="00A257DC">
        <w:rPr>
          <w:rFonts w:ascii="Arial" w:hAnsi="Arial" w:cs="Arial"/>
          <w:sz w:val="22"/>
          <w:szCs w:val="22"/>
        </w:rPr>
        <w:t>0</w:t>
      </w:r>
      <w:r w:rsidR="00CA2A50">
        <w:rPr>
          <w:rFonts w:ascii="Arial" w:hAnsi="Arial" w:cs="Arial"/>
          <w:sz w:val="22"/>
          <w:szCs w:val="22"/>
        </w:rPr>
        <w:t>8</w:t>
      </w:r>
      <w:r w:rsidRPr="00A257DC">
        <w:rPr>
          <w:rFonts w:ascii="Arial" w:hAnsi="Arial" w:cs="Arial"/>
          <w:sz w:val="22"/>
          <w:szCs w:val="22"/>
        </w:rPr>
        <w:t>/</w:t>
      </w:r>
      <w:r w:rsidR="002E5296">
        <w:rPr>
          <w:rFonts w:ascii="Arial" w:hAnsi="Arial" w:cs="Arial"/>
          <w:sz w:val="22"/>
          <w:szCs w:val="22"/>
        </w:rPr>
        <w:t>19</w:t>
      </w:r>
      <w:r w:rsidR="00CA2A50">
        <w:rPr>
          <w:rFonts w:ascii="Arial" w:hAnsi="Arial" w:cs="Arial"/>
          <w:sz w:val="22"/>
          <w:szCs w:val="22"/>
        </w:rPr>
        <w:t>80</w:t>
      </w:r>
      <w:r w:rsidRPr="00A257DC">
        <w:rPr>
          <w:rFonts w:ascii="Arial" w:hAnsi="Arial" w:cs="Arial"/>
          <w:sz w:val="22"/>
          <w:szCs w:val="22"/>
        </w:rPr>
        <w:t xml:space="preserve"> -</w:t>
      </w:r>
      <w:r w:rsidR="00114E57">
        <w:rPr>
          <w:rFonts w:ascii="Arial" w:hAnsi="Arial" w:cs="Arial"/>
          <w:sz w:val="22"/>
          <w:szCs w:val="22"/>
        </w:rPr>
        <w:t xml:space="preserve"> 0</w:t>
      </w:r>
      <w:r w:rsidR="008A3570">
        <w:rPr>
          <w:rFonts w:ascii="Arial" w:hAnsi="Arial" w:cs="Arial"/>
          <w:sz w:val="22"/>
          <w:szCs w:val="22"/>
        </w:rPr>
        <w:t>7</w:t>
      </w:r>
      <w:r w:rsidRPr="00A257DC">
        <w:rPr>
          <w:rFonts w:ascii="Arial" w:hAnsi="Arial" w:cs="Arial"/>
          <w:sz w:val="22"/>
          <w:szCs w:val="22"/>
        </w:rPr>
        <w:t>/</w:t>
      </w:r>
      <w:r w:rsidR="00CA2A50">
        <w:rPr>
          <w:rFonts w:ascii="Arial" w:hAnsi="Arial" w:cs="Arial"/>
          <w:sz w:val="22"/>
          <w:szCs w:val="22"/>
        </w:rPr>
        <w:t>1996</w:t>
      </w:r>
      <w:r w:rsidRPr="00A257DC">
        <w:rPr>
          <w:rFonts w:ascii="Arial" w:hAnsi="Arial" w:cs="Arial"/>
          <w:sz w:val="22"/>
          <w:szCs w:val="22"/>
        </w:rPr>
        <w:tab/>
      </w:r>
      <w:r w:rsidR="00CA2A50">
        <w:rPr>
          <w:rFonts w:ascii="Arial" w:hAnsi="Arial" w:cs="Arial"/>
          <w:b/>
          <w:sz w:val="22"/>
          <w:szCs w:val="22"/>
        </w:rPr>
        <w:t>PETROLEOS DEL PERÚ – OPERACIONES SELVA - Lote</w:t>
      </w:r>
      <w:r w:rsidR="00114E57" w:rsidRPr="008F55CB">
        <w:rPr>
          <w:rFonts w:ascii="Arial" w:hAnsi="Arial" w:cs="Arial"/>
          <w:b/>
          <w:sz w:val="22"/>
          <w:szCs w:val="22"/>
        </w:rPr>
        <w:t xml:space="preserve"> 8</w:t>
      </w:r>
    </w:p>
    <w:p w:rsidR="00114E57" w:rsidRPr="005C5B6C" w:rsidRDefault="00114E57" w:rsidP="00114E57">
      <w:pPr>
        <w:ind w:left="1560" w:hanging="1560"/>
        <w:jc w:val="both"/>
        <w:rPr>
          <w:rFonts w:ascii="Arial" w:hAnsi="Arial" w:cs="Arial"/>
          <w:b/>
          <w:sz w:val="22"/>
          <w:szCs w:val="22"/>
        </w:rPr>
      </w:pPr>
      <w:r w:rsidRPr="00A257DC">
        <w:rPr>
          <w:rFonts w:ascii="Arial" w:hAnsi="Arial" w:cs="Arial"/>
          <w:b/>
          <w:sz w:val="22"/>
          <w:szCs w:val="22"/>
        </w:rPr>
        <w:tab/>
      </w:r>
      <w:r w:rsidRPr="00A257DC">
        <w:rPr>
          <w:rFonts w:ascii="Arial" w:hAnsi="Arial" w:cs="Arial"/>
          <w:sz w:val="22"/>
          <w:szCs w:val="22"/>
        </w:rPr>
        <w:tab/>
      </w:r>
      <w:r w:rsidR="004B5EB4">
        <w:rPr>
          <w:rFonts w:ascii="Arial" w:hAnsi="Arial" w:cs="Arial"/>
          <w:b/>
          <w:sz w:val="22"/>
          <w:szCs w:val="22"/>
        </w:rPr>
        <w:t xml:space="preserve">Gerencia </w:t>
      </w:r>
      <w:r w:rsidR="00CA2A50">
        <w:rPr>
          <w:rFonts w:ascii="Arial" w:hAnsi="Arial" w:cs="Arial"/>
          <w:b/>
          <w:sz w:val="22"/>
          <w:szCs w:val="22"/>
        </w:rPr>
        <w:t>Ingeniería</w:t>
      </w:r>
      <w:r w:rsidR="004B5EB4">
        <w:rPr>
          <w:rFonts w:ascii="Arial" w:hAnsi="Arial" w:cs="Arial"/>
          <w:b/>
          <w:sz w:val="22"/>
          <w:szCs w:val="22"/>
        </w:rPr>
        <w:t xml:space="preserve"> - Superintendencia </w:t>
      </w:r>
      <w:r w:rsidR="00CA2A50">
        <w:rPr>
          <w:rFonts w:ascii="Arial" w:hAnsi="Arial" w:cs="Arial"/>
          <w:b/>
          <w:sz w:val="22"/>
          <w:szCs w:val="22"/>
        </w:rPr>
        <w:t>Campo – Dpto. Mantenimiento</w:t>
      </w:r>
    </w:p>
    <w:p w:rsidR="00114E57" w:rsidRPr="005C5B6C" w:rsidRDefault="004B5EB4" w:rsidP="00114E57">
      <w:pPr>
        <w:ind w:left="1560" w:firstLine="56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Supervisor </w:t>
      </w:r>
      <w:r w:rsidR="00CA2A50">
        <w:rPr>
          <w:rFonts w:ascii="Arial" w:hAnsi="Arial" w:cs="Arial"/>
          <w:b/>
          <w:sz w:val="22"/>
          <w:szCs w:val="22"/>
        </w:rPr>
        <w:t>Mantenimiento</w:t>
      </w:r>
      <w:r w:rsidR="00573172">
        <w:rPr>
          <w:rFonts w:ascii="Arial" w:hAnsi="Arial" w:cs="Arial"/>
          <w:b/>
          <w:sz w:val="22"/>
          <w:szCs w:val="22"/>
        </w:rPr>
        <w:t xml:space="preserve"> – Jefe Sección Equipos Rotativos</w:t>
      </w:r>
      <w:r w:rsidR="00114E57">
        <w:rPr>
          <w:rFonts w:ascii="Arial" w:hAnsi="Arial" w:cs="Arial"/>
          <w:b/>
          <w:sz w:val="22"/>
          <w:szCs w:val="22"/>
        </w:rPr>
        <w:t>.</w:t>
      </w:r>
      <w:r w:rsidR="00114E57" w:rsidRPr="005C5B6C">
        <w:rPr>
          <w:rFonts w:ascii="Arial" w:hAnsi="Arial" w:cs="Arial"/>
          <w:b/>
          <w:sz w:val="22"/>
          <w:szCs w:val="22"/>
        </w:rPr>
        <w:t xml:space="preserve"> </w:t>
      </w:r>
    </w:p>
    <w:p w:rsidR="00613645" w:rsidRPr="00A257DC" w:rsidRDefault="00613645" w:rsidP="00613645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Jefe Sección Inspección Equipo Rotativo, responsable de p</w:t>
      </w:r>
      <w:r w:rsidRPr="00B03F94">
        <w:rPr>
          <w:rFonts w:ascii="Arial" w:hAnsi="Arial" w:cs="Arial"/>
          <w:sz w:val="22"/>
          <w:szCs w:val="22"/>
        </w:rPr>
        <w:t>lanificar, org</w:t>
      </w:r>
      <w:r w:rsidR="005D35DC">
        <w:rPr>
          <w:rFonts w:ascii="Arial" w:hAnsi="Arial" w:cs="Arial"/>
          <w:sz w:val="22"/>
          <w:szCs w:val="22"/>
        </w:rPr>
        <w:t xml:space="preserve">anizar, dirigir y controlar </w:t>
      </w:r>
      <w:r w:rsidRPr="00B03F94">
        <w:rPr>
          <w:rFonts w:ascii="Arial" w:hAnsi="Arial" w:cs="Arial"/>
          <w:sz w:val="22"/>
          <w:szCs w:val="22"/>
        </w:rPr>
        <w:t xml:space="preserve">el </w:t>
      </w:r>
      <w:r w:rsidR="005D35DC">
        <w:rPr>
          <w:rFonts w:ascii="Arial" w:hAnsi="Arial" w:cs="Arial"/>
          <w:sz w:val="22"/>
          <w:szCs w:val="22"/>
        </w:rPr>
        <w:t>M</w:t>
      </w:r>
      <w:r w:rsidRPr="00B03F94">
        <w:rPr>
          <w:rFonts w:ascii="Arial" w:hAnsi="Arial" w:cs="Arial"/>
          <w:sz w:val="22"/>
          <w:szCs w:val="22"/>
        </w:rPr>
        <w:t xml:space="preserve">antenimiento </w:t>
      </w:r>
      <w:r w:rsidR="005D35DC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redic</w:t>
      </w:r>
      <w:r w:rsidR="005D35DC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ivo: Vibraciones, Termografía, Análisis de aceite usado, </w:t>
      </w:r>
      <w:proofErr w:type="spellStart"/>
      <w:r w:rsidR="00F12F15">
        <w:rPr>
          <w:rFonts w:ascii="Arial" w:hAnsi="Arial" w:cs="Arial"/>
          <w:sz w:val="22"/>
          <w:szCs w:val="22"/>
        </w:rPr>
        <w:t>videoscopía</w:t>
      </w:r>
      <w:proofErr w:type="spellEnd"/>
      <w:r w:rsidR="00F12F1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etc</w:t>
      </w:r>
      <w:r w:rsidRPr="00A257DC">
        <w:rPr>
          <w:rFonts w:ascii="Arial" w:hAnsi="Arial" w:cs="Arial"/>
          <w:sz w:val="22"/>
          <w:szCs w:val="22"/>
        </w:rPr>
        <w:t xml:space="preserve">. </w:t>
      </w:r>
    </w:p>
    <w:p w:rsidR="00613645" w:rsidRPr="00ED30B6" w:rsidRDefault="00613645" w:rsidP="00ED30B6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Supervisor de Mantenimiento, responsable de supervisar las i</w:t>
      </w:r>
      <w:r w:rsidRPr="00B86452">
        <w:rPr>
          <w:rFonts w:ascii="Arial" w:hAnsi="Arial" w:cs="Arial"/>
          <w:sz w:val="22"/>
          <w:szCs w:val="22"/>
        </w:rPr>
        <w:t>ntervenciones directas sobre los equipos</w:t>
      </w:r>
      <w:r>
        <w:rPr>
          <w:rFonts w:ascii="Arial" w:hAnsi="Arial" w:cs="Arial"/>
          <w:sz w:val="22"/>
          <w:szCs w:val="22"/>
        </w:rPr>
        <w:t xml:space="preserve"> de los procesos de Producción y procesos de soporte</w:t>
      </w:r>
      <w:r w:rsidR="006D28F8" w:rsidRPr="00114E57">
        <w:rPr>
          <w:rFonts w:ascii="Arial" w:hAnsi="Arial" w:cs="Arial"/>
          <w:sz w:val="22"/>
          <w:szCs w:val="22"/>
        </w:rPr>
        <w:t xml:space="preserve">. </w:t>
      </w:r>
    </w:p>
    <w:p w:rsidR="00A963BB" w:rsidRDefault="00A963BB" w:rsidP="00EA7616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E65F67" w:rsidRDefault="00E65F67" w:rsidP="00EA7616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EA7616" w:rsidRPr="00A257DC" w:rsidRDefault="00EA7616" w:rsidP="00EA7616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 w:rsidRPr="00A257DC">
        <w:rPr>
          <w:rFonts w:ascii="Arial" w:hAnsi="Arial" w:cs="Arial"/>
          <w:b/>
          <w:sz w:val="24"/>
          <w:szCs w:val="24"/>
        </w:rPr>
        <w:lastRenderedPageBreak/>
        <w:t>ESTUDIOS</w:t>
      </w:r>
    </w:p>
    <w:p w:rsidR="00EA7616" w:rsidRPr="00464E6C" w:rsidRDefault="00AA7E59" w:rsidP="00EA7616">
      <w:pPr>
        <w:tabs>
          <w:tab w:val="left" w:pos="-720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73660</wp:posOffset>
                </wp:positionV>
                <wp:extent cx="6348730" cy="0"/>
                <wp:effectExtent l="14605" t="16510" r="18415" b="12065"/>
                <wp:wrapNone/>
                <wp:docPr id="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pt,5.8pt" to="488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MHFgIAACoEAAAOAAAAZHJzL2Uyb0RvYy54bWysU9uO2yAQfa/Uf0C8J7YTrz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" strokecolor="#969696" strokeweight="1.5pt"/>
            </w:pict>
          </mc:Fallback>
        </mc:AlternateContent>
      </w:r>
    </w:p>
    <w:p w:rsidR="000E35EF" w:rsidRPr="00A257DC" w:rsidRDefault="000E35EF" w:rsidP="000E35EF">
      <w:pPr>
        <w:jc w:val="both"/>
        <w:rPr>
          <w:rFonts w:ascii="Arial" w:hAnsi="Arial" w:cs="Arial"/>
          <w:szCs w:val="22"/>
        </w:rPr>
      </w:pPr>
      <w:r w:rsidRPr="00B565F9">
        <w:rPr>
          <w:rFonts w:ascii="Arial" w:hAnsi="Arial" w:cs="Arial"/>
          <w:sz w:val="22"/>
          <w:szCs w:val="22"/>
        </w:rPr>
        <w:t>0</w:t>
      </w:r>
      <w:r w:rsidR="00B565F9" w:rsidRPr="00B565F9">
        <w:rPr>
          <w:rFonts w:ascii="Arial" w:hAnsi="Arial" w:cs="Arial"/>
          <w:sz w:val="22"/>
          <w:szCs w:val="22"/>
        </w:rPr>
        <w:t>4</w:t>
      </w:r>
      <w:r w:rsidRPr="00B565F9">
        <w:rPr>
          <w:rFonts w:ascii="Arial" w:hAnsi="Arial" w:cs="Arial"/>
          <w:sz w:val="22"/>
          <w:szCs w:val="22"/>
        </w:rPr>
        <w:t>/</w:t>
      </w:r>
      <w:r w:rsidR="00B565F9" w:rsidRPr="00B565F9">
        <w:rPr>
          <w:rFonts w:ascii="Arial" w:hAnsi="Arial" w:cs="Arial"/>
          <w:sz w:val="22"/>
          <w:szCs w:val="22"/>
        </w:rPr>
        <w:t xml:space="preserve">1974 </w:t>
      </w:r>
      <w:r w:rsidR="00B565F9" w:rsidRPr="00A257DC">
        <w:rPr>
          <w:rFonts w:ascii="Arial" w:hAnsi="Arial" w:cs="Arial"/>
          <w:sz w:val="22"/>
          <w:szCs w:val="22"/>
        </w:rPr>
        <w:t>-</w:t>
      </w:r>
      <w:r w:rsidR="00B565F9">
        <w:rPr>
          <w:rFonts w:ascii="Arial" w:hAnsi="Arial" w:cs="Arial"/>
          <w:sz w:val="22"/>
          <w:szCs w:val="22"/>
        </w:rPr>
        <w:t xml:space="preserve"> 12</w:t>
      </w:r>
      <w:r w:rsidR="00B565F9" w:rsidRPr="00A257DC">
        <w:rPr>
          <w:rFonts w:ascii="Arial" w:hAnsi="Arial" w:cs="Arial"/>
          <w:sz w:val="22"/>
          <w:szCs w:val="22"/>
        </w:rPr>
        <w:t>/</w:t>
      </w:r>
      <w:r w:rsidR="00B565F9">
        <w:rPr>
          <w:rFonts w:ascii="Arial" w:hAnsi="Arial" w:cs="Arial"/>
          <w:sz w:val="22"/>
          <w:szCs w:val="22"/>
        </w:rPr>
        <w:t>1979</w:t>
      </w:r>
      <w:r w:rsidRPr="00A257DC">
        <w:rPr>
          <w:rFonts w:ascii="Arial" w:hAnsi="Arial" w:cs="Arial"/>
          <w:b/>
        </w:rPr>
        <w:tab/>
      </w:r>
      <w:r w:rsidR="00613645">
        <w:rPr>
          <w:rFonts w:ascii="Arial" w:hAnsi="Arial" w:cs="Arial"/>
          <w:b/>
          <w:sz w:val="22"/>
          <w:szCs w:val="22"/>
        </w:rPr>
        <w:t>Universidad Nacional del Callao</w:t>
      </w:r>
      <w:r w:rsidRPr="00A257DC">
        <w:rPr>
          <w:rFonts w:ascii="Arial" w:hAnsi="Arial" w:cs="Arial"/>
          <w:sz w:val="22"/>
          <w:szCs w:val="22"/>
        </w:rPr>
        <w:tab/>
      </w:r>
      <w:r w:rsidRPr="00A257DC">
        <w:rPr>
          <w:rFonts w:ascii="Arial" w:hAnsi="Arial" w:cs="Arial"/>
          <w:b/>
          <w:sz w:val="22"/>
          <w:szCs w:val="22"/>
        </w:rPr>
        <w:t xml:space="preserve"> </w:t>
      </w:r>
    </w:p>
    <w:p w:rsidR="000E35EF" w:rsidRDefault="00613645" w:rsidP="000E35EF">
      <w:pPr>
        <w:pStyle w:val="Prrafodelista"/>
        <w:ind w:left="1428" w:firstLine="69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Facultad de Ing. Mecánica y Energía</w:t>
      </w:r>
    </w:p>
    <w:p w:rsidR="00FD63EF" w:rsidRPr="00A257DC" w:rsidRDefault="00FD63EF" w:rsidP="000E35EF">
      <w:pPr>
        <w:pStyle w:val="Prrafodelista"/>
        <w:ind w:left="1428" w:firstLine="69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Ingeniero Mecánico – CIP 37681</w:t>
      </w:r>
    </w:p>
    <w:p w:rsidR="000E35EF" w:rsidRPr="00A257DC" w:rsidRDefault="000E35EF" w:rsidP="000E35EF">
      <w:pPr>
        <w:pStyle w:val="Prrafodelista"/>
        <w:ind w:left="1428" w:firstLine="696"/>
        <w:jc w:val="both"/>
        <w:rPr>
          <w:rFonts w:ascii="Arial" w:hAnsi="Arial" w:cs="Arial"/>
          <w:sz w:val="22"/>
          <w:szCs w:val="22"/>
        </w:rPr>
      </w:pPr>
    </w:p>
    <w:p w:rsidR="00C6055A" w:rsidRPr="00C6055A" w:rsidRDefault="000E35EF" w:rsidP="00C6055A">
      <w:pPr>
        <w:jc w:val="both"/>
        <w:rPr>
          <w:rFonts w:ascii="Arial" w:hAnsi="Arial" w:cs="Arial"/>
          <w:b/>
          <w:sz w:val="22"/>
          <w:szCs w:val="22"/>
        </w:rPr>
      </w:pPr>
      <w:r w:rsidRPr="00A257DC">
        <w:rPr>
          <w:rFonts w:ascii="Arial" w:hAnsi="Arial" w:cs="Arial"/>
          <w:szCs w:val="22"/>
        </w:rPr>
        <w:t>0</w:t>
      </w:r>
      <w:r w:rsidR="00C6055A">
        <w:rPr>
          <w:rFonts w:ascii="Arial" w:hAnsi="Arial" w:cs="Arial"/>
          <w:szCs w:val="22"/>
        </w:rPr>
        <w:t>5</w:t>
      </w:r>
      <w:r w:rsidRPr="00A257DC">
        <w:rPr>
          <w:rFonts w:ascii="Arial" w:hAnsi="Arial" w:cs="Arial"/>
          <w:szCs w:val="22"/>
        </w:rPr>
        <w:t>/2</w:t>
      </w:r>
      <w:r w:rsidR="00C6055A">
        <w:rPr>
          <w:rFonts w:ascii="Arial" w:hAnsi="Arial" w:cs="Arial"/>
          <w:szCs w:val="22"/>
        </w:rPr>
        <w:t>005</w:t>
      </w:r>
      <w:r w:rsidRPr="00A257DC">
        <w:rPr>
          <w:rFonts w:ascii="Arial" w:hAnsi="Arial" w:cs="Arial"/>
          <w:szCs w:val="22"/>
        </w:rPr>
        <w:t xml:space="preserve">  </w:t>
      </w:r>
      <w:r w:rsidR="00C6055A" w:rsidRPr="00A257DC">
        <w:rPr>
          <w:rFonts w:ascii="Arial" w:hAnsi="Arial" w:cs="Arial"/>
          <w:sz w:val="22"/>
          <w:szCs w:val="22"/>
        </w:rPr>
        <w:t>-</w:t>
      </w:r>
      <w:r w:rsidR="00C6055A">
        <w:rPr>
          <w:rFonts w:ascii="Arial" w:hAnsi="Arial" w:cs="Arial"/>
          <w:sz w:val="22"/>
          <w:szCs w:val="22"/>
        </w:rPr>
        <w:t xml:space="preserve"> </w:t>
      </w:r>
      <w:r w:rsidR="006A495C">
        <w:rPr>
          <w:rFonts w:ascii="Arial" w:hAnsi="Arial" w:cs="Arial"/>
          <w:sz w:val="22"/>
          <w:szCs w:val="22"/>
        </w:rPr>
        <w:t>03</w:t>
      </w:r>
      <w:r w:rsidR="00C6055A" w:rsidRPr="00A257DC">
        <w:rPr>
          <w:rFonts w:ascii="Arial" w:hAnsi="Arial" w:cs="Arial"/>
          <w:sz w:val="22"/>
          <w:szCs w:val="22"/>
        </w:rPr>
        <w:t>/</w:t>
      </w:r>
      <w:r w:rsidR="00C6055A">
        <w:rPr>
          <w:rFonts w:ascii="Arial" w:hAnsi="Arial" w:cs="Arial"/>
          <w:sz w:val="22"/>
          <w:szCs w:val="22"/>
        </w:rPr>
        <w:t>200</w:t>
      </w:r>
      <w:r w:rsidR="006A495C">
        <w:rPr>
          <w:rFonts w:ascii="Arial" w:hAnsi="Arial" w:cs="Arial"/>
          <w:sz w:val="22"/>
          <w:szCs w:val="22"/>
        </w:rPr>
        <w:t>7</w:t>
      </w:r>
      <w:r w:rsidRPr="00A257DC">
        <w:rPr>
          <w:rFonts w:ascii="Arial" w:hAnsi="Arial" w:cs="Arial"/>
          <w:b/>
        </w:rPr>
        <w:tab/>
      </w:r>
      <w:r w:rsidR="00C6055A">
        <w:rPr>
          <w:rFonts w:ascii="Arial" w:hAnsi="Arial" w:cs="Arial"/>
          <w:b/>
          <w:sz w:val="22"/>
          <w:szCs w:val="22"/>
        </w:rPr>
        <w:t>Universidad Nacional del Callao</w:t>
      </w:r>
      <w:r w:rsidR="00C6055A" w:rsidRPr="00C6055A">
        <w:rPr>
          <w:rFonts w:ascii="Arial" w:hAnsi="Arial" w:cs="Arial"/>
          <w:b/>
          <w:sz w:val="22"/>
          <w:szCs w:val="22"/>
        </w:rPr>
        <w:tab/>
      </w:r>
      <w:r w:rsidR="00C6055A" w:rsidRPr="00A257DC">
        <w:rPr>
          <w:rFonts w:ascii="Arial" w:hAnsi="Arial" w:cs="Arial"/>
          <w:b/>
          <w:sz w:val="22"/>
          <w:szCs w:val="22"/>
        </w:rPr>
        <w:t xml:space="preserve"> </w:t>
      </w:r>
    </w:p>
    <w:p w:rsidR="000E35EF" w:rsidRDefault="00C6055A" w:rsidP="00C6055A">
      <w:pPr>
        <w:pStyle w:val="Prrafodelista"/>
        <w:ind w:left="1428" w:firstLine="69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Facultad de Ing. Mecánica y Energía</w:t>
      </w:r>
      <w:r w:rsidR="00FD63EF">
        <w:rPr>
          <w:rFonts w:ascii="Arial" w:hAnsi="Arial" w:cs="Arial"/>
          <w:b/>
          <w:sz w:val="22"/>
          <w:szCs w:val="22"/>
        </w:rPr>
        <w:t xml:space="preserve"> – Sección de Post-Grado</w:t>
      </w:r>
    </w:p>
    <w:p w:rsidR="00FD63EF" w:rsidRPr="00A257DC" w:rsidRDefault="00FD63EF" w:rsidP="00C6055A">
      <w:pPr>
        <w:pStyle w:val="Prrafodelista"/>
        <w:ind w:left="1428" w:firstLine="69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Maestría en Gerencia de Mantenimiento</w:t>
      </w:r>
    </w:p>
    <w:p w:rsidR="000E35EF" w:rsidRDefault="000E35EF" w:rsidP="000E35EF">
      <w:pPr>
        <w:pStyle w:val="Prrafodelista"/>
        <w:ind w:left="1428" w:firstLine="696"/>
        <w:jc w:val="both"/>
        <w:rPr>
          <w:rFonts w:ascii="Arial" w:hAnsi="Arial" w:cs="Arial"/>
          <w:sz w:val="22"/>
          <w:szCs w:val="22"/>
        </w:rPr>
      </w:pPr>
    </w:p>
    <w:p w:rsidR="0072591E" w:rsidRPr="00A257DC" w:rsidRDefault="0072591E" w:rsidP="000E35EF">
      <w:pPr>
        <w:pStyle w:val="Prrafodelista"/>
        <w:ind w:left="1428" w:firstLine="696"/>
        <w:jc w:val="both"/>
        <w:rPr>
          <w:rFonts w:ascii="Arial" w:hAnsi="Arial" w:cs="Arial"/>
          <w:sz w:val="22"/>
          <w:szCs w:val="22"/>
        </w:rPr>
      </w:pPr>
    </w:p>
    <w:p w:rsidR="00FD63EF" w:rsidRPr="00C6055A" w:rsidRDefault="00FD63EF" w:rsidP="00FD63EF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Cs w:val="22"/>
        </w:rPr>
        <w:t>10</w:t>
      </w:r>
      <w:r w:rsidR="00EA7616" w:rsidRPr="00A257DC">
        <w:rPr>
          <w:rFonts w:ascii="Arial" w:hAnsi="Arial" w:cs="Arial"/>
          <w:szCs w:val="22"/>
        </w:rPr>
        <w:t>/</w:t>
      </w:r>
      <w:r w:rsidR="00141851">
        <w:rPr>
          <w:rFonts w:ascii="Arial" w:hAnsi="Arial" w:cs="Arial"/>
          <w:szCs w:val="22"/>
        </w:rPr>
        <w:t>20</w:t>
      </w:r>
      <w:r w:rsidR="00EA7616">
        <w:rPr>
          <w:rFonts w:ascii="Arial" w:hAnsi="Arial" w:cs="Arial"/>
          <w:szCs w:val="22"/>
        </w:rPr>
        <w:t>11</w:t>
      </w:r>
      <w:r w:rsidR="002F1E3D" w:rsidRPr="00A257DC">
        <w:rPr>
          <w:rFonts w:ascii="Arial" w:hAnsi="Arial" w:cs="Arial"/>
          <w:szCs w:val="22"/>
        </w:rPr>
        <w:t xml:space="preserve">  </w:t>
      </w:r>
      <w:r w:rsidR="002F1E3D" w:rsidRPr="00A257DC">
        <w:rPr>
          <w:rFonts w:ascii="Arial" w:hAnsi="Arial" w:cs="Arial"/>
          <w:sz w:val="22"/>
          <w:szCs w:val="22"/>
        </w:rPr>
        <w:t>-</w:t>
      </w:r>
      <w:r w:rsidR="002F1E3D">
        <w:rPr>
          <w:rFonts w:ascii="Arial" w:hAnsi="Arial" w:cs="Arial"/>
          <w:sz w:val="22"/>
          <w:szCs w:val="22"/>
        </w:rPr>
        <w:t xml:space="preserve"> 07</w:t>
      </w:r>
      <w:r w:rsidR="002F1E3D" w:rsidRPr="00A257DC">
        <w:rPr>
          <w:rFonts w:ascii="Arial" w:hAnsi="Arial" w:cs="Arial"/>
          <w:sz w:val="22"/>
          <w:szCs w:val="22"/>
        </w:rPr>
        <w:t>/</w:t>
      </w:r>
      <w:r w:rsidR="002F1E3D">
        <w:rPr>
          <w:rFonts w:ascii="Arial" w:hAnsi="Arial" w:cs="Arial"/>
          <w:sz w:val="22"/>
          <w:szCs w:val="22"/>
        </w:rPr>
        <w:t>2013</w:t>
      </w:r>
      <w:r w:rsidR="00EA7616" w:rsidRPr="00A257DC"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22"/>
          <w:szCs w:val="22"/>
        </w:rPr>
        <w:t>Universidad Nacional del Callao</w:t>
      </w:r>
      <w:r w:rsidRPr="00C6055A">
        <w:rPr>
          <w:rFonts w:ascii="Arial" w:hAnsi="Arial" w:cs="Arial"/>
          <w:b/>
          <w:sz w:val="22"/>
          <w:szCs w:val="22"/>
        </w:rPr>
        <w:tab/>
      </w:r>
      <w:r w:rsidRPr="00A257DC">
        <w:rPr>
          <w:rFonts w:ascii="Arial" w:hAnsi="Arial" w:cs="Arial"/>
          <w:b/>
          <w:sz w:val="22"/>
          <w:szCs w:val="22"/>
        </w:rPr>
        <w:t xml:space="preserve"> </w:t>
      </w:r>
    </w:p>
    <w:p w:rsidR="00FD63EF" w:rsidRDefault="00FD63EF" w:rsidP="00FD63EF">
      <w:pPr>
        <w:pStyle w:val="Prrafodelista"/>
        <w:ind w:left="1428" w:firstLine="69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Facultad de Ciencias Administrativas – Sección de Post-Grado</w:t>
      </w:r>
    </w:p>
    <w:p w:rsidR="00FD63EF" w:rsidRPr="00A257DC" w:rsidRDefault="00FD63EF" w:rsidP="00FD63EF">
      <w:pPr>
        <w:pStyle w:val="Prrafodelista"/>
        <w:ind w:left="1428" w:firstLine="69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Maestría en Admi</w:t>
      </w:r>
      <w:r w:rsidR="00141851">
        <w:rPr>
          <w:rFonts w:ascii="Arial" w:hAnsi="Arial" w:cs="Arial"/>
          <w:b/>
          <w:sz w:val="22"/>
          <w:szCs w:val="22"/>
        </w:rPr>
        <w:t>n</w:t>
      </w:r>
      <w:r>
        <w:rPr>
          <w:rFonts w:ascii="Arial" w:hAnsi="Arial" w:cs="Arial"/>
          <w:b/>
          <w:sz w:val="22"/>
          <w:szCs w:val="22"/>
        </w:rPr>
        <w:t>istración Estratégica de Empresas</w:t>
      </w:r>
    </w:p>
    <w:p w:rsidR="0072591E" w:rsidRDefault="0072591E" w:rsidP="00C90669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C90669" w:rsidRPr="00A257DC" w:rsidRDefault="00C90669" w:rsidP="00C90669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 w:rsidRPr="00A257DC">
        <w:rPr>
          <w:rFonts w:ascii="Arial" w:hAnsi="Arial" w:cs="Arial"/>
          <w:b/>
          <w:sz w:val="24"/>
          <w:szCs w:val="24"/>
        </w:rPr>
        <w:t>CURSOS Y SEMINARIOS</w:t>
      </w:r>
    </w:p>
    <w:p w:rsidR="00C90669" w:rsidRPr="00A257DC" w:rsidRDefault="00AA7E59" w:rsidP="00C90669">
      <w:pPr>
        <w:tabs>
          <w:tab w:val="left" w:pos="-720"/>
        </w:tabs>
        <w:rPr>
          <w:rFonts w:ascii="Arial" w:hAnsi="Arial" w:cs="Arial"/>
          <w:color w:val="C0C0C0"/>
        </w:rPr>
      </w:pPr>
      <w:r>
        <w:rPr>
          <w:rFonts w:ascii="Arial" w:hAnsi="Arial" w:cs="Arial"/>
          <w:noProof/>
          <w:color w:val="C0C0C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73660</wp:posOffset>
                </wp:positionV>
                <wp:extent cx="6348730" cy="0"/>
                <wp:effectExtent l="14605" t="16510" r="18415" b="12065"/>
                <wp:wrapNone/>
                <wp:docPr id="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pt,5.8pt" to="488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" strokecolor="#969696" strokeweight="1.5pt"/>
            </w:pict>
          </mc:Fallback>
        </mc:AlternateContent>
      </w:r>
    </w:p>
    <w:p w:rsidR="00C90669" w:rsidRDefault="00C90669" w:rsidP="00C90669">
      <w:pPr>
        <w:ind w:left="21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más importantes se detallan</w:t>
      </w:r>
      <w:r w:rsidR="0066031F">
        <w:rPr>
          <w:rFonts w:ascii="Arial" w:hAnsi="Arial" w:cs="Arial"/>
          <w:sz w:val="22"/>
          <w:szCs w:val="22"/>
        </w:rPr>
        <w:t xml:space="preserve"> en A</w:t>
      </w:r>
      <w:r w:rsidR="004B681F">
        <w:rPr>
          <w:rFonts w:ascii="Arial" w:hAnsi="Arial" w:cs="Arial"/>
          <w:sz w:val="22"/>
          <w:szCs w:val="22"/>
        </w:rPr>
        <w:t>nexo</w:t>
      </w:r>
      <w:r w:rsidR="0066031F">
        <w:rPr>
          <w:rFonts w:ascii="Arial" w:hAnsi="Arial" w:cs="Arial"/>
          <w:sz w:val="22"/>
          <w:szCs w:val="22"/>
        </w:rPr>
        <w:t xml:space="preserve"> 1</w:t>
      </w:r>
      <w:r w:rsidRPr="00A257DC">
        <w:rPr>
          <w:rFonts w:ascii="Arial" w:hAnsi="Arial" w:cs="Arial"/>
          <w:sz w:val="22"/>
          <w:szCs w:val="22"/>
        </w:rPr>
        <w:t>.</w:t>
      </w:r>
    </w:p>
    <w:p w:rsidR="00C90669" w:rsidRPr="00A257DC" w:rsidRDefault="00C90669" w:rsidP="00C90669">
      <w:pPr>
        <w:ind w:left="2124"/>
        <w:jc w:val="both"/>
        <w:rPr>
          <w:rFonts w:ascii="Arial" w:hAnsi="Arial" w:cs="Arial"/>
          <w:sz w:val="22"/>
          <w:szCs w:val="22"/>
        </w:rPr>
      </w:pPr>
    </w:p>
    <w:p w:rsidR="007745DA" w:rsidRPr="00A257DC" w:rsidRDefault="007745DA" w:rsidP="007745DA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 w:rsidRPr="00A257DC">
        <w:rPr>
          <w:rFonts w:ascii="Arial" w:hAnsi="Arial" w:cs="Arial"/>
          <w:b/>
          <w:sz w:val="24"/>
          <w:szCs w:val="24"/>
        </w:rPr>
        <w:t>IDIOMAS</w:t>
      </w:r>
    </w:p>
    <w:p w:rsidR="007745DA" w:rsidRPr="00A257DC" w:rsidRDefault="00AA7E59" w:rsidP="007745DA">
      <w:pPr>
        <w:tabs>
          <w:tab w:val="left" w:pos="-720"/>
        </w:tabs>
        <w:rPr>
          <w:rFonts w:ascii="Arial" w:hAnsi="Arial" w:cs="Arial"/>
          <w:color w:val="C0C0C0"/>
        </w:rPr>
      </w:pPr>
      <w:r>
        <w:rPr>
          <w:rFonts w:ascii="Arial" w:hAnsi="Arial" w:cs="Arial"/>
          <w:noProof/>
          <w:color w:val="C0C0C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73660</wp:posOffset>
                </wp:positionV>
                <wp:extent cx="6348730" cy="0"/>
                <wp:effectExtent l="14605" t="16510" r="18415" b="12065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pt,5.8pt" to="488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/eFgIAACo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" strokecolor="#969696" strokeweight="1.5pt"/>
            </w:pict>
          </mc:Fallback>
        </mc:AlternateContent>
      </w:r>
    </w:p>
    <w:p w:rsidR="008426AE" w:rsidRPr="00A257DC" w:rsidRDefault="007745DA" w:rsidP="00DD759C">
      <w:pPr>
        <w:ind w:left="1560" w:hanging="1560"/>
        <w:jc w:val="both"/>
        <w:rPr>
          <w:rFonts w:ascii="Arial" w:hAnsi="Arial" w:cs="Arial"/>
          <w:sz w:val="21"/>
          <w:szCs w:val="21"/>
        </w:rPr>
      </w:pPr>
      <w:r w:rsidRPr="00A257DC">
        <w:rPr>
          <w:rFonts w:ascii="Arial" w:hAnsi="Arial" w:cs="Arial"/>
          <w:caps/>
          <w:sz w:val="24"/>
          <w:szCs w:val="24"/>
        </w:rPr>
        <w:t>Inglés</w:t>
      </w:r>
      <w:r w:rsidRPr="00A257DC">
        <w:rPr>
          <w:rFonts w:ascii="Arial" w:hAnsi="Arial" w:cs="Arial"/>
          <w:sz w:val="22"/>
          <w:szCs w:val="22"/>
        </w:rPr>
        <w:tab/>
      </w:r>
      <w:r w:rsidRPr="00A257DC">
        <w:rPr>
          <w:rFonts w:ascii="Arial" w:hAnsi="Arial" w:cs="Arial"/>
          <w:sz w:val="22"/>
          <w:szCs w:val="22"/>
        </w:rPr>
        <w:tab/>
      </w:r>
      <w:r w:rsidR="00E47E71">
        <w:rPr>
          <w:rFonts w:ascii="Arial" w:hAnsi="Arial" w:cs="Arial"/>
          <w:sz w:val="22"/>
          <w:szCs w:val="22"/>
        </w:rPr>
        <w:t>Intermedio</w:t>
      </w:r>
    </w:p>
    <w:p w:rsidR="007C5FB8" w:rsidRDefault="008426AE" w:rsidP="00ED30B6">
      <w:pPr>
        <w:tabs>
          <w:tab w:val="left" w:pos="993"/>
        </w:tabs>
        <w:jc w:val="both"/>
        <w:rPr>
          <w:rFonts w:ascii="Arial" w:hAnsi="Arial" w:cs="Arial"/>
          <w:sz w:val="21"/>
          <w:szCs w:val="21"/>
        </w:rPr>
      </w:pPr>
      <w:r w:rsidRPr="00A257DC">
        <w:rPr>
          <w:rFonts w:ascii="Arial" w:hAnsi="Arial" w:cs="Arial"/>
          <w:sz w:val="21"/>
          <w:szCs w:val="21"/>
        </w:rPr>
        <w:tab/>
      </w:r>
      <w:r w:rsidRPr="00A257DC">
        <w:rPr>
          <w:rFonts w:ascii="Arial" w:hAnsi="Arial" w:cs="Arial"/>
          <w:sz w:val="21"/>
          <w:szCs w:val="21"/>
        </w:rPr>
        <w:tab/>
      </w:r>
    </w:p>
    <w:p w:rsidR="00C90669" w:rsidRDefault="00C90669" w:rsidP="00ED30B6">
      <w:pPr>
        <w:tabs>
          <w:tab w:val="left" w:pos="993"/>
        </w:tabs>
        <w:jc w:val="both"/>
        <w:rPr>
          <w:rFonts w:ascii="Arial" w:hAnsi="Arial" w:cs="Arial"/>
          <w:sz w:val="21"/>
          <w:szCs w:val="21"/>
        </w:rPr>
      </w:pPr>
    </w:p>
    <w:p w:rsidR="007745DA" w:rsidRPr="00A257DC" w:rsidRDefault="007745DA" w:rsidP="007745DA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 w:rsidRPr="00A257DC">
        <w:rPr>
          <w:rFonts w:ascii="Arial" w:hAnsi="Arial" w:cs="Arial"/>
          <w:b/>
          <w:sz w:val="24"/>
          <w:szCs w:val="24"/>
        </w:rPr>
        <w:t>CONOCIMIENTOS DE COMPUTACIÓN</w:t>
      </w:r>
    </w:p>
    <w:p w:rsidR="007745DA" w:rsidRPr="00A257DC" w:rsidRDefault="00AA7E59" w:rsidP="007745DA">
      <w:pPr>
        <w:tabs>
          <w:tab w:val="left" w:pos="-720"/>
        </w:tabs>
        <w:rPr>
          <w:rFonts w:ascii="Arial" w:hAnsi="Arial" w:cs="Arial"/>
          <w:color w:val="C0C0C0"/>
        </w:rPr>
      </w:pPr>
      <w:r>
        <w:rPr>
          <w:rFonts w:ascii="Arial" w:hAnsi="Arial" w:cs="Arial"/>
          <w:noProof/>
          <w:color w:val="C0C0C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73660</wp:posOffset>
                </wp:positionV>
                <wp:extent cx="6348730" cy="0"/>
                <wp:effectExtent l="14605" t="16510" r="18415" b="12065"/>
                <wp:wrapNone/>
                <wp:docPr id="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pt,5.8pt" to="488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" strokecolor="#969696" strokeweight="1.5pt"/>
            </w:pict>
          </mc:Fallback>
        </mc:AlternateContent>
      </w:r>
    </w:p>
    <w:p w:rsidR="007C5FB8" w:rsidRPr="00EF5E89" w:rsidRDefault="00926082" w:rsidP="00A7372F">
      <w:pPr>
        <w:ind w:left="1560" w:hanging="1560"/>
        <w:jc w:val="both"/>
        <w:rPr>
          <w:rFonts w:ascii="Arial" w:hAnsi="Arial" w:cs="Arial"/>
          <w:sz w:val="22"/>
          <w:szCs w:val="22"/>
          <w:lang w:val="en-US"/>
        </w:rPr>
      </w:pPr>
      <w:r w:rsidRPr="00A257DC">
        <w:rPr>
          <w:rFonts w:ascii="Arial" w:hAnsi="Arial" w:cs="Arial"/>
          <w:b/>
          <w:sz w:val="22"/>
          <w:szCs w:val="22"/>
        </w:rPr>
        <w:tab/>
      </w:r>
      <w:r w:rsidRPr="00A257DC">
        <w:rPr>
          <w:rFonts w:ascii="Arial" w:hAnsi="Arial" w:cs="Arial"/>
          <w:b/>
          <w:sz w:val="22"/>
          <w:szCs w:val="22"/>
        </w:rPr>
        <w:tab/>
      </w:r>
      <w:r w:rsidR="00793FA9" w:rsidRPr="00EF5E89">
        <w:rPr>
          <w:rFonts w:ascii="Arial" w:hAnsi="Arial" w:cs="Arial"/>
          <w:sz w:val="22"/>
          <w:szCs w:val="22"/>
          <w:lang w:val="en-US"/>
        </w:rPr>
        <w:t xml:space="preserve">MS Office (Word, </w:t>
      </w:r>
      <w:r w:rsidR="00443E4A" w:rsidRPr="00EF5E89">
        <w:rPr>
          <w:rFonts w:ascii="Arial" w:hAnsi="Arial" w:cs="Arial"/>
          <w:sz w:val="22"/>
          <w:szCs w:val="22"/>
          <w:lang w:val="en-US"/>
        </w:rPr>
        <w:t>E</w:t>
      </w:r>
      <w:r w:rsidR="007C5FB8" w:rsidRPr="00EF5E89">
        <w:rPr>
          <w:rFonts w:ascii="Arial" w:hAnsi="Arial" w:cs="Arial"/>
          <w:sz w:val="22"/>
          <w:szCs w:val="22"/>
          <w:lang w:val="en-US"/>
        </w:rPr>
        <w:t>xcel, Power Point,</w:t>
      </w:r>
      <w:r w:rsidR="00443E4A" w:rsidRPr="00EF5E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4B681F" w:rsidRPr="00EF5E89">
        <w:rPr>
          <w:rFonts w:ascii="Arial" w:hAnsi="Arial" w:cs="Arial"/>
          <w:sz w:val="22"/>
          <w:szCs w:val="22"/>
          <w:lang w:val="en-US"/>
        </w:rPr>
        <w:t>MS</w:t>
      </w:r>
      <w:r w:rsidR="00443E4A" w:rsidRPr="00EF5E89">
        <w:rPr>
          <w:rFonts w:ascii="Arial" w:hAnsi="Arial" w:cs="Arial"/>
          <w:sz w:val="22"/>
          <w:szCs w:val="22"/>
          <w:lang w:val="en-US"/>
        </w:rPr>
        <w:t>Project</w:t>
      </w:r>
      <w:proofErr w:type="spellEnd"/>
      <w:r w:rsidR="00443E4A" w:rsidRPr="00EF5E89">
        <w:rPr>
          <w:rFonts w:ascii="Arial" w:hAnsi="Arial" w:cs="Arial"/>
          <w:sz w:val="22"/>
          <w:szCs w:val="22"/>
          <w:lang w:val="en-US"/>
        </w:rPr>
        <w:t>)</w:t>
      </w:r>
      <w:r w:rsidR="00F42B07" w:rsidRPr="00EF5E89">
        <w:rPr>
          <w:rFonts w:ascii="Arial" w:hAnsi="Arial" w:cs="Arial"/>
          <w:sz w:val="22"/>
          <w:szCs w:val="22"/>
          <w:lang w:val="en-US"/>
        </w:rPr>
        <w:t>.</w:t>
      </w:r>
      <w:r w:rsidR="007C5FB8" w:rsidRPr="00EF5E89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A7372F" w:rsidRPr="005C5B6C" w:rsidRDefault="00A7372F" w:rsidP="00A7372F">
      <w:pPr>
        <w:ind w:left="1560" w:hanging="1560"/>
        <w:jc w:val="both"/>
        <w:rPr>
          <w:rFonts w:ascii="Arial" w:hAnsi="Arial" w:cs="Arial"/>
          <w:sz w:val="22"/>
          <w:szCs w:val="22"/>
        </w:rPr>
      </w:pPr>
      <w:r w:rsidRPr="00EF5E89">
        <w:rPr>
          <w:rFonts w:ascii="Arial" w:hAnsi="Arial" w:cs="Arial"/>
          <w:sz w:val="22"/>
          <w:szCs w:val="22"/>
          <w:lang w:val="en-US"/>
        </w:rPr>
        <w:tab/>
      </w:r>
      <w:r w:rsidRPr="00EF5E89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F85021">
        <w:rPr>
          <w:rFonts w:ascii="Arial" w:hAnsi="Arial" w:cs="Arial"/>
          <w:sz w:val="22"/>
          <w:szCs w:val="22"/>
        </w:rPr>
        <w:t>J.D.Edwards</w:t>
      </w:r>
      <w:proofErr w:type="spellEnd"/>
      <w:r w:rsidR="00F85021">
        <w:rPr>
          <w:rFonts w:ascii="Arial" w:hAnsi="Arial" w:cs="Arial"/>
          <w:sz w:val="22"/>
          <w:szCs w:val="22"/>
        </w:rPr>
        <w:t xml:space="preserve"> –</w:t>
      </w:r>
      <w:r w:rsidR="00F42B07">
        <w:rPr>
          <w:rFonts w:ascii="Arial" w:hAnsi="Arial" w:cs="Arial"/>
          <w:sz w:val="22"/>
          <w:szCs w:val="22"/>
        </w:rPr>
        <w:t xml:space="preserve"> </w:t>
      </w:r>
      <w:r w:rsidR="00F85021">
        <w:rPr>
          <w:rFonts w:ascii="Arial" w:hAnsi="Arial" w:cs="Arial"/>
          <w:sz w:val="22"/>
          <w:szCs w:val="22"/>
        </w:rPr>
        <w:t>Contable, Inventarios y Mantenimiento.</w:t>
      </w:r>
      <w:r w:rsidR="00F42B07">
        <w:rPr>
          <w:rFonts w:ascii="Arial" w:hAnsi="Arial" w:cs="Arial"/>
          <w:sz w:val="22"/>
          <w:szCs w:val="22"/>
        </w:rPr>
        <w:t xml:space="preserve"> </w:t>
      </w:r>
    </w:p>
    <w:p w:rsidR="000E55AB" w:rsidRDefault="000E55AB" w:rsidP="00C90669">
      <w:pPr>
        <w:rPr>
          <w:rFonts w:ascii="Arial" w:hAnsi="Arial" w:cs="Arial"/>
          <w:sz w:val="22"/>
          <w:szCs w:val="22"/>
        </w:rPr>
      </w:pPr>
    </w:p>
    <w:p w:rsidR="007745DA" w:rsidRPr="00A257DC" w:rsidRDefault="007745DA" w:rsidP="007745DA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 w:rsidRPr="00A257DC">
        <w:rPr>
          <w:rFonts w:ascii="Arial" w:hAnsi="Arial" w:cs="Arial"/>
          <w:b/>
          <w:sz w:val="24"/>
          <w:szCs w:val="24"/>
        </w:rPr>
        <w:t>INFORMACIÓN ADICIONAL</w:t>
      </w:r>
    </w:p>
    <w:p w:rsidR="007745DA" w:rsidRPr="00A257DC" w:rsidRDefault="00AA7E59" w:rsidP="007745DA">
      <w:pPr>
        <w:tabs>
          <w:tab w:val="left" w:pos="-720"/>
        </w:tabs>
        <w:rPr>
          <w:rFonts w:ascii="Arial" w:hAnsi="Arial" w:cs="Arial"/>
          <w:color w:val="C0C0C0"/>
        </w:rPr>
      </w:pPr>
      <w:r>
        <w:rPr>
          <w:rFonts w:ascii="Arial" w:hAnsi="Arial" w:cs="Arial"/>
          <w:noProof/>
          <w:color w:val="C0C0C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73660</wp:posOffset>
                </wp:positionV>
                <wp:extent cx="6348730" cy="0"/>
                <wp:effectExtent l="14605" t="16510" r="18415" b="12065"/>
                <wp:wrapNone/>
                <wp:docPr id="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pt,5.8pt" to="488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" strokecolor="#969696" strokeweight="1.5pt"/>
            </w:pict>
          </mc:Fallback>
        </mc:AlternateContent>
      </w:r>
    </w:p>
    <w:p w:rsidR="00E07379" w:rsidRDefault="00E07379" w:rsidP="009B031D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CIP N° 37681</w:t>
      </w:r>
    </w:p>
    <w:p w:rsidR="009B031D" w:rsidRDefault="009B031D" w:rsidP="009B031D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Licencia de Conducir N° Y25482584,  Clase A, Categoría UNO</w:t>
      </w:r>
    </w:p>
    <w:p w:rsidR="00567D1E" w:rsidRDefault="00567D1E" w:rsidP="009B031D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Pasaporte N° 3475197</w:t>
      </w:r>
    </w:p>
    <w:p w:rsidR="008A7D38" w:rsidRDefault="008A7D38" w:rsidP="009B031D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Disponibilidad para trabajar en provincias</w:t>
      </w:r>
    </w:p>
    <w:p w:rsidR="00A6555D" w:rsidRPr="007B61C0" w:rsidRDefault="000429EA" w:rsidP="007B61C0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Fecha de nacimiento: 30 de julio de 1956</w:t>
      </w:r>
    </w:p>
    <w:p w:rsidR="00DB736D" w:rsidRPr="00A257DC" w:rsidRDefault="00DB736D" w:rsidP="00DB736D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</w:t>
      </w:r>
    </w:p>
    <w:p w:rsidR="00DB736D" w:rsidRPr="00A257DC" w:rsidRDefault="00AA7E59" w:rsidP="00DB736D">
      <w:pPr>
        <w:tabs>
          <w:tab w:val="left" w:pos="-720"/>
        </w:tabs>
        <w:rPr>
          <w:rFonts w:ascii="Arial" w:hAnsi="Arial" w:cs="Arial"/>
          <w:color w:val="C0C0C0"/>
        </w:rPr>
      </w:pPr>
      <w:r>
        <w:rPr>
          <w:rFonts w:ascii="Arial" w:hAnsi="Arial" w:cs="Arial"/>
          <w:noProof/>
          <w:color w:val="C0C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73660</wp:posOffset>
                </wp:positionV>
                <wp:extent cx="6348730" cy="0"/>
                <wp:effectExtent l="14605" t="16510" r="18415" b="12065"/>
                <wp:wrapNone/>
                <wp:docPr id="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pt,5.8pt" to="488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2oFQIAACo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" strokecolor="#969696" strokeweight="1.5pt"/>
            </w:pict>
          </mc:Fallback>
        </mc:AlternateContent>
      </w:r>
    </w:p>
    <w:p w:rsidR="00DB736D" w:rsidRPr="00DB736D" w:rsidRDefault="00DB736D" w:rsidP="00DB736D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  <w:lang w:val="en-US"/>
        </w:rPr>
      </w:pPr>
      <w:r w:rsidRPr="00DB736D">
        <w:rPr>
          <w:rFonts w:ascii="Arial" w:hAnsi="Arial" w:cs="Arial"/>
          <w:sz w:val="22"/>
          <w:szCs w:val="22"/>
          <w:lang w:val="en-US"/>
        </w:rPr>
        <w:t xml:space="preserve">Ronald León </w:t>
      </w:r>
      <w:proofErr w:type="spellStart"/>
      <w:r w:rsidRPr="00DB736D">
        <w:rPr>
          <w:rFonts w:ascii="Arial" w:hAnsi="Arial" w:cs="Arial"/>
          <w:sz w:val="22"/>
          <w:szCs w:val="22"/>
          <w:lang w:val="en-US"/>
        </w:rPr>
        <w:t>Sharft</w:t>
      </w:r>
      <w:proofErr w:type="spellEnd"/>
      <w:r w:rsidRPr="00DB736D">
        <w:rPr>
          <w:rFonts w:ascii="Arial" w:hAnsi="Arial" w:cs="Arial"/>
          <w:sz w:val="22"/>
          <w:szCs w:val="22"/>
          <w:lang w:val="en-US"/>
        </w:rPr>
        <w:t xml:space="preserve"> – </w:t>
      </w:r>
      <w:proofErr w:type="spellStart"/>
      <w:r w:rsidRPr="00DB736D">
        <w:rPr>
          <w:rFonts w:ascii="Arial" w:hAnsi="Arial" w:cs="Arial"/>
          <w:sz w:val="22"/>
          <w:szCs w:val="22"/>
          <w:lang w:val="en-US"/>
        </w:rPr>
        <w:t>Gerente</w:t>
      </w:r>
      <w:proofErr w:type="spellEnd"/>
      <w:r w:rsidRPr="00DB736D">
        <w:rPr>
          <w:rFonts w:ascii="Arial" w:hAnsi="Arial" w:cs="Arial"/>
          <w:sz w:val="22"/>
          <w:szCs w:val="22"/>
          <w:lang w:val="en-US"/>
        </w:rPr>
        <w:t xml:space="preserve"> General STORK PERU</w:t>
      </w:r>
    </w:p>
    <w:p w:rsidR="00DB736D" w:rsidRDefault="00E07379" w:rsidP="00DB736D">
      <w:pPr>
        <w:pStyle w:val="Prrafodelista"/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Teléfono </w:t>
      </w:r>
      <w:r w:rsidRPr="00E07379">
        <w:rPr>
          <w:rFonts w:ascii="Arial" w:hAnsi="Arial" w:cs="Arial"/>
          <w:sz w:val="22"/>
          <w:szCs w:val="22"/>
        </w:rPr>
        <w:t>652</w:t>
      </w:r>
      <w:r>
        <w:rPr>
          <w:rFonts w:ascii="Arial" w:hAnsi="Arial" w:cs="Arial"/>
          <w:sz w:val="22"/>
          <w:szCs w:val="22"/>
        </w:rPr>
        <w:t>-</w:t>
      </w:r>
      <w:r w:rsidRPr="00E07379">
        <w:rPr>
          <w:rFonts w:ascii="Arial" w:hAnsi="Arial" w:cs="Arial"/>
          <w:sz w:val="22"/>
          <w:szCs w:val="22"/>
        </w:rPr>
        <w:t>3669</w:t>
      </w:r>
      <w:r>
        <w:rPr>
          <w:rFonts w:ascii="Arial" w:hAnsi="Arial" w:cs="Arial"/>
          <w:sz w:val="22"/>
          <w:szCs w:val="22"/>
        </w:rPr>
        <w:t>.</w:t>
      </w:r>
    </w:p>
    <w:p w:rsidR="00DB736D" w:rsidRDefault="00DB736D" w:rsidP="00DB736D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José Arana – Gerente Mantenimiento PLUSPETROL NORTE SA</w:t>
      </w:r>
    </w:p>
    <w:p w:rsidR="00DB736D" w:rsidRDefault="00917839" w:rsidP="00DB736D">
      <w:pPr>
        <w:pStyle w:val="Prrafodelista"/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Teléfono</w:t>
      </w:r>
      <w:r w:rsidRPr="00E07379">
        <w:rPr>
          <w:rFonts w:ascii="Arial" w:hAnsi="Arial" w:cs="Arial"/>
          <w:sz w:val="22"/>
          <w:szCs w:val="22"/>
        </w:rPr>
        <w:t xml:space="preserve"> </w:t>
      </w:r>
      <w:r w:rsidR="00E07379" w:rsidRPr="00E07379">
        <w:rPr>
          <w:rFonts w:ascii="Arial" w:hAnsi="Arial" w:cs="Arial"/>
          <w:sz w:val="22"/>
          <w:szCs w:val="22"/>
        </w:rPr>
        <w:t>411</w:t>
      </w:r>
      <w:r>
        <w:rPr>
          <w:rFonts w:ascii="Arial" w:hAnsi="Arial" w:cs="Arial"/>
          <w:sz w:val="22"/>
          <w:szCs w:val="22"/>
        </w:rPr>
        <w:t>-</w:t>
      </w:r>
      <w:r w:rsidR="00E07379" w:rsidRPr="00E07379">
        <w:rPr>
          <w:rFonts w:ascii="Arial" w:hAnsi="Arial" w:cs="Arial"/>
          <w:sz w:val="22"/>
          <w:szCs w:val="22"/>
        </w:rPr>
        <w:t>7100 Anexo 5379</w:t>
      </w:r>
      <w:r w:rsidR="00E07379">
        <w:rPr>
          <w:rFonts w:ascii="Arial" w:hAnsi="Arial" w:cs="Arial"/>
          <w:sz w:val="22"/>
          <w:szCs w:val="22"/>
        </w:rPr>
        <w:t>.</w:t>
      </w:r>
    </w:p>
    <w:p w:rsidR="00E07379" w:rsidRDefault="00E07379" w:rsidP="00E07379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Henry Jara – Gerente Lote 8 PLUSPETROL NORTE SA</w:t>
      </w:r>
    </w:p>
    <w:p w:rsidR="00E07379" w:rsidRDefault="00917839" w:rsidP="00E07379">
      <w:pPr>
        <w:pStyle w:val="Prrafodelista"/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Teléfono </w:t>
      </w:r>
      <w:r w:rsidRPr="00917839">
        <w:rPr>
          <w:rFonts w:ascii="Arial" w:hAnsi="Arial" w:cs="Arial"/>
          <w:sz w:val="22"/>
          <w:szCs w:val="22"/>
        </w:rPr>
        <w:t>411</w:t>
      </w:r>
      <w:r>
        <w:rPr>
          <w:rFonts w:ascii="Arial" w:hAnsi="Arial" w:cs="Arial"/>
          <w:sz w:val="22"/>
          <w:szCs w:val="22"/>
        </w:rPr>
        <w:t>-</w:t>
      </w:r>
      <w:r w:rsidRPr="00917839">
        <w:rPr>
          <w:rFonts w:ascii="Arial" w:hAnsi="Arial" w:cs="Arial"/>
          <w:sz w:val="22"/>
          <w:szCs w:val="22"/>
        </w:rPr>
        <w:t>7100 Anexo 5501</w:t>
      </w:r>
      <w:r w:rsidR="00E07379">
        <w:rPr>
          <w:rFonts w:ascii="Arial" w:hAnsi="Arial" w:cs="Arial"/>
          <w:sz w:val="22"/>
          <w:szCs w:val="22"/>
        </w:rPr>
        <w:t>.</w:t>
      </w:r>
    </w:p>
    <w:p w:rsidR="00E07379" w:rsidRDefault="00E07379" w:rsidP="00E07379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Ramón Cavero – Gerente Lote 1AB PLUSPETROL NORTE SA</w:t>
      </w:r>
    </w:p>
    <w:p w:rsidR="00E07379" w:rsidRDefault="00917839" w:rsidP="00E07379">
      <w:pPr>
        <w:pStyle w:val="Prrafodelista"/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Teléfono</w:t>
      </w:r>
      <w:r w:rsidRPr="00E07379">
        <w:rPr>
          <w:rFonts w:ascii="Arial" w:hAnsi="Arial" w:cs="Arial"/>
          <w:sz w:val="22"/>
          <w:szCs w:val="22"/>
        </w:rPr>
        <w:t xml:space="preserve"> </w:t>
      </w:r>
      <w:r w:rsidRPr="00917839">
        <w:rPr>
          <w:rFonts w:ascii="Arial" w:hAnsi="Arial" w:cs="Arial"/>
          <w:sz w:val="22"/>
          <w:szCs w:val="22"/>
        </w:rPr>
        <w:t>411</w:t>
      </w:r>
      <w:r>
        <w:rPr>
          <w:rFonts w:ascii="Arial" w:hAnsi="Arial" w:cs="Arial"/>
          <w:sz w:val="22"/>
          <w:szCs w:val="22"/>
        </w:rPr>
        <w:t>-</w:t>
      </w:r>
      <w:r w:rsidRPr="00917839">
        <w:rPr>
          <w:rFonts w:ascii="Arial" w:hAnsi="Arial" w:cs="Arial"/>
          <w:sz w:val="22"/>
          <w:szCs w:val="22"/>
        </w:rPr>
        <w:t>7100 Anexo 6282</w:t>
      </w:r>
      <w:r>
        <w:rPr>
          <w:rFonts w:ascii="Arial" w:hAnsi="Arial" w:cs="Arial"/>
          <w:sz w:val="22"/>
          <w:szCs w:val="22"/>
        </w:rPr>
        <w:t>.</w:t>
      </w:r>
    </w:p>
    <w:p w:rsidR="00476C79" w:rsidRDefault="00476C79" w:rsidP="00476C79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A22C8F" w:rsidRDefault="00A22C8F" w:rsidP="0063587B">
      <w:pPr>
        <w:tabs>
          <w:tab w:val="left" w:pos="-720"/>
        </w:tabs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:rsidR="00A22C8F" w:rsidRDefault="00A22C8F" w:rsidP="0063587B">
      <w:pPr>
        <w:tabs>
          <w:tab w:val="left" w:pos="-720"/>
        </w:tabs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:rsidR="0063587B" w:rsidRDefault="0063587B" w:rsidP="0063587B">
      <w:pPr>
        <w:tabs>
          <w:tab w:val="left" w:pos="-720"/>
        </w:tabs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ANEXO 1</w:t>
      </w:r>
    </w:p>
    <w:p w:rsidR="004B681F" w:rsidRPr="00A257DC" w:rsidRDefault="0063587B" w:rsidP="004B681F">
      <w:pPr>
        <w:tabs>
          <w:tab w:val="left" w:pos="-72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CAPACITACIÓN</w:t>
      </w:r>
      <w:r w:rsidR="00E76968">
        <w:rPr>
          <w:rFonts w:ascii="Arial" w:hAnsi="Arial" w:cs="Arial"/>
          <w:b/>
          <w:sz w:val="24"/>
          <w:szCs w:val="24"/>
        </w:rPr>
        <w:t xml:space="preserve"> - ENTRENAMIENTO</w:t>
      </w:r>
    </w:p>
    <w:p w:rsidR="004B681F" w:rsidRPr="004B681F" w:rsidRDefault="004B681F" w:rsidP="004B681F">
      <w:pPr>
        <w:rPr>
          <w:rFonts w:ascii="Arial" w:hAnsi="Arial" w:cs="Arial"/>
          <w:b/>
          <w:sz w:val="22"/>
          <w:szCs w:val="22"/>
          <w:lang w:val="es-AR"/>
        </w:rPr>
      </w:pPr>
    </w:p>
    <w:p w:rsidR="00E34C22" w:rsidRPr="004B681F" w:rsidRDefault="00A67397" w:rsidP="00E34C22">
      <w:pPr>
        <w:spacing w:after="120"/>
        <w:rPr>
          <w:rFonts w:ascii="Arial" w:hAnsi="Arial" w:cs="Arial"/>
          <w:sz w:val="22"/>
          <w:szCs w:val="22"/>
          <w:u w:val="single"/>
          <w:lang w:val="es-AR"/>
        </w:rPr>
      </w:pPr>
      <w:r>
        <w:rPr>
          <w:rFonts w:ascii="Arial" w:hAnsi="Arial" w:cs="Arial"/>
          <w:b/>
          <w:sz w:val="22"/>
          <w:szCs w:val="22"/>
          <w:u w:val="single"/>
          <w:lang w:val="es-AR"/>
        </w:rPr>
        <w:t>Viajes al exterior por capacitación</w:t>
      </w:r>
      <w:r w:rsidR="00E34C22" w:rsidRPr="004B681F">
        <w:rPr>
          <w:rFonts w:ascii="Arial" w:hAnsi="Arial" w:cs="Arial"/>
          <w:b/>
          <w:sz w:val="22"/>
          <w:szCs w:val="22"/>
          <w:u w:val="single"/>
          <w:lang w:val="es-AR"/>
        </w:rPr>
        <w:t>:</w:t>
      </w:r>
    </w:p>
    <w:p w:rsidR="00D62FFE" w:rsidRDefault="00D62FFE" w:rsidP="00D62FFE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proofErr w:type="spellStart"/>
      <w:r>
        <w:rPr>
          <w:rFonts w:ascii="Arial" w:hAnsi="Arial" w:cs="Arial"/>
          <w:sz w:val="22"/>
          <w:szCs w:val="22"/>
          <w:lang w:val="es-AR"/>
        </w:rPr>
        <w:t>Pluspetrol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– Buenos Aires,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Tartagal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– Salta, Argentina. 2000. Usuario Clave (Key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User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) por Perú para la implementación corporativa del Software de Mantenimiento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J.D.Edwards</w:t>
      </w:r>
      <w:proofErr w:type="spellEnd"/>
      <w:r>
        <w:rPr>
          <w:rFonts w:ascii="Arial" w:hAnsi="Arial" w:cs="Arial"/>
          <w:sz w:val="22"/>
          <w:szCs w:val="22"/>
          <w:lang w:val="es-AR"/>
        </w:rPr>
        <w:t>.</w:t>
      </w:r>
    </w:p>
    <w:p w:rsidR="00E34C22" w:rsidRDefault="00A67397" w:rsidP="00E34C22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Fábrica MAN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Ausburgo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- Alemania. 1999. Motores 9L 32/40 </w:t>
      </w:r>
      <w:r w:rsidR="00F42B07">
        <w:rPr>
          <w:rFonts w:ascii="Arial" w:hAnsi="Arial" w:cs="Arial"/>
          <w:sz w:val="22"/>
          <w:szCs w:val="22"/>
          <w:lang w:val="es-AR"/>
        </w:rPr>
        <w:t>de 3,2 MW Duales</w:t>
      </w:r>
      <w:r>
        <w:rPr>
          <w:rFonts w:ascii="Arial" w:hAnsi="Arial" w:cs="Arial"/>
          <w:sz w:val="22"/>
          <w:szCs w:val="22"/>
          <w:lang w:val="es-AR"/>
        </w:rPr>
        <w:t>.</w:t>
      </w:r>
    </w:p>
    <w:p w:rsidR="00A67397" w:rsidRDefault="00A67397" w:rsidP="00E34C22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Fábrica CKD </w:t>
      </w:r>
      <w:proofErr w:type="spellStart"/>
      <w:r w:rsidR="00F42B07">
        <w:rPr>
          <w:rFonts w:ascii="Arial" w:hAnsi="Arial" w:cs="Arial"/>
          <w:sz w:val="22"/>
          <w:szCs w:val="22"/>
          <w:lang w:val="es-AR"/>
        </w:rPr>
        <w:t>Hradec</w:t>
      </w:r>
      <w:proofErr w:type="spellEnd"/>
      <w:r w:rsidR="00F42B07">
        <w:rPr>
          <w:rFonts w:ascii="Arial" w:hAnsi="Arial" w:cs="Arial"/>
          <w:sz w:val="22"/>
          <w:szCs w:val="22"/>
          <w:lang w:val="es-AR"/>
        </w:rPr>
        <w:t xml:space="preserve"> </w:t>
      </w:r>
      <w:proofErr w:type="spellStart"/>
      <w:r w:rsidR="00F42B07">
        <w:rPr>
          <w:rFonts w:ascii="Arial" w:hAnsi="Arial" w:cs="Arial"/>
          <w:sz w:val="22"/>
          <w:szCs w:val="22"/>
          <w:lang w:val="es-AR"/>
        </w:rPr>
        <w:t>Kralove</w:t>
      </w:r>
      <w:proofErr w:type="spellEnd"/>
      <w:r w:rsidR="00F42B07">
        <w:rPr>
          <w:rFonts w:ascii="Arial" w:hAnsi="Arial" w:cs="Arial"/>
          <w:sz w:val="22"/>
          <w:szCs w:val="22"/>
          <w:lang w:val="es-AR"/>
        </w:rPr>
        <w:t xml:space="preserve"> - </w:t>
      </w:r>
      <w:r>
        <w:rPr>
          <w:rFonts w:ascii="Arial" w:hAnsi="Arial" w:cs="Arial"/>
          <w:sz w:val="22"/>
          <w:szCs w:val="22"/>
          <w:lang w:val="es-AR"/>
        </w:rPr>
        <w:t>Repú</w:t>
      </w:r>
      <w:r w:rsidR="00460EBB">
        <w:rPr>
          <w:rFonts w:ascii="Arial" w:hAnsi="Arial" w:cs="Arial"/>
          <w:sz w:val="22"/>
          <w:szCs w:val="22"/>
          <w:lang w:val="es-AR"/>
        </w:rPr>
        <w:t>blica Checa</w:t>
      </w:r>
      <w:r w:rsidR="00F42B07">
        <w:rPr>
          <w:rFonts w:ascii="Arial" w:hAnsi="Arial" w:cs="Arial"/>
          <w:sz w:val="22"/>
          <w:szCs w:val="22"/>
          <w:lang w:val="es-AR"/>
        </w:rPr>
        <w:t>. 1990. Motores 6</w:t>
      </w:r>
      <w:r w:rsidR="00F42B07" w:rsidRPr="008C0BC6">
        <w:rPr>
          <w:rFonts w:ascii="Arial" w:hAnsi="Arial" w:cs="Arial"/>
          <w:sz w:val="22"/>
          <w:szCs w:val="22"/>
          <w:lang w:val="es-AR"/>
        </w:rPr>
        <w:t>C28GSW</w:t>
      </w:r>
      <w:r w:rsidR="00F42B07">
        <w:rPr>
          <w:rFonts w:ascii="Arial" w:hAnsi="Arial" w:cs="Arial"/>
          <w:sz w:val="22"/>
          <w:szCs w:val="22"/>
          <w:lang w:val="es-AR"/>
        </w:rPr>
        <w:t xml:space="preserve"> de 1,0 MW Duales.</w:t>
      </w:r>
    </w:p>
    <w:p w:rsidR="00F42B07" w:rsidRPr="004B681F" w:rsidRDefault="00F42B07" w:rsidP="00E34C22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Fábrica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Foremost</w:t>
      </w:r>
      <w:proofErr w:type="spellEnd"/>
      <w:r w:rsidR="00D274ED">
        <w:rPr>
          <w:rFonts w:ascii="Arial" w:hAnsi="Arial" w:cs="Arial"/>
          <w:sz w:val="22"/>
          <w:szCs w:val="22"/>
          <w:lang w:val="es-AR"/>
        </w:rPr>
        <w:t>. Calgary. A</w:t>
      </w:r>
      <w:r>
        <w:rPr>
          <w:rFonts w:ascii="Arial" w:hAnsi="Arial" w:cs="Arial"/>
          <w:sz w:val="22"/>
          <w:szCs w:val="22"/>
          <w:lang w:val="es-AR"/>
        </w:rPr>
        <w:t xml:space="preserve">lberta – Canadá. 1983. Equipos pesados especiales Delta </w:t>
      </w:r>
      <w:r w:rsidR="00D62FFE">
        <w:rPr>
          <w:rFonts w:ascii="Arial" w:hAnsi="Arial" w:cs="Arial"/>
          <w:sz w:val="22"/>
          <w:szCs w:val="22"/>
          <w:lang w:val="es-AR"/>
        </w:rPr>
        <w:t xml:space="preserve">2 y Delta </w:t>
      </w:r>
      <w:r>
        <w:rPr>
          <w:rFonts w:ascii="Arial" w:hAnsi="Arial" w:cs="Arial"/>
          <w:sz w:val="22"/>
          <w:szCs w:val="22"/>
          <w:lang w:val="es-AR"/>
        </w:rPr>
        <w:t>3.</w:t>
      </w:r>
    </w:p>
    <w:p w:rsidR="004B681F" w:rsidRPr="004B681F" w:rsidRDefault="004B681F" w:rsidP="004B681F">
      <w:pPr>
        <w:spacing w:after="120"/>
        <w:rPr>
          <w:rFonts w:ascii="Arial" w:hAnsi="Arial" w:cs="Arial"/>
          <w:sz w:val="22"/>
          <w:szCs w:val="22"/>
          <w:u w:val="single"/>
          <w:lang w:val="es-AR"/>
        </w:rPr>
      </w:pPr>
      <w:r w:rsidRPr="004B681F">
        <w:rPr>
          <w:rFonts w:ascii="Arial" w:hAnsi="Arial" w:cs="Arial"/>
          <w:b/>
          <w:sz w:val="22"/>
          <w:szCs w:val="22"/>
          <w:u w:val="single"/>
          <w:lang w:val="es-AR"/>
        </w:rPr>
        <w:t>C</w:t>
      </w:r>
      <w:r>
        <w:rPr>
          <w:rFonts w:ascii="Arial" w:hAnsi="Arial" w:cs="Arial"/>
          <w:b/>
          <w:sz w:val="22"/>
          <w:szCs w:val="22"/>
          <w:u w:val="single"/>
          <w:lang w:val="es-AR"/>
        </w:rPr>
        <w:t>ursos</w:t>
      </w:r>
      <w:r w:rsidR="00621212">
        <w:rPr>
          <w:rFonts w:ascii="Arial" w:hAnsi="Arial" w:cs="Arial"/>
          <w:b/>
          <w:sz w:val="22"/>
          <w:szCs w:val="22"/>
          <w:u w:val="single"/>
          <w:lang w:val="es-AR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es-AR"/>
        </w:rPr>
        <w:t>- Seminarios - Talleres</w:t>
      </w:r>
      <w:r w:rsidRPr="004B681F">
        <w:rPr>
          <w:rFonts w:ascii="Arial" w:hAnsi="Arial" w:cs="Arial"/>
          <w:b/>
          <w:sz w:val="22"/>
          <w:szCs w:val="22"/>
          <w:u w:val="single"/>
          <w:lang w:val="es-AR"/>
        </w:rPr>
        <w:t>:</w:t>
      </w:r>
    </w:p>
    <w:p w:rsidR="00F42B07" w:rsidRPr="004B681F" w:rsidRDefault="00F42B07" w:rsidP="00F42B07">
      <w:pPr>
        <w:spacing w:after="120"/>
        <w:ind w:left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>Los más importantes en los últimos años:</w:t>
      </w:r>
    </w:p>
    <w:p w:rsidR="004B681F" w:rsidRPr="004B681F" w:rsidRDefault="004B681F" w:rsidP="004B681F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>1er. Taller de Autogestión y Planeamiento Efectivo de Procesos - PPN</w:t>
      </w:r>
      <w:r w:rsidRPr="004B681F">
        <w:rPr>
          <w:rFonts w:ascii="Arial" w:hAnsi="Arial" w:cs="Arial"/>
          <w:sz w:val="22"/>
          <w:szCs w:val="22"/>
          <w:lang w:val="es-AR"/>
        </w:rPr>
        <w:br/>
        <w:t>Agosto – Octubre 2010 (4 días completos)</w:t>
      </w:r>
    </w:p>
    <w:p w:rsidR="004B681F" w:rsidRPr="004B681F" w:rsidRDefault="004B681F" w:rsidP="004B681F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>Taller de Liderazgo y Gestión en Seguridad – PPN</w:t>
      </w:r>
      <w:r w:rsidRPr="004B681F">
        <w:rPr>
          <w:rFonts w:ascii="Arial" w:hAnsi="Arial" w:cs="Arial"/>
          <w:sz w:val="22"/>
          <w:szCs w:val="22"/>
          <w:lang w:val="es-AR"/>
        </w:rPr>
        <w:br/>
        <w:t>Julio – Octubre 2010 (4 días completos)</w:t>
      </w:r>
    </w:p>
    <w:p w:rsidR="004B681F" w:rsidRPr="004B681F" w:rsidRDefault="004B681F" w:rsidP="004B681F">
      <w:pPr>
        <w:numPr>
          <w:ilvl w:val="0"/>
          <w:numId w:val="20"/>
        </w:numPr>
        <w:spacing w:after="120"/>
        <w:ind w:left="714" w:hanging="357"/>
        <w:jc w:val="both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 xml:space="preserve">Cuadro de Mando Integral (Balance </w:t>
      </w:r>
      <w:proofErr w:type="spellStart"/>
      <w:r w:rsidRPr="004B681F">
        <w:rPr>
          <w:rFonts w:ascii="Arial" w:hAnsi="Arial" w:cs="Arial"/>
          <w:sz w:val="22"/>
          <w:szCs w:val="22"/>
          <w:lang w:val="es-AR"/>
        </w:rPr>
        <w:t>Store</w:t>
      </w:r>
      <w:proofErr w:type="spellEnd"/>
      <w:r w:rsidRPr="004B681F">
        <w:rPr>
          <w:rFonts w:ascii="Arial" w:hAnsi="Arial" w:cs="Arial"/>
          <w:sz w:val="22"/>
          <w:szCs w:val="22"/>
          <w:lang w:val="es-AR"/>
        </w:rPr>
        <w:t xml:space="preserve"> </w:t>
      </w:r>
      <w:proofErr w:type="spellStart"/>
      <w:r w:rsidRPr="004B681F">
        <w:rPr>
          <w:rFonts w:ascii="Arial" w:hAnsi="Arial" w:cs="Arial"/>
          <w:sz w:val="22"/>
          <w:szCs w:val="22"/>
          <w:lang w:val="es-AR"/>
        </w:rPr>
        <w:t>Card</w:t>
      </w:r>
      <w:proofErr w:type="spellEnd"/>
      <w:r w:rsidRPr="004B681F">
        <w:rPr>
          <w:rFonts w:ascii="Arial" w:hAnsi="Arial" w:cs="Arial"/>
          <w:sz w:val="22"/>
          <w:szCs w:val="22"/>
          <w:lang w:val="es-AR"/>
        </w:rPr>
        <w:t>) Aplicado a Mantenimiento – Programa de Especialización Ingeniería de Mantenimiento TECSUP (particular). Junio 2010 (24 horas)</w:t>
      </w:r>
    </w:p>
    <w:p w:rsidR="004B681F" w:rsidRPr="004B681F" w:rsidRDefault="004B681F" w:rsidP="004B681F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>Programa de Desarrollo de Competencias para Dirigir Personas – CAME - PPN</w:t>
      </w:r>
      <w:r w:rsidRPr="004B681F">
        <w:rPr>
          <w:rFonts w:ascii="Arial" w:hAnsi="Arial" w:cs="Arial"/>
          <w:sz w:val="22"/>
          <w:szCs w:val="22"/>
          <w:lang w:val="es-AR"/>
        </w:rPr>
        <w:br/>
        <w:t>Mayo – Octubre 2007 (80 horas)</w:t>
      </w:r>
    </w:p>
    <w:p w:rsidR="004B681F" w:rsidRPr="004B681F" w:rsidRDefault="004B681F" w:rsidP="004B681F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 xml:space="preserve">Índices Técnicos de Gestión de Mantenimiento - </w:t>
      </w:r>
      <w:proofErr w:type="spellStart"/>
      <w:r w:rsidRPr="004B681F">
        <w:rPr>
          <w:rFonts w:ascii="Arial" w:hAnsi="Arial" w:cs="Arial"/>
          <w:sz w:val="22"/>
          <w:szCs w:val="22"/>
          <w:lang w:val="es-AR"/>
        </w:rPr>
        <w:t>EnginZone</w:t>
      </w:r>
      <w:proofErr w:type="spellEnd"/>
      <w:r w:rsidRPr="004B681F">
        <w:rPr>
          <w:rFonts w:ascii="Arial" w:hAnsi="Arial" w:cs="Arial"/>
          <w:sz w:val="22"/>
          <w:szCs w:val="22"/>
          <w:lang w:val="es-AR"/>
        </w:rPr>
        <w:t xml:space="preserve"> – PPN</w:t>
      </w:r>
      <w:r w:rsidRPr="004B681F">
        <w:rPr>
          <w:rFonts w:ascii="Arial" w:hAnsi="Arial" w:cs="Arial"/>
          <w:sz w:val="22"/>
          <w:szCs w:val="22"/>
          <w:lang w:val="es-AR"/>
        </w:rPr>
        <w:br/>
        <w:t>Abril 2008.</w:t>
      </w:r>
    </w:p>
    <w:p w:rsidR="004B681F" w:rsidRPr="004B681F" w:rsidRDefault="004B681F" w:rsidP="004B681F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 xml:space="preserve">Análisis de Costo de Ciclo de Vida y Técnicas de Análisis Costo-Riesgo-Beneficio. </w:t>
      </w:r>
      <w:proofErr w:type="spellStart"/>
      <w:r w:rsidRPr="004B681F">
        <w:rPr>
          <w:rFonts w:ascii="Arial" w:hAnsi="Arial" w:cs="Arial"/>
          <w:sz w:val="22"/>
          <w:szCs w:val="22"/>
          <w:lang w:val="es-AR"/>
        </w:rPr>
        <w:t>EnginZone</w:t>
      </w:r>
      <w:proofErr w:type="spellEnd"/>
      <w:r w:rsidRPr="004B681F">
        <w:rPr>
          <w:rFonts w:ascii="Arial" w:hAnsi="Arial" w:cs="Arial"/>
          <w:sz w:val="22"/>
          <w:szCs w:val="22"/>
          <w:lang w:val="es-AR"/>
        </w:rPr>
        <w:t xml:space="preserve"> – PPN. Abril 2008.</w:t>
      </w:r>
    </w:p>
    <w:p w:rsidR="004B681F" w:rsidRPr="004B681F" w:rsidRDefault="004B681F" w:rsidP="004B681F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>Auditoria Interna de Mantenimiento – IPEMAN – PPN</w:t>
      </w:r>
      <w:r w:rsidRPr="004B681F">
        <w:rPr>
          <w:rFonts w:ascii="Arial" w:hAnsi="Arial" w:cs="Arial"/>
          <w:sz w:val="22"/>
          <w:szCs w:val="22"/>
          <w:lang w:val="es-AR"/>
        </w:rPr>
        <w:br/>
        <w:t>14 – 17 Julio 2008</w:t>
      </w:r>
    </w:p>
    <w:p w:rsidR="004B681F" w:rsidRPr="004B681F" w:rsidRDefault="004B681F" w:rsidP="004B681F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 xml:space="preserve">Mantenimiento Centrado en Confiabilidad - </w:t>
      </w:r>
      <w:proofErr w:type="spellStart"/>
      <w:r w:rsidRPr="004B681F">
        <w:rPr>
          <w:rFonts w:ascii="Arial" w:hAnsi="Arial" w:cs="Arial"/>
          <w:sz w:val="22"/>
          <w:szCs w:val="22"/>
          <w:lang w:val="es-AR"/>
        </w:rPr>
        <w:t>EnginZone</w:t>
      </w:r>
      <w:proofErr w:type="spellEnd"/>
      <w:r w:rsidRPr="004B681F">
        <w:rPr>
          <w:rFonts w:ascii="Arial" w:hAnsi="Arial" w:cs="Arial"/>
          <w:sz w:val="22"/>
          <w:szCs w:val="22"/>
          <w:lang w:val="es-AR"/>
        </w:rPr>
        <w:t xml:space="preserve"> – PPN</w:t>
      </w:r>
      <w:r w:rsidRPr="004B681F">
        <w:rPr>
          <w:rFonts w:ascii="Arial" w:hAnsi="Arial" w:cs="Arial"/>
          <w:sz w:val="22"/>
          <w:szCs w:val="22"/>
          <w:lang w:val="es-AR"/>
        </w:rPr>
        <w:br/>
        <w:t>Enero 2008.</w:t>
      </w:r>
    </w:p>
    <w:p w:rsidR="004B681F" w:rsidRPr="004B681F" w:rsidRDefault="004B681F" w:rsidP="004B681F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 xml:space="preserve">Cálculo y Análisis de los Índices Básicos de Mantenimiento – </w:t>
      </w:r>
      <w:proofErr w:type="spellStart"/>
      <w:r w:rsidRPr="004B681F">
        <w:rPr>
          <w:rFonts w:ascii="Arial" w:hAnsi="Arial" w:cs="Arial"/>
          <w:sz w:val="22"/>
          <w:szCs w:val="22"/>
          <w:lang w:val="es-AR"/>
        </w:rPr>
        <w:t>EnginZone</w:t>
      </w:r>
      <w:proofErr w:type="spellEnd"/>
      <w:r w:rsidRPr="004B681F">
        <w:rPr>
          <w:rFonts w:ascii="Arial" w:hAnsi="Arial" w:cs="Arial"/>
          <w:sz w:val="22"/>
          <w:szCs w:val="22"/>
          <w:lang w:val="es-AR"/>
        </w:rPr>
        <w:t xml:space="preserve"> – PPN</w:t>
      </w:r>
      <w:r w:rsidRPr="004B681F">
        <w:rPr>
          <w:rFonts w:ascii="Arial" w:hAnsi="Arial" w:cs="Arial"/>
          <w:sz w:val="22"/>
          <w:szCs w:val="22"/>
          <w:lang w:val="es-AR"/>
        </w:rPr>
        <w:br/>
        <w:t>13 – 14 Agosto 2007.</w:t>
      </w:r>
    </w:p>
    <w:p w:rsidR="004B681F" w:rsidRPr="004B681F" w:rsidRDefault="004B681F" w:rsidP="004B681F">
      <w:pPr>
        <w:spacing w:after="120"/>
        <w:rPr>
          <w:rFonts w:ascii="Arial" w:hAnsi="Arial" w:cs="Arial"/>
          <w:sz w:val="22"/>
          <w:szCs w:val="22"/>
          <w:u w:val="single"/>
          <w:lang w:val="es-AR"/>
        </w:rPr>
      </w:pPr>
      <w:proofErr w:type="gramStart"/>
      <w:r w:rsidRPr="004B681F">
        <w:rPr>
          <w:rFonts w:ascii="Arial" w:hAnsi="Arial" w:cs="Arial"/>
          <w:b/>
          <w:sz w:val="22"/>
          <w:szCs w:val="22"/>
          <w:u w:val="single"/>
          <w:lang w:val="es-AR"/>
        </w:rPr>
        <w:t>Congresos :</w:t>
      </w:r>
      <w:proofErr w:type="gramEnd"/>
    </w:p>
    <w:p w:rsidR="004B681F" w:rsidRPr="004B681F" w:rsidRDefault="004B681F" w:rsidP="004B681F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 xml:space="preserve">IV Congreso Internacional ASME Perú. “Ingeniería y Gestión del Mantenimiento”. 26 – 27 Noviembre 2010. Participante - </w:t>
      </w:r>
      <w:proofErr w:type="spellStart"/>
      <w:r w:rsidRPr="004B681F">
        <w:rPr>
          <w:rFonts w:ascii="Arial" w:hAnsi="Arial" w:cs="Arial"/>
          <w:sz w:val="22"/>
          <w:szCs w:val="22"/>
          <w:lang w:val="es-AR"/>
        </w:rPr>
        <w:t>EnginZone</w:t>
      </w:r>
      <w:proofErr w:type="spellEnd"/>
      <w:r w:rsidRPr="004B681F">
        <w:rPr>
          <w:rFonts w:ascii="Arial" w:hAnsi="Arial" w:cs="Arial"/>
          <w:sz w:val="22"/>
          <w:szCs w:val="22"/>
          <w:lang w:val="es-AR"/>
        </w:rPr>
        <w:t xml:space="preserve"> – Particular</w:t>
      </w:r>
    </w:p>
    <w:p w:rsidR="004B681F" w:rsidRPr="004B681F" w:rsidRDefault="004B681F" w:rsidP="004B681F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>Foro Regional NFPA 20</w:t>
      </w:r>
      <w:r w:rsidR="00A6555D">
        <w:rPr>
          <w:rFonts w:ascii="Arial" w:hAnsi="Arial" w:cs="Arial"/>
          <w:sz w:val="22"/>
          <w:szCs w:val="22"/>
          <w:lang w:val="es-AR"/>
        </w:rPr>
        <w:t>10</w:t>
      </w:r>
      <w:r w:rsidRPr="004B681F">
        <w:rPr>
          <w:rFonts w:ascii="Arial" w:hAnsi="Arial" w:cs="Arial"/>
          <w:sz w:val="22"/>
          <w:szCs w:val="22"/>
          <w:lang w:val="es-AR"/>
        </w:rPr>
        <w:t xml:space="preserve">. </w:t>
      </w:r>
      <w:r w:rsidRPr="004B681F">
        <w:rPr>
          <w:rFonts w:ascii="Arial" w:hAnsi="Arial" w:cs="Arial"/>
          <w:sz w:val="22"/>
          <w:szCs w:val="22"/>
          <w:lang w:val="es-AR"/>
        </w:rPr>
        <w:br/>
        <w:t xml:space="preserve">18 – 19 Setiembre 2010. Participante - </w:t>
      </w:r>
      <w:proofErr w:type="spellStart"/>
      <w:r w:rsidRPr="004B681F">
        <w:rPr>
          <w:rFonts w:ascii="Arial" w:hAnsi="Arial" w:cs="Arial"/>
          <w:sz w:val="22"/>
          <w:szCs w:val="22"/>
          <w:lang w:val="es-AR"/>
        </w:rPr>
        <w:t>EnginZone</w:t>
      </w:r>
      <w:proofErr w:type="spellEnd"/>
      <w:r w:rsidRPr="004B681F">
        <w:rPr>
          <w:rFonts w:ascii="Arial" w:hAnsi="Arial" w:cs="Arial"/>
          <w:sz w:val="22"/>
          <w:szCs w:val="22"/>
          <w:lang w:val="es-AR"/>
        </w:rPr>
        <w:t xml:space="preserve"> – Particular</w:t>
      </w:r>
    </w:p>
    <w:p w:rsidR="004B681F" w:rsidRDefault="004B681F" w:rsidP="004B681F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>III Congreso de Ingeniería Mecánica ASME Perú.</w:t>
      </w:r>
      <w:r w:rsidRPr="004B681F">
        <w:rPr>
          <w:rFonts w:ascii="Arial" w:hAnsi="Arial" w:cs="Arial"/>
          <w:sz w:val="22"/>
          <w:szCs w:val="22"/>
          <w:lang w:val="es-AR"/>
        </w:rPr>
        <w:br/>
        <w:t xml:space="preserve">10 – 11 Julio 2009. Participante - </w:t>
      </w:r>
      <w:proofErr w:type="spellStart"/>
      <w:r w:rsidRPr="004B681F">
        <w:rPr>
          <w:rFonts w:ascii="Arial" w:hAnsi="Arial" w:cs="Arial"/>
          <w:sz w:val="22"/>
          <w:szCs w:val="22"/>
          <w:lang w:val="es-AR"/>
        </w:rPr>
        <w:t>EnginZone</w:t>
      </w:r>
      <w:proofErr w:type="spellEnd"/>
      <w:r w:rsidRPr="004B681F">
        <w:rPr>
          <w:rFonts w:ascii="Arial" w:hAnsi="Arial" w:cs="Arial"/>
          <w:sz w:val="22"/>
          <w:szCs w:val="22"/>
          <w:lang w:val="es-AR"/>
        </w:rPr>
        <w:t xml:space="preserve"> – Particular</w:t>
      </w:r>
    </w:p>
    <w:p w:rsidR="004B681F" w:rsidRPr="004B681F" w:rsidRDefault="004B681F" w:rsidP="004B681F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lastRenderedPageBreak/>
        <w:t>VII Congreso Peruano de Ingeniería de Mantenimiento – IPEMAN – PPN</w:t>
      </w:r>
      <w:r w:rsidRPr="004B681F">
        <w:rPr>
          <w:rFonts w:ascii="Arial" w:hAnsi="Arial" w:cs="Arial"/>
          <w:sz w:val="22"/>
          <w:szCs w:val="22"/>
          <w:lang w:val="es-AR"/>
        </w:rPr>
        <w:br/>
        <w:t xml:space="preserve">20 – 21 Julio 2007. Expositor – 2do. Premio Ganador. Tema: “Conversión motores CAT 3516 </w:t>
      </w:r>
      <w:r w:rsidR="00C8031C">
        <w:rPr>
          <w:rFonts w:ascii="Arial" w:hAnsi="Arial" w:cs="Arial"/>
          <w:sz w:val="22"/>
          <w:szCs w:val="22"/>
          <w:lang w:val="es-AR"/>
        </w:rPr>
        <w:t xml:space="preserve">- </w:t>
      </w:r>
      <w:r w:rsidRPr="004B681F">
        <w:rPr>
          <w:rFonts w:ascii="Arial" w:hAnsi="Arial" w:cs="Arial"/>
          <w:sz w:val="22"/>
          <w:szCs w:val="22"/>
          <w:lang w:val="es-AR"/>
        </w:rPr>
        <w:t>1,4MW de operación diesel a DUAL FUEL”.</w:t>
      </w:r>
    </w:p>
    <w:p w:rsidR="004B681F" w:rsidRPr="004B681F" w:rsidRDefault="004B681F" w:rsidP="004B681F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4B681F">
        <w:rPr>
          <w:rFonts w:ascii="Arial" w:hAnsi="Arial" w:cs="Arial"/>
          <w:sz w:val="22"/>
          <w:szCs w:val="22"/>
          <w:lang w:val="es-AR"/>
        </w:rPr>
        <w:t xml:space="preserve">COPIMERA 2007 – Expositor. Tema: “Conversión motores CAT 3516 </w:t>
      </w:r>
      <w:r w:rsidR="00C8031C">
        <w:rPr>
          <w:rFonts w:ascii="Arial" w:hAnsi="Arial" w:cs="Arial"/>
          <w:sz w:val="22"/>
          <w:szCs w:val="22"/>
          <w:lang w:val="es-AR"/>
        </w:rPr>
        <w:t xml:space="preserve">- </w:t>
      </w:r>
      <w:r w:rsidRPr="004B681F">
        <w:rPr>
          <w:rFonts w:ascii="Arial" w:hAnsi="Arial" w:cs="Arial"/>
          <w:sz w:val="22"/>
          <w:szCs w:val="22"/>
          <w:lang w:val="es-AR"/>
        </w:rPr>
        <w:t>1,4MW de operación diesel a DUAL FUEL”.10 – 12 Octubre 2007</w:t>
      </w:r>
    </w:p>
    <w:p w:rsidR="00621212" w:rsidRDefault="00D62FFE" w:rsidP="00621212">
      <w:pPr>
        <w:tabs>
          <w:tab w:val="left" w:pos="-720"/>
        </w:tabs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871124">
        <w:rPr>
          <w:rFonts w:ascii="Arial" w:hAnsi="Arial" w:cs="Arial"/>
          <w:b/>
          <w:sz w:val="24"/>
          <w:szCs w:val="24"/>
        </w:rPr>
        <w:lastRenderedPageBreak/>
        <w:t>ANEXO 2</w:t>
      </w:r>
    </w:p>
    <w:p w:rsidR="00621212" w:rsidRPr="00A257DC" w:rsidRDefault="00871124" w:rsidP="00621212">
      <w:pPr>
        <w:tabs>
          <w:tab w:val="left" w:pos="-72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EQUIPOS E INSTALACIONES INDUSTRIALES</w:t>
      </w:r>
    </w:p>
    <w:p w:rsidR="00621212" w:rsidRDefault="00621212" w:rsidP="00621212">
      <w:pPr>
        <w:rPr>
          <w:sz w:val="22"/>
          <w:szCs w:val="22"/>
          <w:lang w:val="es-AR"/>
        </w:rPr>
      </w:pPr>
    </w:p>
    <w:p w:rsidR="00621212" w:rsidRPr="004B681F" w:rsidRDefault="00871124" w:rsidP="00621212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Los más importantes</w:t>
      </w:r>
      <w:r w:rsidR="00621212" w:rsidRPr="004B681F">
        <w:rPr>
          <w:rFonts w:ascii="Arial" w:hAnsi="Arial" w:cs="Arial"/>
          <w:sz w:val="22"/>
          <w:szCs w:val="22"/>
          <w:lang w:val="es-AR"/>
        </w:rPr>
        <w:t>:</w:t>
      </w:r>
    </w:p>
    <w:p w:rsidR="00621212" w:rsidRPr="004B681F" w:rsidRDefault="00621212" w:rsidP="00621212">
      <w:pPr>
        <w:rPr>
          <w:rFonts w:ascii="Arial" w:hAnsi="Arial" w:cs="Arial"/>
          <w:b/>
          <w:sz w:val="22"/>
          <w:szCs w:val="22"/>
          <w:lang w:val="es-AR"/>
        </w:rPr>
      </w:pPr>
    </w:p>
    <w:p w:rsidR="00621212" w:rsidRPr="004B681F" w:rsidRDefault="00621212" w:rsidP="00621212">
      <w:pPr>
        <w:spacing w:after="120"/>
        <w:rPr>
          <w:rFonts w:ascii="Arial" w:hAnsi="Arial" w:cs="Arial"/>
          <w:sz w:val="22"/>
          <w:szCs w:val="22"/>
          <w:u w:val="single"/>
          <w:lang w:val="es-AR"/>
        </w:rPr>
      </w:pPr>
      <w:r>
        <w:rPr>
          <w:rFonts w:ascii="Arial" w:hAnsi="Arial" w:cs="Arial"/>
          <w:b/>
          <w:sz w:val="22"/>
          <w:szCs w:val="22"/>
          <w:u w:val="single"/>
          <w:lang w:val="es-AR"/>
        </w:rPr>
        <w:t>Baterías de Producción de Petróleo Crudo</w:t>
      </w:r>
      <w:r w:rsidRPr="004B681F">
        <w:rPr>
          <w:rFonts w:ascii="Arial" w:hAnsi="Arial" w:cs="Arial"/>
          <w:b/>
          <w:sz w:val="22"/>
          <w:szCs w:val="22"/>
          <w:u w:val="single"/>
          <w:lang w:val="es-AR"/>
        </w:rPr>
        <w:t>:</w:t>
      </w:r>
    </w:p>
    <w:p w:rsidR="00621212" w:rsidRDefault="00621212" w:rsidP="00621212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Separadores trifásicos y bifásicos.</w:t>
      </w:r>
    </w:p>
    <w:p w:rsidR="001667B4" w:rsidRPr="001667B4" w:rsidRDefault="001667B4" w:rsidP="001667B4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1667B4">
        <w:rPr>
          <w:rFonts w:ascii="Arial" w:hAnsi="Arial" w:cs="Arial"/>
          <w:sz w:val="22"/>
          <w:szCs w:val="22"/>
          <w:lang w:val="es-AR"/>
        </w:rPr>
        <w:t>Tanques de tratamiento y almacenamiento de petróleo crudo, diesel y residual.</w:t>
      </w:r>
    </w:p>
    <w:p w:rsidR="001667B4" w:rsidRPr="001667B4" w:rsidRDefault="001667B4" w:rsidP="001667B4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 w:rsidRPr="001667B4">
        <w:rPr>
          <w:rFonts w:ascii="Arial" w:hAnsi="Arial" w:cs="Arial"/>
          <w:sz w:val="22"/>
          <w:szCs w:val="22"/>
          <w:lang w:val="es-AR"/>
        </w:rPr>
        <w:t xml:space="preserve">Plantas </w:t>
      </w:r>
      <w:proofErr w:type="spellStart"/>
      <w:r w:rsidRPr="001667B4">
        <w:rPr>
          <w:rFonts w:ascii="Arial" w:hAnsi="Arial" w:cs="Arial"/>
          <w:sz w:val="22"/>
          <w:szCs w:val="22"/>
          <w:lang w:val="es-AR"/>
        </w:rPr>
        <w:t>desaladoras</w:t>
      </w:r>
      <w:proofErr w:type="spellEnd"/>
      <w:r w:rsidRPr="001667B4">
        <w:rPr>
          <w:rFonts w:ascii="Arial" w:hAnsi="Arial" w:cs="Arial"/>
          <w:sz w:val="22"/>
          <w:szCs w:val="22"/>
          <w:lang w:val="es-AR"/>
        </w:rPr>
        <w:t>.</w:t>
      </w:r>
    </w:p>
    <w:p w:rsidR="00621212" w:rsidRDefault="001667B4" w:rsidP="00621212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Sistemas</w:t>
      </w:r>
      <w:r w:rsidR="00621212">
        <w:rPr>
          <w:rFonts w:ascii="Arial" w:hAnsi="Arial" w:cs="Arial"/>
          <w:sz w:val="22"/>
          <w:szCs w:val="22"/>
          <w:lang w:val="es-AR"/>
        </w:rPr>
        <w:t xml:space="preserve"> de </w:t>
      </w:r>
      <w:r>
        <w:rPr>
          <w:rFonts w:ascii="Arial" w:hAnsi="Arial" w:cs="Arial"/>
          <w:sz w:val="22"/>
          <w:szCs w:val="22"/>
          <w:lang w:val="es-AR"/>
        </w:rPr>
        <w:t xml:space="preserve">tratamiento y despacho </w:t>
      </w:r>
      <w:r w:rsidR="00621212">
        <w:rPr>
          <w:rFonts w:ascii="Arial" w:hAnsi="Arial" w:cs="Arial"/>
          <w:sz w:val="22"/>
          <w:szCs w:val="22"/>
          <w:lang w:val="es-AR"/>
        </w:rPr>
        <w:t xml:space="preserve">de </w:t>
      </w:r>
      <w:r>
        <w:rPr>
          <w:rFonts w:ascii="Arial" w:hAnsi="Arial" w:cs="Arial"/>
          <w:sz w:val="22"/>
          <w:szCs w:val="22"/>
          <w:lang w:val="es-AR"/>
        </w:rPr>
        <w:t>gas natural de petróleo</w:t>
      </w:r>
      <w:r w:rsidR="00621212">
        <w:rPr>
          <w:rFonts w:ascii="Arial" w:hAnsi="Arial" w:cs="Arial"/>
          <w:sz w:val="22"/>
          <w:szCs w:val="22"/>
          <w:lang w:val="es-AR"/>
        </w:rPr>
        <w:t>.</w:t>
      </w:r>
    </w:p>
    <w:p w:rsidR="00621212" w:rsidRDefault="00621212" w:rsidP="00621212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Sistemas de bombeo de transferencia y despacho de petróleo crudo, diesel y residual.</w:t>
      </w:r>
    </w:p>
    <w:p w:rsidR="00621212" w:rsidRDefault="00621212" w:rsidP="00621212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Sistemas contraincendios. </w:t>
      </w:r>
    </w:p>
    <w:p w:rsidR="00621212" w:rsidRDefault="00621212" w:rsidP="00621212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Sistemas de aire comprimid</w:t>
      </w:r>
      <w:r w:rsidR="0055045C">
        <w:rPr>
          <w:rFonts w:ascii="Arial" w:hAnsi="Arial" w:cs="Arial"/>
          <w:sz w:val="22"/>
          <w:szCs w:val="22"/>
          <w:lang w:val="es-AR"/>
        </w:rPr>
        <w:t>o</w:t>
      </w:r>
      <w:r>
        <w:rPr>
          <w:rFonts w:ascii="Arial" w:hAnsi="Arial" w:cs="Arial"/>
          <w:sz w:val="22"/>
          <w:szCs w:val="22"/>
          <w:lang w:val="es-AR"/>
        </w:rPr>
        <w:t xml:space="preserve"> y agua potable e industrial.</w:t>
      </w:r>
    </w:p>
    <w:p w:rsidR="00621212" w:rsidRDefault="00621212" w:rsidP="00621212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Sistemas de instrumentación de control y protección de procesos y activos.</w:t>
      </w:r>
    </w:p>
    <w:p w:rsidR="00621212" w:rsidRPr="004B681F" w:rsidRDefault="00621212" w:rsidP="00621212">
      <w:pPr>
        <w:spacing w:before="240" w:after="120"/>
        <w:rPr>
          <w:rFonts w:ascii="Arial" w:hAnsi="Arial" w:cs="Arial"/>
          <w:sz w:val="22"/>
          <w:szCs w:val="22"/>
          <w:u w:val="single"/>
          <w:lang w:val="es-AR"/>
        </w:rPr>
      </w:pPr>
      <w:r>
        <w:rPr>
          <w:rFonts w:ascii="Arial" w:hAnsi="Arial" w:cs="Arial"/>
          <w:b/>
          <w:sz w:val="22"/>
          <w:szCs w:val="22"/>
          <w:u w:val="single"/>
          <w:lang w:val="es-AR"/>
        </w:rPr>
        <w:t xml:space="preserve">Sistemas de Reinyección de Agua de </w:t>
      </w:r>
      <w:proofErr w:type="spellStart"/>
      <w:r>
        <w:rPr>
          <w:rFonts w:ascii="Arial" w:hAnsi="Arial" w:cs="Arial"/>
          <w:b/>
          <w:sz w:val="22"/>
          <w:szCs w:val="22"/>
          <w:u w:val="single"/>
          <w:lang w:val="es-AR"/>
        </w:rPr>
        <w:t>Poducción</w:t>
      </w:r>
      <w:proofErr w:type="spellEnd"/>
      <w:r w:rsidRPr="004B681F">
        <w:rPr>
          <w:rFonts w:ascii="Arial" w:hAnsi="Arial" w:cs="Arial"/>
          <w:b/>
          <w:sz w:val="22"/>
          <w:szCs w:val="22"/>
          <w:u w:val="single"/>
          <w:lang w:val="es-AR"/>
        </w:rPr>
        <w:t>:</w:t>
      </w:r>
    </w:p>
    <w:p w:rsidR="00621212" w:rsidRDefault="00871124" w:rsidP="00621212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Bombas </w:t>
      </w:r>
      <w:proofErr w:type="spellStart"/>
      <w:r w:rsidR="001667B4">
        <w:rPr>
          <w:rFonts w:ascii="Arial" w:hAnsi="Arial" w:cs="Arial"/>
          <w:sz w:val="22"/>
          <w:szCs w:val="22"/>
          <w:lang w:val="es-AR"/>
        </w:rPr>
        <w:t>B</w:t>
      </w:r>
      <w:r>
        <w:rPr>
          <w:rFonts w:ascii="Arial" w:hAnsi="Arial" w:cs="Arial"/>
          <w:sz w:val="22"/>
          <w:szCs w:val="22"/>
          <w:lang w:val="es-AR"/>
        </w:rPr>
        <w:t>ooster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Goulds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para reinyección de agua de producción.</w:t>
      </w:r>
    </w:p>
    <w:p w:rsidR="00871124" w:rsidRDefault="00871124" w:rsidP="00621212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Bombas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Centrilift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para reinyección de agua de producción.</w:t>
      </w:r>
    </w:p>
    <w:p w:rsidR="00871124" w:rsidRDefault="00871124" w:rsidP="00621212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Sistemas de control de velocidad (variadores de frecuencia)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Centrilift</w:t>
      </w:r>
      <w:proofErr w:type="spellEnd"/>
      <w:r>
        <w:rPr>
          <w:rFonts w:ascii="Arial" w:hAnsi="Arial" w:cs="Arial"/>
          <w:sz w:val="22"/>
          <w:szCs w:val="22"/>
          <w:lang w:val="es-AR"/>
        </w:rPr>
        <w:t>.</w:t>
      </w:r>
    </w:p>
    <w:p w:rsidR="00871124" w:rsidRDefault="00871124" w:rsidP="00871124">
      <w:pPr>
        <w:numPr>
          <w:ilvl w:val="0"/>
          <w:numId w:val="20"/>
        </w:numPr>
        <w:spacing w:after="120"/>
        <w:ind w:left="71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Sistemas de instrumentación de control y protección de procesos y activos.</w:t>
      </w:r>
    </w:p>
    <w:p w:rsidR="00871124" w:rsidRPr="004B681F" w:rsidRDefault="00871124" w:rsidP="00871124">
      <w:pPr>
        <w:spacing w:before="240" w:after="120"/>
        <w:rPr>
          <w:rFonts w:ascii="Arial" w:hAnsi="Arial" w:cs="Arial"/>
          <w:sz w:val="22"/>
          <w:szCs w:val="22"/>
          <w:u w:val="single"/>
          <w:lang w:val="es-AR"/>
        </w:rPr>
      </w:pPr>
      <w:r>
        <w:rPr>
          <w:rFonts w:ascii="Arial" w:hAnsi="Arial" w:cs="Arial"/>
          <w:b/>
          <w:sz w:val="22"/>
          <w:szCs w:val="22"/>
          <w:u w:val="single"/>
          <w:lang w:val="es-AR"/>
        </w:rPr>
        <w:t>Centrales Termoeléctricas</w:t>
      </w:r>
      <w:r w:rsidRPr="004B681F">
        <w:rPr>
          <w:rFonts w:ascii="Arial" w:hAnsi="Arial" w:cs="Arial"/>
          <w:b/>
          <w:sz w:val="22"/>
          <w:szCs w:val="22"/>
          <w:u w:val="single"/>
          <w:lang w:val="es-AR"/>
        </w:rPr>
        <w:t>:</w:t>
      </w:r>
    </w:p>
    <w:p w:rsidR="00871124" w:rsidRDefault="00871124" w:rsidP="00355606">
      <w:pPr>
        <w:numPr>
          <w:ilvl w:val="0"/>
          <w:numId w:val="21"/>
        </w:numPr>
        <w:spacing w:after="12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Operación y Mantenimiento de Centrales Eléctricas</w:t>
      </w:r>
      <w:r w:rsidR="00F12F96">
        <w:rPr>
          <w:rFonts w:ascii="Arial" w:hAnsi="Arial" w:cs="Arial"/>
          <w:sz w:val="22"/>
          <w:szCs w:val="22"/>
          <w:lang w:val="es-AR"/>
        </w:rPr>
        <w:t xml:space="preserve"> con grupos electrógenos a diesel, dual (diesel-gas natural de petróleo), petróleo crudo y </w:t>
      </w:r>
      <w:proofErr w:type="gramStart"/>
      <w:r w:rsidR="00F12F96">
        <w:rPr>
          <w:rFonts w:ascii="Arial" w:hAnsi="Arial" w:cs="Arial"/>
          <w:sz w:val="22"/>
          <w:szCs w:val="22"/>
          <w:lang w:val="es-AR"/>
        </w:rPr>
        <w:t>residual</w:t>
      </w:r>
      <w:r>
        <w:rPr>
          <w:rFonts w:ascii="Arial" w:hAnsi="Arial" w:cs="Arial"/>
          <w:sz w:val="22"/>
          <w:szCs w:val="22"/>
          <w:lang w:val="es-AR"/>
        </w:rPr>
        <w:t xml:space="preserve"> .</w:t>
      </w:r>
      <w:proofErr w:type="gramEnd"/>
    </w:p>
    <w:p w:rsidR="00172B77" w:rsidRPr="00172B77" w:rsidRDefault="00172B77" w:rsidP="00172B77">
      <w:pPr>
        <w:numPr>
          <w:ilvl w:val="1"/>
          <w:numId w:val="20"/>
        </w:numPr>
        <w:spacing w:after="120"/>
        <w:ind w:left="1434" w:hanging="357"/>
        <w:rPr>
          <w:rFonts w:ascii="Arial" w:hAnsi="Arial" w:cs="Arial"/>
          <w:sz w:val="22"/>
          <w:szCs w:val="22"/>
          <w:lang w:val="es-AR"/>
        </w:rPr>
      </w:pPr>
      <w:r w:rsidRPr="00172B77">
        <w:rPr>
          <w:rFonts w:ascii="Arial" w:hAnsi="Arial" w:cs="Arial"/>
          <w:sz w:val="22"/>
          <w:szCs w:val="22"/>
          <w:lang w:val="es-AR"/>
        </w:rPr>
        <w:t xml:space="preserve">Central Eléctrica </w:t>
      </w:r>
      <w:proofErr w:type="spellStart"/>
      <w:r w:rsidRPr="00172B77">
        <w:rPr>
          <w:rFonts w:ascii="Arial" w:hAnsi="Arial" w:cs="Arial"/>
          <w:sz w:val="22"/>
          <w:szCs w:val="22"/>
          <w:lang w:val="es-AR"/>
        </w:rPr>
        <w:t>Huayurí</w:t>
      </w:r>
      <w:proofErr w:type="spellEnd"/>
      <w:r w:rsidRPr="00172B77">
        <w:rPr>
          <w:rFonts w:ascii="Arial" w:hAnsi="Arial" w:cs="Arial"/>
          <w:sz w:val="22"/>
          <w:szCs w:val="22"/>
          <w:lang w:val="es-AR"/>
        </w:rPr>
        <w:t xml:space="preserve">, </w:t>
      </w:r>
      <w:proofErr w:type="spellStart"/>
      <w:r w:rsidR="00561658">
        <w:rPr>
          <w:rFonts w:ascii="Arial" w:hAnsi="Arial" w:cs="Arial"/>
          <w:sz w:val="22"/>
          <w:szCs w:val="22"/>
          <w:lang w:val="es-AR"/>
        </w:rPr>
        <w:t>Pluspetrol</w:t>
      </w:r>
      <w:proofErr w:type="spellEnd"/>
      <w:r w:rsidR="00561658">
        <w:rPr>
          <w:rFonts w:ascii="Arial" w:hAnsi="Arial" w:cs="Arial"/>
          <w:sz w:val="22"/>
          <w:szCs w:val="22"/>
          <w:lang w:val="es-AR"/>
        </w:rPr>
        <w:t xml:space="preserve"> Norte - </w:t>
      </w:r>
      <w:r w:rsidRPr="00172B77">
        <w:rPr>
          <w:rFonts w:ascii="Arial" w:hAnsi="Arial" w:cs="Arial"/>
          <w:sz w:val="22"/>
          <w:szCs w:val="22"/>
          <w:lang w:val="es-AR"/>
        </w:rPr>
        <w:t>Lote 1AB</w:t>
      </w:r>
      <w:r w:rsidR="00561658">
        <w:rPr>
          <w:rFonts w:ascii="Arial" w:hAnsi="Arial" w:cs="Arial"/>
          <w:sz w:val="22"/>
          <w:szCs w:val="22"/>
          <w:lang w:val="es-AR"/>
        </w:rPr>
        <w:t>,</w:t>
      </w:r>
      <w:r w:rsidRPr="00172B77">
        <w:rPr>
          <w:rFonts w:ascii="Arial" w:hAnsi="Arial" w:cs="Arial"/>
          <w:sz w:val="22"/>
          <w:szCs w:val="22"/>
          <w:lang w:val="es-AR"/>
        </w:rPr>
        <w:t xml:space="preserve"> con 4 grupos </w:t>
      </w:r>
      <w:proofErr w:type="spellStart"/>
      <w:r w:rsidRPr="00172B77">
        <w:rPr>
          <w:rFonts w:ascii="Arial" w:hAnsi="Arial" w:cs="Arial"/>
          <w:sz w:val="22"/>
          <w:szCs w:val="22"/>
          <w:lang w:val="es-AR"/>
        </w:rPr>
        <w:t>Wartsila</w:t>
      </w:r>
      <w:proofErr w:type="spellEnd"/>
      <w:r w:rsidRPr="00172B77">
        <w:rPr>
          <w:rFonts w:ascii="Arial" w:hAnsi="Arial" w:cs="Arial"/>
          <w:sz w:val="22"/>
          <w:szCs w:val="22"/>
          <w:lang w:val="es-AR"/>
        </w:rPr>
        <w:t xml:space="preserve"> 18V3</w:t>
      </w:r>
      <w:r w:rsidR="00561658">
        <w:rPr>
          <w:rFonts w:ascii="Arial" w:hAnsi="Arial" w:cs="Arial"/>
          <w:sz w:val="22"/>
          <w:szCs w:val="22"/>
          <w:lang w:val="es-AR"/>
        </w:rPr>
        <w:t>8</w:t>
      </w:r>
      <w:r w:rsidRPr="00172B77">
        <w:rPr>
          <w:rFonts w:ascii="Arial" w:hAnsi="Arial" w:cs="Arial"/>
          <w:sz w:val="22"/>
          <w:szCs w:val="22"/>
          <w:lang w:val="es-AR"/>
        </w:rPr>
        <w:t>, 40 MW capacidad instalada.</w:t>
      </w:r>
    </w:p>
    <w:p w:rsidR="00172B77" w:rsidRDefault="00172B77" w:rsidP="00561658">
      <w:pPr>
        <w:numPr>
          <w:ilvl w:val="1"/>
          <w:numId w:val="20"/>
        </w:numPr>
        <w:spacing w:after="12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Central Eléctrica Guayabal, </w:t>
      </w:r>
      <w:proofErr w:type="spellStart"/>
      <w:r w:rsidR="00561658" w:rsidRPr="00561658">
        <w:rPr>
          <w:rFonts w:ascii="Arial" w:hAnsi="Arial" w:cs="Arial"/>
          <w:sz w:val="22"/>
          <w:szCs w:val="22"/>
          <w:lang w:val="es-AR"/>
        </w:rPr>
        <w:t>Pluspetrol</w:t>
      </w:r>
      <w:proofErr w:type="spellEnd"/>
      <w:r w:rsidR="00561658" w:rsidRPr="00561658">
        <w:rPr>
          <w:rFonts w:ascii="Arial" w:hAnsi="Arial" w:cs="Arial"/>
          <w:sz w:val="22"/>
          <w:szCs w:val="22"/>
          <w:lang w:val="es-AR"/>
        </w:rPr>
        <w:t xml:space="preserve"> Norte - Lote 1AB, </w:t>
      </w:r>
      <w:r>
        <w:rPr>
          <w:rFonts w:ascii="Arial" w:hAnsi="Arial" w:cs="Arial"/>
          <w:sz w:val="22"/>
          <w:szCs w:val="22"/>
          <w:lang w:val="es-AR"/>
        </w:rPr>
        <w:t xml:space="preserve"> con 4 grupos PIELSTICK </w:t>
      </w:r>
      <w:r w:rsidR="00561658">
        <w:rPr>
          <w:rFonts w:ascii="Arial" w:hAnsi="Arial" w:cs="Arial"/>
          <w:sz w:val="22"/>
          <w:szCs w:val="22"/>
          <w:lang w:val="es-AR"/>
        </w:rPr>
        <w:t>16PA6B PH1V</w:t>
      </w:r>
      <w:r>
        <w:rPr>
          <w:rFonts w:ascii="Arial" w:hAnsi="Arial" w:cs="Arial"/>
          <w:sz w:val="22"/>
          <w:szCs w:val="22"/>
          <w:lang w:val="es-AR"/>
        </w:rPr>
        <w:t>, 20 MW capacidad instalada.</w:t>
      </w:r>
    </w:p>
    <w:p w:rsidR="00871124" w:rsidRDefault="00871124" w:rsidP="00561658">
      <w:pPr>
        <w:numPr>
          <w:ilvl w:val="1"/>
          <w:numId w:val="20"/>
        </w:numPr>
        <w:spacing w:after="12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Central Eléctrica Corrientes 1</w:t>
      </w:r>
      <w:r w:rsidR="00561658">
        <w:rPr>
          <w:rFonts w:ascii="Arial" w:hAnsi="Arial" w:cs="Arial"/>
          <w:sz w:val="22"/>
          <w:szCs w:val="22"/>
          <w:lang w:val="es-AR"/>
        </w:rPr>
        <w:t xml:space="preserve">, </w:t>
      </w:r>
      <w:proofErr w:type="spellStart"/>
      <w:r w:rsidR="00561658" w:rsidRPr="00561658">
        <w:rPr>
          <w:rFonts w:ascii="Arial" w:hAnsi="Arial" w:cs="Arial"/>
          <w:sz w:val="22"/>
          <w:szCs w:val="22"/>
          <w:lang w:val="es-AR"/>
        </w:rPr>
        <w:t>Pluspetrol</w:t>
      </w:r>
      <w:proofErr w:type="spellEnd"/>
      <w:r w:rsidR="00561658" w:rsidRPr="00561658">
        <w:rPr>
          <w:rFonts w:ascii="Arial" w:hAnsi="Arial" w:cs="Arial"/>
          <w:sz w:val="22"/>
          <w:szCs w:val="22"/>
          <w:lang w:val="es-AR"/>
        </w:rPr>
        <w:t xml:space="preserve"> Norte - Lote </w:t>
      </w:r>
      <w:r w:rsidR="00561658">
        <w:rPr>
          <w:rFonts w:ascii="Arial" w:hAnsi="Arial" w:cs="Arial"/>
          <w:sz w:val="22"/>
          <w:szCs w:val="22"/>
          <w:lang w:val="es-AR"/>
        </w:rPr>
        <w:t>8</w:t>
      </w:r>
      <w:r w:rsidR="00561658" w:rsidRPr="00561658">
        <w:rPr>
          <w:rFonts w:ascii="Arial" w:hAnsi="Arial" w:cs="Arial"/>
          <w:sz w:val="22"/>
          <w:szCs w:val="22"/>
          <w:lang w:val="es-AR"/>
        </w:rPr>
        <w:t xml:space="preserve">, </w:t>
      </w:r>
      <w:r>
        <w:rPr>
          <w:rFonts w:ascii="Arial" w:hAnsi="Arial" w:cs="Arial"/>
          <w:sz w:val="22"/>
          <w:szCs w:val="22"/>
          <w:lang w:val="es-AR"/>
        </w:rPr>
        <w:t xml:space="preserve"> con </w:t>
      </w:r>
      <w:r w:rsidR="00F12F96">
        <w:rPr>
          <w:rFonts w:ascii="Arial" w:hAnsi="Arial" w:cs="Arial"/>
          <w:sz w:val="22"/>
          <w:szCs w:val="22"/>
          <w:lang w:val="es-AR"/>
        </w:rPr>
        <w:t>30,0</w:t>
      </w:r>
      <w:r>
        <w:rPr>
          <w:rFonts w:ascii="Arial" w:hAnsi="Arial" w:cs="Arial"/>
          <w:sz w:val="22"/>
          <w:szCs w:val="22"/>
          <w:lang w:val="es-AR"/>
        </w:rPr>
        <w:t xml:space="preserve"> MW de capacidad instalada</w:t>
      </w:r>
      <w:r w:rsidR="00F12F96">
        <w:rPr>
          <w:rFonts w:ascii="Arial" w:hAnsi="Arial" w:cs="Arial"/>
          <w:sz w:val="22"/>
          <w:szCs w:val="22"/>
          <w:lang w:val="es-AR"/>
        </w:rPr>
        <w:t>.</w:t>
      </w:r>
    </w:p>
    <w:p w:rsidR="00F12F96" w:rsidRDefault="00F12F96" w:rsidP="00561658">
      <w:pPr>
        <w:numPr>
          <w:ilvl w:val="1"/>
          <w:numId w:val="20"/>
        </w:numPr>
        <w:spacing w:after="12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Central Eléctrica Corrientes 2</w:t>
      </w:r>
      <w:r w:rsidR="00561658" w:rsidRPr="00561658">
        <w:rPr>
          <w:rFonts w:ascii="Arial" w:hAnsi="Arial" w:cs="Arial"/>
          <w:sz w:val="22"/>
          <w:szCs w:val="22"/>
          <w:lang w:val="es-AR"/>
        </w:rPr>
        <w:t xml:space="preserve">, </w:t>
      </w:r>
      <w:proofErr w:type="spellStart"/>
      <w:r w:rsidR="00561658" w:rsidRPr="00561658">
        <w:rPr>
          <w:rFonts w:ascii="Arial" w:hAnsi="Arial" w:cs="Arial"/>
          <w:sz w:val="22"/>
          <w:szCs w:val="22"/>
          <w:lang w:val="es-AR"/>
        </w:rPr>
        <w:t>Pluspetrol</w:t>
      </w:r>
      <w:proofErr w:type="spellEnd"/>
      <w:r w:rsidR="00561658" w:rsidRPr="00561658">
        <w:rPr>
          <w:rFonts w:ascii="Arial" w:hAnsi="Arial" w:cs="Arial"/>
          <w:sz w:val="22"/>
          <w:szCs w:val="22"/>
          <w:lang w:val="es-AR"/>
        </w:rPr>
        <w:t xml:space="preserve"> Norte - Lote 8,  con 4 grupos </w:t>
      </w:r>
      <w:proofErr w:type="spellStart"/>
      <w:r w:rsidR="00561658" w:rsidRPr="00561658">
        <w:rPr>
          <w:rFonts w:ascii="Arial" w:hAnsi="Arial" w:cs="Arial"/>
          <w:sz w:val="22"/>
          <w:szCs w:val="22"/>
          <w:lang w:val="es-AR"/>
        </w:rPr>
        <w:t>Wartsila</w:t>
      </w:r>
      <w:proofErr w:type="spellEnd"/>
      <w:r w:rsidR="00561658" w:rsidRPr="00561658">
        <w:rPr>
          <w:rFonts w:ascii="Arial" w:hAnsi="Arial" w:cs="Arial"/>
          <w:sz w:val="22"/>
          <w:szCs w:val="22"/>
          <w:lang w:val="es-AR"/>
        </w:rPr>
        <w:t xml:space="preserve"> 18V3</w:t>
      </w:r>
      <w:r w:rsidR="00561658">
        <w:rPr>
          <w:rFonts w:ascii="Arial" w:hAnsi="Arial" w:cs="Arial"/>
          <w:sz w:val="22"/>
          <w:szCs w:val="22"/>
          <w:lang w:val="es-AR"/>
        </w:rPr>
        <w:t>2</w:t>
      </w:r>
      <w:r w:rsidR="00561658" w:rsidRPr="00561658">
        <w:rPr>
          <w:rFonts w:ascii="Arial" w:hAnsi="Arial" w:cs="Arial"/>
          <w:sz w:val="22"/>
          <w:szCs w:val="22"/>
          <w:lang w:val="es-AR"/>
        </w:rPr>
        <w:t xml:space="preserve">, </w:t>
      </w:r>
      <w:r>
        <w:rPr>
          <w:rFonts w:ascii="Arial" w:hAnsi="Arial" w:cs="Arial"/>
          <w:sz w:val="22"/>
          <w:szCs w:val="22"/>
          <w:lang w:val="es-AR"/>
        </w:rPr>
        <w:t xml:space="preserve"> 16,5 MW de capacidad instalada.</w:t>
      </w:r>
    </w:p>
    <w:p w:rsidR="00871124" w:rsidRDefault="00871124" w:rsidP="00561658">
      <w:pPr>
        <w:numPr>
          <w:ilvl w:val="1"/>
          <w:numId w:val="20"/>
        </w:numPr>
        <w:spacing w:after="12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Central Eléctrica </w:t>
      </w:r>
      <w:proofErr w:type="spellStart"/>
      <w:r w:rsidR="00F12F96">
        <w:rPr>
          <w:rFonts w:ascii="Arial" w:hAnsi="Arial" w:cs="Arial"/>
          <w:sz w:val="22"/>
          <w:szCs w:val="22"/>
          <w:lang w:val="es-AR"/>
        </w:rPr>
        <w:t>Pavayacu</w:t>
      </w:r>
      <w:proofErr w:type="spellEnd"/>
      <w:r w:rsidR="00561658" w:rsidRPr="00561658">
        <w:rPr>
          <w:rFonts w:ascii="Arial" w:hAnsi="Arial" w:cs="Arial"/>
          <w:sz w:val="22"/>
          <w:szCs w:val="22"/>
          <w:lang w:val="es-AR"/>
        </w:rPr>
        <w:t xml:space="preserve">, </w:t>
      </w:r>
      <w:proofErr w:type="spellStart"/>
      <w:r w:rsidR="00561658" w:rsidRPr="00561658">
        <w:rPr>
          <w:rFonts w:ascii="Arial" w:hAnsi="Arial" w:cs="Arial"/>
          <w:sz w:val="22"/>
          <w:szCs w:val="22"/>
          <w:lang w:val="es-AR"/>
        </w:rPr>
        <w:t>Pluspetrol</w:t>
      </w:r>
      <w:proofErr w:type="spellEnd"/>
      <w:r w:rsidR="00561658" w:rsidRPr="00561658">
        <w:rPr>
          <w:rFonts w:ascii="Arial" w:hAnsi="Arial" w:cs="Arial"/>
          <w:sz w:val="22"/>
          <w:szCs w:val="22"/>
          <w:lang w:val="es-AR"/>
        </w:rPr>
        <w:t xml:space="preserve"> Norte - Lote 8,  </w:t>
      </w:r>
      <w:r>
        <w:rPr>
          <w:rFonts w:ascii="Arial" w:hAnsi="Arial" w:cs="Arial"/>
          <w:sz w:val="22"/>
          <w:szCs w:val="22"/>
          <w:lang w:val="es-AR"/>
        </w:rPr>
        <w:t xml:space="preserve"> con </w:t>
      </w:r>
      <w:r w:rsidR="00F12F96">
        <w:rPr>
          <w:rFonts w:ascii="Arial" w:hAnsi="Arial" w:cs="Arial"/>
          <w:sz w:val="22"/>
          <w:szCs w:val="22"/>
          <w:lang w:val="es-AR"/>
        </w:rPr>
        <w:t>12,7</w:t>
      </w:r>
      <w:r>
        <w:rPr>
          <w:rFonts w:ascii="Arial" w:hAnsi="Arial" w:cs="Arial"/>
          <w:sz w:val="22"/>
          <w:szCs w:val="22"/>
          <w:lang w:val="es-AR"/>
        </w:rPr>
        <w:t xml:space="preserve"> MW de capacidad instalada</w:t>
      </w:r>
      <w:r w:rsidR="00F12F96">
        <w:rPr>
          <w:rFonts w:ascii="Arial" w:hAnsi="Arial" w:cs="Arial"/>
          <w:sz w:val="22"/>
          <w:szCs w:val="22"/>
          <w:lang w:val="es-AR"/>
        </w:rPr>
        <w:t>.</w:t>
      </w:r>
    </w:p>
    <w:p w:rsidR="00F12F96" w:rsidRDefault="00F12F96" w:rsidP="00561658">
      <w:pPr>
        <w:numPr>
          <w:ilvl w:val="1"/>
          <w:numId w:val="20"/>
        </w:numPr>
        <w:spacing w:after="12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Central Eléctrica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Yanayacu</w:t>
      </w:r>
      <w:proofErr w:type="spellEnd"/>
      <w:r w:rsidR="00561658" w:rsidRPr="00561658">
        <w:rPr>
          <w:rFonts w:ascii="Arial" w:hAnsi="Arial" w:cs="Arial"/>
          <w:sz w:val="22"/>
          <w:szCs w:val="22"/>
          <w:lang w:val="es-AR"/>
        </w:rPr>
        <w:t xml:space="preserve">, </w:t>
      </w:r>
      <w:proofErr w:type="spellStart"/>
      <w:r w:rsidR="00561658" w:rsidRPr="00561658">
        <w:rPr>
          <w:rFonts w:ascii="Arial" w:hAnsi="Arial" w:cs="Arial"/>
          <w:sz w:val="22"/>
          <w:szCs w:val="22"/>
          <w:lang w:val="es-AR"/>
        </w:rPr>
        <w:t>Pluspetrol</w:t>
      </w:r>
      <w:proofErr w:type="spellEnd"/>
      <w:r w:rsidR="00561658" w:rsidRPr="00561658">
        <w:rPr>
          <w:rFonts w:ascii="Arial" w:hAnsi="Arial" w:cs="Arial"/>
          <w:sz w:val="22"/>
          <w:szCs w:val="22"/>
          <w:lang w:val="es-AR"/>
        </w:rPr>
        <w:t xml:space="preserve"> Norte - Lote 8,  </w:t>
      </w:r>
      <w:r>
        <w:rPr>
          <w:rFonts w:ascii="Arial" w:hAnsi="Arial" w:cs="Arial"/>
          <w:sz w:val="22"/>
          <w:szCs w:val="22"/>
          <w:lang w:val="es-AR"/>
        </w:rPr>
        <w:t xml:space="preserve"> con 6,0 MW de capacidad instalada.</w:t>
      </w:r>
    </w:p>
    <w:p w:rsidR="00F12F96" w:rsidRDefault="00F12F96" w:rsidP="00561658">
      <w:pPr>
        <w:numPr>
          <w:ilvl w:val="1"/>
          <w:numId w:val="20"/>
        </w:numPr>
        <w:spacing w:after="12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Central Eléctrica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Chambira</w:t>
      </w:r>
      <w:proofErr w:type="spellEnd"/>
      <w:r w:rsidR="00561658" w:rsidRPr="00561658">
        <w:rPr>
          <w:rFonts w:ascii="Arial" w:hAnsi="Arial" w:cs="Arial"/>
          <w:sz w:val="22"/>
          <w:szCs w:val="22"/>
          <w:lang w:val="es-AR"/>
        </w:rPr>
        <w:t xml:space="preserve">, </w:t>
      </w:r>
      <w:proofErr w:type="spellStart"/>
      <w:r w:rsidR="00561658" w:rsidRPr="00561658">
        <w:rPr>
          <w:rFonts w:ascii="Arial" w:hAnsi="Arial" w:cs="Arial"/>
          <w:sz w:val="22"/>
          <w:szCs w:val="22"/>
          <w:lang w:val="es-AR"/>
        </w:rPr>
        <w:t>Pluspetrol</w:t>
      </w:r>
      <w:proofErr w:type="spellEnd"/>
      <w:r w:rsidR="00561658" w:rsidRPr="00561658">
        <w:rPr>
          <w:rFonts w:ascii="Arial" w:hAnsi="Arial" w:cs="Arial"/>
          <w:sz w:val="22"/>
          <w:szCs w:val="22"/>
          <w:lang w:val="es-AR"/>
        </w:rPr>
        <w:t xml:space="preserve"> Norte - Lote 8,  </w:t>
      </w:r>
      <w:r>
        <w:rPr>
          <w:rFonts w:ascii="Arial" w:hAnsi="Arial" w:cs="Arial"/>
          <w:sz w:val="22"/>
          <w:szCs w:val="22"/>
          <w:lang w:val="es-AR"/>
        </w:rPr>
        <w:t xml:space="preserve"> con 3,2 MW de capacidad instalada.</w:t>
      </w:r>
    </w:p>
    <w:p w:rsidR="00E65F67" w:rsidRDefault="00E65F67" w:rsidP="00E65F67">
      <w:pPr>
        <w:spacing w:after="120"/>
        <w:ind w:left="1080"/>
        <w:rPr>
          <w:rFonts w:ascii="Arial" w:hAnsi="Arial" w:cs="Arial"/>
          <w:sz w:val="22"/>
          <w:szCs w:val="22"/>
          <w:lang w:val="es-AR"/>
        </w:rPr>
      </w:pPr>
    </w:p>
    <w:p w:rsidR="00355606" w:rsidRDefault="00355606" w:rsidP="00355606">
      <w:pPr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lastRenderedPageBreak/>
        <w:t xml:space="preserve">Operación y Mantenimiento de grupos electrógenos a diesel, dual (diesel-gas natural de petróleo), petróleo crudo y residual. </w:t>
      </w:r>
    </w:p>
    <w:p w:rsidR="00355606" w:rsidRDefault="00355606" w:rsidP="00172B77">
      <w:pPr>
        <w:numPr>
          <w:ilvl w:val="1"/>
          <w:numId w:val="20"/>
        </w:numPr>
        <w:spacing w:after="120"/>
        <w:ind w:left="143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MAN 9L32/40 de 3,2 MW – Diesel y Dual (diesel-gas natural de petróleo)</w:t>
      </w:r>
      <w:r w:rsidR="0055045C">
        <w:rPr>
          <w:rFonts w:ascii="Arial" w:hAnsi="Arial" w:cs="Arial"/>
          <w:sz w:val="22"/>
          <w:szCs w:val="22"/>
          <w:lang w:val="es-AR"/>
        </w:rPr>
        <w:t>.</w:t>
      </w:r>
    </w:p>
    <w:p w:rsidR="002F1E3D" w:rsidRDefault="002F1E3D" w:rsidP="00172B77">
      <w:pPr>
        <w:numPr>
          <w:ilvl w:val="1"/>
          <w:numId w:val="20"/>
        </w:numPr>
        <w:spacing w:after="120"/>
        <w:ind w:left="143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DEUTZ 12PA6V280 de 2,</w:t>
      </w:r>
      <w:r w:rsidR="00561658"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  <w:lang w:val="es-AR"/>
        </w:rPr>
        <w:t xml:space="preserve"> MW Diesel y convertido dual (diesel-gas).</w:t>
      </w:r>
    </w:p>
    <w:p w:rsidR="00355606" w:rsidRPr="00561658" w:rsidRDefault="002F1E3D" w:rsidP="00172B77">
      <w:pPr>
        <w:numPr>
          <w:ilvl w:val="1"/>
          <w:numId w:val="20"/>
        </w:numPr>
        <w:spacing w:after="120"/>
        <w:ind w:left="1434" w:hanging="357"/>
        <w:rPr>
          <w:rFonts w:ascii="Arial" w:hAnsi="Arial" w:cs="Arial"/>
          <w:sz w:val="22"/>
          <w:szCs w:val="22"/>
          <w:lang w:val="en-US"/>
        </w:rPr>
      </w:pPr>
      <w:r w:rsidRPr="00561658">
        <w:rPr>
          <w:rFonts w:ascii="Arial" w:hAnsi="Arial" w:cs="Arial"/>
          <w:sz w:val="22"/>
          <w:szCs w:val="22"/>
          <w:lang w:val="en-US"/>
        </w:rPr>
        <w:t>SEMT PIELSTICK</w:t>
      </w:r>
      <w:r w:rsidR="00355606" w:rsidRPr="00561658">
        <w:rPr>
          <w:rFonts w:ascii="Arial" w:hAnsi="Arial" w:cs="Arial"/>
          <w:sz w:val="22"/>
          <w:szCs w:val="22"/>
          <w:lang w:val="en-US"/>
        </w:rPr>
        <w:t xml:space="preserve"> </w:t>
      </w:r>
      <w:r w:rsidR="00561658" w:rsidRPr="00561658">
        <w:rPr>
          <w:rFonts w:ascii="Arial" w:hAnsi="Arial" w:cs="Arial"/>
          <w:sz w:val="22"/>
          <w:szCs w:val="22"/>
          <w:lang w:val="en-US"/>
        </w:rPr>
        <w:t>16PA6B PH1V</w:t>
      </w:r>
      <w:r w:rsidR="007A3A68" w:rsidRPr="00561658">
        <w:rPr>
          <w:rFonts w:ascii="Arial" w:hAnsi="Arial" w:cs="Arial"/>
          <w:sz w:val="22"/>
          <w:szCs w:val="22"/>
          <w:lang w:val="en-US"/>
        </w:rPr>
        <w:t xml:space="preserve"> de </w:t>
      </w:r>
      <w:r w:rsidRPr="00561658">
        <w:rPr>
          <w:rFonts w:ascii="Arial" w:hAnsi="Arial" w:cs="Arial"/>
          <w:sz w:val="22"/>
          <w:szCs w:val="22"/>
          <w:lang w:val="en-US"/>
        </w:rPr>
        <w:t>5</w:t>
      </w:r>
      <w:proofErr w:type="gramStart"/>
      <w:r w:rsidR="007A3A68" w:rsidRPr="00561658">
        <w:rPr>
          <w:rFonts w:ascii="Arial" w:hAnsi="Arial" w:cs="Arial"/>
          <w:sz w:val="22"/>
          <w:szCs w:val="22"/>
          <w:lang w:val="en-US"/>
        </w:rPr>
        <w:t>,</w:t>
      </w:r>
      <w:r w:rsidRPr="00561658">
        <w:rPr>
          <w:rFonts w:ascii="Arial" w:hAnsi="Arial" w:cs="Arial"/>
          <w:sz w:val="22"/>
          <w:szCs w:val="22"/>
          <w:lang w:val="en-US"/>
        </w:rPr>
        <w:t>0</w:t>
      </w:r>
      <w:proofErr w:type="gramEnd"/>
      <w:r w:rsidR="007A3A68" w:rsidRPr="00561658">
        <w:rPr>
          <w:rFonts w:ascii="Arial" w:hAnsi="Arial" w:cs="Arial"/>
          <w:sz w:val="22"/>
          <w:szCs w:val="22"/>
          <w:lang w:val="en-US"/>
        </w:rPr>
        <w:t xml:space="preserve"> MW </w:t>
      </w:r>
      <w:r w:rsidR="00172B77" w:rsidRPr="00561658">
        <w:rPr>
          <w:rFonts w:ascii="Arial" w:hAnsi="Arial" w:cs="Arial"/>
          <w:sz w:val="22"/>
          <w:szCs w:val="22"/>
          <w:lang w:val="en-US"/>
        </w:rPr>
        <w:t>Residual</w:t>
      </w:r>
      <w:r w:rsidR="0055045C" w:rsidRPr="00561658">
        <w:rPr>
          <w:rFonts w:ascii="Arial" w:hAnsi="Arial" w:cs="Arial"/>
          <w:sz w:val="22"/>
          <w:szCs w:val="22"/>
          <w:lang w:val="en-US"/>
        </w:rPr>
        <w:t>.</w:t>
      </w:r>
    </w:p>
    <w:p w:rsidR="008C0BC6" w:rsidRDefault="008C0BC6" w:rsidP="00172B77">
      <w:pPr>
        <w:numPr>
          <w:ilvl w:val="1"/>
          <w:numId w:val="20"/>
        </w:numPr>
        <w:spacing w:after="120"/>
        <w:ind w:left="143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WARTSILA </w:t>
      </w:r>
      <w:r w:rsidR="00907E19">
        <w:rPr>
          <w:rFonts w:ascii="Arial" w:hAnsi="Arial" w:cs="Arial"/>
          <w:sz w:val="22"/>
          <w:szCs w:val="22"/>
          <w:lang w:val="es-AR"/>
        </w:rPr>
        <w:t xml:space="preserve">18V38 de </w:t>
      </w:r>
      <w:r w:rsidR="00561658">
        <w:rPr>
          <w:rFonts w:ascii="Arial" w:hAnsi="Arial" w:cs="Arial"/>
          <w:sz w:val="22"/>
          <w:szCs w:val="22"/>
          <w:lang w:val="es-AR"/>
        </w:rPr>
        <w:t>10</w:t>
      </w:r>
      <w:r w:rsidR="00907E19">
        <w:rPr>
          <w:rFonts w:ascii="Arial" w:hAnsi="Arial" w:cs="Arial"/>
          <w:sz w:val="22"/>
          <w:szCs w:val="22"/>
          <w:lang w:val="es-AR"/>
        </w:rPr>
        <w:t xml:space="preserve"> MW y </w:t>
      </w:r>
      <w:r w:rsidR="00AF30A4">
        <w:rPr>
          <w:rFonts w:ascii="Arial" w:hAnsi="Arial" w:cs="Arial"/>
          <w:sz w:val="22"/>
          <w:szCs w:val="22"/>
          <w:lang w:val="es-AR"/>
        </w:rPr>
        <w:t xml:space="preserve">18V32 </w:t>
      </w:r>
      <w:r w:rsidR="00907E19">
        <w:rPr>
          <w:rFonts w:ascii="Arial" w:hAnsi="Arial" w:cs="Arial"/>
          <w:sz w:val="22"/>
          <w:szCs w:val="22"/>
          <w:lang w:val="es-AR"/>
        </w:rPr>
        <w:t xml:space="preserve">de </w:t>
      </w:r>
      <w:r w:rsidR="00561658"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  <w:lang w:val="es-AR"/>
        </w:rPr>
        <w:t>,</w:t>
      </w:r>
      <w:r w:rsidR="00561658"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  <w:lang w:val="es-AR"/>
        </w:rPr>
        <w:t xml:space="preserve"> MW </w:t>
      </w:r>
      <w:r w:rsidR="00AF30A4">
        <w:rPr>
          <w:rFonts w:ascii="Arial" w:hAnsi="Arial" w:cs="Arial"/>
          <w:sz w:val="22"/>
          <w:szCs w:val="22"/>
          <w:lang w:val="es-AR"/>
        </w:rPr>
        <w:t>R</w:t>
      </w:r>
      <w:r>
        <w:rPr>
          <w:rFonts w:ascii="Arial" w:hAnsi="Arial" w:cs="Arial"/>
          <w:sz w:val="22"/>
          <w:szCs w:val="22"/>
          <w:lang w:val="es-AR"/>
        </w:rPr>
        <w:t>esidual</w:t>
      </w:r>
      <w:r w:rsidR="0055045C">
        <w:rPr>
          <w:rFonts w:ascii="Arial" w:hAnsi="Arial" w:cs="Arial"/>
          <w:sz w:val="22"/>
          <w:szCs w:val="22"/>
          <w:lang w:val="es-AR"/>
        </w:rPr>
        <w:t>.</w:t>
      </w:r>
    </w:p>
    <w:p w:rsidR="008C0BC6" w:rsidRDefault="008C0BC6" w:rsidP="00172B77">
      <w:pPr>
        <w:numPr>
          <w:ilvl w:val="1"/>
          <w:numId w:val="20"/>
        </w:numPr>
        <w:spacing w:after="120"/>
        <w:ind w:left="143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CKD </w:t>
      </w:r>
      <w:r w:rsidRPr="008C0BC6">
        <w:rPr>
          <w:rFonts w:ascii="Arial" w:hAnsi="Arial" w:cs="Arial"/>
          <w:sz w:val="22"/>
          <w:szCs w:val="22"/>
          <w:lang w:val="es-AR"/>
        </w:rPr>
        <w:t>12C28GSW</w:t>
      </w:r>
      <w:r w:rsidR="007A3A68">
        <w:rPr>
          <w:rFonts w:ascii="Arial" w:hAnsi="Arial" w:cs="Arial"/>
          <w:sz w:val="22"/>
          <w:szCs w:val="22"/>
          <w:lang w:val="es-AR"/>
        </w:rPr>
        <w:t xml:space="preserve"> 2,0 MW D</w:t>
      </w:r>
      <w:r>
        <w:rPr>
          <w:rFonts w:ascii="Arial" w:hAnsi="Arial" w:cs="Arial"/>
          <w:sz w:val="22"/>
          <w:szCs w:val="22"/>
          <w:lang w:val="es-AR"/>
        </w:rPr>
        <w:t>iesel, petróleo crudo y dual (diesel-gas / crudo –gas)</w:t>
      </w:r>
    </w:p>
    <w:p w:rsidR="008C0BC6" w:rsidRDefault="008C0BC6" w:rsidP="00172B77">
      <w:pPr>
        <w:numPr>
          <w:ilvl w:val="1"/>
          <w:numId w:val="20"/>
        </w:numPr>
        <w:spacing w:after="120"/>
        <w:ind w:left="143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CATERPILLAR 3412 – 3508 – 3512 – 3516 </w:t>
      </w:r>
      <w:r w:rsidR="0055045C">
        <w:rPr>
          <w:rFonts w:ascii="Arial" w:hAnsi="Arial" w:cs="Arial"/>
          <w:sz w:val="22"/>
          <w:szCs w:val="22"/>
          <w:lang w:val="es-AR"/>
        </w:rPr>
        <w:t xml:space="preserve">de 1200 y 1800 rpm, </w:t>
      </w:r>
      <w:r w:rsidR="007A3A68">
        <w:rPr>
          <w:rFonts w:ascii="Arial" w:hAnsi="Arial" w:cs="Arial"/>
          <w:sz w:val="22"/>
          <w:szCs w:val="22"/>
          <w:lang w:val="es-AR"/>
        </w:rPr>
        <w:t>D</w:t>
      </w:r>
      <w:r>
        <w:rPr>
          <w:rFonts w:ascii="Arial" w:hAnsi="Arial" w:cs="Arial"/>
          <w:sz w:val="22"/>
          <w:szCs w:val="22"/>
          <w:lang w:val="es-AR"/>
        </w:rPr>
        <w:t>iesel</w:t>
      </w:r>
      <w:r w:rsidR="0055045C">
        <w:rPr>
          <w:rFonts w:ascii="Arial" w:hAnsi="Arial" w:cs="Arial"/>
          <w:sz w:val="22"/>
          <w:szCs w:val="22"/>
          <w:lang w:val="es-AR"/>
        </w:rPr>
        <w:t xml:space="preserve"> y convertidos dual (diesel-gas).</w:t>
      </w:r>
    </w:p>
    <w:p w:rsidR="0055045C" w:rsidRDefault="007A3A68" w:rsidP="00172B77">
      <w:pPr>
        <w:numPr>
          <w:ilvl w:val="1"/>
          <w:numId w:val="20"/>
        </w:numPr>
        <w:spacing w:after="120"/>
        <w:ind w:left="1434" w:hanging="357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CUMMINS DQKC de 1,5 MW Diesel.</w:t>
      </w:r>
    </w:p>
    <w:p w:rsidR="00E76968" w:rsidRDefault="00E76968" w:rsidP="00E76968">
      <w:pPr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Operación y Mantenimiento de Sistemas de Transmisión y Distribución de energía eléctrica en baja y media tensión</w:t>
      </w:r>
      <w:r w:rsidR="00453690">
        <w:rPr>
          <w:rFonts w:ascii="Arial" w:hAnsi="Arial" w:cs="Arial"/>
          <w:sz w:val="22"/>
          <w:szCs w:val="22"/>
          <w:lang w:val="es-AR"/>
        </w:rPr>
        <w:t xml:space="preserve"> (0.48 </w:t>
      </w:r>
      <w:r w:rsidR="004D76F5">
        <w:rPr>
          <w:rFonts w:ascii="Arial" w:hAnsi="Arial" w:cs="Arial"/>
          <w:sz w:val="22"/>
          <w:szCs w:val="22"/>
          <w:lang w:val="es-AR"/>
        </w:rPr>
        <w:t>KV</w:t>
      </w:r>
      <w:r w:rsidR="00453690">
        <w:rPr>
          <w:rFonts w:ascii="Arial" w:hAnsi="Arial" w:cs="Arial"/>
          <w:sz w:val="22"/>
          <w:szCs w:val="22"/>
          <w:lang w:val="es-AR"/>
        </w:rPr>
        <w:t xml:space="preserve">– 10,0 </w:t>
      </w:r>
      <w:r w:rsidR="004D76F5">
        <w:rPr>
          <w:rFonts w:ascii="Arial" w:hAnsi="Arial" w:cs="Arial"/>
          <w:sz w:val="22"/>
          <w:szCs w:val="22"/>
          <w:lang w:val="es-AR"/>
        </w:rPr>
        <w:t>KV</w:t>
      </w:r>
      <w:r w:rsidR="00453690">
        <w:rPr>
          <w:rFonts w:ascii="Arial" w:hAnsi="Arial" w:cs="Arial"/>
          <w:sz w:val="22"/>
          <w:szCs w:val="22"/>
          <w:lang w:val="es-AR"/>
        </w:rPr>
        <w:t>– 22,9 KV)</w:t>
      </w:r>
      <w:r>
        <w:rPr>
          <w:rFonts w:ascii="Arial" w:hAnsi="Arial" w:cs="Arial"/>
          <w:sz w:val="22"/>
          <w:szCs w:val="22"/>
          <w:lang w:val="es-AR"/>
        </w:rPr>
        <w:t xml:space="preserve">. </w:t>
      </w:r>
    </w:p>
    <w:p w:rsidR="00E76968" w:rsidRPr="0055045C" w:rsidRDefault="00E76968" w:rsidP="00453690">
      <w:pPr>
        <w:spacing w:after="120"/>
        <w:rPr>
          <w:rFonts w:ascii="Arial" w:hAnsi="Arial" w:cs="Arial"/>
          <w:sz w:val="22"/>
          <w:szCs w:val="22"/>
          <w:lang w:val="es-AR"/>
        </w:rPr>
      </w:pPr>
    </w:p>
    <w:sectPr w:rsidR="00E76968" w:rsidRPr="0055045C" w:rsidSect="004B5EB4">
      <w:pgSz w:w="12240" w:h="15840"/>
      <w:pgMar w:top="1355" w:right="924" w:bottom="1440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151A"/>
    <w:multiLevelType w:val="hybridMultilevel"/>
    <w:tmpl w:val="8B8E2F4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596F1C"/>
    <w:multiLevelType w:val="hybridMultilevel"/>
    <w:tmpl w:val="A31E2A24"/>
    <w:lvl w:ilvl="0" w:tplc="2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17F1368F"/>
    <w:multiLevelType w:val="hybridMultilevel"/>
    <w:tmpl w:val="94BC79FA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>
    <w:nsid w:val="1E9B58BC"/>
    <w:multiLevelType w:val="hybridMultilevel"/>
    <w:tmpl w:val="F800A6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B7DE0"/>
    <w:multiLevelType w:val="hybridMultilevel"/>
    <w:tmpl w:val="A2F64836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>
    <w:nsid w:val="2FF15F16"/>
    <w:multiLevelType w:val="hybridMultilevel"/>
    <w:tmpl w:val="44E8EC88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30515B4C"/>
    <w:multiLevelType w:val="hybridMultilevel"/>
    <w:tmpl w:val="9550A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357A45"/>
    <w:multiLevelType w:val="hybridMultilevel"/>
    <w:tmpl w:val="FED83B6E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375F6669"/>
    <w:multiLevelType w:val="hybridMultilevel"/>
    <w:tmpl w:val="26D4DC62"/>
    <w:lvl w:ilvl="0" w:tplc="2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>
    <w:nsid w:val="553B7E52"/>
    <w:multiLevelType w:val="hybridMultilevel"/>
    <w:tmpl w:val="C316B9E8"/>
    <w:lvl w:ilvl="0" w:tplc="280A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10">
    <w:nsid w:val="58755353"/>
    <w:multiLevelType w:val="hybridMultilevel"/>
    <w:tmpl w:val="C4744C20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1">
    <w:nsid w:val="58C66E86"/>
    <w:multiLevelType w:val="hybridMultilevel"/>
    <w:tmpl w:val="6B76FD76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5AC04C9C"/>
    <w:multiLevelType w:val="hybridMultilevel"/>
    <w:tmpl w:val="69567C2A"/>
    <w:lvl w:ilvl="0" w:tplc="2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>
    <w:nsid w:val="5F81254B"/>
    <w:multiLevelType w:val="hybridMultilevel"/>
    <w:tmpl w:val="82EC3182"/>
    <w:lvl w:ilvl="0" w:tplc="7E66A610">
      <w:numFmt w:val="bullet"/>
      <w:lvlText w:val="·"/>
      <w:lvlJc w:val="left"/>
      <w:pPr>
        <w:ind w:left="2484" w:hanging="360"/>
      </w:pPr>
      <w:rPr>
        <w:rFonts w:ascii="Symbol" w:eastAsia="Times New Roman" w:hAnsi="Symbol" w:cs="Arial" w:hint="default"/>
      </w:rPr>
    </w:lvl>
    <w:lvl w:ilvl="1" w:tplc="28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>
    <w:nsid w:val="61BF1DDB"/>
    <w:multiLevelType w:val="hybridMultilevel"/>
    <w:tmpl w:val="3912DA1A"/>
    <w:lvl w:ilvl="0" w:tplc="9E56C050">
      <w:numFmt w:val="bullet"/>
      <w:lvlText w:val="-"/>
      <w:lvlJc w:val="left"/>
      <w:pPr>
        <w:ind w:left="2486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5">
    <w:nsid w:val="697C76C3"/>
    <w:multiLevelType w:val="hybridMultilevel"/>
    <w:tmpl w:val="D3D408E4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>
    <w:nsid w:val="6BB96666"/>
    <w:multiLevelType w:val="hybridMultilevel"/>
    <w:tmpl w:val="2446FC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75DFA"/>
    <w:multiLevelType w:val="hybridMultilevel"/>
    <w:tmpl w:val="0114C8D4"/>
    <w:lvl w:ilvl="0" w:tplc="13A2878A">
      <w:start w:val="21"/>
      <w:numFmt w:val="bullet"/>
      <w:lvlText w:val="·"/>
      <w:lvlJc w:val="left"/>
      <w:pPr>
        <w:ind w:left="2628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2B7034"/>
    <w:multiLevelType w:val="hybridMultilevel"/>
    <w:tmpl w:val="432C76DC"/>
    <w:lvl w:ilvl="0" w:tplc="13A2878A">
      <w:start w:val="21"/>
      <w:numFmt w:val="bullet"/>
      <w:lvlText w:val="·"/>
      <w:lvlJc w:val="left"/>
      <w:pPr>
        <w:ind w:left="2628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9">
    <w:nsid w:val="70C44E4D"/>
    <w:multiLevelType w:val="hybridMultilevel"/>
    <w:tmpl w:val="4440C406"/>
    <w:lvl w:ilvl="0" w:tplc="2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>
    <w:nsid w:val="72E922B5"/>
    <w:multiLevelType w:val="hybridMultilevel"/>
    <w:tmpl w:val="6B82D2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F3319"/>
    <w:multiLevelType w:val="hybridMultilevel"/>
    <w:tmpl w:val="1EE6B87C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4"/>
  </w:num>
  <w:num w:numId="5">
    <w:abstractNumId w:val="5"/>
  </w:num>
  <w:num w:numId="6">
    <w:abstractNumId w:val="7"/>
  </w:num>
  <w:num w:numId="7">
    <w:abstractNumId w:val="11"/>
  </w:num>
  <w:num w:numId="8">
    <w:abstractNumId w:val="20"/>
  </w:num>
  <w:num w:numId="9">
    <w:abstractNumId w:val="10"/>
  </w:num>
  <w:num w:numId="10">
    <w:abstractNumId w:val="16"/>
  </w:num>
  <w:num w:numId="11">
    <w:abstractNumId w:val="21"/>
  </w:num>
  <w:num w:numId="12">
    <w:abstractNumId w:val="18"/>
  </w:num>
  <w:num w:numId="13">
    <w:abstractNumId w:val="17"/>
  </w:num>
  <w:num w:numId="14">
    <w:abstractNumId w:val="8"/>
  </w:num>
  <w:num w:numId="15">
    <w:abstractNumId w:val="0"/>
  </w:num>
  <w:num w:numId="16">
    <w:abstractNumId w:val="12"/>
  </w:num>
  <w:num w:numId="17">
    <w:abstractNumId w:val="15"/>
  </w:num>
  <w:num w:numId="18">
    <w:abstractNumId w:val="1"/>
  </w:num>
  <w:num w:numId="19">
    <w:abstractNumId w:val="3"/>
  </w:num>
  <w:num w:numId="20">
    <w:abstractNumId w:val="6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6F"/>
    <w:rsid w:val="00013A1C"/>
    <w:rsid w:val="00030679"/>
    <w:rsid w:val="000409BA"/>
    <w:rsid w:val="000429EA"/>
    <w:rsid w:val="00044B97"/>
    <w:rsid w:val="00047D4F"/>
    <w:rsid w:val="00047EFC"/>
    <w:rsid w:val="000520DC"/>
    <w:rsid w:val="00067332"/>
    <w:rsid w:val="00092747"/>
    <w:rsid w:val="000A10CE"/>
    <w:rsid w:val="000C0BE5"/>
    <w:rsid w:val="000C55C6"/>
    <w:rsid w:val="000E35EF"/>
    <w:rsid w:val="000E55AB"/>
    <w:rsid w:val="00104B54"/>
    <w:rsid w:val="001073EC"/>
    <w:rsid w:val="00114E57"/>
    <w:rsid w:val="0011518F"/>
    <w:rsid w:val="00124BE5"/>
    <w:rsid w:val="001274E1"/>
    <w:rsid w:val="0013203E"/>
    <w:rsid w:val="00141851"/>
    <w:rsid w:val="00143C5B"/>
    <w:rsid w:val="001565B5"/>
    <w:rsid w:val="0016340A"/>
    <w:rsid w:val="00165CBF"/>
    <w:rsid w:val="001667B4"/>
    <w:rsid w:val="00172B77"/>
    <w:rsid w:val="00175265"/>
    <w:rsid w:val="001957AE"/>
    <w:rsid w:val="001D493D"/>
    <w:rsid w:val="001E6EAB"/>
    <w:rsid w:val="00230CAE"/>
    <w:rsid w:val="00242450"/>
    <w:rsid w:val="0026018C"/>
    <w:rsid w:val="002A5314"/>
    <w:rsid w:val="002D6DB4"/>
    <w:rsid w:val="002D6F0D"/>
    <w:rsid w:val="002E06F7"/>
    <w:rsid w:val="002E5296"/>
    <w:rsid w:val="002F1E3D"/>
    <w:rsid w:val="002F795A"/>
    <w:rsid w:val="00306A3A"/>
    <w:rsid w:val="003071CA"/>
    <w:rsid w:val="00311187"/>
    <w:rsid w:val="003159DD"/>
    <w:rsid w:val="0032330A"/>
    <w:rsid w:val="00333072"/>
    <w:rsid w:val="00342A88"/>
    <w:rsid w:val="00355606"/>
    <w:rsid w:val="00360E3C"/>
    <w:rsid w:val="003800ED"/>
    <w:rsid w:val="003A51FB"/>
    <w:rsid w:val="003B2D18"/>
    <w:rsid w:val="003C3F52"/>
    <w:rsid w:val="003D6B29"/>
    <w:rsid w:val="003D7B3B"/>
    <w:rsid w:val="0040652B"/>
    <w:rsid w:val="004100E7"/>
    <w:rsid w:val="004105F8"/>
    <w:rsid w:val="00411263"/>
    <w:rsid w:val="00425E8A"/>
    <w:rsid w:val="00443E4A"/>
    <w:rsid w:val="00453690"/>
    <w:rsid w:val="00456C3E"/>
    <w:rsid w:val="00460EBB"/>
    <w:rsid w:val="00476C79"/>
    <w:rsid w:val="004849CF"/>
    <w:rsid w:val="004B42C5"/>
    <w:rsid w:val="004B5EB4"/>
    <w:rsid w:val="004B681F"/>
    <w:rsid w:val="004D1131"/>
    <w:rsid w:val="004D76F5"/>
    <w:rsid w:val="004F212A"/>
    <w:rsid w:val="005148F6"/>
    <w:rsid w:val="005179F4"/>
    <w:rsid w:val="0055045C"/>
    <w:rsid w:val="00561658"/>
    <w:rsid w:val="00567D1E"/>
    <w:rsid w:val="00573172"/>
    <w:rsid w:val="005B2A9E"/>
    <w:rsid w:val="005B6A66"/>
    <w:rsid w:val="005C1D81"/>
    <w:rsid w:val="005C5B6C"/>
    <w:rsid w:val="005D0A57"/>
    <w:rsid w:val="005D35DC"/>
    <w:rsid w:val="00613645"/>
    <w:rsid w:val="00621212"/>
    <w:rsid w:val="00630BC3"/>
    <w:rsid w:val="0063587B"/>
    <w:rsid w:val="00643707"/>
    <w:rsid w:val="00657DDB"/>
    <w:rsid w:val="0066031F"/>
    <w:rsid w:val="006628C6"/>
    <w:rsid w:val="006A495C"/>
    <w:rsid w:val="006B3648"/>
    <w:rsid w:val="006B648F"/>
    <w:rsid w:val="006C5F9D"/>
    <w:rsid w:val="006D28F8"/>
    <w:rsid w:val="006E0DCC"/>
    <w:rsid w:val="00714E03"/>
    <w:rsid w:val="007163CF"/>
    <w:rsid w:val="00717ED0"/>
    <w:rsid w:val="0072591E"/>
    <w:rsid w:val="00730EDB"/>
    <w:rsid w:val="007419F5"/>
    <w:rsid w:val="00754C4A"/>
    <w:rsid w:val="007745DA"/>
    <w:rsid w:val="007824B5"/>
    <w:rsid w:val="007929CC"/>
    <w:rsid w:val="00793FA9"/>
    <w:rsid w:val="007A3A68"/>
    <w:rsid w:val="007A4D17"/>
    <w:rsid w:val="007A6F24"/>
    <w:rsid w:val="007B61C0"/>
    <w:rsid w:val="007C5FB8"/>
    <w:rsid w:val="007C7EF7"/>
    <w:rsid w:val="007D6B65"/>
    <w:rsid w:val="007E011A"/>
    <w:rsid w:val="007E06BC"/>
    <w:rsid w:val="007F0989"/>
    <w:rsid w:val="008019D3"/>
    <w:rsid w:val="0081173D"/>
    <w:rsid w:val="008174A5"/>
    <w:rsid w:val="0082265C"/>
    <w:rsid w:val="00837EDC"/>
    <w:rsid w:val="008426AE"/>
    <w:rsid w:val="00862501"/>
    <w:rsid w:val="00871124"/>
    <w:rsid w:val="00871474"/>
    <w:rsid w:val="00882659"/>
    <w:rsid w:val="008A3570"/>
    <w:rsid w:val="008A7D38"/>
    <w:rsid w:val="008B0544"/>
    <w:rsid w:val="008C0BC6"/>
    <w:rsid w:val="008F1080"/>
    <w:rsid w:val="008F30E7"/>
    <w:rsid w:val="008F55CB"/>
    <w:rsid w:val="008F57B2"/>
    <w:rsid w:val="00907E19"/>
    <w:rsid w:val="00916D82"/>
    <w:rsid w:val="00917839"/>
    <w:rsid w:val="00926082"/>
    <w:rsid w:val="00931DBA"/>
    <w:rsid w:val="009329ED"/>
    <w:rsid w:val="00972048"/>
    <w:rsid w:val="00980BF4"/>
    <w:rsid w:val="009A07B6"/>
    <w:rsid w:val="009B031D"/>
    <w:rsid w:val="009B0412"/>
    <w:rsid w:val="009B64E5"/>
    <w:rsid w:val="009C3543"/>
    <w:rsid w:val="009C3863"/>
    <w:rsid w:val="009E23E1"/>
    <w:rsid w:val="00A0282D"/>
    <w:rsid w:val="00A15229"/>
    <w:rsid w:val="00A22C8F"/>
    <w:rsid w:val="00A257DC"/>
    <w:rsid w:val="00A30842"/>
    <w:rsid w:val="00A333DE"/>
    <w:rsid w:val="00A33AAA"/>
    <w:rsid w:val="00A577BF"/>
    <w:rsid w:val="00A57F62"/>
    <w:rsid w:val="00A6555D"/>
    <w:rsid w:val="00A67397"/>
    <w:rsid w:val="00A70CD5"/>
    <w:rsid w:val="00A7136F"/>
    <w:rsid w:val="00A7372F"/>
    <w:rsid w:val="00A83999"/>
    <w:rsid w:val="00A963BB"/>
    <w:rsid w:val="00AA1543"/>
    <w:rsid w:val="00AA7E59"/>
    <w:rsid w:val="00AB0B83"/>
    <w:rsid w:val="00AD27F5"/>
    <w:rsid w:val="00AF30A4"/>
    <w:rsid w:val="00B03F94"/>
    <w:rsid w:val="00B25841"/>
    <w:rsid w:val="00B47FBC"/>
    <w:rsid w:val="00B50A37"/>
    <w:rsid w:val="00B565F9"/>
    <w:rsid w:val="00B65668"/>
    <w:rsid w:val="00B86452"/>
    <w:rsid w:val="00B90AF9"/>
    <w:rsid w:val="00B944C4"/>
    <w:rsid w:val="00B94DFD"/>
    <w:rsid w:val="00BA0F5D"/>
    <w:rsid w:val="00BA230D"/>
    <w:rsid w:val="00C15355"/>
    <w:rsid w:val="00C223A5"/>
    <w:rsid w:val="00C27C00"/>
    <w:rsid w:val="00C36C22"/>
    <w:rsid w:val="00C567AD"/>
    <w:rsid w:val="00C6055A"/>
    <w:rsid w:val="00C63ABC"/>
    <w:rsid w:val="00C74476"/>
    <w:rsid w:val="00C8031C"/>
    <w:rsid w:val="00C86B8A"/>
    <w:rsid w:val="00C90669"/>
    <w:rsid w:val="00CA2A50"/>
    <w:rsid w:val="00CC73DB"/>
    <w:rsid w:val="00CD030B"/>
    <w:rsid w:val="00CD0378"/>
    <w:rsid w:val="00D040E3"/>
    <w:rsid w:val="00D1576F"/>
    <w:rsid w:val="00D20C02"/>
    <w:rsid w:val="00D274ED"/>
    <w:rsid w:val="00D33DF8"/>
    <w:rsid w:val="00D5389B"/>
    <w:rsid w:val="00D62FFE"/>
    <w:rsid w:val="00D70242"/>
    <w:rsid w:val="00D73E43"/>
    <w:rsid w:val="00D80501"/>
    <w:rsid w:val="00DA5276"/>
    <w:rsid w:val="00DB736D"/>
    <w:rsid w:val="00DC79E6"/>
    <w:rsid w:val="00DD2CA6"/>
    <w:rsid w:val="00DD370A"/>
    <w:rsid w:val="00DD759C"/>
    <w:rsid w:val="00DE06DC"/>
    <w:rsid w:val="00DF6D9B"/>
    <w:rsid w:val="00E05A9B"/>
    <w:rsid w:val="00E07379"/>
    <w:rsid w:val="00E34C22"/>
    <w:rsid w:val="00E47E71"/>
    <w:rsid w:val="00E5178F"/>
    <w:rsid w:val="00E65F67"/>
    <w:rsid w:val="00E670F4"/>
    <w:rsid w:val="00E76968"/>
    <w:rsid w:val="00E912BC"/>
    <w:rsid w:val="00EA7616"/>
    <w:rsid w:val="00EB627A"/>
    <w:rsid w:val="00ED30B6"/>
    <w:rsid w:val="00ED7F42"/>
    <w:rsid w:val="00EE474A"/>
    <w:rsid w:val="00EF5E89"/>
    <w:rsid w:val="00EF7EF4"/>
    <w:rsid w:val="00F031F8"/>
    <w:rsid w:val="00F12F15"/>
    <w:rsid w:val="00F12F96"/>
    <w:rsid w:val="00F21B91"/>
    <w:rsid w:val="00F22D02"/>
    <w:rsid w:val="00F2781B"/>
    <w:rsid w:val="00F361BB"/>
    <w:rsid w:val="00F42B07"/>
    <w:rsid w:val="00F85021"/>
    <w:rsid w:val="00FA55E7"/>
    <w:rsid w:val="00FB472A"/>
    <w:rsid w:val="00FD439D"/>
    <w:rsid w:val="00FD63EF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6F"/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39D"/>
    <w:pPr>
      <w:ind w:left="720"/>
      <w:contextualSpacing/>
    </w:pPr>
  </w:style>
  <w:style w:type="character" w:styleId="Hipervnculo">
    <w:name w:val="Hyperlink"/>
    <w:uiPriority w:val="99"/>
    <w:unhideWhenUsed/>
    <w:rsid w:val="00A8399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63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3BB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96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6F"/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39D"/>
    <w:pPr>
      <w:ind w:left="720"/>
      <w:contextualSpacing/>
    </w:pPr>
  </w:style>
  <w:style w:type="character" w:styleId="Hipervnculo">
    <w:name w:val="Hyperlink"/>
    <w:uiPriority w:val="99"/>
    <w:unhideWhenUsed/>
    <w:rsid w:val="00A8399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63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3BB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96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acaycho_2000@yahoo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B77AD-68DD-4733-99D0-5C17D3B3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1683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ANDREA LUCIA TELLO ALDANA</vt:lpstr>
    </vt:vector>
  </TitlesOfParts>
  <Company>Hewlett-Packard</Company>
  <LinksUpToDate>false</LinksUpToDate>
  <CharactersWithSpaces>10921</CharactersWithSpaces>
  <SharedDoc>false</SharedDoc>
  <HLinks>
    <vt:vector size="6" baseType="variant">
      <vt:variant>
        <vt:i4>8323196</vt:i4>
      </vt:variant>
      <vt:variant>
        <vt:i4>0</vt:i4>
      </vt:variant>
      <vt:variant>
        <vt:i4>0</vt:i4>
      </vt:variant>
      <vt:variant>
        <vt:i4>5</vt:i4>
      </vt:variant>
      <vt:variant>
        <vt:lpwstr>mailto:acaycho_2000@yahoo.es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LUCIA TELLO ALDANA</dc:title>
  <dc:creator>sara.pizarro</dc:creator>
  <cp:lastModifiedBy>Alberto</cp:lastModifiedBy>
  <cp:revision>15</cp:revision>
  <cp:lastPrinted>2014-12-30T00:29:00Z</cp:lastPrinted>
  <dcterms:created xsi:type="dcterms:W3CDTF">2015-01-04T23:37:00Z</dcterms:created>
  <dcterms:modified xsi:type="dcterms:W3CDTF">2015-03-19T02:45:00Z</dcterms:modified>
</cp:coreProperties>
</file>