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7CA2" w:rsidRDefault="008A7295" w:rsidP="00D0156B">
      <w:r>
        <w:rPr>
          <w:noProof/>
          <w:lang w:val="es-PE" w:eastAsia="es-P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4" o:spid="_x0000_s1026" type="#_x0000_t202" style="position:absolute;margin-left:117pt;margin-top:0;width:374.85pt;height:84.95pt;z-index: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">
            <v:textbox>
              <w:txbxContent>
                <w:p w:rsidR="00187CA2" w:rsidRPr="004315AF" w:rsidRDefault="00187CA2" w:rsidP="00D0156B">
                  <w:pPr>
                    <w:jc w:val="center"/>
                    <w:rPr>
                      <w:rFonts w:ascii="Cambria" w:hAnsi="Cambria" w:cs="Arial"/>
                      <w:b/>
                      <w:sz w:val="32"/>
                      <w:szCs w:val="32"/>
                      <w:lang w:val="es-PE"/>
                    </w:rPr>
                  </w:pPr>
                  <w:r w:rsidRPr="004315AF">
                    <w:rPr>
                      <w:rFonts w:ascii="Cambria" w:hAnsi="Cambria" w:cs="Arial"/>
                      <w:b/>
                      <w:sz w:val="32"/>
                      <w:szCs w:val="32"/>
                      <w:lang w:val="es-PE"/>
                    </w:rPr>
                    <w:t>JOS</w:t>
                  </w:r>
                  <w:r w:rsidR="00C21F2D" w:rsidRPr="004315AF">
                    <w:rPr>
                      <w:rFonts w:ascii="Cambria" w:hAnsi="Cambria" w:cs="Arial"/>
                      <w:b/>
                      <w:sz w:val="32"/>
                      <w:szCs w:val="32"/>
                      <w:lang w:val="es-PE"/>
                    </w:rPr>
                    <w:t>É</w:t>
                  </w:r>
                  <w:r w:rsidRPr="004315AF">
                    <w:rPr>
                      <w:rFonts w:ascii="Cambria" w:hAnsi="Cambria" w:cs="Arial"/>
                      <w:b/>
                      <w:sz w:val="32"/>
                      <w:szCs w:val="32"/>
                      <w:lang w:val="es-PE"/>
                    </w:rPr>
                    <w:t xml:space="preserve"> A. ERNAÚ PORTALES</w:t>
                  </w:r>
                </w:p>
                <w:p w:rsidR="00187CA2" w:rsidRPr="004315AF" w:rsidRDefault="00662227" w:rsidP="00D0156B">
                  <w:pPr>
                    <w:pStyle w:val="Ttulo"/>
                    <w:rPr>
                      <w:rFonts w:ascii="Cambria" w:hAnsi="Cambria" w:cs="Arial"/>
                      <w:b w:val="0"/>
                      <w:sz w:val="22"/>
                      <w:szCs w:val="22"/>
                      <w:lang w:val="es-ES_tradnl"/>
                    </w:rPr>
                  </w:pPr>
                  <w:r w:rsidRPr="004315AF">
                    <w:rPr>
                      <w:rFonts w:ascii="Cambria" w:hAnsi="Cambria" w:cs="Arial"/>
                      <w:b w:val="0"/>
                      <w:sz w:val="22"/>
                      <w:szCs w:val="22"/>
                      <w:lang w:val="es-ES_tradnl"/>
                    </w:rPr>
                    <w:t xml:space="preserve">Nacionalidad </w:t>
                  </w:r>
                  <w:r w:rsidR="00187CA2" w:rsidRPr="004315AF">
                    <w:rPr>
                      <w:rFonts w:ascii="Cambria" w:hAnsi="Cambria" w:cs="Arial"/>
                      <w:b w:val="0"/>
                      <w:sz w:val="22"/>
                      <w:szCs w:val="22"/>
                      <w:lang w:val="es-ES_tradnl"/>
                    </w:rPr>
                    <w:t>Peruano</w:t>
                  </w:r>
                  <w:r w:rsidR="004315AF" w:rsidRPr="004315AF">
                    <w:rPr>
                      <w:rFonts w:ascii="Cambria" w:hAnsi="Cambria" w:cs="Arial"/>
                      <w:b w:val="0"/>
                      <w:sz w:val="22"/>
                      <w:szCs w:val="22"/>
                      <w:lang w:val="es-ES_tradnl"/>
                    </w:rPr>
                    <w:t>,</w:t>
                  </w:r>
                  <w:r w:rsidR="00946BDF" w:rsidRPr="004315AF">
                    <w:rPr>
                      <w:rFonts w:ascii="Cambria" w:hAnsi="Cambria" w:cs="Arial"/>
                      <w:b w:val="0"/>
                      <w:sz w:val="22"/>
                      <w:szCs w:val="22"/>
                      <w:lang w:val="es-ES_tradnl"/>
                    </w:rPr>
                    <w:t xml:space="preserve"> 40</w:t>
                  </w:r>
                  <w:r w:rsidR="00187CA2" w:rsidRPr="004315AF">
                    <w:rPr>
                      <w:rFonts w:ascii="Cambria" w:hAnsi="Cambria" w:cs="Arial"/>
                      <w:b w:val="0"/>
                      <w:sz w:val="22"/>
                      <w:szCs w:val="22"/>
                      <w:lang w:val="es-ES_tradnl"/>
                    </w:rPr>
                    <w:t xml:space="preserve"> años</w:t>
                  </w:r>
                  <w:r w:rsidRPr="004315AF">
                    <w:rPr>
                      <w:rFonts w:ascii="Cambria" w:hAnsi="Cambria" w:cs="Arial"/>
                      <w:b w:val="0"/>
                      <w:sz w:val="22"/>
                      <w:szCs w:val="22"/>
                      <w:lang w:val="es-ES_tradnl"/>
                    </w:rPr>
                    <w:t>, Casado con 3 hijos</w:t>
                  </w:r>
                </w:p>
                <w:p w:rsidR="00662227" w:rsidRPr="004315AF" w:rsidRDefault="00662227" w:rsidP="00D0156B">
                  <w:pPr>
                    <w:pStyle w:val="Ttulo"/>
                    <w:rPr>
                      <w:rFonts w:ascii="Cambria" w:hAnsi="Cambria" w:cs="Arial"/>
                      <w:b w:val="0"/>
                      <w:sz w:val="22"/>
                      <w:szCs w:val="22"/>
                      <w:lang w:val="es-ES_tradnl"/>
                    </w:rPr>
                  </w:pPr>
                  <w:r w:rsidRPr="004315AF">
                    <w:rPr>
                      <w:rFonts w:ascii="Cambria" w:hAnsi="Cambria" w:cs="Arial"/>
                      <w:b w:val="0"/>
                      <w:sz w:val="22"/>
                      <w:szCs w:val="22"/>
                      <w:lang w:val="es-ES_tradnl"/>
                    </w:rPr>
                    <w:t xml:space="preserve">Domicilio </w:t>
                  </w:r>
                  <w:r w:rsidR="00946BDF" w:rsidRPr="004315AF">
                    <w:rPr>
                      <w:rFonts w:ascii="Cambria" w:hAnsi="Cambria" w:cs="Arial"/>
                      <w:b w:val="0"/>
                      <w:sz w:val="22"/>
                      <w:szCs w:val="22"/>
                      <w:lang w:val="es-ES_tradnl"/>
                    </w:rPr>
                    <w:t>Jirón Viña del Mar 105 – Casa N° 2</w:t>
                  </w:r>
                  <w:r w:rsidR="00E56AC4" w:rsidRPr="004315AF">
                    <w:rPr>
                      <w:rFonts w:ascii="Cambria" w:hAnsi="Cambria" w:cs="Arial"/>
                      <w:b w:val="0"/>
                      <w:sz w:val="22"/>
                      <w:szCs w:val="22"/>
                      <w:lang w:val="es-ES_tradnl"/>
                    </w:rPr>
                    <w:t xml:space="preserve">  </w:t>
                  </w:r>
                </w:p>
                <w:p w:rsidR="00662227" w:rsidRPr="007B1956" w:rsidRDefault="00946BDF" w:rsidP="00E56AC4">
                  <w:pPr>
                    <w:pStyle w:val="Ttulo"/>
                    <w:rPr>
                      <w:rFonts w:ascii="Cambria" w:hAnsi="Cambria" w:cs="Arial"/>
                      <w:b w:val="0"/>
                      <w:smallCaps/>
                      <w:sz w:val="22"/>
                      <w:szCs w:val="22"/>
                      <w:lang w:val="es-PE"/>
                    </w:rPr>
                  </w:pPr>
                  <w:r w:rsidRPr="004315AF">
                    <w:rPr>
                      <w:rFonts w:ascii="Cambria" w:hAnsi="Cambria" w:cs="Arial"/>
                      <w:b w:val="0"/>
                      <w:sz w:val="22"/>
                      <w:szCs w:val="22"/>
                      <w:lang w:val="es-ES_tradnl"/>
                    </w:rPr>
                    <w:t xml:space="preserve">Urb. Sol de la Molina – La </w:t>
                  </w:r>
                  <w:r w:rsidR="00915031" w:rsidRPr="004315AF">
                    <w:rPr>
                      <w:rFonts w:ascii="Cambria" w:hAnsi="Cambria" w:cs="Arial"/>
                      <w:b w:val="0"/>
                      <w:sz w:val="22"/>
                      <w:szCs w:val="22"/>
                      <w:lang w:val="es-ES_tradnl"/>
                    </w:rPr>
                    <w:t>M</w:t>
                  </w:r>
                  <w:r w:rsidRPr="004315AF">
                    <w:rPr>
                      <w:rFonts w:ascii="Cambria" w:hAnsi="Cambria" w:cs="Arial"/>
                      <w:b w:val="0"/>
                      <w:sz w:val="22"/>
                      <w:szCs w:val="22"/>
                      <w:lang w:val="es-ES_tradnl"/>
                    </w:rPr>
                    <w:t>olina</w:t>
                  </w:r>
                  <w:r w:rsidR="007B1956">
                    <w:rPr>
                      <w:rFonts w:ascii="Cambria" w:hAnsi="Cambria" w:cs="Arial"/>
                      <w:b w:val="0"/>
                      <w:sz w:val="22"/>
                      <w:szCs w:val="22"/>
                      <w:lang w:val="es-ES_tradnl"/>
                    </w:rPr>
                    <w:t xml:space="preserve"> // </w:t>
                  </w:r>
                  <w:r w:rsidR="00915031" w:rsidRPr="007B1956">
                    <w:rPr>
                      <w:rFonts w:ascii="Cambria" w:hAnsi="Cambria" w:cs="Arial"/>
                      <w:b w:val="0"/>
                      <w:sz w:val="22"/>
                      <w:szCs w:val="22"/>
                      <w:lang w:val="es-PE"/>
                    </w:rPr>
                    <w:t>Celular</w:t>
                  </w:r>
                  <w:r w:rsidR="00187CA2" w:rsidRPr="007B1956">
                    <w:rPr>
                      <w:rFonts w:ascii="Cambria" w:hAnsi="Cambria" w:cs="Arial"/>
                      <w:b w:val="0"/>
                      <w:sz w:val="22"/>
                      <w:szCs w:val="22"/>
                      <w:lang w:val="es-PE"/>
                    </w:rPr>
                    <w:t>:</w:t>
                  </w:r>
                  <w:r w:rsidR="00915031" w:rsidRPr="007B1956">
                    <w:rPr>
                      <w:rFonts w:ascii="Cambria" w:hAnsi="Cambria" w:cs="Arial"/>
                      <w:b w:val="0"/>
                      <w:sz w:val="22"/>
                      <w:szCs w:val="22"/>
                      <w:lang w:val="es-PE"/>
                    </w:rPr>
                    <w:t xml:space="preserve"> </w:t>
                  </w:r>
                  <w:proofErr w:type="gramStart"/>
                  <w:r w:rsidR="00915031" w:rsidRPr="007B1956">
                    <w:rPr>
                      <w:rFonts w:ascii="Cambria" w:hAnsi="Cambria" w:cs="Arial"/>
                      <w:b w:val="0"/>
                      <w:smallCaps/>
                      <w:sz w:val="22"/>
                      <w:szCs w:val="22"/>
                      <w:lang w:val="es-PE"/>
                    </w:rPr>
                    <w:t>rpm</w:t>
                  </w:r>
                  <w:r w:rsidR="008F1B8A" w:rsidRPr="007B1956">
                    <w:rPr>
                      <w:rFonts w:ascii="Cambria" w:hAnsi="Cambria" w:cs="Arial"/>
                      <w:b w:val="0"/>
                      <w:smallCaps/>
                      <w:sz w:val="22"/>
                      <w:szCs w:val="22"/>
                      <w:lang w:val="es-PE"/>
                    </w:rPr>
                    <w:t>(</w:t>
                  </w:r>
                  <w:proofErr w:type="gramEnd"/>
                  <w:r w:rsidR="00915031" w:rsidRPr="007B1956">
                    <w:rPr>
                      <w:rFonts w:ascii="Cambria" w:hAnsi="Cambria" w:cs="Arial"/>
                      <w:b w:val="0"/>
                      <w:smallCaps/>
                      <w:sz w:val="22"/>
                      <w:szCs w:val="22"/>
                      <w:lang w:val="es-PE"/>
                    </w:rPr>
                    <w:t># )</w:t>
                  </w:r>
                  <w:r w:rsidRPr="007B1956">
                    <w:rPr>
                      <w:rFonts w:ascii="Cambria" w:hAnsi="Cambria" w:cs="Arial"/>
                      <w:b w:val="0"/>
                      <w:smallCaps/>
                      <w:sz w:val="22"/>
                      <w:szCs w:val="22"/>
                      <w:lang w:val="es-PE"/>
                    </w:rPr>
                    <w:t xml:space="preserve">  944891057</w:t>
                  </w:r>
                  <w:r w:rsidR="00187CA2" w:rsidRPr="007B1956">
                    <w:rPr>
                      <w:rFonts w:ascii="Cambria" w:hAnsi="Cambria" w:cs="Arial"/>
                      <w:b w:val="0"/>
                      <w:smallCaps/>
                      <w:sz w:val="22"/>
                      <w:szCs w:val="22"/>
                      <w:lang w:val="es-PE"/>
                    </w:rPr>
                    <w:t xml:space="preserve"> </w:t>
                  </w:r>
                  <w:r w:rsidR="00E56AC4" w:rsidRPr="007B1956">
                    <w:rPr>
                      <w:rFonts w:ascii="Cambria" w:hAnsi="Cambria" w:cs="Arial"/>
                      <w:b w:val="0"/>
                      <w:smallCaps/>
                      <w:sz w:val="22"/>
                      <w:szCs w:val="22"/>
                      <w:lang w:val="es-PE"/>
                    </w:rPr>
                    <w:t xml:space="preserve"> </w:t>
                  </w:r>
                </w:p>
                <w:p w:rsidR="00187CA2" w:rsidRPr="00E372A1" w:rsidRDefault="00187CA2" w:rsidP="00C51B81">
                  <w:pPr>
                    <w:pStyle w:val="Ttulo"/>
                    <w:rPr>
                      <w:rFonts w:ascii="Calibri" w:hAnsi="Calibri" w:cs="Calibri"/>
                      <w:b w:val="0"/>
                      <w:sz w:val="32"/>
                      <w:szCs w:val="32"/>
                      <w:lang w:val="en-US"/>
                    </w:rPr>
                  </w:pPr>
                  <w:proofErr w:type="gramStart"/>
                  <w:r w:rsidRPr="004315AF">
                    <w:rPr>
                      <w:rFonts w:ascii="Cambria" w:hAnsi="Cambria" w:cs="Arial"/>
                      <w:b w:val="0"/>
                      <w:sz w:val="22"/>
                      <w:szCs w:val="22"/>
                      <w:lang w:val="en-US"/>
                    </w:rPr>
                    <w:t>email</w:t>
                  </w:r>
                  <w:proofErr w:type="gramEnd"/>
                  <w:r w:rsidRPr="004315AF">
                    <w:rPr>
                      <w:rFonts w:ascii="Cambria" w:hAnsi="Cambria" w:cs="Arial"/>
                      <w:b w:val="0"/>
                      <w:sz w:val="22"/>
                      <w:szCs w:val="22"/>
                      <w:lang w:val="en-US"/>
                    </w:rPr>
                    <w:t xml:space="preserve">: </w:t>
                  </w:r>
                  <w:r w:rsidRPr="004315AF">
                    <w:rPr>
                      <w:rFonts w:ascii="Cambria" w:hAnsi="Cambria" w:cs="Arial"/>
                      <w:color w:val="0000FF"/>
                      <w:sz w:val="22"/>
                      <w:szCs w:val="22"/>
                      <w:u w:val="single"/>
                      <w:lang w:val="en-US"/>
                    </w:rPr>
                    <w:t>jaernau@hotmail.com</w:t>
                  </w:r>
                </w:p>
              </w:txbxContent>
            </v:textbox>
          </v:shape>
        </w:pict>
      </w:r>
      <w:r>
        <w:rPr>
          <w:noProof/>
          <w:lang w:val="es-PE" w:eastAsia="es-P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n 1" o:spid="_x0000_i1025" type="#_x0000_t75" alt="Foto_Jaep" style="width:60pt;height:82.9pt;visibility:visible" filled="t" fillcolor="black">
            <v:imagedata r:id="rId7" o:title=""/>
          </v:shape>
        </w:pict>
      </w:r>
    </w:p>
    <w:p w:rsidR="00187CA2" w:rsidRDefault="008A7295" w:rsidP="00D0156B">
      <w:r>
        <w:rPr>
          <w:noProof/>
          <w:lang w:val="es-PE" w:eastAsia="es-PE"/>
        </w:rPr>
        <w:pict>
          <v:line id="Conector recto 3" o:spid="_x0000_s1027" style="position:absolute;z-index:1;visibility:visible" from="-1.95pt,8.7pt" to="491.85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" strokeweight="2.25pt"/>
        </w:pict>
      </w:r>
    </w:p>
    <w:p w:rsidR="004E1304" w:rsidRPr="00DA2D3A" w:rsidRDefault="004E1304" w:rsidP="004E1304">
      <w:pPr>
        <w:jc w:val="both"/>
        <w:rPr>
          <w:rFonts w:ascii="Cambria" w:hAnsi="Cambria" w:cs="Arial"/>
          <w:i/>
          <w:sz w:val="20"/>
          <w:szCs w:val="20"/>
          <w:lang w:val="es-PE"/>
        </w:rPr>
      </w:pPr>
      <w:r w:rsidRPr="00DA2D3A">
        <w:rPr>
          <w:rFonts w:ascii="Cambria" w:hAnsi="Cambria" w:cs="Arial"/>
          <w:i/>
          <w:sz w:val="20"/>
          <w:szCs w:val="20"/>
          <w:lang w:val="es-PE"/>
        </w:rPr>
        <w:t xml:space="preserve">Profesional Senior, </w:t>
      </w:r>
      <w:r w:rsidR="00C51B81">
        <w:rPr>
          <w:rFonts w:ascii="Cambria" w:hAnsi="Cambria" w:cs="Arial"/>
          <w:i/>
          <w:sz w:val="20"/>
          <w:szCs w:val="20"/>
          <w:lang w:val="es-PE"/>
        </w:rPr>
        <w:t>L</w:t>
      </w:r>
      <w:r w:rsidRPr="00DA2D3A">
        <w:rPr>
          <w:rFonts w:ascii="Cambria" w:hAnsi="Cambria" w:cs="Arial"/>
          <w:i/>
          <w:sz w:val="20"/>
          <w:szCs w:val="20"/>
          <w:lang w:val="es-PE"/>
        </w:rPr>
        <w:t>icenciado en Ciencias Marítimas Navales con grado académico de Magister (MBA)</w:t>
      </w:r>
      <w:r w:rsidR="009A1368">
        <w:rPr>
          <w:rFonts w:ascii="Cambria" w:hAnsi="Cambria" w:cs="Arial"/>
          <w:i/>
          <w:sz w:val="20"/>
          <w:szCs w:val="20"/>
          <w:lang w:val="es-PE"/>
        </w:rPr>
        <w:t xml:space="preserve"> y d</w:t>
      </w:r>
      <w:r w:rsidRPr="00DA2D3A">
        <w:rPr>
          <w:rFonts w:ascii="Cambria" w:hAnsi="Cambria" w:cs="Arial"/>
          <w:i/>
          <w:sz w:val="20"/>
          <w:szCs w:val="20"/>
          <w:lang w:val="es-PE"/>
        </w:rPr>
        <w:t xml:space="preserve">ieciocho (18) años </w:t>
      </w:r>
      <w:r w:rsidR="005C651C">
        <w:rPr>
          <w:rFonts w:ascii="Cambria" w:hAnsi="Cambria" w:cs="Arial"/>
          <w:i/>
          <w:sz w:val="20"/>
          <w:szCs w:val="20"/>
          <w:lang w:val="es-PE"/>
        </w:rPr>
        <w:t xml:space="preserve">de experiencia </w:t>
      </w:r>
      <w:r w:rsidRPr="00DA2D3A">
        <w:rPr>
          <w:rFonts w:ascii="Cambria" w:hAnsi="Cambria" w:cs="Arial"/>
          <w:i/>
          <w:sz w:val="20"/>
          <w:szCs w:val="20"/>
          <w:lang w:val="es-PE"/>
        </w:rPr>
        <w:t xml:space="preserve">laboral </w:t>
      </w:r>
      <w:r w:rsidR="00476826">
        <w:rPr>
          <w:rFonts w:ascii="Cambria" w:hAnsi="Cambria" w:cs="Arial"/>
          <w:i/>
          <w:sz w:val="20"/>
          <w:szCs w:val="20"/>
          <w:lang w:val="es-PE"/>
        </w:rPr>
        <w:t>d</w:t>
      </w:r>
      <w:r w:rsidRPr="00DA2D3A">
        <w:rPr>
          <w:rFonts w:ascii="Cambria" w:hAnsi="Cambria" w:cs="Arial"/>
          <w:i/>
          <w:sz w:val="20"/>
          <w:szCs w:val="20"/>
          <w:lang w:val="es-PE"/>
        </w:rPr>
        <w:t>en</w:t>
      </w:r>
      <w:r w:rsidR="00476826">
        <w:rPr>
          <w:rFonts w:ascii="Cambria" w:hAnsi="Cambria" w:cs="Arial"/>
          <w:i/>
          <w:sz w:val="20"/>
          <w:szCs w:val="20"/>
          <w:lang w:val="es-PE"/>
        </w:rPr>
        <w:t>tro de</w:t>
      </w:r>
      <w:r w:rsidRPr="00DA2D3A">
        <w:rPr>
          <w:rFonts w:ascii="Cambria" w:hAnsi="Cambria" w:cs="Arial"/>
          <w:i/>
          <w:sz w:val="20"/>
          <w:szCs w:val="20"/>
          <w:lang w:val="es-PE"/>
        </w:rPr>
        <w:t xml:space="preserve"> las Industrias de Energía–Petróleo, Educación y Defensa. </w:t>
      </w:r>
      <w:r w:rsidR="009A1368">
        <w:rPr>
          <w:rFonts w:ascii="Cambria" w:hAnsi="Cambria" w:cs="Arial"/>
          <w:i/>
          <w:sz w:val="20"/>
          <w:szCs w:val="20"/>
          <w:lang w:val="es-PE"/>
        </w:rPr>
        <w:t>F</w:t>
      </w:r>
      <w:r w:rsidRPr="00DA2D3A">
        <w:rPr>
          <w:rFonts w:ascii="Cambria" w:hAnsi="Cambria" w:cs="Arial"/>
          <w:i/>
          <w:sz w:val="20"/>
          <w:szCs w:val="20"/>
          <w:lang w:val="es-PE"/>
        </w:rPr>
        <w:t>amiliarizado</w:t>
      </w:r>
      <w:r w:rsidR="009A1368">
        <w:rPr>
          <w:rFonts w:ascii="Cambria" w:hAnsi="Cambria" w:cs="Arial"/>
          <w:i/>
          <w:sz w:val="20"/>
          <w:szCs w:val="20"/>
          <w:lang w:val="es-PE"/>
        </w:rPr>
        <w:t xml:space="preserve"> y comprometido</w:t>
      </w:r>
      <w:r w:rsidRPr="00DA2D3A">
        <w:rPr>
          <w:rFonts w:ascii="Cambria" w:hAnsi="Cambria" w:cs="Arial"/>
          <w:i/>
          <w:sz w:val="20"/>
          <w:szCs w:val="20"/>
          <w:lang w:val="es-PE"/>
        </w:rPr>
        <w:t xml:space="preserve"> en labores de </w:t>
      </w:r>
      <w:r w:rsidR="00476826">
        <w:rPr>
          <w:rFonts w:ascii="Cambria" w:hAnsi="Cambria" w:cs="Arial"/>
          <w:i/>
          <w:sz w:val="20"/>
          <w:szCs w:val="20"/>
          <w:lang w:val="es-PE"/>
        </w:rPr>
        <w:t>Operaciones de Exploración, Logística multimodal, Seguridad (Safety &amp; Security)</w:t>
      </w:r>
      <w:r w:rsidR="00C51B81">
        <w:rPr>
          <w:rFonts w:ascii="Cambria" w:hAnsi="Cambria" w:cs="Arial"/>
          <w:i/>
          <w:sz w:val="20"/>
          <w:szCs w:val="20"/>
          <w:lang w:val="es-PE"/>
        </w:rPr>
        <w:t>, Educación Superior</w:t>
      </w:r>
      <w:r w:rsidR="00476826">
        <w:rPr>
          <w:rFonts w:ascii="Cambria" w:hAnsi="Cambria" w:cs="Arial"/>
          <w:i/>
          <w:sz w:val="20"/>
          <w:szCs w:val="20"/>
          <w:lang w:val="es-PE"/>
        </w:rPr>
        <w:t xml:space="preserve"> y </w:t>
      </w:r>
      <w:r w:rsidR="00CC2C9B">
        <w:rPr>
          <w:rFonts w:ascii="Cambria" w:hAnsi="Cambria" w:cs="Arial"/>
          <w:i/>
          <w:sz w:val="20"/>
          <w:szCs w:val="20"/>
          <w:lang w:val="es-PE"/>
        </w:rPr>
        <w:t>C</w:t>
      </w:r>
      <w:r w:rsidR="00476826">
        <w:rPr>
          <w:rFonts w:ascii="Cambria" w:hAnsi="Cambria" w:cs="Arial"/>
          <w:i/>
          <w:sz w:val="20"/>
          <w:szCs w:val="20"/>
          <w:lang w:val="es-PE"/>
        </w:rPr>
        <w:t xml:space="preserve">ontrataciones de Bienes &amp; Servicios </w:t>
      </w:r>
      <w:r w:rsidR="009A1368">
        <w:rPr>
          <w:rFonts w:ascii="Cambria" w:hAnsi="Cambria" w:cs="Arial"/>
          <w:i/>
          <w:sz w:val="20"/>
          <w:szCs w:val="20"/>
          <w:lang w:val="es-PE"/>
        </w:rPr>
        <w:t>principalmente; me h</w:t>
      </w:r>
      <w:r w:rsidR="00CC2C9B">
        <w:rPr>
          <w:rFonts w:ascii="Cambria" w:hAnsi="Cambria" w:cs="Arial"/>
          <w:i/>
          <w:sz w:val="20"/>
          <w:szCs w:val="20"/>
          <w:lang w:val="es-PE"/>
        </w:rPr>
        <w:t xml:space="preserve">e </w:t>
      </w:r>
      <w:r w:rsidRPr="00DA2D3A">
        <w:rPr>
          <w:rFonts w:ascii="Cambria" w:hAnsi="Cambria" w:cs="Arial"/>
          <w:i/>
          <w:sz w:val="20"/>
          <w:szCs w:val="20"/>
          <w:lang w:val="es-PE"/>
        </w:rPr>
        <w:t>des</w:t>
      </w:r>
      <w:r w:rsidR="005C651C">
        <w:rPr>
          <w:rFonts w:ascii="Cambria" w:hAnsi="Cambria" w:cs="Arial"/>
          <w:i/>
          <w:sz w:val="20"/>
          <w:szCs w:val="20"/>
          <w:lang w:val="es-PE"/>
        </w:rPr>
        <w:t>arrollado</w:t>
      </w:r>
      <w:r w:rsidRPr="00DA2D3A">
        <w:rPr>
          <w:rFonts w:ascii="Cambria" w:hAnsi="Cambria" w:cs="Arial"/>
          <w:i/>
          <w:sz w:val="20"/>
          <w:szCs w:val="20"/>
          <w:lang w:val="es-PE"/>
        </w:rPr>
        <w:t xml:space="preserve"> en entorno</w:t>
      </w:r>
      <w:r w:rsidR="00CC2C9B">
        <w:rPr>
          <w:rFonts w:ascii="Cambria" w:hAnsi="Cambria" w:cs="Arial"/>
          <w:i/>
          <w:sz w:val="20"/>
          <w:szCs w:val="20"/>
          <w:lang w:val="es-PE"/>
        </w:rPr>
        <w:t>s</w:t>
      </w:r>
      <w:r w:rsidRPr="00DA2D3A">
        <w:rPr>
          <w:rFonts w:ascii="Cambria" w:hAnsi="Cambria" w:cs="Arial"/>
          <w:i/>
          <w:sz w:val="20"/>
          <w:szCs w:val="20"/>
          <w:lang w:val="es-PE"/>
        </w:rPr>
        <w:t xml:space="preserve"> </w:t>
      </w:r>
      <w:r w:rsidR="005C651C">
        <w:rPr>
          <w:rFonts w:ascii="Cambria" w:hAnsi="Cambria" w:cs="Arial"/>
          <w:i/>
          <w:sz w:val="20"/>
          <w:szCs w:val="20"/>
          <w:lang w:val="es-PE"/>
        </w:rPr>
        <w:t>de régimen atípico</w:t>
      </w:r>
      <w:r w:rsidRPr="00DA2D3A">
        <w:rPr>
          <w:rFonts w:ascii="Cambria" w:hAnsi="Cambria" w:cs="Arial"/>
          <w:i/>
          <w:sz w:val="20"/>
          <w:szCs w:val="20"/>
          <w:lang w:val="es-PE"/>
        </w:rPr>
        <w:t xml:space="preserve"> </w:t>
      </w:r>
      <w:r w:rsidR="005C651C">
        <w:rPr>
          <w:rFonts w:ascii="Cambria" w:hAnsi="Cambria" w:cs="Arial"/>
          <w:i/>
          <w:sz w:val="20"/>
          <w:szCs w:val="20"/>
          <w:lang w:val="es-PE"/>
        </w:rPr>
        <w:t>con</w:t>
      </w:r>
      <w:r w:rsidRPr="00DA2D3A">
        <w:rPr>
          <w:rFonts w:ascii="Cambria" w:hAnsi="Cambria" w:cs="Arial"/>
          <w:i/>
          <w:sz w:val="20"/>
          <w:szCs w:val="20"/>
          <w:lang w:val="es-PE"/>
        </w:rPr>
        <w:t xml:space="preserve"> estándares certificados </w:t>
      </w:r>
      <w:r w:rsidR="005C651C">
        <w:rPr>
          <w:rFonts w:ascii="Cambria" w:hAnsi="Cambria" w:cs="Arial"/>
          <w:i/>
          <w:sz w:val="20"/>
          <w:szCs w:val="20"/>
          <w:lang w:val="es-PE"/>
        </w:rPr>
        <w:t xml:space="preserve">de exigencia </w:t>
      </w:r>
      <w:r w:rsidR="00476826">
        <w:rPr>
          <w:rFonts w:ascii="Cambria" w:hAnsi="Cambria" w:cs="Arial"/>
          <w:i/>
          <w:sz w:val="20"/>
          <w:szCs w:val="20"/>
          <w:lang w:val="es-PE"/>
        </w:rPr>
        <w:t>internacional</w:t>
      </w:r>
      <w:r w:rsidR="009A1368">
        <w:rPr>
          <w:rFonts w:ascii="Cambria" w:hAnsi="Cambria" w:cs="Arial"/>
          <w:i/>
          <w:sz w:val="20"/>
          <w:szCs w:val="20"/>
          <w:lang w:val="es-PE"/>
        </w:rPr>
        <w:t xml:space="preserve"> y </w:t>
      </w:r>
      <w:r w:rsidR="00CC2C9B">
        <w:rPr>
          <w:rFonts w:ascii="Cambria" w:hAnsi="Cambria" w:cs="Arial"/>
          <w:i/>
          <w:sz w:val="20"/>
          <w:szCs w:val="20"/>
          <w:lang w:val="es-PE"/>
        </w:rPr>
        <w:t>b</w:t>
      </w:r>
      <w:r w:rsidRPr="00DA2D3A">
        <w:rPr>
          <w:rFonts w:ascii="Cambria" w:hAnsi="Cambria" w:cs="Arial"/>
          <w:i/>
          <w:sz w:val="20"/>
          <w:szCs w:val="20"/>
          <w:lang w:val="es-PE"/>
        </w:rPr>
        <w:t>uen nivel en el uso de herramientas informáticas</w:t>
      </w:r>
      <w:r w:rsidR="009A1368">
        <w:rPr>
          <w:rFonts w:ascii="Cambria" w:hAnsi="Cambria" w:cs="Arial"/>
          <w:i/>
          <w:sz w:val="20"/>
          <w:szCs w:val="20"/>
          <w:lang w:val="es-PE"/>
        </w:rPr>
        <w:t xml:space="preserve"> </w:t>
      </w:r>
      <w:r w:rsidR="00C51B81">
        <w:rPr>
          <w:rFonts w:ascii="Cambria" w:hAnsi="Cambria" w:cs="Arial"/>
          <w:i/>
          <w:sz w:val="20"/>
          <w:szCs w:val="20"/>
          <w:lang w:val="es-PE"/>
        </w:rPr>
        <w:t>(</w:t>
      </w:r>
      <w:r w:rsidR="009A1368">
        <w:rPr>
          <w:rFonts w:ascii="Cambria" w:hAnsi="Cambria" w:cs="Arial"/>
          <w:i/>
          <w:sz w:val="20"/>
          <w:szCs w:val="20"/>
          <w:lang w:val="es-PE"/>
        </w:rPr>
        <w:t>ERP</w:t>
      </w:r>
      <w:r w:rsidR="00C51B81">
        <w:rPr>
          <w:rFonts w:ascii="Cambria" w:hAnsi="Cambria" w:cs="Arial"/>
          <w:i/>
          <w:sz w:val="20"/>
          <w:szCs w:val="20"/>
          <w:lang w:val="es-PE"/>
        </w:rPr>
        <w:t>)</w:t>
      </w:r>
      <w:r w:rsidR="009A1368">
        <w:rPr>
          <w:rFonts w:ascii="Cambria" w:hAnsi="Cambria" w:cs="Arial"/>
          <w:i/>
          <w:sz w:val="20"/>
          <w:szCs w:val="20"/>
          <w:lang w:val="es-PE"/>
        </w:rPr>
        <w:t xml:space="preserve">. </w:t>
      </w:r>
      <w:r w:rsidRPr="00DA2D3A">
        <w:rPr>
          <w:rFonts w:ascii="Cambria" w:hAnsi="Cambria" w:cs="Arial"/>
          <w:i/>
          <w:sz w:val="20"/>
          <w:szCs w:val="20"/>
          <w:lang w:val="es-PE"/>
        </w:rPr>
        <w:t xml:space="preserve">Mis características personales están modeladas por principios y valores como la </w:t>
      </w:r>
      <w:r w:rsidR="00C51B81">
        <w:rPr>
          <w:rFonts w:ascii="Cambria" w:hAnsi="Cambria" w:cs="Arial"/>
          <w:i/>
          <w:sz w:val="20"/>
          <w:szCs w:val="20"/>
          <w:lang w:val="es-PE"/>
        </w:rPr>
        <w:t>H</w:t>
      </w:r>
      <w:r w:rsidRPr="00DA2D3A">
        <w:rPr>
          <w:rFonts w:ascii="Cambria" w:hAnsi="Cambria" w:cs="Arial"/>
          <w:i/>
          <w:sz w:val="20"/>
          <w:szCs w:val="20"/>
          <w:lang w:val="es-PE"/>
        </w:rPr>
        <w:t xml:space="preserve">onestidad, </w:t>
      </w:r>
      <w:r w:rsidR="00C51B81">
        <w:rPr>
          <w:rFonts w:ascii="Cambria" w:hAnsi="Cambria" w:cs="Arial"/>
          <w:i/>
          <w:sz w:val="20"/>
          <w:szCs w:val="20"/>
          <w:lang w:val="es-PE"/>
        </w:rPr>
        <w:t>l</w:t>
      </w:r>
      <w:r w:rsidRPr="00DA2D3A">
        <w:rPr>
          <w:rFonts w:ascii="Cambria" w:hAnsi="Cambria" w:cs="Arial"/>
          <w:i/>
          <w:sz w:val="20"/>
          <w:szCs w:val="20"/>
          <w:lang w:val="es-PE"/>
        </w:rPr>
        <w:t xml:space="preserve">iderazgo, </w:t>
      </w:r>
      <w:r w:rsidR="00C51B81">
        <w:rPr>
          <w:rFonts w:ascii="Cambria" w:hAnsi="Cambria" w:cs="Arial"/>
          <w:i/>
          <w:sz w:val="20"/>
          <w:szCs w:val="20"/>
          <w:lang w:val="es-PE"/>
        </w:rPr>
        <w:t>o</w:t>
      </w:r>
      <w:r w:rsidRPr="00DA2D3A">
        <w:rPr>
          <w:rFonts w:ascii="Cambria" w:hAnsi="Cambria" w:cs="Arial"/>
          <w:i/>
          <w:sz w:val="20"/>
          <w:szCs w:val="20"/>
          <w:lang w:val="es-PE"/>
        </w:rPr>
        <w:t xml:space="preserve">rden, </w:t>
      </w:r>
      <w:r w:rsidR="00C51B81">
        <w:rPr>
          <w:rFonts w:ascii="Cambria" w:hAnsi="Cambria" w:cs="Arial"/>
          <w:i/>
          <w:sz w:val="20"/>
          <w:szCs w:val="20"/>
          <w:lang w:val="es-PE"/>
        </w:rPr>
        <w:t>t</w:t>
      </w:r>
      <w:r w:rsidRPr="00DA2D3A">
        <w:rPr>
          <w:rFonts w:ascii="Cambria" w:hAnsi="Cambria" w:cs="Arial"/>
          <w:i/>
          <w:sz w:val="20"/>
          <w:szCs w:val="20"/>
          <w:lang w:val="es-PE"/>
        </w:rPr>
        <w:t xml:space="preserve">rabajo en equipo, </w:t>
      </w:r>
      <w:r w:rsidR="00C51B81">
        <w:rPr>
          <w:rFonts w:ascii="Cambria" w:hAnsi="Cambria" w:cs="Arial"/>
          <w:i/>
          <w:sz w:val="20"/>
          <w:szCs w:val="20"/>
          <w:lang w:val="es-PE"/>
        </w:rPr>
        <w:t>c</w:t>
      </w:r>
      <w:r w:rsidRPr="00DA2D3A">
        <w:rPr>
          <w:rFonts w:ascii="Cambria" w:hAnsi="Cambria" w:cs="Arial"/>
          <w:i/>
          <w:sz w:val="20"/>
          <w:szCs w:val="20"/>
          <w:lang w:val="es-PE"/>
        </w:rPr>
        <w:t xml:space="preserve">onfianza, </w:t>
      </w:r>
      <w:r w:rsidR="00C51B81">
        <w:rPr>
          <w:rFonts w:ascii="Cambria" w:hAnsi="Cambria" w:cs="Arial"/>
          <w:i/>
          <w:sz w:val="20"/>
          <w:szCs w:val="20"/>
          <w:lang w:val="es-PE"/>
        </w:rPr>
        <w:t>t</w:t>
      </w:r>
      <w:r w:rsidRPr="00DA2D3A">
        <w:rPr>
          <w:rFonts w:ascii="Cambria" w:hAnsi="Cambria" w:cs="Arial"/>
          <w:i/>
          <w:sz w:val="20"/>
          <w:szCs w:val="20"/>
          <w:lang w:val="es-PE"/>
        </w:rPr>
        <w:t xml:space="preserve">olerancia, </w:t>
      </w:r>
      <w:r w:rsidR="00C51B81">
        <w:rPr>
          <w:rFonts w:ascii="Cambria" w:hAnsi="Cambria" w:cs="Arial"/>
          <w:i/>
          <w:sz w:val="20"/>
          <w:szCs w:val="20"/>
          <w:lang w:val="es-PE"/>
        </w:rPr>
        <w:t>a</w:t>
      </w:r>
      <w:r w:rsidRPr="00DA2D3A">
        <w:rPr>
          <w:rFonts w:ascii="Cambria" w:hAnsi="Cambria" w:cs="Arial"/>
          <w:i/>
          <w:sz w:val="20"/>
          <w:szCs w:val="20"/>
          <w:lang w:val="es-PE"/>
        </w:rPr>
        <w:t xml:space="preserve">nticipación a situaciones, </w:t>
      </w:r>
      <w:r w:rsidR="00C51B81">
        <w:rPr>
          <w:rFonts w:ascii="Cambria" w:hAnsi="Cambria" w:cs="Arial"/>
          <w:i/>
          <w:sz w:val="20"/>
          <w:szCs w:val="20"/>
          <w:lang w:val="es-PE"/>
        </w:rPr>
        <w:t>s</w:t>
      </w:r>
      <w:r w:rsidR="00476826">
        <w:rPr>
          <w:rFonts w:ascii="Cambria" w:hAnsi="Cambria" w:cs="Arial"/>
          <w:i/>
          <w:sz w:val="20"/>
          <w:szCs w:val="20"/>
          <w:lang w:val="es-PE"/>
        </w:rPr>
        <w:t>entido de urgencia entre otras</w:t>
      </w:r>
      <w:r w:rsidR="00C51B81">
        <w:rPr>
          <w:rFonts w:ascii="Cambria" w:hAnsi="Cambria" w:cs="Arial"/>
          <w:i/>
          <w:sz w:val="20"/>
          <w:szCs w:val="20"/>
          <w:lang w:val="es-PE"/>
        </w:rPr>
        <w:t xml:space="preserve">; </w:t>
      </w:r>
      <w:r w:rsidRPr="00DA2D3A">
        <w:rPr>
          <w:rFonts w:ascii="Cambria" w:hAnsi="Cambria" w:cs="Arial"/>
          <w:i/>
          <w:sz w:val="20"/>
          <w:szCs w:val="20"/>
          <w:lang w:val="es-PE"/>
        </w:rPr>
        <w:t xml:space="preserve">habilidades </w:t>
      </w:r>
      <w:r w:rsidR="00C51B81">
        <w:rPr>
          <w:rFonts w:ascii="Cambria" w:hAnsi="Cambria" w:cs="Arial"/>
          <w:i/>
          <w:sz w:val="20"/>
          <w:szCs w:val="20"/>
          <w:lang w:val="es-PE"/>
        </w:rPr>
        <w:t xml:space="preserve">que son </w:t>
      </w:r>
      <w:r w:rsidRPr="00DA2D3A">
        <w:rPr>
          <w:rFonts w:ascii="Cambria" w:hAnsi="Cambria" w:cs="Arial"/>
          <w:i/>
          <w:sz w:val="20"/>
          <w:szCs w:val="20"/>
          <w:lang w:val="es-PE"/>
        </w:rPr>
        <w:t xml:space="preserve">orientadas a asumir retos </w:t>
      </w:r>
      <w:r w:rsidR="00C51B81">
        <w:rPr>
          <w:rFonts w:ascii="Cambria" w:hAnsi="Cambria" w:cs="Arial"/>
          <w:i/>
          <w:sz w:val="20"/>
          <w:szCs w:val="20"/>
          <w:lang w:val="es-PE"/>
        </w:rPr>
        <w:t xml:space="preserve">y presentar resultados </w:t>
      </w:r>
      <w:r w:rsidRPr="00DA2D3A">
        <w:rPr>
          <w:rFonts w:ascii="Cambria" w:hAnsi="Cambria" w:cs="Arial"/>
          <w:i/>
          <w:sz w:val="20"/>
          <w:szCs w:val="20"/>
          <w:lang w:val="es-PE"/>
        </w:rPr>
        <w:t>con impacto positivo en el negocio</w:t>
      </w:r>
      <w:r w:rsidR="005F3127">
        <w:rPr>
          <w:rFonts w:ascii="Cambria" w:hAnsi="Cambria" w:cs="Arial"/>
          <w:i/>
          <w:sz w:val="20"/>
          <w:szCs w:val="20"/>
          <w:lang w:val="es-PE"/>
        </w:rPr>
        <w:t>.</w:t>
      </w:r>
      <w:r w:rsidRPr="00DA2D3A">
        <w:rPr>
          <w:rFonts w:ascii="Cambria" w:hAnsi="Cambria" w:cs="Arial"/>
          <w:i/>
          <w:sz w:val="20"/>
          <w:szCs w:val="20"/>
          <w:lang w:val="es-PE"/>
        </w:rPr>
        <w:t xml:space="preserve"> </w:t>
      </w:r>
    </w:p>
    <w:p w:rsidR="008351FB" w:rsidRPr="00627A52" w:rsidRDefault="008A7295" w:rsidP="006F0FD2">
      <w:pPr>
        <w:jc w:val="both"/>
        <w:rPr>
          <w:rFonts w:ascii="Cambria" w:hAnsi="Cambria" w:cs="Arial"/>
          <w:b/>
          <w:sz w:val="20"/>
          <w:szCs w:val="20"/>
          <w:lang w:val="es-PE"/>
        </w:rPr>
      </w:pPr>
      <w:r>
        <w:rPr>
          <w:rFonts w:ascii="Cambria" w:hAnsi="Cambria" w:cs="Calibri"/>
          <w:b/>
          <w:noProof/>
          <w:sz w:val="20"/>
          <w:szCs w:val="20"/>
          <w:lang w:val="es-PE" w:eastAsia="es-PE"/>
        </w:rPr>
        <w:pict>
          <v:line id="Conector recto 2" o:spid="_x0000_s1031" style="position:absolute;left:0;text-align:left;z-index:3;visibility:visible" from="-1.95pt,7.2pt" to="497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" strokeweight="2.25pt"/>
        </w:pict>
      </w:r>
    </w:p>
    <w:p w:rsidR="00C21F2D" w:rsidRPr="00E7099D" w:rsidRDefault="00C21F2D" w:rsidP="000D5EEA">
      <w:pPr>
        <w:jc w:val="both"/>
        <w:rPr>
          <w:rFonts w:ascii="Cambria" w:hAnsi="Cambria"/>
          <w:b/>
          <w:sz w:val="16"/>
          <w:szCs w:val="16"/>
          <w:u w:val="single"/>
          <w:lang w:val="es-PE"/>
        </w:rPr>
      </w:pPr>
    </w:p>
    <w:p w:rsidR="00187CA2" w:rsidRPr="00627A52" w:rsidRDefault="00187CA2" w:rsidP="00D0156B">
      <w:pPr>
        <w:jc w:val="center"/>
        <w:rPr>
          <w:rFonts w:ascii="Cambria" w:hAnsi="Cambria" w:cs="Calibri"/>
          <w:b/>
          <w:sz w:val="20"/>
          <w:szCs w:val="20"/>
          <w:u w:val="single"/>
          <w:lang w:val="es-PE"/>
        </w:rPr>
      </w:pPr>
      <w:r w:rsidRPr="00627A52">
        <w:rPr>
          <w:rFonts w:ascii="Cambria" w:hAnsi="Cambria" w:cs="Calibri"/>
          <w:b/>
          <w:sz w:val="20"/>
          <w:szCs w:val="20"/>
          <w:u w:val="single"/>
          <w:lang w:val="es-PE"/>
        </w:rPr>
        <w:t>EXPERIENCIA PROFESIONAL</w:t>
      </w:r>
    </w:p>
    <w:p w:rsidR="009C119B" w:rsidRPr="00E7099D" w:rsidRDefault="009C119B" w:rsidP="008A7295">
      <w:pPr>
        <w:jc w:val="both"/>
        <w:rPr>
          <w:rFonts w:ascii="Cambria" w:hAnsi="Cambria" w:cs="Calibri"/>
          <w:b/>
          <w:sz w:val="16"/>
          <w:szCs w:val="16"/>
          <w:lang w:val="es-PE"/>
        </w:rPr>
      </w:pPr>
    </w:p>
    <w:p w:rsidR="00187CA2" w:rsidRPr="00627A52" w:rsidRDefault="00187CA2" w:rsidP="008A7295">
      <w:pPr>
        <w:numPr>
          <w:ilvl w:val="0"/>
          <w:numId w:val="5"/>
        </w:numPr>
        <w:ind w:left="142" w:hanging="142"/>
        <w:jc w:val="both"/>
        <w:rPr>
          <w:rFonts w:ascii="Cambria" w:hAnsi="Cambria" w:cs="Calibri"/>
          <w:b/>
          <w:sz w:val="20"/>
          <w:szCs w:val="20"/>
          <w:lang w:val="es-PE"/>
        </w:rPr>
      </w:pPr>
      <w:r w:rsidRPr="00627A52">
        <w:rPr>
          <w:rFonts w:ascii="Cambria" w:hAnsi="Cambria" w:cs="Calibri"/>
          <w:b/>
          <w:sz w:val="20"/>
          <w:szCs w:val="20"/>
          <w:lang w:val="es-PE"/>
        </w:rPr>
        <w:t xml:space="preserve">PETROBRAS ENERGÍA PERÚ S.A.  </w:t>
      </w:r>
      <w:r w:rsidR="00DD0061" w:rsidRPr="00627A52">
        <w:rPr>
          <w:rFonts w:ascii="Cambria" w:hAnsi="Cambria" w:cs="Calibri"/>
          <w:b/>
          <w:sz w:val="20"/>
          <w:szCs w:val="20"/>
          <w:lang w:val="es-PE"/>
        </w:rPr>
        <w:tab/>
      </w:r>
      <w:r w:rsidR="00DD0061" w:rsidRPr="00627A52">
        <w:rPr>
          <w:rFonts w:ascii="Cambria" w:hAnsi="Cambria" w:cs="Calibri"/>
          <w:b/>
          <w:sz w:val="20"/>
          <w:szCs w:val="20"/>
          <w:lang w:val="es-PE"/>
        </w:rPr>
        <w:tab/>
      </w:r>
      <w:r w:rsidR="00DD0061" w:rsidRPr="00627A52">
        <w:rPr>
          <w:rFonts w:ascii="Cambria" w:hAnsi="Cambria" w:cs="Calibri"/>
          <w:b/>
          <w:sz w:val="20"/>
          <w:szCs w:val="20"/>
          <w:lang w:val="es-PE"/>
        </w:rPr>
        <w:tab/>
      </w:r>
      <w:r w:rsidR="004E4E64" w:rsidRPr="00627A52">
        <w:rPr>
          <w:rFonts w:ascii="Cambria" w:hAnsi="Cambria" w:cs="Calibri"/>
          <w:b/>
          <w:sz w:val="20"/>
          <w:szCs w:val="20"/>
          <w:lang w:val="es-PE"/>
        </w:rPr>
        <w:t xml:space="preserve">                    </w:t>
      </w:r>
      <w:r w:rsidR="00386801" w:rsidRPr="00627A52">
        <w:rPr>
          <w:rFonts w:ascii="Cambria" w:hAnsi="Cambria" w:cs="Calibri"/>
          <w:b/>
          <w:sz w:val="20"/>
          <w:szCs w:val="20"/>
          <w:lang w:val="es-PE"/>
        </w:rPr>
        <w:t xml:space="preserve">  </w:t>
      </w:r>
      <w:r w:rsidR="00DD0061" w:rsidRPr="00627A52">
        <w:rPr>
          <w:rFonts w:ascii="Cambria" w:hAnsi="Cambria" w:cs="Calibri"/>
          <w:b/>
          <w:sz w:val="20"/>
          <w:szCs w:val="20"/>
          <w:lang w:val="es-PE"/>
        </w:rPr>
        <w:tab/>
        <w:t xml:space="preserve">            </w:t>
      </w:r>
      <w:r w:rsidR="00386801" w:rsidRPr="00627A52">
        <w:rPr>
          <w:rFonts w:ascii="Cambria" w:hAnsi="Cambria" w:cs="Calibri"/>
          <w:b/>
          <w:sz w:val="20"/>
          <w:szCs w:val="20"/>
          <w:lang w:val="es-PE"/>
        </w:rPr>
        <w:t xml:space="preserve">   </w:t>
      </w:r>
      <w:r w:rsidR="007B1956" w:rsidRPr="00627A52">
        <w:rPr>
          <w:rFonts w:ascii="Cambria" w:hAnsi="Cambria" w:cs="Calibri"/>
          <w:b/>
          <w:sz w:val="20"/>
          <w:szCs w:val="20"/>
          <w:lang w:val="es-PE"/>
        </w:rPr>
        <w:t xml:space="preserve">         </w:t>
      </w:r>
      <w:r w:rsidR="00386801" w:rsidRPr="00627A52">
        <w:rPr>
          <w:rFonts w:ascii="Cambria" w:hAnsi="Cambria" w:cs="Calibri"/>
          <w:b/>
          <w:sz w:val="20"/>
          <w:szCs w:val="20"/>
          <w:lang w:val="es-PE"/>
        </w:rPr>
        <w:t xml:space="preserve">   </w:t>
      </w:r>
      <w:r w:rsidR="00616B9D" w:rsidRPr="00627A52">
        <w:rPr>
          <w:rFonts w:ascii="Cambria" w:hAnsi="Cambria" w:cs="Calibri"/>
          <w:b/>
          <w:sz w:val="20"/>
          <w:szCs w:val="20"/>
          <w:lang w:val="es-PE"/>
        </w:rPr>
        <w:t>(</w:t>
      </w:r>
      <w:r w:rsidR="00DD0061" w:rsidRPr="00627A52">
        <w:rPr>
          <w:rFonts w:ascii="Cambria" w:hAnsi="Cambria" w:cs="Calibri"/>
          <w:b/>
          <w:sz w:val="20"/>
          <w:szCs w:val="20"/>
          <w:lang w:val="es-PE"/>
        </w:rPr>
        <w:t xml:space="preserve">AGO </w:t>
      </w:r>
      <w:r w:rsidR="00616B9D" w:rsidRPr="00627A52">
        <w:rPr>
          <w:rFonts w:ascii="Cambria" w:hAnsi="Cambria" w:cs="Calibri"/>
          <w:b/>
          <w:sz w:val="20"/>
          <w:szCs w:val="20"/>
          <w:lang w:val="es-PE"/>
        </w:rPr>
        <w:t xml:space="preserve">2007 – </w:t>
      </w:r>
      <w:r w:rsidR="00DD0061" w:rsidRPr="00627A52">
        <w:rPr>
          <w:rFonts w:ascii="Cambria" w:hAnsi="Cambria" w:cs="Calibri"/>
          <w:b/>
          <w:sz w:val="20"/>
          <w:szCs w:val="20"/>
          <w:lang w:val="es-PE"/>
        </w:rPr>
        <w:t xml:space="preserve">DEC </w:t>
      </w:r>
      <w:r w:rsidR="00616B9D" w:rsidRPr="00627A52">
        <w:rPr>
          <w:rFonts w:ascii="Cambria" w:hAnsi="Cambria" w:cs="Calibri"/>
          <w:b/>
          <w:sz w:val="20"/>
          <w:szCs w:val="20"/>
          <w:lang w:val="es-PE"/>
        </w:rPr>
        <w:t>2013)</w:t>
      </w:r>
    </w:p>
    <w:p w:rsidR="00FF6F87" w:rsidRPr="00627A52" w:rsidRDefault="00FF6F87" w:rsidP="008A7295">
      <w:pPr>
        <w:pStyle w:val="Ttulo7"/>
        <w:spacing w:before="0" w:after="0"/>
        <w:ind w:left="142"/>
        <w:jc w:val="both"/>
        <w:rPr>
          <w:rFonts w:ascii="Cambria" w:hAnsi="Cambria" w:cs="Arial"/>
          <w:i/>
          <w:spacing w:val="-4"/>
          <w:sz w:val="20"/>
          <w:szCs w:val="20"/>
          <w:lang w:val="es-PE"/>
        </w:rPr>
      </w:pPr>
      <w:r w:rsidRPr="00627A52">
        <w:rPr>
          <w:rFonts w:ascii="Cambria" w:hAnsi="Cambria" w:cs="Arial"/>
          <w:i/>
          <w:spacing w:val="-4"/>
          <w:sz w:val="20"/>
          <w:szCs w:val="20"/>
          <w:lang w:val="es-PE"/>
        </w:rPr>
        <w:t xml:space="preserve">Compañía Petrolera de origen brasilero líder mundial en extracción de petróleo crudo y gas natural, con presencia en más de 28 países, Con ventas de US$ 450 MM anuales, 365 empleados en Perú, impacto </w:t>
      </w:r>
      <w:r w:rsidR="000B06AD" w:rsidRPr="00627A52">
        <w:rPr>
          <w:rFonts w:ascii="Cambria" w:hAnsi="Cambria" w:cs="Arial"/>
          <w:i/>
          <w:spacing w:val="-4"/>
          <w:sz w:val="20"/>
          <w:szCs w:val="20"/>
          <w:lang w:val="es-PE"/>
        </w:rPr>
        <w:t xml:space="preserve">proyectado </w:t>
      </w:r>
      <w:r w:rsidRPr="00627A52">
        <w:rPr>
          <w:rFonts w:ascii="Cambria" w:hAnsi="Cambria" w:cs="Arial"/>
          <w:i/>
          <w:spacing w:val="-4"/>
          <w:sz w:val="20"/>
          <w:szCs w:val="20"/>
          <w:lang w:val="es-PE"/>
        </w:rPr>
        <w:t xml:space="preserve">en 2,300 contratistas.  </w:t>
      </w:r>
    </w:p>
    <w:p w:rsidR="00187CA2" w:rsidRPr="00627A52" w:rsidRDefault="00187CA2" w:rsidP="00D0156B">
      <w:pPr>
        <w:jc w:val="both"/>
        <w:rPr>
          <w:rFonts w:ascii="Cambria" w:hAnsi="Cambria" w:cs="Calibri"/>
          <w:b/>
          <w:sz w:val="16"/>
          <w:szCs w:val="16"/>
          <w:lang w:val="es-PE"/>
        </w:rPr>
      </w:pPr>
    </w:p>
    <w:p w:rsidR="00187CA2" w:rsidRPr="00627A52" w:rsidRDefault="000504C9" w:rsidP="00FF6F87">
      <w:pPr>
        <w:pStyle w:val="Prrafodelista"/>
        <w:ind w:left="142"/>
        <w:jc w:val="both"/>
        <w:rPr>
          <w:rFonts w:ascii="Cambria" w:hAnsi="Cambria" w:cs="Calibri"/>
          <w:b/>
          <w:sz w:val="20"/>
          <w:szCs w:val="20"/>
          <w:u w:val="single"/>
          <w:lang w:val="es-PE"/>
        </w:rPr>
      </w:pPr>
      <w:r w:rsidRPr="00627A52">
        <w:rPr>
          <w:rFonts w:ascii="Cambria" w:hAnsi="Cambria" w:cs="Calibri"/>
          <w:b/>
          <w:sz w:val="20"/>
          <w:szCs w:val="20"/>
          <w:u w:val="single"/>
          <w:lang w:val="es-PE"/>
        </w:rPr>
        <w:t>Cargos</w:t>
      </w:r>
    </w:p>
    <w:p w:rsidR="00187CA2" w:rsidRPr="00627A52" w:rsidRDefault="00996930" w:rsidP="002E0868">
      <w:pPr>
        <w:pStyle w:val="Sangradetextonormal"/>
        <w:numPr>
          <w:ilvl w:val="0"/>
          <w:numId w:val="24"/>
        </w:numPr>
        <w:tabs>
          <w:tab w:val="left" w:pos="426"/>
        </w:tabs>
        <w:ind w:left="426" w:hanging="284"/>
        <w:rPr>
          <w:rFonts w:ascii="Cambria" w:hAnsi="Cambria" w:cs="Calibri"/>
          <w:b w:val="0"/>
          <w:sz w:val="20"/>
          <w:szCs w:val="20"/>
        </w:rPr>
      </w:pPr>
      <w:r w:rsidRPr="00627A52">
        <w:rPr>
          <w:rFonts w:ascii="Cambria" w:hAnsi="Cambria" w:cs="Calibri"/>
          <w:sz w:val="20"/>
          <w:szCs w:val="20"/>
        </w:rPr>
        <w:t>ADMINISTRADOR DE PROYECTOS</w:t>
      </w:r>
      <w:r w:rsidR="00476826">
        <w:rPr>
          <w:rFonts w:ascii="Cambria" w:hAnsi="Cambria" w:cs="Calibri"/>
          <w:sz w:val="20"/>
          <w:szCs w:val="20"/>
        </w:rPr>
        <w:t xml:space="preserve"> y </w:t>
      </w:r>
      <w:r w:rsidR="00476826" w:rsidRPr="00627A52">
        <w:rPr>
          <w:rFonts w:ascii="Cambria" w:hAnsi="Cambria" w:cs="Calibri"/>
          <w:sz w:val="20"/>
          <w:szCs w:val="20"/>
        </w:rPr>
        <w:t>GERENTE DE CONTRATO</w:t>
      </w:r>
      <w:r w:rsidRPr="00627A52">
        <w:rPr>
          <w:rFonts w:ascii="Cambria" w:hAnsi="Cambria" w:cs="Calibri"/>
          <w:sz w:val="20"/>
          <w:szCs w:val="20"/>
        </w:rPr>
        <w:t xml:space="preserve"> </w:t>
      </w:r>
      <w:r w:rsidR="00491E5A" w:rsidRPr="00627A52">
        <w:rPr>
          <w:rFonts w:ascii="Cambria" w:hAnsi="Cambria" w:cs="Calibri"/>
          <w:sz w:val="20"/>
          <w:szCs w:val="20"/>
        </w:rPr>
        <w:t>/</w:t>
      </w:r>
      <w:r w:rsidR="00A56AC2" w:rsidRPr="00627A52">
        <w:rPr>
          <w:rFonts w:ascii="Cambria" w:hAnsi="Cambria" w:cs="Calibri"/>
          <w:b w:val="0"/>
          <w:sz w:val="20"/>
          <w:szCs w:val="20"/>
        </w:rPr>
        <w:t xml:space="preserve"> </w:t>
      </w:r>
      <w:r w:rsidR="007F6B46" w:rsidRPr="00627A52">
        <w:rPr>
          <w:rFonts w:ascii="Cambria" w:hAnsi="Cambria" w:cs="Calibri"/>
          <w:b w:val="0"/>
          <w:sz w:val="20"/>
          <w:szCs w:val="20"/>
        </w:rPr>
        <w:t>G</w:t>
      </w:r>
      <w:r w:rsidR="00491E5A" w:rsidRPr="00627A52">
        <w:rPr>
          <w:rFonts w:ascii="Cambria" w:hAnsi="Cambria" w:cs="Calibri"/>
          <w:b w:val="0"/>
          <w:sz w:val="20"/>
          <w:szCs w:val="20"/>
        </w:rPr>
        <w:t>ERENCIA EXPLORACIÓN</w:t>
      </w:r>
      <w:r w:rsidR="004F6335" w:rsidRPr="00627A52">
        <w:rPr>
          <w:rFonts w:ascii="Cambria" w:hAnsi="Cambria" w:cs="Calibri"/>
          <w:b w:val="0"/>
          <w:sz w:val="20"/>
          <w:szCs w:val="20"/>
        </w:rPr>
        <w:t xml:space="preserve"> </w:t>
      </w:r>
      <w:r w:rsidR="00462165" w:rsidRPr="00627A52">
        <w:rPr>
          <w:rFonts w:ascii="Cambria" w:hAnsi="Cambria" w:cs="Calibri"/>
          <w:b w:val="0"/>
          <w:sz w:val="20"/>
          <w:szCs w:val="20"/>
        </w:rPr>
        <w:t xml:space="preserve"> </w:t>
      </w:r>
      <w:r w:rsidR="00187CA2" w:rsidRPr="00627A52">
        <w:rPr>
          <w:rFonts w:ascii="Cambria" w:hAnsi="Cambria" w:cs="Calibri"/>
          <w:b w:val="0"/>
          <w:sz w:val="20"/>
          <w:szCs w:val="20"/>
        </w:rPr>
        <w:t>(2012</w:t>
      </w:r>
      <w:r w:rsidR="009712B7" w:rsidRPr="00627A52">
        <w:rPr>
          <w:rFonts w:ascii="Cambria" w:hAnsi="Cambria" w:cs="Calibri"/>
          <w:b w:val="0"/>
          <w:sz w:val="20"/>
          <w:szCs w:val="20"/>
        </w:rPr>
        <w:t xml:space="preserve"> - 2013</w:t>
      </w:r>
      <w:r w:rsidR="00187CA2" w:rsidRPr="00627A52">
        <w:rPr>
          <w:rFonts w:ascii="Cambria" w:hAnsi="Cambria" w:cs="Calibri"/>
          <w:b w:val="0"/>
          <w:sz w:val="20"/>
          <w:szCs w:val="20"/>
        </w:rPr>
        <w:t>)</w:t>
      </w:r>
    </w:p>
    <w:p w:rsidR="00C55D04" w:rsidRPr="00627A52" w:rsidRDefault="00C55D04" w:rsidP="00C55D04">
      <w:pPr>
        <w:pStyle w:val="Sangradetextonormal"/>
        <w:tabs>
          <w:tab w:val="left" w:pos="426"/>
          <w:tab w:val="left" w:pos="851"/>
          <w:tab w:val="left" w:pos="7230"/>
        </w:tabs>
        <w:ind w:left="426"/>
        <w:rPr>
          <w:rFonts w:ascii="Cambria" w:hAnsi="Cambria" w:cs="Calibri"/>
          <w:i/>
          <w:sz w:val="16"/>
          <w:szCs w:val="16"/>
        </w:rPr>
      </w:pPr>
    </w:p>
    <w:p w:rsidR="00FF6F87" w:rsidRPr="00627A52" w:rsidRDefault="00C55D04" w:rsidP="00C55D04">
      <w:pPr>
        <w:pStyle w:val="Sangradetextonormal"/>
        <w:tabs>
          <w:tab w:val="left" w:pos="426"/>
          <w:tab w:val="left" w:pos="851"/>
          <w:tab w:val="left" w:pos="7230"/>
        </w:tabs>
        <w:ind w:left="426"/>
        <w:rPr>
          <w:rFonts w:ascii="Cambria" w:hAnsi="Cambria" w:cs="Calibri"/>
          <w:i/>
          <w:sz w:val="20"/>
          <w:szCs w:val="20"/>
        </w:rPr>
      </w:pPr>
      <w:r w:rsidRPr="00627A52">
        <w:rPr>
          <w:rFonts w:ascii="Cambria" w:hAnsi="Cambria" w:cs="Calibri"/>
          <w:i/>
          <w:sz w:val="20"/>
          <w:szCs w:val="20"/>
        </w:rPr>
        <w:t>Funciones.-</w:t>
      </w:r>
    </w:p>
    <w:p w:rsidR="00476826" w:rsidRPr="00CE3128" w:rsidRDefault="0086039C" w:rsidP="0086039C">
      <w:pPr>
        <w:pStyle w:val="Sangradetextonormal"/>
        <w:numPr>
          <w:ilvl w:val="0"/>
          <w:numId w:val="30"/>
        </w:numPr>
        <w:tabs>
          <w:tab w:val="left" w:pos="709"/>
        </w:tabs>
        <w:ind w:left="709" w:hanging="283"/>
        <w:rPr>
          <w:rFonts w:ascii="Cambria" w:hAnsi="Cambria" w:cs="Calibri"/>
          <w:b w:val="0"/>
          <w:i/>
          <w:sz w:val="18"/>
          <w:szCs w:val="18"/>
        </w:rPr>
      </w:pPr>
      <w:r w:rsidRPr="00CE3128">
        <w:rPr>
          <w:rFonts w:ascii="Cambria" w:hAnsi="Cambria" w:cs="Calibri"/>
          <w:b w:val="0"/>
          <w:i/>
          <w:sz w:val="18"/>
          <w:szCs w:val="18"/>
        </w:rPr>
        <w:t xml:space="preserve">Elaboración de presupuestos para </w:t>
      </w:r>
      <w:r w:rsidR="007B1956" w:rsidRPr="00CE3128">
        <w:rPr>
          <w:rFonts w:ascii="Cambria" w:hAnsi="Cambria" w:cs="Calibri"/>
          <w:b w:val="0"/>
          <w:i/>
          <w:sz w:val="18"/>
          <w:szCs w:val="18"/>
        </w:rPr>
        <w:t xml:space="preserve">operación </w:t>
      </w:r>
      <w:r w:rsidR="00CE3128" w:rsidRPr="00CE3128">
        <w:rPr>
          <w:rFonts w:ascii="Cambria" w:hAnsi="Cambria" w:cs="Calibri"/>
          <w:b w:val="0"/>
          <w:i/>
          <w:sz w:val="18"/>
          <w:szCs w:val="18"/>
        </w:rPr>
        <w:t xml:space="preserve"> y </w:t>
      </w:r>
      <w:r w:rsidR="00CE3128">
        <w:rPr>
          <w:rFonts w:ascii="Cambria" w:hAnsi="Cambria" w:cs="Calibri"/>
          <w:b w:val="0"/>
          <w:i/>
          <w:sz w:val="18"/>
          <w:szCs w:val="18"/>
        </w:rPr>
        <w:t>g</w:t>
      </w:r>
      <w:r w:rsidR="00CE3128" w:rsidRPr="00CE3128">
        <w:rPr>
          <w:rFonts w:ascii="Cambria" w:hAnsi="Cambria" w:cs="Calibri"/>
          <w:b w:val="0"/>
          <w:i/>
          <w:sz w:val="18"/>
          <w:szCs w:val="18"/>
        </w:rPr>
        <w:t xml:space="preserve">estión de activos industriales </w:t>
      </w:r>
      <w:r w:rsidR="00CE3128">
        <w:rPr>
          <w:rFonts w:ascii="Cambria" w:hAnsi="Cambria" w:cs="Calibri"/>
          <w:b w:val="0"/>
          <w:i/>
          <w:sz w:val="18"/>
          <w:szCs w:val="18"/>
        </w:rPr>
        <w:t>(</w:t>
      </w:r>
      <w:r w:rsidR="00CE3128" w:rsidRPr="00CE3128">
        <w:rPr>
          <w:rFonts w:ascii="Cambria" w:hAnsi="Cambria" w:cs="Calibri"/>
          <w:b w:val="0"/>
          <w:i/>
          <w:sz w:val="18"/>
          <w:szCs w:val="18"/>
        </w:rPr>
        <w:t>campamento logístico</w:t>
      </w:r>
      <w:r w:rsidR="00CE3128">
        <w:rPr>
          <w:rFonts w:ascii="Cambria" w:hAnsi="Cambria" w:cs="Calibri"/>
          <w:b w:val="0"/>
          <w:i/>
          <w:sz w:val="18"/>
          <w:szCs w:val="18"/>
        </w:rPr>
        <w:t>)</w:t>
      </w:r>
      <w:r w:rsidR="00CE3128" w:rsidRPr="00CE3128">
        <w:rPr>
          <w:rFonts w:ascii="Cambria" w:hAnsi="Cambria" w:cs="Calibri"/>
          <w:b w:val="0"/>
          <w:i/>
          <w:sz w:val="18"/>
          <w:szCs w:val="18"/>
        </w:rPr>
        <w:t>.</w:t>
      </w:r>
    </w:p>
    <w:p w:rsidR="005F3127" w:rsidRDefault="00476826" w:rsidP="0086039C">
      <w:pPr>
        <w:pStyle w:val="Sangradetextonormal"/>
        <w:numPr>
          <w:ilvl w:val="0"/>
          <w:numId w:val="30"/>
        </w:numPr>
        <w:tabs>
          <w:tab w:val="left" w:pos="709"/>
        </w:tabs>
        <w:ind w:left="709" w:hanging="283"/>
        <w:rPr>
          <w:rFonts w:ascii="Cambria" w:hAnsi="Cambria" w:cs="Calibri"/>
          <w:b w:val="0"/>
          <w:i/>
          <w:sz w:val="18"/>
          <w:szCs w:val="18"/>
        </w:rPr>
      </w:pPr>
      <w:r>
        <w:rPr>
          <w:rFonts w:ascii="Cambria" w:hAnsi="Cambria" w:cs="Calibri"/>
          <w:b w:val="0"/>
          <w:i/>
          <w:sz w:val="18"/>
          <w:szCs w:val="18"/>
        </w:rPr>
        <w:t>D</w:t>
      </w:r>
      <w:r w:rsidR="0086039C" w:rsidRPr="00476826">
        <w:rPr>
          <w:rFonts w:ascii="Cambria" w:hAnsi="Cambria" w:cs="Calibri"/>
          <w:b w:val="0"/>
          <w:i/>
          <w:sz w:val="18"/>
          <w:szCs w:val="18"/>
        </w:rPr>
        <w:t>esarrollo de inspecciones técnicas y administrativas para manten</w:t>
      </w:r>
      <w:r w:rsidR="005F3127">
        <w:rPr>
          <w:rFonts w:ascii="Cambria" w:hAnsi="Cambria" w:cs="Calibri"/>
          <w:b w:val="0"/>
          <w:i/>
          <w:sz w:val="18"/>
          <w:szCs w:val="18"/>
        </w:rPr>
        <w:t>imiento de la operación.</w:t>
      </w:r>
    </w:p>
    <w:p w:rsidR="00CC2C9B" w:rsidRDefault="00CC2C9B" w:rsidP="00CC2C9B">
      <w:pPr>
        <w:pStyle w:val="Sangradetextonormal"/>
        <w:numPr>
          <w:ilvl w:val="0"/>
          <w:numId w:val="30"/>
        </w:numPr>
        <w:tabs>
          <w:tab w:val="left" w:pos="709"/>
        </w:tabs>
        <w:ind w:left="709" w:hanging="283"/>
        <w:rPr>
          <w:rFonts w:ascii="Cambria" w:hAnsi="Cambria" w:cs="Calibri"/>
          <w:b w:val="0"/>
          <w:i/>
          <w:sz w:val="18"/>
          <w:szCs w:val="18"/>
        </w:rPr>
      </w:pPr>
      <w:r w:rsidRPr="00627A52">
        <w:rPr>
          <w:rFonts w:ascii="Cambria" w:hAnsi="Cambria" w:cs="Calibri"/>
          <w:b w:val="0"/>
          <w:i/>
          <w:sz w:val="18"/>
          <w:szCs w:val="18"/>
        </w:rPr>
        <w:t>Evaluación del plan logístico anual para operaciones aéreas, fluviale</w:t>
      </w:r>
      <w:r>
        <w:rPr>
          <w:rFonts w:ascii="Cambria" w:hAnsi="Cambria" w:cs="Calibri"/>
          <w:b w:val="0"/>
          <w:i/>
          <w:sz w:val="18"/>
          <w:szCs w:val="18"/>
        </w:rPr>
        <w:t>s y terrestres en la operación.</w:t>
      </w:r>
    </w:p>
    <w:p w:rsidR="00CE3128" w:rsidRPr="00CC2C9B" w:rsidRDefault="00CE3128" w:rsidP="00CE3128">
      <w:pPr>
        <w:pStyle w:val="Sangradetextonormal"/>
        <w:numPr>
          <w:ilvl w:val="0"/>
          <w:numId w:val="30"/>
        </w:numPr>
        <w:tabs>
          <w:tab w:val="left" w:pos="709"/>
        </w:tabs>
        <w:ind w:left="709" w:hanging="283"/>
        <w:rPr>
          <w:rFonts w:ascii="Cambria" w:hAnsi="Cambria" w:cs="Calibri"/>
          <w:b w:val="0"/>
          <w:i/>
          <w:sz w:val="18"/>
          <w:szCs w:val="18"/>
        </w:rPr>
      </w:pPr>
      <w:r w:rsidRPr="00CC2C9B">
        <w:rPr>
          <w:rFonts w:ascii="Cambria" w:hAnsi="Cambria" w:cs="Calibri"/>
          <w:b w:val="0"/>
          <w:i/>
          <w:sz w:val="18"/>
          <w:szCs w:val="18"/>
        </w:rPr>
        <w:t xml:space="preserve">Gestión de Responsabilidad Social, Ayuda Humanitaria e Investigación de Accidentes; así como </w:t>
      </w:r>
      <w:r>
        <w:rPr>
          <w:rFonts w:ascii="Cambria" w:hAnsi="Cambria" w:cs="Calibri"/>
          <w:b w:val="0"/>
          <w:i/>
          <w:sz w:val="18"/>
          <w:szCs w:val="18"/>
        </w:rPr>
        <w:t>a</w:t>
      </w:r>
      <w:r w:rsidRPr="00CC2C9B">
        <w:rPr>
          <w:rFonts w:ascii="Cambria" w:hAnsi="Cambria" w:cs="Calibri"/>
          <w:b w:val="0"/>
          <w:i/>
          <w:sz w:val="18"/>
          <w:szCs w:val="18"/>
        </w:rPr>
        <w:t>uditorías Comportamentales en Seguridad, Medio Ambiente y Salud Ocupacional (SMS, HSE, HSQ).</w:t>
      </w:r>
    </w:p>
    <w:p w:rsidR="0086039C" w:rsidRPr="005F3127" w:rsidRDefault="005F3127" w:rsidP="0086039C">
      <w:pPr>
        <w:pStyle w:val="Sangradetextonormal"/>
        <w:numPr>
          <w:ilvl w:val="0"/>
          <w:numId w:val="30"/>
        </w:numPr>
        <w:tabs>
          <w:tab w:val="left" w:pos="709"/>
        </w:tabs>
        <w:ind w:left="709" w:hanging="283"/>
        <w:rPr>
          <w:rFonts w:ascii="Cambria" w:hAnsi="Cambria" w:cs="Calibri"/>
          <w:b w:val="0"/>
          <w:i/>
          <w:sz w:val="18"/>
          <w:szCs w:val="18"/>
        </w:rPr>
      </w:pPr>
      <w:r w:rsidRPr="005F3127">
        <w:rPr>
          <w:rFonts w:ascii="Cambria" w:hAnsi="Cambria" w:cs="Calibri"/>
          <w:b w:val="0"/>
          <w:i/>
          <w:sz w:val="18"/>
          <w:szCs w:val="18"/>
        </w:rPr>
        <w:t>G</w:t>
      </w:r>
      <w:r w:rsidR="00F4300E" w:rsidRPr="005F3127">
        <w:rPr>
          <w:rFonts w:ascii="Cambria" w:hAnsi="Cambria" w:cs="Calibri"/>
          <w:b w:val="0"/>
          <w:i/>
          <w:sz w:val="18"/>
          <w:szCs w:val="18"/>
        </w:rPr>
        <w:t>erenciamiento</w:t>
      </w:r>
      <w:r w:rsidR="00476826" w:rsidRPr="005F3127">
        <w:rPr>
          <w:rFonts w:ascii="Cambria" w:hAnsi="Cambria" w:cs="Calibri"/>
          <w:b w:val="0"/>
          <w:i/>
          <w:sz w:val="18"/>
          <w:szCs w:val="18"/>
        </w:rPr>
        <w:t xml:space="preserve"> de contratos logísticos</w:t>
      </w:r>
      <w:r w:rsidRPr="005F3127">
        <w:rPr>
          <w:rFonts w:ascii="Cambria" w:hAnsi="Cambria" w:cs="Calibri"/>
          <w:b w:val="0"/>
          <w:i/>
          <w:sz w:val="18"/>
          <w:szCs w:val="18"/>
        </w:rPr>
        <w:t xml:space="preserve"> y </w:t>
      </w:r>
      <w:r>
        <w:rPr>
          <w:rFonts w:ascii="Cambria" w:hAnsi="Cambria" w:cs="Calibri"/>
          <w:b w:val="0"/>
          <w:i/>
          <w:sz w:val="18"/>
          <w:szCs w:val="18"/>
        </w:rPr>
        <w:t>e</w:t>
      </w:r>
      <w:r w:rsidR="0086039C" w:rsidRPr="005F3127">
        <w:rPr>
          <w:rFonts w:ascii="Cambria" w:hAnsi="Cambria" w:cs="Calibri"/>
          <w:b w:val="0"/>
          <w:i/>
          <w:sz w:val="18"/>
          <w:szCs w:val="18"/>
        </w:rPr>
        <w:t>laboración</w:t>
      </w:r>
      <w:r>
        <w:rPr>
          <w:rFonts w:ascii="Cambria" w:hAnsi="Cambria" w:cs="Calibri"/>
          <w:b w:val="0"/>
          <w:i/>
          <w:sz w:val="18"/>
          <w:szCs w:val="18"/>
        </w:rPr>
        <w:t xml:space="preserve"> </w:t>
      </w:r>
      <w:r w:rsidR="0086039C" w:rsidRPr="005F3127">
        <w:rPr>
          <w:rFonts w:ascii="Cambria" w:hAnsi="Cambria" w:cs="Calibri"/>
          <w:b w:val="0"/>
          <w:i/>
          <w:sz w:val="18"/>
          <w:szCs w:val="18"/>
        </w:rPr>
        <w:t xml:space="preserve">de especificaciones técnicas (bases técnicas y comerciales) para servicios logísticos requeridos </w:t>
      </w:r>
      <w:r w:rsidR="00124486" w:rsidRPr="005F3127">
        <w:rPr>
          <w:rFonts w:ascii="Cambria" w:hAnsi="Cambria" w:cs="Calibri"/>
          <w:b w:val="0"/>
          <w:i/>
          <w:sz w:val="18"/>
          <w:szCs w:val="18"/>
        </w:rPr>
        <w:t>en las operaciones del Lote 58</w:t>
      </w:r>
      <w:r w:rsidR="0086039C" w:rsidRPr="005F3127">
        <w:rPr>
          <w:rFonts w:ascii="Cambria" w:hAnsi="Cambria" w:cs="Calibri"/>
          <w:b w:val="0"/>
          <w:i/>
          <w:sz w:val="18"/>
          <w:szCs w:val="18"/>
        </w:rPr>
        <w:t xml:space="preserve">: Transporte de Ala fija, </w:t>
      </w:r>
      <w:r w:rsidR="00CE3128">
        <w:rPr>
          <w:rFonts w:ascii="Cambria" w:hAnsi="Cambria" w:cs="Calibri"/>
          <w:b w:val="0"/>
          <w:i/>
          <w:sz w:val="18"/>
          <w:szCs w:val="18"/>
        </w:rPr>
        <w:t>t</w:t>
      </w:r>
      <w:r w:rsidR="0086039C" w:rsidRPr="005F3127">
        <w:rPr>
          <w:rFonts w:ascii="Cambria" w:hAnsi="Cambria" w:cs="Calibri"/>
          <w:b w:val="0"/>
          <w:i/>
          <w:sz w:val="18"/>
          <w:szCs w:val="18"/>
        </w:rPr>
        <w:t xml:space="preserve">ransporte </w:t>
      </w:r>
      <w:r w:rsidR="00CE3128">
        <w:rPr>
          <w:rFonts w:ascii="Cambria" w:hAnsi="Cambria" w:cs="Calibri"/>
          <w:b w:val="0"/>
          <w:i/>
          <w:sz w:val="18"/>
          <w:szCs w:val="18"/>
        </w:rPr>
        <w:t>en h</w:t>
      </w:r>
      <w:r w:rsidR="0086039C" w:rsidRPr="005F3127">
        <w:rPr>
          <w:rFonts w:ascii="Cambria" w:hAnsi="Cambria" w:cs="Calibri"/>
          <w:b w:val="0"/>
          <w:i/>
          <w:sz w:val="18"/>
          <w:szCs w:val="18"/>
        </w:rPr>
        <w:t xml:space="preserve">elicópteros, </w:t>
      </w:r>
      <w:r w:rsidR="00CE3128">
        <w:rPr>
          <w:rFonts w:ascii="Cambria" w:hAnsi="Cambria" w:cs="Calibri"/>
          <w:b w:val="0"/>
          <w:i/>
          <w:sz w:val="18"/>
          <w:szCs w:val="18"/>
        </w:rPr>
        <w:t>t</w:t>
      </w:r>
      <w:r w:rsidR="0086039C" w:rsidRPr="005F3127">
        <w:rPr>
          <w:rFonts w:ascii="Cambria" w:hAnsi="Cambria" w:cs="Calibri"/>
          <w:b w:val="0"/>
          <w:i/>
          <w:sz w:val="18"/>
          <w:szCs w:val="18"/>
        </w:rPr>
        <w:t xml:space="preserve">ransporte </w:t>
      </w:r>
      <w:r w:rsidR="00CE3128">
        <w:rPr>
          <w:rFonts w:ascii="Cambria" w:hAnsi="Cambria" w:cs="Calibri"/>
          <w:b w:val="0"/>
          <w:i/>
          <w:sz w:val="18"/>
          <w:szCs w:val="18"/>
        </w:rPr>
        <w:t>f</w:t>
      </w:r>
      <w:r w:rsidR="0086039C" w:rsidRPr="005F3127">
        <w:rPr>
          <w:rFonts w:ascii="Cambria" w:hAnsi="Cambria" w:cs="Calibri"/>
          <w:b w:val="0"/>
          <w:i/>
          <w:sz w:val="18"/>
          <w:szCs w:val="18"/>
        </w:rPr>
        <w:t xml:space="preserve">luvial, </w:t>
      </w:r>
      <w:r w:rsidR="00CE3128">
        <w:rPr>
          <w:rFonts w:ascii="Cambria" w:hAnsi="Cambria" w:cs="Calibri"/>
          <w:b w:val="0"/>
          <w:i/>
          <w:sz w:val="18"/>
          <w:szCs w:val="18"/>
        </w:rPr>
        <w:t>a</w:t>
      </w:r>
      <w:r w:rsidR="0086039C" w:rsidRPr="005F3127">
        <w:rPr>
          <w:rFonts w:ascii="Cambria" w:hAnsi="Cambria" w:cs="Calibri"/>
          <w:b w:val="0"/>
          <w:i/>
          <w:sz w:val="18"/>
          <w:szCs w:val="18"/>
        </w:rPr>
        <w:t xml:space="preserve">lmacenamiento (combustible, material, repuestos, etc.), </w:t>
      </w:r>
      <w:r w:rsidR="00CE3128">
        <w:rPr>
          <w:rFonts w:ascii="Cambria" w:hAnsi="Cambria" w:cs="Calibri"/>
          <w:b w:val="0"/>
          <w:i/>
          <w:sz w:val="18"/>
          <w:szCs w:val="18"/>
        </w:rPr>
        <w:t>a</w:t>
      </w:r>
      <w:r w:rsidR="0086039C" w:rsidRPr="005F3127">
        <w:rPr>
          <w:rFonts w:ascii="Cambria" w:hAnsi="Cambria" w:cs="Calibri"/>
          <w:b w:val="0"/>
          <w:i/>
          <w:sz w:val="18"/>
          <w:szCs w:val="18"/>
        </w:rPr>
        <w:t>rrendamiento y operación de equipos pesados</w:t>
      </w:r>
      <w:r w:rsidR="004D7DA7">
        <w:rPr>
          <w:rFonts w:ascii="Cambria" w:hAnsi="Cambria" w:cs="Calibri"/>
          <w:b w:val="0"/>
          <w:i/>
          <w:sz w:val="18"/>
          <w:szCs w:val="18"/>
        </w:rPr>
        <w:t xml:space="preserve"> para</w:t>
      </w:r>
      <w:r w:rsidR="0086039C" w:rsidRPr="005F3127">
        <w:rPr>
          <w:rFonts w:ascii="Cambria" w:hAnsi="Cambria" w:cs="Calibri"/>
          <w:b w:val="0"/>
          <w:i/>
          <w:sz w:val="18"/>
          <w:szCs w:val="18"/>
        </w:rPr>
        <w:t xml:space="preserve"> </w:t>
      </w:r>
      <w:r w:rsidR="00CE3128">
        <w:rPr>
          <w:rFonts w:ascii="Cambria" w:hAnsi="Cambria" w:cs="Calibri"/>
          <w:b w:val="0"/>
          <w:i/>
          <w:sz w:val="18"/>
          <w:szCs w:val="18"/>
        </w:rPr>
        <w:t>s</w:t>
      </w:r>
      <w:r w:rsidR="0086039C" w:rsidRPr="005F3127">
        <w:rPr>
          <w:rFonts w:ascii="Cambria" w:hAnsi="Cambria" w:cs="Calibri"/>
          <w:b w:val="0"/>
          <w:i/>
          <w:sz w:val="18"/>
          <w:szCs w:val="18"/>
        </w:rPr>
        <w:t xml:space="preserve">oporte </w:t>
      </w:r>
      <w:r w:rsidR="004D7DA7">
        <w:rPr>
          <w:rFonts w:ascii="Cambria" w:hAnsi="Cambria" w:cs="Calibri"/>
          <w:b w:val="0"/>
          <w:i/>
          <w:sz w:val="18"/>
          <w:szCs w:val="18"/>
        </w:rPr>
        <w:t xml:space="preserve">de </w:t>
      </w:r>
      <w:r w:rsidR="0086039C" w:rsidRPr="005F3127">
        <w:rPr>
          <w:rFonts w:ascii="Cambria" w:hAnsi="Cambria" w:cs="Calibri"/>
          <w:b w:val="0"/>
          <w:i/>
          <w:sz w:val="18"/>
          <w:szCs w:val="18"/>
        </w:rPr>
        <w:t xml:space="preserve">operaciones aéreas–fluviales-terrestres, </w:t>
      </w:r>
      <w:r w:rsidR="004D7DA7">
        <w:rPr>
          <w:rFonts w:ascii="Cambria" w:hAnsi="Cambria" w:cs="Calibri"/>
          <w:b w:val="0"/>
          <w:i/>
          <w:sz w:val="18"/>
          <w:szCs w:val="18"/>
        </w:rPr>
        <w:t>m</w:t>
      </w:r>
      <w:r w:rsidR="0086039C" w:rsidRPr="005F3127">
        <w:rPr>
          <w:rFonts w:ascii="Cambria" w:hAnsi="Cambria" w:cs="Calibri"/>
          <w:b w:val="0"/>
          <w:i/>
          <w:sz w:val="18"/>
          <w:szCs w:val="18"/>
        </w:rPr>
        <w:t xml:space="preserve">antenimiento </w:t>
      </w:r>
      <w:r w:rsidR="000B06AD" w:rsidRPr="005F3127">
        <w:rPr>
          <w:rFonts w:ascii="Cambria" w:hAnsi="Cambria" w:cs="Calibri"/>
          <w:b w:val="0"/>
          <w:i/>
          <w:sz w:val="18"/>
          <w:szCs w:val="18"/>
        </w:rPr>
        <w:t xml:space="preserve">de </w:t>
      </w:r>
      <w:r w:rsidR="0086039C" w:rsidRPr="005F3127">
        <w:rPr>
          <w:rFonts w:ascii="Cambria" w:hAnsi="Cambria" w:cs="Calibri"/>
          <w:b w:val="0"/>
          <w:i/>
          <w:sz w:val="18"/>
          <w:szCs w:val="18"/>
        </w:rPr>
        <w:t xml:space="preserve">infraestructura, </w:t>
      </w:r>
      <w:r w:rsidR="004D7DA7">
        <w:rPr>
          <w:rFonts w:ascii="Cambria" w:hAnsi="Cambria" w:cs="Calibri"/>
          <w:b w:val="0"/>
          <w:i/>
          <w:sz w:val="18"/>
          <w:szCs w:val="18"/>
        </w:rPr>
        <w:t>b</w:t>
      </w:r>
      <w:r w:rsidR="0086039C" w:rsidRPr="005F3127">
        <w:rPr>
          <w:rFonts w:ascii="Cambria" w:hAnsi="Cambria" w:cs="Calibri"/>
          <w:b w:val="0"/>
          <w:i/>
          <w:sz w:val="18"/>
          <w:szCs w:val="18"/>
        </w:rPr>
        <w:t xml:space="preserve">rigada contra incendios, </w:t>
      </w:r>
      <w:r w:rsidR="004D7DA7">
        <w:rPr>
          <w:rFonts w:ascii="Cambria" w:hAnsi="Cambria" w:cs="Calibri"/>
          <w:b w:val="0"/>
          <w:i/>
          <w:sz w:val="18"/>
          <w:szCs w:val="18"/>
        </w:rPr>
        <w:t>c</w:t>
      </w:r>
      <w:r w:rsidR="0086039C" w:rsidRPr="005F3127">
        <w:rPr>
          <w:rFonts w:ascii="Cambria" w:hAnsi="Cambria" w:cs="Calibri"/>
          <w:b w:val="0"/>
          <w:i/>
          <w:sz w:val="18"/>
          <w:szCs w:val="18"/>
        </w:rPr>
        <w:t xml:space="preserve">omunicaciones, </w:t>
      </w:r>
      <w:r w:rsidR="004D7DA7">
        <w:rPr>
          <w:rFonts w:ascii="Cambria" w:hAnsi="Cambria" w:cs="Calibri"/>
          <w:b w:val="0"/>
          <w:i/>
          <w:sz w:val="18"/>
          <w:szCs w:val="18"/>
        </w:rPr>
        <w:t>c</w:t>
      </w:r>
      <w:r w:rsidR="0086039C" w:rsidRPr="005F3127">
        <w:rPr>
          <w:rFonts w:ascii="Cambria" w:hAnsi="Cambria" w:cs="Calibri"/>
          <w:b w:val="0"/>
          <w:i/>
          <w:sz w:val="18"/>
          <w:szCs w:val="18"/>
        </w:rPr>
        <w:t xml:space="preserve">atering, </w:t>
      </w:r>
      <w:r w:rsidR="004D7DA7">
        <w:rPr>
          <w:rFonts w:ascii="Cambria" w:hAnsi="Cambria" w:cs="Calibri"/>
          <w:b w:val="0"/>
          <w:i/>
          <w:sz w:val="18"/>
          <w:szCs w:val="18"/>
        </w:rPr>
        <w:t>g</w:t>
      </w:r>
      <w:r w:rsidR="0086039C" w:rsidRPr="005F3127">
        <w:rPr>
          <w:rFonts w:ascii="Cambria" w:hAnsi="Cambria" w:cs="Calibri"/>
          <w:b w:val="0"/>
          <w:i/>
          <w:sz w:val="18"/>
          <w:szCs w:val="18"/>
        </w:rPr>
        <w:t xml:space="preserve">estión de residuos, </w:t>
      </w:r>
      <w:r w:rsidR="004D7DA7">
        <w:rPr>
          <w:rFonts w:ascii="Cambria" w:hAnsi="Cambria" w:cs="Calibri"/>
          <w:b w:val="0"/>
          <w:i/>
          <w:sz w:val="18"/>
          <w:szCs w:val="18"/>
        </w:rPr>
        <w:t>s</w:t>
      </w:r>
      <w:r w:rsidR="0086039C" w:rsidRPr="005F3127">
        <w:rPr>
          <w:rFonts w:ascii="Cambria" w:hAnsi="Cambria" w:cs="Calibri"/>
          <w:b w:val="0"/>
          <w:i/>
          <w:sz w:val="18"/>
          <w:szCs w:val="18"/>
        </w:rPr>
        <w:t xml:space="preserve">eguridad física o empresarial,  </w:t>
      </w:r>
      <w:r w:rsidR="000B06AD" w:rsidRPr="005F3127">
        <w:rPr>
          <w:rFonts w:ascii="Cambria" w:hAnsi="Cambria" w:cs="Calibri"/>
          <w:b w:val="0"/>
          <w:i/>
          <w:sz w:val="18"/>
          <w:szCs w:val="18"/>
        </w:rPr>
        <w:t>M</w:t>
      </w:r>
      <w:r w:rsidR="0086039C" w:rsidRPr="005F3127">
        <w:rPr>
          <w:rFonts w:ascii="Cambria" w:hAnsi="Cambria" w:cs="Calibri"/>
          <w:b w:val="0"/>
          <w:i/>
          <w:sz w:val="18"/>
          <w:szCs w:val="18"/>
        </w:rPr>
        <w:t xml:space="preserve">onitoreo medio ambiental y social, etc. </w:t>
      </w:r>
    </w:p>
    <w:p w:rsidR="0086039C" w:rsidRPr="00627A52" w:rsidRDefault="0086039C" w:rsidP="0086039C">
      <w:pPr>
        <w:pStyle w:val="Sangradetextonormal"/>
        <w:numPr>
          <w:ilvl w:val="0"/>
          <w:numId w:val="30"/>
        </w:numPr>
        <w:tabs>
          <w:tab w:val="left" w:pos="709"/>
        </w:tabs>
        <w:ind w:left="709" w:hanging="283"/>
        <w:rPr>
          <w:rFonts w:ascii="Cambria" w:hAnsi="Cambria" w:cs="Calibri"/>
          <w:b w:val="0"/>
          <w:i/>
          <w:sz w:val="18"/>
          <w:szCs w:val="18"/>
        </w:rPr>
      </w:pPr>
      <w:r w:rsidRPr="00627A52">
        <w:rPr>
          <w:rFonts w:ascii="Cambria" w:hAnsi="Cambria" w:cs="Calibri"/>
          <w:b w:val="0"/>
          <w:i/>
          <w:sz w:val="18"/>
          <w:szCs w:val="18"/>
        </w:rPr>
        <w:t>Sinergia con otros operadores en el área de influencia. (</w:t>
      </w:r>
      <w:proofErr w:type="spellStart"/>
      <w:r w:rsidRPr="00627A52">
        <w:rPr>
          <w:rFonts w:ascii="Cambria" w:hAnsi="Cambria" w:cs="Calibri"/>
          <w:b w:val="0"/>
          <w:i/>
          <w:sz w:val="18"/>
          <w:szCs w:val="18"/>
        </w:rPr>
        <w:t>Pluspetrol</w:t>
      </w:r>
      <w:proofErr w:type="spellEnd"/>
      <w:r w:rsidRPr="00627A52">
        <w:rPr>
          <w:rFonts w:ascii="Cambria" w:hAnsi="Cambria" w:cs="Calibri"/>
          <w:b w:val="0"/>
          <w:i/>
          <w:sz w:val="18"/>
          <w:szCs w:val="18"/>
        </w:rPr>
        <w:t xml:space="preserve"> y Repsol)</w:t>
      </w:r>
    </w:p>
    <w:p w:rsidR="0086039C" w:rsidRPr="00627A52" w:rsidRDefault="0086039C" w:rsidP="0086039C">
      <w:pPr>
        <w:pStyle w:val="Sangradetextonormal"/>
        <w:numPr>
          <w:ilvl w:val="0"/>
          <w:numId w:val="30"/>
        </w:numPr>
        <w:tabs>
          <w:tab w:val="left" w:pos="709"/>
        </w:tabs>
        <w:ind w:left="709" w:hanging="283"/>
        <w:rPr>
          <w:rFonts w:ascii="Cambria" w:hAnsi="Cambria" w:cs="Calibri"/>
          <w:b w:val="0"/>
          <w:i/>
          <w:sz w:val="18"/>
          <w:szCs w:val="18"/>
        </w:rPr>
      </w:pPr>
      <w:r w:rsidRPr="00627A52">
        <w:rPr>
          <w:rFonts w:ascii="Cambria" w:hAnsi="Cambria" w:cs="Calibri"/>
          <w:b w:val="0"/>
          <w:i/>
          <w:sz w:val="18"/>
          <w:szCs w:val="18"/>
        </w:rPr>
        <w:t>Planeamiento, control y ejecución del plan de seguridad física empresarial en Instalaciones Industriales.</w:t>
      </w:r>
    </w:p>
    <w:p w:rsidR="00AF35A7" w:rsidRPr="00627A52" w:rsidRDefault="00AF35A7" w:rsidP="00AF35A7">
      <w:pPr>
        <w:pStyle w:val="Sangradetextonormal"/>
        <w:tabs>
          <w:tab w:val="left" w:pos="709"/>
        </w:tabs>
        <w:ind w:left="709"/>
        <w:rPr>
          <w:rFonts w:ascii="Cambria" w:hAnsi="Cambria" w:cs="Calibri"/>
          <w:b w:val="0"/>
          <w:i/>
          <w:sz w:val="20"/>
          <w:szCs w:val="20"/>
        </w:rPr>
      </w:pPr>
    </w:p>
    <w:p w:rsidR="00AF35A7" w:rsidRPr="00627A52" w:rsidRDefault="00AF35A7" w:rsidP="00AF35A7">
      <w:pPr>
        <w:pStyle w:val="Sangradetextonormal"/>
        <w:tabs>
          <w:tab w:val="left" w:pos="426"/>
        </w:tabs>
        <w:ind w:left="426"/>
        <w:rPr>
          <w:rFonts w:ascii="Cambria" w:hAnsi="Cambria" w:cs="Calibri"/>
          <w:i/>
          <w:sz w:val="20"/>
          <w:szCs w:val="20"/>
        </w:rPr>
      </w:pPr>
      <w:r w:rsidRPr="00627A52">
        <w:rPr>
          <w:rFonts w:ascii="Cambria" w:hAnsi="Cambria" w:cs="Calibri"/>
          <w:i/>
          <w:sz w:val="20"/>
          <w:szCs w:val="20"/>
        </w:rPr>
        <w:t>Logros y retos.-</w:t>
      </w:r>
    </w:p>
    <w:p w:rsidR="00DA2385" w:rsidRPr="00627A52" w:rsidRDefault="00DA2385" w:rsidP="00DA2385">
      <w:pPr>
        <w:pStyle w:val="Sangradetextonormal"/>
        <w:numPr>
          <w:ilvl w:val="0"/>
          <w:numId w:val="30"/>
        </w:numPr>
        <w:tabs>
          <w:tab w:val="left" w:pos="709"/>
        </w:tabs>
        <w:ind w:left="709" w:hanging="283"/>
        <w:rPr>
          <w:rFonts w:ascii="Cambria" w:hAnsi="Cambria" w:cs="Calibri"/>
          <w:b w:val="0"/>
          <w:i/>
          <w:sz w:val="18"/>
          <w:szCs w:val="18"/>
        </w:rPr>
      </w:pPr>
      <w:r w:rsidRPr="00627A52">
        <w:rPr>
          <w:rFonts w:ascii="Cambria" w:hAnsi="Cambria" w:cs="Calibri"/>
          <w:b w:val="0"/>
          <w:i/>
          <w:sz w:val="18"/>
          <w:szCs w:val="18"/>
        </w:rPr>
        <w:t>Elaboración y actualización del presupuesto de operación del campamento logístico optimizando su funcionamiento y reduciendo el indicador económico de inversión (</w:t>
      </w:r>
      <w:proofErr w:type="spellStart"/>
      <w:r w:rsidRPr="00627A52">
        <w:rPr>
          <w:rFonts w:ascii="Cambria" w:hAnsi="Cambria" w:cs="Calibri"/>
          <w:b w:val="0"/>
          <w:i/>
          <w:sz w:val="18"/>
          <w:szCs w:val="18"/>
        </w:rPr>
        <w:t>Capex</w:t>
      </w:r>
      <w:proofErr w:type="spellEnd"/>
      <w:r w:rsidRPr="00627A52">
        <w:rPr>
          <w:rFonts w:ascii="Cambria" w:hAnsi="Cambria" w:cs="Calibri"/>
          <w:b w:val="0"/>
          <w:i/>
          <w:sz w:val="18"/>
          <w:szCs w:val="18"/>
        </w:rPr>
        <w:t>) anual en 6.35% con respecto al año anterior.</w:t>
      </w:r>
    </w:p>
    <w:p w:rsidR="0086039C" w:rsidRPr="00627A52" w:rsidRDefault="0086039C" w:rsidP="0086039C">
      <w:pPr>
        <w:pStyle w:val="Sangradetextonormal"/>
        <w:numPr>
          <w:ilvl w:val="0"/>
          <w:numId w:val="30"/>
        </w:numPr>
        <w:tabs>
          <w:tab w:val="left" w:pos="709"/>
        </w:tabs>
        <w:ind w:left="709" w:hanging="283"/>
        <w:rPr>
          <w:rFonts w:ascii="Cambria" w:hAnsi="Cambria" w:cs="Calibri"/>
          <w:b w:val="0"/>
          <w:i/>
          <w:sz w:val="18"/>
          <w:szCs w:val="18"/>
        </w:rPr>
      </w:pPr>
      <w:r w:rsidRPr="00627A52">
        <w:rPr>
          <w:rFonts w:ascii="Cambria" w:hAnsi="Cambria" w:cs="Calibri"/>
          <w:b w:val="0"/>
          <w:i/>
          <w:sz w:val="18"/>
          <w:szCs w:val="18"/>
        </w:rPr>
        <w:t>Resultado económico favorable en el Gerenciamiento de contratos multimodal en logística presentando reducción de costos en 8.58% por debajo del valor contratado. (Selva)</w:t>
      </w:r>
    </w:p>
    <w:p w:rsidR="0086039C" w:rsidRPr="00627A52" w:rsidRDefault="0086039C" w:rsidP="0086039C">
      <w:pPr>
        <w:pStyle w:val="Sangradetextonormal"/>
        <w:numPr>
          <w:ilvl w:val="0"/>
          <w:numId w:val="30"/>
        </w:numPr>
        <w:tabs>
          <w:tab w:val="left" w:pos="709"/>
        </w:tabs>
        <w:ind w:left="709" w:hanging="283"/>
        <w:rPr>
          <w:rFonts w:ascii="Cambria" w:hAnsi="Cambria" w:cs="Calibri"/>
          <w:b w:val="0"/>
          <w:i/>
          <w:sz w:val="18"/>
          <w:szCs w:val="18"/>
        </w:rPr>
      </w:pPr>
      <w:r w:rsidRPr="00627A52">
        <w:rPr>
          <w:rFonts w:ascii="Cambria" w:hAnsi="Cambria" w:cs="Calibri"/>
          <w:b w:val="0"/>
          <w:i/>
          <w:sz w:val="18"/>
          <w:szCs w:val="18"/>
        </w:rPr>
        <w:t>Elaboración del plan de logística inversa del campamento logístico optimizando el 9.35% del volumen total de carga ingresada siendo reutilizado como material para mantenimiento del campamento logístico.</w:t>
      </w:r>
    </w:p>
    <w:p w:rsidR="00124486" w:rsidRPr="00627A52" w:rsidRDefault="00124486" w:rsidP="0086039C">
      <w:pPr>
        <w:pStyle w:val="Sangradetextonormal"/>
        <w:numPr>
          <w:ilvl w:val="0"/>
          <w:numId w:val="30"/>
        </w:numPr>
        <w:tabs>
          <w:tab w:val="left" w:pos="709"/>
        </w:tabs>
        <w:ind w:left="709" w:hanging="283"/>
        <w:rPr>
          <w:rFonts w:ascii="Cambria" w:hAnsi="Cambria" w:cs="Calibri"/>
          <w:b w:val="0"/>
          <w:i/>
          <w:sz w:val="18"/>
          <w:szCs w:val="18"/>
        </w:rPr>
      </w:pPr>
      <w:r w:rsidRPr="00627A52">
        <w:rPr>
          <w:rFonts w:ascii="Cambria" w:hAnsi="Cambria" w:cs="Calibri"/>
          <w:b w:val="0"/>
          <w:i/>
          <w:sz w:val="18"/>
          <w:szCs w:val="18"/>
        </w:rPr>
        <w:t>Aplicación de medidas que permitieron la optimización económica del empleo de  medios aéreos y fluviales reduciendo el impacto en costos en 5.45%</w:t>
      </w:r>
      <w:r w:rsidR="00DA2385" w:rsidRPr="00627A52">
        <w:rPr>
          <w:rFonts w:ascii="Cambria" w:hAnsi="Cambria" w:cs="Calibri"/>
          <w:b w:val="0"/>
          <w:i/>
          <w:sz w:val="18"/>
          <w:szCs w:val="18"/>
        </w:rPr>
        <w:t xml:space="preserve"> sobre </w:t>
      </w:r>
      <w:r w:rsidR="00300EB1">
        <w:rPr>
          <w:rFonts w:ascii="Cambria" w:hAnsi="Cambria" w:cs="Calibri"/>
          <w:b w:val="0"/>
          <w:i/>
          <w:sz w:val="18"/>
          <w:szCs w:val="18"/>
        </w:rPr>
        <w:t xml:space="preserve">el monto total de </w:t>
      </w:r>
      <w:r w:rsidR="00DA2385" w:rsidRPr="00627A52">
        <w:rPr>
          <w:rFonts w:ascii="Cambria" w:hAnsi="Cambria" w:cs="Calibri"/>
          <w:b w:val="0"/>
          <w:i/>
          <w:sz w:val="18"/>
          <w:szCs w:val="18"/>
        </w:rPr>
        <w:t>los contratos.</w:t>
      </w:r>
    </w:p>
    <w:p w:rsidR="0086039C" w:rsidRPr="00627A52" w:rsidRDefault="0086039C" w:rsidP="0086039C">
      <w:pPr>
        <w:pStyle w:val="Sangradetextonormal"/>
        <w:numPr>
          <w:ilvl w:val="0"/>
          <w:numId w:val="30"/>
        </w:numPr>
        <w:tabs>
          <w:tab w:val="left" w:pos="709"/>
        </w:tabs>
        <w:ind w:left="709" w:hanging="283"/>
        <w:rPr>
          <w:rFonts w:ascii="Cambria" w:hAnsi="Cambria" w:cs="Calibri"/>
          <w:b w:val="0"/>
          <w:i/>
          <w:sz w:val="18"/>
          <w:szCs w:val="18"/>
        </w:rPr>
      </w:pPr>
      <w:r w:rsidRPr="00627A52">
        <w:rPr>
          <w:rFonts w:ascii="Cambria" w:hAnsi="Cambria" w:cs="Calibri"/>
          <w:b w:val="0"/>
          <w:i/>
          <w:sz w:val="18"/>
          <w:szCs w:val="18"/>
        </w:rPr>
        <w:t xml:space="preserve">Aplicación de </w:t>
      </w:r>
      <w:r w:rsidR="00124486" w:rsidRPr="00627A52">
        <w:rPr>
          <w:rFonts w:ascii="Cambria" w:hAnsi="Cambria" w:cs="Calibri"/>
          <w:b w:val="0"/>
          <w:i/>
          <w:sz w:val="18"/>
          <w:szCs w:val="18"/>
        </w:rPr>
        <w:t>medidas</w:t>
      </w:r>
      <w:r w:rsidRPr="00627A52">
        <w:rPr>
          <w:rFonts w:ascii="Cambria" w:hAnsi="Cambria" w:cs="Calibri"/>
          <w:b w:val="0"/>
          <w:i/>
          <w:sz w:val="18"/>
          <w:szCs w:val="18"/>
        </w:rPr>
        <w:t xml:space="preserve"> que permi</w:t>
      </w:r>
      <w:r w:rsidR="00124486" w:rsidRPr="00627A52">
        <w:rPr>
          <w:rFonts w:ascii="Cambria" w:hAnsi="Cambria" w:cs="Calibri"/>
          <w:b w:val="0"/>
          <w:i/>
          <w:sz w:val="18"/>
          <w:szCs w:val="18"/>
        </w:rPr>
        <w:t>tieron</w:t>
      </w:r>
      <w:r w:rsidRPr="00627A52">
        <w:rPr>
          <w:rFonts w:ascii="Cambria" w:hAnsi="Cambria" w:cs="Calibri"/>
          <w:b w:val="0"/>
          <w:i/>
          <w:sz w:val="18"/>
          <w:szCs w:val="18"/>
        </w:rPr>
        <w:t xml:space="preserve"> la reducción de componentes vertidos en </w:t>
      </w:r>
      <w:r w:rsidR="00DA2385" w:rsidRPr="00627A52">
        <w:rPr>
          <w:rFonts w:ascii="Cambria" w:hAnsi="Cambria" w:cs="Calibri"/>
          <w:b w:val="0"/>
          <w:i/>
          <w:sz w:val="18"/>
          <w:szCs w:val="18"/>
        </w:rPr>
        <w:t xml:space="preserve">río Urubamba </w:t>
      </w:r>
      <w:r w:rsidRPr="00627A52">
        <w:rPr>
          <w:rFonts w:ascii="Cambria" w:hAnsi="Cambria" w:cs="Calibri"/>
          <w:b w:val="0"/>
          <w:i/>
          <w:sz w:val="18"/>
          <w:szCs w:val="18"/>
        </w:rPr>
        <w:t>por debajo de los límites comprometidos en el EIA en 1.35%. (LMP)</w:t>
      </w:r>
    </w:p>
    <w:p w:rsidR="0086039C" w:rsidRPr="00627A52" w:rsidRDefault="0086039C" w:rsidP="0086039C">
      <w:pPr>
        <w:pStyle w:val="Sangradetextonormal"/>
        <w:numPr>
          <w:ilvl w:val="0"/>
          <w:numId w:val="30"/>
        </w:numPr>
        <w:tabs>
          <w:tab w:val="left" w:pos="709"/>
        </w:tabs>
        <w:ind w:left="709" w:hanging="283"/>
        <w:rPr>
          <w:rFonts w:ascii="Cambria" w:hAnsi="Cambria" w:cs="Calibri"/>
          <w:b w:val="0"/>
          <w:i/>
          <w:sz w:val="18"/>
          <w:szCs w:val="18"/>
        </w:rPr>
      </w:pPr>
      <w:r w:rsidRPr="00627A52">
        <w:rPr>
          <w:rFonts w:ascii="Cambria" w:hAnsi="Cambria" w:cs="Calibri"/>
          <w:b w:val="0"/>
          <w:i/>
          <w:sz w:val="18"/>
          <w:szCs w:val="18"/>
        </w:rPr>
        <w:t>Control y reducción en la generación de residuos orgánicos e inorgánic</w:t>
      </w:r>
      <w:r w:rsidR="004D7DA7">
        <w:rPr>
          <w:rFonts w:ascii="Cambria" w:hAnsi="Cambria" w:cs="Calibri"/>
          <w:b w:val="0"/>
          <w:i/>
          <w:sz w:val="18"/>
          <w:szCs w:val="18"/>
        </w:rPr>
        <w:t>os (peligrosos y no peligrosos).</w:t>
      </w:r>
    </w:p>
    <w:p w:rsidR="0086039C" w:rsidRPr="00627A52" w:rsidRDefault="0086039C" w:rsidP="0086039C">
      <w:pPr>
        <w:pStyle w:val="Sangradetextonormal"/>
        <w:numPr>
          <w:ilvl w:val="0"/>
          <w:numId w:val="30"/>
        </w:numPr>
        <w:tabs>
          <w:tab w:val="left" w:pos="709"/>
        </w:tabs>
        <w:ind w:left="709" w:hanging="283"/>
        <w:rPr>
          <w:rFonts w:ascii="Cambria" w:hAnsi="Cambria" w:cs="Arial"/>
          <w:b w:val="0"/>
          <w:i/>
          <w:sz w:val="18"/>
          <w:szCs w:val="18"/>
        </w:rPr>
      </w:pPr>
      <w:r w:rsidRPr="00627A52">
        <w:rPr>
          <w:rFonts w:ascii="Cambria" w:hAnsi="Cambria" w:cs="Calibri"/>
          <w:b w:val="0"/>
          <w:i/>
          <w:sz w:val="18"/>
          <w:szCs w:val="18"/>
        </w:rPr>
        <w:t>Realización de 1ra auditoría en seguridad y salud</w:t>
      </w:r>
      <w:r w:rsidR="004D7DA7">
        <w:rPr>
          <w:rFonts w:ascii="Cambria" w:hAnsi="Cambria" w:cs="Calibri"/>
          <w:b w:val="0"/>
          <w:i/>
          <w:sz w:val="18"/>
          <w:szCs w:val="18"/>
        </w:rPr>
        <w:t xml:space="preserve"> ocupacional</w:t>
      </w:r>
      <w:r w:rsidRPr="00627A52">
        <w:rPr>
          <w:rFonts w:ascii="Cambria" w:hAnsi="Cambria" w:cs="Calibri"/>
          <w:b w:val="0"/>
          <w:i/>
          <w:sz w:val="18"/>
          <w:szCs w:val="18"/>
        </w:rPr>
        <w:t xml:space="preserve"> de sísmica 3D en el lote 58 a la </w:t>
      </w:r>
      <w:r w:rsidR="00DA2385" w:rsidRPr="00627A52">
        <w:rPr>
          <w:rFonts w:ascii="Cambria" w:hAnsi="Cambria" w:cs="Calibri"/>
          <w:b w:val="0"/>
          <w:i/>
          <w:sz w:val="18"/>
          <w:szCs w:val="18"/>
        </w:rPr>
        <w:t>empresa</w:t>
      </w:r>
      <w:r w:rsidRPr="00627A52">
        <w:rPr>
          <w:rFonts w:ascii="Cambria" w:hAnsi="Cambria" w:cs="Calibri"/>
          <w:b w:val="0"/>
          <w:i/>
          <w:sz w:val="18"/>
          <w:szCs w:val="18"/>
        </w:rPr>
        <w:t xml:space="preserve"> CGG Veritas.</w:t>
      </w:r>
    </w:p>
    <w:p w:rsidR="0086039C" w:rsidRPr="00627A52" w:rsidRDefault="0086039C" w:rsidP="0086039C">
      <w:pPr>
        <w:pStyle w:val="Sangradetextonormal"/>
        <w:numPr>
          <w:ilvl w:val="0"/>
          <w:numId w:val="30"/>
        </w:numPr>
        <w:tabs>
          <w:tab w:val="left" w:pos="709"/>
        </w:tabs>
        <w:ind w:left="709" w:hanging="283"/>
        <w:rPr>
          <w:rFonts w:ascii="Cambria" w:hAnsi="Cambria" w:cs="Arial"/>
          <w:b w:val="0"/>
          <w:i/>
          <w:sz w:val="18"/>
          <w:szCs w:val="18"/>
        </w:rPr>
      </w:pPr>
      <w:r w:rsidRPr="00627A52">
        <w:rPr>
          <w:rFonts w:ascii="Cambria" w:hAnsi="Cambria" w:cs="Calibri"/>
          <w:b w:val="0"/>
          <w:i/>
          <w:sz w:val="18"/>
          <w:szCs w:val="18"/>
        </w:rPr>
        <w:t xml:space="preserve">Operaciones de logística </w:t>
      </w:r>
      <w:r w:rsidR="00300EB1">
        <w:rPr>
          <w:rFonts w:ascii="Cambria" w:hAnsi="Cambria" w:cs="Calibri"/>
          <w:b w:val="0"/>
          <w:i/>
          <w:sz w:val="18"/>
          <w:szCs w:val="18"/>
        </w:rPr>
        <w:t xml:space="preserve">multimodal </w:t>
      </w:r>
      <w:r w:rsidRPr="00627A52">
        <w:rPr>
          <w:rFonts w:ascii="Cambria" w:hAnsi="Cambria" w:cs="Calibri"/>
          <w:b w:val="0"/>
          <w:i/>
          <w:sz w:val="18"/>
          <w:szCs w:val="18"/>
        </w:rPr>
        <w:t>sin accidentes personales ni pérdidas materiales.</w:t>
      </w:r>
    </w:p>
    <w:p w:rsidR="004D7DA7" w:rsidRDefault="004D7DA7" w:rsidP="0086039C">
      <w:pPr>
        <w:pStyle w:val="Sangradetextonormal"/>
        <w:tabs>
          <w:tab w:val="left" w:pos="426"/>
          <w:tab w:val="left" w:pos="851"/>
          <w:tab w:val="left" w:pos="7230"/>
        </w:tabs>
        <w:ind w:left="426" w:hanging="284"/>
        <w:rPr>
          <w:rFonts w:ascii="Cambria" w:hAnsi="Cambria" w:cs="Calibri"/>
          <w:b w:val="0"/>
          <w:sz w:val="20"/>
          <w:szCs w:val="20"/>
        </w:rPr>
      </w:pPr>
    </w:p>
    <w:p w:rsidR="00FF6F87" w:rsidRPr="00627A52" w:rsidRDefault="00187CA2" w:rsidP="002E0868">
      <w:pPr>
        <w:pStyle w:val="Sangradetextonormal"/>
        <w:numPr>
          <w:ilvl w:val="0"/>
          <w:numId w:val="24"/>
        </w:numPr>
        <w:tabs>
          <w:tab w:val="left" w:pos="426"/>
        </w:tabs>
        <w:ind w:left="426" w:hanging="284"/>
        <w:rPr>
          <w:rFonts w:ascii="Cambria" w:hAnsi="Cambria" w:cs="Calibri"/>
          <w:b w:val="0"/>
          <w:sz w:val="20"/>
          <w:szCs w:val="20"/>
        </w:rPr>
      </w:pPr>
      <w:r w:rsidRPr="00627A52">
        <w:rPr>
          <w:rFonts w:ascii="Cambria" w:hAnsi="Cambria" w:cs="Calibri"/>
          <w:sz w:val="20"/>
          <w:szCs w:val="20"/>
        </w:rPr>
        <w:t>JEFE CONTRATOS</w:t>
      </w:r>
      <w:r w:rsidR="00535398" w:rsidRPr="00627A52">
        <w:rPr>
          <w:rFonts w:ascii="Cambria" w:hAnsi="Cambria" w:cs="Calibri"/>
          <w:sz w:val="20"/>
          <w:szCs w:val="20"/>
        </w:rPr>
        <w:t xml:space="preserve"> -</w:t>
      </w:r>
      <w:r w:rsidRPr="00627A52">
        <w:rPr>
          <w:rFonts w:ascii="Cambria" w:hAnsi="Cambria" w:cs="Calibri"/>
          <w:sz w:val="20"/>
          <w:szCs w:val="20"/>
        </w:rPr>
        <w:t xml:space="preserve"> </w:t>
      </w:r>
      <w:r w:rsidR="00535398" w:rsidRPr="00627A52">
        <w:rPr>
          <w:rFonts w:ascii="Cambria" w:hAnsi="Cambria" w:cs="Calibri"/>
          <w:sz w:val="20"/>
          <w:szCs w:val="20"/>
        </w:rPr>
        <w:t xml:space="preserve">OPERACIONES PRODUCCION - </w:t>
      </w:r>
      <w:r w:rsidRPr="00627A52">
        <w:rPr>
          <w:rFonts w:ascii="Cambria" w:hAnsi="Cambria" w:cs="Calibri"/>
          <w:sz w:val="20"/>
          <w:szCs w:val="20"/>
        </w:rPr>
        <w:t>LOTE X</w:t>
      </w:r>
      <w:r w:rsidR="00A56AC2" w:rsidRPr="00627A52">
        <w:rPr>
          <w:rFonts w:ascii="Cambria" w:hAnsi="Cambria" w:cs="Calibri"/>
          <w:b w:val="0"/>
          <w:sz w:val="20"/>
          <w:szCs w:val="20"/>
        </w:rPr>
        <w:t xml:space="preserve"> </w:t>
      </w:r>
      <w:r w:rsidR="00535398" w:rsidRPr="00627A52">
        <w:rPr>
          <w:rFonts w:ascii="Cambria" w:hAnsi="Cambria" w:cs="Calibri"/>
          <w:b w:val="0"/>
          <w:sz w:val="20"/>
          <w:szCs w:val="20"/>
        </w:rPr>
        <w:t>/ GERENCIA CONTRATACIONES</w:t>
      </w:r>
      <w:r w:rsidR="004315AF" w:rsidRPr="00627A52">
        <w:rPr>
          <w:rFonts w:ascii="Cambria" w:hAnsi="Cambria" w:cs="Calibri"/>
          <w:b w:val="0"/>
          <w:sz w:val="20"/>
          <w:szCs w:val="20"/>
        </w:rPr>
        <w:t xml:space="preserve"> </w:t>
      </w:r>
      <w:r w:rsidR="00535398" w:rsidRPr="00627A52">
        <w:rPr>
          <w:rFonts w:ascii="Cambria" w:hAnsi="Cambria" w:cs="Calibri"/>
          <w:b w:val="0"/>
          <w:sz w:val="20"/>
          <w:szCs w:val="20"/>
        </w:rPr>
        <w:t xml:space="preserve"> </w:t>
      </w:r>
      <w:r w:rsidR="004F6335" w:rsidRPr="00627A52">
        <w:rPr>
          <w:rFonts w:ascii="Cambria" w:hAnsi="Cambria" w:cs="Calibri"/>
          <w:b w:val="0"/>
          <w:sz w:val="20"/>
          <w:szCs w:val="20"/>
        </w:rPr>
        <w:t xml:space="preserve">  </w:t>
      </w:r>
      <w:r w:rsidRPr="00627A52">
        <w:rPr>
          <w:rFonts w:ascii="Cambria" w:hAnsi="Cambria" w:cs="Calibri"/>
          <w:b w:val="0"/>
          <w:sz w:val="20"/>
          <w:szCs w:val="20"/>
        </w:rPr>
        <w:t>(2011</w:t>
      </w:r>
      <w:r w:rsidR="009712B7" w:rsidRPr="00627A52">
        <w:rPr>
          <w:rFonts w:ascii="Cambria" w:hAnsi="Cambria" w:cs="Calibri"/>
          <w:b w:val="0"/>
          <w:sz w:val="20"/>
          <w:szCs w:val="20"/>
        </w:rPr>
        <w:t xml:space="preserve"> </w:t>
      </w:r>
      <w:r w:rsidRPr="00627A52">
        <w:rPr>
          <w:rFonts w:ascii="Cambria" w:hAnsi="Cambria" w:cs="Calibri"/>
          <w:b w:val="0"/>
          <w:sz w:val="20"/>
          <w:szCs w:val="20"/>
        </w:rPr>
        <w:t>- 2012)</w:t>
      </w:r>
    </w:p>
    <w:p w:rsidR="00187CA2" w:rsidRPr="00627A52" w:rsidRDefault="00187CA2" w:rsidP="00300EB1">
      <w:pPr>
        <w:pStyle w:val="Sangradetextonormal"/>
        <w:numPr>
          <w:ilvl w:val="0"/>
          <w:numId w:val="24"/>
        </w:numPr>
        <w:tabs>
          <w:tab w:val="left" w:pos="426"/>
        </w:tabs>
        <w:ind w:left="426" w:hanging="284"/>
        <w:jc w:val="left"/>
        <w:rPr>
          <w:rFonts w:ascii="Cambria" w:hAnsi="Cambria" w:cs="Calibri"/>
          <w:b w:val="0"/>
          <w:sz w:val="20"/>
          <w:szCs w:val="20"/>
        </w:rPr>
      </w:pPr>
      <w:r w:rsidRPr="00627A52">
        <w:rPr>
          <w:rFonts w:ascii="Cambria" w:hAnsi="Cambria" w:cs="Calibri"/>
          <w:sz w:val="20"/>
          <w:szCs w:val="20"/>
        </w:rPr>
        <w:t>JEFE CONTRATOS</w:t>
      </w:r>
      <w:r w:rsidR="00300EB1">
        <w:rPr>
          <w:rFonts w:ascii="Cambria" w:hAnsi="Cambria" w:cs="Calibri"/>
          <w:sz w:val="20"/>
          <w:szCs w:val="20"/>
        </w:rPr>
        <w:t xml:space="preserve"> </w:t>
      </w:r>
      <w:r w:rsidR="00535398" w:rsidRPr="00627A52">
        <w:rPr>
          <w:rFonts w:ascii="Cambria" w:hAnsi="Cambria" w:cs="Calibri"/>
          <w:sz w:val="20"/>
          <w:szCs w:val="20"/>
        </w:rPr>
        <w:t>–</w:t>
      </w:r>
      <w:r w:rsidR="00300EB1">
        <w:rPr>
          <w:rFonts w:ascii="Cambria" w:hAnsi="Cambria" w:cs="Calibri"/>
          <w:sz w:val="20"/>
          <w:szCs w:val="20"/>
        </w:rPr>
        <w:t xml:space="preserve"> </w:t>
      </w:r>
      <w:r w:rsidR="00535398" w:rsidRPr="00627A52">
        <w:rPr>
          <w:rFonts w:ascii="Cambria" w:hAnsi="Cambria" w:cs="Calibri"/>
          <w:sz w:val="20"/>
          <w:szCs w:val="20"/>
        </w:rPr>
        <w:t>OPERACIONES</w:t>
      </w:r>
      <w:r w:rsidR="00300EB1">
        <w:rPr>
          <w:rFonts w:ascii="Cambria" w:hAnsi="Cambria" w:cs="Calibri"/>
          <w:sz w:val="20"/>
          <w:szCs w:val="20"/>
        </w:rPr>
        <w:t xml:space="preserve"> </w:t>
      </w:r>
      <w:r w:rsidR="00535398" w:rsidRPr="00627A52">
        <w:rPr>
          <w:rFonts w:ascii="Cambria" w:hAnsi="Cambria" w:cs="Calibri"/>
          <w:sz w:val="20"/>
          <w:szCs w:val="20"/>
        </w:rPr>
        <w:t xml:space="preserve">DE </w:t>
      </w:r>
      <w:r w:rsidRPr="00627A52">
        <w:rPr>
          <w:rFonts w:ascii="Cambria" w:hAnsi="Cambria" w:cs="Calibri"/>
          <w:sz w:val="20"/>
          <w:szCs w:val="20"/>
        </w:rPr>
        <w:t>EXPLORA</w:t>
      </w:r>
      <w:r w:rsidR="00535398" w:rsidRPr="00627A52">
        <w:rPr>
          <w:rFonts w:ascii="Cambria" w:hAnsi="Cambria" w:cs="Calibri"/>
          <w:sz w:val="20"/>
          <w:szCs w:val="20"/>
        </w:rPr>
        <w:t>CIÓN</w:t>
      </w:r>
      <w:r w:rsidR="00300EB1">
        <w:rPr>
          <w:rFonts w:ascii="Cambria" w:hAnsi="Cambria" w:cs="Calibri"/>
          <w:sz w:val="20"/>
          <w:szCs w:val="20"/>
        </w:rPr>
        <w:t xml:space="preserve"> </w:t>
      </w:r>
      <w:r w:rsidR="00535398" w:rsidRPr="00627A52">
        <w:rPr>
          <w:rFonts w:ascii="Cambria" w:hAnsi="Cambria" w:cs="Calibri"/>
          <w:sz w:val="20"/>
          <w:szCs w:val="20"/>
        </w:rPr>
        <w:t>–</w:t>
      </w:r>
      <w:r w:rsidR="00300EB1">
        <w:rPr>
          <w:rFonts w:ascii="Cambria" w:hAnsi="Cambria" w:cs="Calibri"/>
          <w:sz w:val="20"/>
          <w:szCs w:val="20"/>
        </w:rPr>
        <w:t xml:space="preserve"> </w:t>
      </w:r>
      <w:r w:rsidR="00535398" w:rsidRPr="00627A52">
        <w:rPr>
          <w:rFonts w:ascii="Cambria" w:hAnsi="Cambria" w:cs="Calibri"/>
          <w:sz w:val="20"/>
          <w:szCs w:val="20"/>
        </w:rPr>
        <w:t>LOTE 58</w:t>
      </w:r>
      <w:r w:rsidR="00300EB1">
        <w:rPr>
          <w:rFonts w:ascii="Cambria" w:hAnsi="Cambria" w:cs="Calibri"/>
          <w:sz w:val="20"/>
          <w:szCs w:val="20"/>
        </w:rPr>
        <w:t xml:space="preserve">, 110, 117 y </w:t>
      </w:r>
      <w:proofErr w:type="spellStart"/>
      <w:r w:rsidR="00300EB1">
        <w:rPr>
          <w:rFonts w:ascii="Cambria" w:hAnsi="Cambria" w:cs="Calibri"/>
          <w:sz w:val="20"/>
          <w:szCs w:val="20"/>
        </w:rPr>
        <w:t>CET´s</w:t>
      </w:r>
      <w:proofErr w:type="spellEnd"/>
      <w:r w:rsidR="00300EB1">
        <w:rPr>
          <w:rFonts w:ascii="Cambria" w:hAnsi="Cambria" w:cs="Calibri"/>
          <w:sz w:val="20"/>
          <w:szCs w:val="20"/>
        </w:rPr>
        <w:t xml:space="preserve"> </w:t>
      </w:r>
      <w:r w:rsidR="00535398" w:rsidRPr="00627A52">
        <w:rPr>
          <w:rFonts w:ascii="Cambria" w:hAnsi="Cambria" w:cs="Calibri"/>
          <w:b w:val="0"/>
          <w:sz w:val="20"/>
          <w:szCs w:val="20"/>
        </w:rPr>
        <w:t xml:space="preserve">  </w:t>
      </w:r>
      <w:r w:rsidR="00300EB1">
        <w:rPr>
          <w:rFonts w:ascii="Cambria" w:hAnsi="Cambria" w:cs="Calibri"/>
          <w:b w:val="0"/>
          <w:sz w:val="20"/>
          <w:szCs w:val="20"/>
        </w:rPr>
        <w:t xml:space="preserve">     </w:t>
      </w:r>
      <w:r w:rsidR="004F6335" w:rsidRPr="00627A52">
        <w:rPr>
          <w:rFonts w:ascii="Cambria" w:hAnsi="Cambria" w:cs="Calibri"/>
          <w:b w:val="0"/>
          <w:sz w:val="20"/>
          <w:szCs w:val="20"/>
        </w:rPr>
        <w:t xml:space="preserve">          </w:t>
      </w:r>
      <w:r w:rsidR="007F6B46" w:rsidRPr="00627A52">
        <w:rPr>
          <w:rFonts w:ascii="Cambria" w:hAnsi="Cambria" w:cs="Calibri"/>
          <w:b w:val="0"/>
          <w:sz w:val="20"/>
          <w:szCs w:val="20"/>
        </w:rPr>
        <w:t xml:space="preserve"> </w:t>
      </w:r>
      <w:r w:rsidR="001C0B4D" w:rsidRPr="00627A52">
        <w:rPr>
          <w:rFonts w:ascii="Cambria" w:hAnsi="Cambria" w:cs="Calibri"/>
          <w:b w:val="0"/>
          <w:sz w:val="20"/>
          <w:szCs w:val="20"/>
        </w:rPr>
        <w:t xml:space="preserve">  </w:t>
      </w:r>
      <w:r w:rsidRPr="00627A52">
        <w:rPr>
          <w:rFonts w:ascii="Cambria" w:hAnsi="Cambria" w:cs="Calibri"/>
          <w:b w:val="0"/>
          <w:sz w:val="20"/>
          <w:szCs w:val="20"/>
        </w:rPr>
        <w:t>(2007</w:t>
      </w:r>
      <w:r w:rsidR="009712B7" w:rsidRPr="00627A52">
        <w:rPr>
          <w:rFonts w:ascii="Cambria" w:hAnsi="Cambria" w:cs="Calibri"/>
          <w:b w:val="0"/>
          <w:sz w:val="20"/>
          <w:szCs w:val="20"/>
        </w:rPr>
        <w:t xml:space="preserve"> </w:t>
      </w:r>
      <w:r w:rsidRPr="00627A52">
        <w:rPr>
          <w:rFonts w:ascii="Cambria" w:hAnsi="Cambria" w:cs="Calibri"/>
          <w:b w:val="0"/>
          <w:sz w:val="20"/>
          <w:szCs w:val="20"/>
        </w:rPr>
        <w:t>-</w:t>
      </w:r>
      <w:r w:rsidR="009712B7" w:rsidRPr="00627A52">
        <w:rPr>
          <w:rFonts w:ascii="Cambria" w:hAnsi="Cambria" w:cs="Calibri"/>
          <w:b w:val="0"/>
          <w:sz w:val="20"/>
          <w:szCs w:val="20"/>
        </w:rPr>
        <w:t xml:space="preserve"> </w:t>
      </w:r>
      <w:r w:rsidRPr="00627A52">
        <w:rPr>
          <w:rFonts w:ascii="Cambria" w:hAnsi="Cambria" w:cs="Calibri"/>
          <w:b w:val="0"/>
          <w:sz w:val="20"/>
          <w:szCs w:val="20"/>
        </w:rPr>
        <w:t>2011)</w:t>
      </w:r>
    </w:p>
    <w:p w:rsidR="00187CA2" w:rsidRPr="00627A52" w:rsidRDefault="00187CA2" w:rsidP="00FF6F87">
      <w:pPr>
        <w:pStyle w:val="Sangradetextonormal"/>
        <w:tabs>
          <w:tab w:val="left" w:pos="567"/>
        </w:tabs>
        <w:ind w:left="567" w:hanging="283"/>
        <w:rPr>
          <w:rFonts w:ascii="Cambria" w:hAnsi="Cambria" w:cs="Calibri"/>
          <w:sz w:val="20"/>
          <w:szCs w:val="20"/>
        </w:rPr>
      </w:pPr>
    </w:p>
    <w:p w:rsidR="00C55D04" w:rsidRPr="00627A52" w:rsidRDefault="00C55D04" w:rsidP="00C55D04">
      <w:pPr>
        <w:pStyle w:val="Sangradetextonormal"/>
        <w:tabs>
          <w:tab w:val="left" w:pos="567"/>
        </w:tabs>
        <w:ind w:left="567" w:hanging="141"/>
        <w:rPr>
          <w:rFonts w:ascii="Cambria" w:hAnsi="Cambria" w:cs="Calibri"/>
          <w:i/>
          <w:sz w:val="20"/>
          <w:szCs w:val="20"/>
        </w:rPr>
      </w:pPr>
      <w:r w:rsidRPr="00627A52">
        <w:rPr>
          <w:rFonts w:ascii="Cambria" w:hAnsi="Cambria" w:cs="Calibri"/>
          <w:i/>
          <w:sz w:val="20"/>
          <w:szCs w:val="20"/>
        </w:rPr>
        <w:t>Funciones.-</w:t>
      </w:r>
    </w:p>
    <w:p w:rsidR="00562F2F" w:rsidRPr="00627A52" w:rsidRDefault="004B6AB9" w:rsidP="00562F2F">
      <w:pPr>
        <w:numPr>
          <w:ilvl w:val="0"/>
          <w:numId w:val="32"/>
        </w:numPr>
        <w:tabs>
          <w:tab w:val="left" w:pos="709"/>
        </w:tabs>
        <w:ind w:left="709" w:hanging="283"/>
        <w:jc w:val="both"/>
        <w:rPr>
          <w:rFonts w:ascii="Cambria" w:hAnsi="Cambria" w:cs="Calibri"/>
          <w:i/>
          <w:sz w:val="18"/>
          <w:szCs w:val="18"/>
          <w:lang w:val="es-PE"/>
        </w:rPr>
      </w:pPr>
      <w:r w:rsidRPr="00627A52">
        <w:rPr>
          <w:rFonts w:ascii="Cambria" w:hAnsi="Cambria" w:cs="Calibri"/>
          <w:i/>
          <w:sz w:val="18"/>
          <w:szCs w:val="18"/>
          <w:lang w:val="es-PE"/>
        </w:rPr>
        <w:t>Responsable por asegura</w:t>
      </w:r>
      <w:r w:rsidR="00EC4933">
        <w:rPr>
          <w:rFonts w:ascii="Cambria" w:hAnsi="Cambria" w:cs="Calibri"/>
          <w:i/>
          <w:sz w:val="18"/>
          <w:szCs w:val="18"/>
          <w:lang w:val="es-PE"/>
        </w:rPr>
        <w:t>r</w:t>
      </w:r>
      <w:r w:rsidR="00562F2F" w:rsidRPr="00627A52">
        <w:rPr>
          <w:rFonts w:ascii="Cambria" w:hAnsi="Cambria" w:cs="Calibri"/>
          <w:i/>
          <w:sz w:val="18"/>
          <w:szCs w:val="18"/>
          <w:lang w:val="es-AR"/>
        </w:rPr>
        <w:t xml:space="preserve"> que los procesos de contratación de bienes &amp; servicios, sean desarrollados de acuerdo a los procedimientos y estándares de la Compañía</w:t>
      </w:r>
      <w:r w:rsidR="00535398" w:rsidRPr="00627A52">
        <w:rPr>
          <w:rFonts w:ascii="Cambria" w:hAnsi="Cambria" w:cs="Calibri"/>
          <w:i/>
          <w:sz w:val="18"/>
          <w:szCs w:val="18"/>
          <w:lang w:val="es-AR"/>
        </w:rPr>
        <w:t>,</w:t>
      </w:r>
      <w:r w:rsidR="00562F2F" w:rsidRPr="00627A52">
        <w:rPr>
          <w:rFonts w:ascii="Cambria" w:hAnsi="Cambria" w:cs="Calibri"/>
          <w:i/>
          <w:sz w:val="18"/>
          <w:szCs w:val="18"/>
          <w:lang w:val="es-AR"/>
        </w:rPr>
        <w:t xml:space="preserve"> satisfaciendo los requerimientos técnico-económicos de los clientes internos.</w:t>
      </w:r>
      <w:r w:rsidR="00562F2F" w:rsidRPr="00627A52">
        <w:rPr>
          <w:rFonts w:ascii="Cambria" w:hAnsi="Cambria" w:cs="Calibri"/>
          <w:i/>
          <w:sz w:val="18"/>
          <w:szCs w:val="18"/>
          <w:lang w:val="es-PE"/>
        </w:rPr>
        <w:t xml:space="preserve">     </w:t>
      </w:r>
    </w:p>
    <w:p w:rsidR="004B6AB9" w:rsidRPr="00627A52" w:rsidRDefault="004B6AB9" w:rsidP="004B6AB9">
      <w:pPr>
        <w:numPr>
          <w:ilvl w:val="0"/>
          <w:numId w:val="32"/>
        </w:numPr>
        <w:tabs>
          <w:tab w:val="left" w:pos="709"/>
          <w:tab w:val="left" w:pos="1134"/>
        </w:tabs>
        <w:ind w:left="709" w:hanging="283"/>
        <w:jc w:val="both"/>
        <w:rPr>
          <w:rFonts w:ascii="Cambria" w:hAnsi="Cambria" w:cs="Calibri"/>
          <w:i/>
          <w:sz w:val="18"/>
          <w:szCs w:val="18"/>
          <w:lang w:val="es-PE"/>
        </w:rPr>
      </w:pPr>
      <w:r w:rsidRPr="00627A52">
        <w:rPr>
          <w:rFonts w:ascii="Cambria" w:hAnsi="Cambria" w:cs="Calibri"/>
          <w:i/>
          <w:sz w:val="18"/>
          <w:szCs w:val="18"/>
          <w:lang w:val="es-AR"/>
        </w:rPr>
        <w:t xml:space="preserve">Garantizar la transparencia de los procesos de contratación de bienes &amp; servicios, cumpliendo y controlando todas las disposiciones del código de ética empresarial de la Compañía, en concordancia con la normatividad de la ley </w:t>
      </w:r>
      <w:proofErr w:type="spellStart"/>
      <w:r w:rsidRPr="00627A52">
        <w:rPr>
          <w:rFonts w:ascii="Cambria" w:hAnsi="Cambria" w:cs="Calibri"/>
          <w:i/>
          <w:sz w:val="18"/>
          <w:szCs w:val="18"/>
          <w:lang w:val="es-AR"/>
        </w:rPr>
        <w:t>Sarbanes</w:t>
      </w:r>
      <w:proofErr w:type="spellEnd"/>
      <w:r w:rsidRPr="00627A52">
        <w:rPr>
          <w:rFonts w:ascii="Cambria" w:hAnsi="Cambria" w:cs="Calibri"/>
          <w:i/>
          <w:sz w:val="18"/>
          <w:szCs w:val="18"/>
          <w:lang w:val="es-AR"/>
        </w:rPr>
        <w:t xml:space="preserve"> and </w:t>
      </w:r>
      <w:proofErr w:type="spellStart"/>
      <w:r w:rsidRPr="00627A52">
        <w:rPr>
          <w:rFonts w:ascii="Cambria" w:hAnsi="Cambria" w:cs="Calibri"/>
          <w:i/>
          <w:sz w:val="18"/>
          <w:szCs w:val="18"/>
          <w:lang w:val="es-AR"/>
        </w:rPr>
        <w:t>Oxley</w:t>
      </w:r>
      <w:proofErr w:type="spellEnd"/>
      <w:r w:rsidRPr="00627A52">
        <w:rPr>
          <w:rFonts w:ascii="Cambria" w:hAnsi="Cambria" w:cs="Calibri"/>
          <w:i/>
          <w:sz w:val="18"/>
          <w:szCs w:val="18"/>
          <w:lang w:val="es-AR"/>
        </w:rPr>
        <w:t xml:space="preserve"> (SOX).</w:t>
      </w:r>
    </w:p>
    <w:p w:rsidR="004B6AB9" w:rsidRPr="00627A52" w:rsidRDefault="004B6AB9" w:rsidP="004B6AB9">
      <w:pPr>
        <w:numPr>
          <w:ilvl w:val="0"/>
          <w:numId w:val="32"/>
        </w:numPr>
        <w:tabs>
          <w:tab w:val="left" w:pos="709"/>
          <w:tab w:val="left" w:pos="1134"/>
        </w:tabs>
        <w:ind w:left="709" w:hanging="283"/>
        <w:jc w:val="both"/>
        <w:rPr>
          <w:rFonts w:ascii="Cambria" w:hAnsi="Cambria" w:cs="Calibri"/>
          <w:i/>
          <w:sz w:val="18"/>
          <w:szCs w:val="18"/>
          <w:lang w:val="es-PE"/>
        </w:rPr>
      </w:pPr>
      <w:r w:rsidRPr="00627A52">
        <w:rPr>
          <w:rFonts w:ascii="Cambria" w:hAnsi="Cambria" w:cs="Calibri"/>
          <w:i/>
          <w:sz w:val="18"/>
          <w:szCs w:val="18"/>
          <w:lang w:val="es-PE"/>
        </w:rPr>
        <w:t>Participar activamente en la Planificación del Presupuesto de Inversiones de la Empresa, en lo referido a las operaciones de exploración y producción.</w:t>
      </w:r>
    </w:p>
    <w:p w:rsidR="002D1ECF" w:rsidRPr="00627A52" w:rsidRDefault="004B6AB9" w:rsidP="002D1ECF">
      <w:pPr>
        <w:numPr>
          <w:ilvl w:val="0"/>
          <w:numId w:val="32"/>
        </w:numPr>
        <w:tabs>
          <w:tab w:val="left" w:pos="709"/>
          <w:tab w:val="left" w:pos="1134"/>
        </w:tabs>
        <w:ind w:left="709" w:hanging="283"/>
        <w:jc w:val="both"/>
        <w:rPr>
          <w:rFonts w:ascii="Cambria" w:hAnsi="Cambria" w:cs="Calibri"/>
          <w:i/>
          <w:sz w:val="18"/>
          <w:szCs w:val="18"/>
          <w:lang w:val="es-PE"/>
        </w:rPr>
      </w:pPr>
      <w:r w:rsidRPr="00627A52">
        <w:rPr>
          <w:rFonts w:ascii="Cambria" w:hAnsi="Cambria" w:cs="Calibri"/>
          <w:i/>
          <w:sz w:val="18"/>
          <w:szCs w:val="18"/>
          <w:lang w:val="es-PE"/>
        </w:rPr>
        <w:t>Asesorar</w:t>
      </w:r>
      <w:r w:rsidR="002D1ECF" w:rsidRPr="00627A52">
        <w:rPr>
          <w:rFonts w:ascii="Cambria" w:hAnsi="Cambria" w:cs="Calibri"/>
          <w:i/>
          <w:sz w:val="18"/>
          <w:szCs w:val="18"/>
          <w:lang w:val="es-PE"/>
        </w:rPr>
        <w:t>, coordinar</w:t>
      </w:r>
      <w:r w:rsidRPr="00627A52">
        <w:rPr>
          <w:rFonts w:ascii="Cambria" w:hAnsi="Cambria" w:cs="Calibri"/>
          <w:i/>
          <w:sz w:val="18"/>
          <w:szCs w:val="18"/>
          <w:lang w:val="es-PE"/>
        </w:rPr>
        <w:t xml:space="preserve"> y lograr acuerdos con el cliente interno en</w:t>
      </w:r>
      <w:r w:rsidR="002D1ECF" w:rsidRPr="00627A52">
        <w:rPr>
          <w:rFonts w:ascii="Cambria" w:hAnsi="Cambria" w:cs="Calibri"/>
          <w:i/>
          <w:sz w:val="18"/>
          <w:szCs w:val="18"/>
          <w:lang w:val="es-PE"/>
        </w:rPr>
        <w:t xml:space="preserve"> relación al circuito de contratación de bienes &amp; servicios</w:t>
      </w:r>
      <w:r w:rsidRPr="00627A52">
        <w:rPr>
          <w:rFonts w:ascii="Cambria" w:hAnsi="Cambria" w:cs="Calibri"/>
          <w:i/>
          <w:sz w:val="18"/>
          <w:szCs w:val="18"/>
          <w:lang w:val="es-PE"/>
        </w:rPr>
        <w:t xml:space="preserve"> y </w:t>
      </w:r>
      <w:r w:rsidR="002D1ECF" w:rsidRPr="00627A52">
        <w:rPr>
          <w:rFonts w:ascii="Cambria" w:hAnsi="Cambria" w:cs="Calibri"/>
          <w:i/>
          <w:sz w:val="18"/>
          <w:szCs w:val="18"/>
          <w:lang w:val="es-PE"/>
        </w:rPr>
        <w:t xml:space="preserve">la </w:t>
      </w:r>
      <w:r w:rsidRPr="00627A52">
        <w:rPr>
          <w:rFonts w:ascii="Cambria" w:hAnsi="Cambria" w:cs="Calibri"/>
          <w:i/>
          <w:sz w:val="18"/>
          <w:szCs w:val="18"/>
          <w:lang w:val="es-PE"/>
        </w:rPr>
        <w:t xml:space="preserve">modalidad de contratación </w:t>
      </w:r>
      <w:r w:rsidR="002D1ECF" w:rsidRPr="00627A52">
        <w:rPr>
          <w:rFonts w:ascii="Cambria" w:hAnsi="Cambria" w:cs="Calibri"/>
          <w:i/>
          <w:sz w:val="18"/>
          <w:szCs w:val="18"/>
          <w:lang w:val="es-PE"/>
        </w:rPr>
        <w:t>a utilizar para las operaciones de exploración y producción.</w:t>
      </w:r>
    </w:p>
    <w:p w:rsidR="002D1ECF" w:rsidRPr="00627A52" w:rsidRDefault="005F3127" w:rsidP="002D1ECF">
      <w:pPr>
        <w:numPr>
          <w:ilvl w:val="0"/>
          <w:numId w:val="32"/>
        </w:numPr>
        <w:tabs>
          <w:tab w:val="left" w:pos="709"/>
        </w:tabs>
        <w:ind w:left="709" w:hanging="283"/>
        <w:jc w:val="both"/>
        <w:rPr>
          <w:rFonts w:ascii="Cambria" w:hAnsi="Cambria" w:cs="Calibri"/>
          <w:i/>
          <w:sz w:val="18"/>
          <w:szCs w:val="18"/>
          <w:lang w:val="es-PE"/>
        </w:rPr>
      </w:pPr>
      <w:r>
        <w:rPr>
          <w:rFonts w:ascii="Cambria" w:hAnsi="Cambria" w:cs="Calibri"/>
          <w:i/>
          <w:sz w:val="18"/>
          <w:szCs w:val="18"/>
          <w:lang w:val="es-PE"/>
        </w:rPr>
        <w:lastRenderedPageBreak/>
        <w:t>C</w:t>
      </w:r>
      <w:r w:rsidR="002D1ECF" w:rsidRPr="00627A52">
        <w:rPr>
          <w:rFonts w:ascii="Cambria" w:hAnsi="Cambria" w:cs="Calibri"/>
          <w:i/>
          <w:sz w:val="18"/>
          <w:szCs w:val="18"/>
          <w:lang w:val="es-PE"/>
        </w:rPr>
        <w:t>reación e implementación de un banco de datos históricos, muestras de mercado y evaluación a proveedores</w:t>
      </w:r>
      <w:r>
        <w:rPr>
          <w:rFonts w:ascii="Cambria" w:hAnsi="Cambria" w:cs="Calibri"/>
          <w:i/>
          <w:sz w:val="18"/>
          <w:szCs w:val="18"/>
          <w:lang w:val="es-PE"/>
        </w:rPr>
        <w:t>.</w:t>
      </w:r>
    </w:p>
    <w:p w:rsidR="002D1ECF" w:rsidRPr="00627A52" w:rsidRDefault="002D1ECF" w:rsidP="002D1ECF">
      <w:pPr>
        <w:numPr>
          <w:ilvl w:val="0"/>
          <w:numId w:val="32"/>
        </w:numPr>
        <w:tabs>
          <w:tab w:val="left" w:pos="709"/>
        </w:tabs>
        <w:ind w:left="709" w:hanging="283"/>
        <w:jc w:val="both"/>
        <w:rPr>
          <w:rFonts w:ascii="Cambria" w:hAnsi="Cambria" w:cs="Calibri"/>
          <w:i/>
          <w:sz w:val="18"/>
          <w:szCs w:val="18"/>
          <w:lang w:val="es-PE"/>
        </w:rPr>
      </w:pPr>
      <w:r w:rsidRPr="00627A52">
        <w:rPr>
          <w:rFonts w:ascii="Cambria" w:hAnsi="Cambria" w:cs="Calibri"/>
          <w:i/>
          <w:sz w:val="18"/>
          <w:szCs w:val="18"/>
          <w:lang w:val="es-PE"/>
        </w:rPr>
        <w:t>Elaborar y cursar comunicaciones oficiales de la compañía en relación al desarrollo de cualquier proceso de contratación de bienes &amp; servicios para operaciones de producción o exploración.</w:t>
      </w:r>
    </w:p>
    <w:p w:rsidR="00562F2F" w:rsidRPr="00627A52" w:rsidRDefault="00300EB1" w:rsidP="00562F2F">
      <w:pPr>
        <w:numPr>
          <w:ilvl w:val="0"/>
          <w:numId w:val="41"/>
        </w:numPr>
        <w:tabs>
          <w:tab w:val="clear" w:pos="720"/>
          <w:tab w:val="left" w:pos="709"/>
        </w:tabs>
        <w:ind w:left="709" w:hanging="283"/>
        <w:jc w:val="both"/>
        <w:rPr>
          <w:rFonts w:ascii="Cambria" w:hAnsi="Cambria" w:cs="Calibri"/>
          <w:i/>
          <w:sz w:val="18"/>
          <w:szCs w:val="18"/>
          <w:lang w:val="es-PE"/>
        </w:rPr>
      </w:pPr>
      <w:r>
        <w:rPr>
          <w:rFonts w:ascii="Cambria" w:hAnsi="Cambria" w:cs="Calibri"/>
          <w:i/>
          <w:sz w:val="18"/>
          <w:szCs w:val="18"/>
          <w:lang w:val="es-AR"/>
        </w:rPr>
        <w:t>Responsable por el l</w:t>
      </w:r>
      <w:r w:rsidR="00562F2F" w:rsidRPr="00627A52">
        <w:rPr>
          <w:rFonts w:ascii="Cambria" w:hAnsi="Cambria" w:cs="Calibri"/>
          <w:i/>
          <w:sz w:val="18"/>
          <w:szCs w:val="18"/>
          <w:lang w:val="es-AR"/>
        </w:rPr>
        <w:t>ogr</w:t>
      </w:r>
      <w:r>
        <w:rPr>
          <w:rFonts w:ascii="Cambria" w:hAnsi="Cambria" w:cs="Calibri"/>
          <w:i/>
          <w:sz w:val="18"/>
          <w:szCs w:val="18"/>
          <w:lang w:val="es-AR"/>
        </w:rPr>
        <w:t>o</w:t>
      </w:r>
      <w:r w:rsidR="00562F2F" w:rsidRPr="00627A52">
        <w:rPr>
          <w:rFonts w:ascii="Cambria" w:hAnsi="Cambria" w:cs="Calibri"/>
          <w:i/>
          <w:sz w:val="18"/>
          <w:szCs w:val="18"/>
          <w:lang w:val="es-AR"/>
        </w:rPr>
        <w:t xml:space="preserve"> condiciones técnico-económicas ventajosas de acuerdo a las cotizaciones obtenidas del mercado interno/externo sobre los servicios &amp; bienes requeridos, velando por el cumplimiento de plazos y el programa de actividades de</w:t>
      </w:r>
      <w:r w:rsidR="00491E5A" w:rsidRPr="00627A52">
        <w:rPr>
          <w:rFonts w:ascii="Cambria" w:hAnsi="Cambria" w:cs="Calibri"/>
          <w:i/>
          <w:sz w:val="18"/>
          <w:szCs w:val="18"/>
          <w:lang w:val="es-AR"/>
        </w:rPr>
        <w:t xml:space="preserve"> </w:t>
      </w:r>
      <w:r w:rsidR="00562F2F" w:rsidRPr="00627A52">
        <w:rPr>
          <w:rFonts w:ascii="Cambria" w:hAnsi="Cambria" w:cs="Calibri"/>
          <w:i/>
          <w:sz w:val="18"/>
          <w:szCs w:val="18"/>
          <w:lang w:val="es-AR"/>
        </w:rPr>
        <w:t>l</w:t>
      </w:r>
      <w:r w:rsidR="00491E5A" w:rsidRPr="00627A52">
        <w:rPr>
          <w:rFonts w:ascii="Cambria" w:hAnsi="Cambria" w:cs="Calibri"/>
          <w:i/>
          <w:sz w:val="18"/>
          <w:szCs w:val="18"/>
          <w:lang w:val="es-AR"/>
        </w:rPr>
        <w:t>as operaciones de producción y exploración.</w:t>
      </w:r>
    </w:p>
    <w:p w:rsidR="00AF35A7" w:rsidRPr="00627A52" w:rsidRDefault="00AF35A7" w:rsidP="00AF35A7">
      <w:pPr>
        <w:numPr>
          <w:ilvl w:val="0"/>
          <w:numId w:val="41"/>
        </w:numPr>
        <w:tabs>
          <w:tab w:val="clear" w:pos="720"/>
          <w:tab w:val="left" w:pos="709"/>
        </w:tabs>
        <w:ind w:left="709" w:hanging="283"/>
        <w:jc w:val="both"/>
        <w:rPr>
          <w:rFonts w:ascii="Cambria" w:hAnsi="Cambria" w:cs="Calibri"/>
          <w:i/>
          <w:sz w:val="18"/>
          <w:szCs w:val="18"/>
          <w:lang w:val="es-PE"/>
        </w:rPr>
      </w:pPr>
      <w:r w:rsidRPr="00627A52">
        <w:rPr>
          <w:rFonts w:ascii="Cambria" w:hAnsi="Cambria" w:cs="Calibri"/>
          <w:i/>
          <w:sz w:val="18"/>
          <w:szCs w:val="18"/>
          <w:lang w:val="es-AR"/>
        </w:rPr>
        <w:t xml:space="preserve">Asegurar el cumplimiento de las normas y procedimientos </w:t>
      </w:r>
      <w:r w:rsidR="00CC2C9B">
        <w:rPr>
          <w:rFonts w:ascii="Cambria" w:hAnsi="Cambria" w:cs="Calibri"/>
          <w:i/>
          <w:sz w:val="18"/>
          <w:szCs w:val="18"/>
          <w:lang w:val="es-AR"/>
        </w:rPr>
        <w:t>d</w:t>
      </w:r>
      <w:r w:rsidRPr="00627A52">
        <w:rPr>
          <w:rFonts w:ascii="Cambria" w:hAnsi="Cambria" w:cs="Calibri"/>
          <w:i/>
          <w:sz w:val="18"/>
          <w:szCs w:val="18"/>
          <w:lang w:val="es-AR"/>
        </w:rPr>
        <w:t>el sistema de gestión integrado en materia de Medio Ambiente, Calidad, Seguridad y Salud Ocupacional, entre los colaboradores y los Contratistas.</w:t>
      </w:r>
    </w:p>
    <w:p w:rsidR="00562F2F" w:rsidRPr="00627A52" w:rsidRDefault="00300EB1" w:rsidP="00CC2C9B">
      <w:pPr>
        <w:numPr>
          <w:ilvl w:val="0"/>
          <w:numId w:val="41"/>
        </w:numPr>
        <w:tabs>
          <w:tab w:val="clear" w:pos="720"/>
          <w:tab w:val="left" w:pos="709"/>
        </w:tabs>
        <w:ind w:left="709" w:hanging="283"/>
        <w:jc w:val="both"/>
        <w:rPr>
          <w:rFonts w:ascii="Cambria" w:hAnsi="Cambria" w:cs="Calibri"/>
          <w:i/>
          <w:sz w:val="18"/>
          <w:szCs w:val="18"/>
          <w:lang w:val="es-PE"/>
        </w:rPr>
      </w:pPr>
      <w:r>
        <w:rPr>
          <w:rFonts w:ascii="Cambria" w:hAnsi="Cambria" w:cs="Calibri"/>
          <w:i/>
          <w:sz w:val="18"/>
          <w:szCs w:val="18"/>
          <w:lang w:val="es-PE"/>
        </w:rPr>
        <w:t xml:space="preserve">Responsable por la </w:t>
      </w:r>
      <w:r w:rsidR="00CC2C9B">
        <w:rPr>
          <w:rFonts w:ascii="Cambria" w:hAnsi="Cambria" w:cs="Calibri"/>
          <w:i/>
          <w:sz w:val="18"/>
          <w:szCs w:val="18"/>
          <w:lang w:val="es-PE"/>
        </w:rPr>
        <w:t>h</w:t>
      </w:r>
      <w:r w:rsidR="00562F2F" w:rsidRPr="00627A52">
        <w:rPr>
          <w:rFonts w:ascii="Cambria" w:hAnsi="Cambria" w:cs="Calibri"/>
          <w:i/>
          <w:sz w:val="18"/>
          <w:szCs w:val="18"/>
          <w:lang w:val="es-PE"/>
        </w:rPr>
        <w:t>omologación, selecc</w:t>
      </w:r>
      <w:r w:rsidR="00CC2C9B">
        <w:rPr>
          <w:rFonts w:ascii="Cambria" w:hAnsi="Cambria" w:cs="Calibri"/>
          <w:i/>
          <w:sz w:val="18"/>
          <w:szCs w:val="18"/>
          <w:lang w:val="es-PE"/>
        </w:rPr>
        <w:t xml:space="preserve">ión y evaluación de proveedores; así como responsable </w:t>
      </w:r>
      <w:r>
        <w:rPr>
          <w:rFonts w:ascii="Cambria" w:hAnsi="Cambria" w:cs="Calibri"/>
          <w:i/>
          <w:sz w:val="18"/>
          <w:szCs w:val="18"/>
          <w:lang w:val="es-PE"/>
        </w:rPr>
        <w:t>por la b</w:t>
      </w:r>
      <w:r w:rsidR="00562F2F" w:rsidRPr="00627A52">
        <w:rPr>
          <w:rFonts w:ascii="Cambria" w:hAnsi="Cambria" w:cs="Calibri"/>
          <w:i/>
          <w:sz w:val="18"/>
          <w:szCs w:val="18"/>
          <w:lang w:val="es-PE"/>
        </w:rPr>
        <w:t>úsqueda permanente de nuevos productos y servicios, a través de investigaciones de mercado</w:t>
      </w:r>
      <w:r w:rsidR="00CC2C9B">
        <w:rPr>
          <w:rFonts w:ascii="Cambria" w:hAnsi="Cambria" w:cs="Calibri"/>
          <w:i/>
          <w:sz w:val="18"/>
          <w:szCs w:val="18"/>
          <w:lang w:val="es-PE"/>
        </w:rPr>
        <w:t xml:space="preserve">, socios u </w:t>
      </w:r>
      <w:proofErr w:type="gramStart"/>
      <w:r w:rsidR="00CC2C9B">
        <w:rPr>
          <w:rFonts w:ascii="Cambria" w:hAnsi="Cambria" w:cs="Calibri"/>
          <w:i/>
          <w:sz w:val="18"/>
          <w:szCs w:val="18"/>
          <w:lang w:val="es-PE"/>
        </w:rPr>
        <w:t>otras</w:t>
      </w:r>
      <w:proofErr w:type="gramEnd"/>
      <w:r w:rsidR="00CC2C9B">
        <w:rPr>
          <w:rFonts w:ascii="Cambria" w:hAnsi="Cambria" w:cs="Calibri"/>
          <w:i/>
          <w:sz w:val="18"/>
          <w:szCs w:val="18"/>
          <w:lang w:val="es-PE"/>
        </w:rPr>
        <w:t xml:space="preserve"> operadores.</w:t>
      </w:r>
    </w:p>
    <w:p w:rsidR="00AF35A7" w:rsidRPr="00627A52" w:rsidRDefault="00AF35A7" w:rsidP="00AF35A7">
      <w:pPr>
        <w:tabs>
          <w:tab w:val="left" w:pos="709"/>
        </w:tabs>
        <w:ind w:left="709"/>
        <w:jc w:val="both"/>
        <w:rPr>
          <w:rFonts w:ascii="Cambria" w:hAnsi="Cambria" w:cs="Calibri"/>
          <w:i/>
          <w:sz w:val="20"/>
          <w:szCs w:val="20"/>
          <w:lang w:val="es-PE"/>
        </w:rPr>
      </w:pPr>
    </w:p>
    <w:p w:rsidR="00AF35A7" w:rsidRPr="00627A52" w:rsidRDefault="00AF35A7" w:rsidP="00AF35A7">
      <w:pPr>
        <w:tabs>
          <w:tab w:val="left" w:pos="426"/>
        </w:tabs>
        <w:ind w:left="426"/>
        <w:jc w:val="both"/>
        <w:rPr>
          <w:rFonts w:ascii="Cambria" w:hAnsi="Cambria" w:cs="Calibri"/>
          <w:b/>
          <w:i/>
          <w:sz w:val="20"/>
          <w:szCs w:val="20"/>
          <w:lang w:val="es-PE"/>
        </w:rPr>
      </w:pPr>
      <w:r w:rsidRPr="00627A52">
        <w:rPr>
          <w:rFonts w:ascii="Cambria" w:hAnsi="Cambria" w:cs="Calibri"/>
          <w:b/>
          <w:i/>
          <w:sz w:val="20"/>
          <w:szCs w:val="20"/>
          <w:lang w:val="es-PE"/>
        </w:rPr>
        <w:t>Logros y retos.-</w:t>
      </w:r>
    </w:p>
    <w:p w:rsidR="00185E6C" w:rsidRDefault="00F753EF" w:rsidP="00F753EF">
      <w:pPr>
        <w:numPr>
          <w:ilvl w:val="0"/>
          <w:numId w:val="32"/>
        </w:numPr>
        <w:ind w:left="709" w:hanging="294"/>
        <w:jc w:val="both"/>
        <w:rPr>
          <w:rFonts w:ascii="Cambria" w:hAnsi="Cambria" w:cs="Calibri"/>
          <w:i/>
          <w:sz w:val="18"/>
          <w:szCs w:val="18"/>
          <w:lang w:val="es-AR"/>
        </w:rPr>
      </w:pPr>
      <w:r w:rsidRPr="00627A52">
        <w:rPr>
          <w:rFonts w:ascii="Cambria" w:hAnsi="Cambria" w:cs="Calibri"/>
          <w:i/>
          <w:sz w:val="18"/>
          <w:szCs w:val="18"/>
          <w:lang w:val="es-AR"/>
        </w:rPr>
        <w:t>Responsable por la contratación de bienes &amp; servicios</w:t>
      </w:r>
      <w:r w:rsidR="00185E6C">
        <w:rPr>
          <w:rFonts w:ascii="Cambria" w:hAnsi="Cambria" w:cs="Calibri"/>
          <w:i/>
          <w:sz w:val="18"/>
          <w:szCs w:val="18"/>
          <w:lang w:val="es-AR"/>
        </w:rPr>
        <w:t xml:space="preserve"> de:</w:t>
      </w:r>
    </w:p>
    <w:p w:rsidR="00F753EF" w:rsidRPr="00185E6C" w:rsidRDefault="00F753EF" w:rsidP="00185E6C">
      <w:pPr>
        <w:ind w:left="709"/>
        <w:jc w:val="both"/>
        <w:rPr>
          <w:rFonts w:ascii="Cambria" w:hAnsi="Cambria" w:cs="Calibri"/>
          <w:i/>
          <w:sz w:val="18"/>
          <w:szCs w:val="18"/>
          <w:lang w:val="es-AR"/>
        </w:rPr>
      </w:pPr>
      <w:r w:rsidRPr="00185E6C">
        <w:rPr>
          <w:rFonts w:ascii="Cambria" w:hAnsi="Cambria" w:cs="Calibri"/>
          <w:i/>
          <w:sz w:val="18"/>
          <w:szCs w:val="18"/>
          <w:lang w:val="es-AR"/>
        </w:rPr>
        <w:t xml:space="preserve">USD. $ 150 Millones </w:t>
      </w:r>
      <w:r w:rsidR="00185E6C">
        <w:rPr>
          <w:rFonts w:ascii="Cambria" w:hAnsi="Cambria" w:cs="Calibri"/>
          <w:i/>
          <w:sz w:val="18"/>
          <w:szCs w:val="18"/>
          <w:lang w:val="es-AR"/>
        </w:rPr>
        <w:t xml:space="preserve">para </w:t>
      </w:r>
      <w:r w:rsidRPr="00185E6C">
        <w:rPr>
          <w:rFonts w:ascii="Cambria" w:hAnsi="Cambria" w:cs="Calibri"/>
          <w:i/>
          <w:sz w:val="18"/>
          <w:szCs w:val="18"/>
          <w:lang w:val="es-AR"/>
        </w:rPr>
        <w:t>sostener las operaci</w:t>
      </w:r>
      <w:r w:rsidR="00185E6C">
        <w:rPr>
          <w:rFonts w:ascii="Cambria" w:hAnsi="Cambria" w:cs="Calibri"/>
          <w:i/>
          <w:sz w:val="18"/>
          <w:szCs w:val="18"/>
          <w:lang w:val="es-AR"/>
        </w:rPr>
        <w:t>ones de producción en el Lote X – año 2011.</w:t>
      </w:r>
    </w:p>
    <w:p w:rsidR="00562F2F" w:rsidRDefault="00185E6C" w:rsidP="00185E6C">
      <w:pPr>
        <w:tabs>
          <w:tab w:val="left" w:pos="709"/>
        </w:tabs>
        <w:ind w:left="709"/>
        <w:jc w:val="both"/>
        <w:rPr>
          <w:rFonts w:ascii="Cambria" w:hAnsi="Cambria" w:cs="Calibri"/>
          <w:i/>
          <w:sz w:val="18"/>
          <w:szCs w:val="18"/>
          <w:lang w:val="es-AR"/>
        </w:rPr>
      </w:pPr>
      <w:r>
        <w:rPr>
          <w:rFonts w:ascii="Cambria" w:hAnsi="Cambria" w:cs="Calibri"/>
          <w:i/>
          <w:sz w:val="18"/>
          <w:szCs w:val="18"/>
          <w:lang w:val="es-AR"/>
        </w:rPr>
        <w:t>USD. $ 350 Millones para sostener las operaciones perforación exploratoria en el lote 58 – año 2007 al 2011.</w:t>
      </w:r>
    </w:p>
    <w:p w:rsidR="00562F2F" w:rsidRDefault="00185E6C" w:rsidP="00185E6C">
      <w:pPr>
        <w:tabs>
          <w:tab w:val="left" w:pos="709"/>
        </w:tabs>
        <w:ind w:left="709"/>
        <w:jc w:val="both"/>
        <w:rPr>
          <w:rFonts w:ascii="Cambria" w:hAnsi="Cambria" w:cs="Calibri"/>
          <w:i/>
          <w:sz w:val="18"/>
          <w:szCs w:val="18"/>
          <w:lang w:val="es-AR"/>
        </w:rPr>
      </w:pPr>
      <w:r>
        <w:rPr>
          <w:rFonts w:ascii="Cambria" w:hAnsi="Cambria" w:cs="Calibri"/>
          <w:i/>
          <w:sz w:val="18"/>
          <w:szCs w:val="18"/>
          <w:lang w:val="es-AR"/>
        </w:rPr>
        <w:t xml:space="preserve">USD. $ 38 Millones para sostener las operaciones de exploración mediante sísmica 3D </w:t>
      </w:r>
      <w:r w:rsidR="005C651C">
        <w:rPr>
          <w:rFonts w:ascii="Cambria" w:hAnsi="Cambria" w:cs="Calibri"/>
          <w:i/>
          <w:sz w:val="18"/>
          <w:szCs w:val="18"/>
          <w:lang w:val="es-AR"/>
        </w:rPr>
        <w:t xml:space="preserve">en el lote 58 </w:t>
      </w:r>
      <w:r>
        <w:rPr>
          <w:rFonts w:ascii="Cambria" w:hAnsi="Cambria" w:cs="Calibri"/>
          <w:i/>
          <w:sz w:val="18"/>
          <w:szCs w:val="18"/>
          <w:lang w:val="es-AR"/>
        </w:rPr>
        <w:t>– año 2009.</w:t>
      </w:r>
    </w:p>
    <w:p w:rsidR="005C651C" w:rsidRDefault="005C651C" w:rsidP="005C651C">
      <w:pPr>
        <w:tabs>
          <w:tab w:val="left" w:pos="1134"/>
        </w:tabs>
        <w:ind w:left="1134" w:hanging="425"/>
        <w:jc w:val="both"/>
        <w:rPr>
          <w:rFonts w:ascii="Cambria" w:hAnsi="Cambria" w:cs="Calibri"/>
          <w:i/>
          <w:sz w:val="18"/>
          <w:szCs w:val="18"/>
          <w:lang w:val="es-AR"/>
        </w:rPr>
      </w:pPr>
      <w:r>
        <w:rPr>
          <w:rFonts w:ascii="Cambria" w:hAnsi="Cambria" w:cs="Calibri"/>
          <w:i/>
          <w:sz w:val="18"/>
          <w:szCs w:val="18"/>
          <w:lang w:val="es-AR"/>
        </w:rPr>
        <w:t>USD. $ 24 Millones para ejecución de proyectos de mejora de la producción en el Lote X – año 2007 al 2009.</w:t>
      </w:r>
    </w:p>
    <w:p w:rsidR="00185E6C" w:rsidRPr="00185E6C" w:rsidRDefault="00185E6C" w:rsidP="005C651C">
      <w:pPr>
        <w:tabs>
          <w:tab w:val="left" w:pos="1134"/>
        </w:tabs>
        <w:ind w:left="1134" w:hanging="425"/>
        <w:jc w:val="both"/>
        <w:rPr>
          <w:rFonts w:ascii="Cambria" w:hAnsi="Cambria" w:cs="Calibri"/>
          <w:i/>
          <w:sz w:val="18"/>
          <w:szCs w:val="18"/>
        </w:rPr>
      </w:pPr>
      <w:r>
        <w:rPr>
          <w:rFonts w:ascii="Cambria" w:hAnsi="Cambria" w:cs="Calibri"/>
          <w:i/>
          <w:sz w:val="18"/>
          <w:szCs w:val="18"/>
          <w:lang w:val="es-AR"/>
        </w:rPr>
        <w:t xml:space="preserve">USD. $ 10.6 Millones para sostener operaciones de exploración no invasiva de </w:t>
      </w:r>
      <w:r w:rsidR="00562F2F" w:rsidRPr="00627A52">
        <w:rPr>
          <w:rFonts w:ascii="Cambria" w:hAnsi="Cambria" w:cs="Calibri"/>
          <w:i/>
          <w:sz w:val="18"/>
          <w:szCs w:val="18"/>
          <w:lang w:val="es-AR"/>
        </w:rPr>
        <w:t>Aero</w:t>
      </w:r>
      <w:r>
        <w:rPr>
          <w:rFonts w:ascii="Cambria" w:hAnsi="Cambria" w:cs="Calibri"/>
          <w:i/>
          <w:sz w:val="18"/>
          <w:szCs w:val="18"/>
          <w:lang w:val="es-AR"/>
        </w:rPr>
        <w:t xml:space="preserve"> - </w:t>
      </w:r>
      <w:proofErr w:type="spellStart"/>
      <w:r w:rsidR="00562F2F" w:rsidRPr="00627A52">
        <w:rPr>
          <w:rFonts w:ascii="Cambria" w:hAnsi="Cambria" w:cs="Calibri"/>
          <w:i/>
          <w:sz w:val="18"/>
          <w:szCs w:val="18"/>
          <w:lang w:val="es-AR"/>
        </w:rPr>
        <w:t>Gradiometría</w:t>
      </w:r>
      <w:proofErr w:type="spellEnd"/>
      <w:r w:rsidR="00562F2F" w:rsidRPr="00627A52">
        <w:rPr>
          <w:rFonts w:ascii="Cambria" w:hAnsi="Cambria" w:cs="Calibri"/>
          <w:i/>
          <w:sz w:val="18"/>
          <w:szCs w:val="18"/>
          <w:lang w:val="es-AR"/>
        </w:rPr>
        <w:t xml:space="preserve"> Gravimétrica</w:t>
      </w:r>
      <w:r w:rsidR="005C651C">
        <w:rPr>
          <w:rFonts w:ascii="Cambria" w:hAnsi="Cambria" w:cs="Calibri"/>
          <w:i/>
          <w:sz w:val="18"/>
          <w:szCs w:val="18"/>
          <w:lang w:val="es-AR"/>
        </w:rPr>
        <w:t xml:space="preserve"> en el lote 117, 110 y CET´S con </w:t>
      </w:r>
      <w:proofErr w:type="spellStart"/>
      <w:r w:rsidR="005C651C">
        <w:rPr>
          <w:rFonts w:ascii="Cambria" w:hAnsi="Cambria" w:cs="Calibri"/>
          <w:i/>
          <w:sz w:val="18"/>
          <w:szCs w:val="18"/>
          <w:lang w:val="es-AR"/>
        </w:rPr>
        <w:t>Petroperu</w:t>
      </w:r>
      <w:proofErr w:type="spellEnd"/>
      <w:r w:rsidR="00562F2F" w:rsidRPr="00627A52">
        <w:rPr>
          <w:rFonts w:ascii="Cambria" w:hAnsi="Cambria" w:cs="Calibri"/>
          <w:i/>
          <w:sz w:val="18"/>
          <w:szCs w:val="18"/>
          <w:lang w:val="es-AR"/>
        </w:rPr>
        <w:t xml:space="preserve"> </w:t>
      </w:r>
      <w:r>
        <w:rPr>
          <w:rFonts w:ascii="Cambria" w:hAnsi="Cambria" w:cs="Calibri"/>
          <w:i/>
          <w:sz w:val="18"/>
          <w:szCs w:val="18"/>
          <w:lang w:val="es-AR"/>
        </w:rPr>
        <w:t>– año 2009.</w:t>
      </w:r>
    </w:p>
    <w:p w:rsidR="00F753EF" w:rsidRPr="00627A52" w:rsidRDefault="00F753EF" w:rsidP="00562F2F">
      <w:pPr>
        <w:numPr>
          <w:ilvl w:val="0"/>
          <w:numId w:val="31"/>
        </w:numPr>
        <w:tabs>
          <w:tab w:val="left" w:pos="709"/>
        </w:tabs>
        <w:ind w:left="709" w:hanging="283"/>
        <w:jc w:val="both"/>
        <w:rPr>
          <w:rFonts w:ascii="Cambria" w:hAnsi="Cambria" w:cs="Calibri"/>
          <w:i/>
          <w:sz w:val="18"/>
          <w:szCs w:val="18"/>
        </w:rPr>
      </w:pPr>
      <w:r w:rsidRPr="00627A52">
        <w:rPr>
          <w:rFonts w:ascii="Cambria" w:hAnsi="Cambria" w:cs="Calibri"/>
          <w:i/>
          <w:sz w:val="18"/>
          <w:szCs w:val="18"/>
        </w:rPr>
        <w:t>Reducción de costos en los servicios contratados para operaciones de producción (2011) mediante procesos de licitación con respecto a los valores presupuestados por el centro requirente entre el 2.76% y 6.13% del valor presupuestado.</w:t>
      </w:r>
    </w:p>
    <w:p w:rsidR="00562F2F" w:rsidRPr="00627A52" w:rsidRDefault="00562F2F" w:rsidP="00562F2F">
      <w:pPr>
        <w:pStyle w:val="Sangradetextonormal"/>
        <w:numPr>
          <w:ilvl w:val="0"/>
          <w:numId w:val="31"/>
        </w:numPr>
        <w:tabs>
          <w:tab w:val="left" w:pos="709"/>
        </w:tabs>
        <w:ind w:left="709" w:hanging="283"/>
        <w:rPr>
          <w:rFonts w:ascii="Cambria" w:hAnsi="Cambria" w:cs="Calibri"/>
          <w:b w:val="0"/>
          <w:i/>
          <w:sz w:val="18"/>
          <w:szCs w:val="18"/>
        </w:rPr>
      </w:pPr>
      <w:r w:rsidRPr="00627A52">
        <w:rPr>
          <w:rFonts w:ascii="Cambria" w:hAnsi="Cambria" w:cs="Calibri"/>
          <w:b w:val="0"/>
          <w:i/>
          <w:sz w:val="18"/>
          <w:szCs w:val="18"/>
        </w:rPr>
        <w:t xml:space="preserve">Reducción de costos en los servicios contratados </w:t>
      </w:r>
      <w:r w:rsidR="00F753EF" w:rsidRPr="00627A52">
        <w:rPr>
          <w:rFonts w:ascii="Cambria" w:hAnsi="Cambria" w:cs="Calibri"/>
          <w:b w:val="0"/>
          <w:i/>
          <w:sz w:val="18"/>
          <w:szCs w:val="18"/>
        </w:rPr>
        <w:t xml:space="preserve">para operaciones de exploración (2007 al 2010) </w:t>
      </w:r>
      <w:r w:rsidRPr="00627A52">
        <w:rPr>
          <w:rFonts w:ascii="Cambria" w:hAnsi="Cambria" w:cs="Calibri"/>
          <w:b w:val="0"/>
          <w:i/>
          <w:sz w:val="18"/>
          <w:szCs w:val="18"/>
        </w:rPr>
        <w:t>mediante procesos de licitación con respecto a los valores presupuestados por el cliente interno entre el 5.3% y 7.8% del valor presupuestado.</w:t>
      </w:r>
    </w:p>
    <w:p w:rsidR="00F753EF" w:rsidRPr="00627A52" w:rsidRDefault="00F753EF" w:rsidP="00F753EF">
      <w:pPr>
        <w:numPr>
          <w:ilvl w:val="0"/>
          <w:numId w:val="31"/>
        </w:numPr>
        <w:ind w:left="709" w:hanging="283"/>
        <w:jc w:val="both"/>
        <w:rPr>
          <w:rFonts w:ascii="Cambria" w:hAnsi="Cambria" w:cs="Calibri"/>
          <w:i/>
          <w:sz w:val="18"/>
          <w:szCs w:val="18"/>
          <w:lang w:val="es-AR"/>
        </w:rPr>
      </w:pPr>
      <w:r w:rsidRPr="00627A52">
        <w:rPr>
          <w:rFonts w:ascii="Cambria" w:hAnsi="Cambria" w:cs="Calibri"/>
          <w:i/>
          <w:sz w:val="18"/>
          <w:szCs w:val="18"/>
          <w:lang w:val="es-AR"/>
        </w:rPr>
        <w:t xml:space="preserve">Optimización económica de la contratación de bienes &amp; servicios para operaciones de producción entre el presupuesto de compra </w:t>
      </w:r>
      <w:r w:rsidR="00300EB1">
        <w:rPr>
          <w:rFonts w:ascii="Cambria" w:hAnsi="Cambria" w:cs="Calibri"/>
          <w:i/>
          <w:sz w:val="18"/>
          <w:szCs w:val="18"/>
          <w:lang w:val="es-AR"/>
        </w:rPr>
        <w:t xml:space="preserve">anual </w:t>
      </w:r>
      <w:r w:rsidRPr="00627A52">
        <w:rPr>
          <w:rFonts w:ascii="Cambria" w:hAnsi="Cambria" w:cs="Calibri"/>
          <w:i/>
          <w:sz w:val="18"/>
          <w:szCs w:val="18"/>
          <w:lang w:val="es-AR"/>
        </w:rPr>
        <w:t xml:space="preserve">vs. </w:t>
      </w:r>
      <w:r w:rsidR="00300EB1">
        <w:rPr>
          <w:rFonts w:ascii="Cambria" w:hAnsi="Cambria" w:cs="Calibri"/>
          <w:i/>
          <w:sz w:val="18"/>
          <w:szCs w:val="18"/>
          <w:lang w:val="es-AR"/>
        </w:rPr>
        <w:t xml:space="preserve">el monto contratado </w:t>
      </w:r>
      <w:r w:rsidRPr="00627A52">
        <w:rPr>
          <w:rFonts w:ascii="Cambria" w:hAnsi="Cambria" w:cs="Calibri"/>
          <w:i/>
          <w:sz w:val="18"/>
          <w:szCs w:val="18"/>
          <w:lang w:val="es-AR"/>
        </w:rPr>
        <w:t xml:space="preserve">real en 3.48% para el ejercicio 2011. </w:t>
      </w:r>
    </w:p>
    <w:p w:rsidR="00562F2F" w:rsidRPr="00627A52" w:rsidRDefault="00562F2F" w:rsidP="00562F2F">
      <w:pPr>
        <w:pStyle w:val="Sangradetextonormal"/>
        <w:numPr>
          <w:ilvl w:val="0"/>
          <w:numId w:val="31"/>
        </w:numPr>
        <w:tabs>
          <w:tab w:val="left" w:pos="709"/>
        </w:tabs>
        <w:ind w:left="709" w:hanging="283"/>
        <w:rPr>
          <w:rFonts w:ascii="Cambria" w:hAnsi="Cambria" w:cs="Calibri"/>
          <w:b w:val="0"/>
          <w:i/>
          <w:sz w:val="18"/>
          <w:szCs w:val="18"/>
        </w:rPr>
      </w:pPr>
      <w:r w:rsidRPr="00627A52">
        <w:rPr>
          <w:rFonts w:ascii="Cambria" w:hAnsi="Cambria" w:cs="Calibri"/>
          <w:b w:val="0"/>
          <w:i/>
          <w:sz w:val="18"/>
          <w:szCs w:val="18"/>
        </w:rPr>
        <w:t xml:space="preserve">Optimización económica de la contratación de bienes &amp; servicios </w:t>
      </w:r>
      <w:r w:rsidR="00F753EF" w:rsidRPr="00627A52">
        <w:rPr>
          <w:rFonts w:ascii="Cambria" w:hAnsi="Cambria" w:cs="Calibri"/>
          <w:b w:val="0"/>
          <w:i/>
          <w:sz w:val="18"/>
          <w:szCs w:val="18"/>
        </w:rPr>
        <w:t xml:space="preserve">para operaciones de exploración entre el presupuesto de compra </w:t>
      </w:r>
      <w:r w:rsidR="00300EB1">
        <w:rPr>
          <w:rFonts w:ascii="Cambria" w:hAnsi="Cambria" w:cs="Calibri"/>
          <w:b w:val="0"/>
          <w:i/>
          <w:sz w:val="18"/>
          <w:szCs w:val="18"/>
        </w:rPr>
        <w:t xml:space="preserve">anual </w:t>
      </w:r>
      <w:r w:rsidR="00F753EF" w:rsidRPr="00627A52">
        <w:rPr>
          <w:rFonts w:ascii="Cambria" w:hAnsi="Cambria" w:cs="Calibri"/>
          <w:b w:val="0"/>
          <w:i/>
          <w:sz w:val="18"/>
          <w:szCs w:val="18"/>
        </w:rPr>
        <w:t>vs.</w:t>
      </w:r>
      <w:r w:rsidR="00300EB1">
        <w:rPr>
          <w:rFonts w:ascii="Cambria" w:hAnsi="Cambria" w:cs="Calibri"/>
          <w:b w:val="0"/>
          <w:i/>
          <w:sz w:val="18"/>
          <w:szCs w:val="18"/>
        </w:rPr>
        <w:t xml:space="preserve"> el monto contratado r</w:t>
      </w:r>
      <w:r w:rsidR="00F753EF" w:rsidRPr="00627A52">
        <w:rPr>
          <w:rFonts w:ascii="Cambria" w:hAnsi="Cambria" w:cs="Calibri"/>
          <w:b w:val="0"/>
          <w:i/>
          <w:sz w:val="18"/>
          <w:szCs w:val="18"/>
        </w:rPr>
        <w:t xml:space="preserve">eal </w:t>
      </w:r>
      <w:r w:rsidRPr="00627A52">
        <w:rPr>
          <w:rFonts w:ascii="Cambria" w:hAnsi="Cambria" w:cs="Calibri"/>
          <w:b w:val="0"/>
          <w:i/>
          <w:sz w:val="18"/>
          <w:szCs w:val="18"/>
        </w:rPr>
        <w:t xml:space="preserve">en 8.7% </w:t>
      </w:r>
      <w:r w:rsidR="00300EB1">
        <w:rPr>
          <w:rFonts w:ascii="Cambria" w:hAnsi="Cambria" w:cs="Calibri"/>
          <w:b w:val="0"/>
          <w:i/>
          <w:sz w:val="18"/>
          <w:szCs w:val="18"/>
        </w:rPr>
        <w:t xml:space="preserve">para el </w:t>
      </w:r>
      <w:r w:rsidRPr="00627A52">
        <w:rPr>
          <w:rFonts w:ascii="Cambria" w:hAnsi="Cambria" w:cs="Calibri"/>
          <w:b w:val="0"/>
          <w:i/>
          <w:sz w:val="18"/>
          <w:szCs w:val="18"/>
        </w:rPr>
        <w:t>ejercicio 2007 al 2010 inclusive.</w:t>
      </w:r>
    </w:p>
    <w:p w:rsidR="00CC2C9B" w:rsidRPr="00627A52" w:rsidRDefault="00CC2C9B" w:rsidP="00FF6F87">
      <w:pPr>
        <w:pStyle w:val="Sangradetextonormal"/>
        <w:tabs>
          <w:tab w:val="left" w:pos="709"/>
        </w:tabs>
        <w:ind w:left="426"/>
        <w:rPr>
          <w:rFonts w:ascii="Cambria" w:hAnsi="Cambria" w:cs="Calibri"/>
          <w:b w:val="0"/>
          <w:sz w:val="20"/>
          <w:szCs w:val="20"/>
        </w:rPr>
      </w:pPr>
    </w:p>
    <w:p w:rsidR="00FF6F87" w:rsidRPr="00627A52" w:rsidRDefault="00FF6F87" w:rsidP="00FF6F87">
      <w:pPr>
        <w:numPr>
          <w:ilvl w:val="0"/>
          <w:numId w:val="5"/>
        </w:numPr>
        <w:ind w:left="142" w:hanging="142"/>
        <w:rPr>
          <w:rFonts w:ascii="Cambria" w:hAnsi="Cambria" w:cs="Calibri"/>
          <w:b/>
          <w:sz w:val="20"/>
          <w:szCs w:val="20"/>
          <w:lang w:val="pt-BR"/>
        </w:rPr>
      </w:pPr>
      <w:r w:rsidRPr="00627A52">
        <w:rPr>
          <w:rFonts w:ascii="Cambria" w:hAnsi="Cambria" w:cs="Calibri"/>
          <w:b/>
          <w:sz w:val="20"/>
          <w:szCs w:val="20"/>
          <w:lang w:val="pt-BR"/>
        </w:rPr>
        <w:t xml:space="preserve">ESCUELA NACIONAL MARINA MERCANTE “MIGUEL GRAU” </w:t>
      </w:r>
      <w:r w:rsidR="00386801" w:rsidRPr="00627A52">
        <w:rPr>
          <w:rFonts w:ascii="Cambria" w:hAnsi="Cambria" w:cs="Calibri"/>
          <w:b/>
          <w:sz w:val="20"/>
          <w:szCs w:val="20"/>
          <w:lang w:val="pt-BR"/>
        </w:rPr>
        <w:t xml:space="preserve">  </w:t>
      </w:r>
      <w:r w:rsidRPr="00627A52">
        <w:rPr>
          <w:rFonts w:ascii="Cambria" w:hAnsi="Cambria" w:cs="Calibri"/>
          <w:b/>
          <w:sz w:val="20"/>
          <w:szCs w:val="20"/>
          <w:lang w:val="pt-BR"/>
        </w:rPr>
        <w:t xml:space="preserve"> </w:t>
      </w:r>
      <w:r w:rsidR="009D07A3" w:rsidRPr="00627A52">
        <w:rPr>
          <w:rFonts w:ascii="Cambria" w:hAnsi="Cambria" w:cs="Calibri"/>
          <w:b/>
          <w:sz w:val="20"/>
          <w:szCs w:val="20"/>
          <w:lang w:val="pt-BR"/>
        </w:rPr>
        <w:t xml:space="preserve"> </w:t>
      </w:r>
      <w:r w:rsidRPr="00627A52">
        <w:rPr>
          <w:rFonts w:ascii="Cambria" w:hAnsi="Cambria" w:cs="Calibri"/>
          <w:b/>
          <w:sz w:val="20"/>
          <w:szCs w:val="20"/>
          <w:lang w:val="pt-BR"/>
        </w:rPr>
        <w:t xml:space="preserve">  </w:t>
      </w:r>
      <w:r w:rsidR="00386801" w:rsidRPr="00627A52">
        <w:rPr>
          <w:rFonts w:ascii="Cambria" w:hAnsi="Cambria" w:cs="Calibri"/>
          <w:b/>
          <w:sz w:val="20"/>
          <w:szCs w:val="20"/>
          <w:lang w:val="pt-BR"/>
        </w:rPr>
        <w:t xml:space="preserve">        </w:t>
      </w:r>
      <w:r w:rsidR="004E4E64" w:rsidRPr="00627A52">
        <w:rPr>
          <w:rFonts w:ascii="Cambria" w:hAnsi="Cambria" w:cs="Calibri"/>
          <w:b/>
          <w:sz w:val="20"/>
          <w:szCs w:val="20"/>
          <w:lang w:val="pt-BR"/>
        </w:rPr>
        <w:t xml:space="preserve">                                        </w:t>
      </w:r>
      <w:r w:rsidRPr="00627A52">
        <w:rPr>
          <w:rFonts w:ascii="Cambria" w:hAnsi="Cambria" w:cs="Calibri"/>
          <w:b/>
          <w:sz w:val="20"/>
          <w:szCs w:val="20"/>
          <w:lang w:val="pt-BR"/>
        </w:rPr>
        <w:t xml:space="preserve">(ENE 2006 – FEB 2007)       </w:t>
      </w:r>
    </w:p>
    <w:p w:rsidR="00FF6F87" w:rsidRPr="00627A52" w:rsidRDefault="00562F2F" w:rsidP="008A7295">
      <w:pPr>
        <w:ind w:left="142"/>
        <w:jc w:val="both"/>
        <w:rPr>
          <w:rFonts w:ascii="Cambria" w:hAnsi="Cambria" w:cs="Calibri"/>
          <w:i/>
          <w:sz w:val="20"/>
          <w:szCs w:val="20"/>
          <w:lang w:val="es-PE"/>
        </w:rPr>
      </w:pPr>
      <w:r w:rsidRPr="00627A52">
        <w:rPr>
          <w:rFonts w:ascii="Cambria" w:hAnsi="Cambria" w:cs="Calibri"/>
          <w:i/>
          <w:sz w:val="20"/>
          <w:szCs w:val="20"/>
          <w:lang w:val="es-PE"/>
        </w:rPr>
        <w:t xml:space="preserve">Institución estatal </w:t>
      </w:r>
      <w:r w:rsidR="0077633B">
        <w:rPr>
          <w:rFonts w:ascii="Cambria" w:hAnsi="Cambria" w:cs="Calibri"/>
          <w:i/>
          <w:sz w:val="20"/>
          <w:szCs w:val="20"/>
          <w:lang w:val="es-PE"/>
        </w:rPr>
        <w:t xml:space="preserve">reconocida por la Organización Marítima Internacional (OMI) </w:t>
      </w:r>
      <w:r w:rsidRPr="00627A52">
        <w:rPr>
          <w:rFonts w:ascii="Cambria" w:hAnsi="Cambria" w:cs="Calibri"/>
          <w:i/>
          <w:sz w:val="20"/>
          <w:szCs w:val="20"/>
          <w:lang w:val="es-PE"/>
        </w:rPr>
        <w:t>dedicada a brindar estudios superiores para la formaci</w:t>
      </w:r>
      <w:r w:rsidR="0077633B">
        <w:rPr>
          <w:rFonts w:ascii="Cambria" w:hAnsi="Cambria" w:cs="Calibri"/>
          <w:i/>
          <w:sz w:val="20"/>
          <w:szCs w:val="20"/>
          <w:lang w:val="es-PE"/>
        </w:rPr>
        <w:t>ón de profesionales marítimos en los niveles académicos de pre-grado y postgrado.</w:t>
      </w:r>
      <w:r w:rsidRPr="00627A52">
        <w:rPr>
          <w:rFonts w:ascii="Cambria" w:hAnsi="Cambria" w:cs="Calibri"/>
          <w:i/>
          <w:sz w:val="20"/>
          <w:szCs w:val="20"/>
          <w:lang w:val="es-PE"/>
        </w:rPr>
        <w:t xml:space="preserve"> </w:t>
      </w:r>
    </w:p>
    <w:p w:rsidR="00FF6F87" w:rsidRPr="00627A52" w:rsidRDefault="00FF6F87" w:rsidP="008A7295">
      <w:pPr>
        <w:ind w:right="44"/>
        <w:jc w:val="both"/>
        <w:rPr>
          <w:rFonts w:ascii="Cambria" w:hAnsi="Cambria" w:cs="Calibri"/>
          <w:b/>
          <w:sz w:val="16"/>
          <w:szCs w:val="16"/>
          <w:lang w:val="es-PE"/>
        </w:rPr>
      </w:pPr>
    </w:p>
    <w:p w:rsidR="00FF6F87" w:rsidRPr="00627A52" w:rsidRDefault="00FF6F87" w:rsidP="00FF6F87">
      <w:pPr>
        <w:pStyle w:val="Prrafodelista"/>
        <w:ind w:left="142"/>
        <w:jc w:val="both"/>
        <w:rPr>
          <w:rFonts w:ascii="Cambria" w:hAnsi="Cambria" w:cs="Calibri"/>
          <w:b/>
          <w:sz w:val="20"/>
          <w:szCs w:val="20"/>
          <w:u w:val="single"/>
          <w:lang w:val="es-PE"/>
        </w:rPr>
      </w:pPr>
      <w:r w:rsidRPr="00627A52">
        <w:rPr>
          <w:rFonts w:ascii="Cambria" w:hAnsi="Cambria" w:cs="Calibri"/>
          <w:b/>
          <w:sz w:val="20"/>
          <w:szCs w:val="20"/>
          <w:u w:val="single"/>
          <w:lang w:val="es-PE"/>
        </w:rPr>
        <w:t>Cargos</w:t>
      </w:r>
    </w:p>
    <w:p w:rsidR="00FF6F87" w:rsidRPr="00627A52" w:rsidRDefault="00FF6F87" w:rsidP="00FF6F87">
      <w:pPr>
        <w:pStyle w:val="Ttulo1"/>
        <w:tabs>
          <w:tab w:val="left" w:pos="7230"/>
        </w:tabs>
        <w:ind w:left="426"/>
        <w:rPr>
          <w:rFonts w:ascii="Cambria" w:hAnsi="Cambria" w:cs="Calibri"/>
          <w:b w:val="0"/>
          <w:sz w:val="16"/>
          <w:szCs w:val="16"/>
        </w:rPr>
      </w:pPr>
    </w:p>
    <w:p w:rsidR="00FF6F87" w:rsidRPr="00627A52" w:rsidRDefault="00FF6F87" w:rsidP="00386801">
      <w:pPr>
        <w:pStyle w:val="Ttulo1"/>
        <w:numPr>
          <w:ilvl w:val="0"/>
          <w:numId w:val="33"/>
        </w:numPr>
        <w:tabs>
          <w:tab w:val="left" w:pos="426"/>
        </w:tabs>
        <w:ind w:left="426" w:hanging="284"/>
        <w:rPr>
          <w:rFonts w:ascii="Cambria" w:hAnsi="Cambria" w:cs="Calibri"/>
          <w:b w:val="0"/>
          <w:sz w:val="20"/>
          <w:szCs w:val="20"/>
        </w:rPr>
      </w:pPr>
      <w:r w:rsidRPr="00627A52">
        <w:rPr>
          <w:rFonts w:ascii="Cambria" w:hAnsi="Cambria" w:cs="Calibri"/>
          <w:sz w:val="20"/>
          <w:szCs w:val="20"/>
        </w:rPr>
        <w:t xml:space="preserve">DIRECTOR ACADÉMICO DE PRE-GRADO Y POST-GRADO                                               </w:t>
      </w:r>
      <w:r w:rsidRPr="00627A52">
        <w:rPr>
          <w:rFonts w:ascii="Cambria" w:hAnsi="Cambria" w:cs="Calibri"/>
          <w:b w:val="0"/>
          <w:sz w:val="20"/>
          <w:szCs w:val="20"/>
        </w:rPr>
        <w:t xml:space="preserve">                                                  </w:t>
      </w:r>
    </w:p>
    <w:p w:rsidR="00FF6F87" w:rsidRPr="00627A52" w:rsidRDefault="00FF6F87" w:rsidP="00FF6F87">
      <w:pPr>
        <w:pStyle w:val="Sangradetextonormal"/>
        <w:ind w:left="426"/>
        <w:rPr>
          <w:rFonts w:ascii="Cambria" w:hAnsi="Cambria" w:cs="Calibri"/>
          <w:i/>
          <w:sz w:val="16"/>
          <w:szCs w:val="16"/>
        </w:rPr>
      </w:pPr>
    </w:p>
    <w:p w:rsidR="00C55D04" w:rsidRPr="00627A52" w:rsidRDefault="00C55D04" w:rsidP="00FF6F87">
      <w:pPr>
        <w:pStyle w:val="Sangradetextonormal"/>
        <w:ind w:left="426"/>
        <w:rPr>
          <w:rFonts w:ascii="Cambria" w:hAnsi="Cambria" w:cs="Calibri"/>
          <w:i/>
          <w:sz w:val="20"/>
          <w:szCs w:val="20"/>
        </w:rPr>
      </w:pPr>
      <w:r w:rsidRPr="00627A52">
        <w:rPr>
          <w:rFonts w:ascii="Cambria" w:hAnsi="Cambria" w:cs="Calibri"/>
          <w:i/>
          <w:sz w:val="20"/>
          <w:szCs w:val="20"/>
        </w:rPr>
        <w:t>Funciones.-</w:t>
      </w:r>
    </w:p>
    <w:p w:rsidR="00562F2F" w:rsidRPr="00627A52" w:rsidRDefault="00562F2F" w:rsidP="00562F2F">
      <w:pPr>
        <w:numPr>
          <w:ilvl w:val="0"/>
          <w:numId w:val="34"/>
        </w:numPr>
        <w:tabs>
          <w:tab w:val="clear" w:pos="720"/>
          <w:tab w:val="num" w:pos="709"/>
          <w:tab w:val="left" w:pos="7560"/>
        </w:tabs>
        <w:ind w:left="709" w:hanging="294"/>
        <w:jc w:val="both"/>
        <w:rPr>
          <w:rFonts w:ascii="Cambria" w:hAnsi="Cambria" w:cs="Arial"/>
          <w:i/>
          <w:sz w:val="18"/>
          <w:szCs w:val="18"/>
          <w:lang w:val="es-PE"/>
        </w:rPr>
      </w:pPr>
      <w:r w:rsidRPr="00627A52">
        <w:rPr>
          <w:rFonts w:ascii="Cambria" w:hAnsi="Cambria" w:cs="Arial"/>
          <w:i/>
          <w:sz w:val="18"/>
          <w:szCs w:val="18"/>
          <w:lang w:val="es-PE"/>
        </w:rPr>
        <w:t xml:space="preserve">Formulación del plan anual de actividades y presupuestos para servicios educativos </w:t>
      </w:r>
      <w:r w:rsidR="00FD2C23" w:rsidRPr="00627A52">
        <w:rPr>
          <w:rFonts w:ascii="Cambria" w:hAnsi="Cambria" w:cs="Arial"/>
          <w:i/>
          <w:sz w:val="18"/>
          <w:szCs w:val="18"/>
          <w:lang w:val="es-PE"/>
        </w:rPr>
        <w:t xml:space="preserve">ofrecidos </w:t>
      </w:r>
      <w:r w:rsidRPr="00627A52">
        <w:rPr>
          <w:rFonts w:ascii="Cambria" w:hAnsi="Cambria" w:cs="Arial"/>
          <w:i/>
          <w:sz w:val="18"/>
          <w:szCs w:val="18"/>
          <w:lang w:val="es-PE"/>
        </w:rPr>
        <w:t>de acuerdo a ley.</w:t>
      </w:r>
    </w:p>
    <w:p w:rsidR="00562F2F" w:rsidRPr="00627A52" w:rsidRDefault="00562F2F" w:rsidP="00562F2F">
      <w:pPr>
        <w:numPr>
          <w:ilvl w:val="0"/>
          <w:numId w:val="34"/>
        </w:numPr>
        <w:tabs>
          <w:tab w:val="clear" w:pos="720"/>
          <w:tab w:val="num" w:pos="709"/>
          <w:tab w:val="left" w:pos="7560"/>
        </w:tabs>
        <w:ind w:left="709" w:hanging="294"/>
        <w:jc w:val="both"/>
        <w:rPr>
          <w:rFonts w:ascii="Cambria" w:hAnsi="Cambria" w:cs="Arial"/>
          <w:i/>
          <w:sz w:val="18"/>
          <w:szCs w:val="18"/>
          <w:lang w:val="es-PE"/>
        </w:rPr>
      </w:pPr>
      <w:r w:rsidRPr="00627A52">
        <w:rPr>
          <w:rFonts w:ascii="Cambria" w:hAnsi="Cambria" w:cs="Arial"/>
          <w:i/>
          <w:sz w:val="18"/>
          <w:szCs w:val="18"/>
          <w:lang w:val="es-PE"/>
        </w:rPr>
        <w:t>Planificación, ejecución y supervisión de Planes Estratégicos.</w:t>
      </w:r>
    </w:p>
    <w:p w:rsidR="00562F2F" w:rsidRPr="00627A52" w:rsidRDefault="00562F2F" w:rsidP="00562F2F">
      <w:pPr>
        <w:numPr>
          <w:ilvl w:val="0"/>
          <w:numId w:val="34"/>
        </w:numPr>
        <w:tabs>
          <w:tab w:val="clear" w:pos="720"/>
          <w:tab w:val="num" w:pos="709"/>
          <w:tab w:val="left" w:pos="7560"/>
        </w:tabs>
        <w:ind w:left="709" w:hanging="294"/>
        <w:jc w:val="both"/>
        <w:rPr>
          <w:rFonts w:ascii="Cambria" w:hAnsi="Cambria" w:cs="Arial"/>
          <w:i/>
          <w:sz w:val="18"/>
          <w:szCs w:val="18"/>
          <w:lang w:val="es-PE"/>
        </w:rPr>
      </w:pPr>
      <w:r w:rsidRPr="00627A52">
        <w:rPr>
          <w:rFonts w:ascii="Cambria" w:hAnsi="Cambria" w:cs="Arial"/>
          <w:i/>
          <w:sz w:val="18"/>
          <w:szCs w:val="18"/>
          <w:lang w:val="es-PE"/>
        </w:rPr>
        <w:t>Programación y desarrollo curricular para los programas académicos de Pregrado y Postgrado.</w:t>
      </w:r>
    </w:p>
    <w:p w:rsidR="00562F2F" w:rsidRPr="00627A52" w:rsidRDefault="00562F2F" w:rsidP="00562F2F">
      <w:pPr>
        <w:numPr>
          <w:ilvl w:val="0"/>
          <w:numId w:val="34"/>
        </w:numPr>
        <w:tabs>
          <w:tab w:val="clear" w:pos="720"/>
          <w:tab w:val="num" w:pos="709"/>
          <w:tab w:val="left" w:pos="7560"/>
        </w:tabs>
        <w:ind w:left="709" w:hanging="294"/>
        <w:jc w:val="both"/>
        <w:rPr>
          <w:rFonts w:ascii="Cambria" w:hAnsi="Cambria" w:cs="Arial"/>
          <w:i/>
          <w:sz w:val="18"/>
          <w:szCs w:val="18"/>
          <w:lang w:val="es-PE"/>
        </w:rPr>
      </w:pPr>
      <w:r w:rsidRPr="00627A52">
        <w:rPr>
          <w:rFonts w:ascii="Cambria" w:hAnsi="Cambria" w:cs="Arial"/>
          <w:i/>
          <w:sz w:val="18"/>
          <w:szCs w:val="18"/>
          <w:lang w:val="es-PE"/>
        </w:rPr>
        <w:t xml:space="preserve">Realización de convenios interinstitucionales para intercambio de conocimientos, experiencias y estructuras curriculares con otras escuelas en la región, así como el desarrollo de pasantías pre - profesionales con empresas navieras y de transporte en beneficio de sus futuros egresados. </w:t>
      </w:r>
    </w:p>
    <w:p w:rsidR="00562F2F" w:rsidRPr="00627A52" w:rsidRDefault="00562F2F" w:rsidP="00562F2F">
      <w:pPr>
        <w:numPr>
          <w:ilvl w:val="0"/>
          <w:numId w:val="34"/>
        </w:numPr>
        <w:tabs>
          <w:tab w:val="clear" w:pos="720"/>
          <w:tab w:val="num" w:pos="709"/>
          <w:tab w:val="left" w:pos="7560"/>
        </w:tabs>
        <w:ind w:left="709" w:hanging="294"/>
        <w:jc w:val="both"/>
        <w:rPr>
          <w:rFonts w:ascii="Cambria" w:hAnsi="Cambria" w:cs="Arial"/>
          <w:i/>
          <w:sz w:val="18"/>
          <w:szCs w:val="18"/>
          <w:lang w:val="es-PE"/>
        </w:rPr>
      </w:pPr>
      <w:r w:rsidRPr="00627A52">
        <w:rPr>
          <w:rFonts w:ascii="Cambria" w:hAnsi="Cambria" w:cs="Arial"/>
          <w:i/>
          <w:sz w:val="18"/>
          <w:szCs w:val="18"/>
          <w:lang w:eastAsia="es-PE"/>
        </w:rPr>
        <w:t>Organizar, dirigir, supervisar y evaluar el desarrollo de las actividades académicas y curriculares de la Escuela.</w:t>
      </w:r>
    </w:p>
    <w:p w:rsidR="00562F2F" w:rsidRPr="00627A52" w:rsidRDefault="00562F2F" w:rsidP="00562F2F">
      <w:pPr>
        <w:numPr>
          <w:ilvl w:val="0"/>
          <w:numId w:val="34"/>
        </w:numPr>
        <w:tabs>
          <w:tab w:val="clear" w:pos="720"/>
          <w:tab w:val="num" w:pos="709"/>
          <w:tab w:val="left" w:pos="7560"/>
        </w:tabs>
        <w:ind w:left="709" w:hanging="294"/>
        <w:jc w:val="both"/>
        <w:rPr>
          <w:rFonts w:ascii="Cambria" w:hAnsi="Cambria" w:cs="Arial"/>
          <w:i/>
          <w:sz w:val="18"/>
          <w:szCs w:val="18"/>
          <w:lang w:val="es-PE"/>
        </w:rPr>
      </w:pPr>
      <w:r w:rsidRPr="00627A52">
        <w:rPr>
          <w:rFonts w:ascii="Cambria" w:hAnsi="Cambria" w:cs="Arial"/>
          <w:i/>
          <w:sz w:val="18"/>
          <w:szCs w:val="18"/>
          <w:lang w:eastAsia="es-PE"/>
        </w:rPr>
        <w:t>Coordinar con las direcciones correspondientes, la programación de la carga académica para los docentes y desarrollo de los cursos y asignaturas, de acuerdo al currículo de estudios.</w:t>
      </w:r>
    </w:p>
    <w:p w:rsidR="00562F2F" w:rsidRPr="00627A52" w:rsidRDefault="00562F2F" w:rsidP="00562F2F">
      <w:pPr>
        <w:numPr>
          <w:ilvl w:val="0"/>
          <w:numId w:val="34"/>
        </w:numPr>
        <w:tabs>
          <w:tab w:val="clear" w:pos="720"/>
          <w:tab w:val="num" w:pos="709"/>
          <w:tab w:val="left" w:pos="7560"/>
        </w:tabs>
        <w:ind w:left="709" w:hanging="294"/>
        <w:jc w:val="both"/>
        <w:rPr>
          <w:rFonts w:ascii="Cambria" w:hAnsi="Cambria" w:cs="Arial"/>
          <w:i/>
          <w:sz w:val="18"/>
          <w:szCs w:val="18"/>
          <w:lang w:val="es-PE"/>
        </w:rPr>
      </w:pPr>
      <w:r w:rsidRPr="00627A52">
        <w:rPr>
          <w:rFonts w:ascii="Cambria" w:hAnsi="Cambria" w:cs="Arial"/>
          <w:i/>
          <w:sz w:val="18"/>
          <w:szCs w:val="18"/>
          <w:lang w:eastAsia="es-PE"/>
        </w:rPr>
        <w:t>Proponer al Director General el cuadro anual de vacantes de ingreso a la Escuela.</w:t>
      </w:r>
    </w:p>
    <w:p w:rsidR="00FD2C23" w:rsidRPr="00C55D04" w:rsidRDefault="00FD2C23" w:rsidP="00FD2C23">
      <w:pPr>
        <w:numPr>
          <w:ilvl w:val="0"/>
          <w:numId w:val="34"/>
        </w:numPr>
        <w:tabs>
          <w:tab w:val="clear" w:pos="720"/>
          <w:tab w:val="num" w:pos="709"/>
          <w:tab w:val="left" w:pos="7560"/>
        </w:tabs>
        <w:ind w:left="709" w:hanging="294"/>
        <w:jc w:val="both"/>
        <w:rPr>
          <w:rFonts w:ascii="Cambria" w:hAnsi="Cambria" w:cs="Arial"/>
          <w:i/>
          <w:sz w:val="18"/>
          <w:szCs w:val="18"/>
          <w:lang w:val="es-PE"/>
        </w:rPr>
      </w:pPr>
      <w:r w:rsidRPr="00C55D04">
        <w:rPr>
          <w:rFonts w:ascii="Cambria" w:hAnsi="Cambria" w:cs="Arial"/>
          <w:i/>
          <w:sz w:val="18"/>
          <w:szCs w:val="18"/>
          <w:lang w:val="es-PE"/>
        </w:rPr>
        <w:t>Proponer al Director General los expedientes para otorgamiento de los grados académicos y títulos profesionales.</w:t>
      </w:r>
    </w:p>
    <w:p w:rsidR="00562F2F" w:rsidRPr="00627A52" w:rsidRDefault="00562F2F" w:rsidP="00562F2F">
      <w:pPr>
        <w:numPr>
          <w:ilvl w:val="0"/>
          <w:numId w:val="34"/>
        </w:numPr>
        <w:tabs>
          <w:tab w:val="clear" w:pos="720"/>
          <w:tab w:val="num" w:pos="709"/>
          <w:tab w:val="left" w:pos="7560"/>
        </w:tabs>
        <w:ind w:left="709" w:hanging="294"/>
        <w:jc w:val="both"/>
        <w:rPr>
          <w:rFonts w:ascii="Cambria" w:hAnsi="Cambria" w:cs="Arial"/>
          <w:i/>
          <w:sz w:val="18"/>
          <w:szCs w:val="18"/>
          <w:lang w:val="es-PE"/>
        </w:rPr>
      </w:pPr>
      <w:r w:rsidRPr="00627A52">
        <w:rPr>
          <w:rFonts w:ascii="Cambria" w:hAnsi="Cambria" w:cs="Arial"/>
          <w:i/>
          <w:sz w:val="18"/>
          <w:szCs w:val="18"/>
          <w:lang w:val="es-PE"/>
        </w:rPr>
        <w:t>Dirigir los procesos de matrícula de cada programa académico de pre-grado o postgrado.</w:t>
      </w:r>
    </w:p>
    <w:p w:rsidR="00562F2F" w:rsidRPr="00627A52" w:rsidRDefault="00562F2F" w:rsidP="00562F2F">
      <w:pPr>
        <w:numPr>
          <w:ilvl w:val="0"/>
          <w:numId w:val="34"/>
        </w:numPr>
        <w:tabs>
          <w:tab w:val="clear" w:pos="720"/>
          <w:tab w:val="num" w:pos="709"/>
          <w:tab w:val="left" w:pos="7560"/>
        </w:tabs>
        <w:ind w:left="709" w:hanging="294"/>
        <w:jc w:val="both"/>
        <w:rPr>
          <w:rFonts w:ascii="Cambria" w:hAnsi="Cambria" w:cs="Arial"/>
          <w:i/>
          <w:sz w:val="18"/>
          <w:szCs w:val="18"/>
          <w:lang w:val="es-PE"/>
        </w:rPr>
      </w:pPr>
      <w:r w:rsidRPr="00627A52">
        <w:rPr>
          <w:rFonts w:ascii="Cambria" w:hAnsi="Cambria" w:cs="Arial"/>
          <w:i/>
          <w:sz w:val="18"/>
          <w:szCs w:val="18"/>
          <w:lang w:val="es-PE"/>
        </w:rPr>
        <w:t>Resolver las solicitudes de los alumnos o entidades de interés sobre aspectos académicos.</w:t>
      </w:r>
    </w:p>
    <w:p w:rsidR="00FD2C23" w:rsidRPr="00627A52" w:rsidRDefault="00FD2C23" w:rsidP="00FD2C23">
      <w:pPr>
        <w:tabs>
          <w:tab w:val="left" w:pos="7560"/>
        </w:tabs>
        <w:ind w:left="709"/>
        <w:jc w:val="both"/>
        <w:rPr>
          <w:rFonts w:ascii="Cambria" w:hAnsi="Cambria" w:cs="Arial"/>
          <w:i/>
          <w:sz w:val="16"/>
          <w:szCs w:val="16"/>
          <w:lang w:val="es-PE"/>
        </w:rPr>
      </w:pPr>
    </w:p>
    <w:p w:rsidR="00FD2C23" w:rsidRPr="00627A52" w:rsidRDefault="00FD2C23" w:rsidP="00FD2C23">
      <w:pPr>
        <w:tabs>
          <w:tab w:val="left" w:pos="7560"/>
        </w:tabs>
        <w:ind w:left="426"/>
        <w:jc w:val="both"/>
        <w:rPr>
          <w:rFonts w:ascii="Cambria" w:hAnsi="Cambria" w:cs="Arial"/>
          <w:b/>
          <w:i/>
          <w:sz w:val="20"/>
          <w:szCs w:val="20"/>
          <w:lang w:val="es-PE"/>
        </w:rPr>
      </w:pPr>
      <w:r w:rsidRPr="00627A52">
        <w:rPr>
          <w:rFonts w:ascii="Cambria" w:hAnsi="Cambria" w:cs="Arial"/>
          <w:b/>
          <w:i/>
          <w:sz w:val="20"/>
          <w:szCs w:val="20"/>
          <w:lang w:val="es-PE"/>
        </w:rPr>
        <w:t>Logros y Retos.-</w:t>
      </w:r>
    </w:p>
    <w:p w:rsidR="00562F2F" w:rsidRPr="00627A52" w:rsidRDefault="00562F2F" w:rsidP="00562F2F">
      <w:pPr>
        <w:numPr>
          <w:ilvl w:val="0"/>
          <w:numId w:val="34"/>
        </w:numPr>
        <w:tabs>
          <w:tab w:val="clear" w:pos="720"/>
          <w:tab w:val="num" w:pos="709"/>
          <w:tab w:val="left" w:pos="7560"/>
        </w:tabs>
        <w:ind w:left="709" w:hanging="294"/>
        <w:jc w:val="both"/>
        <w:rPr>
          <w:rFonts w:ascii="Cambria" w:hAnsi="Cambria" w:cs="Arial"/>
          <w:i/>
          <w:sz w:val="18"/>
          <w:szCs w:val="18"/>
          <w:lang w:val="es-PE"/>
        </w:rPr>
      </w:pPr>
      <w:r w:rsidRPr="00627A52">
        <w:rPr>
          <w:rFonts w:ascii="Cambria" w:hAnsi="Cambria" w:cs="Arial"/>
          <w:i/>
          <w:sz w:val="18"/>
          <w:szCs w:val="18"/>
          <w:lang w:val="es-PE"/>
        </w:rPr>
        <w:t>Modernización del Manual de Organización y Funciones de ENAMM.</w:t>
      </w:r>
    </w:p>
    <w:p w:rsidR="00562F2F" w:rsidRPr="00627A52" w:rsidRDefault="00562F2F" w:rsidP="00562F2F">
      <w:pPr>
        <w:numPr>
          <w:ilvl w:val="0"/>
          <w:numId w:val="34"/>
        </w:numPr>
        <w:tabs>
          <w:tab w:val="clear" w:pos="720"/>
          <w:tab w:val="num" w:pos="709"/>
          <w:tab w:val="left" w:pos="7560"/>
        </w:tabs>
        <w:ind w:left="709" w:hanging="294"/>
        <w:jc w:val="both"/>
        <w:rPr>
          <w:rFonts w:ascii="Cambria" w:hAnsi="Cambria" w:cs="Arial"/>
          <w:i/>
          <w:sz w:val="18"/>
          <w:szCs w:val="18"/>
          <w:lang w:val="es-PE"/>
        </w:rPr>
      </w:pPr>
      <w:r w:rsidRPr="00627A52">
        <w:rPr>
          <w:rFonts w:ascii="Cambria" w:hAnsi="Cambria" w:cs="Arial"/>
          <w:i/>
          <w:sz w:val="18"/>
          <w:szCs w:val="18"/>
          <w:lang w:val="es-PE"/>
        </w:rPr>
        <w:t>Implementación de nuevo Reglamento Académico para Programas Académicos ENAMM.</w:t>
      </w:r>
    </w:p>
    <w:p w:rsidR="00562F2F" w:rsidRPr="00627A52" w:rsidRDefault="00562F2F" w:rsidP="00562F2F">
      <w:pPr>
        <w:numPr>
          <w:ilvl w:val="0"/>
          <w:numId w:val="34"/>
        </w:numPr>
        <w:tabs>
          <w:tab w:val="clear" w:pos="720"/>
          <w:tab w:val="num" w:pos="709"/>
          <w:tab w:val="left" w:pos="7560"/>
        </w:tabs>
        <w:ind w:left="709" w:hanging="294"/>
        <w:jc w:val="both"/>
        <w:rPr>
          <w:rFonts w:ascii="Cambria" w:hAnsi="Cambria" w:cs="Arial"/>
          <w:i/>
          <w:sz w:val="18"/>
          <w:szCs w:val="18"/>
          <w:lang w:val="es-PE"/>
        </w:rPr>
      </w:pPr>
      <w:r w:rsidRPr="00627A52">
        <w:rPr>
          <w:rFonts w:ascii="Cambria" w:hAnsi="Cambria" w:cs="Arial"/>
          <w:i/>
          <w:sz w:val="18"/>
          <w:szCs w:val="18"/>
          <w:lang w:val="es-PE"/>
        </w:rPr>
        <w:t>Actualización del Sistema de Educación por Competencia normado por Organización Marítima Internacional (OMI).</w:t>
      </w:r>
    </w:p>
    <w:p w:rsidR="00562F2F" w:rsidRPr="00627A52" w:rsidRDefault="00562F2F" w:rsidP="00562F2F">
      <w:pPr>
        <w:numPr>
          <w:ilvl w:val="0"/>
          <w:numId w:val="34"/>
        </w:numPr>
        <w:tabs>
          <w:tab w:val="clear" w:pos="720"/>
          <w:tab w:val="num" w:pos="709"/>
          <w:tab w:val="left" w:pos="7560"/>
        </w:tabs>
        <w:ind w:left="709" w:hanging="294"/>
        <w:jc w:val="both"/>
        <w:rPr>
          <w:rFonts w:ascii="Cambria" w:hAnsi="Cambria" w:cs="Arial"/>
          <w:i/>
          <w:sz w:val="18"/>
          <w:szCs w:val="18"/>
          <w:lang w:val="es-PE"/>
        </w:rPr>
      </w:pPr>
      <w:r w:rsidRPr="00627A52">
        <w:rPr>
          <w:rFonts w:ascii="Cambria" w:hAnsi="Cambria" w:cs="Arial"/>
          <w:i/>
          <w:sz w:val="18"/>
          <w:szCs w:val="18"/>
          <w:lang w:val="es-PE"/>
        </w:rPr>
        <w:t>Desarrollo del Primer seminario de educación bajo el entorno de competencias a la Plana Docente de ENAMM.</w:t>
      </w:r>
    </w:p>
    <w:p w:rsidR="00562F2F" w:rsidRPr="00627A52" w:rsidRDefault="00562F2F" w:rsidP="00562F2F">
      <w:pPr>
        <w:numPr>
          <w:ilvl w:val="0"/>
          <w:numId w:val="34"/>
        </w:numPr>
        <w:tabs>
          <w:tab w:val="clear" w:pos="720"/>
          <w:tab w:val="num" w:pos="709"/>
          <w:tab w:val="left" w:pos="7560"/>
        </w:tabs>
        <w:ind w:left="709" w:hanging="294"/>
        <w:jc w:val="both"/>
        <w:rPr>
          <w:rFonts w:ascii="Cambria" w:hAnsi="Cambria" w:cs="Arial"/>
          <w:i/>
          <w:sz w:val="18"/>
          <w:szCs w:val="18"/>
          <w:lang w:val="es-PE"/>
        </w:rPr>
      </w:pPr>
      <w:r w:rsidRPr="00627A52">
        <w:rPr>
          <w:rFonts w:ascii="Cambria" w:hAnsi="Cambria" w:cs="Arial"/>
          <w:i/>
          <w:sz w:val="18"/>
          <w:szCs w:val="18"/>
          <w:lang w:val="es-PE"/>
        </w:rPr>
        <w:t>Incremento en la venta del servicio educativo en los Programas Académicos en 20%.</w:t>
      </w:r>
    </w:p>
    <w:p w:rsidR="00562F2F" w:rsidRPr="00627A52" w:rsidRDefault="00562F2F" w:rsidP="00562F2F">
      <w:pPr>
        <w:numPr>
          <w:ilvl w:val="0"/>
          <w:numId w:val="34"/>
        </w:numPr>
        <w:tabs>
          <w:tab w:val="clear" w:pos="720"/>
          <w:tab w:val="num" w:pos="709"/>
          <w:tab w:val="left" w:pos="7560"/>
        </w:tabs>
        <w:ind w:left="709" w:hanging="294"/>
        <w:jc w:val="both"/>
        <w:rPr>
          <w:rFonts w:ascii="Cambria" w:hAnsi="Cambria" w:cs="Arial"/>
          <w:i/>
          <w:sz w:val="18"/>
          <w:szCs w:val="18"/>
          <w:lang w:val="es-PE"/>
        </w:rPr>
      </w:pPr>
      <w:r w:rsidRPr="00627A52">
        <w:rPr>
          <w:rFonts w:ascii="Cambria" w:hAnsi="Cambria" w:cs="Arial"/>
          <w:i/>
          <w:sz w:val="18"/>
          <w:szCs w:val="18"/>
          <w:lang w:val="es-PE"/>
        </w:rPr>
        <w:t xml:space="preserve">Reducción de las deudas en los Programas Académicos </w:t>
      </w:r>
      <w:r w:rsidR="00FD2C23" w:rsidRPr="00627A52">
        <w:rPr>
          <w:rFonts w:ascii="Cambria" w:hAnsi="Cambria" w:cs="Arial"/>
          <w:i/>
          <w:sz w:val="18"/>
          <w:szCs w:val="18"/>
          <w:lang w:val="es-PE"/>
        </w:rPr>
        <w:t xml:space="preserve">de pre-grado y post grado en </w:t>
      </w:r>
      <w:r w:rsidRPr="00627A52">
        <w:rPr>
          <w:rFonts w:ascii="Cambria" w:hAnsi="Cambria" w:cs="Arial"/>
          <w:i/>
          <w:sz w:val="18"/>
          <w:szCs w:val="18"/>
          <w:lang w:val="es-PE"/>
        </w:rPr>
        <w:t>60%.</w:t>
      </w:r>
    </w:p>
    <w:p w:rsidR="00562F2F" w:rsidRPr="00627A52" w:rsidRDefault="00562F2F" w:rsidP="00562F2F">
      <w:pPr>
        <w:numPr>
          <w:ilvl w:val="0"/>
          <w:numId w:val="34"/>
        </w:numPr>
        <w:tabs>
          <w:tab w:val="clear" w:pos="720"/>
          <w:tab w:val="num" w:pos="709"/>
          <w:tab w:val="left" w:pos="7560"/>
        </w:tabs>
        <w:ind w:left="709" w:hanging="294"/>
        <w:jc w:val="both"/>
        <w:rPr>
          <w:rFonts w:ascii="Cambria" w:hAnsi="Cambria" w:cs="Arial"/>
          <w:i/>
          <w:sz w:val="18"/>
          <w:szCs w:val="18"/>
          <w:lang w:val="es-PE"/>
        </w:rPr>
      </w:pPr>
      <w:r w:rsidRPr="00627A52">
        <w:rPr>
          <w:rFonts w:ascii="Cambria" w:hAnsi="Cambria" w:cs="Arial"/>
          <w:i/>
          <w:sz w:val="18"/>
          <w:szCs w:val="18"/>
          <w:lang w:val="es-PE"/>
        </w:rPr>
        <w:t xml:space="preserve">Implementación </w:t>
      </w:r>
      <w:r w:rsidR="00FD2C23" w:rsidRPr="00627A52">
        <w:rPr>
          <w:rFonts w:ascii="Cambria" w:hAnsi="Cambria" w:cs="Arial"/>
          <w:i/>
          <w:sz w:val="18"/>
          <w:szCs w:val="18"/>
          <w:lang w:val="es-PE"/>
        </w:rPr>
        <w:t xml:space="preserve">del </w:t>
      </w:r>
      <w:r w:rsidRPr="00627A52">
        <w:rPr>
          <w:rFonts w:ascii="Cambria" w:hAnsi="Cambria" w:cs="Arial"/>
          <w:i/>
          <w:sz w:val="18"/>
          <w:szCs w:val="18"/>
          <w:lang w:val="es-PE"/>
        </w:rPr>
        <w:t xml:space="preserve">proceso de evaluación y riesgo </w:t>
      </w:r>
      <w:r w:rsidR="00FD2C23" w:rsidRPr="00627A52">
        <w:rPr>
          <w:rFonts w:ascii="Cambria" w:hAnsi="Cambria" w:cs="Arial"/>
          <w:i/>
          <w:sz w:val="18"/>
          <w:szCs w:val="18"/>
          <w:lang w:val="es-PE"/>
        </w:rPr>
        <w:t>al</w:t>
      </w:r>
      <w:r w:rsidRPr="00627A52">
        <w:rPr>
          <w:rFonts w:ascii="Cambria" w:hAnsi="Cambria" w:cs="Arial"/>
          <w:i/>
          <w:sz w:val="18"/>
          <w:szCs w:val="18"/>
          <w:lang w:val="es-PE"/>
        </w:rPr>
        <w:t xml:space="preserve"> ingreso de nuevos alumnos a los Programas Académicos.</w:t>
      </w:r>
    </w:p>
    <w:p w:rsidR="00562F2F" w:rsidRPr="00627A52" w:rsidRDefault="00562F2F" w:rsidP="00562F2F">
      <w:pPr>
        <w:numPr>
          <w:ilvl w:val="0"/>
          <w:numId w:val="34"/>
        </w:numPr>
        <w:tabs>
          <w:tab w:val="clear" w:pos="720"/>
          <w:tab w:val="num" w:pos="709"/>
          <w:tab w:val="left" w:pos="7560"/>
        </w:tabs>
        <w:ind w:left="709" w:hanging="294"/>
        <w:jc w:val="both"/>
        <w:rPr>
          <w:rFonts w:ascii="Cambria" w:hAnsi="Cambria" w:cs="Arial"/>
          <w:i/>
          <w:sz w:val="18"/>
          <w:szCs w:val="18"/>
          <w:lang w:val="es-PE"/>
        </w:rPr>
      </w:pPr>
      <w:r w:rsidRPr="00627A52">
        <w:rPr>
          <w:rFonts w:ascii="Cambria" w:hAnsi="Cambria" w:cs="Arial"/>
          <w:i/>
          <w:sz w:val="18"/>
          <w:szCs w:val="18"/>
          <w:lang w:val="es-PE"/>
        </w:rPr>
        <w:t>Renovación satisfactoria de la certificación ISO 9001:2000.</w:t>
      </w:r>
    </w:p>
    <w:p w:rsidR="00562F2F" w:rsidRPr="00627A52" w:rsidRDefault="00562F2F" w:rsidP="00562F2F">
      <w:pPr>
        <w:numPr>
          <w:ilvl w:val="0"/>
          <w:numId w:val="34"/>
        </w:numPr>
        <w:tabs>
          <w:tab w:val="clear" w:pos="720"/>
          <w:tab w:val="num" w:pos="709"/>
          <w:tab w:val="left" w:pos="7560"/>
        </w:tabs>
        <w:ind w:left="709" w:hanging="294"/>
        <w:jc w:val="both"/>
        <w:rPr>
          <w:rFonts w:ascii="Cambria" w:hAnsi="Cambria" w:cs="Calibri"/>
          <w:sz w:val="18"/>
          <w:szCs w:val="18"/>
        </w:rPr>
      </w:pPr>
      <w:r w:rsidRPr="00627A52">
        <w:rPr>
          <w:rFonts w:ascii="Cambria" w:hAnsi="Cambria" w:cs="Arial"/>
          <w:i/>
          <w:sz w:val="18"/>
          <w:szCs w:val="18"/>
          <w:lang w:val="es-PE"/>
        </w:rPr>
        <w:t>Renovación de la certificación OMI para centros mundiales de educación marítima.</w:t>
      </w:r>
    </w:p>
    <w:p w:rsidR="004A458C" w:rsidRPr="001C10CE" w:rsidRDefault="00562F2F" w:rsidP="00562F2F">
      <w:pPr>
        <w:numPr>
          <w:ilvl w:val="0"/>
          <w:numId w:val="34"/>
        </w:numPr>
        <w:tabs>
          <w:tab w:val="clear" w:pos="720"/>
          <w:tab w:val="num" w:pos="709"/>
          <w:tab w:val="left" w:pos="7560"/>
        </w:tabs>
        <w:ind w:left="709" w:hanging="294"/>
        <w:jc w:val="both"/>
        <w:rPr>
          <w:rFonts w:ascii="Cambria" w:hAnsi="Cambria" w:cs="Calibri"/>
          <w:sz w:val="18"/>
          <w:szCs w:val="18"/>
        </w:rPr>
      </w:pPr>
      <w:r w:rsidRPr="00627A52">
        <w:rPr>
          <w:rFonts w:ascii="Cambria" w:hAnsi="Cambria" w:cs="Arial"/>
          <w:i/>
          <w:sz w:val="18"/>
          <w:szCs w:val="18"/>
          <w:lang w:val="es-PE"/>
        </w:rPr>
        <w:t>Ejecución y responsabilidad de adquisiciones bajo las normas del Estado por USD. $ 250 M</w:t>
      </w:r>
      <w:r w:rsidR="00C13D68">
        <w:rPr>
          <w:rFonts w:ascii="Cambria" w:hAnsi="Cambria" w:cs="Arial"/>
          <w:i/>
          <w:sz w:val="18"/>
          <w:szCs w:val="18"/>
          <w:lang w:val="es-PE"/>
        </w:rPr>
        <w:t>il</w:t>
      </w:r>
      <w:r w:rsidRPr="00627A52">
        <w:rPr>
          <w:rFonts w:ascii="Cambria" w:hAnsi="Cambria" w:cs="Arial"/>
          <w:i/>
          <w:sz w:val="18"/>
          <w:szCs w:val="18"/>
          <w:lang w:val="es-PE"/>
        </w:rPr>
        <w:t xml:space="preserve"> dólares</w:t>
      </w:r>
    </w:p>
    <w:p w:rsidR="001C10CE" w:rsidRDefault="001C10CE" w:rsidP="001C10CE">
      <w:pPr>
        <w:tabs>
          <w:tab w:val="left" w:pos="7560"/>
        </w:tabs>
        <w:jc w:val="both"/>
        <w:rPr>
          <w:rFonts w:ascii="Cambria" w:hAnsi="Cambria" w:cs="Arial"/>
          <w:i/>
          <w:sz w:val="18"/>
          <w:szCs w:val="18"/>
          <w:lang w:val="es-PE"/>
        </w:rPr>
      </w:pPr>
    </w:p>
    <w:p w:rsidR="00FF6F87" w:rsidRPr="00627A52" w:rsidRDefault="00FF6F87" w:rsidP="00FF6F87">
      <w:pPr>
        <w:numPr>
          <w:ilvl w:val="0"/>
          <w:numId w:val="5"/>
        </w:numPr>
        <w:tabs>
          <w:tab w:val="left" w:pos="142"/>
          <w:tab w:val="left" w:pos="7230"/>
        </w:tabs>
        <w:ind w:left="142" w:hanging="142"/>
        <w:jc w:val="both"/>
        <w:rPr>
          <w:rFonts w:ascii="Cambria" w:hAnsi="Cambria" w:cs="Calibri"/>
          <w:b/>
          <w:sz w:val="20"/>
          <w:szCs w:val="20"/>
          <w:lang w:val="es-PE"/>
        </w:rPr>
      </w:pPr>
      <w:r w:rsidRPr="00627A52">
        <w:rPr>
          <w:rFonts w:ascii="Cambria" w:hAnsi="Cambria" w:cs="Calibri"/>
          <w:b/>
          <w:sz w:val="20"/>
          <w:szCs w:val="20"/>
          <w:lang w:val="es-PE"/>
        </w:rPr>
        <w:t xml:space="preserve">MARINA DE GUERRA DEL PERÚ                                               </w:t>
      </w:r>
      <w:r w:rsidR="00FD2C23" w:rsidRPr="00627A52">
        <w:rPr>
          <w:rFonts w:ascii="Cambria" w:hAnsi="Cambria" w:cs="Calibri"/>
          <w:b/>
          <w:sz w:val="20"/>
          <w:szCs w:val="20"/>
          <w:lang w:val="es-PE"/>
        </w:rPr>
        <w:t xml:space="preserve">                                   </w:t>
      </w:r>
      <w:r w:rsidRPr="00627A52">
        <w:rPr>
          <w:rFonts w:ascii="Cambria" w:hAnsi="Cambria" w:cs="Calibri"/>
          <w:b/>
          <w:sz w:val="20"/>
          <w:szCs w:val="20"/>
          <w:lang w:val="es-PE"/>
        </w:rPr>
        <w:t xml:space="preserve">                 </w:t>
      </w:r>
      <w:r w:rsidR="00386801" w:rsidRPr="00627A52">
        <w:rPr>
          <w:rFonts w:ascii="Cambria" w:hAnsi="Cambria" w:cs="Calibri"/>
          <w:b/>
          <w:sz w:val="20"/>
          <w:szCs w:val="20"/>
          <w:lang w:val="es-PE"/>
        </w:rPr>
        <w:t xml:space="preserve">       </w:t>
      </w:r>
      <w:r w:rsidRPr="00627A52">
        <w:rPr>
          <w:rFonts w:ascii="Cambria" w:hAnsi="Cambria" w:cs="Calibri"/>
          <w:b/>
          <w:sz w:val="20"/>
          <w:szCs w:val="20"/>
          <w:lang w:val="es-PE"/>
        </w:rPr>
        <w:t>(ENE 1995 - JUL 2007)</w:t>
      </w:r>
    </w:p>
    <w:p w:rsidR="008A7295" w:rsidRDefault="00562F2F" w:rsidP="008A7295">
      <w:pPr>
        <w:tabs>
          <w:tab w:val="left" w:pos="7230"/>
        </w:tabs>
        <w:ind w:left="142"/>
        <w:jc w:val="both"/>
        <w:rPr>
          <w:rFonts w:ascii="Cambria" w:hAnsi="Cambria" w:cs="Arial"/>
          <w:i/>
          <w:sz w:val="20"/>
          <w:szCs w:val="20"/>
          <w:lang w:val="es-PE"/>
        </w:rPr>
      </w:pPr>
      <w:r w:rsidRPr="00627A52">
        <w:rPr>
          <w:rFonts w:ascii="Cambria" w:hAnsi="Cambria" w:cs="Arial"/>
          <w:i/>
          <w:sz w:val="20"/>
          <w:szCs w:val="20"/>
          <w:lang w:val="es-PE"/>
        </w:rPr>
        <w:t>Institución Estatal dedicada a brindar protección a los intereses marítimos del estado peruano en los ámbitos marítimo, fluvial y lacustre</w:t>
      </w:r>
      <w:r w:rsidR="00185E6C">
        <w:rPr>
          <w:rFonts w:ascii="Cambria" w:hAnsi="Cambria" w:cs="Arial"/>
          <w:i/>
          <w:sz w:val="20"/>
          <w:szCs w:val="20"/>
          <w:lang w:val="es-PE"/>
        </w:rPr>
        <w:t>.</w:t>
      </w:r>
    </w:p>
    <w:p w:rsidR="008A7295" w:rsidRDefault="008A7295" w:rsidP="008A7295">
      <w:pPr>
        <w:tabs>
          <w:tab w:val="left" w:pos="7230"/>
        </w:tabs>
        <w:ind w:left="142"/>
        <w:jc w:val="both"/>
        <w:rPr>
          <w:rFonts w:ascii="Cambria" w:hAnsi="Cambria" w:cs="Arial"/>
          <w:i/>
          <w:sz w:val="20"/>
          <w:szCs w:val="20"/>
          <w:lang w:val="es-PE"/>
        </w:rPr>
      </w:pPr>
    </w:p>
    <w:p w:rsidR="00FF6F87" w:rsidRPr="00627A52" w:rsidRDefault="00FF6F87" w:rsidP="008A7295">
      <w:pPr>
        <w:tabs>
          <w:tab w:val="left" w:pos="7230"/>
        </w:tabs>
        <w:ind w:left="142"/>
        <w:jc w:val="both"/>
        <w:rPr>
          <w:rFonts w:ascii="Cambria" w:hAnsi="Cambria" w:cs="Calibri"/>
          <w:b/>
          <w:sz w:val="20"/>
          <w:szCs w:val="20"/>
          <w:lang w:val="es-PE"/>
        </w:rPr>
      </w:pPr>
      <w:r w:rsidRPr="00627A52">
        <w:rPr>
          <w:rFonts w:ascii="Cambria" w:hAnsi="Cambria" w:cs="Calibri"/>
          <w:b/>
          <w:sz w:val="20"/>
          <w:szCs w:val="20"/>
          <w:u w:val="single"/>
          <w:lang w:val="es-PE"/>
        </w:rPr>
        <w:t>Cargos</w:t>
      </w:r>
      <w:r w:rsidRPr="00627A52">
        <w:rPr>
          <w:rFonts w:ascii="Cambria" w:hAnsi="Cambria" w:cs="Calibri"/>
          <w:sz w:val="20"/>
          <w:szCs w:val="20"/>
          <w:lang w:val="es-PE"/>
        </w:rPr>
        <w:tab/>
      </w:r>
      <w:r w:rsidRPr="00627A52">
        <w:rPr>
          <w:rFonts w:ascii="Cambria" w:hAnsi="Cambria" w:cs="Calibri"/>
          <w:b/>
          <w:sz w:val="20"/>
          <w:szCs w:val="20"/>
          <w:lang w:val="es-PE"/>
        </w:rPr>
        <w:t xml:space="preserve">      </w:t>
      </w:r>
    </w:p>
    <w:p w:rsidR="00FF6F87" w:rsidRPr="00627A52" w:rsidRDefault="00FF6F87" w:rsidP="00562F2F">
      <w:pPr>
        <w:numPr>
          <w:ilvl w:val="0"/>
          <w:numId w:val="35"/>
        </w:numPr>
        <w:tabs>
          <w:tab w:val="left" w:pos="567"/>
          <w:tab w:val="left" w:pos="993"/>
        </w:tabs>
        <w:ind w:left="567" w:hanging="425"/>
        <w:jc w:val="both"/>
        <w:rPr>
          <w:rFonts w:ascii="Cambria" w:hAnsi="Cambria" w:cs="Calibri"/>
          <w:sz w:val="20"/>
          <w:szCs w:val="20"/>
          <w:lang w:val="es-PE"/>
        </w:rPr>
      </w:pPr>
      <w:r w:rsidRPr="00627A52">
        <w:rPr>
          <w:rFonts w:ascii="Cambria" w:hAnsi="Cambria" w:cs="Calibri"/>
          <w:b/>
          <w:sz w:val="20"/>
          <w:szCs w:val="20"/>
          <w:lang w:val="es-PE"/>
        </w:rPr>
        <w:t xml:space="preserve">JEFE COMANDO, CONTROL Y COMUNICACIONES DE LA ESCUADRA Y FLOTILLA    </w:t>
      </w:r>
      <w:r w:rsidR="00753FCC" w:rsidRPr="00627A52">
        <w:rPr>
          <w:rFonts w:ascii="Cambria" w:hAnsi="Cambria" w:cs="Calibri"/>
          <w:b/>
          <w:sz w:val="20"/>
          <w:szCs w:val="20"/>
          <w:lang w:val="es-PE"/>
        </w:rPr>
        <w:t xml:space="preserve">    </w:t>
      </w:r>
      <w:r w:rsidR="00562F2F" w:rsidRPr="00627A52">
        <w:rPr>
          <w:rFonts w:ascii="Cambria" w:hAnsi="Cambria" w:cs="Calibri"/>
          <w:b/>
          <w:sz w:val="20"/>
          <w:szCs w:val="20"/>
          <w:lang w:val="es-PE"/>
        </w:rPr>
        <w:t xml:space="preserve">      </w:t>
      </w:r>
      <w:r w:rsidR="00753FCC" w:rsidRPr="00627A52">
        <w:rPr>
          <w:rFonts w:ascii="Cambria" w:hAnsi="Cambria" w:cs="Calibri"/>
          <w:b/>
          <w:sz w:val="20"/>
          <w:szCs w:val="20"/>
          <w:lang w:val="es-PE"/>
        </w:rPr>
        <w:t xml:space="preserve">     </w:t>
      </w:r>
      <w:r w:rsidRPr="00627A52">
        <w:rPr>
          <w:rFonts w:ascii="Cambria" w:hAnsi="Cambria" w:cs="Calibri"/>
          <w:b/>
          <w:sz w:val="20"/>
          <w:szCs w:val="20"/>
          <w:lang w:val="es-PE"/>
        </w:rPr>
        <w:t xml:space="preserve"> </w:t>
      </w:r>
      <w:r w:rsidR="00753FCC" w:rsidRPr="00627A52">
        <w:rPr>
          <w:rFonts w:ascii="Cambria" w:hAnsi="Cambria" w:cs="Calibri"/>
          <w:b/>
          <w:sz w:val="20"/>
          <w:szCs w:val="20"/>
          <w:lang w:val="es-PE"/>
        </w:rPr>
        <w:t xml:space="preserve">  </w:t>
      </w:r>
      <w:r w:rsidRPr="00627A52">
        <w:rPr>
          <w:rFonts w:ascii="Cambria" w:hAnsi="Cambria" w:cs="Calibri"/>
          <w:sz w:val="20"/>
          <w:szCs w:val="20"/>
          <w:lang w:val="es-PE"/>
        </w:rPr>
        <w:t>(2005 y 1998)</w:t>
      </w:r>
    </w:p>
    <w:p w:rsidR="00FF6F87" w:rsidRPr="00627A52" w:rsidRDefault="00FF6F87" w:rsidP="00562F2F">
      <w:pPr>
        <w:numPr>
          <w:ilvl w:val="0"/>
          <w:numId w:val="35"/>
        </w:numPr>
        <w:tabs>
          <w:tab w:val="left" w:pos="567"/>
          <w:tab w:val="left" w:pos="993"/>
        </w:tabs>
        <w:ind w:left="567" w:right="-7" w:hanging="425"/>
        <w:rPr>
          <w:rFonts w:ascii="Cambria" w:hAnsi="Cambria" w:cs="Calibri"/>
          <w:sz w:val="20"/>
          <w:szCs w:val="20"/>
          <w:lang w:val="it-IT"/>
        </w:rPr>
      </w:pPr>
      <w:r w:rsidRPr="00627A52">
        <w:rPr>
          <w:rFonts w:ascii="Cambria" w:hAnsi="Cambria" w:cs="Calibri"/>
          <w:b/>
          <w:sz w:val="20"/>
          <w:szCs w:val="20"/>
          <w:lang w:val="it-IT"/>
        </w:rPr>
        <w:t xml:space="preserve">JEFE </w:t>
      </w:r>
      <w:r w:rsidR="001C10CE">
        <w:rPr>
          <w:rFonts w:ascii="Cambria" w:hAnsi="Cambria" w:cs="Calibri"/>
          <w:b/>
          <w:sz w:val="20"/>
          <w:szCs w:val="20"/>
          <w:lang w:val="it-IT"/>
        </w:rPr>
        <w:t xml:space="preserve">DE </w:t>
      </w:r>
      <w:r w:rsidRPr="00627A52">
        <w:rPr>
          <w:rFonts w:ascii="Cambria" w:hAnsi="Cambria" w:cs="Calibri"/>
          <w:b/>
          <w:sz w:val="20"/>
          <w:szCs w:val="20"/>
          <w:lang w:val="it-IT"/>
        </w:rPr>
        <w:t xml:space="preserve">OPERACIONES EN BUQUES TIPO FRAGATA Y CORBETA MISILERA                </w:t>
      </w:r>
      <w:r w:rsidR="001C10CE">
        <w:rPr>
          <w:rFonts w:ascii="Cambria" w:hAnsi="Cambria" w:cs="Calibri"/>
          <w:b/>
          <w:sz w:val="20"/>
          <w:szCs w:val="20"/>
          <w:lang w:val="it-IT"/>
        </w:rPr>
        <w:t xml:space="preserve">  </w:t>
      </w:r>
      <w:r w:rsidR="00562F2F" w:rsidRPr="00627A52">
        <w:rPr>
          <w:rFonts w:ascii="Cambria" w:hAnsi="Cambria" w:cs="Calibri"/>
          <w:b/>
          <w:sz w:val="20"/>
          <w:szCs w:val="20"/>
          <w:lang w:val="it-IT"/>
        </w:rPr>
        <w:t xml:space="preserve"> </w:t>
      </w:r>
      <w:r w:rsidR="00753FCC" w:rsidRPr="00627A52">
        <w:rPr>
          <w:rFonts w:ascii="Cambria" w:hAnsi="Cambria" w:cs="Calibri"/>
          <w:b/>
          <w:sz w:val="20"/>
          <w:szCs w:val="20"/>
          <w:lang w:val="it-IT"/>
        </w:rPr>
        <w:t xml:space="preserve"> </w:t>
      </w:r>
      <w:r w:rsidRPr="00627A52">
        <w:rPr>
          <w:rFonts w:ascii="Cambria" w:hAnsi="Cambria" w:cs="Calibri"/>
          <w:b/>
          <w:sz w:val="20"/>
          <w:szCs w:val="20"/>
          <w:lang w:val="it-IT"/>
        </w:rPr>
        <w:t xml:space="preserve"> </w:t>
      </w:r>
      <w:r w:rsidRPr="00627A52">
        <w:rPr>
          <w:rFonts w:ascii="Cambria" w:hAnsi="Cambria" w:cs="Calibri"/>
          <w:sz w:val="20"/>
          <w:szCs w:val="20"/>
          <w:lang w:val="it-IT"/>
        </w:rPr>
        <w:t>(2004, 2003 y 2002)</w:t>
      </w:r>
    </w:p>
    <w:p w:rsidR="00FF6F87" w:rsidRPr="00627A52" w:rsidRDefault="00FF6F87" w:rsidP="00562F2F">
      <w:pPr>
        <w:numPr>
          <w:ilvl w:val="0"/>
          <w:numId w:val="35"/>
        </w:numPr>
        <w:tabs>
          <w:tab w:val="left" w:pos="567"/>
          <w:tab w:val="left" w:pos="993"/>
        </w:tabs>
        <w:ind w:left="567" w:hanging="425"/>
        <w:jc w:val="both"/>
        <w:rPr>
          <w:rFonts w:ascii="Cambria" w:hAnsi="Cambria" w:cs="Calibri"/>
          <w:b/>
          <w:sz w:val="20"/>
          <w:szCs w:val="20"/>
          <w:lang w:val="es-PE"/>
        </w:rPr>
      </w:pPr>
      <w:r w:rsidRPr="00627A52">
        <w:rPr>
          <w:rFonts w:ascii="Cambria" w:hAnsi="Cambria" w:cs="Calibri"/>
          <w:b/>
          <w:sz w:val="20"/>
          <w:szCs w:val="20"/>
          <w:lang w:val="es-PE"/>
        </w:rPr>
        <w:lastRenderedPageBreak/>
        <w:t>JEFE DE INGENIERÍA DE BUQUE TIPO FRAGATA MISILERA</w:t>
      </w:r>
      <w:r w:rsidRPr="00627A52">
        <w:rPr>
          <w:rFonts w:ascii="Cambria" w:hAnsi="Cambria" w:cs="Calibri"/>
          <w:b/>
          <w:sz w:val="20"/>
          <w:szCs w:val="20"/>
          <w:lang w:val="es-PE"/>
        </w:rPr>
        <w:tab/>
        <w:t xml:space="preserve"> </w:t>
      </w:r>
      <w:r w:rsidRPr="00627A52">
        <w:rPr>
          <w:rFonts w:ascii="Cambria" w:hAnsi="Cambria" w:cs="Calibri"/>
          <w:sz w:val="20"/>
          <w:szCs w:val="20"/>
          <w:lang w:val="es-PE"/>
        </w:rPr>
        <w:t xml:space="preserve">                  </w:t>
      </w:r>
      <w:r w:rsidR="00FD2C23" w:rsidRPr="00627A52">
        <w:rPr>
          <w:rFonts w:ascii="Cambria" w:hAnsi="Cambria" w:cs="Calibri"/>
          <w:sz w:val="20"/>
          <w:szCs w:val="20"/>
          <w:lang w:val="es-PE"/>
        </w:rPr>
        <w:t xml:space="preserve"> </w:t>
      </w:r>
      <w:r w:rsidR="008A1C1E" w:rsidRPr="00627A52">
        <w:rPr>
          <w:rFonts w:ascii="Cambria" w:hAnsi="Cambria" w:cs="Calibri"/>
          <w:sz w:val="20"/>
          <w:szCs w:val="20"/>
          <w:lang w:val="es-PE"/>
        </w:rPr>
        <w:t xml:space="preserve"> </w:t>
      </w:r>
      <w:r w:rsidR="00562F2F" w:rsidRPr="00627A52">
        <w:rPr>
          <w:rFonts w:ascii="Cambria" w:hAnsi="Cambria" w:cs="Calibri"/>
          <w:sz w:val="20"/>
          <w:szCs w:val="20"/>
          <w:lang w:val="es-PE"/>
        </w:rPr>
        <w:t xml:space="preserve">        </w:t>
      </w:r>
      <w:r w:rsidR="008A7295">
        <w:rPr>
          <w:rFonts w:ascii="Cambria" w:hAnsi="Cambria" w:cs="Calibri"/>
          <w:sz w:val="20"/>
          <w:szCs w:val="20"/>
          <w:lang w:val="es-PE"/>
        </w:rPr>
        <w:t xml:space="preserve">               </w:t>
      </w:r>
      <w:r w:rsidR="00562F2F" w:rsidRPr="00627A52">
        <w:rPr>
          <w:rFonts w:ascii="Cambria" w:hAnsi="Cambria" w:cs="Calibri"/>
          <w:sz w:val="20"/>
          <w:szCs w:val="20"/>
          <w:lang w:val="es-PE"/>
        </w:rPr>
        <w:t xml:space="preserve">  </w:t>
      </w:r>
      <w:r w:rsidR="008A1C1E" w:rsidRPr="00627A52">
        <w:rPr>
          <w:rFonts w:ascii="Cambria" w:hAnsi="Cambria" w:cs="Calibri"/>
          <w:sz w:val="20"/>
          <w:szCs w:val="20"/>
          <w:lang w:val="es-PE"/>
        </w:rPr>
        <w:t xml:space="preserve">        </w:t>
      </w:r>
      <w:r w:rsidR="00753FCC" w:rsidRPr="00627A52">
        <w:rPr>
          <w:rFonts w:ascii="Cambria" w:hAnsi="Cambria" w:cs="Calibri"/>
          <w:sz w:val="20"/>
          <w:szCs w:val="20"/>
          <w:lang w:val="es-PE"/>
        </w:rPr>
        <w:t xml:space="preserve">        </w:t>
      </w:r>
      <w:r w:rsidR="008A1C1E" w:rsidRPr="00627A52">
        <w:rPr>
          <w:rFonts w:ascii="Cambria" w:hAnsi="Cambria" w:cs="Calibri"/>
          <w:sz w:val="20"/>
          <w:szCs w:val="20"/>
          <w:lang w:val="es-PE"/>
        </w:rPr>
        <w:t xml:space="preserve"> </w:t>
      </w:r>
      <w:r w:rsidR="00753FCC" w:rsidRPr="00627A52">
        <w:rPr>
          <w:rFonts w:ascii="Cambria" w:hAnsi="Cambria" w:cs="Calibri"/>
          <w:sz w:val="20"/>
          <w:szCs w:val="20"/>
          <w:lang w:val="es-PE"/>
        </w:rPr>
        <w:t xml:space="preserve">  </w:t>
      </w:r>
      <w:r w:rsidRPr="00627A52">
        <w:rPr>
          <w:rFonts w:ascii="Cambria" w:hAnsi="Cambria" w:cs="Calibri"/>
          <w:sz w:val="20"/>
          <w:szCs w:val="20"/>
          <w:lang w:val="es-PE"/>
        </w:rPr>
        <w:t>(2000)</w:t>
      </w:r>
    </w:p>
    <w:p w:rsidR="00FF6F87" w:rsidRPr="00627A52" w:rsidRDefault="00FF6F87" w:rsidP="00562F2F">
      <w:pPr>
        <w:numPr>
          <w:ilvl w:val="0"/>
          <w:numId w:val="35"/>
        </w:numPr>
        <w:tabs>
          <w:tab w:val="left" w:pos="567"/>
          <w:tab w:val="left" w:pos="993"/>
        </w:tabs>
        <w:ind w:left="567" w:hanging="425"/>
        <w:rPr>
          <w:rFonts w:ascii="Cambria" w:hAnsi="Cambria" w:cs="Calibri"/>
          <w:sz w:val="20"/>
          <w:szCs w:val="20"/>
          <w:lang w:val="es-PE"/>
        </w:rPr>
      </w:pPr>
      <w:r w:rsidRPr="00627A52">
        <w:rPr>
          <w:rFonts w:ascii="Cambria" w:hAnsi="Cambria" w:cs="Calibri"/>
          <w:b/>
          <w:sz w:val="20"/>
          <w:szCs w:val="20"/>
          <w:lang w:val="es-PE"/>
        </w:rPr>
        <w:t>JEFE DE DEPARTAMENTO LOGÍSTICA EN BUQUE TIPO FRAGATA MISILERA</w:t>
      </w:r>
      <w:r w:rsidRPr="00627A52">
        <w:rPr>
          <w:rFonts w:ascii="Cambria" w:hAnsi="Cambria" w:cs="Calibri"/>
          <w:b/>
          <w:sz w:val="20"/>
          <w:szCs w:val="20"/>
          <w:lang w:val="es-PE"/>
        </w:rPr>
        <w:tab/>
      </w:r>
      <w:r w:rsidRPr="00627A52">
        <w:rPr>
          <w:rFonts w:ascii="Cambria" w:hAnsi="Cambria" w:cs="Calibri"/>
          <w:sz w:val="20"/>
          <w:szCs w:val="20"/>
          <w:lang w:val="es-PE"/>
        </w:rPr>
        <w:t xml:space="preserve">   </w:t>
      </w:r>
      <w:r w:rsidR="00562F2F" w:rsidRPr="00627A52">
        <w:rPr>
          <w:rFonts w:ascii="Cambria" w:hAnsi="Cambria" w:cs="Calibri"/>
          <w:sz w:val="20"/>
          <w:szCs w:val="20"/>
          <w:lang w:val="es-PE"/>
        </w:rPr>
        <w:t xml:space="preserve"> </w:t>
      </w:r>
      <w:r w:rsidR="00FD2C23" w:rsidRPr="00627A52">
        <w:rPr>
          <w:rFonts w:ascii="Cambria" w:hAnsi="Cambria" w:cs="Calibri"/>
          <w:sz w:val="20"/>
          <w:szCs w:val="20"/>
          <w:lang w:val="es-PE"/>
        </w:rPr>
        <w:t xml:space="preserve">   </w:t>
      </w:r>
      <w:r w:rsidR="00753FCC" w:rsidRPr="00627A52">
        <w:rPr>
          <w:rFonts w:ascii="Cambria" w:hAnsi="Cambria" w:cs="Calibri"/>
          <w:sz w:val="20"/>
          <w:szCs w:val="20"/>
          <w:lang w:val="es-PE"/>
        </w:rPr>
        <w:t xml:space="preserve">   </w:t>
      </w:r>
      <w:r w:rsidR="00562F2F" w:rsidRPr="00627A52">
        <w:rPr>
          <w:rFonts w:ascii="Cambria" w:hAnsi="Cambria" w:cs="Calibri"/>
          <w:sz w:val="20"/>
          <w:szCs w:val="20"/>
          <w:lang w:val="es-PE"/>
        </w:rPr>
        <w:t xml:space="preserve">                  </w:t>
      </w:r>
      <w:r w:rsidR="00753FCC" w:rsidRPr="00627A52">
        <w:rPr>
          <w:rFonts w:ascii="Cambria" w:hAnsi="Cambria" w:cs="Calibri"/>
          <w:sz w:val="20"/>
          <w:szCs w:val="20"/>
          <w:lang w:val="es-PE"/>
        </w:rPr>
        <w:t xml:space="preserve">      </w:t>
      </w:r>
      <w:r w:rsidRPr="00627A52">
        <w:rPr>
          <w:rFonts w:ascii="Cambria" w:hAnsi="Cambria" w:cs="Calibri"/>
          <w:sz w:val="20"/>
          <w:szCs w:val="20"/>
          <w:lang w:val="es-PE"/>
        </w:rPr>
        <w:t>(1999)</w:t>
      </w:r>
    </w:p>
    <w:p w:rsidR="00FF6F87" w:rsidRPr="00627A52" w:rsidRDefault="00FF6F87" w:rsidP="00562F2F">
      <w:pPr>
        <w:numPr>
          <w:ilvl w:val="0"/>
          <w:numId w:val="35"/>
        </w:numPr>
        <w:tabs>
          <w:tab w:val="left" w:pos="142"/>
          <w:tab w:val="left" w:pos="567"/>
          <w:tab w:val="left" w:pos="993"/>
        </w:tabs>
        <w:ind w:left="567" w:hanging="425"/>
        <w:jc w:val="both"/>
        <w:rPr>
          <w:rFonts w:ascii="Cambria" w:hAnsi="Cambria" w:cs="Calibri"/>
          <w:sz w:val="20"/>
          <w:szCs w:val="20"/>
          <w:lang w:val="es-PE"/>
        </w:rPr>
      </w:pPr>
      <w:r w:rsidRPr="00627A52">
        <w:rPr>
          <w:rFonts w:ascii="Cambria" w:hAnsi="Cambria" w:cs="Calibri"/>
          <w:b/>
          <w:sz w:val="20"/>
          <w:szCs w:val="20"/>
          <w:lang w:val="es-PE"/>
        </w:rPr>
        <w:t>JEFE DE DIVISIÓN CAPACITACIÓN Y SOPORTE EDUCATIVO</w:t>
      </w:r>
      <w:r w:rsidRPr="00627A52">
        <w:rPr>
          <w:rFonts w:ascii="Cambria" w:hAnsi="Cambria" w:cs="Calibri"/>
          <w:b/>
          <w:sz w:val="20"/>
          <w:szCs w:val="20"/>
          <w:lang w:val="es-PE"/>
        </w:rPr>
        <w:tab/>
      </w:r>
      <w:r w:rsidRPr="00627A52">
        <w:rPr>
          <w:rFonts w:ascii="Cambria" w:hAnsi="Cambria" w:cs="Calibri"/>
          <w:sz w:val="20"/>
          <w:szCs w:val="20"/>
          <w:lang w:val="es-PE"/>
        </w:rPr>
        <w:t xml:space="preserve">                       </w:t>
      </w:r>
      <w:r w:rsidR="008A1C1E" w:rsidRPr="00627A52">
        <w:rPr>
          <w:rFonts w:ascii="Cambria" w:hAnsi="Cambria" w:cs="Calibri"/>
          <w:sz w:val="20"/>
          <w:szCs w:val="20"/>
          <w:lang w:val="es-PE"/>
        </w:rPr>
        <w:t xml:space="preserve">                       </w:t>
      </w:r>
      <w:r w:rsidR="00562F2F" w:rsidRPr="00627A52">
        <w:rPr>
          <w:rFonts w:ascii="Cambria" w:hAnsi="Cambria" w:cs="Calibri"/>
          <w:sz w:val="20"/>
          <w:szCs w:val="20"/>
          <w:lang w:val="es-PE"/>
        </w:rPr>
        <w:t xml:space="preserve">       </w:t>
      </w:r>
      <w:r w:rsidR="008A1C1E" w:rsidRPr="00627A52">
        <w:rPr>
          <w:rFonts w:ascii="Cambria" w:hAnsi="Cambria" w:cs="Calibri"/>
          <w:sz w:val="20"/>
          <w:szCs w:val="20"/>
          <w:lang w:val="es-PE"/>
        </w:rPr>
        <w:t xml:space="preserve">    </w:t>
      </w:r>
      <w:r w:rsidR="00753FCC" w:rsidRPr="00627A52">
        <w:rPr>
          <w:rFonts w:ascii="Cambria" w:hAnsi="Cambria" w:cs="Calibri"/>
          <w:sz w:val="20"/>
          <w:szCs w:val="20"/>
          <w:lang w:val="es-PE"/>
        </w:rPr>
        <w:t xml:space="preserve">          </w:t>
      </w:r>
      <w:r w:rsidRPr="00627A52">
        <w:rPr>
          <w:rFonts w:ascii="Cambria" w:hAnsi="Cambria" w:cs="Calibri"/>
          <w:sz w:val="20"/>
          <w:szCs w:val="20"/>
          <w:lang w:val="es-PE"/>
        </w:rPr>
        <w:t>(1996)</w:t>
      </w:r>
    </w:p>
    <w:p w:rsidR="00FF6F87" w:rsidRPr="00627A52" w:rsidRDefault="00FF6F87" w:rsidP="00562F2F">
      <w:pPr>
        <w:numPr>
          <w:ilvl w:val="0"/>
          <w:numId w:val="35"/>
        </w:numPr>
        <w:tabs>
          <w:tab w:val="left" w:pos="567"/>
          <w:tab w:val="left" w:pos="993"/>
        </w:tabs>
        <w:ind w:left="567" w:hanging="425"/>
        <w:jc w:val="both"/>
        <w:rPr>
          <w:rFonts w:ascii="Cambria" w:hAnsi="Cambria" w:cs="Calibri"/>
          <w:sz w:val="20"/>
          <w:szCs w:val="20"/>
          <w:lang w:val="es-PE"/>
        </w:rPr>
      </w:pPr>
      <w:r w:rsidRPr="00627A52">
        <w:rPr>
          <w:rFonts w:ascii="Cambria" w:hAnsi="Cambria" w:cs="Calibri"/>
          <w:b/>
          <w:sz w:val="20"/>
          <w:szCs w:val="20"/>
          <w:lang w:val="es-PE"/>
        </w:rPr>
        <w:t>JEFE DE  DIVISIÓN NAVEGACIÓN, COMUNICACIONES Y SEÑALES.</w:t>
      </w:r>
      <w:r w:rsidRPr="00627A52">
        <w:rPr>
          <w:rFonts w:ascii="Cambria" w:hAnsi="Cambria" w:cs="Calibri"/>
          <w:sz w:val="20"/>
          <w:szCs w:val="20"/>
          <w:lang w:val="es-PE"/>
        </w:rPr>
        <w:tab/>
        <w:t xml:space="preserve">                       </w:t>
      </w:r>
      <w:r w:rsidR="008A1C1E" w:rsidRPr="00627A52">
        <w:rPr>
          <w:rFonts w:ascii="Cambria" w:hAnsi="Cambria" w:cs="Calibri"/>
          <w:sz w:val="20"/>
          <w:szCs w:val="20"/>
          <w:lang w:val="es-PE"/>
        </w:rPr>
        <w:t xml:space="preserve">                                 </w:t>
      </w:r>
      <w:r w:rsidR="00753FCC" w:rsidRPr="00627A52">
        <w:rPr>
          <w:rFonts w:ascii="Cambria" w:hAnsi="Cambria" w:cs="Calibri"/>
          <w:sz w:val="20"/>
          <w:szCs w:val="20"/>
          <w:lang w:val="es-PE"/>
        </w:rPr>
        <w:t xml:space="preserve">          </w:t>
      </w:r>
      <w:r w:rsidRPr="00627A52">
        <w:rPr>
          <w:rFonts w:ascii="Cambria" w:hAnsi="Cambria" w:cs="Calibri"/>
          <w:sz w:val="20"/>
          <w:szCs w:val="20"/>
          <w:lang w:val="es-PE"/>
        </w:rPr>
        <w:t>(1995)</w:t>
      </w:r>
    </w:p>
    <w:p w:rsidR="00FF6F87" w:rsidRPr="00627A52" w:rsidRDefault="00FF6F87" w:rsidP="00F638C9">
      <w:pPr>
        <w:pStyle w:val="Sangradetextonormal"/>
        <w:ind w:left="426"/>
        <w:rPr>
          <w:rFonts w:ascii="Cambria" w:hAnsi="Cambria" w:cs="Calibri"/>
          <w:sz w:val="20"/>
          <w:szCs w:val="20"/>
        </w:rPr>
      </w:pPr>
    </w:p>
    <w:p w:rsidR="00FD2C23" w:rsidRPr="00627A52" w:rsidRDefault="00C55D04" w:rsidP="00F638C9">
      <w:pPr>
        <w:pStyle w:val="Sangradetextonormal"/>
        <w:ind w:left="426"/>
        <w:rPr>
          <w:rFonts w:ascii="Cambria" w:hAnsi="Cambria" w:cs="Calibri"/>
          <w:i/>
          <w:sz w:val="20"/>
          <w:szCs w:val="20"/>
        </w:rPr>
      </w:pPr>
      <w:r w:rsidRPr="00627A52">
        <w:rPr>
          <w:rFonts w:ascii="Cambria" w:hAnsi="Cambria" w:cs="Calibri"/>
          <w:i/>
          <w:sz w:val="20"/>
          <w:szCs w:val="20"/>
        </w:rPr>
        <w:t>Funciones.-</w:t>
      </w:r>
    </w:p>
    <w:p w:rsidR="00562F2F" w:rsidRPr="00627A52" w:rsidRDefault="00562F2F" w:rsidP="00C55D04">
      <w:pPr>
        <w:pStyle w:val="Sangradetextonormal"/>
        <w:numPr>
          <w:ilvl w:val="0"/>
          <w:numId w:val="36"/>
        </w:numPr>
        <w:tabs>
          <w:tab w:val="left" w:pos="709"/>
          <w:tab w:val="left" w:pos="7230"/>
        </w:tabs>
        <w:ind w:left="709" w:hanging="284"/>
        <w:rPr>
          <w:rFonts w:ascii="Cambria" w:hAnsi="Cambria" w:cs="Arial"/>
          <w:b w:val="0"/>
          <w:i/>
          <w:sz w:val="18"/>
          <w:szCs w:val="18"/>
        </w:rPr>
      </w:pPr>
      <w:r w:rsidRPr="00627A52">
        <w:rPr>
          <w:rFonts w:ascii="Cambria" w:hAnsi="Cambria" w:cs="Arial"/>
          <w:b w:val="0"/>
          <w:i/>
          <w:sz w:val="18"/>
          <w:szCs w:val="18"/>
        </w:rPr>
        <w:t xml:space="preserve">Formulación del plan anual de actividades y presupuestos para operaciones e ingeniería en </w:t>
      </w:r>
      <w:r w:rsidR="001C10CE">
        <w:rPr>
          <w:rFonts w:ascii="Cambria" w:hAnsi="Cambria" w:cs="Arial"/>
          <w:b w:val="0"/>
          <w:i/>
          <w:sz w:val="18"/>
          <w:szCs w:val="18"/>
        </w:rPr>
        <w:t>buques</w:t>
      </w:r>
      <w:r w:rsidRPr="00627A52">
        <w:rPr>
          <w:rFonts w:ascii="Cambria" w:hAnsi="Cambria" w:cs="Arial"/>
          <w:b w:val="0"/>
          <w:i/>
          <w:sz w:val="18"/>
          <w:szCs w:val="18"/>
        </w:rPr>
        <w:t xml:space="preserve"> de la Marina de Guerra.</w:t>
      </w:r>
    </w:p>
    <w:p w:rsidR="001C10CE" w:rsidRDefault="00562F2F" w:rsidP="00C55D04">
      <w:pPr>
        <w:pStyle w:val="Sangradetextonormal"/>
        <w:numPr>
          <w:ilvl w:val="0"/>
          <w:numId w:val="36"/>
        </w:numPr>
        <w:tabs>
          <w:tab w:val="left" w:pos="709"/>
          <w:tab w:val="left" w:pos="7230"/>
        </w:tabs>
        <w:ind w:left="709" w:hanging="284"/>
        <w:rPr>
          <w:rFonts w:ascii="Cambria" w:hAnsi="Cambria" w:cs="Arial"/>
          <w:b w:val="0"/>
          <w:i/>
          <w:sz w:val="18"/>
          <w:szCs w:val="18"/>
        </w:rPr>
      </w:pPr>
      <w:r w:rsidRPr="001C10CE">
        <w:rPr>
          <w:rFonts w:ascii="Cambria" w:hAnsi="Cambria" w:cs="Arial"/>
          <w:b w:val="0"/>
          <w:i/>
          <w:sz w:val="18"/>
          <w:szCs w:val="18"/>
        </w:rPr>
        <w:t>Responsable por la Operación y Mantenimiento de Planta de Ingeniería Naval: Sistemas de Propulsión, Sistemas Auxiliares (Refrigeración – Lubricación), Sistemas Reductores, Sistema de Control de Averías, Sistemas de Generación Eléctrica, Sistemas de  almacenamiento y transbase de combustible y lubricantes (</w:t>
      </w:r>
      <w:proofErr w:type="spellStart"/>
      <w:r w:rsidRPr="001C10CE">
        <w:rPr>
          <w:rFonts w:ascii="Cambria" w:hAnsi="Cambria" w:cs="Arial"/>
          <w:b w:val="0"/>
          <w:i/>
          <w:sz w:val="18"/>
          <w:szCs w:val="18"/>
        </w:rPr>
        <w:t>Diesel</w:t>
      </w:r>
      <w:proofErr w:type="spellEnd"/>
      <w:r w:rsidRPr="001C10CE">
        <w:rPr>
          <w:rFonts w:ascii="Cambria" w:hAnsi="Cambria" w:cs="Arial"/>
          <w:b w:val="0"/>
          <w:i/>
          <w:sz w:val="18"/>
          <w:szCs w:val="18"/>
        </w:rPr>
        <w:t xml:space="preserve"> – Turbo A1), </w:t>
      </w:r>
      <w:proofErr w:type="spellStart"/>
      <w:r w:rsidRPr="001C10CE">
        <w:rPr>
          <w:rFonts w:ascii="Cambria" w:hAnsi="Cambria" w:cs="Arial"/>
          <w:b w:val="0"/>
          <w:i/>
          <w:sz w:val="18"/>
          <w:szCs w:val="18"/>
        </w:rPr>
        <w:t>etc</w:t>
      </w:r>
      <w:proofErr w:type="spellEnd"/>
    </w:p>
    <w:p w:rsidR="00562F2F" w:rsidRPr="001C10CE" w:rsidRDefault="00562F2F" w:rsidP="00C55D04">
      <w:pPr>
        <w:pStyle w:val="Sangradetextonormal"/>
        <w:numPr>
          <w:ilvl w:val="0"/>
          <w:numId w:val="36"/>
        </w:numPr>
        <w:tabs>
          <w:tab w:val="left" w:pos="709"/>
          <w:tab w:val="left" w:pos="7230"/>
        </w:tabs>
        <w:ind w:left="709" w:hanging="284"/>
        <w:rPr>
          <w:rFonts w:ascii="Cambria" w:hAnsi="Cambria" w:cs="Arial"/>
          <w:b w:val="0"/>
          <w:i/>
          <w:sz w:val="18"/>
          <w:szCs w:val="18"/>
        </w:rPr>
      </w:pPr>
      <w:r w:rsidRPr="001C10CE">
        <w:rPr>
          <w:rFonts w:ascii="Cambria" w:hAnsi="Cambria" w:cs="Arial"/>
          <w:b w:val="0"/>
          <w:i/>
          <w:sz w:val="18"/>
          <w:szCs w:val="18"/>
        </w:rPr>
        <w:t>Responsable de Operación y Mantenimiento de Equipos Electrónica, Navegación y Comunicaciones: Radares, GPS, Carta Electrónica, equipos de radio  (HF, VHF, UHF, satelital), etc.</w:t>
      </w:r>
    </w:p>
    <w:p w:rsidR="00562F2F" w:rsidRPr="00627A52" w:rsidRDefault="00562F2F" w:rsidP="00C55D04">
      <w:pPr>
        <w:pStyle w:val="Sangradetextonormal"/>
        <w:numPr>
          <w:ilvl w:val="0"/>
          <w:numId w:val="36"/>
        </w:numPr>
        <w:tabs>
          <w:tab w:val="left" w:pos="709"/>
          <w:tab w:val="left" w:pos="7230"/>
        </w:tabs>
        <w:ind w:left="709" w:hanging="284"/>
        <w:rPr>
          <w:rFonts w:ascii="Cambria" w:hAnsi="Cambria" w:cs="Arial"/>
          <w:b w:val="0"/>
          <w:i/>
          <w:sz w:val="18"/>
          <w:szCs w:val="18"/>
        </w:rPr>
      </w:pPr>
      <w:r w:rsidRPr="00627A52">
        <w:rPr>
          <w:rFonts w:ascii="Cambria" w:hAnsi="Cambria" w:cs="Arial"/>
          <w:b w:val="0"/>
          <w:i/>
          <w:sz w:val="18"/>
          <w:szCs w:val="18"/>
        </w:rPr>
        <w:t xml:space="preserve">Responsable por el </w:t>
      </w:r>
      <w:r w:rsidRPr="00627A52">
        <w:rPr>
          <w:rFonts w:ascii="Cambria" w:hAnsi="Cambria" w:cs="Arial"/>
          <w:b w:val="0"/>
          <w:i/>
          <w:sz w:val="18"/>
          <w:szCs w:val="18"/>
          <w:lang w:val="es-MX"/>
        </w:rPr>
        <w:t>mantenimiento y reposición logística de repuestos críticos de Ingeniería y electrónica</w:t>
      </w:r>
      <w:proofErr w:type="gramStart"/>
      <w:r w:rsidR="00C55D04" w:rsidRPr="00627A52">
        <w:rPr>
          <w:rFonts w:ascii="Cambria" w:hAnsi="Cambria" w:cs="Arial"/>
          <w:b w:val="0"/>
          <w:i/>
          <w:sz w:val="18"/>
          <w:szCs w:val="18"/>
          <w:lang w:val="es-MX"/>
        </w:rPr>
        <w:t>.</w:t>
      </w:r>
      <w:r w:rsidRPr="00627A52">
        <w:rPr>
          <w:rFonts w:ascii="Cambria" w:hAnsi="Cambria" w:cs="Arial"/>
          <w:b w:val="0"/>
          <w:i/>
          <w:sz w:val="18"/>
          <w:szCs w:val="18"/>
          <w:lang w:val="es-MX"/>
        </w:rPr>
        <w:t>.</w:t>
      </w:r>
      <w:proofErr w:type="gramEnd"/>
    </w:p>
    <w:p w:rsidR="00562F2F" w:rsidRPr="00627A52" w:rsidRDefault="00562F2F" w:rsidP="00C55D04">
      <w:pPr>
        <w:numPr>
          <w:ilvl w:val="0"/>
          <w:numId w:val="36"/>
        </w:numPr>
        <w:tabs>
          <w:tab w:val="left" w:pos="709"/>
        </w:tabs>
        <w:ind w:left="709" w:hanging="284"/>
        <w:jc w:val="both"/>
        <w:rPr>
          <w:rFonts w:ascii="Cambria" w:hAnsi="Cambria" w:cs="Arial"/>
          <w:i/>
          <w:sz w:val="18"/>
          <w:szCs w:val="18"/>
          <w:lang w:val="es-MX"/>
        </w:rPr>
      </w:pPr>
      <w:r w:rsidRPr="00627A52">
        <w:rPr>
          <w:rFonts w:ascii="Cambria" w:hAnsi="Cambria" w:cs="Arial"/>
          <w:i/>
          <w:sz w:val="18"/>
          <w:szCs w:val="18"/>
        </w:rPr>
        <w:t xml:space="preserve">Responsable de la </w:t>
      </w:r>
      <w:r w:rsidRPr="00627A52">
        <w:rPr>
          <w:rFonts w:ascii="Cambria" w:hAnsi="Cambria" w:cs="Arial"/>
          <w:i/>
          <w:sz w:val="18"/>
          <w:szCs w:val="18"/>
          <w:lang w:val="es-MX"/>
        </w:rPr>
        <w:t xml:space="preserve">programación y coordinación de trabajos de mantenimiento y reparación </w:t>
      </w:r>
      <w:r w:rsidR="001C10CE">
        <w:rPr>
          <w:rFonts w:ascii="Cambria" w:hAnsi="Cambria" w:cs="Arial"/>
          <w:i/>
          <w:sz w:val="18"/>
          <w:szCs w:val="18"/>
          <w:lang w:val="es-MX"/>
        </w:rPr>
        <w:t>co</w:t>
      </w:r>
      <w:r w:rsidRPr="00627A52">
        <w:rPr>
          <w:rFonts w:ascii="Cambria" w:hAnsi="Cambria" w:cs="Arial"/>
          <w:i/>
          <w:sz w:val="18"/>
          <w:szCs w:val="18"/>
          <w:lang w:val="es-MX"/>
        </w:rPr>
        <w:t xml:space="preserve">n el </w:t>
      </w:r>
      <w:r w:rsidR="001C10CE">
        <w:rPr>
          <w:rFonts w:ascii="Cambria" w:hAnsi="Cambria" w:cs="Arial"/>
          <w:i/>
          <w:sz w:val="18"/>
          <w:szCs w:val="18"/>
          <w:lang w:val="es-MX"/>
        </w:rPr>
        <w:t xml:space="preserve">astillero </w:t>
      </w:r>
      <w:r w:rsidRPr="00627A52">
        <w:rPr>
          <w:rFonts w:ascii="Cambria" w:hAnsi="Cambria" w:cs="Arial"/>
          <w:i/>
          <w:sz w:val="18"/>
          <w:szCs w:val="18"/>
          <w:lang w:val="es-MX"/>
        </w:rPr>
        <w:t>SIM</w:t>
      </w:r>
      <w:r w:rsidR="001C10CE">
        <w:rPr>
          <w:rFonts w:ascii="Cambria" w:hAnsi="Cambria" w:cs="Arial"/>
          <w:i/>
          <w:sz w:val="18"/>
          <w:szCs w:val="18"/>
          <w:lang w:val="es-MX"/>
        </w:rPr>
        <w:t>A – Callao.</w:t>
      </w:r>
    </w:p>
    <w:p w:rsidR="00562F2F" w:rsidRPr="00627A52" w:rsidRDefault="00562F2F" w:rsidP="00C55D04">
      <w:pPr>
        <w:numPr>
          <w:ilvl w:val="0"/>
          <w:numId w:val="36"/>
        </w:numPr>
        <w:tabs>
          <w:tab w:val="left" w:pos="709"/>
        </w:tabs>
        <w:ind w:left="709" w:hanging="284"/>
        <w:jc w:val="both"/>
        <w:rPr>
          <w:rFonts w:ascii="Cambria" w:hAnsi="Cambria" w:cs="Arial"/>
          <w:i/>
          <w:sz w:val="18"/>
          <w:szCs w:val="18"/>
          <w:lang w:val="es-MX"/>
        </w:rPr>
      </w:pPr>
      <w:r w:rsidRPr="00627A52">
        <w:rPr>
          <w:rFonts w:ascii="Cambria" w:hAnsi="Cambria" w:cs="Arial"/>
          <w:i/>
          <w:sz w:val="18"/>
          <w:szCs w:val="18"/>
          <w:lang w:val="es-PE"/>
        </w:rPr>
        <w:t>Responsable por el registro, análisis, estadística y elaboración de informes sobre lecciones aprendidas sobre averías y reparaciones de Ingeniería en unidades de la Escuadra durante sus operaciones.</w:t>
      </w:r>
    </w:p>
    <w:p w:rsidR="00562F2F" w:rsidRPr="00627A52" w:rsidRDefault="00562F2F" w:rsidP="00C55D04">
      <w:pPr>
        <w:pStyle w:val="Sangradetextonormal"/>
        <w:numPr>
          <w:ilvl w:val="0"/>
          <w:numId w:val="37"/>
        </w:numPr>
        <w:tabs>
          <w:tab w:val="left" w:pos="709"/>
          <w:tab w:val="left" w:pos="7230"/>
        </w:tabs>
        <w:ind w:left="709" w:hanging="284"/>
        <w:rPr>
          <w:rFonts w:ascii="Cambria" w:hAnsi="Cambria" w:cs="Arial"/>
          <w:b w:val="0"/>
          <w:i/>
          <w:sz w:val="18"/>
          <w:szCs w:val="18"/>
        </w:rPr>
      </w:pPr>
      <w:r w:rsidRPr="00627A52">
        <w:rPr>
          <w:rFonts w:ascii="Cambria" w:hAnsi="Cambria" w:cs="Arial"/>
          <w:b w:val="0"/>
          <w:i/>
          <w:sz w:val="18"/>
          <w:szCs w:val="18"/>
        </w:rPr>
        <w:t>Integrante del Comité de evaluación técnica para procesos de adquisición en Equipos de Ingeniería y Electrónica.</w:t>
      </w:r>
    </w:p>
    <w:p w:rsidR="00562F2F" w:rsidRPr="00627A52" w:rsidRDefault="00562F2F" w:rsidP="00C55D04">
      <w:pPr>
        <w:numPr>
          <w:ilvl w:val="0"/>
          <w:numId w:val="37"/>
        </w:numPr>
        <w:tabs>
          <w:tab w:val="left" w:pos="709"/>
        </w:tabs>
        <w:ind w:left="709" w:hanging="284"/>
        <w:jc w:val="both"/>
        <w:rPr>
          <w:rFonts w:ascii="Cambria" w:hAnsi="Cambria" w:cs="Arial"/>
          <w:i/>
          <w:sz w:val="18"/>
          <w:szCs w:val="18"/>
          <w:lang w:val="es-MX"/>
        </w:rPr>
      </w:pPr>
      <w:r w:rsidRPr="00627A52">
        <w:rPr>
          <w:rFonts w:ascii="Cambria" w:hAnsi="Cambria" w:cs="Arial"/>
          <w:i/>
          <w:sz w:val="18"/>
          <w:szCs w:val="18"/>
          <w:lang w:val="es-PE"/>
        </w:rPr>
        <w:t>Responsable por la coordinación y ejecución con los Gobiernos Regionales de planes de Ayuda Humanitaria y Responsabilidad Social a Comunidades Nativas ubicadas en los ríos Ucayali y Pachitea.</w:t>
      </w:r>
    </w:p>
    <w:p w:rsidR="00562F2F" w:rsidRPr="00627A52" w:rsidRDefault="00562F2F" w:rsidP="00C55D04">
      <w:pPr>
        <w:numPr>
          <w:ilvl w:val="0"/>
          <w:numId w:val="37"/>
        </w:numPr>
        <w:tabs>
          <w:tab w:val="left" w:pos="709"/>
          <w:tab w:val="left" w:pos="7230"/>
        </w:tabs>
        <w:ind w:left="709" w:hanging="284"/>
        <w:jc w:val="both"/>
        <w:rPr>
          <w:rFonts w:ascii="Cambria" w:hAnsi="Cambria" w:cs="Arial"/>
          <w:i/>
          <w:sz w:val="18"/>
          <w:szCs w:val="18"/>
          <w:lang w:val="es-MX"/>
        </w:rPr>
      </w:pPr>
      <w:r w:rsidRPr="00627A52">
        <w:rPr>
          <w:rFonts w:ascii="Cambria" w:hAnsi="Cambria" w:cs="Arial"/>
          <w:i/>
          <w:sz w:val="18"/>
          <w:szCs w:val="18"/>
          <w:lang w:val="es-MX"/>
        </w:rPr>
        <w:t>Responsable de Seguridad Física en buques, instalaciones portuarias e industriales.</w:t>
      </w:r>
    </w:p>
    <w:p w:rsidR="00C55D04" w:rsidRPr="00627A52" w:rsidRDefault="00C55D04" w:rsidP="00D0156B">
      <w:pPr>
        <w:ind w:firstLine="360"/>
        <w:jc w:val="center"/>
        <w:rPr>
          <w:rFonts w:ascii="Cambria" w:hAnsi="Cambria" w:cs="Calibri"/>
          <w:b/>
          <w:sz w:val="20"/>
          <w:szCs w:val="20"/>
          <w:u w:val="single"/>
        </w:rPr>
      </w:pPr>
    </w:p>
    <w:p w:rsidR="00187CA2" w:rsidRPr="00627A52" w:rsidRDefault="0093159D" w:rsidP="00D0156B">
      <w:pPr>
        <w:ind w:firstLine="360"/>
        <w:jc w:val="center"/>
        <w:rPr>
          <w:rFonts w:ascii="Cambria" w:hAnsi="Cambria" w:cs="Calibri"/>
          <w:b/>
          <w:sz w:val="20"/>
          <w:szCs w:val="20"/>
          <w:u w:val="single"/>
        </w:rPr>
      </w:pPr>
      <w:r w:rsidRPr="00627A52">
        <w:rPr>
          <w:rFonts w:ascii="Cambria" w:hAnsi="Cambria" w:cs="Calibri"/>
          <w:b/>
          <w:sz w:val="20"/>
          <w:szCs w:val="20"/>
          <w:u w:val="single"/>
        </w:rPr>
        <w:t>FORMACIÓN ACADÉMICA</w:t>
      </w:r>
    </w:p>
    <w:p w:rsidR="00187CA2" w:rsidRPr="00627A52" w:rsidRDefault="00187CA2" w:rsidP="00D0156B">
      <w:pPr>
        <w:jc w:val="center"/>
        <w:rPr>
          <w:rFonts w:ascii="Cambria" w:hAnsi="Cambria" w:cs="Calibri"/>
          <w:b/>
          <w:sz w:val="20"/>
          <w:szCs w:val="20"/>
          <w:u w:val="single"/>
        </w:rPr>
      </w:pPr>
    </w:p>
    <w:p w:rsidR="00187CA2" w:rsidRPr="00627A52" w:rsidRDefault="00187CA2" w:rsidP="001162DF">
      <w:pPr>
        <w:pStyle w:val="Prrafodelista"/>
        <w:numPr>
          <w:ilvl w:val="0"/>
          <w:numId w:val="20"/>
        </w:numPr>
        <w:tabs>
          <w:tab w:val="left" w:pos="284"/>
        </w:tabs>
        <w:ind w:left="284" w:hanging="284"/>
        <w:rPr>
          <w:rFonts w:ascii="Cambria" w:hAnsi="Cambria" w:cs="Calibri"/>
          <w:b/>
          <w:sz w:val="20"/>
          <w:szCs w:val="20"/>
          <w:u w:val="single"/>
        </w:rPr>
      </w:pPr>
      <w:r w:rsidRPr="00627A52">
        <w:rPr>
          <w:rFonts w:ascii="Cambria" w:hAnsi="Cambria" w:cs="Calibri"/>
          <w:b/>
          <w:sz w:val="20"/>
          <w:szCs w:val="20"/>
          <w:u w:val="single"/>
        </w:rPr>
        <w:t>EDUCACIÓN SUPERIOR</w:t>
      </w:r>
    </w:p>
    <w:p w:rsidR="00C55D04" w:rsidRPr="00627A52" w:rsidRDefault="00C55D04" w:rsidP="00C55D04">
      <w:pPr>
        <w:pStyle w:val="Prrafodelista"/>
        <w:tabs>
          <w:tab w:val="left" w:pos="284"/>
        </w:tabs>
        <w:ind w:left="284"/>
        <w:rPr>
          <w:rFonts w:ascii="Cambria" w:hAnsi="Cambria" w:cs="Calibri"/>
          <w:b/>
          <w:sz w:val="20"/>
          <w:szCs w:val="20"/>
          <w:u w:val="single"/>
        </w:rPr>
      </w:pPr>
    </w:p>
    <w:p w:rsidR="00187CA2" w:rsidRPr="00EC4933" w:rsidRDefault="00187CA2" w:rsidP="001162DF">
      <w:pPr>
        <w:pStyle w:val="Prrafodelista"/>
        <w:numPr>
          <w:ilvl w:val="0"/>
          <w:numId w:val="21"/>
        </w:numPr>
        <w:tabs>
          <w:tab w:val="left" w:pos="567"/>
          <w:tab w:val="left" w:pos="6663"/>
        </w:tabs>
        <w:ind w:left="567" w:hanging="283"/>
        <w:jc w:val="both"/>
        <w:rPr>
          <w:rFonts w:ascii="Cambria" w:hAnsi="Cambria" w:cs="Calibri"/>
          <w:b/>
          <w:i/>
          <w:sz w:val="20"/>
          <w:szCs w:val="20"/>
          <w:lang w:val="es-ES_tradnl"/>
        </w:rPr>
      </w:pPr>
      <w:r w:rsidRPr="00EC4933">
        <w:rPr>
          <w:rFonts w:ascii="Cambria" w:hAnsi="Cambria" w:cs="Calibri"/>
          <w:b/>
          <w:i/>
          <w:sz w:val="20"/>
          <w:szCs w:val="20"/>
          <w:lang w:val="es-ES_tradnl"/>
        </w:rPr>
        <w:t>Pontificia Universidad Católica del Perú (PUCP-</w:t>
      </w:r>
      <w:proofErr w:type="spellStart"/>
      <w:r w:rsidRPr="00EC4933">
        <w:rPr>
          <w:rFonts w:ascii="Cambria" w:hAnsi="Cambria" w:cs="Calibri"/>
          <w:b/>
          <w:i/>
          <w:sz w:val="20"/>
          <w:szCs w:val="20"/>
          <w:lang w:val="es-ES_tradnl"/>
        </w:rPr>
        <w:t>Centrum</w:t>
      </w:r>
      <w:proofErr w:type="spellEnd"/>
      <w:r w:rsidRPr="00EC4933">
        <w:rPr>
          <w:rFonts w:ascii="Cambria" w:hAnsi="Cambria" w:cs="Calibri"/>
          <w:b/>
          <w:i/>
          <w:sz w:val="20"/>
          <w:szCs w:val="20"/>
          <w:lang w:val="es-ES_tradnl"/>
        </w:rPr>
        <w:t>)</w:t>
      </w:r>
    </w:p>
    <w:p w:rsidR="00187CA2" w:rsidRPr="00EC4933" w:rsidRDefault="00187CA2" w:rsidP="001162DF">
      <w:pPr>
        <w:tabs>
          <w:tab w:val="left" w:pos="567"/>
          <w:tab w:val="left" w:pos="6663"/>
        </w:tabs>
        <w:ind w:left="567" w:hanging="283"/>
        <w:jc w:val="both"/>
        <w:rPr>
          <w:rFonts w:ascii="Cambria" w:hAnsi="Cambria" w:cs="Calibri"/>
          <w:i/>
          <w:sz w:val="20"/>
          <w:szCs w:val="20"/>
          <w:lang w:val="es-ES_tradnl"/>
        </w:rPr>
      </w:pPr>
      <w:r w:rsidRPr="00EC4933">
        <w:rPr>
          <w:rFonts w:ascii="Cambria" w:hAnsi="Cambria" w:cs="Calibri"/>
          <w:i/>
          <w:sz w:val="20"/>
          <w:szCs w:val="20"/>
          <w:lang w:val="es-ES_tradnl"/>
        </w:rPr>
        <w:t xml:space="preserve">  </w:t>
      </w:r>
      <w:r w:rsidRPr="00EC4933">
        <w:rPr>
          <w:rFonts w:ascii="Cambria" w:hAnsi="Cambria" w:cs="Calibri"/>
          <w:i/>
          <w:sz w:val="20"/>
          <w:szCs w:val="20"/>
          <w:lang w:val="es-ES_tradnl"/>
        </w:rPr>
        <w:tab/>
        <w:t>Magíster en Administración Estratégica de Empresas MBA Gerencial IV</w:t>
      </w:r>
      <w:r w:rsidRPr="00EC4933">
        <w:rPr>
          <w:rFonts w:ascii="Cambria" w:hAnsi="Cambria" w:cs="Calibri"/>
          <w:i/>
          <w:sz w:val="20"/>
          <w:szCs w:val="20"/>
          <w:lang w:val="es-ES_tradnl"/>
        </w:rPr>
        <w:tab/>
        <w:t xml:space="preserve">        </w:t>
      </w:r>
      <w:r w:rsidR="00C55D04" w:rsidRPr="00EC4933">
        <w:rPr>
          <w:rFonts w:ascii="Cambria" w:hAnsi="Cambria" w:cs="Calibri"/>
          <w:i/>
          <w:sz w:val="20"/>
          <w:szCs w:val="20"/>
          <w:lang w:val="es-ES_tradnl"/>
        </w:rPr>
        <w:t xml:space="preserve">                   </w:t>
      </w:r>
      <w:proofErr w:type="spellStart"/>
      <w:r w:rsidRPr="00EC4933">
        <w:rPr>
          <w:rFonts w:ascii="Cambria" w:hAnsi="Cambria" w:cs="Calibri"/>
          <w:i/>
          <w:sz w:val="20"/>
          <w:szCs w:val="20"/>
          <w:lang w:val="es-ES_tradnl"/>
        </w:rPr>
        <w:t>Ago</w:t>
      </w:r>
      <w:proofErr w:type="spellEnd"/>
      <w:r w:rsidRPr="00EC4933">
        <w:rPr>
          <w:rFonts w:ascii="Cambria" w:hAnsi="Cambria" w:cs="Calibri"/>
          <w:i/>
          <w:sz w:val="20"/>
          <w:szCs w:val="20"/>
          <w:lang w:val="es-ES_tradnl"/>
        </w:rPr>
        <w:t xml:space="preserve"> 2002 - </w:t>
      </w:r>
      <w:proofErr w:type="spellStart"/>
      <w:r w:rsidRPr="00EC4933">
        <w:rPr>
          <w:rFonts w:ascii="Cambria" w:hAnsi="Cambria" w:cs="Calibri"/>
          <w:i/>
          <w:sz w:val="20"/>
          <w:szCs w:val="20"/>
          <w:lang w:val="es-ES_tradnl"/>
        </w:rPr>
        <w:t>Sep</w:t>
      </w:r>
      <w:proofErr w:type="spellEnd"/>
      <w:r w:rsidRPr="00EC4933">
        <w:rPr>
          <w:rFonts w:ascii="Cambria" w:hAnsi="Cambria" w:cs="Calibri"/>
          <w:i/>
          <w:sz w:val="20"/>
          <w:szCs w:val="20"/>
          <w:lang w:val="es-ES_tradnl"/>
        </w:rPr>
        <w:t xml:space="preserve"> 2005</w:t>
      </w:r>
    </w:p>
    <w:p w:rsidR="00187CA2" w:rsidRPr="00EC4933" w:rsidRDefault="00187CA2" w:rsidP="001162DF">
      <w:pPr>
        <w:pStyle w:val="Prrafodelista"/>
        <w:numPr>
          <w:ilvl w:val="0"/>
          <w:numId w:val="21"/>
        </w:numPr>
        <w:tabs>
          <w:tab w:val="left" w:pos="567"/>
          <w:tab w:val="left" w:pos="6663"/>
        </w:tabs>
        <w:ind w:left="567" w:hanging="283"/>
        <w:jc w:val="both"/>
        <w:rPr>
          <w:rFonts w:ascii="Cambria" w:hAnsi="Cambria" w:cs="Calibri"/>
          <w:b/>
          <w:i/>
          <w:sz w:val="20"/>
          <w:szCs w:val="20"/>
          <w:lang w:val="es-ES_tradnl"/>
        </w:rPr>
      </w:pPr>
      <w:r w:rsidRPr="00EC4933">
        <w:rPr>
          <w:rFonts w:ascii="Cambria" w:hAnsi="Cambria" w:cs="Calibri"/>
          <w:b/>
          <w:i/>
          <w:sz w:val="20"/>
          <w:szCs w:val="20"/>
          <w:lang w:val="es-ES_tradnl"/>
        </w:rPr>
        <w:t>Escuela Superior de Guerra Naval</w:t>
      </w:r>
    </w:p>
    <w:p w:rsidR="00187CA2" w:rsidRPr="00EC4933" w:rsidRDefault="00187CA2" w:rsidP="001162DF">
      <w:pPr>
        <w:tabs>
          <w:tab w:val="left" w:pos="567"/>
          <w:tab w:val="left" w:pos="6663"/>
        </w:tabs>
        <w:ind w:left="567" w:hanging="283"/>
        <w:jc w:val="both"/>
        <w:rPr>
          <w:rFonts w:ascii="Cambria" w:hAnsi="Cambria" w:cs="Calibri"/>
          <w:i/>
          <w:sz w:val="20"/>
          <w:szCs w:val="20"/>
        </w:rPr>
      </w:pPr>
      <w:r w:rsidRPr="00EC4933">
        <w:rPr>
          <w:rFonts w:ascii="Cambria" w:hAnsi="Cambria" w:cs="Calibri"/>
          <w:i/>
          <w:sz w:val="20"/>
          <w:szCs w:val="20"/>
          <w:lang w:val="es-ES_tradnl"/>
        </w:rPr>
        <w:t xml:space="preserve">       </w:t>
      </w:r>
      <w:r w:rsidRPr="00EC4933">
        <w:rPr>
          <w:rFonts w:ascii="Cambria" w:hAnsi="Cambria" w:cs="Calibri"/>
          <w:i/>
          <w:sz w:val="20"/>
          <w:szCs w:val="20"/>
        </w:rPr>
        <w:t>Post Grado en Electrónica y Comunicaciones</w:t>
      </w:r>
      <w:r w:rsidRPr="00EC4933">
        <w:rPr>
          <w:rFonts w:ascii="Cambria" w:hAnsi="Cambria" w:cs="Calibri"/>
          <w:i/>
          <w:sz w:val="20"/>
          <w:szCs w:val="20"/>
        </w:rPr>
        <w:tab/>
        <w:t xml:space="preserve">          </w:t>
      </w:r>
      <w:r w:rsidR="00C55D04" w:rsidRPr="00EC4933">
        <w:rPr>
          <w:rFonts w:ascii="Cambria" w:hAnsi="Cambria" w:cs="Calibri"/>
          <w:i/>
          <w:sz w:val="20"/>
          <w:szCs w:val="20"/>
        </w:rPr>
        <w:t xml:space="preserve">                  </w:t>
      </w:r>
      <w:r w:rsidRPr="00EC4933">
        <w:rPr>
          <w:rFonts w:ascii="Cambria" w:hAnsi="Cambria" w:cs="Calibri"/>
          <w:i/>
          <w:sz w:val="20"/>
          <w:szCs w:val="20"/>
        </w:rPr>
        <w:t>Ene 2001 - Dic 2001</w:t>
      </w:r>
    </w:p>
    <w:p w:rsidR="00187CA2" w:rsidRPr="00EC4933" w:rsidRDefault="00187CA2" w:rsidP="001162DF">
      <w:pPr>
        <w:pStyle w:val="Prrafodelista"/>
        <w:numPr>
          <w:ilvl w:val="0"/>
          <w:numId w:val="21"/>
        </w:numPr>
        <w:tabs>
          <w:tab w:val="left" w:pos="567"/>
          <w:tab w:val="left" w:pos="6663"/>
        </w:tabs>
        <w:ind w:left="567" w:hanging="283"/>
        <w:jc w:val="both"/>
        <w:rPr>
          <w:rFonts w:ascii="Cambria" w:hAnsi="Cambria" w:cs="Calibri"/>
          <w:b/>
          <w:i/>
          <w:sz w:val="20"/>
          <w:szCs w:val="20"/>
        </w:rPr>
      </w:pPr>
      <w:r w:rsidRPr="00EC4933">
        <w:rPr>
          <w:rFonts w:ascii="Cambria" w:hAnsi="Cambria" w:cs="Calibri"/>
          <w:b/>
          <w:i/>
          <w:sz w:val="20"/>
          <w:szCs w:val="20"/>
        </w:rPr>
        <w:t>Escuela Nacional de Marina Mercante</w:t>
      </w:r>
    </w:p>
    <w:p w:rsidR="00187CA2" w:rsidRPr="00EC4933" w:rsidRDefault="00187CA2" w:rsidP="001162DF">
      <w:pPr>
        <w:tabs>
          <w:tab w:val="left" w:pos="567"/>
          <w:tab w:val="left" w:pos="6663"/>
        </w:tabs>
        <w:ind w:left="567" w:hanging="283"/>
        <w:jc w:val="both"/>
        <w:rPr>
          <w:rFonts w:ascii="Cambria" w:hAnsi="Cambria" w:cs="Calibri"/>
          <w:i/>
          <w:sz w:val="20"/>
          <w:szCs w:val="20"/>
        </w:rPr>
      </w:pPr>
      <w:r w:rsidRPr="00EC4933">
        <w:rPr>
          <w:rFonts w:ascii="Cambria" w:hAnsi="Cambria" w:cs="Calibri"/>
          <w:i/>
          <w:sz w:val="20"/>
          <w:szCs w:val="20"/>
        </w:rPr>
        <w:t xml:space="preserve">       Egresado Maestría en Administración Marítima, Portuaria y Pesquera</w:t>
      </w:r>
      <w:r w:rsidRPr="00EC4933">
        <w:rPr>
          <w:rFonts w:ascii="Cambria" w:hAnsi="Cambria" w:cs="Calibri"/>
          <w:i/>
          <w:sz w:val="20"/>
          <w:szCs w:val="20"/>
        </w:rPr>
        <w:tab/>
        <w:t xml:space="preserve">         </w:t>
      </w:r>
      <w:r w:rsidR="00C55D04" w:rsidRPr="00EC4933">
        <w:rPr>
          <w:rFonts w:ascii="Cambria" w:hAnsi="Cambria" w:cs="Calibri"/>
          <w:i/>
          <w:sz w:val="20"/>
          <w:szCs w:val="20"/>
        </w:rPr>
        <w:t xml:space="preserve">                   </w:t>
      </w:r>
      <w:r w:rsidRPr="00EC4933">
        <w:rPr>
          <w:rFonts w:ascii="Cambria" w:hAnsi="Cambria" w:cs="Calibri"/>
          <w:i/>
          <w:sz w:val="20"/>
          <w:szCs w:val="20"/>
        </w:rPr>
        <w:t>Ene 1997 - Mar 2006</w:t>
      </w:r>
    </w:p>
    <w:p w:rsidR="00187CA2" w:rsidRPr="00EC4933" w:rsidRDefault="00187CA2" w:rsidP="001162DF">
      <w:pPr>
        <w:pStyle w:val="Prrafodelista"/>
        <w:numPr>
          <w:ilvl w:val="0"/>
          <w:numId w:val="21"/>
        </w:numPr>
        <w:tabs>
          <w:tab w:val="left" w:pos="567"/>
          <w:tab w:val="left" w:pos="6663"/>
        </w:tabs>
        <w:ind w:left="567" w:hanging="283"/>
        <w:jc w:val="both"/>
        <w:rPr>
          <w:rFonts w:ascii="Cambria" w:hAnsi="Cambria" w:cs="Calibri"/>
          <w:b/>
          <w:i/>
          <w:sz w:val="20"/>
          <w:szCs w:val="20"/>
        </w:rPr>
      </w:pPr>
      <w:r w:rsidRPr="00EC4933">
        <w:rPr>
          <w:rFonts w:ascii="Cambria" w:hAnsi="Cambria" w:cs="Calibri"/>
          <w:b/>
          <w:i/>
          <w:sz w:val="20"/>
          <w:szCs w:val="20"/>
        </w:rPr>
        <w:t>Escuela Superior de Guerra Naval</w:t>
      </w:r>
    </w:p>
    <w:p w:rsidR="00187CA2" w:rsidRPr="00EC4933" w:rsidRDefault="00187CA2" w:rsidP="001162DF">
      <w:pPr>
        <w:tabs>
          <w:tab w:val="left" w:pos="567"/>
          <w:tab w:val="left" w:pos="6663"/>
        </w:tabs>
        <w:ind w:left="567" w:hanging="283"/>
        <w:jc w:val="both"/>
        <w:rPr>
          <w:rFonts w:ascii="Cambria" w:hAnsi="Cambria" w:cs="Calibri"/>
          <w:i/>
          <w:sz w:val="20"/>
          <w:szCs w:val="20"/>
        </w:rPr>
      </w:pPr>
      <w:r w:rsidRPr="00EC4933">
        <w:rPr>
          <w:rFonts w:ascii="Cambria" w:hAnsi="Cambria" w:cs="Calibri"/>
          <w:i/>
          <w:sz w:val="20"/>
          <w:szCs w:val="20"/>
        </w:rPr>
        <w:t xml:space="preserve">  </w:t>
      </w:r>
      <w:r w:rsidRPr="00EC4933">
        <w:rPr>
          <w:rFonts w:ascii="Cambria" w:hAnsi="Cambria" w:cs="Calibri"/>
          <w:i/>
          <w:sz w:val="20"/>
          <w:szCs w:val="20"/>
        </w:rPr>
        <w:tab/>
        <w:t>Postgrado en Operaciones de Cubierta e Ingeniería en Buques</w:t>
      </w:r>
      <w:r w:rsidRPr="00EC4933">
        <w:rPr>
          <w:rFonts w:ascii="Cambria" w:hAnsi="Cambria" w:cs="Calibri"/>
          <w:i/>
          <w:sz w:val="20"/>
          <w:szCs w:val="20"/>
        </w:rPr>
        <w:tab/>
        <w:t xml:space="preserve">          </w:t>
      </w:r>
      <w:r w:rsidR="00C55D04" w:rsidRPr="00EC4933">
        <w:rPr>
          <w:rFonts w:ascii="Cambria" w:hAnsi="Cambria" w:cs="Calibri"/>
          <w:i/>
          <w:sz w:val="20"/>
          <w:szCs w:val="20"/>
        </w:rPr>
        <w:t xml:space="preserve">                  </w:t>
      </w:r>
      <w:r w:rsidRPr="00EC4933">
        <w:rPr>
          <w:rFonts w:ascii="Cambria" w:hAnsi="Cambria" w:cs="Calibri"/>
          <w:i/>
          <w:sz w:val="20"/>
          <w:szCs w:val="20"/>
        </w:rPr>
        <w:t>Ene 1997 - Jul 1998</w:t>
      </w:r>
    </w:p>
    <w:p w:rsidR="00187CA2" w:rsidRPr="00EC4933" w:rsidRDefault="00187CA2" w:rsidP="001162DF">
      <w:pPr>
        <w:pStyle w:val="Prrafodelista"/>
        <w:numPr>
          <w:ilvl w:val="0"/>
          <w:numId w:val="21"/>
        </w:numPr>
        <w:tabs>
          <w:tab w:val="left" w:pos="567"/>
          <w:tab w:val="left" w:pos="6663"/>
        </w:tabs>
        <w:ind w:left="567" w:hanging="283"/>
        <w:jc w:val="both"/>
        <w:rPr>
          <w:rFonts w:ascii="Cambria" w:hAnsi="Cambria" w:cs="Calibri"/>
          <w:b/>
          <w:sz w:val="20"/>
          <w:szCs w:val="20"/>
        </w:rPr>
      </w:pPr>
      <w:r w:rsidRPr="00EC4933">
        <w:rPr>
          <w:rFonts w:ascii="Cambria" w:hAnsi="Cambria" w:cs="Calibri"/>
          <w:b/>
          <w:i/>
          <w:sz w:val="20"/>
          <w:szCs w:val="20"/>
        </w:rPr>
        <w:t>Escuela Naval del Perú</w:t>
      </w:r>
    </w:p>
    <w:p w:rsidR="00187CA2" w:rsidRPr="00EC4933" w:rsidRDefault="00187CA2" w:rsidP="001162DF">
      <w:pPr>
        <w:tabs>
          <w:tab w:val="left" w:pos="567"/>
          <w:tab w:val="left" w:pos="6663"/>
        </w:tabs>
        <w:ind w:left="567" w:hanging="283"/>
        <w:jc w:val="both"/>
        <w:rPr>
          <w:rFonts w:ascii="Cambria" w:hAnsi="Cambria" w:cs="Calibri"/>
          <w:sz w:val="20"/>
          <w:szCs w:val="20"/>
        </w:rPr>
      </w:pPr>
      <w:r w:rsidRPr="00EC4933">
        <w:rPr>
          <w:rFonts w:ascii="Cambria" w:hAnsi="Cambria" w:cs="Calibri"/>
          <w:sz w:val="20"/>
          <w:szCs w:val="20"/>
        </w:rPr>
        <w:t xml:space="preserve">       Bachiller en Ciencias Marítimas Navales</w:t>
      </w:r>
      <w:r w:rsidRPr="00EC4933">
        <w:rPr>
          <w:rFonts w:ascii="Cambria" w:hAnsi="Cambria" w:cs="Calibri"/>
          <w:sz w:val="20"/>
          <w:szCs w:val="20"/>
        </w:rPr>
        <w:tab/>
      </w:r>
      <w:r w:rsidRPr="00EC4933">
        <w:rPr>
          <w:rFonts w:ascii="Cambria" w:hAnsi="Cambria" w:cs="Calibri"/>
          <w:i/>
          <w:sz w:val="20"/>
          <w:szCs w:val="20"/>
        </w:rPr>
        <w:t xml:space="preserve">          </w:t>
      </w:r>
      <w:r w:rsidR="00C55D04" w:rsidRPr="00EC4933">
        <w:rPr>
          <w:rFonts w:ascii="Cambria" w:hAnsi="Cambria" w:cs="Calibri"/>
          <w:i/>
          <w:sz w:val="20"/>
          <w:szCs w:val="20"/>
        </w:rPr>
        <w:t xml:space="preserve">                  </w:t>
      </w:r>
      <w:r w:rsidRPr="00EC4933">
        <w:rPr>
          <w:rFonts w:ascii="Cambria" w:hAnsi="Cambria" w:cs="Calibri"/>
          <w:i/>
          <w:sz w:val="20"/>
          <w:szCs w:val="20"/>
        </w:rPr>
        <w:t>Ene 1990 - Dic 1994</w:t>
      </w:r>
    </w:p>
    <w:p w:rsidR="00627A52" w:rsidRPr="00627A52" w:rsidRDefault="00627A52" w:rsidP="00D0156B">
      <w:pPr>
        <w:tabs>
          <w:tab w:val="left" w:pos="6663"/>
        </w:tabs>
        <w:jc w:val="both"/>
        <w:rPr>
          <w:rFonts w:ascii="Cambria" w:hAnsi="Cambria" w:cs="Calibri"/>
          <w:b/>
          <w:sz w:val="20"/>
          <w:szCs w:val="20"/>
          <w:u w:val="single"/>
          <w:lang w:val="es-PE"/>
        </w:rPr>
      </w:pPr>
    </w:p>
    <w:p w:rsidR="00187CA2" w:rsidRPr="00627A52" w:rsidRDefault="00187CA2" w:rsidP="00EB116E">
      <w:pPr>
        <w:pStyle w:val="Ttulo2"/>
        <w:numPr>
          <w:ilvl w:val="0"/>
          <w:numId w:val="20"/>
        </w:numPr>
        <w:ind w:left="284" w:hanging="284"/>
        <w:rPr>
          <w:rFonts w:ascii="Cambria" w:hAnsi="Cambria" w:cs="Calibri"/>
          <w:sz w:val="20"/>
          <w:szCs w:val="20"/>
        </w:rPr>
      </w:pPr>
      <w:r w:rsidRPr="00627A52">
        <w:rPr>
          <w:rFonts w:ascii="Cambria" w:hAnsi="Cambria" w:cs="Calibri"/>
          <w:sz w:val="20"/>
          <w:szCs w:val="20"/>
        </w:rPr>
        <w:t>CURSOS, SEMINARIOS y TALLERES</w:t>
      </w:r>
    </w:p>
    <w:p w:rsidR="00187CA2" w:rsidRPr="00627A52" w:rsidRDefault="00187CA2" w:rsidP="00217EE1">
      <w:pPr>
        <w:tabs>
          <w:tab w:val="left" w:pos="6663"/>
        </w:tabs>
        <w:jc w:val="both"/>
        <w:rPr>
          <w:rFonts w:ascii="Cambria" w:hAnsi="Cambria" w:cs="Calibri"/>
          <w:sz w:val="20"/>
          <w:szCs w:val="20"/>
          <w:lang w:val="es-ES_tradnl"/>
        </w:rPr>
      </w:pPr>
    </w:p>
    <w:p w:rsidR="00187CA2" w:rsidRPr="00EC4933" w:rsidRDefault="00187CA2" w:rsidP="00753FCC">
      <w:pPr>
        <w:pStyle w:val="Prrafodelista"/>
        <w:numPr>
          <w:ilvl w:val="0"/>
          <w:numId w:val="39"/>
        </w:numPr>
        <w:tabs>
          <w:tab w:val="left" w:pos="567"/>
        </w:tabs>
        <w:ind w:left="567" w:hanging="283"/>
        <w:jc w:val="both"/>
        <w:rPr>
          <w:rFonts w:ascii="Cambria" w:hAnsi="Cambria" w:cs="Calibri"/>
          <w:i/>
          <w:sz w:val="20"/>
          <w:szCs w:val="20"/>
          <w:lang w:val="es-ES_tradnl"/>
        </w:rPr>
      </w:pPr>
      <w:r w:rsidRPr="00EC4933">
        <w:rPr>
          <w:rFonts w:ascii="Cambria" w:hAnsi="Cambria" w:cs="Calibri"/>
          <w:i/>
          <w:sz w:val="20"/>
          <w:szCs w:val="20"/>
          <w:lang w:val="es-ES_tradnl"/>
        </w:rPr>
        <w:t>Curso de Auditores en Seguridad, Medio Ambiente y Salud Ocupacional.</w:t>
      </w:r>
      <w:r w:rsidRPr="00EC4933">
        <w:rPr>
          <w:rFonts w:ascii="Cambria" w:hAnsi="Cambria" w:cs="Calibri"/>
          <w:i/>
          <w:sz w:val="20"/>
          <w:szCs w:val="20"/>
          <w:lang w:val="es-ES_tradnl"/>
        </w:rPr>
        <w:tab/>
      </w:r>
      <w:r w:rsidR="00DB730E" w:rsidRPr="00EC4933">
        <w:rPr>
          <w:rFonts w:ascii="Cambria" w:hAnsi="Cambria" w:cs="Calibri"/>
          <w:i/>
          <w:sz w:val="20"/>
          <w:szCs w:val="20"/>
          <w:lang w:val="es-ES_tradnl"/>
        </w:rPr>
        <w:t xml:space="preserve">          </w:t>
      </w:r>
      <w:r w:rsidR="00FD2C23" w:rsidRPr="00EC4933">
        <w:rPr>
          <w:rFonts w:ascii="Cambria" w:hAnsi="Cambria" w:cs="Calibri"/>
          <w:i/>
          <w:sz w:val="20"/>
          <w:szCs w:val="20"/>
          <w:lang w:val="es-ES_tradnl"/>
        </w:rPr>
        <w:t xml:space="preserve">     </w:t>
      </w:r>
      <w:r w:rsidR="005D69F8" w:rsidRPr="00EC4933">
        <w:rPr>
          <w:rFonts w:ascii="Cambria" w:hAnsi="Cambria" w:cs="Calibri"/>
          <w:i/>
          <w:sz w:val="20"/>
          <w:szCs w:val="20"/>
          <w:lang w:val="es-ES_tradnl"/>
        </w:rPr>
        <w:t xml:space="preserve"> </w:t>
      </w:r>
      <w:r w:rsidRPr="00EC4933">
        <w:rPr>
          <w:rFonts w:ascii="Cambria" w:hAnsi="Cambria" w:cs="Calibri"/>
          <w:i/>
          <w:sz w:val="20"/>
          <w:szCs w:val="20"/>
          <w:lang w:val="es-ES_tradnl"/>
        </w:rPr>
        <w:t>(estándar PETROBRAS)</w:t>
      </w:r>
    </w:p>
    <w:p w:rsidR="00187CA2" w:rsidRPr="00EC4933" w:rsidRDefault="00187CA2" w:rsidP="00753FCC">
      <w:pPr>
        <w:pStyle w:val="Prrafodelista"/>
        <w:numPr>
          <w:ilvl w:val="0"/>
          <w:numId w:val="39"/>
        </w:numPr>
        <w:tabs>
          <w:tab w:val="left" w:pos="567"/>
        </w:tabs>
        <w:ind w:left="567" w:hanging="283"/>
        <w:jc w:val="both"/>
        <w:rPr>
          <w:rFonts w:ascii="Cambria" w:hAnsi="Cambria" w:cs="Calibri"/>
          <w:i/>
          <w:sz w:val="20"/>
          <w:szCs w:val="20"/>
          <w:lang w:val="es-ES_tradnl"/>
        </w:rPr>
      </w:pPr>
      <w:r w:rsidRPr="00EC4933">
        <w:rPr>
          <w:rFonts w:ascii="Cambria" w:hAnsi="Cambria" w:cs="Calibri"/>
          <w:i/>
          <w:sz w:val="20"/>
          <w:szCs w:val="20"/>
          <w:lang w:val="es-ES_tradnl"/>
        </w:rPr>
        <w:t>Curs</w:t>
      </w:r>
      <w:r w:rsidR="005D69F8" w:rsidRPr="00EC4933">
        <w:rPr>
          <w:rFonts w:ascii="Cambria" w:hAnsi="Cambria" w:cs="Calibri"/>
          <w:i/>
          <w:sz w:val="20"/>
          <w:szCs w:val="20"/>
          <w:lang w:val="es-ES_tradnl"/>
        </w:rPr>
        <w:t>o de Gerencia de Contratos</w:t>
      </w:r>
      <w:r w:rsidR="005D69F8" w:rsidRPr="00EC4933">
        <w:rPr>
          <w:rFonts w:ascii="Cambria" w:hAnsi="Cambria" w:cs="Calibri"/>
          <w:i/>
          <w:sz w:val="20"/>
          <w:szCs w:val="20"/>
          <w:lang w:val="es-ES_tradnl"/>
        </w:rPr>
        <w:tab/>
      </w:r>
      <w:r w:rsidR="005D69F8" w:rsidRPr="00EC4933">
        <w:rPr>
          <w:rFonts w:ascii="Cambria" w:hAnsi="Cambria" w:cs="Calibri"/>
          <w:i/>
          <w:sz w:val="20"/>
          <w:szCs w:val="20"/>
          <w:lang w:val="es-ES_tradnl"/>
        </w:rPr>
        <w:tab/>
      </w:r>
      <w:r w:rsidR="005D69F8" w:rsidRPr="00EC4933">
        <w:rPr>
          <w:rFonts w:ascii="Cambria" w:hAnsi="Cambria" w:cs="Calibri"/>
          <w:i/>
          <w:sz w:val="20"/>
          <w:szCs w:val="20"/>
          <w:lang w:val="es-ES_tradnl"/>
        </w:rPr>
        <w:tab/>
      </w:r>
      <w:r w:rsidR="005D69F8" w:rsidRPr="00EC4933">
        <w:rPr>
          <w:rFonts w:ascii="Cambria" w:hAnsi="Cambria" w:cs="Calibri"/>
          <w:i/>
          <w:sz w:val="20"/>
          <w:szCs w:val="20"/>
          <w:lang w:val="es-ES_tradnl"/>
        </w:rPr>
        <w:tab/>
      </w:r>
      <w:r w:rsidR="005D69F8" w:rsidRPr="00EC4933">
        <w:rPr>
          <w:rFonts w:ascii="Cambria" w:hAnsi="Cambria" w:cs="Calibri"/>
          <w:i/>
          <w:sz w:val="20"/>
          <w:szCs w:val="20"/>
          <w:lang w:val="es-ES_tradnl"/>
        </w:rPr>
        <w:tab/>
        <w:t xml:space="preserve">         </w:t>
      </w:r>
      <w:r w:rsidR="00FD2C23" w:rsidRPr="00EC4933">
        <w:rPr>
          <w:rFonts w:ascii="Cambria" w:hAnsi="Cambria" w:cs="Calibri"/>
          <w:i/>
          <w:sz w:val="20"/>
          <w:szCs w:val="20"/>
          <w:lang w:val="es-ES_tradnl"/>
        </w:rPr>
        <w:t xml:space="preserve">                     </w:t>
      </w:r>
      <w:r w:rsidR="005D69F8" w:rsidRPr="00EC4933">
        <w:rPr>
          <w:rFonts w:ascii="Cambria" w:hAnsi="Cambria" w:cs="Calibri"/>
          <w:i/>
          <w:sz w:val="20"/>
          <w:szCs w:val="20"/>
          <w:lang w:val="es-ES_tradnl"/>
        </w:rPr>
        <w:t xml:space="preserve">  </w:t>
      </w:r>
      <w:r w:rsidRPr="00EC4933">
        <w:rPr>
          <w:rFonts w:ascii="Cambria" w:hAnsi="Cambria" w:cs="Calibri"/>
          <w:i/>
          <w:sz w:val="20"/>
          <w:szCs w:val="20"/>
          <w:lang w:val="es-ES_tradnl"/>
        </w:rPr>
        <w:t>(estándar PETROBRAS)</w:t>
      </w:r>
    </w:p>
    <w:p w:rsidR="00187CA2" w:rsidRDefault="00187CA2" w:rsidP="00753FCC">
      <w:pPr>
        <w:pStyle w:val="Prrafodelista"/>
        <w:numPr>
          <w:ilvl w:val="0"/>
          <w:numId w:val="39"/>
        </w:numPr>
        <w:tabs>
          <w:tab w:val="left" w:pos="567"/>
        </w:tabs>
        <w:ind w:left="567" w:hanging="283"/>
        <w:jc w:val="both"/>
        <w:rPr>
          <w:rFonts w:ascii="Cambria" w:hAnsi="Cambria" w:cs="Calibri"/>
          <w:i/>
          <w:sz w:val="20"/>
          <w:szCs w:val="20"/>
          <w:lang w:val="es-ES_tradnl"/>
        </w:rPr>
      </w:pPr>
      <w:r w:rsidRPr="00EC4933">
        <w:rPr>
          <w:rFonts w:ascii="Cambria" w:hAnsi="Cambria" w:cs="Calibri"/>
          <w:i/>
          <w:sz w:val="20"/>
          <w:szCs w:val="20"/>
          <w:lang w:val="es-ES_tradnl"/>
        </w:rPr>
        <w:t>Curs</w:t>
      </w:r>
      <w:r w:rsidR="005D69F8" w:rsidRPr="00EC4933">
        <w:rPr>
          <w:rFonts w:ascii="Cambria" w:hAnsi="Cambria" w:cs="Calibri"/>
          <w:i/>
          <w:sz w:val="20"/>
          <w:szCs w:val="20"/>
          <w:lang w:val="es-ES_tradnl"/>
        </w:rPr>
        <w:t>o de Comando de Incidentes</w:t>
      </w:r>
      <w:r w:rsidR="005D69F8" w:rsidRPr="00EC4933">
        <w:rPr>
          <w:rFonts w:ascii="Cambria" w:hAnsi="Cambria" w:cs="Calibri"/>
          <w:i/>
          <w:sz w:val="20"/>
          <w:szCs w:val="20"/>
          <w:lang w:val="es-ES_tradnl"/>
        </w:rPr>
        <w:tab/>
      </w:r>
      <w:r w:rsidR="005D69F8" w:rsidRPr="00EC4933">
        <w:rPr>
          <w:rFonts w:ascii="Cambria" w:hAnsi="Cambria" w:cs="Calibri"/>
          <w:i/>
          <w:sz w:val="20"/>
          <w:szCs w:val="20"/>
          <w:lang w:val="es-ES_tradnl"/>
        </w:rPr>
        <w:tab/>
      </w:r>
      <w:r w:rsidR="005D69F8" w:rsidRPr="00EC4933">
        <w:rPr>
          <w:rFonts w:ascii="Cambria" w:hAnsi="Cambria" w:cs="Calibri"/>
          <w:i/>
          <w:sz w:val="20"/>
          <w:szCs w:val="20"/>
          <w:lang w:val="es-ES_tradnl"/>
        </w:rPr>
        <w:tab/>
      </w:r>
      <w:r w:rsidR="005D69F8" w:rsidRPr="00EC4933">
        <w:rPr>
          <w:rFonts w:ascii="Cambria" w:hAnsi="Cambria" w:cs="Calibri"/>
          <w:i/>
          <w:sz w:val="20"/>
          <w:szCs w:val="20"/>
          <w:lang w:val="es-ES_tradnl"/>
        </w:rPr>
        <w:tab/>
      </w:r>
      <w:r w:rsidR="005D69F8" w:rsidRPr="00EC4933">
        <w:rPr>
          <w:rFonts w:ascii="Cambria" w:hAnsi="Cambria" w:cs="Calibri"/>
          <w:i/>
          <w:sz w:val="20"/>
          <w:szCs w:val="20"/>
          <w:lang w:val="es-ES_tradnl"/>
        </w:rPr>
        <w:tab/>
        <w:t xml:space="preserve">         </w:t>
      </w:r>
      <w:r w:rsidR="00FD2C23" w:rsidRPr="00EC4933">
        <w:rPr>
          <w:rFonts w:ascii="Cambria" w:hAnsi="Cambria" w:cs="Calibri"/>
          <w:i/>
          <w:sz w:val="20"/>
          <w:szCs w:val="20"/>
          <w:lang w:val="es-ES_tradnl"/>
        </w:rPr>
        <w:t xml:space="preserve">                     </w:t>
      </w:r>
      <w:r w:rsidR="005D69F8" w:rsidRPr="00EC4933">
        <w:rPr>
          <w:rFonts w:ascii="Cambria" w:hAnsi="Cambria" w:cs="Calibri"/>
          <w:i/>
          <w:sz w:val="20"/>
          <w:szCs w:val="20"/>
          <w:lang w:val="es-ES_tradnl"/>
        </w:rPr>
        <w:t xml:space="preserve">  </w:t>
      </w:r>
      <w:r w:rsidRPr="00EC4933">
        <w:rPr>
          <w:rFonts w:ascii="Cambria" w:hAnsi="Cambria" w:cs="Calibri"/>
          <w:i/>
          <w:sz w:val="20"/>
          <w:szCs w:val="20"/>
          <w:lang w:val="es-ES_tradnl"/>
        </w:rPr>
        <w:t>(estándar PETROBRAS)</w:t>
      </w:r>
    </w:p>
    <w:p w:rsidR="000A327A" w:rsidRPr="00EC4933" w:rsidRDefault="000A327A" w:rsidP="00753FCC">
      <w:pPr>
        <w:pStyle w:val="Prrafodelista"/>
        <w:numPr>
          <w:ilvl w:val="0"/>
          <w:numId w:val="39"/>
        </w:numPr>
        <w:tabs>
          <w:tab w:val="left" w:pos="567"/>
        </w:tabs>
        <w:ind w:left="567" w:hanging="283"/>
        <w:jc w:val="both"/>
        <w:rPr>
          <w:rFonts w:ascii="Cambria" w:hAnsi="Cambria" w:cs="Calibri"/>
          <w:i/>
          <w:sz w:val="20"/>
          <w:szCs w:val="20"/>
          <w:lang w:val="es-ES_tradnl"/>
        </w:rPr>
      </w:pPr>
      <w:r>
        <w:rPr>
          <w:rFonts w:ascii="Cambria" w:hAnsi="Cambria" w:cs="Calibri"/>
          <w:i/>
          <w:sz w:val="20"/>
          <w:szCs w:val="20"/>
          <w:lang w:val="es-ES_tradnl"/>
        </w:rPr>
        <w:t>Curso de Gerencia de Compras y Abastecimiento</w:t>
      </w:r>
      <w:r>
        <w:rPr>
          <w:rFonts w:ascii="Cambria" w:hAnsi="Cambria" w:cs="Calibri"/>
          <w:i/>
          <w:sz w:val="20"/>
          <w:szCs w:val="20"/>
          <w:lang w:val="es-ES_tradnl"/>
        </w:rPr>
        <w:tab/>
      </w:r>
      <w:r>
        <w:rPr>
          <w:rFonts w:ascii="Cambria" w:hAnsi="Cambria" w:cs="Calibri"/>
          <w:i/>
          <w:sz w:val="20"/>
          <w:szCs w:val="20"/>
          <w:lang w:val="es-ES_tradnl"/>
        </w:rPr>
        <w:tab/>
      </w:r>
      <w:r>
        <w:rPr>
          <w:rFonts w:ascii="Cambria" w:hAnsi="Cambria" w:cs="Calibri"/>
          <w:i/>
          <w:sz w:val="20"/>
          <w:szCs w:val="20"/>
          <w:lang w:val="es-ES_tradnl"/>
        </w:rPr>
        <w:tab/>
      </w:r>
      <w:r>
        <w:rPr>
          <w:rFonts w:ascii="Cambria" w:hAnsi="Cambria" w:cs="Calibri"/>
          <w:i/>
          <w:sz w:val="20"/>
          <w:szCs w:val="20"/>
          <w:lang w:val="es-ES_tradnl"/>
        </w:rPr>
        <w:tab/>
      </w:r>
      <w:r>
        <w:rPr>
          <w:rFonts w:ascii="Cambria" w:hAnsi="Cambria" w:cs="Calibri"/>
          <w:i/>
          <w:sz w:val="20"/>
          <w:szCs w:val="20"/>
          <w:lang w:val="es-ES_tradnl"/>
        </w:rPr>
        <w:tab/>
      </w:r>
      <w:r w:rsidR="001C10CE">
        <w:rPr>
          <w:rFonts w:ascii="Cambria" w:hAnsi="Cambria" w:cs="Calibri"/>
          <w:i/>
          <w:sz w:val="20"/>
          <w:szCs w:val="20"/>
          <w:lang w:val="es-ES_tradnl"/>
        </w:rPr>
        <w:t xml:space="preserve"> </w:t>
      </w:r>
      <w:r>
        <w:rPr>
          <w:rFonts w:ascii="Cambria" w:hAnsi="Cambria" w:cs="Calibri"/>
          <w:i/>
          <w:sz w:val="20"/>
          <w:szCs w:val="20"/>
          <w:lang w:val="es-ES_tradnl"/>
        </w:rPr>
        <w:t xml:space="preserve">             (estándar ESAN)</w:t>
      </w:r>
    </w:p>
    <w:p w:rsidR="00187CA2" w:rsidRPr="00EC4933" w:rsidRDefault="00187CA2" w:rsidP="00753FCC">
      <w:pPr>
        <w:pStyle w:val="Prrafodelista"/>
        <w:numPr>
          <w:ilvl w:val="0"/>
          <w:numId w:val="39"/>
        </w:numPr>
        <w:tabs>
          <w:tab w:val="left" w:pos="567"/>
        </w:tabs>
        <w:ind w:left="567" w:hanging="283"/>
        <w:jc w:val="both"/>
        <w:rPr>
          <w:rFonts w:ascii="Cambria" w:hAnsi="Cambria" w:cs="Calibri"/>
          <w:i/>
          <w:sz w:val="20"/>
          <w:szCs w:val="20"/>
          <w:lang w:val="es-ES_tradnl"/>
        </w:rPr>
      </w:pPr>
      <w:r w:rsidRPr="00EC4933">
        <w:rPr>
          <w:rFonts w:ascii="Cambria" w:hAnsi="Cambria" w:cs="Calibri"/>
          <w:i/>
          <w:sz w:val="20"/>
          <w:szCs w:val="20"/>
          <w:lang w:val="es-ES_tradnl"/>
        </w:rPr>
        <w:t xml:space="preserve">Curso de </w:t>
      </w:r>
      <w:proofErr w:type="spellStart"/>
      <w:r w:rsidRPr="00EC4933">
        <w:rPr>
          <w:rFonts w:ascii="Cambria" w:hAnsi="Cambria" w:cs="Calibri"/>
          <w:i/>
          <w:sz w:val="20"/>
          <w:szCs w:val="20"/>
          <w:lang w:val="es-ES_tradnl"/>
        </w:rPr>
        <w:t>Outsourcing</w:t>
      </w:r>
      <w:proofErr w:type="spellEnd"/>
      <w:r w:rsidRPr="00EC4933">
        <w:rPr>
          <w:rFonts w:ascii="Cambria" w:hAnsi="Cambria" w:cs="Calibri"/>
          <w:i/>
          <w:sz w:val="20"/>
          <w:szCs w:val="20"/>
          <w:lang w:val="es-ES_tradnl"/>
        </w:rPr>
        <w:tab/>
      </w:r>
      <w:r w:rsidRPr="00EC4933">
        <w:rPr>
          <w:rFonts w:ascii="Cambria" w:hAnsi="Cambria" w:cs="Calibri"/>
          <w:i/>
          <w:sz w:val="20"/>
          <w:szCs w:val="20"/>
          <w:lang w:val="es-ES_tradnl"/>
        </w:rPr>
        <w:tab/>
      </w:r>
      <w:r w:rsidRPr="00EC4933">
        <w:rPr>
          <w:rFonts w:ascii="Cambria" w:hAnsi="Cambria" w:cs="Calibri"/>
          <w:i/>
          <w:sz w:val="20"/>
          <w:szCs w:val="20"/>
          <w:lang w:val="es-ES_tradnl"/>
        </w:rPr>
        <w:tab/>
      </w:r>
      <w:r w:rsidRPr="00EC4933">
        <w:rPr>
          <w:rFonts w:ascii="Cambria" w:hAnsi="Cambria" w:cs="Calibri"/>
          <w:i/>
          <w:sz w:val="20"/>
          <w:szCs w:val="20"/>
          <w:lang w:val="es-ES_tradnl"/>
        </w:rPr>
        <w:tab/>
      </w:r>
      <w:r w:rsidRPr="00EC4933">
        <w:rPr>
          <w:rFonts w:ascii="Cambria" w:hAnsi="Cambria" w:cs="Calibri"/>
          <w:i/>
          <w:sz w:val="20"/>
          <w:szCs w:val="20"/>
          <w:lang w:val="es-ES_tradnl"/>
        </w:rPr>
        <w:tab/>
      </w:r>
      <w:r w:rsidRPr="00EC4933">
        <w:rPr>
          <w:rFonts w:ascii="Cambria" w:hAnsi="Cambria" w:cs="Calibri"/>
          <w:i/>
          <w:sz w:val="20"/>
          <w:szCs w:val="20"/>
          <w:lang w:val="es-ES_tradnl"/>
        </w:rPr>
        <w:tab/>
      </w:r>
      <w:r w:rsidR="005D69F8" w:rsidRPr="00EC4933">
        <w:rPr>
          <w:rFonts w:ascii="Cambria" w:hAnsi="Cambria" w:cs="Calibri"/>
          <w:i/>
          <w:sz w:val="20"/>
          <w:szCs w:val="20"/>
          <w:lang w:val="es-ES_tradnl"/>
        </w:rPr>
        <w:t xml:space="preserve">     </w:t>
      </w:r>
      <w:r w:rsidR="00C21F2D" w:rsidRPr="00EC4933">
        <w:rPr>
          <w:rFonts w:ascii="Cambria" w:hAnsi="Cambria" w:cs="Calibri"/>
          <w:i/>
          <w:sz w:val="20"/>
          <w:szCs w:val="20"/>
          <w:lang w:val="es-ES_tradnl"/>
        </w:rPr>
        <w:t xml:space="preserve"> </w:t>
      </w:r>
      <w:r w:rsidR="00FD2C23" w:rsidRPr="00EC4933">
        <w:rPr>
          <w:rFonts w:ascii="Cambria" w:hAnsi="Cambria" w:cs="Calibri"/>
          <w:i/>
          <w:sz w:val="20"/>
          <w:szCs w:val="20"/>
          <w:lang w:val="es-ES_tradnl"/>
        </w:rPr>
        <w:t xml:space="preserve">                      </w:t>
      </w:r>
      <w:r w:rsidRPr="00EC4933">
        <w:rPr>
          <w:rFonts w:ascii="Cambria" w:hAnsi="Cambria" w:cs="Calibri"/>
          <w:i/>
          <w:sz w:val="20"/>
          <w:szCs w:val="20"/>
          <w:lang w:val="es-ES_tradnl"/>
        </w:rPr>
        <w:t xml:space="preserve">(estándar </w:t>
      </w:r>
      <w:proofErr w:type="spellStart"/>
      <w:r w:rsidRPr="00EC4933">
        <w:rPr>
          <w:rFonts w:ascii="Cambria" w:hAnsi="Cambria" w:cs="Calibri"/>
          <w:i/>
          <w:sz w:val="20"/>
          <w:szCs w:val="20"/>
          <w:lang w:val="es-ES_tradnl"/>
        </w:rPr>
        <w:t>Centrum</w:t>
      </w:r>
      <w:proofErr w:type="spellEnd"/>
      <w:r w:rsidRPr="00EC4933">
        <w:rPr>
          <w:rFonts w:ascii="Cambria" w:hAnsi="Cambria" w:cs="Calibri"/>
          <w:i/>
          <w:sz w:val="20"/>
          <w:szCs w:val="20"/>
          <w:lang w:val="es-ES_tradnl"/>
        </w:rPr>
        <w:t>-PUCP)</w:t>
      </w:r>
    </w:p>
    <w:p w:rsidR="00187CA2" w:rsidRPr="00EC4933" w:rsidRDefault="00187CA2" w:rsidP="00753FCC">
      <w:pPr>
        <w:pStyle w:val="Prrafodelista"/>
        <w:numPr>
          <w:ilvl w:val="0"/>
          <w:numId w:val="39"/>
        </w:numPr>
        <w:tabs>
          <w:tab w:val="left" w:pos="567"/>
        </w:tabs>
        <w:ind w:left="567" w:hanging="283"/>
        <w:jc w:val="both"/>
        <w:rPr>
          <w:rFonts w:ascii="Cambria" w:hAnsi="Cambria" w:cs="Calibri"/>
          <w:i/>
          <w:sz w:val="20"/>
          <w:szCs w:val="20"/>
          <w:lang w:val="es-ES_tradnl"/>
        </w:rPr>
      </w:pPr>
      <w:r w:rsidRPr="00EC4933">
        <w:rPr>
          <w:rFonts w:ascii="Cambria" w:hAnsi="Cambria" w:cs="Calibri"/>
          <w:i/>
          <w:sz w:val="20"/>
          <w:szCs w:val="20"/>
          <w:lang w:val="es-PE"/>
        </w:rPr>
        <w:t xml:space="preserve">Curso de </w:t>
      </w:r>
      <w:proofErr w:type="spellStart"/>
      <w:r w:rsidRPr="00EC4933">
        <w:rPr>
          <w:rFonts w:ascii="Cambria" w:hAnsi="Cambria" w:cs="Calibri"/>
          <w:i/>
          <w:sz w:val="20"/>
          <w:szCs w:val="20"/>
          <w:lang w:val="es-PE"/>
        </w:rPr>
        <w:t>Supply</w:t>
      </w:r>
      <w:proofErr w:type="spellEnd"/>
      <w:r w:rsidRPr="00EC4933">
        <w:rPr>
          <w:rFonts w:ascii="Cambria" w:hAnsi="Cambria" w:cs="Calibri"/>
          <w:i/>
          <w:sz w:val="20"/>
          <w:szCs w:val="20"/>
          <w:lang w:val="es-PE"/>
        </w:rPr>
        <w:t xml:space="preserve"> </w:t>
      </w:r>
      <w:proofErr w:type="spellStart"/>
      <w:r w:rsidRPr="00EC4933">
        <w:rPr>
          <w:rFonts w:ascii="Cambria" w:hAnsi="Cambria" w:cs="Calibri"/>
          <w:i/>
          <w:sz w:val="20"/>
          <w:szCs w:val="20"/>
          <w:lang w:val="es-PE"/>
        </w:rPr>
        <w:t>Chain</w:t>
      </w:r>
      <w:proofErr w:type="spellEnd"/>
      <w:r w:rsidRPr="00EC4933">
        <w:rPr>
          <w:rFonts w:ascii="Cambria" w:hAnsi="Cambria" w:cs="Calibri"/>
          <w:i/>
          <w:sz w:val="20"/>
          <w:szCs w:val="20"/>
          <w:lang w:val="es-PE"/>
        </w:rPr>
        <w:t xml:space="preserve"> Management</w:t>
      </w:r>
      <w:r w:rsidRPr="00EC4933">
        <w:rPr>
          <w:rFonts w:ascii="Cambria" w:hAnsi="Cambria" w:cs="Calibri"/>
          <w:i/>
          <w:sz w:val="20"/>
          <w:szCs w:val="20"/>
          <w:lang w:val="es-PE"/>
        </w:rPr>
        <w:tab/>
      </w:r>
      <w:r w:rsidRPr="00EC4933">
        <w:rPr>
          <w:rFonts w:ascii="Cambria" w:hAnsi="Cambria" w:cs="Calibri"/>
          <w:i/>
          <w:sz w:val="20"/>
          <w:szCs w:val="20"/>
          <w:lang w:val="es-PE"/>
        </w:rPr>
        <w:tab/>
      </w:r>
      <w:r w:rsidRPr="00EC4933">
        <w:rPr>
          <w:rFonts w:ascii="Cambria" w:hAnsi="Cambria" w:cs="Calibri"/>
          <w:i/>
          <w:sz w:val="20"/>
          <w:szCs w:val="20"/>
          <w:lang w:val="es-PE"/>
        </w:rPr>
        <w:tab/>
      </w:r>
      <w:r w:rsidRPr="00EC4933">
        <w:rPr>
          <w:rFonts w:ascii="Cambria" w:hAnsi="Cambria" w:cs="Calibri"/>
          <w:i/>
          <w:sz w:val="20"/>
          <w:szCs w:val="20"/>
          <w:lang w:val="es-PE"/>
        </w:rPr>
        <w:tab/>
      </w:r>
      <w:r w:rsidRPr="00EC4933">
        <w:rPr>
          <w:rFonts w:ascii="Cambria" w:hAnsi="Cambria" w:cs="Calibri"/>
          <w:i/>
          <w:sz w:val="20"/>
          <w:szCs w:val="20"/>
          <w:lang w:val="es-PE"/>
        </w:rPr>
        <w:tab/>
      </w:r>
      <w:r w:rsidR="00C21F2D" w:rsidRPr="00EC4933">
        <w:rPr>
          <w:rFonts w:ascii="Cambria" w:hAnsi="Cambria" w:cs="Calibri"/>
          <w:i/>
          <w:sz w:val="20"/>
          <w:szCs w:val="20"/>
          <w:lang w:val="es-PE"/>
        </w:rPr>
        <w:t xml:space="preserve">     </w:t>
      </w:r>
      <w:r w:rsidR="00FD2C23" w:rsidRPr="00EC4933">
        <w:rPr>
          <w:rFonts w:ascii="Cambria" w:hAnsi="Cambria" w:cs="Calibri"/>
          <w:i/>
          <w:sz w:val="20"/>
          <w:szCs w:val="20"/>
          <w:lang w:val="es-PE"/>
        </w:rPr>
        <w:t xml:space="preserve">      </w:t>
      </w:r>
      <w:r w:rsidR="00C21F2D" w:rsidRPr="00EC4933">
        <w:rPr>
          <w:rFonts w:ascii="Cambria" w:hAnsi="Cambria" w:cs="Calibri"/>
          <w:i/>
          <w:sz w:val="20"/>
          <w:szCs w:val="20"/>
          <w:lang w:val="es-PE"/>
        </w:rPr>
        <w:t xml:space="preserve"> </w:t>
      </w:r>
      <w:r w:rsidR="00FD2C23" w:rsidRPr="00EC4933">
        <w:rPr>
          <w:rFonts w:ascii="Cambria" w:hAnsi="Cambria" w:cs="Calibri"/>
          <w:i/>
          <w:sz w:val="20"/>
          <w:szCs w:val="20"/>
          <w:lang w:val="es-PE"/>
        </w:rPr>
        <w:t xml:space="preserve"> </w:t>
      </w:r>
      <w:r w:rsidRPr="00EC4933">
        <w:rPr>
          <w:rFonts w:ascii="Cambria" w:hAnsi="Cambria" w:cs="Calibri"/>
          <w:i/>
          <w:sz w:val="20"/>
          <w:szCs w:val="20"/>
          <w:lang w:val="es-ES_tradnl"/>
        </w:rPr>
        <w:t xml:space="preserve">(estándar </w:t>
      </w:r>
      <w:proofErr w:type="spellStart"/>
      <w:r w:rsidRPr="00EC4933">
        <w:rPr>
          <w:rFonts w:ascii="Cambria" w:hAnsi="Cambria" w:cs="Calibri"/>
          <w:i/>
          <w:sz w:val="20"/>
          <w:szCs w:val="20"/>
          <w:lang w:val="es-ES_tradnl"/>
        </w:rPr>
        <w:t>Centrum</w:t>
      </w:r>
      <w:proofErr w:type="spellEnd"/>
      <w:r w:rsidRPr="00EC4933">
        <w:rPr>
          <w:rFonts w:ascii="Cambria" w:hAnsi="Cambria" w:cs="Calibri"/>
          <w:i/>
          <w:sz w:val="20"/>
          <w:szCs w:val="20"/>
          <w:lang w:val="es-ES_tradnl"/>
        </w:rPr>
        <w:t>-PUCP)</w:t>
      </w:r>
    </w:p>
    <w:p w:rsidR="00187CA2" w:rsidRPr="00EC4933" w:rsidRDefault="00187CA2" w:rsidP="00753FCC">
      <w:pPr>
        <w:pStyle w:val="Prrafodelista"/>
        <w:numPr>
          <w:ilvl w:val="0"/>
          <w:numId w:val="39"/>
        </w:numPr>
        <w:tabs>
          <w:tab w:val="left" w:pos="567"/>
        </w:tabs>
        <w:ind w:left="567" w:hanging="283"/>
        <w:jc w:val="both"/>
        <w:rPr>
          <w:rFonts w:ascii="Cambria" w:hAnsi="Cambria" w:cs="Calibri"/>
          <w:i/>
          <w:sz w:val="20"/>
          <w:szCs w:val="20"/>
          <w:lang w:val="es-ES_tradnl"/>
        </w:rPr>
      </w:pPr>
      <w:r w:rsidRPr="00EC4933">
        <w:rPr>
          <w:rFonts w:ascii="Cambria" w:hAnsi="Cambria" w:cs="Calibri"/>
          <w:i/>
          <w:sz w:val="20"/>
          <w:szCs w:val="20"/>
          <w:lang w:val="es-ES_tradnl"/>
        </w:rPr>
        <w:t>Curso de Negociaciones Efectivas</w:t>
      </w:r>
      <w:r w:rsidRPr="00EC4933">
        <w:rPr>
          <w:rFonts w:ascii="Cambria" w:hAnsi="Cambria" w:cs="Calibri"/>
          <w:i/>
          <w:sz w:val="20"/>
          <w:szCs w:val="20"/>
          <w:lang w:val="es-ES_tradnl"/>
        </w:rPr>
        <w:tab/>
      </w:r>
      <w:r w:rsidRPr="00EC4933">
        <w:rPr>
          <w:rFonts w:ascii="Cambria" w:hAnsi="Cambria" w:cs="Calibri"/>
          <w:i/>
          <w:sz w:val="20"/>
          <w:szCs w:val="20"/>
          <w:lang w:val="es-ES_tradnl"/>
        </w:rPr>
        <w:tab/>
      </w:r>
      <w:r w:rsidRPr="00EC4933">
        <w:rPr>
          <w:rFonts w:ascii="Cambria" w:hAnsi="Cambria" w:cs="Calibri"/>
          <w:i/>
          <w:sz w:val="20"/>
          <w:szCs w:val="20"/>
          <w:lang w:val="es-ES_tradnl"/>
        </w:rPr>
        <w:tab/>
      </w:r>
      <w:r w:rsidRPr="00EC4933">
        <w:rPr>
          <w:rFonts w:ascii="Cambria" w:hAnsi="Cambria" w:cs="Calibri"/>
          <w:i/>
          <w:sz w:val="20"/>
          <w:szCs w:val="20"/>
          <w:lang w:val="es-ES_tradnl"/>
        </w:rPr>
        <w:tab/>
      </w:r>
      <w:r w:rsidRPr="00EC4933">
        <w:rPr>
          <w:rFonts w:ascii="Cambria" w:hAnsi="Cambria" w:cs="Calibri"/>
          <w:i/>
          <w:sz w:val="20"/>
          <w:szCs w:val="20"/>
          <w:lang w:val="es-ES_tradnl"/>
        </w:rPr>
        <w:tab/>
      </w:r>
      <w:r w:rsidR="005D69F8" w:rsidRPr="00EC4933">
        <w:rPr>
          <w:rFonts w:ascii="Cambria" w:hAnsi="Cambria" w:cs="Calibri"/>
          <w:i/>
          <w:sz w:val="20"/>
          <w:szCs w:val="20"/>
          <w:lang w:val="es-ES_tradnl"/>
        </w:rPr>
        <w:t xml:space="preserve">             </w:t>
      </w:r>
      <w:r w:rsidR="00C21F2D" w:rsidRPr="00EC4933">
        <w:rPr>
          <w:rFonts w:ascii="Cambria" w:hAnsi="Cambria" w:cs="Calibri"/>
          <w:i/>
          <w:sz w:val="20"/>
          <w:szCs w:val="20"/>
          <w:lang w:val="es-ES_tradnl"/>
        </w:rPr>
        <w:t xml:space="preserve">              </w:t>
      </w:r>
      <w:r w:rsidR="00FD2C23" w:rsidRPr="00EC4933">
        <w:rPr>
          <w:rFonts w:ascii="Cambria" w:hAnsi="Cambria" w:cs="Calibri"/>
          <w:i/>
          <w:sz w:val="20"/>
          <w:szCs w:val="20"/>
          <w:lang w:val="es-ES_tradnl"/>
        </w:rPr>
        <w:t xml:space="preserve">                      </w:t>
      </w:r>
      <w:r w:rsidRPr="00EC4933">
        <w:rPr>
          <w:rFonts w:ascii="Cambria" w:hAnsi="Cambria" w:cs="Calibri"/>
          <w:i/>
          <w:sz w:val="20"/>
          <w:szCs w:val="20"/>
          <w:lang w:val="es-ES_tradnl"/>
        </w:rPr>
        <w:t>(estándar UPC)</w:t>
      </w:r>
    </w:p>
    <w:p w:rsidR="00187CA2" w:rsidRPr="00EC4933" w:rsidRDefault="00187CA2" w:rsidP="00753FCC">
      <w:pPr>
        <w:pStyle w:val="Prrafodelista"/>
        <w:numPr>
          <w:ilvl w:val="0"/>
          <w:numId w:val="39"/>
        </w:numPr>
        <w:tabs>
          <w:tab w:val="left" w:pos="567"/>
        </w:tabs>
        <w:ind w:left="567" w:hanging="283"/>
        <w:jc w:val="both"/>
        <w:rPr>
          <w:rFonts w:ascii="Cambria" w:hAnsi="Cambria" w:cs="Calibri"/>
          <w:i/>
          <w:sz w:val="20"/>
          <w:szCs w:val="20"/>
          <w:lang w:val="es-ES_tradnl"/>
        </w:rPr>
      </w:pPr>
      <w:r w:rsidRPr="00EC4933">
        <w:rPr>
          <w:rFonts w:ascii="Cambria" w:hAnsi="Cambria" w:cs="Calibri"/>
          <w:i/>
          <w:sz w:val="20"/>
          <w:szCs w:val="20"/>
          <w:lang w:val="es-ES_tradnl"/>
        </w:rPr>
        <w:t>Curso de Seguridad Perso</w:t>
      </w:r>
      <w:r w:rsidR="00FD2C23" w:rsidRPr="00EC4933">
        <w:rPr>
          <w:rFonts w:ascii="Cambria" w:hAnsi="Cambria" w:cs="Calibri"/>
          <w:i/>
          <w:sz w:val="20"/>
          <w:szCs w:val="20"/>
          <w:lang w:val="es-ES_tradnl"/>
        </w:rPr>
        <w:t>nal y Responsabilidad Social</w:t>
      </w:r>
      <w:r w:rsidR="00FD2C23" w:rsidRPr="00EC4933">
        <w:rPr>
          <w:rFonts w:ascii="Cambria" w:hAnsi="Cambria" w:cs="Calibri"/>
          <w:i/>
          <w:sz w:val="20"/>
          <w:szCs w:val="20"/>
          <w:lang w:val="es-ES_tradnl"/>
        </w:rPr>
        <w:tab/>
      </w:r>
      <w:r w:rsidR="00FD2C23" w:rsidRPr="00EC4933">
        <w:rPr>
          <w:rFonts w:ascii="Cambria" w:hAnsi="Cambria" w:cs="Calibri"/>
          <w:i/>
          <w:sz w:val="20"/>
          <w:szCs w:val="20"/>
          <w:lang w:val="es-ES_tradnl"/>
        </w:rPr>
        <w:tab/>
      </w:r>
      <w:r w:rsidR="00FD2C23" w:rsidRPr="00EC4933">
        <w:rPr>
          <w:rFonts w:ascii="Cambria" w:hAnsi="Cambria" w:cs="Calibri"/>
          <w:i/>
          <w:sz w:val="20"/>
          <w:szCs w:val="20"/>
          <w:lang w:val="es-ES_tradnl"/>
        </w:rPr>
        <w:tab/>
        <w:t xml:space="preserve">                        </w:t>
      </w:r>
      <w:r w:rsidR="005D69F8" w:rsidRPr="00EC4933">
        <w:rPr>
          <w:rFonts w:ascii="Cambria" w:hAnsi="Cambria" w:cs="Calibri"/>
          <w:i/>
          <w:sz w:val="20"/>
          <w:szCs w:val="20"/>
          <w:lang w:val="es-ES_tradnl"/>
        </w:rPr>
        <w:t xml:space="preserve"> </w:t>
      </w:r>
      <w:r w:rsidR="00C21F2D" w:rsidRPr="00EC4933">
        <w:rPr>
          <w:rFonts w:ascii="Cambria" w:hAnsi="Cambria" w:cs="Calibri"/>
          <w:i/>
          <w:sz w:val="20"/>
          <w:szCs w:val="20"/>
          <w:lang w:val="es-ES_tradnl"/>
        </w:rPr>
        <w:t xml:space="preserve">        </w:t>
      </w:r>
      <w:r w:rsidRPr="00EC4933">
        <w:rPr>
          <w:rFonts w:ascii="Cambria" w:hAnsi="Cambria" w:cs="Calibri"/>
          <w:i/>
          <w:sz w:val="20"/>
          <w:szCs w:val="20"/>
          <w:lang w:val="es-ES_tradnl"/>
        </w:rPr>
        <w:t>(estándar OMI)</w:t>
      </w:r>
    </w:p>
    <w:p w:rsidR="00187CA2" w:rsidRPr="00EC4933" w:rsidRDefault="00187CA2" w:rsidP="00753FCC">
      <w:pPr>
        <w:pStyle w:val="Prrafodelista"/>
        <w:numPr>
          <w:ilvl w:val="0"/>
          <w:numId w:val="39"/>
        </w:numPr>
        <w:tabs>
          <w:tab w:val="left" w:pos="567"/>
        </w:tabs>
        <w:ind w:left="567" w:hanging="283"/>
        <w:jc w:val="both"/>
        <w:rPr>
          <w:rFonts w:ascii="Cambria" w:hAnsi="Cambria" w:cs="Calibri"/>
          <w:i/>
          <w:sz w:val="20"/>
          <w:szCs w:val="20"/>
          <w:lang w:val="es-ES_tradnl"/>
        </w:rPr>
      </w:pPr>
      <w:r w:rsidRPr="00EC4933">
        <w:rPr>
          <w:rFonts w:ascii="Cambria" w:hAnsi="Cambria" w:cs="Calibri"/>
          <w:i/>
          <w:sz w:val="20"/>
          <w:szCs w:val="20"/>
          <w:lang w:val="es-ES_tradnl"/>
        </w:rPr>
        <w:t>Curso de Primeros auxilios básicos</w:t>
      </w:r>
      <w:r w:rsidRPr="00EC4933">
        <w:rPr>
          <w:rFonts w:ascii="Cambria" w:hAnsi="Cambria" w:cs="Calibri"/>
          <w:i/>
          <w:sz w:val="20"/>
          <w:szCs w:val="20"/>
          <w:lang w:val="es-ES_tradnl"/>
        </w:rPr>
        <w:tab/>
      </w:r>
      <w:r w:rsidRPr="00EC4933">
        <w:rPr>
          <w:rFonts w:ascii="Cambria" w:hAnsi="Cambria" w:cs="Calibri"/>
          <w:i/>
          <w:sz w:val="20"/>
          <w:szCs w:val="20"/>
          <w:lang w:val="es-ES_tradnl"/>
        </w:rPr>
        <w:tab/>
      </w:r>
      <w:r w:rsidRPr="00EC4933">
        <w:rPr>
          <w:rFonts w:ascii="Cambria" w:hAnsi="Cambria" w:cs="Calibri"/>
          <w:i/>
          <w:sz w:val="20"/>
          <w:szCs w:val="20"/>
          <w:lang w:val="es-ES_tradnl"/>
        </w:rPr>
        <w:tab/>
      </w:r>
      <w:r w:rsidRPr="00EC4933">
        <w:rPr>
          <w:rFonts w:ascii="Cambria" w:hAnsi="Cambria" w:cs="Calibri"/>
          <w:i/>
          <w:sz w:val="20"/>
          <w:szCs w:val="20"/>
          <w:lang w:val="es-ES_tradnl"/>
        </w:rPr>
        <w:tab/>
      </w:r>
      <w:r w:rsidRPr="00EC4933">
        <w:rPr>
          <w:rFonts w:ascii="Cambria" w:hAnsi="Cambria" w:cs="Calibri"/>
          <w:i/>
          <w:sz w:val="20"/>
          <w:szCs w:val="20"/>
          <w:lang w:val="es-ES_tradnl"/>
        </w:rPr>
        <w:tab/>
      </w:r>
      <w:r w:rsidR="0093159D" w:rsidRPr="00EC4933">
        <w:rPr>
          <w:rFonts w:ascii="Cambria" w:hAnsi="Cambria" w:cs="Calibri"/>
          <w:i/>
          <w:sz w:val="20"/>
          <w:szCs w:val="20"/>
          <w:lang w:val="es-ES_tradnl"/>
        </w:rPr>
        <w:tab/>
      </w:r>
      <w:r w:rsidR="00C21F2D" w:rsidRPr="00EC4933">
        <w:rPr>
          <w:rFonts w:ascii="Cambria" w:hAnsi="Cambria" w:cs="Calibri"/>
          <w:i/>
          <w:sz w:val="20"/>
          <w:szCs w:val="20"/>
          <w:lang w:val="es-ES_tradnl"/>
        </w:rPr>
        <w:t xml:space="preserve">        </w:t>
      </w:r>
      <w:r w:rsidR="00FD2C23" w:rsidRPr="00EC4933">
        <w:rPr>
          <w:rFonts w:ascii="Cambria" w:hAnsi="Cambria" w:cs="Calibri"/>
          <w:i/>
          <w:sz w:val="20"/>
          <w:szCs w:val="20"/>
          <w:lang w:val="es-ES_tradnl"/>
        </w:rPr>
        <w:t xml:space="preserve">                        </w:t>
      </w:r>
      <w:r w:rsidR="00C21F2D" w:rsidRPr="00EC4933">
        <w:rPr>
          <w:rFonts w:ascii="Cambria" w:hAnsi="Cambria" w:cs="Calibri"/>
          <w:i/>
          <w:sz w:val="20"/>
          <w:szCs w:val="20"/>
          <w:lang w:val="es-ES_tradnl"/>
        </w:rPr>
        <w:t xml:space="preserve"> </w:t>
      </w:r>
      <w:r w:rsidRPr="00EC4933">
        <w:rPr>
          <w:rFonts w:ascii="Cambria" w:hAnsi="Cambria" w:cs="Calibri"/>
          <w:i/>
          <w:sz w:val="20"/>
          <w:szCs w:val="20"/>
          <w:lang w:val="es-ES_tradnl"/>
        </w:rPr>
        <w:t>(estándar OMI)</w:t>
      </w:r>
    </w:p>
    <w:p w:rsidR="00187CA2" w:rsidRPr="00EC4933" w:rsidRDefault="00187CA2" w:rsidP="00753FCC">
      <w:pPr>
        <w:pStyle w:val="Prrafodelista"/>
        <w:numPr>
          <w:ilvl w:val="0"/>
          <w:numId w:val="39"/>
        </w:numPr>
        <w:tabs>
          <w:tab w:val="left" w:pos="567"/>
        </w:tabs>
        <w:ind w:left="567" w:hanging="283"/>
        <w:jc w:val="both"/>
        <w:rPr>
          <w:rFonts w:ascii="Cambria" w:hAnsi="Cambria" w:cs="Calibri"/>
          <w:i/>
          <w:sz w:val="20"/>
          <w:szCs w:val="20"/>
          <w:lang w:val="es-ES_tradnl"/>
        </w:rPr>
      </w:pPr>
      <w:r w:rsidRPr="00EC4933">
        <w:rPr>
          <w:rFonts w:ascii="Cambria" w:hAnsi="Cambria" w:cs="Calibri"/>
          <w:i/>
          <w:sz w:val="20"/>
          <w:szCs w:val="20"/>
          <w:lang w:val="es-ES_tradnl"/>
        </w:rPr>
        <w:t>Curso de Técnicas de Supervivencia Personal</w:t>
      </w:r>
      <w:r w:rsidRPr="00EC4933">
        <w:rPr>
          <w:rFonts w:ascii="Cambria" w:hAnsi="Cambria" w:cs="Calibri"/>
          <w:i/>
          <w:sz w:val="20"/>
          <w:szCs w:val="20"/>
          <w:lang w:val="es-ES_tradnl"/>
        </w:rPr>
        <w:tab/>
      </w:r>
      <w:r w:rsidRPr="00EC4933">
        <w:rPr>
          <w:rFonts w:ascii="Cambria" w:hAnsi="Cambria" w:cs="Calibri"/>
          <w:i/>
          <w:sz w:val="20"/>
          <w:szCs w:val="20"/>
          <w:lang w:val="es-ES_tradnl"/>
        </w:rPr>
        <w:tab/>
      </w:r>
      <w:r w:rsidRPr="00EC4933">
        <w:rPr>
          <w:rFonts w:ascii="Cambria" w:hAnsi="Cambria" w:cs="Calibri"/>
          <w:i/>
          <w:sz w:val="20"/>
          <w:szCs w:val="20"/>
          <w:lang w:val="es-ES_tradnl"/>
        </w:rPr>
        <w:tab/>
      </w:r>
      <w:r w:rsidRPr="00EC4933">
        <w:rPr>
          <w:rFonts w:ascii="Cambria" w:hAnsi="Cambria" w:cs="Calibri"/>
          <w:i/>
          <w:sz w:val="20"/>
          <w:szCs w:val="20"/>
          <w:lang w:val="es-ES_tradnl"/>
        </w:rPr>
        <w:tab/>
      </w:r>
      <w:r w:rsidR="0093159D" w:rsidRPr="00EC4933">
        <w:rPr>
          <w:rFonts w:ascii="Cambria" w:hAnsi="Cambria" w:cs="Calibri"/>
          <w:i/>
          <w:sz w:val="20"/>
          <w:szCs w:val="20"/>
          <w:lang w:val="es-ES_tradnl"/>
        </w:rPr>
        <w:tab/>
      </w:r>
      <w:r w:rsidR="00C21F2D" w:rsidRPr="00EC4933">
        <w:rPr>
          <w:rFonts w:ascii="Cambria" w:hAnsi="Cambria" w:cs="Calibri"/>
          <w:i/>
          <w:sz w:val="20"/>
          <w:szCs w:val="20"/>
          <w:lang w:val="es-ES_tradnl"/>
        </w:rPr>
        <w:t xml:space="preserve">         </w:t>
      </w:r>
      <w:r w:rsidR="00FD2C23" w:rsidRPr="00EC4933">
        <w:rPr>
          <w:rFonts w:ascii="Cambria" w:hAnsi="Cambria" w:cs="Calibri"/>
          <w:i/>
          <w:sz w:val="20"/>
          <w:szCs w:val="20"/>
          <w:lang w:val="es-ES_tradnl"/>
        </w:rPr>
        <w:t xml:space="preserve">         </w:t>
      </w:r>
      <w:r w:rsidRPr="00EC4933">
        <w:rPr>
          <w:rFonts w:ascii="Cambria" w:hAnsi="Cambria" w:cs="Calibri"/>
          <w:i/>
          <w:sz w:val="20"/>
          <w:szCs w:val="20"/>
          <w:lang w:val="es-ES_tradnl"/>
        </w:rPr>
        <w:t>(estándar OMI)</w:t>
      </w:r>
    </w:p>
    <w:p w:rsidR="00187CA2" w:rsidRPr="00EC4933" w:rsidRDefault="00187CA2" w:rsidP="00753FCC">
      <w:pPr>
        <w:pStyle w:val="Prrafodelista"/>
        <w:numPr>
          <w:ilvl w:val="0"/>
          <w:numId w:val="39"/>
        </w:numPr>
        <w:tabs>
          <w:tab w:val="left" w:pos="567"/>
        </w:tabs>
        <w:ind w:left="567" w:hanging="283"/>
        <w:jc w:val="both"/>
        <w:rPr>
          <w:rFonts w:ascii="Cambria" w:hAnsi="Cambria" w:cs="Calibri"/>
          <w:i/>
          <w:sz w:val="20"/>
          <w:szCs w:val="20"/>
          <w:lang w:val="es-ES_tradnl"/>
        </w:rPr>
      </w:pPr>
      <w:r w:rsidRPr="00EC4933">
        <w:rPr>
          <w:rFonts w:ascii="Cambria" w:hAnsi="Cambria" w:cs="Calibri"/>
          <w:i/>
          <w:sz w:val="20"/>
          <w:szCs w:val="20"/>
          <w:lang w:val="es-MX"/>
        </w:rPr>
        <w:t>Curso de Prevención y Lucha Contra Incendio</w:t>
      </w:r>
      <w:r w:rsidRPr="00EC4933">
        <w:rPr>
          <w:rFonts w:ascii="Cambria" w:hAnsi="Cambria" w:cs="Calibri"/>
          <w:i/>
          <w:sz w:val="20"/>
          <w:szCs w:val="20"/>
          <w:lang w:val="es-MX"/>
        </w:rPr>
        <w:tab/>
      </w:r>
      <w:r w:rsidRPr="00EC4933">
        <w:rPr>
          <w:rFonts w:ascii="Cambria" w:hAnsi="Cambria" w:cs="Calibri"/>
          <w:i/>
          <w:sz w:val="20"/>
          <w:szCs w:val="20"/>
          <w:lang w:val="es-MX"/>
        </w:rPr>
        <w:tab/>
      </w:r>
      <w:r w:rsidRPr="00EC4933">
        <w:rPr>
          <w:rFonts w:ascii="Cambria" w:hAnsi="Cambria" w:cs="Calibri"/>
          <w:i/>
          <w:sz w:val="20"/>
          <w:szCs w:val="20"/>
          <w:lang w:val="es-MX"/>
        </w:rPr>
        <w:tab/>
      </w:r>
      <w:r w:rsidRPr="00EC4933">
        <w:rPr>
          <w:rFonts w:ascii="Cambria" w:hAnsi="Cambria" w:cs="Calibri"/>
          <w:i/>
          <w:sz w:val="20"/>
          <w:szCs w:val="20"/>
          <w:lang w:val="es-MX"/>
        </w:rPr>
        <w:tab/>
      </w:r>
      <w:r w:rsidR="0093159D" w:rsidRPr="00EC4933">
        <w:rPr>
          <w:rFonts w:ascii="Cambria" w:hAnsi="Cambria" w:cs="Calibri"/>
          <w:i/>
          <w:sz w:val="20"/>
          <w:szCs w:val="20"/>
          <w:lang w:val="es-MX"/>
        </w:rPr>
        <w:tab/>
      </w:r>
      <w:r w:rsidR="00C21F2D" w:rsidRPr="00EC4933">
        <w:rPr>
          <w:rFonts w:ascii="Cambria" w:hAnsi="Cambria" w:cs="Calibri"/>
          <w:i/>
          <w:sz w:val="20"/>
          <w:szCs w:val="20"/>
          <w:lang w:val="es-MX"/>
        </w:rPr>
        <w:t xml:space="preserve">         </w:t>
      </w:r>
      <w:r w:rsidR="00FD2C23" w:rsidRPr="00EC4933">
        <w:rPr>
          <w:rFonts w:ascii="Cambria" w:hAnsi="Cambria" w:cs="Calibri"/>
          <w:i/>
          <w:sz w:val="20"/>
          <w:szCs w:val="20"/>
          <w:lang w:val="es-MX"/>
        </w:rPr>
        <w:t xml:space="preserve">         </w:t>
      </w:r>
      <w:r w:rsidRPr="00EC4933">
        <w:rPr>
          <w:rFonts w:ascii="Cambria" w:hAnsi="Cambria" w:cs="Calibri"/>
          <w:i/>
          <w:sz w:val="20"/>
          <w:szCs w:val="20"/>
          <w:lang w:val="es-ES_tradnl"/>
        </w:rPr>
        <w:t>(estándar OMI)</w:t>
      </w:r>
    </w:p>
    <w:p w:rsidR="00187CA2" w:rsidRPr="00EC4933" w:rsidRDefault="00187CA2" w:rsidP="00753FCC">
      <w:pPr>
        <w:pStyle w:val="Prrafodelista"/>
        <w:numPr>
          <w:ilvl w:val="0"/>
          <w:numId w:val="39"/>
        </w:numPr>
        <w:tabs>
          <w:tab w:val="left" w:pos="567"/>
        </w:tabs>
        <w:ind w:left="567" w:hanging="283"/>
        <w:jc w:val="both"/>
        <w:rPr>
          <w:rFonts w:ascii="Cambria" w:hAnsi="Cambria" w:cs="Calibri"/>
          <w:i/>
          <w:sz w:val="20"/>
          <w:szCs w:val="20"/>
          <w:lang w:val="es-MX"/>
        </w:rPr>
      </w:pPr>
      <w:r w:rsidRPr="00EC4933">
        <w:rPr>
          <w:rFonts w:ascii="Cambria" w:hAnsi="Cambria" w:cs="Calibri"/>
          <w:i/>
          <w:sz w:val="20"/>
          <w:szCs w:val="20"/>
          <w:lang w:val="es-MX"/>
        </w:rPr>
        <w:t xml:space="preserve">Curso de Formación para Instructores </w:t>
      </w:r>
      <w:r w:rsidRPr="00EC4933">
        <w:rPr>
          <w:rFonts w:ascii="Cambria" w:hAnsi="Cambria" w:cs="Calibri"/>
          <w:i/>
          <w:sz w:val="20"/>
          <w:szCs w:val="20"/>
          <w:lang w:val="es-MX"/>
        </w:rPr>
        <w:tab/>
      </w:r>
      <w:r w:rsidRPr="00EC4933">
        <w:rPr>
          <w:rFonts w:ascii="Cambria" w:hAnsi="Cambria" w:cs="Calibri"/>
          <w:i/>
          <w:sz w:val="20"/>
          <w:szCs w:val="20"/>
          <w:lang w:val="es-MX"/>
        </w:rPr>
        <w:tab/>
      </w:r>
      <w:r w:rsidRPr="00EC4933">
        <w:rPr>
          <w:rFonts w:ascii="Cambria" w:hAnsi="Cambria" w:cs="Calibri"/>
          <w:i/>
          <w:sz w:val="20"/>
          <w:szCs w:val="20"/>
          <w:lang w:val="es-MX"/>
        </w:rPr>
        <w:tab/>
      </w:r>
      <w:r w:rsidRPr="00EC4933">
        <w:rPr>
          <w:rFonts w:ascii="Cambria" w:hAnsi="Cambria" w:cs="Calibri"/>
          <w:i/>
          <w:sz w:val="20"/>
          <w:szCs w:val="20"/>
          <w:lang w:val="es-MX"/>
        </w:rPr>
        <w:tab/>
      </w:r>
      <w:r w:rsidRPr="00EC4933">
        <w:rPr>
          <w:rFonts w:ascii="Cambria" w:hAnsi="Cambria" w:cs="Calibri"/>
          <w:i/>
          <w:sz w:val="20"/>
          <w:szCs w:val="20"/>
          <w:lang w:val="es-MX"/>
        </w:rPr>
        <w:tab/>
      </w:r>
      <w:r w:rsidR="0093159D" w:rsidRPr="00EC4933">
        <w:rPr>
          <w:rFonts w:ascii="Cambria" w:hAnsi="Cambria" w:cs="Calibri"/>
          <w:i/>
          <w:sz w:val="20"/>
          <w:szCs w:val="20"/>
          <w:lang w:val="es-MX"/>
        </w:rPr>
        <w:tab/>
      </w:r>
      <w:r w:rsidR="00C21F2D" w:rsidRPr="00EC4933">
        <w:rPr>
          <w:rFonts w:ascii="Cambria" w:hAnsi="Cambria" w:cs="Calibri"/>
          <w:i/>
          <w:sz w:val="20"/>
          <w:szCs w:val="20"/>
          <w:lang w:val="es-MX"/>
        </w:rPr>
        <w:t xml:space="preserve">         </w:t>
      </w:r>
      <w:r w:rsidR="00FD2C23" w:rsidRPr="00EC4933">
        <w:rPr>
          <w:rFonts w:ascii="Cambria" w:hAnsi="Cambria" w:cs="Calibri"/>
          <w:i/>
          <w:sz w:val="20"/>
          <w:szCs w:val="20"/>
          <w:lang w:val="es-MX"/>
        </w:rPr>
        <w:t xml:space="preserve">         </w:t>
      </w:r>
      <w:r w:rsidRPr="00EC4933">
        <w:rPr>
          <w:rFonts w:ascii="Cambria" w:hAnsi="Cambria" w:cs="Calibri"/>
          <w:i/>
          <w:sz w:val="20"/>
          <w:szCs w:val="20"/>
          <w:lang w:val="es-MX"/>
        </w:rPr>
        <w:t>(estándar OMI)</w:t>
      </w:r>
    </w:p>
    <w:p w:rsidR="00187CA2" w:rsidRPr="00EC4933" w:rsidRDefault="00187CA2" w:rsidP="00753FCC">
      <w:pPr>
        <w:pStyle w:val="Prrafodelista"/>
        <w:numPr>
          <w:ilvl w:val="0"/>
          <w:numId w:val="39"/>
        </w:numPr>
        <w:tabs>
          <w:tab w:val="left" w:pos="567"/>
        </w:tabs>
        <w:ind w:left="567" w:hanging="283"/>
        <w:jc w:val="both"/>
        <w:rPr>
          <w:rFonts w:ascii="Cambria" w:hAnsi="Cambria" w:cs="Calibri"/>
          <w:i/>
          <w:sz w:val="20"/>
          <w:szCs w:val="20"/>
          <w:lang w:val="es-MX"/>
        </w:rPr>
      </w:pPr>
      <w:r w:rsidRPr="00EC4933">
        <w:rPr>
          <w:rFonts w:ascii="Cambria" w:hAnsi="Cambria" w:cs="Calibri"/>
          <w:i/>
          <w:sz w:val="20"/>
          <w:szCs w:val="20"/>
          <w:lang w:val="es-ES_tradnl"/>
        </w:rPr>
        <w:t>Curso Básico de Estado Mayor</w:t>
      </w:r>
      <w:r w:rsidRPr="00EC4933">
        <w:rPr>
          <w:rFonts w:ascii="Cambria" w:hAnsi="Cambria" w:cs="Calibri"/>
          <w:i/>
          <w:sz w:val="20"/>
          <w:szCs w:val="20"/>
          <w:lang w:val="es-ES_tradnl"/>
        </w:rPr>
        <w:tab/>
      </w:r>
      <w:r w:rsidRPr="00EC4933">
        <w:rPr>
          <w:rFonts w:ascii="Cambria" w:hAnsi="Cambria" w:cs="Calibri"/>
          <w:i/>
          <w:sz w:val="20"/>
          <w:szCs w:val="20"/>
          <w:lang w:val="es-ES_tradnl"/>
        </w:rPr>
        <w:tab/>
      </w:r>
      <w:r w:rsidRPr="00EC4933">
        <w:rPr>
          <w:rFonts w:ascii="Cambria" w:hAnsi="Cambria" w:cs="Calibri"/>
          <w:i/>
          <w:sz w:val="20"/>
          <w:szCs w:val="20"/>
          <w:lang w:val="es-ES_tradnl"/>
        </w:rPr>
        <w:tab/>
      </w:r>
      <w:r w:rsidRPr="00EC4933">
        <w:rPr>
          <w:rFonts w:ascii="Cambria" w:hAnsi="Cambria" w:cs="Calibri"/>
          <w:i/>
          <w:sz w:val="20"/>
          <w:szCs w:val="20"/>
          <w:lang w:val="es-ES_tradnl"/>
        </w:rPr>
        <w:tab/>
      </w:r>
      <w:r w:rsidRPr="00EC4933">
        <w:rPr>
          <w:rFonts w:ascii="Cambria" w:hAnsi="Cambria" w:cs="Calibri"/>
          <w:i/>
          <w:sz w:val="20"/>
          <w:szCs w:val="20"/>
          <w:lang w:val="es-ES_tradnl"/>
        </w:rPr>
        <w:tab/>
      </w:r>
      <w:r w:rsidRPr="00EC4933">
        <w:rPr>
          <w:rFonts w:ascii="Cambria" w:hAnsi="Cambria" w:cs="Calibri"/>
          <w:i/>
          <w:sz w:val="20"/>
          <w:szCs w:val="20"/>
          <w:lang w:val="es-ES_tradnl"/>
        </w:rPr>
        <w:tab/>
      </w:r>
      <w:r w:rsidR="00C21F2D" w:rsidRPr="00EC4933">
        <w:rPr>
          <w:rFonts w:ascii="Cambria" w:hAnsi="Cambria" w:cs="Calibri"/>
          <w:i/>
          <w:sz w:val="20"/>
          <w:szCs w:val="20"/>
          <w:lang w:val="es-ES_tradnl"/>
        </w:rPr>
        <w:t xml:space="preserve">        </w:t>
      </w:r>
      <w:r w:rsidR="00FD2C23" w:rsidRPr="00EC4933">
        <w:rPr>
          <w:rFonts w:ascii="Cambria" w:hAnsi="Cambria" w:cs="Calibri"/>
          <w:i/>
          <w:sz w:val="20"/>
          <w:szCs w:val="20"/>
          <w:lang w:val="es-ES_tradnl"/>
        </w:rPr>
        <w:t xml:space="preserve">                         </w:t>
      </w:r>
      <w:r w:rsidRPr="00EC4933">
        <w:rPr>
          <w:rFonts w:ascii="Cambria" w:hAnsi="Cambria" w:cs="Calibri"/>
          <w:i/>
          <w:sz w:val="20"/>
          <w:szCs w:val="20"/>
          <w:lang w:val="es-MX"/>
        </w:rPr>
        <w:t>(estándar MGP)</w:t>
      </w:r>
    </w:p>
    <w:p w:rsidR="00187CA2" w:rsidRPr="00EC4933" w:rsidRDefault="00187CA2" w:rsidP="00753FCC">
      <w:pPr>
        <w:pStyle w:val="Prrafodelista"/>
        <w:numPr>
          <w:ilvl w:val="0"/>
          <w:numId w:val="39"/>
        </w:numPr>
        <w:tabs>
          <w:tab w:val="left" w:pos="567"/>
        </w:tabs>
        <w:ind w:left="567" w:hanging="283"/>
        <w:jc w:val="both"/>
        <w:rPr>
          <w:rFonts w:ascii="Cambria" w:hAnsi="Cambria" w:cs="Calibri"/>
          <w:i/>
          <w:sz w:val="20"/>
          <w:szCs w:val="20"/>
          <w:lang w:val="es-MX"/>
        </w:rPr>
      </w:pPr>
      <w:r w:rsidRPr="00EC4933">
        <w:rPr>
          <w:rFonts w:ascii="Cambria" w:hAnsi="Cambria" w:cs="Calibri"/>
          <w:i/>
          <w:sz w:val="20"/>
          <w:szCs w:val="20"/>
          <w:lang w:val="es-MX"/>
        </w:rPr>
        <w:t>Curso Básico de Inteligencia</w:t>
      </w:r>
      <w:r w:rsidRPr="00EC4933">
        <w:rPr>
          <w:rFonts w:ascii="Cambria" w:hAnsi="Cambria" w:cs="Calibri"/>
          <w:i/>
          <w:sz w:val="20"/>
          <w:szCs w:val="20"/>
          <w:lang w:val="es-MX"/>
        </w:rPr>
        <w:tab/>
      </w:r>
      <w:r w:rsidRPr="00EC4933">
        <w:rPr>
          <w:rFonts w:ascii="Cambria" w:hAnsi="Cambria" w:cs="Calibri"/>
          <w:i/>
          <w:sz w:val="20"/>
          <w:szCs w:val="20"/>
          <w:lang w:val="es-MX"/>
        </w:rPr>
        <w:tab/>
      </w:r>
      <w:r w:rsidRPr="00EC4933">
        <w:rPr>
          <w:rFonts w:ascii="Cambria" w:hAnsi="Cambria" w:cs="Calibri"/>
          <w:i/>
          <w:sz w:val="20"/>
          <w:szCs w:val="20"/>
          <w:lang w:val="es-MX"/>
        </w:rPr>
        <w:tab/>
      </w:r>
      <w:r w:rsidRPr="00EC4933">
        <w:rPr>
          <w:rFonts w:ascii="Cambria" w:hAnsi="Cambria" w:cs="Calibri"/>
          <w:i/>
          <w:sz w:val="20"/>
          <w:szCs w:val="20"/>
          <w:lang w:val="es-MX"/>
        </w:rPr>
        <w:tab/>
      </w:r>
      <w:r w:rsidRPr="00EC4933">
        <w:rPr>
          <w:rFonts w:ascii="Cambria" w:hAnsi="Cambria" w:cs="Calibri"/>
          <w:i/>
          <w:sz w:val="20"/>
          <w:szCs w:val="20"/>
          <w:lang w:val="es-MX"/>
        </w:rPr>
        <w:tab/>
      </w:r>
      <w:r w:rsidRPr="00EC4933">
        <w:rPr>
          <w:rFonts w:ascii="Cambria" w:hAnsi="Cambria" w:cs="Calibri"/>
          <w:i/>
          <w:sz w:val="20"/>
          <w:szCs w:val="20"/>
          <w:lang w:val="es-MX"/>
        </w:rPr>
        <w:tab/>
      </w:r>
      <w:r w:rsidR="0093159D" w:rsidRPr="00EC4933">
        <w:rPr>
          <w:rFonts w:ascii="Cambria" w:hAnsi="Cambria" w:cs="Calibri"/>
          <w:i/>
          <w:sz w:val="20"/>
          <w:szCs w:val="20"/>
          <w:lang w:val="es-MX"/>
        </w:rPr>
        <w:tab/>
      </w:r>
      <w:r w:rsidR="00C21F2D" w:rsidRPr="00EC4933">
        <w:rPr>
          <w:rFonts w:ascii="Cambria" w:hAnsi="Cambria" w:cs="Calibri"/>
          <w:i/>
          <w:sz w:val="20"/>
          <w:szCs w:val="20"/>
          <w:lang w:val="es-MX"/>
        </w:rPr>
        <w:t xml:space="preserve">        </w:t>
      </w:r>
      <w:r w:rsidR="00FD2C23" w:rsidRPr="00EC4933">
        <w:rPr>
          <w:rFonts w:ascii="Cambria" w:hAnsi="Cambria" w:cs="Calibri"/>
          <w:i/>
          <w:sz w:val="20"/>
          <w:szCs w:val="20"/>
          <w:lang w:val="es-MX"/>
        </w:rPr>
        <w:t xml:space="preserve">         </w:t>
      </w:r>
      <w:r w:rsidRPr="00EC4933">
        <w:rPr>
          <w:rFonts w:ascii="Cambria" w:hAnsi="Cambria" w:cs="Calibri"/>
          <w:i/>
          <w:sz w:val="20"/>
          <w:szCs w:val="20"/>
          <w:lang w:val="es-MX"/>
        </w:rPr>
        <w:t>(estándar MGP)</w:t>
      </w:r>
    </w:p>
    <w:p w:rsidR="00187CA2" w:rsidRPr="00EC4933" w:rsidRDefault="00187CA2" w:rsidP="00753FCC">
      <w:pPr>
        <w:pStyle w:val="Prrafodelista"/>
        <w:numPr>
          <w:ilvl w:val="0"/>
          <w:numId w:val="39"/>
        </w:numPr>
        <w:tabs>
          <w:tab w:val="left" w:pos="567"/>
        </w:tabs>
        <w:ind w:left="567" w:hanging="283"/>
        <w:jc w:val="both"/>
        <w:rPr>
          <w:rFonts w:ascii="Cambria" w:hAnsi="Cambria" w:cs="Calibri"/>
          <w:i/>
          <w:sz w:val="20"/>
          <w:szCs w:val="20"/>
          <w:lang w:val="es-MX"/>
        </w:rPr>
      </w:pPr>
      <w:r w:rsidRPr="00EC4933">
        <w:rPr>
          <w:rFonts w:ascii="Cambria" w:hAnsi="Cambria" w:cs="Calibri"/>
          <w:i/>
          <w:sz w:val="20"/>
          <w:szCs w:val="20"/>
          <w:lang w:val="es-MX"/>
        </w:rPr>
        <w:t>Curso Control Aéreo</w:t>
      </w:r>
      <w:r w:rsidRPr="00EC4933">
        <w:rPr>
          <w:rFonts w:ascii="Cambria" w:hAnsi="Cambria" w:cs="Calibri"/>
          <w:i/>
          <w:sz w:val="20"/>
          <w:szCs w:val="20"/>
          <w:lang w:val="es-MX"/>
        </w:rPr>
        <w:tab/>
      </w:r>
      <w:r w:rsidRPr="00EC4933">
        <w:rPr>
          <w:rFonts w:ascii="Cambria" w:hAnsi="Cambria" w:cs="Calibri"/>
          <w:i/>
          <w:sz w:val="20"/>
          <w:szCs w:val="20"/>
          <w:lang w:val="es-MX"/>
        </w:rPr>
        <w:tab/>
      </w:r>
      <w:r w:rsidRPr="00627A52">
        <w:rPr>
          <w:rFonts w:ascii="Cambria" w:hAnsi="Cambria" w:cs="Calibri"/>
          <w:sz w:val="20"/>
          <w:szCs w:val="20"/>
          <w:lang w:val="es-MX"/>
        </w:rPr>
        <w:tab/>
      </w:r>
      <w:r w:rsidRPr="00627A52">
        <w:rPr>
          <w:rFonts w:ascii="Cambria" w:hAnsi="Cambria" w:cs="Calibri"/>
          <w:sz w:val="20"/>
          <w:szCs w:val="20"/>
          <w:lang w:val="es-MX"/>
        </w:rPr>
        <w:tab/>
      </w:r>
      <w:r w:rsidRPr="00627A52">
        <w:rPr>
          <w:rFonts w:ascii="Cambria" w:hAnsi="Cambria" w:cs="Calibri"/>
          <w:sz w:val="20"/>
          <w:szCs w:val="20"/>
          <w:lang w:val="es-MX"/>
        </w:rPr>
        <w:tab/>
      </w:r>
      <w:r w:rsidRPr="00627A52">
        <w:rPr>
          <w:rFonts w:ascii="Cambria" w:hAnsi="Cambria" w:cs="Calibri"/>
          <w:sz w:val="20"/>
          <w:szCs w:val="20"/>
          <w:lang w:val="es-MX"/>
        </w:rPr>
        <w:tab/>
      </w:r>
      <w:r w:rsidRPr="00627A52">
        <w:rPr>
          <w:rFonts w:ascii="Cambria" w:hAnsi="Cambria" w:cs="Calibri"/>
          <w:sz w:val="20"/>
          <w:szCs w:val="20"/>
          <w:lang w:val="es-MX"/>
        </w:rPr>
        <w:tab/>
      </w:r>
      <w:r w:rsidR="00C21F2D" w:rsidRPr="00EC4933">
        <w:rPr>
          <w:rFonts w:ascii="Cambria" w:hAnsi="Cambria" w:cs="Calibri"/>
          <w:i/>
          <w:sz w:val="20"/>
          <w:szCs w:val="20"/>
          <w:lang w:val="es-MX"/>
        </w:rPr>
        <w:t xml:space="preserve">        </w:t>
      </w:r>
      <w:r w:rsidR="00C55D04" w:rsidRPr="00EC4933">
        <w:rPr>
          <w:rFonts w:ascii="Cambria" w:hAnsi="Cambria" w:cs="Calibri"/>
          <w:i/>
          <w:sz w:val="20"/>
          <w:szCs w:val="20"/>
          <w:lang w:val="es-MX"/>
        </w:rPr>
        <w:t xml:space="preserve">                         </w:t>
      </w:r>
      <w:r w:rsidRPr="00EC4933">
        <w:rPr>
          <w:rFonts w:ascii="Cambria" w:hAnsi="Cambria" w:cs="Calibri"/>
          <w:i/>
          <w:sz w:val="20"/>
          <w:szCs w:val="20"/>
          <w:lang w:val="es-MX"/>
        </w:rPr>
        <w:t>(estándar MGP)</w:t>
      </w:r>
    </w:p>
    <w:p w:rsidR="00627A52" w:rsidRPr="00627A52" w:rsidRDefault="00627A52" w:rsidP="00C21F2D">
      <w:pPr>
        <w:pStyle w:val="Prrafodelista"/>
        <w:ind w:left="568"/>
        <w:jc w:val="both"/>
        <w:rPr>
          <w:rFonts w:ascii="Cambria" w:hAnsi="Cambria" w:cs="Calibri"/>
          <w:sz w:val="20"/>
          <w:szCs w:val="20"/>
          <w:lang w:val="es-MX"/>
        </w:rPr>
      </w:pPr>
    </w:p>
    <w:p w:rsidR="00187CA2" w:rsidRPr="00627A52" w:rsidRDefault="00187CA2" w:rsidP="001162DF">
      <w:pPr>
        <w:pStyle w:val="Prrafodelista"/>
        <w:numPr>
          <w:ilvl w:val="0"/>
          <w:numId w:val="20"/>
        </w:numPr>
        <w:ind w:left="284" w:hanging="284"/>
        <w:jc w:val="both"/>
        <w:rPr>
          <w:rFonts w:ascii="Cambria" w:hAnsi="Cambria" w:cs="Calibri"/>
          <w:b/>
          <w:sz w:val="20"/>
          <w:szCs w:val="20"/>
          <w:u w:val="single"/>
          <w:lang w:val="es-ES_tradnl"/>
        </w:rPr>
      </w:pPr>
      <w:r w:rsidRPr="00627A52">
        <w:rPr>
          <w:rFonts w:ascii="Cambria" w:hAnsi="Cambria" w:cs="Calibri"/>
          <w:b/>
          <w:sz w:val="20"/>
          <w:szCs w:val="20"/>
          <w:u w:val="single"/>
          <w:lang w:val="es-ES_tradnl"/>
        </w:rPr>
        <w:t>HERRAMIENTAS DE GERENCIA</w:t>
      </w:r>
    </w:p>
    <w:p w:rsidR="00187CA2" w:rsidRPr="00627A52" w:rsidRDefault="00187CA2" w:rsidP="00D0156B">
      <w:pPr>
        <w:jc w:val="both"/>
        <w:rPr>
          <w:rFonts w:ascii="Cambria" w:hAnsi="Cambria" w:cs="Calibri"/>
          <w:b/>
          <w:sz w:val="20"/>
          <w:szCs w:val="20"/>
          <w:u w:val="single"/>
          <w:lang w:val="es-ES_tradnl"/>
        </w:rPr>
      </w:pPr>
    </w:p>
    <w:p w:rsidR="00187CA2" w:rsidRPr="00EC4933" w:rsidRDefault="00187CA2" w:rsidP="00753FCC">
      <w:pPr>
        <w:numPr>
          <w:ilvl w:val="0"/>
          <w:numId w:val="40"/>
        </w:numPr>
        <w:tabs>
          <w:tab w:val="clear" w:pos="720"/>
          <w:tab w:val="num" w:pos="567"/>
        </w:tabs>
        <w:ind w:left="567" w:hanging="283"/>
        <w:jc w:val="both"/>
        <w:rPr>
          <w:rFonts w:ascii="Cambria" w:hAnsi="Cambria" w:cs="Calibri"/>
          <w:i/>
          <w:sz w:val="20"/>
          <w:szCs w:val="20"/>
        </w:rPr>
      </w:pPr>
      <w:r w:rsidRPr="00EC4933">
        <w:rPr>
          <w:rFonts w:ascii="Cambria" w:hAnsi="Cambria" w:cs="Calibri"/>
          <w:i/>
          <w:sz w:val="20"/>
          <w:szCs w:val="20"/>
        </w:rPr>
        <w:t>Nivel intermedio del Idioma Inglés y bilingüe en el idioma Portugués.</w:t>
      </w:r>
    </w:p>
    <w:p w:rsidR="00187CA2" w:rsidRPr="00EC4933" w:rsidRDefault="00187CA2" w:rsidP="00753FCC">
      <w:pPr>
        <w:numPr>
          <w:ilvl w:val="0"/>
          <w:numId w:val="40"/>
        </w:numPr>
        <w:tabs>
          <w:tab w:val="clear" w:pos="720"/>
          <w:tab w:val="num" w:pos="567"/>
        </w:tabs>
        <w:ind w:left="567" w:hanging="283"/>
        <w:jc w:val="both"/>
        <w:rPr>
          <w:rFonts w:ascii="Cambria" w:hAnsi="Cambria" w:cs="Calibri"/>
          <w:i/>
          <w:sz w:val="20"/>
          <w:szCs w:val="20"/>
        </w:rPr>
      </w:pPr>
      <w:r w:rsidRPr="00EC4933">
        <w:rPr>
          <w:rFonts w:ascii="Cambria" w:hAnsi="Cambria" w:cs="Calibri"/>
          <w:i/>
          <w:sz w:val="20"/>
          <w:szCs w:val="20"/>
        </w:rPr>
        <w:t xml:space="preserve">Nivel intermedio MS Office, Word, </w:t>
      </w:r>
      <w:proofErr w:type="spellStart"/>
      <w:r w:rsidRPr="00EC4933">
        <w:rPr>
          <w:rFonts w:ascii="Cambria" w:hAnsi="Cambria" w:cs="Calibri"/>
          <w:i/>
          <w:sz w:val="20"/>
          <w:szCs w:val="20"/>
        </w:rPr>
        <w:t>Power</w:t>
      </w:r>
      <w:proofErr w:type="spellEnd"/>
      <w:r w:rsidRPr="00EC4933">
        <w:rPr>
          <w:rFonts w:ascii="Cambria" w:hAnsi="Cambria" w:cs="Calibri"/>
          <w:i/>
          <w:sz w:val="20"/>
          <w:szCs w:val="20"/>
        </w:rPr>
        <w:t xml:space="preserve"> Point, Excel, Correo Electrónico y Uso de Internet (Explorer).</w:t>
      </w:r>
    </w:p>
    <w:p w:rsidR="00187CA2" w:rsidRPr="008A7295" w:rsidRDefault="00187CA2" w:rsidP="00753FCC">
      <w:pPr>
        <w:numPr>
          <w:ilvl w:val="0"/>
          <w:numId w:val="40"/>
        </w:numPr>
        <w:tabs>
          <w:tab w:val="clear" w:pos="720"/>
          <w:tab w:val="num" w:pos="567"/>
        </w:tabs>
        <w:ind w:left="567" w:hanging="283"/>
        <w:jc w:val="both"/>
        <w:rPr>
          <w:rFonts w:ascii="Cambria" w:hAnsi="Cambria" w:cs="Calibri"/>
          <w:i/>
          <w:sz w:val="20"/>
          <w:szCs w:val="20"/>
        </w:rPr>
      </w:pPr>
      <w:r w:rsidRPr="008A7295">
        <w:rPr>
          <w:rFonts w:ascii="Cambria" w:hAnsi="Cambria" w:cs="Calibri"/>
          <w:i/>
          <w:sz w:val="20"/>
          <w:szCs w:val="20"/>
        </w:rPr>
        <w:t>Nivel intermedio en el uso de la plataforma empresarial Lotus Notes. (Comunicaciones Internas / Externas)</w:t>
      </w:r>
    </w:p>
    <w:p w:rsidR="00187CA2" w:rsidRPr="008A7295" w:rsidRDefault="00187CA2" w:rsidP="00562F2F">
      <w:pPr>
        <w:numPr>
          <w:ilvl w:val="0"/>
          <w:numId w:val="40"/>
        </w:numPr>
        <w:tabs>
          <w:tab w:val="clear" w:pos="720"/>
          <w:tab w:val="num" w:pos="567"/>
        </w:tabs>
        <w:ind w:left="567" w:hanging="283"/>
        <w:jc w:val="both"/>
        <w:rPr>
          <w:rFonts w:ascii="Cambria" w:hAnsi="Cambria" w:cs="Calibri"/>
          <w:i/>
          <w:sz w:val="20"/>
          <w:szCs w:val="20"/>
          <w:lang w:val="es-PE"/>
        </w:rPr>
      </w:pPr>
      <w:r w:rsidRPr="008A7295">
        <w:rPr>
          <w:rFonts w:ascii="Cambria" w:hAnsi="Cambria" w:cs="Calibri"/>
          <w:i/>
          <w:sz w:val="20"/>
          <w:szCs w:val="20"/>
        </w:rPr>
        <w:t>Nivel intermedio en el uso de ERP (JDE)</w:t>
      </w:r>
      <w:r w:rsidR="008A7295" w:rsidRPr="008A7295">
        <w:rPr>
          <w:rFonts w:ascii="Cambria" w:hAnsi="Cambria" w:cs="Calibri"/>
          <w:i/>
          <w:sz w:val="20"/>
          <w:szCs w:val="20"/>
        </w:rPr>
        <w:t>.</w:t>
      </w:r>
    </w:p>
    <w:p w:rsidR="00DB56BF" w:rsidRPr="008A7295" w:rsidRDefault="00DB56BF" w:rsidP="00DB56BF">
      <w:pPr>
        <w:ind w:left="284"/>
        <w:jc w:val="both"/>
        <w:rPr>
          <w:rFonts w:ascii="Cambria" w:hAnsi="Cambria" w:cs="Calibri"/>
          <w:sz w:val="20"/>
          <w:szCs w:val="20"/>
        </w:rPr>
      </w:pPr>
    </w:p>
    <w:p w:rsidR="00DB56BF" w:rsidRPr="00DB56BF" w:rsidRDefault="00DB56BF" w:rsidP="00DB56BF">
      <w:pPr>
        <w:tabs>
          <w:tab w:val="left" w:pos="284"/>
        </w:tabs>
        <w:ind w:left="284"/>
        <w:jc w:val="both"/>
        <w:rPr>
          <w:rFonts w:ascii="Cambria" w:hAnsi="Cambria" w:cs="Calibri"/>
          <w:b/>
          <w:sz w:val="20"/>
          <w:szCs w:val="20"/>
          <w:u w:val="single"/>
          <w:lang w:val="es-PE"/>
        </w:rPr>
      </w:pPr>
      <w:bookmarkStart w:id="0" w:name="_GoBack"/>
      <w:bookmarkEnd w:id="0"/>
    </w:p>
    <w:sectPr w:rsidR="00DB56BF" w:rsidRPr="00DB56BF" w:rsidSect="004E4E64">
      <w:pgSz w:w="11907" w:h="16839" w:code="9"/>
      <w:pgMar w:top="851" w:right="992" w:bottom="709" w:left="99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71715"/>
    <w:multiLevelType w:val="hybridMultilevel"/>
    <w:tmpl w:val="49C0ADBE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>
    <w:nsid w:val="03865DA3"/>
    <w:multiLevelType w:val="hybridMultilevel"/>
    <w:tmpl w:val="FCAAC9AC"/>
    <w:lvl w:ilvl="0" w:tplc="B8701F42">
      <w:start w:val="1"/>
      <w:numFmt w:val="decimal"/>
      <w:lvlText w:val="(%1)"/>
      <w:lvlJc w:val="left"/>
      <w:pPr>
        <w:ind w:left="720" w:hanging="360"/>
      </w:pPr>
      <w:rPr>
        <w:rFonts w:ascii="Arial Narrow" w:hAnsi="Arial Narrow" w:hint="default"/>
        <w:sz w:val="18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B32A1D"/>
    <w:multiLevelType w:val="hybridMultilevel"/>
    <w:tmpl w:val="B074FF62"/>
    <w:lvl w:ilvl="0" w:tplc="3836DEEE">
      <w:start w:val="1"/>
      <w:numFmt w:val="decimal"/>
      <w:lvlText w:val="(%1)"/>
      <w:lvlJc w:val="left"/>
      <w:pPr>
        <w:ind w:left="502" w:hanging="360"/>
      </w:pPr>
      <w:rPr>
        <w:rFonts w:ascii="Arial Narrow" w:hAnsi="Arial Narrow" w:cs="Times New Roman" w:hint="default"/>
        <w:sz w:val="18"/>
      </w:rPr>
    </w:lvl>
    <w:lvl w:ilvl="1" w:tplc="280A0019" w:tentative="1">
      <w:start w:val="1"/>
      <w:numFmt w:val="lowerLetter"/>
      <w:lvlText w:val="%2."/>
      <w:lvlJc w:val="left"/>
      <w:pPr>
        <w:ind w:left="1222" w:hanging="360"/>
      </w:pPr>
      <w:rPr>
        <w:rFonts w:cs="Times New Roman"/>
      </w:rPr>
    </w:lvl>
    <w:lvl w:ilvl="2" w:tplc="280A001B" w:tentative="1">
      <w:start w:val="1"/>
      <w:numFmt w:val="lowerRoman"/>
      <w:lvlText w:val="%3."/>
      <w:lvlJc w:val="right"/>
      <w:pPr>
        <w:ind w:left="1942" w:hanging="180"/>
      </w:pPr>
      <w:rPr>
        <w:rFonts w:cs="Times New Roman"/>
      </w:rPr>
    </w:lvl>
    <w:lvl w:ilvl="3" w:tplc="280A000F" w:tentative="1">
      <w:start w:val="1"/>
      <w:numFmt w:val="decimal"/>
      <w:lvlText w:val="%4."/>
      <w:lvlJc w:val="left"/>
      <w:pPr>
        <w:ind w:left="2662" w:hanging="360"/>
      </w:pPr>
      <w:rPr>
        <w:rFonts w:cs="Times New Roman"/>
      </w:rPr>
    </w:lvl>
    <w:lvl w:ilvl="4" w:tplc="280A0019" w:tentative="1">
      <w:start w:val="1"/>
      <w:numFmt w:val="lowerLetter"/>
      <w:lvlText w:val="%5."/>
      <w:lvlJc w:val="left"/>
      <w:pPr>
        <w:ind w:left="3382" w:hanging="360"/>
      </w:pPr>
      <w:rPr>
        <w:rFonts w:cs="Times New Roman"/>
      </w:rPr>
    </w:lvl>
    <w:lvl w:ilvl="5" w:tplc="280A001B" w:tentative="1">
      <w:start w:val="1"/>
      <w:numFmt w:val="lowerRoman"/>
      <w:lvlText w:val="%6."/>
      <w:lvlJc w:val="right"/>
      <w:pPr>
        <w:ind w:left="4102" w:hanging="180"/>
      </w:pPr>
      <w:rPr>
        <w:rFonts w:cs="Times New Roman"/>
      </w:rPr>
    </w:lvl>
    <w:lvl w:ilvl="6" w:tplc="280A000F" w:tentative="1">
      <w:start w:val="1"/>
      <w:numFmt w:val="decimal"/>
      <w:lvlText w:val="%7."/>
      <w:lvlJc w:val="left"/>
      <w:pPr>
        <w:ind w:left="4822" w:hanging="360"/>
      </w:pPr>
      <w:rPr>
        <w:rFonts w:cs="Times New Roman"/>
      </w:rPr>
    </w:lvl>
    <w:lvl w:ilvl="7" w:tplc="280A0019" w:tentative="1">
      <w:start w:val="1"/>
      <w:numFmt w:val="lowerLetter"/>
      <w:lvlText w:val="%8."/>
      <w:lvlJc w:val="left"/>
      <w:pPr>
        <w:ind w:left="5542" w:hanging="360"/>
      </w:pPr>
      <w:rPr>
        <w:rFonts w:cs="Times New Roman"/>
      </w:rPr>
    </w:lvl>
    <w:lvl w:ilvl="8" w:tplc="280A001B" w:tentative="1">
      <w:start w:val="1"/>
      <w:numFmt w:val="lowerRoman"/>
      <w:lvlText w:val="%9."/>
      <w:lvlJc w:val="right"/>
      <w:pPr>
        <w:ind w:left="6262" w:hanging="180"/>
      </w:pPr>
      <w:rPr>
        <w:rFonts w:cs="Times New Roman"/>
      </w:rPr>
    </w:lvl>
  </w:abstractNum>
  <w:abstractNum w:abstractNumId="3">
    <w:nsid w:val="07087025"/>
    <w:multiLevelType w:val="hybridMultilevel"/>
    <w:tmpl w:val="C8FACAD6"/>
    <w:lvl w:ilvl="0" w:tplc="92F4490C">
      <w:start w:val="1"/>
      <w:numFmt w:val="decimal"/>
      <w:lvlText w:val="%1."/>
      <w:lvlJc w:val="left"/>
      <w:pPr>
        <w:ind w:left="502" w:hanging="360"/>
      </w:pPr>
      <w:rPr>
        <w:rFonts w:ascii="Cambria" w:hAnsi="Cambria" w:hint="default"/>
        <w:sz w:val="18"/>
      </w:rPr>
    </w:lvl>
    <w:lvl w:ilvl="1" w:tplc="280A0019" w:tentative="1">
      <w:start w:val="1"/>
      <w:numFmt w:val="lowerLetter"/>
      <w:lvlText w:val="%2."/>
      <w:lvlJc w:val="left"/>
      <w:pPr>
        <w:ind w:left="1222" w:hanging="360"/>
      </w:pPr>
      <w:rPr>
        <w:rFonts w:cs="Times New Roman"/>
      </w:rPr>
    </w:lvl>
    <w:lvl w:ilvl="2" w:tplc="280A001B" w:tentative="1">
      <w:start w:val="1"/>
      <w:numFmt w:val="lowerRoman"/>
      <w:lvlText w:val="%3."/>
      <w:lvlJc w:val="right"/>
      <w:pPr>
        <w:ind w:left="1942" w:hanging="180"/>
      </w:pPr>
      <w:rPr>
        <w:rFonts w:cs="Times New Roman"/>
      </w:rPr>
    </w:lvl>
    <w:lvl w:ilvl="3" w:tplc="280A000F" w:tentative="1">
      <w:start w:val="1"/>
      <w:numFmt w:val="decimal"/>
      <w:lvlText w:val="%4."/>
      <w:lvlJc w:val="left"/>
      <w:pPr>
        <w:ind w:left="2662" w:hanging="360"/>
      </w:pPr>
      <w:rPr>
        <w:rFonts w:cs="Times New Roman"/>
      </w:rPr>
    </w:lvl>
    <w:lvl w:ilvl="4" w:tplc="280A0019" w:tentative="1">
      <w:start w:val="1"/>
      <w:numFmt w:val="lowerLetter"/>
      <w:lvlText w:val="%5."/>
      <w:lvlJc w:val="left"/>
      <w:pPr>
        <w:ind w:left="3382" w:hanging="360"/>
      </w:pPr>
      <w:rPr>
        <w:rFonts w:cs="Times New Roman"/>
      </w:rPr>
    </w:lvl>
    <w:lvl w:ilvl="5" w:tplc="280A001B" w:tentative="1">
      <w:start w:val="1"/>
      <w:numFmt w:val="lowerRoman"/>
      <w:lvlText w:val="%6."/>
      <w:lvlJc w:val="right"/>
      <w:pPr>
        <w:ind w:left="4102" w:hanging="180"/>
      </w:pPr>
      <w:rPr>
        <w:rFonts w:cs="Times New Roman"/>
      </w:rPr>
    </w:lvl>
    <w:lvl w:ilvl="6" w:tplc="280A000F" w:tentative="1">
      <w:start w:val="1"/>
      <w:numFmt w:val="decimal"/>
      <w:lvlText w:val="%7."/>
      <w:lvlJc w:val="left"/>
      <w:pPr>
        <w:ind w:left="4822" w:hanging="360"/>
      </w:pPr>
      <w:rPr>
        <w:rFonts w:cs="Times New Roman"/>
      </w:rPr>
    </w:lvl>
    <w:lvl w:ilvl="7" w:tplc="280A0019" w:tentative="1">
      <w:start w:val="1"/>
      <w:numFmt w:val="lowerLetter"/>
      <w:lvlText w:val="%8."/>
      <w:lvlJc w:val="left"/>
      <w:pPr>
        <w:ind w:left="5542" w:hanging="360"/>
      </w:pPr>
      <w:rPr>
        <w:rFonts w:cs="Times New Roman"/>
      </w:rPr>
    </w:lvl>
    <w:lvl w:ilvl="8" w:tplc="280A001B" w:tentative="1">
      <w:start w:val="1"/>
      <w:numFmt w:val="lowerRoman"/>
      <w:lvlText w:val="%9."/>
      <w:lvlJc w:val="right"/>
      <w:pPr>
        <w:ind w:left="6262" w:hanging="180"/>
      </w:pPr>
      <w:rPr>
        <w:rFonts w:cs="Times New Roman"/>
      </w:rPr>
    </w:lvl>
  </w:abstractNum>
  <w:abstractNum w:abstractNumId="4">
    <w:nsid w:val="08834153"/>
    <w:multiLevelType w:val="hybridMultilevel"/>
    <w:tmpl w:val="8550E644"/>
    <w:lvl w:ilvl="0" w:tplc="92F4490C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sz w:val="18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937341D"/>
    <w:multiLevelType w:val="hybridMultilevel"/>
    <w:tmpl w:val="F9E09338"/>
    <w:lvl w:ilvl="0" w:tplc="28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B127527"/>
    <w:multiLevelType w:val="hybridMultilevel"/>
    <w:tmpl w:val="63588C94"/>
    <w:lvl w:ilvl="0" w:tplc="F104D7E8">
      <w:start w:val="1"/>
      <w:numFmt w:val="lowerLetter"/>
      <w:lvlText w:val="%1)"/>
      <w:lvlJc w:val="left"/>
      <w:pPr>
        <w:ind w:left="502" w:hanging="360"/>
      </w:pPr>
      <w:rPr>
        <w:rFonts w:cs="Times New Roman" w:hint="default"/>
      </w:rPr>
    </w:lvl>
    <w:lvl w:ilvl="1" w:tplc="280A0019" w:tentative="1">
      <w:start w:val="1"/>
      <w:numFmt w:val="lowerLetter"/>
      <w:lvlText w:val="%2."/>
      <w:lvlJc w:val="left"/>
      <w:pPr>
        <w:ind w:left="1222" w:hanging="360"/>
      </w:pPr>
      <w:rPr>
        <w:rFonts w:cs="Times New Roman"/>
      </w:rPr>
    </w:lvl>
    <w:lvl w:ilvl="2" w:tplc="280A001B" w:tentative="1">
      <w:start w:val="1"/>
      <w:numFmt w:val="lowerRoman"/>
      <w:lvlText w:val="%3."/>
      <w:lvlJc w:val="right"/>
      <w:pPr>
        <w:ind w:left="1942" w:hanging="180"/>
      </w:pPr>
      <w:rPr>
        <w:rFonts w:cs="Times New Roman"/>
      </w:rPr>
    </w:lvl>
    <w:lvl w:ilvl="3" w:tplc="280A000F" w:tentative="1">
      <w:start w:val="1"/>
      <w:numFmt w:val="decimal"/>
      <w:lvlText w:val="%4."/>
      <w:lvlJc w:val="left"/>
      <w:pPr>
        <w:ind w:left="2662" w:hanging="360"/>
      </w:pPr>
      <w:rPr>
        <w:rFonts w:cs="Times New Roman"/>
      </w:rPr>
    </w:lvl>
    <w:lvl w:ilvl="4" w:tplc="280A0019" w:tentative="1">
      <w:start w:val="1"/>
      <w:numFmt w:val="lowerLetter"/>
      <w:lvlText w:val="%5."/>
      <w:lvlJc w:val="left"/>
      <w:pPr>
        <w:ind w:left="3382" w:hanging="360"/>
      </w:pPr>
      <w:rPr>
        <w:rFonts w:cs="Times New Roman"/>
      </w:rPr>
    </w:lvl>
    <w:lvl w:ilvl="5" w:tplc="280A001B" w:tentative="1">
      <w:start w:val="1"/>
      <w:numFmt w:val="lowerRoman"/>
      <w:lvlText w:val="%6."/>
      <w:lvlJc w:val="right"/>
      <w:pPr>
        <w:ind w:left="4102" w:hanging="180"/>
      </w:pPr>
      <w:rPr>
        <w:rFonts w:cs="Times New Roman"/>
      </w:rPr>
    </w:lvl>
    <w:lvl w:ilvl="6" w:tplc="280A000F" w:tentative="1">
      <w:start w:val="1"/>
      <w:numFmt w:val="decimal"/>
      <w:lvlText w:val="%7."/>
      <w:lvlJc w:val="left"/>
      <w:pPr>
        <w:ind w:left="4822" w:hanging="360"/>
      </w:pPr>
      <w:rPr>
        <w:rFonts w:cs="Times New Roman"/>
      </w:rPr>
    </w:lvl>
    <w:lvl w:ilvl="7" w:tplc="280A0019" w:tentative="1">
      <w:start w:val="1"/>
      <w:numFmt w:val="lowerLetter"/>
      <w:lvlText w:val="%8."/>
      <w:lvlJc w:val="left"/>
      <w:pPr>
        <w:ind w:left="5542" w:hanging="360"/>
      </w:pPr>
      <w:rPr>
        <w:rFonts w:cs="Times New Roman"/>
      </w:rPr>
    </w:lvl>
    <w:lvl w:ilvl="8" w:tplc="280A001B" w:tentative="1">
      <w:start w:val="1"/>
      <w:numFmt w:val="lowerRoman"/>
      <w:lvlText w:val="%9."/>
      <w:lvlJc w:val="right"/>
      <w:pPr>
        <w:ind w:left="6262" w:hanging="180"/>
      </w:pPr>
      <w:rPr>
        <w:rFonts w:cs="Times New Roman"/>
      </w:rPr>
    </w:lvl>
  </w:abstractNum>
  <w:abstractNum w:abstractNumId="7">
    <w:nsid w:val="0CE30409"/>
    <w:multiLevelType w:val="hybridMultilevel"/>
    <w:tmpl w:val="B3EE4190"/>
    <w:lvl w:ilvl="0" w:tplc="92F4490C">
      <w:start w:val="1"/>
      <w:numFmt w:val="decimal"/>
      <w:lvlText w:val="%1."/>
      <w:lvlJc w:val="left"/>
      <w:pPr>
        <w:ind w:left="1146" w:hanging="360"/>
      </w:pPr>
      <w:rPr>
        <w:rFonts w:ascii="Cambria" w:hAnsi="Cambria" w:hint="default"/>
        <w:sz w:val="18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>
    <w:nsid w:val="0D2B4EA9"/>
    <w:multiLevelType w:val="hybridMultilevel"/>
    <w:tmpl w:val="2C7AD18A"/>
    <w:lvl w:ilvl="0" w:tplc="F104D7E8">
      <w:start w:val="1"/>
      <w:numFmt w:val="lowerLetter"/>
      <w:lvlText w:val="%1)"/>
      <w:lvlJc w:val="left"/>
      <w:pPr>
        <w:ind w:left="502" w:hanging="360"/>
      </w:pPr>
      <w:rPr>
        <w:rFonts w:cs="Times New Roman" w:hint="default"/>
      </w:rPr>
    </w:lvl>
    <w:lvl w:ilvl="1" w:tplc="280A0019" w:tentative="1">
      <w:start w:val="1"/>
      <w:numFmt w:val="lowerLetter"/>
      <w:lvlText w:val="%2."/>
      <w:lvlJc w:val="left"/>
      <w:pPr>
        <w:ind w:left="1222" w:hanging="360"/>
      </w:pPr>
      <w:rPr>
        <w:rFonts w:cs="Times New Roman"/>
      </w:rPr>
    </w:lvl>
    <w:lvl w:ilvl="2" w:tplc="280A001B" w:tentative="1">
      <w:start w:val="1"/>
      <w:numFmt w:val="lowerRoman"/>
      <w:lvlText w:val="%3."/>
      <w:lvlJc w:val="right"/>
      <w:pPr>
        <w:ind w:left="1942" w:hanging="180"/>
      </w:pPr>
      <w:rPr>
        <w:rFonts w:cs="Times New Roman"/>
      </w:rPr>
    </w:lvl>
    <w:lvl w:ilvl="3" w:tplc="280A000F" w:tentative="1">
      <w:start w:val="1"/>
      <w:numFmt w:val="decimal"/>
      <w:lvlText w:val="%4."/>
      <w:lvlJc w:val="left"/>
      <w:pPr>
        <w:ind w:left="2662" w:hanging="360"/>
      </w:pPr>
      <w:rPr>
        <w:rFonts w:cs="Times New Roman"/>
      </w:rPr>
    </w:lvl>
    <w:lvl w:ilvl="4" w:tplc="280A0019" w:tentative="1">
      <w:start w:val="1"/>
      <w:numFmt w:val="lowerLetter"/>
      <w:lvlText w:val="%5."/>
      <w:lvlJc w:val="left"/>
      <w:pPr>
        <w:ind w:left="3382" w:hanging="360"/>
      </w:pPr>
      <w:rPr>
        <w:rFonts w:cs="Times New Roman"/>
      </w:rPr>
    </w:lvl>
    <w:lvl w:ilvl="5" w:tplc="280A001B" w:tentative="1">
      <w:start w:val="1"/>
      <w:numFmt w:val="lowerRoman"/>
      <w:lvlText w:val="%6."/>
      <w:lvlJc w:val="right"/>
      <w:pPr>
        <w:ind w:left="4102" w:hanging="180"/>
      </w:pPr>
      <w:rPr>
        <w:rFonts w:cs="Times New Roman"/>
      </w:rPr>
    </w:lvl>
    <w:lvl w:ilvl="6" w:tplc="280A000F" w:tentative="1">
      <w:start w:val="1"/>
      <w:numFmt w:val="decimal"/>
      <w:lvlText w:val="%7."/>
      <w:lvlJc w:val="left"/>
      <w:pPr>
        <w:ind w:left="4822" w:hanging="360"/>
      </w:pPr>
      <w:rPr>
        <w:rFonts w:cs="Times New Roman"/>
      </w:rPr>
    </w:lvl>
    <w:lvl w:ilvl="7" w:tplc="280A0019" w:tentative="1">
      <w:start w:val="1"/>
      <w:numFmt w:val="lowerLetter"/>
      <w:lvlText w:val="%8."/>
      <w:lvlJc w:val="left"/>
      <w:pPr>
        <w:ind w:left="5542" w:hanging="360"/>
      </w:pPr>
      <w:rPr>
        <w:rFonts w:cs="Times New Roman"/>
      </w:rPr>
    </w:lvl>
    <w:lvl w:ilvl="8" w:tplc="280A001B" w:tentative="1">
      <w:start w:val="1"/>
      <w:numFmt w:val="lowerRoman"/>
      <w:lvlText w:val="%9."/>
      <w:lvlJc w:val="right"/>
      <w:pPr>
        <w:ind w:left="6262" w:hanging="180"/>
      </w:pPr>
      <w:rPr>
        <w:rFonts w:cs="Times New Roman"/>
      </w:rPr>
    </w:lvl>
  </w:abstractNum>
  <w:abstractNum w:abstractNumId="9">
    <w:nsid w:val="14C911B9"/>
    <w:multiLevelType w:val="hybridMultilevel"/>
    <w:tmpl w:val="2CAC1024"/>
    <w:lvl w:ilvl="0" w:tplc="280A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>
    <w:nsid w:val="162C599F"/>
    <w:multiLevelType w:val="hybridMultilevel"/>
    <w:tmpl w:val="F6E4203E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18215983"/>
    <w:multiLevelType w:val="hybridMultilevel"/>
    <w:tmpl w:val="5ED0D116"/>
    <w:lvl w:ilvl="0" w:tplc="28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1C5D5DCD"/>
    <w:multiLevelType w:val="hybridMultilevel"/>
    <w:tmpl w:val="7A4E78FE"/>
    <w:lvl w:ilvl="0" w:tplc="28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8"/>
      </w:rPr>
    </w:lvl>
    <w:lvl w:ilvl="1" w:tplc="B450E3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30067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D9AF2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8BA0F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B56FF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AC699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52EC1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5CACC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>
    <w:nsid w:val="21363D0C"/>
    <w:multiLevelType w:val="hybridMultilevel"/>
    <w:tmpl w:val="5794197E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18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1B43506"/>
    <w:multiLevelType w:val="hybridMultilevel"/>
    <w:tmpl w:val="CEE6E164"/>
    <w:lvl w:ilvl="0" w:tplc="280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hint="default"/>
      </w:rPr>
    </w:lvl>
    <w:lvl w:ilvl="2" w:tplc="28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hint="default"/>
      </w:rPr>
    </w:lvl>
    <w:lvl w:ilvl="5" w:tplc="28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hint="default"/>
      </w:rPr>
    </w:lvl>
    <w:lvl w:ilvl="8" w:tplc="28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5">
    <w:nsid w:val="21E92742"/>
    <w:multiLevelType w:val="hybridMultilevel"/>
    <w:tmpl w:val="B2CCF1F6"/>
    <w:lvl w:ilvl="0" w:tplc="94E82E6C">
      <w:start w:val="1"/>
      <w:numFmt w:val="decimal"/>
      <w:lvlText w:val="(%1)"/>
      <w:lvlJc w:val="left"/>
      <w:pPr>
        <w:ind w:left="502" w:hanging="360"/>
      </w:pPr>
      <w:rPr>
        <w:rFonts w:ascii="Arial Narrow" w:hAnsi="Arial Narrow" w:cs="Times New Roman" w:hint="default"/>
        <w:sz w:val="18"/>
      </w:rPr>
    </w:lvl>
    <w:lvl w:ilvl="1" w:tplc="280A0019" w:tentative="1">
      <w:start w:val="1"/>
      <w:numFmt w:val="lowerLetter"/>
      <w:lvlText w:val="%2."/>
      <w:lvlJc w:val="left"/>
      <w:pPr>
        <w:ind w:left="1222" w:hanging="360"/>
      </w:pPr>
      <w:rPr>
        <w:rFonts w:cs="Times New Roman"/>
      </w:rPr>
    </w:lvl>
    <w:lvl w:ilvl="2" w:tplc="280A001B" w:tentative="1">
      <w:start w:val="1"/>
      <w:numFmt w:val="lowerRoman"/>
      <w:lvlText w:val="%3."/>
      <w:lvlJc w:val="right"/>
      <w:pPr>
        <w:ind w:left="1942" w:hanging="180"/>
      </w:pPr>
      <w:rPr>
        <w:rFonts w:cs="Times New Roman"/>
      </w:rPr>
    </w:lvl>
    <w:lvl w:ilvl="3" w:tplc="280A000F" w:tentative="1">
      <w:start w:val="1"/>
      <w:numFmt w:val="decimal"/>
      <w:lvlText w:val="%4."/>
      <w:lvlJc w:val="left"/>
      <w:pPr>
        <w:ind w:left="2662" w:hanging="360"/>
      </w:pPr>
      <w:rPr>
        <w:rFonts w:cs="Times New Roman"/>
      </w:rPr>
    </w:lvl>
    <w:lvl w:ilvl="4" w:tplc="280A0019" w:tentative="1">
      <w:start w:val="1"/>
      <w:numFmt w:val="lowerLetter"/>
      <w:lvlText w:val="%5."/>
      <w:lvlJc w:val="left"/>
      <w:pPr>
        <w:ind w:left="3382" w:hanging="360"/>
      </w:pPr>
      <w:rPr>
        <w:rFonts w:cs="Times New Roman"/>
      </w:rPr>
    </w:lvl>
    <w:lvl w:ilvl="5" w:tplc="280A001B" w:tentative="1">
      <w:start w:val="1"/>
      <w:numFmt w:val="lowerRoman"/>
      <w:lvlText w:val="%6."/>
      <w:lvlJc w:val="right"/>
      <w:pPr>
        <w:ind w:left="4102" w:hanging="180"/>
      </w:pPr>
      <w:rPr>
        <w:rFonts w:cs="Times New Roman"/>
      </w:rPr>
    </w:lvl>
    <w:lvl w:ilvl="6" w:tplc="280A000F" w:tentative="1">
      <w:start w:val="1"/>
      <w:numFmt w:val="decimal"/>
      <w:lvlText w:val="%7."/>
      <w:lvlJc w:val="left"/>
      <w:pPr>
        <w:ind w:left="4822" w:hanging="360"/>
      </w:pPr>
      <w:rPr>
        <w:rFonts w:cs="Times New Roman"/>
      </w:rPr>
    </w:lvl>
    <w:lvl w:ilvl="7" w:tplc="280A0019" w:tentative="1">
      <w:start w:val="1"/>
      <w:numFmt w:val="lowerLetter"/>
      <w:lvlText w:val="%8."/>
      <w:lvlJc w:val="left"/>
      <w:pPr>
        <w:ind w:left="5542" w:hanging="360"/>
      </w:pPr>
      <w:rPr>
        <w:rFonts w:cs="Times New Roman"/>
      </w:rPr>
    </w:lvl>
    <w:lvl w:ilvl="8" w:tplc="280A001B" w:tentative="1">
      <w:start w:val="1"/>
      <w:numFmt w:val="lowerRoman"/>
      <w:lvlText w:val="%9."/>
      <w:lvlJc w:val="right"/>
      <w:pPr>
        <w:ind w:left="6262" w:hanging="180"/>
      </w:pPr>
      <w:rPr>
        <w:rFonts w:cs="Times New Roman"/>
      </w:rPr>
    </w:lvl>
  </w:abstractNum>
  <w:abstractNum w:abstractNumId="16">
    <w:nsid w:val="21F44D5A"/>
    <w:multiLevelType w:val="hybridMultilevel"/>
    <w:tmpl w:val="8D9ACD0E"/>
    <w:lvl w:ilvl="0" w:tplc="280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  <w:sz w:val="18"/>
      </w:rPr>
    </w:lvl>
    <w:lvl w:ilvl="1" w:tplc="280A0019" w:tentative="1">
      <w:start w:val="1"/>
      <w:numFmt w:val="lowerLetter"/>
      <w:lvlText w:val="%2."/>
      <w:lvlJc w:val="left"/>
      <w:pPr>
        <w:ind w:left="1222" w:hanging="360"/>
      </w:pPr>
      <w:rPr>
        <w:rFonts w:cs="Times New Roman"/>
      </w:rPr>
    </w:lvl>
    <w:lvl w:ilvl="2" w:tplc="280A001B" w:tentative="1">
      <w:start w:val="1"/>
      <w:numFmt w:val="lowerRoman"/>
      <w:lvlText w:val="%3."/>
      <w:lvlJc w:val="right"/>
      <w:pPr>
        <w:ind w:left="1942" w:hanging="180"/>
      </w:pPr>
      <w:rPr>
        <w:rFonts w:cs="Times New Roman"/>
      </w:rPr>
    </w:lvl>
    <w:lvl w:ilvl="3" w:tplc="280A000F" w:tentative="1">
      <w:start w:val="1"/>
      <w:numFmt w:val="decimal"/>
      <w:lvlText w:val="%4."/>
      <w:lvlJc w:val="left"/>
      <w:pPr>
        <w:ind w:left="2662" w:hanging="360"/>
      </w:pPr>
      <w:rPr>
        <w:rFonts w:cs="Times New Roman"/>
      </w:rPr>
    </w:lvl>
    <w:lvl w:ilvl="4" w:tplc="280A0019" w:tentative="1">
      <w:start w:val="1"/>
      <w:numFmt w:val="lowerLetter"/>
      <w:lvlText w:val="%5."/>
      <w:lvlJc w:val="left"/>
      <w:pPr>
        <w:ind w:left="3382" w:hanging="360"/>
      </w:pPr>
      <w:rPr>
        <w:rFonts w:cs="Times New Roman"/>
      </w:rPr>
    </w:lvl>
    <w:lvl w:ilvl="5" w:tplc="280A001B" w:tentative="1">
      <w:start w:val="1"/>
      <w:numFmt w:val="lowerRoman"/>
      <w:lvlText w:val="%6."/>
      <w:lvlJc w:val="right"/>
      <w:pPr>
        <w:ind w:left="4102" w:hanging="180"/>
      </w:pPr>
      <w:rPr>
        <w:rFonts w:cs="Times New Roman"/>
      </w:rPr>
    </w:lvl>
    <w:lvl w:ilvl="6" w:tplc="280A000F" w:tentative="1">
      <w:start w:val="1"/>
      <w:numFmt w:val="decimal"/>
      <w:lvlText w:val="%7."/>
      <w:lvlJc w:val="left"/>
      <w:pPr>
        <w:ind w:left="4822" w:hanging="360"/>
      </w:pPr>
      <w:rPr>
        <w:rFonts w:cs="Times New Roman"/>
      </w:rPr>
    </w:lvl>
    <w:lvl w:ilvl="7" w:tplc="280A0019" w:tentative="1">
      <w:start w:val="1"/>
      <w:numFmt w:val="lowerLetter"/>
      <w:lvlText w:val="%8."/>
      <w:lvlJc w:val="left"/>
      <w:pPr>
        <w:ind w:left="5542" w:hanging="360"/>
      </w:pPr>
      <w:rPr>
        <w:rFonts w:cs="Times New Roman"/>
      </w:rPr>
    </w:lvl>
    <w:lvl w:ilvl="8" w:tplc="280A001B" w:tentative="1">
      <w:start w:val="1"/>
      <w:numFmt w:val="lowerRoman"/>
      <w:lvlText w:val="%9."/>
      <w:lvlJc w:val="right"/>
      <w:pPr>
        <w:ind w:left="6262" w:hanging="180"/>
      </w:pPr>
      <w:rPr>
        <w:rFonts w:cs="Times New Roman"/>
      </w:rPr>
    </w:lvl>
  </w:abstractNum>
  <w:abstractNum w:abstractNumId="17">
    <w:nsid w:val="22FD0A7B"/>
    <w:multiLevelType w:val="hybridMultilevel"/>
    <w:tmpl w:val="9B382E7C"/>
    <w:lvl w:ilvl="0" w:tplc="280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  <w:sz w:val="18"/>
      </w:rPr>
    </w:lvl>
    <w:lvl w:ilvl="1" w:tplc="280A0019" w:tentative="1">
      <w:start w:val="1"/>
      <w:numFmt w:val="lowerLetter"/>
      <w:lvlText w:val="%2."/>
      <w:lvlJc w:val="left"/>
      <w:pPr>
        <w:ind w:left="1222" w:hanging="360"/>
      </w:pPr>
      <w:rPr>
        <w:rFonts w:cs="Times New Roman"/>
      </w:rPr>
    </w:lvl>
    <w:lvl w:ilvl="2" w:tplc="280A001B" w:tentative="1">
      <w:start w:val="1"/>
      <w:numFmt w:val="lowerRoman"/>
      <w:lvlText w:val="%3."/>
      <w:lvlJc w:val="right"/>
      <w:pPr>
        <w:ind w:left="1942" w:hanging="180"/>
      </w:pPr>
      <w:rPr>
        <w:rFonts w:cs="Times New Roman"/>
      </w:rPr>
    </w:lvl>
    <w:lvl w:ilvl="3" w:tplc="280A000F" w:tentative="1">
      <w:start w:val="1"/>
      <w:numFmt w:val="decimal"/>
      <w:lvlText w:val="%4."/>
      <w:lvlJc w:val="left"/>
      <w:pPr>
        <w:ind w:left="2662" w:hanging="360"/>
      </w:pPr>
      <w:rPr>
        <w:rFonts w:cs="Times New Roman"/>
      </w:rPr>
    </w:lvl>
    <w:lvl w:ilvl="4" w:tplc="280A0019" w:tentative="1">
      <w:start w:val="1"/>
      <w:numFmt w:val="lowerLetter"/>
      <w:lvlText w:val="%5."/>
      <w:lvlJc w:val="left"/>
      <w:pPr>
        <w:ind w:left="3382" w:hanging="360"/>
      </w:pPr>
      <w:rPr>
        <w:rFonts w:cs="Times New Roman"/>
      </w:rPr>
    </w:lvl>
    <w:lvl w:ilvl="5" w:tplc="280A001B" w:tentative="1">
      <w:start w:val="1"/>
      <w:numFmt w:val="lowerRoman"/>
      <w:lvlText w:val="%6."/>
      <w:lvlJc w:val="right"/>
      <w:pPr>
        <w:ind w:left="4102" w:hanging="180"/>
      </w:pPr>
      <w:rPr>
        <w:rFonts w:cs="Times New Roman"/>
      </w:rPr>
    </w:lvl>
    <w:lvl w:ilvl="6" w:tplc="280A000F" w:tentative="1">
      <w:start w:val="1"/>
      <w:numFmt w:val="decimal"/>
      <w:lvlText w:val="%7."/>
      <w:lvlJc w:val="left"/>
      <w:pPr>
        <w:ind w:left="4822" w:hanging="360"/>
      </w:pPr>
      <w:rPr>
        <w:rFonts w:cs="Times New Roman"/>
      </w:rPr>
    </w:lvl>
    <w:lvl w:ilvl="7" w:tplc="280A0019" w:tentative="1">
      <w:start w:val="1"/>
      <w:numFmt w:val="lowerLetter"/>
      <w:lvlText w:val="%8."/>
      <w:lvlJc w:val="left"/>
      <w:pPr>
        <w:ind w:left="5542" w:hanging="360"/>
      </w:pPr>
      <w:rPr>
        <w:rFonts w:cs="Times New Roman"/>
      </w:rPr>
    </w:lvl>
    <w:lvl w:ilvl="8" w:tplc="280A001B" w:tentative="1">
      <w:start w:val="1"/>
      <w:numFmt w:val="lowerRoman"/>
      <w:lvlText w:val="%9."/>
      <w:lvlJc w:val="right"/>
      <w:pPr>
        <w:ind w:left="6262" w:hanging="180"/>
      </w:pPr>
      <w:rPr>
        <w:rFonts w:cs="Times New Roman"/>
      </w:rPr>
    </w:lvl>
  </w:abstractNum>
  <w:abstractNum w:abstractNumId="18">
    <w:nsid w:val="24A17FC9"/>
    <w:multiLevelType w:val="hybridMultilevel"/>
    <w:tmpl w:val="40DA4300"/>
    <w:lvl w:ilvl="0" w:tplc="8FF2A424">
      <w:start w:val="3"/>
      <w:numFmt w:val="upperRoman"/>
      <w:lvlText w:val="%1."/>
      <w:lvlJc w:val="right"/>
      <w:pPr>
        <w:ind w:left="1004" w:hanging="360"/>
      </w:pPr>
      <w:rPr>
        <w:rFonts w:ascii="Arial" w:hAnsi="Arial" w:hint="default"/>
        <w:b/>
        <w:i w:val="0"/>
        <w:sz w:val="20"/>
      </w:rPr>
    </w:lvl>
    <w:lvl w:ilvl="1" w:tplc="280A0019" w:tentative="1">
      <w:start w:val="1"/>
      <w:numFmt w:val="lowerLetter"/>
      <w:lvlText w:val="%2."/>
      <w:lvlJc w:val="left"/>
      <w:pPr>
        <w:ind w:left="1724" w:hanging="360"/>
      </w:pPr>
    </w:lvl>
    <w:lvl w:ilvl="2" w:tplc="280A001B" w:tentative="1">
      <w:start w:val="1"/>
      <w:numFmt w:val="lowerRoman"/>
      <w:lvlText w:val="%3."/>
      <w:lvlJc w:val="right"/>
      <w:pPr>
        <w:ind w:left="2444" w:hanging="180"/>
      </w:pPr>
    </w:lvl>
    <w:lvl w:ilvl="3" w:tplc="280A000F" w:tentative="1">
      <w:start w:val="1"/>
      <w:numFmt w:val="decimal"/>
      <w:lvlText w:val="%4."/>
      <w:lvlJc w:val="left"/>
      <w:pPr>
        <w:ind w:left="3164" w:hanging="360"/>
      </w:pPr>
    </w:lvl>
    <w:lvl w:ilvl="4" w:tplc="280A0019" w:tentative="1">
      <w:start w:val="1"/>
      <w:numFmt w:val="lowerLetter"/>
      <w:lvlText w:val="%5."/>
      <w:lvlJc w:val="left"/>
      <w:pPr>
        <w:ind w:left="3884" w:hanging="360"/>
      </w:pPr>
    </w:lvl>
    <w:lvl w:ilvl="5" w:tplc="280A001B" w:tentative="1">
      <w:start w:val="1"/>
      <w:numFmt w:val="lowerRoman"/>
      <w:lvlText w:val="%6."/>
      <w:lvlJc w:val="right"/>
      <w:pPr>
        <w:ind w:left="4604" w:hanging="180"/>
      </w:pPr>
    </w:lvl>
    <w:lvl w:ilvl="6" w:tplc="280A000F" w:tentative="1">
      <w:start w:val="1"/>
      <w:numFmt w:val="decimal"/>
      <w:lvlText w:val="%7."/>
      <w:lvlJc w:val="left"/>
      <w:pPr>
        <w:ind w:left="5324" w:hanging="360"/>
      </w:pPr>
    </w:lvl>
    <w:lvl w:ilvl="7" w:tplc="280A0019" w:tentative="1">
      <w:start w:val="1"/>
      <w:numFmt w:val="lowerLetter"/>
      <w:lvlText w:val="%8."/>
      <w:lvlJc w:val="left"/>
      <w:pPr>
        <w:ind w:left="6044" w:hanging="360"/>
      </w:pPr>
    </w:lvl>
    <w:lvl w:ilvl="8" w:tplc="28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9">
    <w:nsid w:val="2B5E01DA"/>
    <w:multiLevelType w:val="hybridMultilevel"/>
    <w:tmpl w:val="2DAECBA0"/>
    <w:lvl w:ilvl="0" w:tplc="280A0013">
      <w:start w:val="1"/>
      <w:numFmt w:val="upperRoman"/>
      <w:lvlText w:val="%1."/>
      <w:lvlJc w:val="right"/>
      <w:pPr>
        <w:ind w:left="720" w:hanging="360"/>
      </w:pPr>
      <w:rPr>
        <w:rFonts w:cs="Times New Roman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8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8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>
    <w:nsid w:val="348331B8"/>
    <w:multiLevelType w:val="hybridMultilevel"/>
    <w:tmpl w:val="24565E60"/>
    <w:lvl w:ilvl="0" w:tplc="280A0005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  <w:sz w:val="18"/>
      </w:rPr>
    </w:lvl>
    <w:lvl w:ilvl="1" w:tplc="280A0019" w:tentative="1">
      <w:start w:val="1"/>
      <w:numFmt w:val="lowerLetter"/>
      <w:lvlText w:val="%2."/>
      <w:lvlJc w:val="left"/>
      <w:pPr>
        <w:ind w:left="1222" w:hanging="360"/>
      </w:pPr>
      <w:rPr>
        <w:rFonts w:cs="Times New Roman"/>
      </w:rPr>
    </w:lvl>
    <w:lvl w:ilvl="2" w:tplc="280A001B" w:tentative="1">
      <w:start w:val="1"/>
      <w:numFmt w:val="lowerRoman"/>
      <w:lvlText w:val="%3."/>
      <w:lvlJc w:val="right"/>
      <w:pPr>
        <w:ind w:left="1942" w:hanging="180"/>
      </w:pPr>
      <w:rPr>
        <w:rFonts w:cs="Times New Roman"/>
      </w:rPr>
    </w:lvl>
    <w:lvl w:ilvl="3" w:tplc="280A000F" w:tentative="1">
      <w:start w:val="1"/>
      <w:numFmt w:val="decimal"/>
      <w:lvlText w:val="%4."/>
      <w:lvlJc w:val="left"/>
      <w:pPr>
        <w:ind w:left="2662" w:hanging="360"/>
      </w:pPr>
      <w:rPr>
        <w:rFonts w:cs="Times New Roman"/>
      </w:rPr>
    </w:lvl>
    <w:lvl w:ilvl="4" w:tplc="280A0019" w:tentative="1">
      <w:start w:val="1"/>
      <w:numFmt w:val="lowerLetter"/>
      <w:lvlText w:val="%5."/>
      <w:lvlJc w:val="left"/>
      <w:pPr>
        <w:ind w:left="3382" w:hanging="360"/>
      </w:pPr>
      <w:rPr>
        <w:rFonts w:cs="Times New Roman"/>
      </w:rPr>
    </w:lvl>
    <w:lvl w:ilvl="5" w:tplc="280A001B" w:tentative="1">
      <w:start w:val="1"/>
      <w:numFmt w:val="lowerRoman"/>
      <w:lvlText w:val="%6."/>
      <w:lvlJc w:val="right"/>
      <w:pPr>
        <w:ind w:left="4102" w:hanging="180"/>
      </w:pPr>
      <w:rPr>
        <w:rFonts w:cs="Times New Roman"/>
      </w:rPr>
    </w:lvl>
    <w:lvl w:ilvl="6" w:tplc="280A000F" w:tentative="1">
      <w:start w:val="1"/>
      <w:numFmt w:val="decimal"/>
      <w:lvlText w:val="%7."/>
      <w:lvlJc w:val="left"/>
      <w:pPr>
        <w:ind w:left="4822" w:hanging="360"/>
      </w:pPr>
      <w:rPr>
        <w:rFonts w:cs="Times New Roman"/>
      </w:rPr>
    </w:lvl>
    <w:lvl w:ilvl="7" w:tplc="280A0019" w:tentative="1">
      <w:start w:val="1"/>
      <w:numFmt w:val="lowerLetter"/>
      <w:lvlText w:val="%8."/>
      <w:lvlJc w:val="left"/>
      <w:pPr>
        <w:ind w:left="5542" w:hanging="360"/>
      </w:pPr>
      <w:rPr>
        <w:rFonts w:cs="Times New Roman"/>
      </w:rPr>
    </w:lvl>
    <w:lvl w:ilvl="8" w:tplc="280A001B" w:tentative="1">
      <w:start w:val="1"/>
      <w:numFmt w:val="lowerRoman"/>
      <w:lvlText w:val="%9."/>
      <w:lvlJc w:val="right"/>
      <w:pPr>
        <w:ind w:left="6262" w:hanging="180"/>
      </w:pPr>
      <w:rPr>
        <w:rFonts w:cs="Times New Roman"/>
      </w:rPr>
    </w:lvl>
  </w:abstractNum>
  <w:abstractNum w:abstractNumId="21">
    <w:nsid w:val="405F4F21"/>
    <w:multiLevelType w:val="hybridMultilevel"/>
    <w:tmpl w:val="DE727470"/>
    <w:lvl w:ilvl="0" w:tplc="280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  <w:sz w:val="18"/>
      </w:rPr>
    </w:lvl>
    <w:lvl w:ilvl="1" w:tplc="280A0019" w:tentative="1">
      <w:start w:val="1"/>
      <w:numFmt w:val="lowerLetter"/>
      <w:lvlText w:val="%2."/>
      <w:lvlJc w:val="left"/>
      <w:pPr>
        <w:ind w:left="1222" w:hanging="360"/>
      </w:pPr>
      <w:rPr>
        <w:rFonts w:cs="Times New Roman"/>
      </w:rPr>
    </w:lvl>
    <w:lvl w:ilvl="2" w:tplc="280A001B" w:tentative="1">
      <w:start w:val="1"/>
      <w:numFmt w:val="lowerRoman"/>
      <w:lvlText w:val="%3."/>
      <w:lvlJc w:val="right"/>
      <w:pPr>
        <w:ind w:left="1942" w:hanging="180"/>
      </w:pPr>
      <w:rPr>
        <w:rFonts w:cs="Times New Roman"/>
      </w:rPr>
    </w:lvl>
    <w:lvl w:ilvl="3" w:tplc="280A000F" w:tentative="1">
      <w:start w:val="1"/>
      <w:numFmt w:val="decimal"/>
      <w:lvlText w:val="%4."/>
      <w:lvlJc w:val="left"/>
      <w:pPr>
        <w:ind w:left="2662" w:hanging="360"/>
      </w:pPr>
      <w:rPr>
        <w:rFonts w:cs="Times New Roman"/>
      </w:rPr>
    </w:lvl>
    <w:lvl w:ilvl="4" w:tplc="280A0019" w:tentative="1">
      <w:start w:val="1"/>
      <w:numFmt w:val="lowerLetter"/>
      <w:lvlText w:val="%5."/>
      <w:lvlJc w:val="left"/>
      <w:pPr>
        <w:ind w:left="3382" w:hanging="360"/>
      </w:pPr>
      <w:rPr>
        <w:rFonts w:cs="Times New Roman"/>
      </w:rPr>
    </w:lvl>
    <w:lvl w:ilvl="5" w:tplc="280A001B" w:tentative="1">
      <w:start w:val="1"/>
      <w:numFmt w:val="lowerRoman"/>
      <w:lvlText w:val="%6."/>
      <w:lvlJc w:val="right"/>
      <w:pPr>
        <w:ind w:left="4102" w:hanging="180"/>
      </w:pPr>
      <w:rPr>
        <w:rFonts w:cs="Times New Roman"/>
      </w:rPr>
    </w:lvl>
    <w:lvl w:ilvl="6" w:tplc="280A000F" w:tentative="1">
      <w:start w:val="1"/>
      <w:numFmt w:val="decimal"/>
      <w:lvlText w:val="%7."/>
      <w:lvlJc w:val="left"/>
      <w:pPr>
        <w:ind w:left="4822" w:hanging="360"/>
      </w:pPr>
      <w:rPr>
        <w:rFonts w:cs="Times New Roman"/>
      </w:rPr>
    </w:lvl>
    <w:lvl w:ilvl="7" w:tplc="280A0019" w:tentative="1">
      <w:start w:val="1"/>
      <w:numFmt w:val="lowerLetter"/>
      <w:lvlText w:val="%8."/>
      <w:lvlJc w:val="left"/>
      <w:pPr>
        <w:ind w:left="5542" w:hanging="360"/>
      </w:pPr>
      <w:rPr>
        <w:rFonts w:cs="Times New Roman"/>
      </w:rPr>
    </w:lvl>
    <w:lvl w:ilvl="8" w:tplc="280A001B" w:tentative="1">
      <w:start w:val="1"/>
      <w:numFmt w:val="lowerRoman"/>
      <w:lvlText w:val="%9."/>
      <w:lvlJc w:val="right"/>
      <w:pPr>
        <w:ind w:left="6262" w:hanging="180"/>
      </w:pPr>
      <w:rPr>
        <w:rFonts w:cs="Times New Roman"/>
      </w:rPr>
    </w:lvl>
  </w:abstractNum>
  <w:abstractNum w:abstractNumId="22">
    <w:nsid w:val="443C0158"/>
    <w:multiLevelType w:val="hybridMultilevel"/>
    <w:tmpl w:val="84AAD5F2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B9C697D"/>
    <w:multiLevelType w:val="hybridMultilevel"/>
    <w:tmpl w:val="6518D78A"/>
    <w:lvl w:ilvl="0" w:tplc="B8701F42">
      <w:start w:val="1"/>
      <w:numFmt w:val="decimal"/>
      <w:lvlText w:val="(%1)"/>
      <w:lvlJc w:val="left"/>
      <w:pPr>
        <w:ind w:left="502" w:hanging="360"/>
      </w:pPr>
      <w:rPr>
        <w:rFonts w:ascii="Arial Narrow" w:hAnsi="Arial Narrow" w:hint="default"/>
        <w:sz w:val="18"/>
      </w:rPr>
    </w:lvl>
    <w:lvl w:ilvl="1" w:tplc="280A0019" w:tentative="1">
      <w:start w:val="1"/>
      <w:numFmt w:val="lowerLetter"/>
      <w:lvlText w:val="%2."/>
      <w:lvlJc w:val="left"/>
      <w:pPr>
        <w:ind w:left="1222" w:hanging="360"/>
      </w:pPr>
      <w:rPr>
        <w:rFonts w:cs="Times New Roman"/>
      </w:rPr>
    </w:lvl>
    <w:lvl w:ilvl="2" w:tplc="280A001B" w:tentative="1">
      <w:start w:val="1"/>
      <w:numFmt w:val="lowerRoman"/>
      <w:lvlText w:val="%3."/>
      <w:lvlJc w:val="right"/>
      <w:pPr>
        <w:ind w:left="1942" w:hanging="180"/>
      </w:pPr>
      <w:rPr>
        <w:rFonts w:cs="Times New Roman"/>
      </w:rPr>
    </w:lvl>
    <w:lvl w:ilvl="3" w:tplc="280A000F" w:tentative="1">
      <w:start w:val="1"/>
      <w:numFmt w:val="decimal"/>
      <w:lvlText w:val="%4."/>
      <w:lvlJc w:val="left"/>
      <w:pPr>
        <w:ind w:left="2662" w:hanging="360"/>
      </w:pPr>
      <w:rPr>
        <w:rFonts w:cs="Times New Roman"/>
      </w:rPr>
    </w:lvl>
    <w:lvl w:ilvl="4" w:tplc="280A0019" w:tentative="1">
      <w:start w:val="1"/>
      <w:numFmt w:val="lowerLetter"/>
      <w:lvlText w:val="%5."/>
      <w:lvlJc w:val="left"/>
      <w:pPr>
        <w:ind w:left="3382" w:hanging="360"/>
      </w:pPr>
      <w:rPr>
        <w:rFonts w:cs="Times New Roman"/>
      </w:rPr>
    </w:lvl>
    <w:lvl w:ilvl="5" w:tplc="280A001B" w:tentative="1">
      <w:start w:val="1"/>
      <w:numFmt w:val="lowerRoman"/>
      <w:lvlText w:val="%6."/>
      <w:lvlJc w:val="right"/>
      <w:pPr>
        <w:ind w:left="4102" w:hanging="180"/>
      </w:pPr>
      <w:rPr>
        <w:rFonts w:cs="Times New Roman"/>
      </w:rPr>
    </w:lvl>
    <w:lvl w:ilvl="6" w:tplc="280A000F" w:tentative="1">
      <w:start w:val="1"/>
      <w:numFmt w:val="decimal"/>
      <w:lvlText w:val="%7."/>
      <w:lvlJc w:val="left"/>
      <w:pPr>
        <w:ind w:left="4822" w:hanging="360"/>
      </w:pPr>
      <w:rPr>
        <w:rFonts w:cs="Times New Roman"/>
      </w:rPr>
    </w:lvl>
    <w:lvl w:ilvl="7" w:tplc="280A0019" w:tentative="1">
      <w:start w:val="1"/>
      <w:numFmt w:val="lowerLetter"/>
      <w:lvlText w:val="%8."/>
      <w:lvlJc w:val="left"/>
      <w:pPr>
        <w:ind w:left="5542" w:hanging="360"/>
      </w:pPr>
      <w:rPr>
        <w:rFonts w:cs="Times New Roman"/>
      </w:rPr>
    </w:lvl>
    <w:lvl w:ilvl="8" w:tplc="280A001B" w:tentative="1">
      <w:start w:val="1"/>
      <w:numFmt w:val="lowerRoman"/>
      <w:lvlText w:val="%9."/>
      <w:lvlJc w:val="right"/>
      <w:pPr>
        <w:ind w:left="6262" w:hanging="180"/>
      </w:pPr>
      <w:rPr>
        <w:rFonts w:cs="Times New Roman"/>
      </w:rPr>
    </w:lvl>
  </w:abstractNum>
  <w:abstractNum w:abstractNumId="24">
    <w:nsid w:val="4D464BB5"/>
    <w:multiLevelType w:val="hybridMultilevel"/>
    <w:tmpl w:val="B06CD452"/>
    <w:lvl w:ilvl="0" w:tplc="B8701F42">
      <w:start w:val="1"/>
      <w:numFmt w:val="decimal"/>
      <w:lvlText w:val="(%1)"/>
      <w:lvlJc w:val="left"/>
      <w:pPr>
        <w:ind w:left="502" w:hanging="360"/>
      </w:pPr>
      <w:rPr>
        <w:rFonts w:ascii="Arial Narrow" w:hAnsi="Arial Narrow" w:cs="Times New Roman" w:hint="default"/>
        <w:sz w:val="18"/>
      </w:rPr>
    </w:lvl>
    <w:lvl w:ilvl="1" w:tplc="280A0019" w:tentative="1">
      <w:start w:val="1"/>
      <w:numFmt w:val="lowerLetter"/>
      <w:lvlText w:val="%2."/>
      <w:lvlJc w:val="left"/>
      <w:pPr>
        <w:ind w:left="1222" w:hanging="360"/>
      </w:pPr>
      <w:rPr>
        <w:rFonts w:cs="Times New Roman"/>
      </w:rPr>
    </w:lvl>
    <w:lvl w:ilvl="2" w:tplc="280A001B" w:tentative="1">
      <w:start w:val="1"/>
      <w:numFmt w:val="lowerRoman"/>
      <w:lvlText w:val="%3."/>
      <w:lvlJc w:val="right"/>
      <w:pPr>
        <w:ind w:left="1942" w:hanging="180"/>
      </w:pPr>
      <w:rPr>
        <w:rFonts w:cs="Times New Roman"/>
      </w:rPr>
    </w:lvl>
    <w:lvl w:ilvl="3" w:tplc="280A000F" w:tentative="1">
      <w:start w:val="1"/>
      <w:numFmt w:val="decimal"/>
      <w:lvlText w:val="%4."/>
      <w:lvlJc w:val="left"/>
      <w:pPr>
        <w:ind w:left="2662" w:hanging="360"/>
      </w:pPr>
      <w:rPr>
        <w:rFonts w:cs="Times New Roman"/>
      </w:rPr>
    </w:lvl>
    <w:lvl w:ilvl="4" w:tplc="280A0019" w:tentative="1">
      <w:start w:val="1"/>
      <w:numFmt w:val="lowerLetter"/>
      <w:lvlText w:val="%5."/>
      <w:lvlJc w:val="left"/>
      <w:pPr>
        <w:ind w:left="3382" w:hanging="360"/>
      </w:pPr>
      <w:rPr>
        <w:rFonts w:cs="Times New Roman"/>
      </w:rPr>
    </w:lvl>
    <w:lvl w:ilvl="5" w:tplc="280A001B" w:tentative="1">
      <w:start w:val="1"/>
      <w:numFmt w:val="lowerRoman"/>
      <w:lvlText w:val="%6."/>
      <w:lvlJc w:val="right"/>
      <w:pPr>
        <w:ind w:left="4102" w:hanging="180"/>
      </w:pPr>
      <w:rPr>
        <w:rFonts w:cs="Times New Roman"/>
      </w:rPr>
    </w:lvl>
    <w:lvl w:ilvl="6" w:tplc="280A000F" w:tentative="1">
      <w:start w:val="1"/>
      <w:numFmt w:val="decimal"/>
      <w:lvlText w:val="%7."/>
      <w:lvlJc w:val="left"/>
      <w:pPr>
        <w:ind w:left="4822" w:hanging="360"/>
      </w:pPr>
      <w:rPr>
        <w:rFonts w:cs="Times New Roman"/>
      </w:rPr>
    </w:lvl>
    <w:lvl w:ilvl="7" w:tplc="280A0019" w:tentative="1">
      <w:start w:val="1"/>
      <w:numFmt w:val="lowerLetter"/>
      <w:lvlText w:val="%8."/>
      <w:lvlJc w:val="left"/>
      <w:pPr>
        <w:ind w:left="5542" w:hanging="360"/>
      </w:pPr>
      <w:rPr>
        <w:rFonts w:cs="Times New Roman"/>
      </w:rPr>
    </w:lvl>
    <w:lvl w:ilvl="8" w:tplc="280A001B" w:tentative="1">
      <w:start w:val="1"/>
      <w:numFmt w:val="lowerRoman"/>
      <w:lvlText w:val="%9."/>
      <w:lvlJc w:val="right"/>
      <w:pPr>
        <w:ind w:left="6262" w:hanging="180"/>
      </w:pPr>
      <w:rPr>
        <w:rFonts w:cs="Times New Roman"/>
      </w:rPr>
    </w:lvl>
  </w:abstractNum>
  <w:abstractNum w:abstractNumId="25">
    <w:nsid w:val="4E47392F"/>
    <w:multiLevelType w:val="hybridMultilevel"/>
    <w:tmpl w:val="F78EC566"/>
    <w:lvl w:ilvl="0" w:tplc="280A0005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  <w:sz w:val="18"/>
      </w:rPr>
    </w:lvl>
    <w:lvl w:ilvl="1" w:tplc="280A0019" w:tentative="1">
      <w:start w:val="1"/>
      <w:numFmt w:val="lowerLetter"/>
      <w:lvlText w:val="%2."/>
      <w:lvlJc w:val="left"/>
      <w:pPr>
        <w:ind w:left="1222" w:hanging="360"/>
      </w:pPr>
      <w:rPr>
        <w:rFonts w:cs="Times New Roman"/>
      </w:rPr>
    </w:lvl>
    <w:lvl w:ilvl="2" w:tplc="280A001B" w:tentative="1">
      <w:start w:val="1"/>
      <w:numFmt w:val="lowerRoman"/>
      <w:lvlText w:val="%3."/>
      <w:lvlJc w:val="right"/>
      <w:pPr>
        <w:ind w:left="1942" w:hanging="180"/>
      </w:pPr>
      <w:rPr>
        <w:rFonts w:cs="Times New Roman"/>
      </w:rPr>
    </w:lvl>
    <w:lvl w:ilvl="3" w:tplc="280A000F" w:tentative="1">
      <w:start w:val="1"/>
      <w:numFmt w:val="decimal"/>
      <w:lvlText w:val="%4."/>
      <w:lvlJc w:val="left"/>
      <w:pPr>
        <w:ind w:left="2662" w:hanging="360"/>
      </w:pPr>
      <w:rPr>
        <w:rFonts w:cs="Times New Roman"/>
      </w:rPr>
    </w:lvl>
    <w:lvl w:ilvl="4" w:tplc="280A0019" w:tentative="1">
      <w:start w:val="1"/>
      <w:numFmt w:val="lowerLetter"/>
      <w:lvlText w:val="%5."/>
      <w:lvlJc w:val="left"/>
      <w:pPr>
        <w:ind w:left="3382" w:hanging="360"/>
      </w:pPr>
      <w:rPr>
        <w:rFonts w:cs="Times New Roman"/>
      </w:rPr>
    </w:lvl>
    <w:lvl w:ilvl="5" w:tplc="280A001B" w:tentative="1">
      <w:start w:val="1"/>
      <w:numFmt w:val="lowerRoman"/>
      <w:lvlText w:val="%6."/>
      <w:lvlJc w:val="right"/>
      <w:pPr>
        <w:ind w:left="4102" w:hanging="180"/>
      </w:pPr>
      <w:rPr>
        <w:rFonts w:cs="Times New Roman"/>
      </w:rPr>
    </w:lvl>
    <w:lvl w:ilvl="6" w:tplc="280A000F" w:tentative="1">
      <w:start w:val="1"/>
      <w:numFmt w:val="decimal"/>
      <w:lvlText w:val="%7."/>
      <w:lvlJc w:val="left"/>
      <w:pPr>
        <w:ind w:left="4822" w:hanging="360"/>
      </w:pPr>
      <w:rPr>
        <w:rFonts w:cs="Times New Roman"/>
      </w:rPr>
    </w:lvl>
    <w:lvl w:ilvl="7" w:tplc="280A0019" w:tentative="1">
      <w:start w:val="1"/>
      <w:numFmt w:val="lowerLetter"/>
      <w:lvlText w:val="%8."/>
      <w:lvlJc w:val="left"/>
      <w:pPr>
        <w:ind w:left="5542" w:hanging="360"/>
      </w:pPr>
      <w:rPr>
        <w:rFonts w:cs="Times New Roman"/>
      </w:rPr>
    </w:lvl>
    <w:lvl w:ilvl="8" w:tplc="280A001B" w:tentative="1">
      <w:start w:val="1"/>
      <w:numFmt w:val="lowerRoman"/>
      <w:lvlText w:val="%9."/>
      <w:lvlJc w:val="right"/>
      <w:pPr>
        <w:ind w:left="6262" w:hanging="180"/>
      </w:pPr>
      <w:rPr>
        <w:rFonts w:cs="Times New Roman"/>
      </w:rPr>
    </w:lvl>
  </w:abstractNum>
  <w:abstractNum w:abstractNumId="26">
    <w:nsid w:val="53715D64"/>
    <w:multiLevelType w:val="hybridMultilevel"/>
    <w:tmpl w:val="63588C94"/>
    <w:lvl w:ilvl="0" w:tplc="F104D7E8">
      <w:start w:val="1"/>
      <w:numFmt w:val="lowerLetter"/>
      <w:lvlText w:val="%1)"/>
      <w:lvlJc w:val="left"/>
      <w:pPr>
        <w:ind w:left="502" w:hanging="360"/>
      </w:pPr>
      <w:rPr>
        <w:rFonts w:cs="Times New Roman" w:hint="default"/>
      </w:rPr>
    </w:lvl>
    <w:lvl w:ilvl="1" w:tplc="280A0019" w:tentative="1">
      <w:start w:val="1"/>
      <w:numFmt w:val="lowerLetter"/>
      <w:lvlText w:val="%2."/>
      <w:lvlJc w:val="left"/>
      <w:pPr>
        <w:ind w:left="1222" w:hanging="360"/>
      </w:pPr>
      <w:rPr>
        <w:rFonts w:cs="Times New Roman"/>
      </w:rPr>
    </w:lvl>
    <w:lvl w:ilvl="2" w:tplc="280A001B" w:tentative="1">
      <w:start w:val="1"/>
      <w:numFmt w:val="lowerRoman"/>
      <w:lvlText w:val="%3."/>
      <w:lvlJc w:val="right"/>
      <w:pPr>
        <w:ind w:left="1942" w:hanging="180"/>
      </w:pPr>
      <w:rPr>
        <w:rFonts w:cs="Times New Roman"/>
      </w:rPr>
    </w:lvl>
    <w:lvl w:ilvl="3" w:tplc="280A000F" w:tentative="1">
      <w:start w:val="1"/>
      <w:numFmt w:val="decimal"/>
      <w:lvlText w:val="%4."/>
      <w:lvlJc w:val="left"/>
      <w:pPr>
        <w:ind w:left="2662" w:hanging="360"/>
      </w:pPr>
      <w:rPr>
        <w:rFonts w:cs="Times New Roman"/>
      </w:rPr>
    </w:lvl>
    <w:lvl w:ilvl="4" w:tplc="280A0019" w:tentative="1">
      <w:start w:val="1"/>
      <w:numFmt w:val="lowerLetter"/>
      <w:lvlText w:val="%5."/>
      <w:lvlJc w:val="left"/>
      <w:pPr>
        <w:ind w:left="3382" w:hanging="360"/>
      </w:pPr>
      <w:rPr>
        <w:rFonts w:cs="Times New Roman"/>
      </w:rPr>
    </w:lvl>
    <w:lvl w:ilvl="5" w:tplc="280A001B" w:tentative="1">
      <w:start w:val="1"/>
      <w:numFmt w:val="lowerRoman"/>
      <w:lvlText w:val="%6."/>
      <w:lvlJc w:val="right"/>
      <w:pPr>
        <w:ind w:left="4102" w:hanging="180"/>
      </w:pPr>
      <w:rPr>
        <w:rFonts w:cs="Times New Roman"/>
      </w:rPr>
    </w:lvl>
    <w:lvl w:ilvl="6" w:tplc="280A000F" w:tentative="1">
      <w:start w:val="1"/>
      <w:numFmt w:val="decimal"/>
      <w:lvlText w:val="%7."/>
      <w:lvlJc w:val="left"/>
      <w:pPr>
        <w:ind w:left="4822" w:hanging="360"/>
      </w:pPr>
      <w:rPr>
        <w:rFonts w:cs="Times New Roman"/>
      </w:rPr>
    </w:lvl>
    <w:lvl w:ilvl="7" w:tplc="280A0019" w:tentative="1">
      <w:start w:val="1"/>
      <w:numFmt w:val="lowerLetter"/>
      <w:lvlText w:val="%8."/>
      <w:lvlJc w:val="left"/>
      <w:pPr>
        <w:ind w:left="5542" w:hanging="360"/>
      </w:pPr>
      <w:rPr>
        <w:rFonts w:cs="Times New Roman"/>
      </w:rPr>
    </w:lvl>
    <w:lvl w:ilvl="8" w:tplc="280A001B" w:tentative="1">
      <w:start w:val="1"/>
      <w:numFmt w:val="lowerRoman"/>
      <w:lvlText w:val="%9."/>
      <w:lvlJc w:val="right"/>
      <w:pPr>
        <w:ind w:left="6262" w:hanging="180"/>
      </w:pPr>
      <w:rPr>
        <w:rFonts w:cs="Times New Roman"/>
      </w:rPr>
    </w:lvl>
  </w:abstractNum>
  <w:abstractNum w:abstractNumId="27">
    <w:nsid w:val="55003A26"/>
    <w:multiLevelType w:val="hybridMultilevel"/>
    <w:tmpl w:val="ED2C5BE4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18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BD11B1A"/>
    <w:multiLevelType w:val="hybridMultilevel"/>
    <w:tmpl w:val="DD360872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18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F323942"/>
    <w:multiLevelType w:val="hybridMultilevel"/>
    <w:tmpl w:val="8AD6A79C"/>
    <w:lvl w:ilvl="0" w:tplc="28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643A5C86"/>
    <w:multiLevelType w:val="hybridMultilevel"/>
    <w:tmpl w:val="4072BC44"/>
    <w:lvl w:ilvl="0" w:tplc="31B2E86E">
      <w:numFmt w:val="bullet"/>
      <w:lvlText w:val="•"/>
      <w:lvlJc w:val="left"/>
      <w:pPr>
        <w:ind w:left="1065" w:hanging="705"/>
      </w:pPr>
      <w:rPr>
        <w:rFonts w:ascii="Arial" w:eastAsia="Calibri" w:hAnsi="Arial" w:cs="Aria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A022BD4"/>
    <w:multiLevelType w:val="hybridMultilevel"/>
    <w:tmpl w:val="95D8069C"/>
    <w:lvl w:ilvl="0" w:tplc="E73205F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ascii="Arial Narrow" w:eastAsia="Times New Roman" w:hAnsi="Arial Narrow" w:cs="Times New Roman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6D7C0482"/>
    <w:multiLevelType w:val="hybridMultilevel"/>
    <w:tmpl w:val="278C9744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6FCB1406"/>
    <w:multiLevelType w:val="hybridMultilevel"/>
    <w:tmpl w:val="CA0CC41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FF90260"/>
    <w:multiLevelType w:val="hybridMultilevel"/>
    <w:tmpl w:val="0174099C"/>
    <w:lvl w:ilvl="0" w:tplc="F104D7E8">
      <w:start w:val="1"/>
      <w:numFmt w:val="lowerLetter"/>
      <w:lvlText w:val="%1)"/>
      <w:lvlJc w:val="left"/>
      <w:pPr>
        <w:ind w:left="502" w:hanging="360"/>
      </w:pPr>
      <w:rPr>
        <w:rFonts w:cs="Times New Roman" w:hint="default"/>
      </w:rPr>
    </w:lvl>
    <w:lvl w:ilvl="1" w:tplc="280A0019" w:tentative="1">
      <w:start w:val="1"/>
      <w:numFmt w:val="lowerLetter"/>
      <w:lvlText w:val="%2."/>
      <w:lvlJc w:val="left"/>
      <w:pPr>
        <w:ind w:left="1222" w:hanging="360"/>
      </w:pPr>
      <w:rPr>
        <w:rFonts w:cs="Times New Roman"/>
      </w:rPr>
    </w:lvl>
    <w:lvl w:ilvl="2" w:tplc="280A001B" w:tentative="1">
      <w:start w:val="1"/>
      <w:numFmt w:val="lowerRoman"/>
      <w:lvlText w:val="%3."/>
      <w:lvlJc w:val="right"/>
      <w:pPr>
        <w:ind w:left="1942" w:hanging="180"/>
      </w:pPr>
      <w:rPr>
        <w:rFonts w:cs="Times New Roman"/>
      </w:rPr>
    </w:lvl>
    <w:lvl w:ilvl="3" w:tplc="280A000F" w:tentative="1">
      <w:start w:val="1"/>
      <w:numFmt w:val="decimal"/>
      <w:lvlText w:val="%4."/>
      <w:lvlJc w:val="left"/>
      <w:pPr>
        <w:ind w:left="2662" w:hanging="360"/>
      </w:pPr>
      <w:rPr>
        <w:rFonts w:cs="Times New Roman"/>
      </w:rPr>
    </w:lvl>
    <w:lvl w:ilvl="4" w:tplc="280A0019" w:tentative="1">
      <w:start w:val="1"/>
      <w:numFmt w:val="lowerLetter"/>
      <w:lvlText w:val="%5."/>
      <w:lvlJc w:val="left"/>
      <w:pPr>
        <w:ind w:left="3382" w:hanging="360"/>
      </w:pPr>
      <w:rPr>
        <w:rFonts w:cs="Times New Roman"/>
      </w:rPr>
    </w:lvl>
    <w:lvl w:ilvl="5" w:tplc="280A001B" w:tentative="1">
      <w:start w:val="1"/>
      <w:numFmt w:val="lowerRoman"/>
      <w:lvlText w:val="%6."/>
      <w:lvlJc w:val="right"/>
      <w:pPr>
        <w:ind w:left="4102" w:hanging="180"/>
      </w:pPr>
      <w:rPr>
        <w:rFonts w:cs="Times New Roman"/>
      </w:rPr>
    </w:lvl>
    <w:lvl w:ilvl="6" w:tplc="280A000F" w:tentative="1">
      <w:start w:val="1"/>
      <w:numFmt w:val="decimal"/>
      <w:lvlText w:val="%7."/>
      <w:lvlJc w:val="left"/>
      <w:pPr>
        <w:ind w:left="4822" w:hanging="360"/>
      </w:pPr>
      <w:rPr>
        <w:rFonts w:cs="Times New Roman"/>
      </w:rPr>
    </w:lvl>
    <w:lvl w:ilvl="7" w:tplc="280A0019" w:tentative="1">
      <w:start w:val="1"/>
      <w:numFmt w:val="lowerLetter"/>
      <w:lvlText w:val="%8."/>
      <w:lvlJc w:val="left"/>
      <w:pPr>
        <w:ind w:left="5542" w:hanging="360"/>
      </w:pPr>
      <w:rPr>
        <w:rFonts w:cs="Times New Roman"/>
      </w:rPr>
    </w:lvl>
    <w:lvl w:ilvl="8" w:tplc="280A001B" w:tentative="1">
      <w:start w:val="1"/>
      <w:numFmt w:val="lowerRoman"/>
      <w:lvlText w:val="%9."/>
      <w:lvlJc w:val="right"/>
      <w:pPr>
        <w:ind w:left="6262" w:hanging="180"/>
      </w:pPr>
      <w:rPr>
        <w:rFonts w:cs="Times New Roman"/>
      </w:rPr>
    </w:lvl>
  </w:abstractNum>
  <w:abstractNum w:abstractNumId="35">
    <w:nsid w:val="70E557B1"/>
    <w:multiLevelType w:val="hybridMultilevel"/>
    <w:tmpl w:val="ED9ADAC4"/>
    <w:lvl w:ilvl="0" w:tplc="280A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6">
    <w:nsid w:val="717C6851"/>
    <w:multiLevelType w:val="hybridMultilevel"/>
    <w:tmpl w:val="D22A403A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76A90348"/>
    <w:multiLevelType w:val="hybridMultilevel"/>
    <w:tmpl w:val="3BF0C82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95D45D4"/>
    <w:multiLevelType w:val="hybridMultilevel"/>
    <w:tmpl w:val="2CF88FA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7A055F68"/>
    <w:multiLevelType w:val="hybridMultilevel"/>
    <w:tmpl w:val="CECE3CAA"/>
    <w:lvl w:ilvl="0" w:tplc="54F0EA18">
      <w:start w:val="1"/>
      <w:numFmt w:val="upperRoman"/>
      <w:lvlText w:val="%1."/>
      <w:lvlJc w:val="left"/>
      <w:pPr>
        <w:ind w:left="1713" w:hanging="720"/>
      </w:pPr>
      <w:rPr>
        <w:rFonts w:cs="Times New Roman"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8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8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0">
    <w:nsid w:val="7BC75306"/>
    <w:multiLevelType w:val="hybridMultilevel"/>
    <w:tmpl w:val="BFEE901C"/>
    <w:lvl w:ilvl="0" w:tplc="92F4490C">
      <w:start w:val="1"/>
      <w:numFmt w:val="decimal"/>
      <w:lvlText w:val="%1."/>
      <w:lvlJc w:val="left"/>
      <w:pPr>
        <w:ind w:left="1146" w:hanging="360"/>
      </w:pPr>
      <w:rPr>
        <w:rFonts w:ascii="Cambria" w:hAnsi="Cambria" w:hint="default"/>
        <w:sz w:val="18"/>
      </w:rPr>
    </w:lvl>
    <w:lvl w:ilvl="1" w:tplc="280A0019" w:tentative="1">
      <w:start w:val="1"/>
      <w:numFmt w:val="lowerLetter"/>
      <w:lvlText w:val="%2."/>
      <w:lvlJc w:val="left"/>
      <w:pPr>
        <w:ind w:left="1866" w:hanging="360"/>
      </w:pPr>
    </w:lvl>
    <w:lvl w:ilvl="2" w:tplc="280A001B" w:tentative="1">
      <w:start w:val="1"/>
      <w:numFmt w:val="lowerRoman"/>
      <w:lvlText w:val="%3."/>
      <w:lvlJc w:val="right"/>
      <w:pPr>
        <w:ind w:left="2586" w:hanging="180"/>
      </w:pPr>
    </w:lvl>
    <w:lvl w:ilvl="3" w:tplc="280A000F" w:tentative="1">
      <w:start w:val="1"/>
      <w:numFmt w:val="decimal"/>
      <w:lvlText w:val="%4."/>
      <w:lvlJc w:val="left"/>
      <w:pPr>
        <w:ind w:left="3306" w:hanging="360"/>
      </w:pPr>
    </w:lvl>
    <w:lvl w:ilvl="4" w:tplc="280A0019" w:tentative="1">
      <w:start w:val="1"/>
      <w:numFmt w:val="lowerLetter"/>
      <w:lvlText w:val="%5."/>
      <w:lvlJc w:val="left"/>
      <w:pPr>
        <w:ind w:left="4026" w:hanging="360"/>
      </w:pPr>
    </w:lvl>
    <w:lvl w:ilvl="5" w:tplc="280A001B" w:tentative="1">
      <w:start w:val="1"/>
      <w:numFmt w:val="lowerRoman"/>
      <w:lvlText w:val="%6."/>
      <w:lvlJc w:val="right"/>
      <w:pPr>
        <w:ind w:left="4746" w:hanging="180"/>
      </w:pPr>
    </w:lvl>
    <w:lvl w:ilvl="6" w:tplc="280A000F" w:tentative="1">
      <w:start w:val="1"/>
      <w:numFmt w:val="decimal"/>
      <w:lvlText w:val="%7."/>
      <w:lvlJc w:val="left"/>
      <w:pPr>
        <w:ind w:left="5466" w:hanging="360"/>
      </w:pPr>
    </w:lvl>
    <w:lvl w:ilvl="7" w:tplc="280A0019" w:tentative="1">
      <w:start w:val="1"/>
      <w:numFmt w:val="lowerLetter"/>
      <w:lvlText w:val="%8."/>
      <w:lvlJc w:val="left"/>
      <w:pPr>
        <w:ind w:left="6186" w:hanging="360"/>
      </w:pPr>
    </w:lvl>
    <w:lvl w:ilvl="8" w:tplc="28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1">
    <w:nsid w:val="7EDF75E9"/>
    <w:multiLevelType w:val="hybridMultilevel"/>
    <w:tmpl w:val="D4961EC0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38"/>
  </w:num>
  <w:num w:numId="2">
    <w:abstractNumId w:val="41"/>
  </w:num>
  <w:num w:numId="3">
    <w:abstractNumId w:val="36"/>
  </w:num>
  <w:num w:numId="4">
    <w:abstractNumId w:val="10"/>
  </w:num>
  <w:num w:numId="5">
    <w:abstractNumId w:val="19"/>
  </w:num>
  <w:num w:numId="6">
    <w:abstractNumId w:val="32"/>
  </w:num>
  <w:num w:numId="7">
    <w:abstractNumId w:val="14"/>
  </w:num>
  <w:num w:numId="8">
    <w:abstractNumId w:val="6"/>
  </w:num>
  <w:num w:numId="9">
    <w:abstractNumId w:val="24"/>
  </w:num>
  <w:num w:numId="10">
    <w:abstractNumId w:val="26"/>
  </w:num>
  <w:num w:numId="11">
    <w:abstractNumId w:val="34"/>
  </w:num>
  <w:num w:numId="12">
    <w:abstractNumId w:val="31"/>
  </w:num>
  <w:num w:numId="13">
    <w:abstractNumId w:val="15"/>
  </w:num>
  <w:num w:numId="14">
    <w:abstractNumId w:val="2"/>
  </w:num>
  <w:num w:numId="15">
    <w:abstractNumId w:val="37"/>
  </w:num>
  <w:num w:numId="16">
    <w:abstractNumId w:val="33"/>
  </w:num>
  <w:num w:numId="17">
    <w:abstractNumId w:val="16"/>
  </w:num>
  <w:num w:numId="18">
    <w:abstractNumId w:val="17"/>
  </w:num>
  <w:num w:numId="19">
    <w:abstractNumId w:val="21"/>
  </w:num>
  <w:num w:numId="20">
    <w:abstractNumId w:val="39"/>
  </w:num>
  <w:num w:numId="21">
    <w:abstractNumId w:val="8"/>
  </w:num>
  <w:num w:numId="22">
    <w:abstractNumId w:val="0"/>
  </w:num>
  <w:num w:numId="23">
    <w:abstractNumId w:val="30"/>
  </w:num>
  <w:num w:numId="24">
    <w:abstractNumId w:val="7"/>
  </w:num>
  <w:num w:numId="25">
    <w:abstractNumId w:val="9"/>
  </w:num>
  <w:num w:numId="26">
    <w:abstractNumId w:val="22"/>
  </w:num>
  <w:num w:numId="27">
    <w:abstractNumId w:val="1"/>
  </w:num>
  <w:num w:numId="28">
    <w:abstractNumId w:val="23"/>
  </w:num>
  <w:num w:numId="29">
    <w:abstractNumId w:val="3"/>
  </w:num>
  <w:num w:numId="30">
    <w:abstractNumId w:val="25"/>
  </w:num>
  <w:num w:numId="31">
    <w:abstractNumId w:val="20"/>
  </w:num>
  <w:num w:numId="32">
    <w:abstractNumId w:val="29"/>
  </w:num>
  <w:num w:numId="33">
    <w:abstractNumId w:val="40"/>
  </w:num>
  <w:num w:numId="34">
    <w:abstractNumId w:val="11"/>
  </w:num>
  <w:num w:numId="35">
    <w:abstractNumId w:val="4"/>
  </w:num>
  <w:num w:numId="36">
    <w:abstractNumId w:val="28"/>
  </w:num>
  <w:num w:numId="37">
    <w:abstractNumId w:val="13"/>
  </w:num>
  <w:num w:numId="38">
    <w:abstractNumId w:val="27"/>
  </w:num>
  <w:num w:numId="39">
    <w:abstractNumId w:val="35"/>
  </w:num>
  <w:num w:numId="40">
    <w:abstractNumId w:val="5"/>
  </w:num>
  <w:num w:numId="41">
    <w:abstractNumId w:val="12"/>
  </w:num>
  <w:num w:numId="4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0156B"/>
    <w:rsid w:val="00032B86"/>
    <w:rsid w:val="000504C9"/>
    <w:rsid w:val="000A327A"/>
    <w:rsid w:val="000B06AD"/>
    <w:rsid w:val="000D1C56"/>
    <w:rsid w:val="000D5EEA"/>
    <w:rsid w:val="00112F6F"/>
    <w:rsid w:val="001162DF"/>
    <w:rsid w:val="00124486"/>
    <w:rsid w:val="00124821"/>
    <w:rsid w:val="001507F1"/>
    <w:rsid w:val="00165561"/>
    <w:rsid w:val="00181D27"/>
    <w:rsid w:val="00185E6C"/>
    <w:rsid w:val="00187CA2"/>
    <w:rsid w:val="001A520E"/>
    <w:rsid w:val="001C0B4D"/>
    <w:rsid w:val="001C10CE"/>
    <w:rsid w:val="001C4AFA"/>
    <w:rsid w:val="00217EE1"/>
    <w:rsid w:val="00243879"/>
    <w:rsid w:val="00245338"/>
    <w:rsid w:val="00286280"/>
    <w:rsid w:val="00293672"/>
    <w:rsid w:val="002A22F8"/>
    <w:rsid w:val="002B14AF"/>
    <w:rsid w:val="002D1ECF"/>
    <w:rsid w:val="002E0868"/>
    <w:rsid w:val="002E191C"/>
    <w:rsid w:val="00300EB1"/>
    <w:rsid w:val="00386801"/>
    <w:rsid w:val="003B4E6E"/>
    <w:rsid w:val="003C1EFC"/>
    <w:rsid w:val="003C70CA"/>
    <w:rsid w:val="003D73F4"/>
    <w:rsid w:val="004315AF"/>
    <w:rsid w:val="00447B2B"/>
    <w:rsid w:val="00462165"/>
    <w:rsid w:val="00476826"/>
    <w:rsid w:val="00486EE0"/>
    <w:rsid w:val="004903CF"/>
    <w:rsid w:val="00491E5A"/>
    <w:rsid w:val="004A458C"/>
    <w:rsid w:val="004B6AB9"/>
    <w:rsid w:val="004D7DA7"/>
    <w:rsid w:val="004E1304"/>
    <w:rsid w:val="004E4E64"/>
    <w:rsid w:val="004F3464"/>
    <w:rsid w:val="004F6335"/>
    <w:rsid w:val="004F7582"/>
    <w:rsid w:val="00535398"/>
    <w:rsid w:val="00562F2F"/>
    <w:rsid w:val="005C5F9E"/>
    <w:rsid w:val="005C651C"/>
    <w:rsid w:val="005D69F8"/>
    <w:rsid w:val="005E2302"/>
    <w:rsid w:val="005F3127"/>
    <w:rsid w:val="00616B9D"/>
    <w:rsid w:val="00627A52"/>
    <w:rsid w:val="00646F04"/>
    <w:rsid w:val="00662227"/>
    <w:rsid w:val="0067036A"/>
    <w:rsid w:val="00671218"/>
    <w:rsid w:val="006A109B"/>
    <w:rsid w:val="006C3467"/>
    <w:rsid w:val="006E2C67"/>
    <w:rsid w:val="006F0FD2"/>
    <w:rsid w:val="00753FCC"/>
    <w:rsid w:val="0077633B"/>
    <w:rsid w:val="007B1956"/>
    <w:rsid w:val="007B6B5D"/>
    <w:rsid w:val="007B6B64"/>
    <w:rsid w:val="007C3D48"/>
    <w:rsid w:val="007D194D"/>
    <w:rsid w:val="007F6B46"/>
    <w:rsid w:val="00812F5D"/>
    <w:rsid w:val="00832827"/>
    <w:rsid w:val="008351FB"/>
    <w:rsid w:val="0086039C"/>
    <w:rsid w:val="008A1C1E"/>
    <w:rsid w:val="008A6327"/>
    <w:rsid w:val="008A7295"/>
    <w:rsid w:val="008D17BD"/>
    <w:rsid w:val="008F1B8A"/>
    <w:rsid w:val="00907ADB"/>
    <w:rsid w:val="00915031"/>
    <w:rsid w:val="0092013B"/>
    <w:rsid w:val="0093159D"/>
    <w:rsid w:val="00944357"/>
    <w:rsid w:val="00946BDF"/>
    <w:rsid w:val="009712B7"/>
    <w:rsid w:val="00983FA1"/>
    <w:rsid w:val="00995C26"/>
    <w:rsid w:val="00996930"/>
    <w:rsid w:val="009A1368"/>
    <w:rsid w:val="009C0361"/>
    <w:rsid w:val="009C119B"/>
    <w:rsid w:val="009D07A3"/>
    <w:rsid w:val="00A26D9E"/>
    <w:rsid w:val="00A36E2D"/>
    <w:rsid w:val="00A56AC2"/>
    <w:rsid w:val="00A82A36"/>
    <w:rsid w:val="00A83EC0"/>
    <w:rsid w:val="00AA3698"/>
    <w:rsid w:val="00AC1139"/>
    <w:rsid w:val="00AF35A7"/>
    <w:rsid w:val="00B061C0"/>
    <w:rsid w:val="00B3348A"/>
    <w:rsid w:val="00B52510"/>
    <w:rsid w:val="00BF541B"/>
    <w:rsid w:val="00C11136"/>
    <w:rsid w:val="00C13D68"/>
    <w:rsid w:val="00C21F2D"/>
    <w:rsid w:val="00C3011E"/>
    <w:rsid w:val="00C51B81"/>
    <w:rsid w:val="00C55D04"/>
    <w:rsid w:val="00C92860"/>
    <w:rsid w:val="00CA44D8"/>
    <w:rsid w:val="00CC2C9B"/>
    <w:rsid w:val="00CD79F1"/>
    <w:rsid w:val="00CE3128"/>
    <w:rsid w:val="00D0156B"/>
    <w:rsid w:val="00D024D8"/>
    <w:rsid w:val="00D12826"/>
    <w:rsid w:val="00D2236D"/>
    <w:rsid w:val="00DA2385"/>
    <w:rsid w:val="00DA2D3A"/>
    <w:rsid w:val="00DA3067"/>
    <w:rsid w:val="00DB56BF"/>
    <w:rsid w:val="00DB730E"/>
    <w:rsid w:val="00DD0061"/>
    <w:rsid w:val="00DF1373"/>
    <w:rsid w:val="00E341E7"/>
    <w:rsid w:val="00E372A1"/>
    <w:rsid w:val="00E56AC4"/>
    <w:rsid w:val="00E61152"/>
    <w:rsid w:val="00E7099D"/>
    <w:rsid w:val="00E85D5F"/>
    <w:rsid w:val="00EB116E"/>
    <w:rsid w:val="00EC2097"/>
    <w:rsid w:val="00EC4933"/>
    <w:rsid w:val="00F10E96"/>
    <w:rsid w:val="00F42164"/>
    <w:rsid w:val="00F4300E"/>
    <w:rsid w:val="00F638C9"/>
    <w:rsid w:val="00F74F22"/>
    <w:rsid w:val="00F753EF"/>
    <w:rsid w:val="00F80EA2"/>
    <w:rsid w:val="00F90967"/>
    <w:rsid w:val="00F952BA"/>
    <w:rsid w:val="00FC3501"/>
    <w:rsid w:val="00FD2C23"/>
    <w:rsid w:val="00FF6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 Inde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156B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9"/>
    <w:qFormat/>
    <w:rsid w:val="00D0156B"/>
    <w:pPr>
      <w:keepNext/>
      <w:ind w:left="360" w:right="44"/>
      <w:jc w:val="both"/>
      <w:outlineLvl w:val="0"/>
    </w:pPr>
    <w:rPr>
      <w:rFonts w:ascii="Arial Narrow" w:hAnsi="Arial Narrow"/>
      <w:b/>
      <w:sz w:val="22"/>
      <w:lang w:val="es-PE"/>
    </w:rPr>
  </w:style>
  <w:style w:type="paragraph" w:styleId="Ttulo2">
    <w:name w:val="heading 2"/>
    <w:basedOn w:val="Normal"/>
    <w:next w:val="Normal"/>
    <w:link w:val="Ttulo2Car"/>
    <w:uiPriority w:val="99"/>
    <w:qFormat/>
    <w:rsid w:val="00D0156B"/>
    <w:pPr>
      <w:keepNext/>
      <w:jc w:val="both"/>
      <w:outlineLvl w:val="1"/>
    </w:pPr>
    <w:rPr>
      <w:rFonts w:ascii="Arial Narrow" w:hAnsi="Arial Narrow"/>
      <w:b/>
      <w:sz w:val="22"/>
      <w:u w:val="single"/>
      <w:lang w:val="es-ES_tradnl"/>
    </w:rPr>
  </w:style>
  <w:style w:type="paragraph" w:styleId="Ttulo7">
    <w:name w:val="heading 7"/>
    <w:basedOn w:val="Normal"/>
    <w:next w:val="Normal"/>
    <w:link w:val="Ttulo7Car"/>
    <w:semiHidden/>
    <w:unhideWhenUsed/>
    <w:qFormat/>
    <w:locked/>
    <w:rsid w:val="00FF6F87"/>
    <w:pPr>
      <w:spacing w:before="240" w:after="60"/>
      <w:outlineLvl w:val="6"/>
    </w:pPr>
    <w:rPr>
      <w:rFonts w:ascii="Calibri" w:hAnsi="Calibr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9"/>
    <w:locked/>
    <w:rsid w:val="00D0156B"/>
    <w:rPr>
      <w:rFonts w:ascii="Arial Narrow" w:hAnsi="Arial Narrow" w:cs="Times New Roman"/>
      <w:b/>
      <w:sz w:val="24"/>
      <w:szCs w:val="24"/>
      <w:lang w:eastAsia="es-ES"/>
    </w:rPr>
  </w:style>
  <w:style w:type="character" w:customStyle="1" w:styleId="Ttulo2Car">
    <w:name w:val="Título 2 Car"/>
    <w:link w:val="Ttulo2"/>
    <w:uiPriority w:val="99"/>
    <w:locked/>
    <w:rsid w:val="00D0156B"/>
    <w:rPr>
      <w:rFonts w:ascii="Arial Narrow" w:hAnsi="Arial Narrow" w:cs="Times New Roman"/>
      <w:b/>
      <w:sz w:val="24"/>
      <w:szCs w:val="24"/>
      <w:u w:val="single"/>
      <w:lang w:val="es-ES_tradnl" w:eastAsia="es-ES"/>
    </w:rPr>
  </w:style>
  <w:style w:type="paragraph" w:styleId="Sangradetextonormal">
    <w:name w:val="Body Text Indent"/>
    <w:basedOn w:val="Normal"/>
    <w:link w:val="SangradetextonormalCar"/>
    <w:uiPriority w:val="99"/>
    <w:semiHidden/>
    <w:rsid w:val="00D0156B"/>
    <w:pPr>
      <w:ind w:left="360"/>
      <w:jc w:val="both"/>
    </w:pPr>
    <w:rPr>
      <w:rFonts w:ascii="Arial Narrow" w:hAnsi="Arial Narrow"/>
      <w:b/>
      <w:sz w:val="22"/>
      <w:lang w:val="es-PE"/>
    </w:rPr>
  </w:style>
  <w:style w:type="character" w:customStyle="1" w:styleId="SangradetextonormalCar">
    <w:name w:val="Sangría de texto normal Car"/>
    <w:link w:val="Sangradetextonormal"/>
    <w:uiPriority w:val="99"/>
    <w:semiHidden/>
    <w:locked/>
    <w:rsid w:val="00D0156B"/>
    <w:rPr>
      <w:rFonts w:ascii="Arial Narrow" w:hAnsi="Arial Narrow" w:cs="Times New Roman"/>
      <w:b/>
      <w:sz w:val="24"/>
      <w:szCs w:val="24"/>
      <w:lang w:eastAsia="es-ES"/>
    </w:rPr>
  </w:style>
  <w:style w:type="paragraph" w:styleId="Ttulo">
    <w:name w:val="Title"/>
    <w:aliases w:val="Puesto"/>
    <w:basedOn w:val="Normal"/>
    <w:link w:val="TtuloCar"/>
    <w:qFormat/>
    <w:rsid w:val="00D0156B"/>
    <w:pPr>
      <w:jc w:val="center"/>
    </w:pPr>
    <w:rPr>
      <w:rFonts w:ascii="Arial" w:hAnsi="Arial"/>
      <w:b/>
      <w:sz w:val="40"/>
      <w:szCs w:val="20"/>
      <w:lang w:val="es-MX"/>
    </w:rPr>
  </w:style>
  <w:style w:type="character" w:customStyle="1" w:styleId="TtuloCar">
    <w:name w:val="Título Car"/>
    <w:aliases w:val="Puesto Car"/>
    <w:link w:val="Ttulo"/>
    <w:uiPriority w:val="99"/>
    <w:locked/>
    <w:rsid w:val="00D0156B"/>
    <w:rPr>
      <w:rFonts w:ascii="Arial" w:hAnsi="Arial" w:cs="Times New Roman"/>
      <w:b/>
      <w:sz w:val="20"/>
      <w:szCs w:val="20"/>
      <w:lang w:val="es-MX" w:eastAsia="es-ES"/>
    </w:rPr>
  </w:style>
  <w:style w:type="paragraph" w:styleId="Textodeglobo">
    <w:name w:val="Balloon Text"/>
    <w:basedOn w:val="Normal"/>
    <w:link w:val="TextodegloboCar"/>
    <w:uiPriority w:val="99"/>
    <w:semiHidden/>
    <w:rsid w:val="00D0156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locked/>
    <w:rsid w:val="00D0156B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99"/>
    <w:qFormat/>
    <w:rsid w:val="00DA3067"/>
    <w:pPr>
      <w:ind w:left="720"/>
      <w:contextualSpacing/>
    </w:pPr>
  </w:style>
  <w:style w:type="character" w:customStyle="1" w:styleId="Ttulo7Car">
    <w:name w:val="Título 7 Car"/>
    <w:link w:val="Ttulo7"/>
    <w:semiHidden/>
    <w:rsid w:val="00FF6F87"/>
    <w:rPr>
      <w:rFonts w:ascii="Calibri" w:eastAsia="Times New Roman" w:hAnsi="Calibri" w:cs="Times New Roman"/>
      <w:sz w:val="24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653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439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7A58F6-36FC-43F5-BEB9-991EE73CE0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784</TotalTime>
  <Pages>3</Pages>
  <Words>2306</Words>
  <Characters>12685</Characters>
  <Application>Microsoft Office Word</Application>
  <DocSecurity>0</DocSecurity>
  <Lines>105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Lenovo</Company>
  <LinksUpToDate>false</LinksUpToDate>
  <CharactersWithSpaces>14962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 ERNAU MIRANDA</dc:creator>
  <cp:lastModifiedBy>FAMILIA ERNAU MIRANDA</cp:lastModifiedBy>
  <cp:revision>73</cp:revision>
  <cp:lastPrinted>2014-03-27T14:31:00Z</cp:lastPrinted>
  <dcterms:created xsi:type="dcterms:W3CDTF">2013-12-18T23:52:00Z</dcterms:created>
  <dcterms:modified xsi:type="dcterms:W3CDTF">2014-05-08T20:39:00Z</dcterms:modified>
</cp:coreProperties>
</file>