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19" w:rsidRPr="00597926" w:rsidRDefault="00EB5919" w:rsidP="00CA7CCD">
      <w:pPr>
        <w:jc w:val="center"/>
        <w:rPr>
          <w:rFonts w:ascii="Tahoma" w:hAnsi="Tahoma" w:cs="Tahoma"/>
          <w:b/>
          <w:color w:val="595959" w:themeColor="text1" w:themeTint="A6"/>
          <w:sz w:val="28"/>
          <w:szCs w:val="28"/>
        </w:rPr>
      </w:pPr>
      <w:r w:rsidRPr="00597926">
        <w:rPr>
          <w:rFonts w:ascii="Tahoma" w:hAnsi="Tahoma" w:cs="Tahoma"/>
          <w:b/>
          <w:color w:val="595959" w:themeColor="text1" w:themeTint="A6"/>
          <w:sz w:val="28"/>
          <w:szCs w:val="28"/>
        </w:rPr>
        <w:t>Federico Somaruga</w:t>
      </w:r>
    </w:p>
    <w:p w:rsidR="00EB5919" w:rsidRPr="00FE2251" w:rsidRDefault="00EB5919" w:rsidP="00EB5919">
      <w:pPr>
        <w:jc w:val="center"/>
        <w:rPr>
          <w:rFonts w:ascii="Tahoma" w:hAnsi="Tahoma" w:cs="Tahoma"/>
          <w:bCs/>
          <w:sz w:val="17"/>
          <w:szCs w:val="17"/>
        </w:rPr>
      </w:pPr>
      <w:r w:rsidRPr="00FE2251">
        <w:rPr>
          <w:rFonts w:ascii="Tahoma" w:hAnsi="Tahoma" w:cs="Tahoma"/>
          <w:bCs/>
          <w:sz w:val="17"/>
          <w:szCs w:val="17"/>
        </w:rPr>
        <w:t>Domicilio</w:t>
      </w:r>
      <w:r>
        <w:rPr>
          <w:rFonts w:ascii="Tahoma" w:hAnsi="Tahoma" w:cs="Tahoma"/>
          <w:bCs/>
          <w:sz w:val="17"/>
          <w:szCs w:val="17"/>
        </w:rPr>
        <w:t>: Salguero 3031, Capital Federal</w:t>
      </w:r>
    </w:p>
    <w:p w:rsidR="00EB5919" w:rsidRPr="00FE2251" w:rsidRDefault="00EB5919" w:rsidP="00EB5919">
      <w:pPr>
        <w:jc w:val="center"/>
        <w:rPr>
          <w:rFonts w:ascii="Tahoma" w:hAnsi="Tahoma" w:cs="Tahoma"/>
          <w:bCs/>
          <w:sz w:val="17"/>
          <w:szCs w:val="17"/>
        </w:rPr>
      </w:pPr>
      <w:r w:rsidRPr="00FE2251">
        <w:rPr>
          <w:rFonts w:ascii="Tahoma" w:hAnsi="Tahoma" w:cs="Tahoma"/>
          <w:bCs/>
          <w:sz w:val="17"/>
          <w:szCs w:val="17"/>
        </w:rPr>
        <w:t xml:space="preserve">Celular: </w:t>
      </w:r>
      <w:r>
        <w:rPr>
          <w:rFonts w:ascii="Tahoma" w:hAnsi="Tahoma" w:cs="Tahoma"/>
          <w:bCs/>
          <w:sz w:val="17"/>
          <w:szCs w:val="17"/>
        </w:rPr>
        <w:t>1559327197</w:t>
      </w:r>
    </w:p>
    <w:p w:rsidR="00EB5919" w:rsidRPr="00FE2251" w:rsidRDefault="00EB5919" w:rsidP="00EB5919">
      <w:pPr>
        <w:jc w:val="center"/>
        <w:rPr>
          <w:rFonts w:ascii="Tahoma" w:hAnsi="Tahoma" w:cs="Tahoma"/>
          <w:bCs/>
          <w:sz w:val="17"/>
          <w:szCs w:val="17"/>
        </w:rPr>
      </w:pPr>
      <w:r w:rsidRPr="00FE2251">
        <w:rPr>
          <w:rFonts w:ascii="Tahoma" w:hAnsi="Tahoma" w:cs="Tahoma"/>
          <w:bCs/>
          <w:sz w:val="17"/>
          <w:szCs w:val="17"/>
        </w:rPr>
        <w:t>Fecha de nacimiento:</w:t>
      </w:r>
      <w:r>
        <w:rPr>
          <w:rFonts w:ascii="Tahoma" w:hAnsi="Tahoma" w:cs="Tahoma"/>
          <w:bCs/>
          <w:sz w:val="17"/>
          <w:szCs w:val="17"/>
        </w:rPr>
        <w:t xml:space="preserve"> 17/07/1985 </w:t>
      </w:r>
    </w:p>
    <w:p w:rsidR="00EB5919" w:rsidRPr="00FE2251" w:rsidRDefault="00EB5919" w:rsidP="00EB5919">
      <w:pPr>
        <w:jc w:val="center"/>
        <w:rPr>
          <w:rFonts w:ascii="Tahoma" w:hAnsi="Tahoma" w:cs="Tahoma"/>
          <w:bCs/>
          <w:sz w:val="17"/>
          <w:szCs w:val="17"/>
        </w:rPr>
      </w:pPr>
      <w:r>
        <w:rPr>
          <w:rFonts w:ascii="Tahoma" w:hAnsi="Tahoma" w:cs="Tahoma"/>
          <w:bCs/>
          <w:sz w:val="17"/>
          <w:szCs w:val="17"/>
        </w:rPr>
        <w:t>Edad: 28 años</w:t>
      </w:r>
    </w:p>
    <w:p w:rsidR="00EB5919" w:rsidRPr="00CA7CCD" w:rsidRDefault="00EB5919" w:rsidP="00CA7CCD">
      <w:pPr>
        <w:jc w:val="center"/>
        <w:rPr>
          <w:rFonts w:ascii="Tahoma" w:hAnsi="Tahoma" w:cs="Tahoma"/>
          <w:bCs/>
          <w:sz w:val="17"/>
          <w:szCs w:val="17"/>
        </w:rPr>
      </w:pPr>
      <w:r w:rsidRPr="00FE2251">
        <w:rPr>
          <w:rFonts w:ascii="Tahoma" w:hAnsi="Tahoma" w:cs="Tahoma"/>
          <w:bCs/>
          <w:sz w:val="17"/>
          <w:szCs w:val="17"/>
        </w:rPr>
        <w:t xml:space="preserve">E-mail: </w:t>
      </w:r>
      <w:r>
        <w:rPr>
          <w:rFonts w:ascii="Tahoma" w:hAnsi="Tahoma" w:cs="Tahoma"/>
          <w:bCs/>
          <w:sz w:val="17"/>
          <w:szCs w:val="17"/>
        </w:rPr>
        <w:t>fede_soma@hotmail.com</w:t>
      </w:r>
    </w:p>
    <w:p w:rsidR="00EB5919" w:rsidRDefault="00EB5919" w:rsidP="00EB5919">
      <w:pPr>
        <w:pBdr>
          <w:bottom w:val="single" w:sz="4" w:space="1" w:color="auto"/>
        </w:pBdr>
        <w:jc w:val="both"/>
        <w:rPr>
          <w:rFonts w:ascii="Tahoma" w:hAnsi="Tahoma" w:cs="Tahoma"/>
          <w:b/>
          <w:bCs/>
          <w:sz w:val="17"/>
          <w:szCs w:val="17"/>
        </w:rPr>
      </w:pPr>
    </w:p>
    <w:p w:rsidR="00EB5919" w:rsidRPr="00CA7CCD" w:rsidRDefault="00CA7CCD" w:rsidP="00EB5919">
      <w:pPr>
        <w:pBdr>
          <w:bottom w:val="single" w:sz="4" w:space="1" w:color="auto"/>
        </w:pBdr>
        <w:jc w:val="both"/>
        <w:rPr>
          <w:rFonts w:ascii="Tahoma" w:hAnsi="Tahoma" w:cs="Tahoma"/>
          <w:b/>
          <w:bCs/>
          <w:color w:val="595959" w:themeColor="text1" w:themeTint="A6"/>
          <w:sz w:val="18"/>
          <w:szCs w:val="18"/>
        </w:rPr>
      </w:pPr>
      <w:r w:rsidRPr="00CA7CCD">
        <w:rPr>
          <w:rFonts w:ascii="Tahoma" w:hAnsi="Tahoma" w:cs="Tahoma"/>
          <w:b/>
          <w:bCs/>
          <w:color w:val="595959" w:themeColor="text1" w:themeTint="A6"/>
          <w:sz w:val="18"/>
          <w:szCs w:val="18"/>
        </w:rPr>
        <w:t>PERFIL PROFESIONAL</w:t>
      </w:r>
    </w:p>
    <w:p w:rsidR="00EB5919" w:rsidRDefault="00EB5919" w:rsidP="00EB5919">
      <w:pPr>
        <w:jc w:val="both"/>
        <w:rPr>
          <w:rFonts w:ascii="Tahoma" w:hAnsi="Tahoma" w:cs="Tahoma"/>
          <w:b/>
          <w:bCs/>
          <w:sz w:val="17"/>
          <w:szCs w:val="17"/>
        </w:rPr>
      </w:pPr>
    </w:p>
    <w:p w:rsidR="00EB5919" w:rsidRDefault="00B40177" w:rsidP="00EB5919">
      <w:pPr>
        <w:pBdr>
          <w:bottom w:val="single" w:sz="4" w:space="1" w:color="auto"/>
        </w:pBdr>
        <w:jc w:val="both"/>
        <w:rPr>
          <w:rFonts w:ascii="Tahoma" w:hAnsi="Tahoma" w:cs="Tahoma"/>
          <w:sz w:val="17"/>
          <w:szCs w:val="17"/>
        </w:rPr>
      </w:pPr>
      <w:r w:rsidRPr="00DB44DC">
        <w:rPr>
          <w:rFonts w:ascii="Tahoma" w:hAnsi="Tahoma" w:cs="Tahoma"/>
          <w:sz w:val="17"/>
          <w:szCs w:val="17"/>
        </w:rPr>
        <w:t>Arquitecto</w:t>
      </w:r>
      <w:r>
        <w:rPr>
          <w:rFonts w:ascii="Tahoma" w:hAnsi="Tahoma" w:cs="Tahoma"/>
          <w:sz w:val="17"/>
          <w:szCs w:val="17"/>
        </w:rPr>
        <w:t xml:space="preserve"> con a</w:t>
      </w:r>
      <w:r w:rsidR="00EB5919">
        <w:rPr>
          <w:rFonts w:ascii="Tahoma" w:hAnsi="Tahoma" w:cs="Tahoma"/>
          <w:sz w:val="17"/>
          <w:szCs w:val="17"/>
        </w:rPr>
        <w:t xml:space="preserve">mplia experiencia en </w:t>
      </w:r>
      <w:r w:rsidR="00F62045">
        <w:rPr>
          <w:rFonts w:ascii="Tahoma" w:hAnsi="Tahoma" w:cs="Tahoma"/>
          <w:sz w:val="17"/>
          <w:szCs w:val="17"/>
        </w:rPr>
        <w:t xml:space="preserve">proyecto y </w:t>
      </w:r>
      <w:r w:rsidR="00FB6543">
        <w:rPr>
          <w:rFonts w:ascii="Tahoma" w:hAnsi="Tahoma" w:cs="Tahoma"/>
          <w:sz w:val="17"/>
          <w:szCs w:val="17"/>
        </w:rPr>
        <w:t>coordinación</w:t>
      </w:r>
      <w:r w:rsidR="00F62045">
        <w:rPr>
          <w:rFonts w:ascii="Tahoma" w:hAnsi="Tahoma" w:cs="Tahoma"/>
          <w:sz w:val="17"/>
          <w:szCs w:val="17"/>
        </w:rPr>
        <w:t xml:space="preserve"> de obras</w:t>
      </w:r>
      <w:r w:rsidR="00EB5919">
        <w:rPr>
          <w:rFonts w:ascii="Tahoma" w:hAnsi="Tahoma" w:cs="Tahoma"/>
          <w:sz w:val="17"/>
          <w:szCs w:val="17"/>
        </w:rPr>
        <w:t xml:space="preserve"> de mediana y gran envergadura. </w:t>
      </w:r>
      <w:r w:rsidR="00FB6543">
        <w:rPr>
          <w:rFonts w:ascii="Tahoma" w:hAnsi="Tahoma" w:cs="Tahoma"/>
          <w:sz w:val="17"/>
          <w:szCs w:val="17"/>
        </w:rPr>
        <w:t>Manejo</w:t>
      </w:r>
      <w:r w:rsidR="00EB5919">
        <w:rPr>
          <w:rFonts w:ascii="Tahoma" w:hAnsi="Tahoma" w:cs="Tahoma"/>
          <w:sz w:val="17"/>
          <w:szCs w:val="17"/>
        </w:rPr>
        <w:t xml:space="preserve"> de grupos de trabajo multidisciplinarios, con gran capacidad de análisis y de resolución. F</w:t>
      </w:r>
      <w:r w:rsidR="00EB5919" w:rsidRPr="00596705">
        <w:rPr>
          <w:rFonts w:ascii="Tahoma" w:hAnsi="Tahoma" w:cs="Tahoma"/>
          <w:sz w:val="17"/>
          <w:szCs w:val="17"/>
        </w:rPr>
        <w:t>ormación técnica y habilidad analítica</w:t>
      </w:r>
      <w:r w:rsidR="00EB5919">
        <w:rPr>
          <w:rFonts w:ascii="Tahoma" w:hAnsi="Tahoma" w:cs="Tahoma"/>
          <w:sz w:val="17"/>
          <w:szCs w:val="17"/>
        </w:rPr>
        <w:t>.</w:t>
      </w:r>
    </w:p>
    <w:p w:rsidR="00EB5919" w:rsidRDefault="00EB5919" w:rsidP="00EB5919">
      <w:pPr>
        <w:pBdr>
          <w:bottom w:val="single" w:sz="4" w:space="1" w:color="auto"/>
        </w:pBdr>
        <w:jc w:val="both"/>
        <w:rPr>
          <w:rFonts w:ascii="Tahoma" w:hAnsi="Tahoma" w:cs="Tahoma"/>
          <w:bCs/>
          <w:sz w:val="17"/>
          <w:szCs w:val="17"/>
        </w:rPr>
      </w:pPr>
    </w:p>
    <w:p w:rsidR="00EB5919" w:rsidRDefault="00EB5919" w:rsidP="00EB5919">
      <w:pPr>
        <w:pBdr>
          <w:bottom w:val="single" w:sz="4" w:space="1" w:color="auto"/>
        </w:pBdr>
        <w:jc w:val="both"/>
        <w:rPr>
          <w:rFonts w:ascii="Tahoma" w:hAnsi="Tahoma" w:cs="Tahoma"/>
          <w:bCs/>
          <w:sz w:val="17"/>
          <w:szCs w:val="17"/>
        </w:rPr>
      </w:pPr>
      <w:r>
        <w:rPr>
          <w:rFonts w:ascii="Tahoma" w:hAnsi="Tahoma" w:cs="Tahoma"/>
          <w:bCs/>
          <w:sz w:val="17"/>
          <w:szCs w:val="17"/>
        </w:rPr>
        <w:t>Experiencia en procesos licitatorios, administración de contratos, control de costos y resolución de conflictos.</w:t>
      </w:r>
    </w:p>
    <w:p w:rsidR="00EB5919" w:rsidRDefault="00EB5919" w:rsidP="00EB5919">
      <w:pPr>
        <w:pBdr>
          <w:bottom w:val="single" w:sz="4" w:space="1" w:color="auto"/>
        </w:pBdr>
        <w:jc w:val="both"/>
        <w:rPr>
          <w:rFonts w:ascii="Tahoma" w:hAnsi="Tahoma" w:cs="Tahoma"/>
          <w:bCs/>
          <w:sz w:val="17"/>
          <w:szCs w:val="17"/>
        </w:rPr>
      </w:pPr>
    </w:p>
    <w:p w:rsidR="00EB5919" w:rsidRDefault="00EB5919" w:rsidP="00EB5919">
      <w:pPr>
        <w:pBdr>
          <w:bottom w:val="single" w:sz="4" w:space="1" w:color="auto"/>
        </w:pBdr>
        <w:jc w:val="both"/>
        <w:rPr>
          <w:rFonts w:ascii="Tahoma" w:hAnsi="Tahoma" w:cs="Tahoma"/>
          <w:bCs/>
          <w:sz w:val="17"/>
          <w:szCs w:val="17"/>
        </w:rPr>
      </w:pPr>
      <w:r w:rsidRPr="00421C69">
        <w:rPr>
          <w:rFonts w:ascii="Tahoma" w:hAnsi="Tahoma" w:cs="Tahoma"/>
          <w:bCs/>
          <w:sz w:val="17"/>
          <w:szCs w:val="17"/>
        </w:rPr>
        <w:t xml:space="preserve">Persona altamente proactiva, </w:t>
      </w:r>
      <w:r>
        <w:rPr>
          <w:rFonts w:ascii="Tahoma" w:hAnsi="Tahoma" w:cs="Tahoma"/>
          <w:bCs/>
          <w:sz w:val="17"/>
          <w:szCs w:val="17"/>
        </w:rPr>
        <w:t xml:space="preserve">habituado al trabajo bajo presión, </w:t>
      </w:r>
      <w:r w:rsidRPr="00421C69">
        <w:rPr>
          <w:rFonts w:ascii="Tahoma" w:hAnsi="Tahoma" w:cs="Tahoma"/>
          <w:bCs/>
          <w:sz w:val="17"/>
          <w:szCs w:val="17"/>
        </w:rPr>
        <w:t>adaptable a los cambios.</w:t>
      </w:r>
      <w:r>
        <w:rPr>
          <w:rFonts w:ascii="Tahoma" w:hAnsi="Tahoma" w:cs="Tahoma"/>
          <w:bCs/>
          <w:sz w:val="17"/>
          <w:szCs w:val="17"/>
        </w:rPr>
        <w:t xml:space="preserve"> M</w:t>
      </w:r>
      <w:r w:rsidRPr="00421C69">
        <w:rPr>
          <w:rFonts w:ascii="Tahoma" w:hAnsi="Tahoma" w:cs="Tahoma"/>
          <w:bCs/>
          <w:sz w:val="17"/>
          <w:szCs w:val="17"/>
        </w:rPr>
        <w:t xml:space="preserve">uy buen manejo de las relaciones interpersonales. </w:t>
      </w:r>
      <w:r>
        <w:rPr>
          <w:rFonts w:ascii="Tahoma" w:hAnsi="Tahoma" w:cs="Tahoma"/>
          <w:bCs/>
          <w:sz w:val="17"/>
          <w:szCs w:val="17"/>
        </w:rPr>
        <w:t>Capacidad resolutiva. Con marcadas habilidades para la organización y planificación.</w:t>
      </w:r>
    </w:p>
    <w:p w:rsidR="00EB5919" w:rsidRDefault="00EB5919" w:rsidP="00EB5919">
      <w:pPr>
        <w:pBdr>
          <w:bottom w:val="single" w:sz="4" w:space="1" w:color="auto"/>
        </w:pBdr>
        <w:jc w:val="both"/>
        <w:rPr>
          <w:rFonts w:ascii="Tahoma" w:hAnsi="Tahoma" w:cs="Tahoma"/>
          <w:bCs/>
          <w:sz w:val="17"/>
          <w:szCs w:val="17"/>
        </w:rPr>
      </w:pPr>
    </w:p>
    <w:p w:rsidR="00EB5919" w:rsidRDefault="00EB5919" w:rsidP="00EB5919">
      <w:pPr>
        <w:pBdr>
          <w:bottom w:val="single" w:sz="4" w:space="1" w:color="auto"/>
        </w:pBdr>
        <w:jc w:val="both"/>
        <w:rPr>
          <w:rFonts w:ascii="Tahoma" w:hAnsi="Tahoma" w:cs="Tahoma"/>
          <w:b/>
          <w:bCs/>
          <w:sz w:val="17"/>
          <w:szCs w:val="17"/>
        </w:rPr>
      </w:pPr>
    </w:p>
    <w:p w:rsidR="00EB5919" w:rsidRPr="00CA7CCD" w:rsidRDefault="00CA7CCD" w:rsidP="00EB5919">
      <w:pPr>
        <w:pBdr>
          <w:bottom w:val="single" w:sz="4" w:space="1" w:color="auto"/>
        </w:pBdr>
        <w:jc w:val="both"/>
        <w:rPr>
          <w:rFonts w:ascii="Tahoma" w:hAnsi="Tahoma" w:cs="Tahoma"/>
          <w:b/>
          <w:bCs/>
          <w:color w:val="595959" w:themeColor="text1" w:themeTint="A6"/>
          <w:sz w:val="18"/>
          <w:szCs w:val="18"/>
        </w:rPr>
      </w:pPr>
      <w:r w:rsidRPr="00CA7CCD">
        <w:rPr>
          <w:rFonts w:ascii="Tahoma" w:hAnsi="Tahoma" w:cs="Tahoma"/>
          <w:b/>
          <w:bCs/>
          <w:color w:val="595959" w:themeColor="text1" w:themeTint="A6"/>
          <w:sz w:val="18"/>
          <w:szCs w:val="18"/>
        </w:rPr>
        <w:t>EDUCACIÓN</w:t>
      </w:r>
    </w:p>
    <w:p w:rsidR="00EB5919" w:rsidRPr="00FE2251" w:rsidRDefault="00EB5919" w:rsidP="00EB5919">
      <w:pPr>
        <w:jc w:val="both"/>
        <w:rPr>
          <w:rFonts w:ascii="Tahoma" w:hAnsi="Tahoma" w:cs="Tahoma"/>
          <w:b/>
          <w:bCs/>
          <w:sz w:val="17"/>
          <w:szCs w:val="17"/>
        </w:rPr>
      </w:pPr>
    </w:p>
    <w:p w:rsidR="00EB5919" w:rsidRPr="00EB5919" w:rsidRDefault="00EB5919" w:rsidP="00EB5919">
      <w:pPr>
        <w:shd w:val="clear" w:color="auto" w:fill="FFFFFF"/>
        <w:rPr>
          <w:rFonts w:ascii="Tahoma" w:hAnsi="Tahoma" w:cs="Tahoma"/>
          <w:color w:val="222222"/>
          <w:sz w:val="17"/>
          <w:szCs w:val="17"/>
        </w:rPr>
      </w:pPr>
      <w:r w:rsidRPr="00EB5919">
        <w:rPr>
          <w:rFonts w:ascii="Tahoma" w:hAnsi="Tahoma" w:cs="Tahoma"/>
          <w:color w:val="222222"/>
          <w:sz w:val="17"/>
          <w:szCs w:val="17"/>
        </w:rPr>
        <w:t xml:space="preserve">04.2012 - 12.2012 | </w:t>
      </w:r>
      <w:r w:rsidRPr="00EB5919">
        <w:rPr>
          <w:rFonts w:ascii="Tahoma" w:hAnsi="Tahoma" w:cs="Tahoma"/>
          <w:b/>
          <w:bCs/>
          <w:color w:val="222222"/>
          <w:sz w:val="17"/>
          <w:szCs w:val="17"/>
        </w:rPr>
        <w:t>Universidad de Palermo (UP)</w:t>
      </w:r>
      <w:r w:rsidRPr="00EB5919">
        <w:rPr>
          <w:rFonts w:ascii="Tahoma" w:hAnsi="Tahoma" w:cs="Tahoma"/>
          <w:color w:val="222222"/>
          <w:sz w:val="17"/>
          <w:szCs w:val="17"/>
        </w:rPr>
        <w:t xml:space="preserve"> Arquitectura. </w:t>
      </w:r>
      <w:r w:rsidRPr="00EB5919">
        <w:rPr>
          <w:rFonts w:ascii="Tahoma" w:hAnsi="Tahoma" w:cs="Tahoma"/>
          <w:color w:val="222222"/>
          <w:sz w:val="17"/>
          <w:szCs w:val="17"/>
        </w:rPr>
        <w:br/>
      </w:r>
      <w:r w:rsidRPr="00EB5919">
        <w:rPr>
          <w:rFonts w:ascii="Tahoma" w:hAnsi="Tahoma" w:cs="Tahoma"/>
          <w:bCs/>
          <w:color w:val="222222"/>
          <w:sz w:val="17"/>
          <w:szCs w:val="17"/>
        </w:rPr>
        <w:t>Posgrado en Fotografía de arquitectura y espacio urbano</w:t>
      </w:r>
    </w:p>
    <w:p w:rsidR="00EB5919" w:rsidRPr="00EB5919" w:rsidRDefault="00EB5919" w:rsidP="00EB5919">
      <w:pPr>
        <w:shd w:val="clear" w:color="auto" w:fill="FFFFFF"/>
        <w:rPr>
          <w:rFonts w:ascii="Tahoma" w:hAnsi="Tahoma" w:cs="Tahoma"/>
          <w:color w:val="008599"/>
          <w:sz w:val="17"/>
          <w:szCs w:val="17"/>
        </w:rPr>
      </w:pPr>
    </w:p>
    <w:p w:rsidR="00EB5919" w:rsidRPr="00EB5919" w:rsidRDefault="00EB5919" w:rsidP="00EB5919">
      <w:pPr>
        <w:shd w:val="clear" w:color="auto" w:fill="FFFFFF"/>
        <w:rPr>
          <w:rFonts w:ascii="Tahoma" w:hAnsi="Tahoma" w:cs="Tahoma"/>
          <w:color w:val="222222"/>
          <w:sz w:val="17"/>
          <w:szCs w:val="17"/>
        </w:rPr>
      </w:pPr>
      <w:r w:rsidRPr="00EB5919">
        <w:rPr>
          <w:rFonts w:ascii="Tahoma" w:hAnsi="Tahoma" w:cs="Tahoma"/>
          <w:color w:val="222222"/>
          <w:sz w:val="17"/>
          <w:szCs w:val="17"/>
        </w:rPr>
        <w:t xml:space="preserve">03.2004 - 07.2010 | </w:t>
      </w:r>
      <w:r w:rsidRPr="00EB5919">
        <w:rPr>
          <w:rFonts w:ascii="Tahoma" w:hAnsi="Tahoma" w:cs="Tahoma"/>
          <w:b/>
          <w:bCs/>
          <w:color w:val="222222"/>
          <w:sz w:val="17"/>
          <w:szCs w:val="17"/>
        </w:rPr>
        <w:t>Universidad de Palermo (UP)</w:t>
      </w:r>
      <w:r w:rsidRPr="00EB5919">
        <w:rPr>
          <w:rFonts w:ascii="Tahoma" w:hAnsi="Tahoma" w:cs="Tahoma"/>
          <w:color w:val="222222"/>
          <w:sz w:val="17"/>
          <w:szCs w:val="17"/>
        </w:rPr>
        <w:t xml:space="preserve"> Arquitectura. </w:t>
      </w:r>
      <w:r w:rsidRPr="00EB5919">
        <w:rPr>
          <w:rFonts w:ascii="Tahoma" w:hAnsi="Tahoma" w:cs="Tahoma"/>
          <w:color w:val="222222"/>
          <w:sz w:val="17"/>
          <w:szCs w:val="17"/>
        </w:rPr>
        <w:br/>
      </w:r>
      <w:r w:rsidRPr="00DB44DC">
        <w:rPr>
          <w:rFonts w:ascii="Tahoma" w:hAnsi="Tahoma" w:cs="Tahoma"/>
          <w:b/>
          <w:bCs/>
          <w:color w:val="222222"/>
          <w:sz w:val="17"/>
          <w:szCs w:val="17"/>
        </w:rPr>
        <w:t>Arquitecto</w:t>
      </w:r>
      <w:r w:rsidRPr="00DB44DC">
        <w:rPr>
          <w:rFonts w:ascii="Tahoma" w:hAnsi="Tahoma" w:cs="Tahoma"/>
          <w:b/>
          <w:color w:val="222222"/>
          <w:sz w:val="17"/>
          <w:szCs w:val="17"/>
        </w:rPr>
        <w:t xml:space="preserve"> </w:t>
      </w:r>
    </w:p>
    <w:p w:rsidR="00EB5919" w:rsidRDefault="00EB5919" w:rsidP="00EB5919">
      <w:pPr>
        <w:pBdr>
          <w:bottom w:val="single" w:sz="4" w:space="1" w:color="auto"/>
        </w:pBdr>
        <w:jc w:val="both"/>
        <w:rPr>
          <w:rFonts w:ascii="Tahoma" w:hAnsi="Tahoma" w:cs="Tahoma"/>
          <w:sz w:val="17"/>
          <w:szCs w:val="17"/>
        </w:rPr>
      </w:pPr>
    </w:p>
    <w:p w:rsidR="00EB5919" w:rsidRDefault="00EB5919" w:rsidP="00EB5919">
      <w:pPr>
        <w:pBdr>
          <w:bottom w:val="single" w:sz="4" w:space="1" w:color="auto"/>
        </w:pBdr>
        <w:jc w:val="both"/>
        <w:rPr>
          <w:rFonts w:ascii="Tahoma" w:hAnsi="Tahoma" w:cs="Tahoma"/>
          <w:b/>
          <w:bCs/>
          <w:sz w:val="17"/>
          <w:szCs w:val="17"/>
        </w:rPr>
      </w:pPr>
    </w:p>
    <w:p w:rsidR="00EB5919" w:rsidRPr="00CA7CCD" w:rsidRDefault="00CA7CCD" w:rsidP="00EB5919">
      <w:pPr>
        <w:pBdr>
          <w:bottom w:val="single" w:sz="4" w:space="1" w:color="auto"/>
        </w:pBdr>
        <w:jc w:val="both"/>
        <w:rPr>
          <w:rFonts w:ascii="Tahoma" w:hAnsi="Tahoma" w:cs="Tahoma"/>
          <w:b/>
          <w:bCs/>
          <w:color w:val="595959" w:themeColor="text1" w:themeTint="A6"/>
          <w:sz w:val="18"/>
          <w:szCs w:val="18"/>
        </w:rPr>
      </w:pPr>
      <w:r w:rsidRPr="00CA7CCD">
        <w:rPr>
          <w:rFonts w:ascii="Tahoma" w:hAnsi="Tahoma" w:cs="Tahoma"/>
          <w:b/>
          <w:bCs/>
          <w:color w:val="595959" w:themeColor="text1" w:themeTint="A6"/>
          <w:sz w:val="18"/>
          <w:szCs w:val="18"/>
        </w:rPr>
        <w:t>EXPERIENCIA LABORAL</w:t>
      </w:r>
    </w:p>
    <w:p w:rsidR="002737D3" w:rsidRDefault="002737D3" w:rsidP="00EB5919">
      <w:pPr>
        <w:jc w:val="both"/>
        <w:rPr>
          <w:rFonts w:ascii="Tahoma" w:hAnsi="Tahoma" w:cs="Tahoma"/>
          <w:b/>
          <w:i/>
          <w:sz w:val="17"/>
          <w:szCs w:val="17"/>
          <w:lang w:val="es-AR"/>
        </w:rPr>
      </w:pPr>
    </w:p>
    <w:p w:rsidR="00EB5919" w:rsidRPr="00CF250A" w:rsidRDefault="007A09C0" w:rsidP="00EB5919">
      <w:pPr>
        <w:jc w:val="both"/>
        <w:rPr>
          <w:rFonts w:ascii="Tahoma" w:hAnsi="Tahoma" w:cs="Tahoma"/>
          <w:b/>
          <w:sz w:val="17"/>
          <w:szCs w:val="17"/>
          <w:lang w:val="es-AR"/>
        </w:rPr>
      </w:pPr>
      <w:r w:rsidRPr="00CF250A">
        <w:rPr>
          <w:rFonts w:ascii="Tahoma" w:hAnsi="Tahoma" w:cs="Tahoma"/>
          <w:b/>
          <w:sz w:val="17"/>
          <w:szCs w:val="17"/>
          <w:lang w:val="es-AR"/>
        </w:rPr>
        <w:t>CH2M HILL</w:t>
      </w:r>
      <w:r w:rsidR="00EB5919" w:rsidRPr="00CF250A">
        <w:rPr>
          <w:rFonts w:ascii="Tahoma" w:hAnsi="Tahoma" w:cs="Tahoma"/>
          <w:b/>
          <w:sz w:val="17"/>
          <w:szCs w:val="17"/>
          <w:lang w:val="es-AR"/>
        </w:rPr>
        <w:t xml:space="preserve"> </w:t>
      </w:r>
      <w:r w:rsidRPr="00CF250A">
        <w:rPr>
          <w:rFonts w:ascii="Tahoma" w:hAnsi="Tahoma" w:cs="Tahoma"/>
          <w:b/>
          <w:sz w:val="17"/>
          <w:szCs w:val="17"/>
          <w:lang w:val="es-AR"/>
        </w:rPr>
        <w:t>(Servicios de Ingeniería)</w:t>
      </w:r>
    </w:p>
    <w:p w:rsidR="00EB5919" w:rsidRPr="001C6871" w:rsidRDefault="00EB5919" w:rsidP="00EB5919">
      <w:pPr>
        <w:jc w:val="both"/>
        <w:rPr>
          <w:rFonts w:ascii="Tahoma" w:hAnsi="Tahoma" w:cs="Tahoma"/>
          <w:sz w:val="17"/>
          <w:szCs w:val="17"/>
          <w:lang w:val="es-AR"/>
        </w:rPr>
      </w:pPr>
    </w:p>
    <w:p w:rsidR="00EB5919" w:rsidRPr="00DD7816" w:rsidRDefault="00B22F27" w:rsidP="00EE5E7D">
      <w:pPr>
        <w:jc w:val="both"/>
        <w:rPr>
          <w:rFonts w:ascii="Tahoma" w:hAnsi="Tahoma" w:cs="Tahoma"/>
          <w:b/>
          <w:i/>
          <w:sz w:val="17"/>
          <w:szCs w:val="17"/>
          <w:lang w:val="en-US"/>
        </w:rPr>
      </w:pPr>
      <w:proofErr w:type="spellStart"/>
      <w:r>
        <w:rPr>
          <w:rFonts w:ascii="Tahoma" w:hAnsi="Tahoma" w:cs="Tahoma"/>
          <w:b/>
          <w:i/>
          <w:sz w:val="17"/>
          <w:szCs w:val="17"/>
          <w:lang w:val="en-US"/>
        </w:rPr>
        <w:t>Coordinador</w:t>
      </w:r>
      <w:proofErr w:type="spellEnd"/>
      <w:r>
        <w:rPr>
          <w:rFonts w:ascii="Tahoma" w:hAnsi="Tahoma" w:cs="Tahoma"/>
          <w:b/>
          <w:i/>
          <w:sz w:val="17"/>
          <w:szCs w:val="17"/>
          <w:lang w:val="en-US"/>
        </w:rPr>
        <w:t xml:space="preserve"> de </w:t>
      </w:r>
      <w:proofErr w:type="spellStart"/>
      <w:r>
        <w:rPr>
          <w:rFonts w:ascii="Tahoma" w:hAnsi="Tahoma" w:cs="Tahoma"/>
          <w:b/>
          <w:i/>
          <w:sz w:val="17"/>
          <w:szCs w:val="17"/>
          <w:lang w:val="en-US"/>
        </w:rPr>
        <w:t>proyecto</w:t>
      </w:r>
      <w:proofErr w:type="spellEnd"/>
    </w:p>
    <w:p w:rsidR="0094014C" w:rsidRPr="00DD7816" w:rsidRDefault="0094014C" w:rsidP="0094014C">
      <w:pPr>
        <w:jc w:val="both"/>
        <w:rPr>
          <w:rFonts w:ascii="Tahoma" w:hAnsi="Tahoma" w:cs="Tahoma"/>
          <w:sz w:val="17"/>
          <w:szCs w:val="17"/>
          <w:lang w:val="en-US"/>
        </w:rPr>
      </w:pPr>
      <w:r w:rsidRPr="00DD7816">
        <w:rPr>
          <w:rFonts w:ascii="Tahoma" w:hAnsi="Tahoma" w:cs="Tahoma"/>
          <w:i/>
          <w:sz w:val="17"/>
          <w:szCs w:val="17"/>
          <w:lang w:val="en-US"/>
        </w:rPr>
        <w:t>20</w:t>
      </w:r>
      <w:r>
        <w:rPr>
          <w:rFonts w:ascii="Tahoma" w:hAnsi="Tahoma" w:cs="Tahoma"/>
          <w:i/>
          <w:sz w:val="17"/>
          <w:szCs w:val="17"/>
          <w:lang w:val="en-US"/>
        </w:rPr>
        <w:t>13</w:t>
      </w:r>
      <w:r w:rsidRPr="00DD7816">
        <w:rPr>
          <w:rFonts w:ascii="Tahoma" w:hAnsi="Tahoma" w:cs="Tahoma"/>
          <w:i/>
          <w:sz w:val="17"/>
          <w:szCs w:val="17"/>
          <w:lang w:val="en-US"/>
        </w:rPr>
        <w:t xml:space="preserve"> - Presente</w:t>
      </w:r>
    </w:p>
    <w:p w:rsidR="00EB5919" w:rsidRPr="00DD7816" w:rsidRDefault="00EB5919" w:rsidP="00EB5919">
      <w:p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n-US" w:eastAsia="en-US"/>
        </w:rPr>
      </w:pPr>
    </w:p>
    <w:p w:rsidR="007A09C0" w:rsidRPr="007A09C0" w:rsidRDefault="00B22F27" w:rsidP="007A09C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>
        <w:rPr>
          <w:rFonts w:ascii="Tahoma" w:hAnsi="Tahoma" w:cs="Tahoma"/>
          <w:color w:val="222222"/>
          <w:sz w:val="17"/>
          <w:szCs w:val="17"/>
        </w:rPr>
        <w:t>Coordinación</w:t>
      </w:r>
      <w:r w:rsidR="00C2133B">
        <w:rPr>
          <w:rFonts w:ascii="Tahoma" w:hAnsi="Tahoma" w:cs="Tahoma"/>
          <w:color w:val="222222"/>
          <w:sz w:val="17"/>
          <w:szCs w:val="17"/>
        </w:rPr>
        <w:t xml:space="preserve"> de proyectos</w:t>
      </w:r>
      <w:r w:rsidR="007A09C0" w:rsidRPr="007A09C0">
        <w:rPr>
          <w:rFonts w:ascii="Tahoma" w:hAnsi="Tahoma" w:cs="Tahoma"/>
          <w:color w:val="222222"/>
          <w:sz w:val="17"/>
          <w:szCs w:val="17"/>
        </w:rPr>
        <w:t xml:space="preserve"> industriales y oficinas corporativas.</w:t>
      </w:r>
    </w:p>
    <w:p w:rsidR="007A09C0" w:rsidRPr="00BE7847" w:rsidRDefault="00B22F27" w:rsidP="00BE784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>Análisis</w:t>
      </w:r>
      <w:r w:rsidR="000D213C">
        <w:rPr>
          <w:rFonts w:ascii="Tahoma" w:hAnsi="Tahoma" w:cs="Tahoma"/>
          <w:color w:val="222222"/>
          <w:sz w:val="17"/>
          <w:szCs w:val="17"/>
        </w:rPr>
        <w:t xml:space="preserve">, revisión </w:t>
      </w:r>
      <w:r>
        <w:rPr>
          <w:rFonts w:ascii="Tahoma" w:hAnsi="Tahoma" w:cs="Tahoma"/>
          <w:color w:val="222222"/>
          <w:sz w:val="17"/>
          <w:szCs w:val="17"/>
        </w:rPr>
        <w:t>y elaboración</w:t>
      </w:r>
      <w:r w:rsidR="00BE7847" w:rsidRPr="00BE7847">
        <w:rPr>
          <w:rFonts w:ascii="Tahoma" w:hAnsi="Tahoma" w:cs="Tahoma"/>
          <w:color w:val="222222"/>
          <w:sz w:val="17"/>
          <w:szCs w:val="17"/>
        </w:rPr>
        <w:t xml:space="preserve"> de documentación</w:t>
      </w:r>
      <w:r w:rsidR="00BE7847">
        <w:rPr>
          <w:rFonts w:ascii="Tahoma" w:hAnsi="Tahoma" w:cs="Tahoma"/>
          <w:color w:val="222222"/>
          <w:sz w:val="17"/>
          <w:szCs w:val="17"/>
        </w:rPr>
        <w:t>, a</w:t>
      </w:r>
      <w:r w:rsidR="00BE7847" w:rsidRPr="00C2133B">
        <w:rPr>
          <w:rFonts w:ascii="Tahoma" w:hAnsi="Tahoma" w:cs="Tahoma"/>
          <w:color w:val="222222"/>
          <w:sz w:val="17"/>
          <w:szCs w:val="17"/>
        </w:rPr>
        <w:t>nálisis de interferencias, programación de obra,</w:t>
      </w:r>
      <w:r w:rsidR="00744219">
        <w:rPr>
          <w:rFonts w:ascii="Tahoma" w:hAnsi="Tahoma" w:cs="Tahoma"/>
          <w:color w:val="222222"/>
          <w:sz w:val="17"/>
          <w:szCs w:val="17"/>
        </w:rPr>
        <w:t xml:space="preserve"> control de plazos,</w:t>
      </w:r>
      <w:r w:rsidR="00BE7847" w:rsidRPr="00C2133B">
        <w:rPr>
          <w:rFonts w:ascii="Tahoma" w:hAnsi="Tahoma" w:cs="Tahoma"/>
          <w:color w:val="222222"/>
          <w:sz w:val="17"/>
          <w:szCs w:val="17"/>
        </w:rPr>
        <w:t xml:space="preserve"> análisis de costos,</w:t>
      </w:r>
      <w:r w:rsidR="00BE7847">
        <w:rPr>
          <w:rFonts w:ascii="Tahoma" w:hAnsi="Tahoma" w:cs="Tahoma"/>
          <w:color w:val="222222"/>
          <w:sz w:val="17"/>
          <w:szCs w:val="17"/>
        </w:rPr>
        <w:t xml:space="preserve"> cómputos, </w:t>
      </w:r>
      <w:r w:rsidR="00BE7847" w:rsidRPr="00C2133B">
        <w:rPr>
          <w:rFonts w:ascii="Tahoma" w:hAnsi="Tahoma" w:cs="Tahoma"/>
          <w:color w:val="222222"/>
          <w:sz w:val="17"/>
          <w:szCs w:val="17"/>
        </w:rPr>
        <w:t xml:space="preserve"> elaboración de precios unitarios</w:t>
      </w:r>
      <w:r w:rsidR="00BE7847">
        <w:rPr>
          <w:rFonts w:ascii="Tahoma" w:hAnsi="Tahoma" w:cs="Tahoma"/>
          <w:color w:val="222222"/>
          <w:sz w:val="17"/>
          <w:szCs w:val="17"/>
        </w:rPr>
        <w:t>.</w:t>
      </w:r>
    </w:p>
    <w:p w:rsidR="007A09C0" w:rsidRPr="0094014C" w:rsidRDefault="007A09C0" w:rsidP="007A09C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 w:rsidRPr="007A09C0">
        <w:rPr>
          <w:rFonts w:ascii="Tahoma" w:hAnsi="Tahoma" w:cs="Tahoma"/>
          <w:color w:val="222222"/>
          <w:sz w:val="17"/>
          <w:szCs w:val="17"/>
        </w:rPr>
        <w:t>Capacitación constante en normas de higiene y seguridad en obra.</w:t>
      </w:r>
    </w:p>
    <w:p w:rsidR="0089108A" w:rsidRDefault="0089108A" w:rsidP="0089108A">
      <w:pPr>
        <w:jc w:val="both"/>
        <w:rPr>
          <w:rFonts w:ascii="Tahoma" w:hAnsi="Tahoma" w:cs="Tahoma"/>
          <w:sz w:val="17"/>
          <w:szCs w:val="17"/>
          <w:u w:val="single"/>
          <w:lang w:val="es-AR"/>
        </w:rPr>
      </w:pPr>
    </w:p>
    <w:p w:rsidR="0089108A" w:rsidRPr="000C2E7C" w:rsidRDefault="0089108A" w:rsidP="0089108A">
      <w:pPr>
        <w:jc w:val="both"/>
        <w:rPr>
          <w:rFonts w:ascii="Tahoma" w:hAnsi="Tahoma" w:cs="Tahoma"/>
          <w:sz w:val="17"/>
          <w:szCs w:val="17"/>
          <w:u w:val="single"/>
          <w:lang w:val="es-AR"/>
        </w:rPr>
      </w:pPr>
      <w:r w:rsidRPr="00A47979">
        <w:rPr>
          <w:rFonts w:ascii="Tahoma" w:hAnsi="Tahoma" w:cs="Tahoma"/>
          <w:sz w:val="17"/>
          <w:szCs w:val="17"/>
          <w:u w:val="single"/>
          <w:lang w:val="es-AR"/>
        </w:rPr>
        <w:t>Obras destacadas:</w:t>
      </w:r>
    </w:p>
    <w:p w:rsidR="0089108A" w:rsidRDefault="0089108A" w:rsidP="0089108A">
      <w:pPr>
        <w:pStyle w:val="descbody"/>
        <w:ind w:left="0"/>
        <w:jc w:val="left"/>
        <w:rPr>
          <w:rFonts w:ascii="Book Antiqua" w:hAnsi="Book Antiqua"/>
          <w:bCs/>
          <w:color w:val="5E6061"/>
          <w:spacing w:val="0"/>
          <w:sz w:val="20"/>
          <w:lang w:val="es-AR" w:eastAsia="en-US"/>
        </w:rPr>
      </w:pPr>
    </w:p>
    <w:p w:rsidR="00497608" w:rsidRPr="00497608" w:rsidRDefault="0089108A" w:rsidP="00497608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17"/>
          <w:szCs w:val="17"/>
          <w:lang w:val="es-AR"/>
        </w:rPr>
      </w:pPr>
      <w:r>
        <w:rPr>
          <w:rFonts w:ascii="Tahoma" w:hAnsi="Tahoma" w:cs="Tahoma"/>
          <w:sz w:val="17"/>
          <w:szCs w:val="17"/>
          <w:lang w:val="es-AR"/>
        </w:rPr>
        <w:t>YAMAHA. Planta de Embalaje de motos. Galpón principal de producción y edificio administrativo; General Rodriguez</w:t>
      </w:r>
      <w:r w:rsidRPr="000C2E7C">
        <w:rPr>
          <w:rFonts w:ascii="Tahoma" w:hAnsi="Tahoma" w:cs="Tahoma"/>
          <w:sz w:val="17"/>
          <w:szCs w:val="17"/>
          <w:lang w:val="es-AR"/>
        </w:rPr>
        <w:t>, Buenos Aires- Argentina</w:t>
      </w:r>
      <w:r>
        <w:rPr>
          <w:rFonts w:ascii="Tahoma" w:hAnsi="Tahoma" w:cs="Tahoma"/>
          <w:sz w:val="17"/>
          <w:szCs w:val="17"/>
          <w:lang w:val="es-AR"/>
        </w:rPr>
        <w:t xml:space="preserve">. </w:t>
      </w:r>
      <w:r w:rsidR="0048296F">
        <w:rPr>
          <w:rFonts w:ascii="Tahoma" w:hAnsi="Tahoma" w:cs="Tahoma"/>
          <w:sz w:val="17"/>
          <w:szCs w:val="17"/>
          <w:lang w:val="es-AR"/>
        </w:rPr>
        <w:t xml:space="preserve"> </w:t>
      </w:r>
      <w:proofErr w:type="spellStart"/>
      <w:r>
        <w:rPr>
          <w:rFonts w:ascii="Tahoma" w:hAnsi="Tahoma" w:cs="Tahoma"/>
          <w:sz w:val="17"/>
          <w:szCs w:val="17"/>
          <w:lang w:val="es-AR"/>
        </w:rPr>
        <w:t>Sup</w:t>
      </w:r>
      <w:proofErr w:type="spellEnd"/>
      <w:r>
        <w:rPr>
          <w:rFonts w:ascii="Tahoma" w:hAnsi="Tahoma" w:cs="Tahoma"/>
          <w:sz w:val="17"/>
          <w:szCs w:val="17"/>
          <w:lang w:val="es-AR"/>
        </w:rPr>
        <w:t xml:space="preserve">. </w:t>
      </w:r>
      <w:r w:rsidR="0048296F">
        <w:rPr>
          <w:rFonts w:ascii="Tahoma" w:hAnsi="Tahoma" w:cs="Tahoma"/>
          <w:sz w:val="17"/>
          <w:szCs w:val="17"/>
          <w:lang w:val="es-AR"/>
        </w:rPr>
        <w:t>en ejecución</w:t>
      </w:r>
      <w:r>
        <w:rPr>
          <w:rFonts w:ascii="Tahoma" w:hAnsi="Tahoma" w:cs="Tahoma"/>
          <w:sz w:val="17"/>
          <w:szCs w:val="17"/>
          <w:lang w:val="es-AR"/>
        </w:rPr>
        <w:t>: 17.000m2</w:t>
      </w:r>
    </w:p>
    <w:p w:rsidR="0089108A" w:rsidRDefault="0089108A" w:rsidP="0094014C">
      <w:p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</w:p>
    <w:p w:rsidR="0094014C" w:rsidRPr="0094014C" w:rsidRDefault="0094014C" w:rsidP="0094014C">
      <w:pPr>
        <w:autoSpaceDE w:val="0"/>
        <w:autoSpaceDN w:val="0"/>
        <w:adjustRightInd w:val="0"/>
        <w:rPr>
          <w:rFonts w:ascii="Tahoma" w:hAnsi="Tahoma" w:cs="Tahoma"/>
          <w:b/>
          <w:i/>
          <w:sz w:val="17"/>
          <w:szCs w:val="17"/>
          <w:lang w:val="es-AR" w:eastAsia="en-US"/>
        </w:rPr>
      </w:pPr>
      <w:r w:rsidRPr="0094014C">
        <w:rPr>
          <w:rFonts w:ascii="Tahoma" w:hAnsi="Tahoma" w:cs="Tahoma"/>
          <w:b/>
          <w:i/>
          <w:sz w:val="17"/>
          <w:szCs w:val="17"/>
          <w:lang w:val="es-AR" w:eastAsia="en-US"/>
        </w:rPr>
        <w:t>Arquitecto proyectista</w:t>
      </w:r>
      <w:bookmarkStart w:id="0" w:name="_GoBack"/>
      <w:bookmarkEnd w:id="0"/>
      <w:r>
        <w:rPr>
          <w:rFonts w:ascii="Tahoma" w:hAnsi="Tahoma" w:cs="Tahoma"/>
          <w:b/>
          <w:i/>
          <w:sz w:val="17"/>
          <w:szCs w:val="17"/>
          <w:lang w:val="es-AR" w:eastAsia="en-US"/>
        </w:rPr>
        <w:br/>
      </w:r>
      <w:r w:rsidRPr="0094014C">
        <w:rPr>
          <w:rFonts w:ascii="Tahoma" w:hAnsi="Tahoma" w:cs="Tahoma"/>
          <w:i/>
          <w:sz w:val="17"/>
          <w:szCs w:val="17"/>
          <w:lang w:val="es-AR" w:eastAsia="en-US"/>
        </w:rPr>
        <w:t>2010 - 2013</w:t>
      </w:r>
    </w:p>
    <w:p w:rsidR="00EB5919" w:rsidRDefault="00EB5919" w:rsidP="00EB5919">
      <w:pPr>
        <w:jc w:val="both"/>
        <w:rPr>
          <w:rFonts w:ascii="Tahoma" w:hAnsi="Tahoma" w:cs="Tahoma"/>
          <w:sz w:val="10"/>
          <w:szCs w:val="10"/>
          <w:lang w:val="es-AR"/>
        </w:rPr>
      </w:pPr>
    </w:p>
    <w:p w:rsidR="0094014C" w:rsidRPr="00CA7CCD" w:rsidRDefault="0094014C" w:rsidP="0094014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 w:rsidRPr="007A09C0">
        <w:rPr>
          <w:rFonts w:ascii="Tahoma" w:hAnsi="Tahoma" w:cs="Tahoma"/>
          <w:sz w:val="17"/>
          <w:szCs w:val="17"/>
          <w:lang w:val="es-AR" w:eastAsia="en-US"/>
        </w:rPr>
        <w:t xml:space="preserve">Planificación y ejecución de </w:t>
      </w:r>
      <w:r w:rsidRPr="007A09C0">
        <w:rPr>
          <w:rFonts w:ascii="Tahoma" w:hAnsi="Tahoma" w:cs="Tahoma"/>
          <w:color w:val="222222"/>
          <w:sz w:val="17"/>
          <w:szCs w:val="17"/>
        </w:rPr>
        <w:t>documentos de arquitectura para licitación y construcción en coordinación con equipos multidisciplinarios de ingeniería (Civil, Electricidad, HVAC, Etc.)</w:t>
      </w:r>
    </w:p>
    <w:p w:rsidR="00CA7CCD" w:rsidRPr="00CF250A" w:rsidRDefault="00CA7CCD" w:rsidP="0094014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>
        <w:rPr>
          <w:rFonts w:ascii="Tahoma" w:hAnsi="Tahoma" w:cs="Tahoma"/>
          <w:color w:val="222222"/>
          <w:sz w:val="17"/>
          <w:szCs w:val="17"/>
        </w:rPr>
        <w:t>Supervisión de trabajos en obra</w:t>
      </w:r>
    </w:p>
    <w:p w:rsidR="00CF250A" w:rsidRPr="00CF250A" w:rsidRDefault="00CF250A" w:rsidP="00CF250A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ahoma" w:hAnsi="Tahoma" w:cs="Tahoma"/>
          <w:color w:val="222222"/>
          <w:sz w:val="17"/>
          <w:szCs w:val="17"/>
        </w:rPr>
      </w:pPr>
      <w:r w:rsidRPr="007A09C0">
        <w:rPr>
          <w:rFonts w:ascii="Tahoma" w:hAnsi="Tahoma" w:cs="Tahoma"/>
          <w:color w:val="222222"/>
          <w:sz w:val="17"/>
          <w:szCs w:val="17"/>
        </w:rPr>
        <w:t>Manejo integral de Proyectos BIM</w:t>
      </w:r>
      <w:r>
        <w:rPr>
          <w:rFonts w:ascii="Tahoma" w:hAnsi="Tahoma" w:cs="Tahoma"/>
          <w:color w:val="222222"/>
          <w:sz w:val="17"/>
          <w:szCs w:val="17"/>
        </w:rPr>
        <w:t xml:space="preserve">. </w:t>
      </w:r>
    </w:p>
    <w:p w:rsidR="0094014C" w:rsidRPr="00CF250A" w:rsidRDefault="0094014C" w:rsidP="00CF250A">
      <w:pPr>
        <w:pStyle w:val="Dash0list"/>
        <w:numPr>
          <w:ilvl w:val="0"/>
          <w:numId w:val="1"/>
        </w:numPr>
        <w:tabs>
          <w:tab w:val="left" w:pos="2736"/>
        </w:tabs>
        <w:spacing w:line="240" w:lineRule="auto"/>
        <w:jc w:val="both"/>
        <w:rPr>
          <w:rFonts w:ascii="Tahoma" w:hAnsi="Tahoma" w:cs="Tahoma"/>
          <w:color w:val="222222"/>
          <w:sz w:val="17"/>
          <w:szCs w:val="17"/>
          <w:lang w:val="es-ES"/>
        </w:rPr>
      </w:pPr>
      <w:r w:rsidRPr="007A09C0">
        <w:rPr>
          <w:rFonts w:ascii="Tahoma" w:hAnsi="Tahoma" w:cs="Tahoma"/>
          <w:color w:val="222222"/>
          <w:sz w:val="17"/>
          <w:szCs w:val="17"/>
          <w:lang w:val="es-ES"/>
        </w:rPr>
        <w:t xml:space="preserve">Aplicación de estándares nacionales e internacionales (Estados Unidos, Brasil, Argentina). Industrias y clientes pertenecientes a las áreas de </w:t>
      </w:r>
      <w:proofErr w:type="spellStart"/>
      <w:r w:rsidRPr="007A09C0">
        <w:rPr>
          <w:rFonts w:ascii="Tahoma" w:hAnsi="Tahoma" w:cs="Tahoma"/>
          <w:color w:val="222222"/>
          <w:sz w:val="17"/>
          <w:szCs w:val="17"/>
          <w:lang w:val="es-ES"/>
        </w:rPr>
        <w:t>Gas&amp;Oil</w:t>
      </w:r>
      <w:proofErr w:type="spellEnd"/>
      <w:r w:rsidRPr="007A09C0">
        <w:rPr>
          <w:rFonts w:ascii="Tahoma" w:hAnsi="Tahoma" w:cs="Tahoma"/>
          <w:color w:val="222222"/>
          <w:sz w:val="17"/>
          <w:szCs w:val="17"/>
          <w:lang w:val="es-ES"/>
        </w:rPr>
        <w:t xml:space="preserve">, </w:t>
      </w:r>
      <w:proofErr w:type="spellStart"/>
      <w:r w:rsidRPr="007A09C0">
        <w:rPr>
          <w:rFonts w:ascii="Tahoma" w:hAnsi="Tahoma" w:cs="Tahoma"/>
          <w:color w:val="222222"/>
          <w:sz w:val="17"/>
          <w:szCs w:val="17"/>
          <w:lang w:val="es-ES"/>
        </w:rPr>
        <w:t>Transportation</w:t>
      </w:r>
      <w:proofErr w:type="spellEnd"/>
      <w:r w:rsidRPr="007A09C0">
        <w:rPr>
          <w:rFonts w:ascii="Tahoma" w:hAnsi="Tahoma" w:cs="Tahoma"/>
          <w:color w:val="222222"/>
          <w:sz w:val="17"/>
          <w:szCs w:val="17"/>
          <w:lang w:val="es-ES"/>
        </w:rPr>
        <w:t xml:space="preserve">, </w:t>
      </w:r>
      <w:proofErr w:type="spellStart"/>
      <w:r w:rsidRPr="007A09C0">
        <w:rPr>
          <w:rFonts w:ascii="Tahoma" w:hAnsi="Tahoma" w:cs="Tahoma"/>
          <w:color w:val="222222"/>
          <w:sz w:val="17"/>
          <w:szCs w:val="17"/>
          <w:lang w:val="es-ES"/>
        </w:rPr>
        <w:t>Retail</w:t>
      </w:r>
      <w:proofErr w:type="spellEnd"/>
      <w:r w:rsidRPr="007A09C0">
        <w:rPr>
          <w:rFonts w:ascii="Tahoma" w:hAnsi="Tahoma" w:cs="Tahoma"/>
          <w:color w:val="222222"/>
          <w:sz w:val="17"/>
          <w:szCs w:val="17"/>
          <w:lang w:val="es-ES"/>
        </w:rPr>
        <w:t>, Comunicaciones, Industria Farmacéutica, entre otros.</w:t>
      </w:r>
    </w:p>
    <w:p w:rsidR="0094014C" w:rsidRPr="003655AC" w:rsidRDefault="0094014C" w:rsidP="00EB5919">
      <w:pPr>
        <w:jc w:val="both"/>
        <w:rPr>
          <w:rFonts w:ascii="Tahoma" w:hAnsi="Tahoma" w:cs="Tahoma"/>
          <w:sz w:val="10"/>
          <w:szCs w:val="10"/>
        </w:rPr>
      </w:pPr>
    </w:p>
    <w:p w:rsidR="00EB5919" w:rsidRPr="000C2E7C" w:rsidRDefault="00EB5919" w:rsidP="00EB5919">
      <w:pPr>
        <w:jc w:val="both"/>
        <w:rPr>
          <w:rFonts w:ascii="Tahoma" w:hAnsi="Tahoma" w:cs="Tahoma"/>
          <w:sz w:val="17"/>
          <w:szCs w:val="17"/>
          <w:u w:val="single"/>
          <w:lang w:val="es-AR"/>
        </w:rPr>
      </w:pPr>
      <w:r w:rsidRPr="00A47979">
        <w:rPr>
          <w:rFonts w:ascii="Tahoma" w:hAnsi="Tahoma" w:cs="Tahoma"/>
          <w:sz w:val="17"/>
          <w:szCs w:val="17"/>
          <w:u w:val="single"/>
          <w:lang w:val="es-AR"/>
        </w:rPr>
        <w:t>Obras destacadas:</w:t>
      </w:r>
    </w:p>
    <w:p w:rsidR="000C2E7C" w:rsidRDefault="000C2E7C" w:rsidP="000C2E7C">
      <w:pPr>
        <w:pStyle w:val="descbody"/>
        <w:ind w:left="0"/>
        <w:jc w:val="left"/>
        <w:rPr>
          <w:rFonts w:ascii="Book Antiqua" w:hAnsi="Book Antiqua"/>
          <w:bCs/>
          <w:color w:val="5E6061"/>
          <w:spacing w:val="0"/>
          <w:sz w:val="20"/>
          <w:lang w:val="es-AR" w:eastAsia="en-US"/>
        </w:rPr>
      </w:pPr>
    </w:p>
    <w:p w:rsidR="00EB5919" w:rsidRDefault="000C2E7C" w:rsidP="007A09C0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17"/>
          <w:szCs w:val="17"/>
          <w:lang w:val="es-AR"/>
        </w:rPr>
      </w:pPr>
      <w:r>
        <w:rPr>
          <w:rFonts w:ascii="Tahoma" w:hAnsi="Tahoma" w:cs="Tahoma"/>
          <w:sz w:val="17"/>
          <w:szCs w:val="17"/>
          <w:lang w:val="es-AR"/>
        </w:rPr>
        <w:t xml:space="preserve">VALE. </w:t>
      </w:r>
      <w:r w:rsidR="00CD6912">
        <w:rPr>
          <w:rFonts w:ascii="Tahoma" w:hAnsi="Tahoma" w:cs="Tahoma"/>
          <w:sz w:val="17"/>
          <w:szCs w:val="17"/>
          <w:lang w:val="es-AR"/>
        </w:rPr>
        <w:t>Edificios de soporte productivo para el P</w:t>
      </w:r>
      <w:r w:rsidRPr="000C2E7C">
        <w:rPr>
          <w:rFonts w:ascii="Tahoma" w:hAnsi="Tahoma" w:cs="Tahoma"/>
          <w:sz w:val="17"/>
          <w:szCs w:val="17"/>
          <w:lang w:val="es-AR"/>
        </w:rPr>
        <w:t>uerto de recepción y despacho de Cloruro de Potasio; Bahía Blanca, Buenos Aires- Argentina</w:t>
      </w:r>
      <w:r w:rsidR="00953A12">
        <w:rPr>
          <w:rFonts w:ascii="Tahoma" w:hAnsi="Tahoma" w:cs="Tahoma"/>
          <w:sz w:val="17"/>
          <w:szCs w:val="17"/>
          <w:lang w:val="es-AR"/>
        </w:rPr>
        <w:t xml:space="preserve">. </w:t>
      </w:r>
      <w:proofErr w:type="spellStart"/>
      <w:r w:rsidR="00CD6912">
        <w:rPr>
          <w:rFonts w:ascii="Tahoma" w:hAnsi="Tahoma" w:cs="Tahoma"/>
          <w:sz w:val="17"/>
          <w:szCs w:val="17"/>
          <w:lang w:val="es-AR"/>
        </w:rPr>
        <w:t>Sup</w:t>
      </w:r>
      <w:proofErr w:type="spellEnd"/>
      <w:r w:rsidR="00CD6912">
        <w:rPr>
          <w:rFonts w:ascii="Tahoma" w:hAnsi="Tahoma" w:cs="Tahoma"/>
          <w:sz w:val="17"/>
          <w:szCs w:val="17"/>
          <w:lang w:val="es-AR"/>
        </w:rPr>
        <w:t xml:space="preserve">. </w:t>
      </w:r>
      <w:r w:rsidR="00497608">
        <w:rPr>
          <w:rFonts w:ascii="Tahoma" w:hAnsi="Tahoma" w:cs="Tahoma"/>
          <w:sz w:val="17"/>
          <w:szCs w:val="17"/>
          <w:lang w:val="es-AR"/>
        </w:rPr>
        <w:t>Construida</w:t>
      </w:r>
      <w:r w:rsidR="00CD6912">
        <w:rPr>
          <w:rFonts w:ascii="Tahoma" w:hAnsi="Tahoma" w:cs="Tahoma"/>
          <w:sz w:val="17"/>
          <w:szCs w:val="17"/>
          <w:lang w:val="es-AR"/>
        </w:rPr>
        <w:t>: 38.000m2</w:t>
      </w:r>
    </w:p>
    <w:p w:rsidR="000C2E7C" w:rsidRDefault="00DD7816" w:rsidP="000C2E7C">
      <w:pPr>
        <w:pStyle w:val="descbody"/>
        <w:numPr>
          <w:ilvl w:val="0"/>
          <w:numId w:val="5"/>
        </w:numPr>
        <w:spacing w:line="271" w:lineRule="auto"/>
        <w:jc w:val="left"/>
        <w:rPr>
          <w:rFonts w:ascii="Tahoma" w:hAnsi="Tahoma" w:cs="Tahoma"/>
          <w:spacing w:val="0"/>
          <w:sz w:val="17"/>
          <w:szCs w:val="17"/>
          <w:lang w:val="es-AR" w:eastAsia="es-ES"/>
        </w:rPr>
      </w:pPr>
      <w:r>
        <w:rPr>
          <w:rFonts w:ascii="Tahoma" w:hAnsi="Tahoma" w:cs="Tahoma"/>
          <w:spacing w:val="0"/>
          <w:sz w:val="17"/>
          <w:szCs w:val="17"/>
          <w:lang w:val="es-AR" w:eastAsia="es-ES"/>
        </w:rPr>
        <w:t>CLIENTE CONFIDENCIAL. Edificio de Soporte Productivo (Oficinas, Comedor, Gimnasio, Laboratorio, Servicios generales)</w:t>
      </w:r>
      <w:r w:rsidR="000C2E7C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 </w:t>
      </w:r>
      <w:r>
        <w:rPr>
          <w:rFonts w:ascii="Tahoma" w:hAnsi="Tahoma" w:cs="Tahoma"/>
          <w:spacing w:val="0"/>
          <w:sz w:val="17"/>
          <w:szCs w:val="17"/>
          <w:lang w:val="es-AR" w:eastAsia="es-ES"/>
        </w:rPr>
        <w:br/>
      </w:r>
      <w:r w:rsidR="00953A12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Phoenix, Arizona – EE.UU. </w:t>
      </w:r>
      <w:r w:rsidR="00953A12" w:rsidRPr="000C2E7C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 </w:t>
      </w:r>
      <w:proofErr w:type="spellStart"/>
      <w:r>
        <w:rPr>
          <w:rFonts w:ascii="Tahoma" w:hAnsi="Tahoma" w:cs="Tahoma"/>
          <w:spacing w:val="0"/>
          <w:sz w:val="17"/>
          <w:szCs w:val="17"/>
          <w:lang w:val="es-AR" w:eastAsia="es-ES"/>
        </w:rPr>
        <w:t>Sup</w:t>
      </w:r>
      <w:proofErr w:type="spellEnd"/>
      <w:r>
        <w:rPr>
          <w:rFonts w:ascii="Tahoma" w:hAnsi="Tahoma" w:cs="Tahoma"/>
          <w:spacing w:val="0"/>
          <w:sz w:val="17"/>
          <w:szCs w:val="17"/>
          <w:lang w:val="es-AR" w:eastAsia="es-ES"/>
        </w:rPr>
        <w:t>.</w:t>
      </w:r>
      <w:r w:rsidR="00953A12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 </w:t>
      </w:r>
      <w:r w:rsidR="00497608">
        <w:rPr>
          <w:rFonts w:ascii="Tahoma" w:hAnsi="Tahoma" w:cs="Tahoma"/>
          <w:spacing w:val="0"/>
          <w:sz w:val="17"/>
          <w:szCs w:val="17"/>
          <w:lang w:val="es-AR" w:eastAsia="es-ES"/>
        </w:rPr>
        <w:t>Construida</w:t>
      </w:r>
      <w:r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: </w:t>
      </w:r>
      <w:r w:rsidR="000C2E7C">
        <w:rPr>
          <w:rFonts w:ascii="Tahoma" w:hAnsi="Tahoma" w:cs="Tahoma"/>
          <w:spacing w:val="0"/>
          <w:sz w:val="17"/>
          <w:szCs w:val="17"/>
          <w:lang w:val="es-AR" w:eastAsia="es-ES"/>
        </w:rPr>
        <w:t>46.000m2</w:t>
      </w:r>
      <w:r w:rsidR="00953A12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. </w:t>
      </w:r>
    </w:p>
    <w:p w:rsidR="000C2E7C" w:rsidRDefault="00DD7816" w:rsidP="000C2E7C">
      <w:pPr>
        <w:pStyle w:val="descbody"/>
        <w:numPr>
          <w:ilvl w:val="0"/>
          <w:numId w:val="5"/>
        </w:numPr>
        <w:spacing w:line="271" w:lineRule="auto"/>
        <w:jc w:val="left"/>
        <w:rPr>
          <w:rFonts w:ascii="Tahoma" w:hAnsi="Tahoma" w:cs="Tahoma"/>
          <w:spacing w:val="0"/>
          <w:sz w:val="17"/>
          <w:szCs w:val="17"/>
          <w:lang w:val="es-AR" w:eastAsia="es-ES"/>
        </w:rPr>
      </w:pPr>
      <w:r w:rsidRPr="00DD7816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MONTPELLIER. </w:t>
      </w:r>
      <w:r>
        <w:rPr>
          <w:rFonts w:ascii="Tahoma" w:hAnsi="Tahoma" w:cs="Tahoma"/>
          <w:spacing w:val="0"/>
          <w:sz w:val="17"/>
          <w:szCs w:val="17"/>
          <w:lang w:val="es-AR" w:eastAsia="es-ES"/>
        </w:rPr>
        <w:t>P</w:t>
      </w:r>
      <w:r w:rsidRPr="00DD7816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lanta farmacéutica de </w:t>
      </w:r>
      <w:r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productos múltiples y oficinas </w:t>
      </w:r>
      <w:r w:rsidRPr="00DD7816">
        <w:rPr>
          <w:rFonts w:ascii="Tahoma" w:hAnsi="Tahoma" w:cs="Tahoma"/>
          <w:spacing w:val="0"/>
          <w:sz w:val="17"/>
          <w:szCs w:val="17"/>
          <w:lang w:val="es-AR" w:eastAsia="es-ES"/>
        </w:rPr>
        <w:t>en</w:t>
      </w:r>
      <w:r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 el nuevo Polo Farmacéutico de Villa </w:t>
      </w:r>
      <w:proofErr w:type="spellStart"/>
      <w:r>
        <w:rPr>
          <w:rFonts w:ascii="Tahoma" w:hAnsi="Tahoma" w:cs="Tahoma"/>
          <w:spacing w:val="0"/>
          <w:sz w:val="17"/>
          <w:szCs w:val="17"/>
          <w:lang w:val="es-AR" w:eastAsia="es-ES"/>
        </w:rPr>
        <w:t>Soldati</w:t>
      </w:r>
      <w:proofErr w:type="spellEnd"/>
      <w:r>
        <w:rPr>
          <w:rFonts w:ascii="Tahoma" w:hAnsi="Tahoma" w:cs="Tahoma"/>
          <w:spacing w:val="0"/>
          <w:sz w:val="17"/>
          <w:szCs w:val="17"/>
          <w:lang w:val="es-AR" w:eastAsia="es-ES"/>
        </w:rPr>
        <w:t>.</w:t>
      </w:r>
      <w:r w:rsidR="00953A12" w:rsidRPr="00953A12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 </w:t>
      </w:r>
      <w:r w:rsidR="00953A12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Buenos Aires- Argentina. </w:t>
      </w:r>
      <w:proofErr w:type="spellStart"/>
      <w:r>
        <w:rPr>
          <w:rFonts w:ascii="Tahoma" w:hAnsi="Tahoma" w:cs="Tahoma"/>
          <w:spacing w:val="0"/>
          <w:sz w:val="17"/>
          <w:szCs w:val="17"/>
          <w:lang w:val="es-AR" w:eastAsia="es-ES"/>
        </w:rPr>
        <w:t>Sup</w:t>
      </w:r>
      <w:proofErr w:type="spellEnd"/>
      <w:r>
        <w:rPr>
          <w:rFonts w:ascii="Tahoma" w:hAnsi="Tahoma" w:cs="Tahoma"/>
          <w:spacing w:val="0"/>
          <w:sz w:val="17"/>
          <w:szCs w:val="17"/>
          <w:lang w:val="es-AR" w:eastAsia="es-ES"/>
        </w:rPr>
        <w:t>.</w:t>
      </w:r>
      <w:r w:rsidR="00953A12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 </w:t>
      </w:r>
      <w:r w:rsidR="00497608">
        <w:rPr>
          <w:rFonts w:ascii="Tahoma" w:hAnsi="Tahoma" w:cs="Tahoma"/>
          <w:spacing w:val="0"/>
          <w:sz w:val="17"/>
          <w:szCs w:val="17"/>
          <w:lang w:val="es-AR" w:eastAsia="es-ES"/>
        </w:rPr>
        <w:t>Construida</w:t>
      </w:r>
      <w:r w:rsidR="00953A12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: </w:t>
      </w:r>
      <w:r w:rsidR="002E0EA3">
        <w:rPr>
          <w:rFonts w:ascii="Tahoma" w:hAnsi="Tahoma" w:cs="Tahoma"/>
          <w:spacing w:val="0"/>
          <w:sz w:val="17"/>
          <w:szCs w:val="17"/>
          <w:lang w:val="es-AR" w:eastAsia="es-ES"/>
        </w:rPr>
        <w:t>12</w:t>
      </w:r>
      <w:r w:rsidR="00953A12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.000m2. </w:t>
      </w:r>
    </w:p>
    <w:p w:rsidR="003655AC" w:rsidRPr="003655AC" w:rsidRDefault="003655AC" w:rsidP="003655AC">
      <w:pPr>
        <w:pStyle w:val="descbody"/>
        <w:numPr>
          <w:ilvl w:val="0"/>
          <w:numId w:val="5"/>
        </w:numPr>
        <w:spacing w:line="271" w:lineRule="auto"/>
        <w:jc w:val="left"/>
        <w:rPr>
          <w:rFonts w:ascii="Tahoma" w:hAnsi="Tahoma" w:cs="Tahoma"/>
          <w:spacing w:val="0"/>
          <w:sz w:val="17"/>
          <w:szCs w:val="17"/>
          <w:lang w:val="es-AR" w:eastAsia="es-ES"/>
        </w:rPr>
      </w:pPr>
      <w:r>
        <w:rPr>
          <w:rFonts w:ascii="Tahoma" w:hAnsi="Tahoma" w:cs="Tahoma"/>
          <w:spacing w:val="0"/>
          <w:sz w:val="17"/>
          <w:szCs w:val="17"/>
          <w:lang w:val="es-AR" w:eastAsia="es-ES"/>
        </w:rPr>
        <w:t>ExxonMobil. Adecuación de edificio de oficinas</w:t>
      </w:r>
      <w:r w:rsidRPr="0077532B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 </w:t>
      </w:r>
      <w:r>
        <w:rPr>
          <w:rFonts w:ascii="Tahoma" w:hAnsi="Tahoma" w:cs="Tahoma"/>
          <w:spacing w:val="0"/>
          <w:sz w:val="17"/>
          <w:szCs w:val="17"/>
          <w:lang w:val="es-AR" w:eastAsia="es-ES"/>
        </w:rPr>
        <w:t>Torre Bank Boston</w:t>
      </w:r>
      <w:r w:rsidRPr="0077532B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 desde el piso 2° al 8°</w:t>
      </w:r>
      <w:r>
        <w:rPr>
          <w:rFonts w:ascii="Tahoma" w:hAnsi="Tahoma" w:cs="Tahoma"/>
          <w:spacing w:val="0"/>
          <w:sz w:val="17"/>
          <w:szCs w:val="17"/>
          <w:lang w:val="es-AR" w:eastAsia="es-ES"/>
        </w:rPr>
        <w:t>. Oficinas, Áreas de soporte, salas de entrenamiento, seguridad y laboratorio de sistemas. Puerto Madero</w:t>
      </w:r>
      <w:r w:rsidR="0085417B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, Buenos Aires – Argentina. </w:t>
      </w:r>
      <w:proofErr w:type="spellStart"/>
      <w:r w:rsidR="0085417B">
        <w:rPr>
          <w:rFonts w:ascii="Tahoma" w:hAnsi="Tahoma" w:cs="Tahoma"/>
          <w:spacing w:val="0"/>
          <w:sz w:val="17"/>
          <w:szCs w:val="17"/>
          <w:lang w:val="es-AR" w:eastAsia="es-ES"/>
        </w:rPr>
        <w:t>Sup</w:t>
      </w:r>
      <w:proofErr w:type="spellEnd"/>
      <w:r w:rsidR="0085417B">
        <w:rPr>
          <w:rFonts w:ascii="Tahoma" w:hAnsi="Tahoma" w:cs="Tahoma"/>
          <w:spacing w:val="0"/>
          <w:sz w:val="17"/>
          <w:szCs w:val="17"/>
          <w:lang w:val="es-AR" w:eastAsia="es-ES"/>
        </w:rPr>
        <w:t>.</w:t>
      </w:r>
      <w:r w:rsidR="005E43C9">
        <w:rPr>
          <w:rFonts w:ascii="Tahoma" w:hAnsi="Tahoma" w:cs="Tahoma"/>
          <w:spacing w:val="0"/>
          <w:sz w:val="17"/>
          <w:szCs w:val="17"/>
          <w:lang w:val="es-AR" w:eastAsia="es-ES"/>
        </w:rPr>
        <w:t xml:space="preserve"> Construida</w:t>
      </w:r>
      <w:r>
        <w:rPr>
          <w:rFonts w:ascii="Tahoma" w:hAnsi="Tahoma" w:cs="Tahoma"/>
          <w:spacing w:val="0"/>
          <w:sz w:val="17"/>
          <w:szCs w:val="17"/>
          <w:lang w:val="es-AR" w:eastAsia="es-ES"/>
        </w:rPr>
        <w:t>: 7.200m2</w:t>
      </w:r>
    </w:p>
    <w:p w:rsidR="002737D3" w:rsidRPr="00CF250A" w:rsidRDefault="002737D3" w:rsidP="00EB5919">
      <w:pPr>
        <w:jc w:val="both"/>
        <w:rPr>
          <w:rFonts w:ascii="Tahoma" w:hAnsi="Tahoma" w:cs="Tahoma"/>
          <w:b/>
          <w:sz w:val="17"/>
          <w:szCs w:val="17"/>
          <w:lang w:val="es-AR"/>
        </w:rPr>
      </w:pPr>
    </w:p>
    <w:p w:rsidR="00EB5919" w:rsidRPr="00CF250A" w:rsidRDefault="00F73810" w:rsidP="00EB5919">
      <w:pPr>
        <w:jc w:val="both"/>
        <w:rPr>
          <w:rFonts w:ascii="Tahoma" w:hAnsi="Tahoma" w:cs="Tahoma"/>
          <w:b/>
          <w:sz w:val="17"/>
          <w:szCs w:val="17"/>
          <w:lang w:val="es-AR"/>
        </w:rPr>
      </w:pPr>
      <w:r w:rsidRPr="00CF250A">
        <w:rPr>
          <w:rFonts w:ascii="Tahoma" w:hAnsi="Tahoma" w:cs="Tahoma"/>
          <w:b/>
          <w:sz w:val="17"/>
          <w:szCs w:val="17"/>
          <w:lang w:val="es-AR"/>
        </w:rPr>
        <w:t>Un Techo para mi País</w:t>
      </w:r>
      <w:r w:rsidR="006756C5" w:rsidRPr="00CF250A">
        <w:rPr>
          <w:rFonts w:ascii="Tahoma" w:hAnsi="Tahoma" w:cs="Tahoma"/>
          <w:b/>
          <w:sz w:val="17"/>
          <w:szCs w:val="17"/>
          <w:lang w:val="es-AR"/>
        </w:rPr>
        <w:t xml:space="preserve"> (ONG)</w:t>
      </w:r>
    </w:p>
    <w:p w:rsidR="00EB5919" w:rsidRPr="005E4A56" w:rsidRDefault="00EB5919" w:rsidP="00EE5E7D">
      <w:pPr>
        <w:jc w:val="both"/>
        <w:rPr>
          <w:rFonts w:ascii="Tahoma" w:hAnsi="Tahoma" w:cs="Tahoma"/>
          <w:i/>
          <w:sz w:val="17"/>
          <w:szCs w:val="17"/>
          <w:lang w:val="es-AR"/>
        </w:rPr>
      </w:pPr>
      <w:r w:rsidRPr="005E4A56">
        <w:rPr>
          <w:rFonts w:ascii="Tahoma" w:hAnsi="Tahoma" w:cs="Tahoma"/>
          <w:i/>
          <w:sz w:val="17"/>
          <w:szCs w:val="17"/>
          <w:lang w:val="es-AR"/>
        </w:rPr>
        <w:t xml:space="preserve">2010 – </w:t>
      </w:r>
      <w:r w:rsidR="00F73810" w:rsidRPr="005E4A56">
        <w:rPr>
          <w:rFonts w:ascii="Tahoma" w:hAnsi="Tahoma" w:cs="Tahoma"/>
          <w:i/>
          <w:sz w:val="17"/>
          <w:szCs w:val="17"/>
          <w:lang w:val="es-AR"/>
        </w:rPr>
        <w:t>Presente</w:t>
      </w:r>
    </w:p>
    <w:p w:rsidR="00EB5919" w:rsidRDefault="006756C5" w:rsidP="006756C5">
      <w:pPr>
        <w:autoSpaceDE w:val="0"/>
        <w:autoSpaceDN w:val="0"/>
        <w:adjustRightInd w:val="0"/>
        <w:rPr>
          <w:rFonts w:ascii="Tahoma" w:hAnsi="Tahoma" w:cs="Tahoma"/>
          <w:b/>
          <w:i/>
          <w:sz w:val="17"/>
          <w:szCs w:val="17"/>
          <w:lang w:val="es-AR" w:eastAsia="en-US"/>
        </w:rPr>
      </w:pPr>
      <w:r>
        <w:rPr>
          <w:rFonts w:ascii="Arial" w:hAnsi="Arial" w:cs="Arial"/>
          <w:sz w:val="18"/>
          <w:szCs w:val="18"/>
          <w:u w:val="single"/>
          <w:lang w:val="es-AR" w:eastAsia="en-US"/>
        </w:rPr>
        <w:br/>
      </w:r>
      <w:r w:rsidR="008F6252" w:rsidRPr="00B40177">
        <w:rPr>
          <w:rFonts w:ascii="Tahoma" w:hAnsi="Tahoma" w:cs="Tahoma"/>
          <w:b/>
          <w:i/>
          <w:sz w:val="17"/>
          <w:szCs w:val="17"/>
          <w:lang w:val="es-AR" w:eastAsia="en-US"/>
        </w:rPr>
        <w:t>Arquitecto Voluntario</w:t>
      </w:r>
    </w:p>
    <w:p w:rsidR="00B40177" w:rsidRPr="00B40177" w:rsidRDefault="00B40177" w:rsidP="006756C5">
      <w:pPr>
        <w:autoSpaceDE w:val="0"/>
        <w:autoSpaceDN w:val="0"/>
        <w:adjustRightInd w:val="0"/>
        <w:rPr>
          <w:rFonts w:ascii="Tahoma" w:hAnsi="Tahoma" w:cs="Tahoma"/>
          <w:b/>
          <w:i/>
          <w:sz w:val="17"/>
          <w:szCs w:val="17"/>
          <w:lang w:val="es-AR" w:eastAsia="en-US"/>
        </w:rPr>
      </w:pPr>
    </w:p>
    <w:p w:rsidR="008F6252" w:rsidRPr="008F6252" w:rsidRDefault="00F73810" w:rsidP="008F625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 w:rsidRPr="00F73810">
        <w:rPr>
          <w:rFonts w:ascii="Tahoma" w:hAnsi="Tahoma" w:cs="Tahoma"/>
          <w:color w:val="222222"/>
          <w:sz w:val="17"/>
          <w:szCs w:val="17"/>
        </w:rPr>
        <w:t>Supervisión y coordinación de equipos de trabajo.</w:t>
      </w:r>
    </w:p>
    <w:p w:rsidR="00F73810" w:rsidRPr="006756C5" w:rsidRDefault="00F73810" w:rsidP="00F7381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b/>
          <w:sz w:val="17"/>
          <w:szCs w:val="17"/>
          <w:lang w:val="es-AR"/>
        </w:rPr>
      </w:pPr>
      <w:r w:rsidRPr="00F73810">
        <w:rPr>
          <w:rFonts w:ascii="Tahoma" w:hAnsi="Tahoma" w:cs="Tahoma"/>
          <w:color w:val="222222"/>
          <w:sz w:val="17"/>
          <w:szCs w:val="17"/>
        </w:rPr>
        <w:t>Construcción de viviendas de emergencia prefabricadas de madera en barrios del conurbano bonaerense.</w:t>
      </w:r>
    </w:p>
    <w:p w:rsidR="00F73810" w:rsidRPr="006756C5" w:rsidRDefault="00F73810" w:rsidP="00F73810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b/>
          <w:sz w:val="17"/>
          <w:szCs w:val="17"/>
          <w:lang w:val="es-AR"/>
        </w:rPr>
      </w:pPr>
      <w:r w:rsidRPr="00F73810">
        <w:rPr>
          <w:rFonts w:ascii="Tahoma" w:hAnsi="Tahoma" w:cs="Tahoma"/>
          <w:color w:val="222222"/>
          <w:sz w:val="17"/>
          <w:szCs w:val="17"/>
        </w:rPr>
        <w:t>Control de trabajos en obra siguiendo las normas de calidad adecuadas.</w:t>
      </w:r>
    </w:p>
    <w:p w:rsidR="00CA7CCD" w:rsidRDefault="00CA7CCD" w:rsidP="00EB5919">
      <w:pPr>
        <w:jc w:val="both"/>
        <w:rPr>
          <w:rFonts w:ascii="Tahoma" w:hAnsi="Tahoma" w:cs="Tahoma"/>
          <w:b/>
          <w:sz w:val="17"/>
          <w:szCs w:val="17"/>
          <w:lang w:val="es-AR"/>
        </w:rPr>
      </w:pPr>
    </w:p>
    <w:p w:rsidR="008F6252" w:rsidRDefault="008F6252" w:rsidP="00EB5919">
      <w:pPr>
        <w:jc w:val="both"/>
        <w:rPr>
          <w:rFonts w:ascii="Tahoma" w:hAnsi="Tahoma" w:cs="Tahoma"/>
          <w:b/>
          <w:sz w:val="17"/>
          <w:szCs w:val="17"/>
          <w:lang w:val="es-AR"/>
        </w:rPr>
      </w:pPr>
    </w:p>
    <w:p w:rsidR="00EB5919" w:rsidRPr="00CF250A" w:rsidRDefault="00F73810" w:rsidP="00EB5919">
      <w:pPr>
        <w:jc w:val="both"/>
        <w:rPr>
          <w:rFonts w:ascii="Tahoma" w:hAnsi="Tahoma" w:cs="Tahoma"/>
          <w:b/>
          <w:sz w:val="17"/>
          <w:szCs w:val="17"/>
          <w:lang w:val="es-AR"/>
        </w:rPr>
      </w:pPr>
      <w:r w:rsidRPr="00CF250A">
        <w:rPr>
          <w:rFonts w:ascii="Tahoma" w:hAnsi="Tahoma" w:cs="Tahoma"/>
          <w:b/>
          <w:sz w:val="17"/>
          <w:szCs w:val="17"/>
          <w:lang w:val="es-AR"/>
        </w:rPr>
        <w:t>Vía Pública CLAN S.A. (Arquitectura Espacio Público)</w:t>
      </w:r>
    </w:p>
    <w:p w:rsidR="00EB5919" w:rsidRPr="00E1603C" w:rsidRDefault="00F73810" w:rsidP="00EB5919">
      <w:pPr>
        <w:jc w:val="both"/>
        <w:rPr>
          <w:rFonts w:ascii="Tahoma" w:hAnsi="Tahoma" w:cs="Tahoma"/>
          <w:i/>
          <w:sz w:val="17"/>
          <w:szCs w:val="17"/>
          <w:lang w:val="es-AR"/>
        </w:rPr>
      </w:pPr>
      <w:r w:rsidRPr="00E1603C">
        <w:rPr>
          <w:rFonts w:ascii="Tahoma" w:hAnsi="Tahoma" w:cs="Tahoma"/>
          <w:i/>
          <w:sz w:val="17"/>
          <w:szCs w:val="17"/>
          <w:lang w:val="es-AR"/>
        </w:rPr>
        <w:t>2009 - 2010</w:t>
      </w:r>
      <w:r w:rsidR="00EB5919" w:rsidRPr="00E1603C">
        <w:rPr>
          <w:rFonts w:ascii="Tahoma" w:hAnsi="Tahoma" w:cs="Tahoma"/>
          <w:i/>
          <w:sz w:val="17"/>
          <w:szCs w:val="17"/>
          <w:lang w:val="es-AR"/>
        </w:rPr>
        <w:t xml:space="preserve"> </w:t>
      </w:r>
    </w:p>
    <w:p w:rsidR="00EB5919" w:rsidRPr="00E1603C" w:rsidRDefault="00EB5919" w:rsidP="00EB5919">
      <w:pPr>
        <w:jc w:val="both"/>
        <w:rPr>
          <w:rFonts w:ascii="Tahoma" w:hAnsi="Tahoma" w:cs="Tahoma"/>
          <w:sz w:val="17"/>
          <w:szCs w:val="17"/>
          <w:lang w:val="es-AR"/>
        </w:rPr>
      </w:pPr>
    </w:p>
    <w:p w:rsidR="00EB5919" w:rsidRPr="001A19A6" w:rsidRDefault="00F73810" w:rsidP="00EB5919">
      <w:pPr>
        <w:jc w:val="both"/>
        <w:rPr>
          <w:rFonts w:ascii="Tahoma" w:hAnsi="Tahoma" w:cs="Tahoma"/>
          <w:b/>
          <w:i/>
          <w:sz w:val="17"/>
          <w:szCs w:val="17"/>
          <w:lang w:val="es-AR"/>
        </w:rPr>
      </w:pPr>
      <w:r>
        <w:rPr>
          <w:rFonts w:ascii="Tahoma" w:hAnsi="Tahoma" w:cs="Tahoma"/>
          <w:b/>
          <w:i/>
          <w:sz w:val="17"/>
          <w:szCs w:val="17"/>
          <w:lang w:val="es-AR"/>
        </w:rPr>
        <w:t>Diseño y Construcción de Stands</w:t>
      </w:r>
    </w:p>
    <w:p w:rsidR="00EB5919" w:rsidRPr="00B376B2" w:rsidRDefault="00EB5919" w:rsidP="00EB5919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u w:val="single"/>
          <w:lang w:val="es-AR" w:eastAsia="en-US"/>
        </w:rPr>
      </w:pPr>
    </w:p>
    <w:p w:rsidR="00F73810" w:rsidRPr="00F73810" w:rsidRDefault="00F73810" w:rsidP="00EB591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 w:rsidRPr="00F73810">
        <w:rPr>
          <w:rFonts w:ascii="Tahoma" w:hAnsi="Tahoma" w:cs="Tahoma"/>
          <w:color w:val="222222"/>
          <w:sz w:val="17"/>
          <w:szCs w:val="17"/>
        </w:rPr>
        <w:t xml:space="preserve">Confección de planos, detalles constructivos, </w:t>
      </w:r>
      <w:proofErr w:type="spellStart"/>
      <w:r w:rsidRPr="00F73810">
        <w:rPr>
          <w:rFonts w:ascii="Tahoma" w:hAnsi="Tahoma" w:cs="Tahoma"/>
          <w:color w:val="222222"/>
          <w:sz w:val="17"/>
          <w:szCs w:val="17"/>
        </w:rPr>
        <w:t>renders</w:t>
      </w:r>
      <w:proofErr w:type="spellEnd"/>
      <w:r w:rsidRPr="00F73810">
        <w:rPr>
          <w:rFonts w:ascii="Tahoma" w:hAnsi="Tahoma" w:cs="Tahoma"/>
          <w:color w:val="222222"/>
          <w:sz w:val="17"/>
          <w:szCs w:val="17"/>
        </w:rPr>
        <w:t xml:space="preserve"> y animaciones en </w:t>
      </w:r>
      <w:proofErr w:type="spellStart"/>
      <w:r w:rsidRPr="00F73810">
        <w:rPr>
          <w:rFonts w:ascii="Tahoma" w:hAnsi="Tahoma" w:cs="Tahoma"/>
          <w:color w:val="222222"/>
          <w:sz w:val="17"/>
          <w:szCs w:val="17"/>
        </w:rPr>
        <w:t>Vray</w:t>
      </w:r>
      <w:proofErr w:type="spellEnd"/>
      <w:r w:rsidRPr="00F73810">
        <w:rPr>
          <w:rFonts w:ascii="Tahoma" w:hAnsi="Tahoma" w:cs="Tahoma"/>
          <w:color w:val="222222"/>
          <w:sz w:val="17"/>
          <w:szCs w:val="17"/>
        </w:rPr>
        <w:t xml:space="preserve">. </w:t>
      </w:r>
    </w:p>
    <w:p w:rsidR="00F73810" w:rsidRPr="00F73810" w:rsidRDefault="00F73810" w:rsidP="00EB591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 w:rsidRPr="00F73810">
        <w:rPr>
          <w:rFonts w:ascii="Tahoma" w:hAnsi="Tahoma" w:cs="Tahoma"/>
          <w:color w:val="222222"/>
          <w:sz w:val="17"/>
          <w:szCs w:val="17"/>
        </w:rPr>
        <w:t>Dirección de obra en eventos. Confección de planes de trabajo. Cumplimien</w:t>
      </w:r>
      <w:r>
        <w:rPr>
          <w:rFonts w:ascii="Tahoma" w:hAnsi="Tahoma" w:cs="Tahoma"/>
          <w:color w:val="222222"/>
          <w:sz w:val="17"/>
          <w:szCs w:val="17"/>
        </w:rPr>
        <w:t>to de tiempos acotados de obra.</w:t>
      </w:r>
    </w:p>
    <w:p w:rsidR="001C4EBA" w:rsidRPr="00CA7CCD" w:rsidRDefault="00F73810" w:rsidP="001C4EB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 w:rsidRPr="00F73810">
        <w:rPr>
          <w:rFonts w:ascii="Tahoma" w:hAnsi="Tahoma" w:cs="Tahoma"/>
          <w:color w:val="222222"/>
          <w:sz w:val="17"/>
          <w:szCs w:val="17"/>
        </w:rPr>
        <w:t>Control de personal</w:t>
      </w:r>
      <w:r>
        <w:rPr>
          <w:rFonts w:ascii="Tahoma" w:hAnsi="Tahoma" w:cs="Tahoma"/>
          <w:color w:val="222222"/>
          <w:sz w:val="17"/>
          <w:szCs w:val="17"/>
        </w:rPr>
        <w:t>.</w:t>
      </w:r>
      <w:r w:rsidRPr="00F73810">
        <w:rPr>
          <w:rFonts w:ascii="Tahoma" w:hAnsi="Tahoma" w:cs="Tahoma"/>
          <w:color w:val="222222"/>
          <w:sz w:val="17"/>
          <w:szCs w:val="17"/>
        </w:rPr>
        <w:t xml:space="preserve"> </w:t>
      </w:r>
    </w:p>
    <w:p w:rsidR="00F73810" w:rsidRPr="00F73810" w:rsidRDefault="00F73810" w:rsidP="00EB591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>
        <w:rPr>
          <w:rFonts w:ascii="Tahoma" w:hAnsi="Tahoma" w:cs="Tahoma"/>
          <w:color w:val="222222"/>
          <w:sz w:val="17"/>
          <w:szCs w:val="17"/>
        </w:rPr>
        <w:t>Control de calidad.</w:t>
      </w:r>
    </w:p>
    <w:p w:rsidR="00F73810" w:rsidRPr="00F73810" w:rsidRDefault="00F73810" w:rsidP="00EB591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>
        <w:rPr>
          <w:rFonts w:ascii="Tahoma" w:hAnsi="Tahoma" w:cs="Tahoma"/>
          <w:color w:val="222222"/>
          <w:sz w:val="17"/>
          <w:szCs w:val="17"/>
        </w:rPr>
        <w:t>C</w:t>
      </w:r>
      <w:r w:rsidRPr="00F73810">
        <w:rPr>
          <w:rFonts w:ascii="Tahoma" w:hAnsi="Tahoma" w:cs="Tahoma"/>
          <w:color w:val="222222"/>
          <w:sz w:val="17"/>
          <w:szCs w:val="17"/>
        </w:rPr>
        <w:t>ontrol de</w:t>
      </w:r>
      <w:r>
        <w:rPr>
          <w:rFonts w:ascii="Tahoma" w:hAnsi="Tahoma" w:cs="Tahoma"/>
          <w:color w:val="222222"/>
          <w:sz w:val="17"/>
          <w:szCs w:val="17"/>
        </w:rPr>
        <w:t xml:space="preserve"> normas de higiene y seguridad.</w:t>
      </w:r>
    </w:p>
    <w:p w:rsidR="00EB5919" w:rsidRPr="00F73810" w:rsidRDefault="00F73810" w:rsidP="00EB591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 w:rsidRPr="00F73810">
        <w:rPr>
          <w:rFonts w:ascii="Tahoma" w:hAnsi="Tahoma" w:cs="Tahoma"/>
          <w:color w:val="222222"/>
          <w:sz w:val="17"/>
          <w:szCs w:val="17"/>
        </w:rPr>
        <w:t>Contacto const</w:t>
      </w:r>
      <w:r>
        <w:rPr>
          <w:rFonts w:ascii="Tahoma" w:hAnsi="Tahoma" w:cs="Tahoma"/>
          <w:color w:val="222222"/>
          <w:sz w:val="17"/>
          <w:szCs w:val="17"/>
        </w:rPr>
        <w:t>ante con clientes y proveedores.</w:t>
      </w:r>
    </w:p>
    <w:p w:rsidR="00F73810" w:rsidRDefault="00F73810" w:rsidP="00EB5919">
      <w:pPr>
        <w:jc w:val="both"/>
        <w:rPr>
          <w:rFonts w:ascii="Tahoma" w:hAnsi="Tahoma" w:cs="Tahoma"/>
          <w:sz w:val="17"/>
          <w:szCs w:val="17"/>
          <w:u w:val="single"/>
          <w:lang w:val="es-AR"/>
        </w:rPr>
      </w:pPr>
    </w:p>
    <w:p w:rsidR="00EB5919" w:rsidRPr="00A47979" w:rsidRDefault="00EB5919" w:rsidP="00EB5919">
      <w:pPr>
        <w:jc w:val="both"/>
        <w:rPr>
          <w:rFonts w:ascii="Tahoma" w:hAnsi="Tahoma" w:cs="Tahoma"/>
          <w:sz w:val="17"/>
          <w:szCs w:val="17"/>
          <w:u w:val="single"/>
          <w:lang w:val="es-AR"/>
        </w:rPr>
      </w:pPr>
      <w:r w:rsidRPr="00A47979">
        <w:rPr>
          <w:rFonts w:ascii="Tahoma" w:hAnsi="Tahoma" w:cs="Tahoma"/>
          <w:sz w:val="17"/>
          <w:szCs w:val="17"/>
          <w:u w:val="single"/>
          <w:lang w:val="es-AR"/>
        </w:rPr>
        <w:t>Obras destacadas:</w:t>
      </w:r>
    </w:p>
    <w:p w:rsidR="00EB5919" w:rsidRDefault="00EB5919" w:rsidP="00EB5919">
      <w:pPr>
        <w:jc w:val="both"/>
        <w:rPr>
          <w:rFonts w:ascii="Tahoma" w:hAnsi="Tahoma" w:cs="Tahoma"/>
          <w:sz w:val="17"/>
          <w:szCs w:val="17"/>
          <w:lang w:val="es-AR"/>
        </w:rPr>
      </w:pPr>
    </w:p>
    <w:p w:rsidR="00F73810" w:rsidRPr="006756C5" w:rsidRDefault="006756C5" w:rsidP="006756C5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i/>
          <w:sz w:val="17"/>
          <w:szCs w:val="17"/>
          <w:lang w:val="es-AR"/>
        </w:rPr>
      </w:pPr>
      <w:r>
        <w:rPr>
          <w:rFonts w:ascii="Tahoma" w:hAnsi="Tahoma" w:cs="Tahoma"/>
          <w:sz w:val="17"/>
          <w:szCs w:val="17"/>
          <w:lang w:val="es-AR"/>
        </w:rPr>
        <w:t>Stand FIAT</w:t>
      </w:r>
      <w:r w:rsidR="00347F85">
        <w:rPr>
          <w:rFonts w:ascii="Tahoma" w:hAnsi="Tahoma" w:cs="Tahoma"/>
          <w:sz w:val="17"/>
          <w:szCs w:val="17"/>
          <w:lang w:val="es-AR"/>
        </w:rPr>
        <w:t xml:space="preserve">, </w:t>
      </w:r>
      <w:proofErr w:type="spellStart"/>
      <w:r w:rsidR="00347F85">
        <w:rPr>
          <w:rFonts w:ascii="Tahoma" w:hAnsi="Tahoma" w:cs="Tahoma"/>
          <w:sz w:val="17"/>
          <w:szCs w:val="17"/>
          <w:lang w:val="es-AR"/>
        </w:rPr>
        <w:t>Nidera</w:t>
      </w:r>
      <w:proofErr w:type="spellEnd"/>
      <w:r w:rsidR="00347F85">
        <w:rPr>
          <w:rFonts w:ascii="Tahoma" w:hAnsi="Tahoma" w:cs="Tahoma"/>
          <w:sz w:val="17"/>
          <w:szCs w:val="17"/>
          <w:lang w:val="es-AR"/>
        </w:rPr>
        <w:t>, Toyota</w:t>
      </w:r>
      <w:r>
        <w:rPr>
          <w:rFonts w:ascii="Tahoma" w:hAnsi="Tahoma" w:cs="Tahoma"/>
          <w:sz w:val="17"/>
          <w:szCs w:val="17"/>
          <w:lang w:val="es-AR"/>
        </w:rPr>
        <w:t xml:space="preserve">. </w:t>
      </w:r>
      <w:proofErr w:type="spellStart"/>
      <w:r>
        <w:rPr>
          <w:rFonts w:ascii="Tahoma" w:hAnsi="Tahoma" w:cs="Tahoma"/>
          <w:sz w:val="17"/>
          <w:szCs w:val="17"/>
          <w:lang w:val="es-AR"/>
        </w:rPr>
        <w:t>ExpoAgro</w:t>
      </w:r>
      <w:proofErr w:type="spellEnd"/>
      <w:r>
        <w:rPr>
          <w:rFonts w:ascii="Tahoma" w:hAnsi="Tahoma" w:cs="Tahoma"/>
          <w:sz w:val="17"/>
          <w:szCs w:val="17"/>
          <w:lang w:val="es-AR"/>
        </w:rPr>
        <w:t xml:space="preserve"> 2010 La Rural</w:t>
      </w:r>
    </w:p>
    <w:p w:rsidR="006756C5" w:rsidRPr="00347F85" w:rsidRDefault="006756C5" w:rsidP="006756C5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i/>
          <w:sz w:val="17"/>
          <w:szCs w:val="17"/>
          <w:lang w:val="en-US"/>
        </w:rPr>
      </w:pPr>
      <w:r w:rsidRPr="00C2133B">
        <w:rPr>
          <w:rFonts w:ascii="Tahoma" w:hAnsi="Tahoma" w:cs="Tahoma"/>
          <w:sz w:val="17"/>
          <w:szCs w:val="17"/>
          <w:lang w:val="en-US"/>
        </w:rPr>
        <w:t xml:space="preserve">Stand </w:t>
      </w:r>
      <w:proofErr w:type="spellStart"/>
      <w:r w:rsidRPr="00C2133B">
        <w:rPr>
          <w:rFonts w:ascii="Tahoma" w:hAnsi="Tahoma" w:cs="Tahoma"/>
          <w:sz w:val="17"/>
          <w:szCs w:val="17"/>
          <w:lang w:val="en-US"/>
        </w:rPr>
        <w:t>Argenprop</w:t>
      </w:r>
      <w:proofErr w:type="spellEnd"/>
      <w:r w:rsidR="00347F85" w:rsidRPr="00C2133B">
        <w:rPr>
          <w:rFonts w:ascii="Tahoma" w:hAnsi="Tahoma" w:cs="Tahoma"/>
          <w:sz w:val="17"/>
          <w:szCs w:val="17"/>
          <w:lang w:val="en-US"/>
        </w:rPr>
        <w:t xml:space="preserve">. </w:t>
      </w:r>
      <w:r w:rsidR="00347F85" w:rsidRPr="00347F85">
        <w:rPr>
          <w:rFonts w:ascii="Tahoma" w:hAnsi="Tahoma" w:cs="Tahoma"/>
          <w:sz w:val="17"/>
          <w:szCs w:val="17"/>
          <w:lang w:val="en-US"/>
        </w:rPr>
        <w:t>Expo Real State 2010 Hotel Hilton</w:t>
      </w:r>
    </w:p>
    <w:p w:rsidR="00347F85" w:rsidRPr="00347F85" w:rsidRDefault="00347F85" w:rsidP="006756C5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i/>
          <w:sz w:val="17"/>
          <w:szCs w:val="17"/>
          <w:lang w:val="es-AR"/>
        </w:rPr>
      </w:pPr>
      <w:r w:rsidRPr="00347F85">
        <w:rPr>
          <w:rFonts w:ascii="Tahoma" w:hAnsi="Tahoma" w:cs="Tahoma"/>
          <w:sz w:val="17"/>
          <w:szCs w:val="17"/>
          <w:lang w:val="es-AR"/>
        </w:rPr>
        <w:t xml:space="preserve">Stand </w:t>
      </w:r>
      <w:proofErr w:type="spellStart"/>
      <w:r w:rsidRPr="00347F85">
        <w:rPr>
          <w:rFonts w:ascii="Tahoma" w:hAnsi="Tahoma" w:cs="Tahoma"/>
          <w:sz w:val="17"/>
          <w:szCs w:val="17"/>
          <w:lang w:val="es-AR"/>
        </w:rPr>
        <w:t>Durlock</w:t>
      </w:r>
      <w:proofErr w:type="spellEnd"/>
      <w:r w:rsidRPr="00347F85">
        <w:rPr>
          <w:rFonts w:ascii="Tahoma" w:hAnsi="Tahoma" w:cs="Tahoma"/>
          <w:sz w:val="17"/>
          <w:szCs w:val="17"/>
          <w:lang w:val="es-AR"/>
        </w:rPr>
        <w:t xml:space="preserve">, </w:t>
      </w:r>
      <w:proofErr w:type="spellStart"/>
      <w:r w:rsidRPr="00347F85">
        <w:rPr>
          <w:rFonts w:ascii="Tahoma" w:hAnsi="Tahoma" w:cs="Tahoma"/>
          <w:sz w:val="17"/>
          <w:szCs w:val="17"/>
          <w:lang w:val="es-AR"/>
        </w:rPr>
        <w:t>Ternium</w:t>
      </w:r>
      <w:proofErr w:type="spellEnd"/>
      <w:r w:rsidRPr="00347F85">
        <w:rPr>
          <w:rFonts w:ascii="Tahoma" w:hAnsi="Tahoma" w:cs="Tahoma"/>
          <w:sz w:val="17"/>
          <w:szCs w:val="17"/>
          <w:lang w:val="es-AR"/>
        </w:rPr>
        <w:t xml:space="preserve"> </w:t>
      </w:r>
      <w:proofErr w:type="spellStart"/>
      <w:r w:rsidRPr="00347F85">
        <w:rPr>
          <w:rFonts w:ascii="Tahoma" w:hAnsi="Tahoma" w:cs="Tahoma"/>
          <w:sz w:val="17"/>
          <w:szCs w:val="17"/>
          <w:lang w:val="es-AR"/>
        </w:rPr>
        <w:t>SIderar</w:t>
      </w:r>
      <w:proofErr w:type="spellEnd"/>
      <w:r w:rsidRPr="00347F85">
        <w:rPr>
          <w:rFonts w:ascii="Tahoma" w:hAnsi="Tahoma" w:cs="Tahoma"/>
          <w:sz w:val="17"/>
          <w:szCs w:val="17"/>
          <w:lang w:val="es-AR"/>
        </w:rPr>
        <w:t xml:space="preserve">, San Blas S.A, Herrajes </w:t>
      </w:r>
      <w:proofErr w:type="spellStart"/>
      <w:r w:rsidRPr="00347F85">
        <w:rPr>
          <w:rFonts w:ascii="Tahoma" w:hAnsi="Tahoma" w:cs="Tahoma"/>
          <w:sz w:val="17"/>
          <w:szCs w:val="17"/>
          <w:lang w:val="es-AR"/>
        </w:rPr>
        <w:t>Lamarina</w:t>
      </w:r>
      <w:proofErr w:type="spellEnd"/>
      <w:r>
        <w:rPr>
          <w:rFonts w:ascii="Tahoma" w:hAnsi="Tahoma" w:cs="Tahoma"/>
          <w:sz w:val="17"/>
          <w:szCs w:val="17"/>
          <w:lang w:val="es-AR"/>
        </w:rPr>
        <w:t xml:space="preserve">. Expo </w:t>
      </w:r>
      <w:proofErr w:type="spellStart"/>
      <w:r>
        <w:rPr>
          <w:rFonts w:ascii="Tahoma" w:hAnsi="Tahoma" w:cs="Tahoma"/>
          <w:sz w:val="17"/>
          <w:szCs w:val="17"/>
          <w:lang w:val="es-AR"/>
        </w:rPr>
        <w:t>Batimat</w:t>
      </w:r>
      <w:proofErr w:type="spellEnd"/>
      <w:r>
        <w:rPr>
          <w:rFonts w:ascii="Tahoma" w:hAnsi="Tahoma" w:cs="Tahoma"/>
          <w:sz w:val="17"/>
          <w:szCs w:val="17"/>
          <w:lang w:val="es-AR"/>
        </w:rPr>
        <w:t xml:space="preserve"> </w:t>
      </w:r>
      <w:r w:rsidR="00684D35">
        <w:rPr>
          <w:rFonts w:ascii="Tahoma" w:hAnsi="Tahoma" w:cs="Tahoma"/>
          <w:sz w:val="17"/>
          <w:szCs w:val="17"/>
          <w:lang w:val="es-AR"/>
        </w:rPr>
        <w:t>2010</w:t>
      </w:r>
    </w:p>
    <w:p w:rsidR="006756C5" w:rsidRPr="006756C5" w:rsidRDefault="006756C5" w:rsidP="006756C5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i/>
          <w:sz w:val="17"/>
          <w:szCs w:val="17"/>
          <w:lang w:val="es-AR"/>
        </w:rPr>
      </w:pPr>
      <w:r>
        <w:rPr>
          <w:rFonts w:ascii="Tahoma" w:hAnsi="Tahoma" w:cs="Tahoma"/>
          <w:sz w:val="17"/>
          <w:szCs w:val="17"/>
          <w:lang w:val="es-AR"/>
        </w:rPr>
        <w:t>Cambio de imagen locales Personal</w:t>
      </w:r>
    </w:p>
    <w:p w:rsidR="00E1603C" w:rsidRPr="00CA7CCD" w:rsidRDefault="006756C5" w:rsidP="00CA7CCD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i/>
          <w:sz w:val="17"/>
          <w:szCs w:val="17"/>
          <w:lang w:val="es-AR"/>
        </w:rPr>
      </w:pPr>
      <w:r>
        <w:rPr>
          <w:rFonts w:ascii="Tahoma" w:hAnsi="Tahoma" w:cs="Tahoma"/>
          <w:sz w:val="17"/>
          <w:szCs w:val="17"/>
          <w:lang w:val="es-AR"/>
        </w:rPr>
        <w:t>Cambio de imagen concesionarias IVECO</w:t>
      </w:r>
    </w:p>
    <w:p w:rsidR="00CA7CCD" w:rsidRDefault="00CA7CCD" w:rsidP="00EB5919">
      <w:pPr>
        <w:jc w:val="both"/>
        <w:rPr>
          <w:rFonts w:ascii="Tahoma" w:hAnsi="Tahoma" w:cs="Tahoma"/>
          <w:b/>
          <w:sz w:val="17"/>
          <w:szCs w:val="17"/>
          <w:lang w:val="es-AR"/>
        </w:rPr>
      </w:pPr>
    </w:p>
    <w:p w:rsidR="00EB5919" w:rsidRPr="00CF250A" w:rsidRDefault="00756EBB" w:rsidP="00EB5919">
      <w:pPr>
        <w:jc w:val="both"/>
        <w:rPr>
          <w:rFonts w:ascii="Tahoma" w:hAnsi="Tahoma" w:cs="Tahoma"/>
          <w:b/>
          <w:sz w:val="17"/>
          <w:szCs w:val="17"/>
          <w:lang w:val="es-AR"/>
        </w:rPr>
      </w:pPr>
      <w:r w:rsidRPr="00CF250A">
        <w:rPr>
          <w:rFonts w:ascii="Tahoma" w:hAnsi="Tahoma" w:cs="Tahoma"/>
          <w:b/>
          <w:sz w:val="17"/>
          <w:szCs w:val="17"/>
          <w:lang w:val="es-AR"/>
        </w:rPr>
        <w:t>Estudio AFRA (Arquitectura)</w:t>
      </w:r>
    </w:p>
    <w:p w:rsidR="00EB5919" w:rsidRPr="009F10BF" w:rsidRDefault="00756EBB" w:rsidP="00EB5919">
      <w:pPr>
        <w:jc w:val="both"/>
        <w:rPr>
          <w:rFonts w:ascii="Tahoma" w:hAnsi="Tahoma" w:cs="Tahoma"/>
          <w:i/>
          <w:sz w:val="17"/>
          <w:szCs w:val="17"/>
          <w:lang w:val="es-AR"/>
        </w:rPr>
      </w:pPr>
      <w:r>
        <w:rPr>
          <w:rFonts w:ascii="Tahoma" w:hAnsi="Tahoma" w:cs="Tahoma"/>
          <w:i/>
          <w:sz w:val="17"/>
          <w:szCs w:val="17"/>
          <w:lang w:val="es-AR"/>
        </w:rPr>
        <w:t>02/2009 – 10-2009</w:t>
      </w:r>
    </w:p>
    <w:p w:rsidR="00EB5919" w:rsidRPr="009F10BF" w:rsidRDefault="00EB5919" w:rsidP="00EB5919">
      <w:pPr>
        <w:jc w:val="both"/>
        <w:rPr>
          <w:rFonts w:ascii="Tahoma" w:hAnsi="Tahoma" w:cs="Tahoma"/>
          <w:i/>
          <w:sz w:val="17"/>
          <w:szCs w:val="17"/>
          <w:lang w:val="es-AR"/>
        </w:rPr>
      </w:pPr>
    </w:p>
    <w:p w:rsidR="00EB5919" w:rsidRPr="001A19A6" w:rsidRDefault="00756EBB" w:rsidP="00EB5919">
      <w:pPr>
        <w:jc w:val="both"/>
        <w:rPr>
          <w:rFonts w:ascii="Tahoma" w:hAnsi="Tahoma" w:cs="Tahoma"/>
          <w:i/>
          <w:sz w:val="17"/>
          <w:szCs w:val="17"/>
          <w:lang w:val="es-AR"/>
        </w:rPr>
      </w:pPr>
      <w:r>
        <w:rPr>
          <w:rFonts w:ascii="Tahoma" w:hAnsi="Tahoma" w:cs="Tahoma"/>
          <w:b/>
          <w:i/>
          <w:sz w:val="17"/>
          <w:szCs w:val="17"/>
          <w:lang w:val="es-AR"/>
        </w:rPr>
        <w:t>Asistente de Diseño</w:t>
      </w:r>
    </w:p>
    <w:p w:rsidR="00EB5919" w:rsidRPr="00B376B2" w:rsidRDefault="00EB5919" w:rsidP="00EB5919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u w:val="single"/>
          <w:lang w:val="es-AR" w:eastAsia="en-US"/>
        </w:rPr>
      </w:pPr>
    </w:p>
    <w:p w:rsidR="00B40177" w:rsidRDefault="00756EBB" w:rsidP="00684D3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u w:val="single"/>
          <w:lang w:val="es-AR"/>
        </w:rPr>
      </w:pPr>
      <w:r w:rsidRPr="00756EBB">
        <w:rPr>
          <w:rFonts w:ascii="Tahoma" w:hAnsi="Tahoma" w:cs="Tahoma"/>
          <w:color w:val="222222"/>
          <w:sz w:val="17"/>
          <w:szCs w:val="17"/>
        </w:rPr>
        <w:t>Confección de planos, detalles constructivos y maquetas para concursos públicos/privados de Arquitectura</w:t>
      </w:r>
      <w:r w:rsidR="00E85C1D">
        <w:rPr>
          <w:rFonts w:ascii="Tahoma" w:hAnsi="Tahoma" w:cs="Tahoma"/>
          <w:color w:val="222222"/>
          <w:sz w:val="17"/>
          <w:szCs w:val="17"/>
        </w:rPr>
        <w:t>.</w:t>
      </w:r>
      <w:r w:rsidRPr="00756EBB">
        <w:rPr>
          <w:rFonts w:ascii="Tahoma" w:hAnsi="Tahoma" w:cs="Tahoma"/>
          <w:sz w:val="17"/>
          <w:szCs w:val="17"/>
          <w:lang w:val="es-AR" w:eastAsia="en-US"/>
        </w:rPr>
        <w:t xml:space="preserve"> </w:t>
      </w:r>
    </w:p>
    <w:p w:rsidR="00684D35" w:rsidRPr="00B40177" w:rsidRDefault="00684D35" w:rsidP="00684D3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u w:val="single"/>
          <w:lang w:val="es-AR"/>
        </w:rPr>
      </w:pPr>
      <w:r w:rsidRPr="00B40177">
        <w:rPr>
          <w:rFonts w:ascii="Tahoma" w:hAnsi="Tahoma" w:cs="Tahoma"/>
          <w:sz w:val="17"/>
          <w:szCs w:val="17"/>
          <w:lang w:val="es-AR"/>
        </w:rPr>
        <w:t>Mención especial en el Concurso para la sede Universitaria de Maldonado Uruguay</w:t>
      </w:r>
    </w:p>
    <w:p w:rsidR="00CA7CCD" w:rsidRDefault="00CA7CCD" w:rsidP="00EB5919">
      <w:pPr>
        <w:jc w:val="both"/>
        <w:rPr>
          <w:rFonts w:ascii="Tahoma" w:hAnsi="Tahoma" w:cs="Tahoma"/>
          <w:b/>
          <w:i/>
          <w:sz w:val="17"/>
          <w:szCs w:val="17"/>
          <w:lang w:val="es-AR"/>
        </w:rPr>
      </w:pPr>
    </w:p>
    <w:p w:rsidR="00EB5919" w:rsidRPr="00CA7CCD" w:rsidRDefault="00E85C1D" w:rsidP="00EB5919">
      <w:pPr>
        <w:jc w:val="both"/>
        <w:rPr>
          <w:rFonts w:ascii="Tahoma" w:hAnsi="Tahoma" w:cs="Tahoma"/>
          <w:b/>
          <w:sz w:val="17"/>
          <w:szCs w:val="17"/>
          <w:lang w:val="es-AR"/>
        </w:rPr>
      </w:pPr>
      <w:r w:rsidRPr="00CA7CCD">
        <w:rPr>
          <w:rFonts w:ascii="Tahoma" w:hAnsi="Tahoma" w:cs="Tahoma"/>
          <w:b/>
          <w:sz w:val="17"/>
          <w:szCs w:val="17"/>
          <w:lang w:val="es-AR"/>
        </w:rPr>
        <w:t>Petroquímica Argentina</w:t>
      </w:r>
      <w:r w:rsidR="00EB5919" w:rsidRPr="00CA7CCD">
        <w:rPr>
          <w:rFonts w:ascii="Tahoma" w:hAnsi="Tahoma" w:cs="Tahoma"/>
          <w:b/>
          <w:sz w:val="17"/>
          <w:szCs w:val="17"/>
          <w:lang w:val="es-AR"/>
        </w:rPr>
        <w:t xml:space="preserve"> S.A. </w:t>
      </w:r>
      <w:r w:rsidR="00EB5919" w:rsidRPr="00CA7CCD">
        <w:rPr>
          <w:rFonts w:ascii="Tahoma" w:hAnsi="Tahoma" w:cs="Tahoma"/>
          <w:sz w:val="17"/>
          <w:szCs w:val="17"/>
          <w:lang w:val="es-AR"/>
        </w:rPr>
        <w:t>Argentina.</w:t>
      </w:r>
    </w:p>
    <w:p w:rsidR="00EB5919" w:rsidRPr="009F10BF" w:rsidRDefault="00E85C1D" w:rsidP="00EB5919">
      <w:pPr>
        <w:jc w:val="both"/>
        <w:rPr>
          <w:rFonts w:ascii="Tahoma" w:hAnsi="Tahoma" w:cs="Tahoma"/>
          <w:i/>
          <w:sz w:val="17"/>
          <w:szCs w:val="17"/>
          <w:lang w:val="es-AR"/>
        </w:rPr>
      </w:pPr>
      <w:r>
        <w:rPr>
          <w:rFonts w:ascii="Tahoma" w:hAnsi="Tahoma" w:cs="Tahoma"/>
          <w:i/>
          <w:sz w:val="17"/>
          <w:szCs w:val="17"/>
          <w:lang w:val="es-AR"/>
        </w:rPr>
        <w:t>06/2007 – 12/2008</w:t>
      </w:r>
    </w:p>
    <w:p w:rsidR="00EB5919" w:rsidRPr="009F10BF" w:rsidRDefault="00EB5919" w:rsidP="00EB5919">
      <w:pPr>
        <w:jc w:val="both"/>
        <w:rPr>
          <w:rFonts w:ascii="Tahoma" w:hAnsi="Tahoma" w:cs="Tahoma"/>
          <w:i/>
          <w:sz w:val="17"/>
          <w:szCs w:val="17"/>
          <w:lang w:val="es-AR"/>
        </w:rPr>
      </w:pPr>
    </w:p>
    <w:p w:rsidR="00EB5919" w:rsidRPr="001A19A6" w:rsidRDefault="00E85C1D" w:rsidP="00EB5919">
      <w:pPr>
        <w:jc w:val="both"/>
        <w:rPr>
          <w:rFonts w:ascii="Tahoma" w:hAnsi="Tahoma" w:cs="Tahoma"/>
          <w:i/>
          <w:sz w:val="17"/>
          <w:szCs w:val="17"/>
          <w:lang w:val="es-AR"/>
        </w:rPr>
      </w:pPr>
      <w:r>
        <w:rPr>
          <w:rFonts w:ascii="Tahoma" w:hAnsi="Tahoma" w:cs="Tahoma"/>
          <w:b/>
          <w:i/>
          <w:sz w:val="17"/>
          <w:szCs w:val="17"/>
          <w:lang w:val="es-AR"/>
        </w:rPr>
        <w:t>Asistente de Director de Obra</w:t>
      </w:r>
    </w:p>
    <w:p w:rsidR="00EB5919" w:rsidRPr="00B376B2" w:rsidRDefault="00EB5919" w:rsidP="00EB5919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u w:val="single"/>
          <w:lang w:val="es-AR" w:eastAsia="en-US"/>
        </w:rPr>
      </w:pPr>
    </w:p>
    <w:p w:rsidR="00E85C1D" w:rsidRPr="00E85C1D" w:rsidRDefault="00E85C1D" w:rsidP="00E85C1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 w:rsidRPr="00E85C1D">
        <w:rPr>
          <w:rFonts w:ascii="Tahoma" w:hAnsi="Tahoma" w:cs="Tahoma"/>
          <w:color w:val="222222"/>
          <w:sz w:val="17"/>
          <w:szCs w:val="17"/>
        </w:rPr>
        <w:t xml:space="preserve">Confección de planos, </w:t>
      </w:r>
      <w:proofErr w:type="spellStart"/>
      <w:r w:rsidRPr="00E85C1D">
        <w:rPr>
          <w:rFonts w:ascii="Tahoma" w:hAnsi="Tahoma" w:cs="Tahoma"/>
          <w:color w:val="222222"/>
          <w:sz w:val="17"/>
          <w:szCs w:val="17"/>
        </w:rPr>
        <w:t>re</w:t>
      </w:r>
      <w:r>
        <w:rPr>
          <w:rFonts w:ascii="Tahoma" w:hAnsi="Tahoma" w:cs="Tahoma"/>
          <w:color w:val="222222"/>
          <w:sz w:val="17"/>
          <w:szCs w:val="17"/>
        </w:rPr>
        <w:t>nders</w:t>
      </w:r>
      <w:proofErr w:type="spellEnd"/>
      <w:r>
        <w:rPr>
          <w:rFonts w:ascii="Tahoma" w:hAnsi="Tahoma" w:cs="Tahoma"/>
          <w:color w:val="222222"/>
          <w:sz w:val="17"/>
          <w:szCs w:val="17"/>
        </w:rPr>
        <w:t xml:space="preserve"> y detalles constructivos.</w:t>
      </w:r>
    </w:p>
    <w:p w:rsidR="00E85C1D" w:rsidRPr="00E85C1D" w:rsidRDefault="00E85C1D" w:rsidP="00E85C1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 w:rsidRPr="00E85C1D">
        <w:rPr>
          <w:rFonts w:ascii="Tahoma" w:hAnsi="Tahoma" w:cs="Tahoma"/>
          <w:color w:val="222222"/>
          <w:sz w:val="17"/>
          <w:szCs w:val="17"/>
        </w:rPr>
        <w:t xml:space="preserve">Seguimiento </w:t>
      </w:r>
      <w:r>
        <w:rPr>
          <w:rFonts w:ascii="Tahoma" w:hAnsi="Tahoma" w:cs="Tahoma"/>
          <w:color w:val="222222"/>
          <w:sz w:val="17"/>
          <w:szCs w:val="17"/>
        </w:rPr>
        <w:t>y control de trabajos en obra.</w:t>
      </w:r>
    </w:p>
    <w:p w:rsidR="00E85C1D" w:rsidRPr="00E85C1D" w:rsidRDefault="00E85C1D" w:rsidP="00E85C1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 w:rsidRPr="00E85C1D">
        <w:rPr>
          <w:rFonts w:ascii="Tahoma" w:hAnsi="Tahoma" w:cs="Tahoma"/>
          <w:color w:val="222222"/>
          <w:sz w:val="17"/>
          <w:szCs w:val="17"/>
        </w:rPr>
        <w:t>Co</w:t>
      </w:r>
      <w:r>
        <w:rPr>
          <w:rFonts w:ascii="Tahoma" w:hAnsi="Tahoma" w:cs="Tahoma"/>
          <w:color w:val="222222"/>
          <w:sz w:val="17"/>
          <w:szCs w:val="17"/>
        </w:rPr>
        <w:t xml:space="preserve">ntrol de calidad de </w:t>
      </w:r>
      <w:r w:rsidR="00D06526">
        <w:rPr>
          <w:rFonts w:ascii="Tahoma" w:hAnsi="Tahoma" w:cs="Tahoma"/>
          <w:color w:val="222222"/>
          <w:sz w:val="17"/>
          <w:szCs w:val="17"/>
        </w:rPr>
        <w:t>materiales, hormigón y obra civil</w:t>
      </w:r>
    </w:p>
    <w:p w:rsidR="00EB5919" w:rsidRPr="00E85C1D" w:rsidRDefault="00E85C1D" w:rsidP="00E85C1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ahoma" w:hAnsi="Tahoma" w:cs="Tahoma"/>
          <w:sz w:val="17"/>
          <w:szCs w:val="17"/>
          <w:lang w:val="es-AR" w:eastAsia="en-US"/>
        </w:rPr>
      </w:pPr>
      <w:r w:rsidRPr="00E85C1D">
        <w:rPr>
          <w:rFonts w:ascii="Tahoma" w:hAnsi="Tahoma" w:cs="Tahoma"/>
          <w:color w:val="222222"/>
          <w:sz w:val="17"/>
          <w:szCs w:val="17"/>
        </w:rPr>
        <w:t>C</w:t>
      </w:r>
      <w:r w:rsidR="00D06526">
        <w:rPr>
          <w:rFonts w:ascii="Tahoma" w:hAnsi="Tahoma" w:cs="Tahoma"/>
          <w:color w:val="222222"/>
          <w:sz w:val="17"/>
          <w:szCs w:val="17"/>
        </w:rPr>
        <w:t>ontacto directo con el cliente</w:t>
      </w:r>
    </w:p>
    <w:p w:rsidR="00EB5919" w:rsidRDefault="00EB5919" w:rsidP="00EB5919">
      <w:pPr>
        <w:jc w:val="both"/>
        <w:rPr>
          <w:rFonts w:ascii="Tahoma" w:hAnsi="Tahoma" w:cs="Tahoma"/>
          <w:sz w:val="17"/>
          <w:szCs w:val="17"/>
          <w:u w:val="single"/>
          <w:lang w:val="es-AR"/>
        </w:rPr>
      </w:pPr>
    </w:p>
    <w:p w:rsidR="00EB5919" w:rsidRPr="00A47979" w:rsidRDefault="00EB5919" w:rsidP="00EB5919">
      <w:pPr>
        <w:jc w:val="both"/>
        <w:rPr>
          <w:rFonts w:ascii="Tahoma" w:hAnsi="Tahoma" w:cs="Tahoma"/>
          <w:sz w:val="17"/>
          <w:szCs w:val="17"/>
          <w:u w:val="single"/>
          <w:lang w:val="es-AR"/>
        </w:rPr>
      </w:pPr>
      <w:r w:rsidRPr="00A47979">
        <w:rPr>
          <w:rFonts w:ascii="Tahoma" w:hAnsi="Tahoma" w:cs="Tahoma"/>
          <w:sz w:val="17"/>
          <w:szCs w:val="17"/>
          <w:u w:val="single"/>
          <w:lang w:val="es-AR"/>
        </w:rPr>
        <w:t>Obras destacadas:</w:t>
      </w:r>
    </w:p>
    <w:p w:rsidR="00EB5919" w:rsidRDefault="00EB5919" w:rsidP="00EB5919">
      <w:pPr>
        <w:jc w:val="both"/>
        <w:rPr>
          <w:rFonts w:ascii="Tahoma" w:hAnsi="Tahoma" w:cs="Tahoma"/>
          <w:sz w:val="17"/>
          <w:szCs w:val="17"/>
          <w:lang w:val="es-AR"/>
        </w:rPr>
      </w:pPr>
    </w:p>
    <w:p w:rsidR="00EB5919" w:rsidRDefault="007F5D62" w:rsidP="00E85C1D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17"/>
          <w:szCs w:val="17"/>
          <w:lang w:val="es-AR"/>
        </w:rPr>
      </w:pPr>
      <w:r>
        <w:rPr>
          <w:rFonts w:ascii="Tahoma" w:hAnsi="Tahoma" w:cs="Tahoma"/>
          <w:sz w:val="17"/>
          <w:szCs w:val="17"/>
          <w:lang w:val="es-AR"/>
        </w:rPr>
        <w:t>Planta industrial de Benzoato de Sodio, San Miguel del Monte, Prov. De Buenos Aires</w:t>
      </w:r>
      <w:r w:rsidR="00C61FCE">
        <w:rPr>
          <w:rFonts w:ascii="Tahoma" w:hAnsi="Tahoma" w:cs="Tahoma"/>
          <w:sz w:val="17"/>
          <w:szCs w:val="17"/>
          <w:lang w:val="es-AR"/>
        </w:rPr>
        <w:t xml:space="preserve">. </w:t>
      </w:r>
      <w:proofErr w:type="spellStart"/>
      <w:r w:rsidR="00C61FCE">
        <w:rPr>
          <w:rFonts w:ascii="Tahoma" w:hAnsi="Tahoma" w:cs="Tahoma"/>
          <w:sz w:val="17"/>
          <w:szCs w:val="17"/>
          <w:lang w:val="es-AR"/>
        </w:rPr>
        <w:t>Sup</w:t>
      </w:r>
      <w:proofErr w:type="spellEnd"/>
      <w:r w:rsidR="00C61FCE">
        <w:rPr>
          <w:rFonts w:ascii="Tahoma" w:hAnsi="Tahoma" w:cs="Tahoma"/>
          <w:sz w:val="17"/>
          <w:szCs w:val="17"/>
          <w:lang w:val="es-AR"/>
        </w:rPr>
        <w:t>. Construida: 3.000m2.</w:t>
      </w:r>
    </w:p>
    <w:p w:rsidR="008F6252" w:rsidRDefault="008F6252" w:rsidP="00EB5919">
      <w:pPr>
        <w:pBdr>
          <w:bottom w:val="single" w:sz="4" w:space="1" w:color="auto"/>
        </w:pBdr>
        <w:jc w:val="both"/>
        <w:rPr>
          <w:rFonts w:ascii="Tahoma" w:hAnsi="Tahoma" w:cs="Tahoma"/>
          <w:b/>
          <w:bCs/>
          <w:sz w:val="17"/>
          <w:szCs w:val="17"/>
        </w:rPr>
      </w:pPr>
    </w:p>
    <w:p w:rsidR="00EB5919" w:rsidRPr="00CA7CCD" w:rsidRDefault="00CA7CCD" w:rsidP="00EB5919">
      <w:pPr>
        <w:pBdr>
          <w:bottom w:val="single" w:sz="4" w:space="1" w:color="auto"/>
        </w:pBdr>
        <w:jc w:val="both"/>
        <w:rPr>
          <w:rFonts w:ascii="Tahoma" w:hAnsi="Tahoma" w:cs="Tahoma"/>
          <w:b/>
          <w:bCs/>
          <w:color w:val="595959" w:themeColor="text1" w:themeTint="A6"/>
          <w:sz w:val="18"/>
          <w:szCs w:val="18"/>
        </w:rPr>
      </w:pPr>
      <w:r w:rsidRPr="00CA7CCD">
        <w:rPr>
          <w:rFonts w:ascii="Tahoma" w:hAnsi="Tahoma" w:cs="Tahoma"/>
          <w:b/>
          <w:bCs/>
          <w:color w:val="595959" w:themeColor="text1" w:themeTint="A6"/>
          <w:sz w:val="18"/>
          <w:szCs w:val="18"/>
        </w:rPr>
        <w:t>INFORMÁTICA</w:t>
      </w:r>
    </w:p>
    <w:p w:rsidR="00EB5919" w:rsidRPr="0055516F" w:rsidRDefault="00EB5919" w:rsidP="00EB5919">
      <w:pPr>
        <w:jc w:val="both"/>
        <w:rPr>
          <w:rFonts w:ascii="Tahoma" w:hAnsi="Tahoma" w:cs="Tahoma"/>
          <w:b/>
          <w:bCs/>
          <w:sz w:val="10"/>
          <w:szCs w:val="10"/>
        </w:rPr>
      </w:pPr>
    </w:p>
    <w:p w:rsidR="00EB5919" w:rsidRPr="0009007A" w:rsidRDefault="00EB5919" w:rsidP="00EB5919">
      <w:pPr>
        <w:jc w:val="both"/>
        <w:rPr>
          <w:rFonts w:ascii="Tahoma" w:hAnsi="Tahoma" w:cs="Tahoma"/>
          <w:sz w:val="10"/>
          <w:szCs w:val="10"/>
          <w:lang w:val="es-AR"/>
        </w:rPr>
      </w:pPr>
    </w:p>
    <w:p w:rsidR="00502465" w:rsidRPr="00502465" w:rsidRDefault="00502465" w:rsidP="00502465">
      <w:pPr>
        <w:pStyle w:val="ListParagraph"/>
        <w:numPr>
          <w:ilvl w:val="0"/>
          <w:numId w:val="6"/>
        </w:numPr>
        <w:shd w:val="clear" w:color="auto" w:fill="FFFFFF"/>
        <w:rPr>
          <w:rFonts w:ascii="Tahoma" w:hAnsi="Tahoma" w:cs="Tahoma"/>
          <w:b/>
          <w:bCs/>
          <w:color w:val="222222"/>
          <w:sz w:val="17"/>
          <w:szCs w:val="17"/>
        </w:rPr>
      </w:pPr>
      <w:proofErr w:type="spellStart"/>
      <w:r w:rsidRPr="00502465">
        <w:rPr>
          <w:rFonts w:ascii="Tahoma" w:hAnsi="Tahoma" w:cs="Tahoma"/>
          <w:color w:val="222222"/>
          <w:sz w:val="17"/>
          <w:szCs w:val="17"/>
        </w:rPr>
        <w:t>Autocad</w:t>
      </w:r>
      <w:proofErr w:type="spellEnd"/>
      <w:r w:rsidRPr="00502465">
        <w:rPr>
          <w:rFonts w:ascii="Tahoma" w:hAnsi="Tahoma" w:cs="Tahoma"/>
          <w:color w:val="222222"/>
          <w:sz w:val="17"/>
          <w:szCs w:val="17"/>
        </w:rPr>
        <w:t xml:space="preserve"> 2D</w:t>
      </w:r>
    </w:p>
    <w:p w:rsidR="00502465" w:rsidRPr="00502465" w:rsidRDefault="00502465" w:rsidP="00502465">
      <w:pPr>
        <w:pStyle w:val="ListParagraph"/>
        <w:numPr>
          <w:ilvl w:val="0"/>
          <w:numId w:val="6"/>
        </w:numPr>
        <w:shd w:val="clear" w:color="auto" w:fill="FFFFFF"/>
        <w:rPr>
          <w:rFonts w:ascii="Tahoma" w:hAnsi="Tahoma" w:cs="Tahoma"/>
          <w:b/>
          <w:bCs/>
          <w:color w:val="222222"/>
          <w:sz w:val="17"/>
          <w:szCs w:val="17"/>
        </w:rPr>
      </w:pPr>
      <w:r w:rsidRPr="00502465">
        <w:rPr>
          <w:rFonts w:ascii="Tahoma" w:hAnsi="Tahoma" w:cs="Tahoma"/>
          <w:color w:val="222222"/>
          <w:sz w:val="17"/>
          <w:szCs w:val="17"/>
        </w:rPr>
        <w:t>Adobe Photoshop</w:t>
      </w:r>
    </w:p>
    <w:p w:rsidR="00502465" w:rsidRPr="00502465" w:rsidRDefault="00502465" w:rsidP="00502465">
      <w:pPr>
        <w:pStyle w:val="ListParagraph"/>
        <w:numPr>
          <w:ilvl w:val="0"/>
          <w:numId w:val="6"/>
        </w:numPr>
        <w:shd w:val="clear" w:color="auto" w:fill="FFFFFF"/>
        <w:rPr>
          <w:rFonts w:ascii="Tahoma" w:hAnsi="Tahoma" w:cs="Tahoma"/>
          <w:b/>
          <w:bCs/>
          <w:color w:val="222222"/>
          <w:sz w:val="17"/>
          <w:szCs w:val="17"/>
        </w:rPr>
      </w:pPr>
      <w:r w:rsidRPr="00502465">
        <w:rPr>
          <w:rFonts w:ascii="Tahoma" w:hAnsi="Tahoma" w:cs="Tahoma"/>
          <w:color w:val="222222"/>
          <w:sz w:val="17"/>
          <w:szCs w:val="17"/>
        </w:rPr>
        <w:t xml:space="preserve">3D Studio + </w:t>
      </w:r>
      <w:proofErr w:type="spellStart"/>
      <w:r w:rsidRPr="00502465">
        <w:rPr>
          <w:rFonts w:ascii="Tahoma" w:hAnsi="Tahoma" w:cs="Tahoma"/>
          <w:color w:val="222222"/>
          <w:sz w:val="17"/>
          <w:szCs w:val="17"/>
        </w:rPr>
        <w:t>Vray</w:t>
      </w:r>
      <w:proofErr w:type="spellEnd"/>
    </w:p>
    <w:p w:rsidR="00502465" w:rsidRPr="00502465" w:rsidRDefault="00502465" w:rsidP="00502465">
      <w:pPr>
        <w:pStyle w:val="ListParagraph"/>
        <w:numPr>
          <w:ilvl w:val="0"/>
          <w:numId w:val="6"/>
        </w:numPr>
        <w:shd w:val="clear" w:color="auto" w:fill="FFFFFF"/>
        <w:rPr>
          <w:rFonts w:ascii="Tahoma" w:hAnsi="Tahoma" w:cs="Tahoma"/>
          <w:b/>
          <w:bCs/>
          <w:color w:val="222222"/>
          <w:sz w:val="17"/>
          <w:szCs w:val="17"/>
        </w:rPr>
      </w:pPr>
      <w:proofErr w:type="spellStart"/>
      <w:r w:rsidRPr="00502465">
        <w:rPr>
          <w:rFonts w:ascii="Tahoma" w:hAnsi="Tahoma" w:cs="Tahoma"/>
          <w:color w:val="222222"/>
          <w:sz w:val="17"/>
          <w:szCs w:val="17"/>
        </w:rPr>
        <w:t>Revit</w:t>
      </w:r>
      <w:proofErr w:type="spellEnd"/>
      <w:r w:rsidRPr="00502465">
        <w:rPr>
          <w:rFonts w:ascii="Tahoma" w:hAnsi="Tahoma" w:cs="Tahoma"/>
          <w:color w:val="222222"/>
          <w:sz w:val="17"/>
          <w:szCs w:val="17"/>
        </w:rPr>
        <w:t xml:space="preserve"> </w:t>
      </w:r>
      <w:proofErr w:type="spellStart"/>
      <w:r w:rsidRPr="00502465">
        <w:rPr>
          <w:rFonts w:ascii="Tahoma" w:hAnsi="Tahoma" w:cs="Tahoma"/>
          <w:color w:val="222222"/>
          <w:sz w:val="17"/>
          <w:szCs w:val="17"/>
        </w:rPr>
        <w:t>Architecture</w:t>
      </w:r>
      <w:proofErr w:type="spellEnd"/>
      <w:r w:rsidRPr="00502465">
        <w:rPr>
          <w:rFonts w:ascii="Tahoma" w:hAnsi="Tahoma" w:cs="Tahoma"/>
          <w:color w:val="222222"/>
          <w:sz w:val="17"/>
          <w:szCs w:val="17"/>
        </w:rPr>
        <w:t xml:space="preserve"> (BIM)</w:t>
      </w:r>
    </w:p>
    <w:p w:rsidR="00502465" w:rsidRPr="00502465" w:rsidRDefault="00502465" w:rsidP="00502465">
      <w:pPr>
        <w:pStyle w:val="ListParagraph"/>
        <w:numPr>
          <w:ilvl w:val="0"/>
          <w:numId w:val="6"/>
        </w:numPr>
        <w:shd w:val="clear" w:color="auto" w:fill="FFFFFF"/>
        <w:rPr>
          <w:rFonts w:ascii="Tahoma" w:hAnsi="Tahoma" w:cs="Tahoma"/>
          <w:b/>
          <w:bCs/>
          <w:color w:val="222222"/>
          <w:sz w:val="17"/>
          <w:szCs w:val="17"/>
        </w:rPr>
      </w:pPr>
      <w:r w:rsidRPr="00502465">
        <w:rPr>
          <w:rFonts w:ascii="Tahoma" w:hAnsi="Tahoma" w:cs="Tahoma"/>
          <w:color w:val="222222"/>
          <w:sz w:val="17"/>
          <w:szCs w:val="17"/>
        </w:rPr>
        <w:t>Adobe Photoshop</w:t>
      </w:r>
    </w:p>
    <w:p w:rsidR="00EB5919" w:rsidRPr="00E733E4" w:rsidRDefault="00502465" w:rsidP="00502465">
      <w:pPr>
        <w:pStyle w:val="ListParagraph"/>
        <w:numPr>
          <w:ilvl w:val="0"/>
          <w:numId w:val="6"/>
        </w:numPr>
        <w:shd w:val="clear" w:color="auto" w:fill="FFFFFF"/>
        <w:rPr>
          <w:rFonts w:ascii="Tahoma" w:hAnsi="Tahoma" w:cs="Tahoma"/>
          <w:b/>
          <w:bCs/>
          <w:color w:val="222222"/>
          <w:sz w:val="17"/>
          <w:szCs w:val="17"/>
        </w:rPr>
      </w:pPr>
      <w:proofErr w:type="spellStart"/>
      <w:r w:rsidRPr="00502465">
        <w:rPr>
          <w:rFonts w:ascii="Tahoma" w:hAnsi="Tahoma" w:cs="Tahoma"/>
          <w:color w:val="222222"/>
          <w:sz w:val="17"/>
          <w:szCs w:val="17"/>
        </w:rPr>
        <w:t>Naviswork</w:t>
      </w:r>
      <w:proofErr w:type="spellEnd"/>
      <w:r w:rsidRPr="00502465">
        <w:rPr>
          <w:rFonts w:ascii="Tahoma" w:hAnsi="Tahoma" w:cs="Tahoma"/>
          <w:color w:val="222222"/>
          <w:sz w:val="17"/>
          <w:szCs w:val="17"/>
        </w:rPr>
        <w:t xml:space="preserve"> Project </w:t>
      </w:r>
      <w:proofErr w:type="spellStart"/>
      <w:r w:rsidRPr="00502465">
        <w:rPr>
          <w:rFonts w:ascii="Tahoma" w:hAnsi="Tahoma" w:cs="Tahoma"/>
          <w:color w:val="222222"/>
          <w:sz w:val="17"/>
          <w:szCs w:val="17"/>
        </w:rPr>
        <w:t>review</w:t>
      </w:r>
      <w:proofErr w:type="spellEnd"/>
      <w:r w:rsidRPr="00502465">
        <w:rPr>
          <w:rFonts w:ascii="Tahoma" w:hAnsi="Tahoma" w:cs="Tahoma"/>
          <w:color w:val="222222"/>
          <w:sz w:val="17"/>
          <w:szCs w:val="17"/>
        </w:rPr>
        <w:t xml:space="preserve"> (BIM)</w:t>
      </w:r>
    </w:p>
    <w:p w:rsidR="00E733E4" w:rsidRPr="00502465" w:rsidRDefault="00E733E4" w:rsidP="00502465">
      <w:pPr>
        <w:pStyle w:val="ListParagraph"/>
        <w:numPr>
          <w:ilvl w:val="0"/>
          <w:numId w:val="6"/>
        </w:numPr>
        <w:shd w:val="clear" w:color="auto" w:fill="FFFFFF"/>
        <w:rPr>
          <w:rFonts w:ascii="Tahoma" w:hAnsi="Tahoma" w:cs="Tahoma"/>
          <w:b/>
          <w:bCs/>
          <w:color w:val="222222"/>
          <w:sz w:val="17"/>
          <w:szCs w:val="17"/>
        </w:rPr>
      </w:pPr>
      <w:r>
        <w:rPr>
          <w:rFonts w:ascii="Tahoma" w:hAnsi="Tahoma" w:cs="Tahoma"/>
          <w:color w:val="222222"/>
          <w:sz w:val="17"/>
          <w:szCs w:val="17"/>
        </w:rPr>
        <w:t>Microsoft Project</w:t>
      </w:r>
    </w:p>
    <w:p w:rsidR="00502465" w:rsidRDefault="00502465" w:rsidP="00EB5919">
      <w:pPr>
        <w:pBdr>
          <w:bottom w:val="single" w:sz="4" w:space="1" w:color="auto"/>
        </w:pBdr>
        <w:jc w:val="both"/>
        <w:rPr>
          <w:rFonts w:ascii="Tahoma" w:hAnsi="Tahoma" w:cs="Tahoma"/>
          <w:b/>
          <w:bCs/>
          <w:sz w:val="17"/>
          <w:szCs w:val="17"/>
        </w:rPr>
      </w:pPr>
    </w:p>
    <w:p w:rsidR="00EB5919" w:rsidRPr="00CA7CCD" w:rsidRDefault="00CA7CCD" w:rsidP="00EB5919">
      <w:pPr>
        <w:pBdr>
          <w:bottom w:val="single" w:sz="4" w:space="1" w:color="auto"/>
        </w:pBdr>
        <w:jc w:val="both"/>
        <w:rPr>
          <w:rFonts w:ascii="Tahoma" w:hAnsi="Tahoma" w:cs="Tahoma"/>
          <w:b/>
          <w:bCs/>
          <w:color w:val="595959" w:themeColor="text1" w:themeTint="A6"/>
          <w:sz w:val="18"/>
          <w:szCs w:val="18"/>
        </w:rPr>
      </w:pPr>
      <w:r w:rsidRPr="00CA7CCD">
        <w:rPr>
          <w:rFonts w:ascii="Tahoma" w:hAnsi="Tahoma" w:cs="Tahoma"/>
          <w:b/>
          <w:bCs/>
          <w:color w:val="595959" w:themeColor="text1" w:themeTint="A6"/>
          <w:sz w:val="18"/>
          <w:szCs w:val="18"/>
        </w:rPr>
        <w:t>IDIOMAS</w:t>
      </w:r>
    </w:p>
    <w:p w:rsidR="00EB5919" w:rsidRPr="0055516F" w:rsidRDefault="00EB5919" w:rsidP="00EB5919">
      <w:pPr>
        <w:jc w:val="both"/>
        <w:rPr>
          <w:rFonts w:ascii="Tahoma" w:hAnsi="Tahoma" w:cs="Tahoma"/>
          <w:sz w:val="10"/>
          <w:szCs w:val="10"/>
        </w:rPr>
      </w:pPr>
    </w:p>
    <w:p w:rsidR="00555BF6" w:rsidRDefault="00EB5919" w:rsidP="00502465">
      <w:pPr>
        <w:jc w:val="both"/>
        <w:rPr>
          <w:rFonts w:ascii="Tahoma" w:hAnsi="Tahoma" w:cs="Tahoma"/>
          <w:sz w:val="17"/>
          <w:szCs w:val="17"/>
        </w:rPr>
      </w:pPr>
      <w:r w:rsidRPr="00433B8D">
        <w:rPr>
          <w:rFonts w:ascii="Tahoma" w:hAnsi="Tahoma" w:cs="Tahoma"/>
          <w:bCs/>
          <w:sz w:val="17"/>
          <w:szCs w:val="17"/>
        </w:rPr>
        <w:t>Inglés.</w:t>
      </w:r>
      <w:r w:rsidR="00502465">
        <w:rPr>
          <w:rFonts w:ascii="Tahoma" w:hAnsi="Tahoma" w:cs="Tahoma"/>
          <w:sz w:val="17"/>
          <w:szCs w:val="17"/>
        </w:rPr>
        <w:t xml:space="preserve"> Oral y Escrito</w:t>
      </w:r>
    </w:p>
    <w:p w:rsidR="00502465" w:rsidRDefault="00502465" w:rsidP="00502465">
      <w:pPr>
        <w:jc w:val="both"/>
        <w:rPr>
          <w:rFonts w:ascii="Tahoma" w:hAnsi="Tahoma" w:cs="Tahoma"/>
          <w:sz w:val="17"/>
          <w:szCs w:val="17"/>
        </w:rPr>
      </w:pPr>
    </w:p>
    <w:p w:rsidR="00502465" w:rsidRDefault="00502465" w:rsidP="00502465">
      <w:pPr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Portugués. Oral y Escrito</w:t>
      </w:r>
    </w:p>
    <w:p w:rsidR="00502465" w:rsidRDefault="00502465" w:rsidP="00502465">
      <w:pPr>
        <w:jc w:val="both"/>
        <w:rPr>
          <w:rFonts w:ascii="Tahoma" w:hAnsi="Tahoma" w:cs="Tahoma"/>
          <w:sz w:val="17"/>
          <w:szCs w:val="17"/>
        </w:rPr>
      </w:pPr>
    </w:p>
    <w:p w:rsidR="00502465" w:rsidRPr="001C6871" w:rsidRDefault="00CA7CCD" w:rsidP="00502465">
      <w:pPr>
        <w:pBdr>
          <w:bottom w:val="single" w:sz="4" w:space="1" w:color="auto"/>
        </w:pBdr>
        <w:jc w:val="both"/>
        <w:rPr>
          <w:rFonts w:ascii="Tahoma" w:hAnsi="Tahoma" w:cs="Tahoma"/>
          <w:b/>
          <w:bCs/>
          <w:color w:val="595959" w:themeColor="text1" w:themeTint="A6"/>
          <w:sz w:val="18"/>
          <w:szCs w:val="18"/>
        </w:rPr>
      </w:pPr>
      <w:r w:rsidRPr="001C6871">
        <w:rPr>
          <w:rFonts w:ascii="Tahoma" w:hAnsi="Tahoma" w:cs="Tahoma"/>
          <w:b/>
          <w:bCs/>
          <w:color w:val="595959" w:themeColor="text1" w:themeTint="A6"/>
          <w:sz w:val="18"/>
          <w:szCs w:val="18"/>
        </w:rPr>
        <w:t>CURSOS Y SEMINARIOS</w:t>
      </w:r>
    </w:p>
    <w:p w:rsidR="00502465" w:rsidRPr="00502465" w:rsidRDefault="00D612A2" w:rsidP="00502465">
      <w:pPr>
        <w:shd w:val="clear" w:color="auto" w:fill="FFFFFF"/>
        <w:rPr>
          <w:rFonts w:ascii="Tahoma" w:hAnsi="Tahoma" w:cs="Tahoma"/>
          <w:color w:val="222222"/>
          <w:sz w:val="17"/>
          <w:szCs w:val="17"/>
        </w:rPr>
      </w:pPr>
      <w:r>
        <w:rPr>
          <w:rFonts w:ascii="Tahoma" w:hAnsi="Tahoma" w:cs="Tahoma"/>
          <w:b/>
          <w:bCs/>
          <w:color w:val="222222"/>
          <w:sz w:val="17"/>
          <w:szCs w:val="17"/>
        </w:rPr>
        <w:br/>
      </w:r>
      <w:r w:rsidR="00502465" w:rsidRPr="00502465">
        <w:rPr>
          <w:rFonts w:ascii="Tahoma" w:hAnsi="Tahoma" w:cs="Tahoma"/>
          <w:b/>
          <w:bCs/>
          <w:color w:val="222222"/>
          <w:sz w:val="17"/>
          <w:szCs w:val="17"/>
        </w:rPr>
        <w:t>Dirección de obra</w:t>
      </w:r>
      <w:r w:rsidR="00502465" w:rsidRPr="00502465">
        <w:rPr>
          <w:rFonts w:ascii="Tahoma" w:hAnsi="Tahoma" w:cs="Tahoma"/>
          <w:color w:val="222222"/>
          <w:sz w:val="17"/>
          <w:szCs w:val="17"/>
        </w:rPr>
        <w:t xml:space="preserve">. Curso práctico de Dirección de obra realizado en la Sociedad central de arquitectos (SCA). </w:t>
      </w:r>
    </w:p>
    <w:p w:rsidR="00502465" w:rsidRPr="00502465" w:rsidRDefault="00502465" w:rsidP="00502465">
      <w:pPr>
        <w:shd w:val="clear" w:color="auto" w:fill="FFFFFF"/>
        <w:rPr>
          <w:rFonts w:ascii="Tahoma" w:hAnsi="Tahoma" w:cs="Tahoma"/>
          <w:b/>
          <w:bCs/>
          <w:color w:val="222222"/>
          <w:sz w:val="17"/>
          <w:szCs w:val="17"/>
        </w:rPr>
      </w:pPr>
    </w:p>
    <w:p w:rsidR="00502465" w:rsidRPr="00502465" w:rsidRDefault="00502465" w:rsidP="00502465">
      <w:pPr>
        <w:shd w:val="clear" w:color="auto" w:fill="FFFFFF"/>
        <w:rPr>
          <w:rFonts w:ascii="Tahoma" w:hAnsi="Tahoma" w:cs="Tahoma"/>
          <w:color w:val="222222"/>
          <w:sz w:val="17"/>
          <w:szCs w:val="17"/>
        </w:rPr>
      </w:pPr>
      <w:r w:rsidRPr="00502465">
        <w:rPr>
          <w:rFonts w:ascii="Tahoma" w:hAnsi="Tahoma" w:cs="Tahoma"/>
          <w:b/>
          <w:bCs/>
          <w:color w:val="222222"/>
          <w:sz w:val="17"/>
          <w:szCs w:val="17"/>
        </w:rPr>
        <w:t>Photoshop</w:t>
      </w:r>
      <w:r w:rsidRPr="00502465">
        <w:rPr>
          <w:rFonts w:ascii="Tahoma" w:hAnsi="Tahoma" w:cs="Tahoma"/>
          <w:color w:val="222222"/>
          <w:sz w:val="17"/>
          <w:szCs w:val="17"/>
        </w:rPr>
        <w:t xml:space="preserve">. Curso de Adobe Photoshop CS2 realizado en la sociedad central de arquitectos (SCA). </w:t>
      </w:r>
    </w:p>
    <w:p w:rsidR="00502465" w:rsidRPr="00502465" w:rsidRDefault="00502465" w:rsidP="00502465">
      <w:pPr>
        <w:shd w:val="clear" w:color="auto" w:fill="FFFFFF"/>
        <w:rPr>
          <w:rFonts w:ascii="Tahoma" w:hAnsi="Tahoma" w:cs="Tahoma"/>
          <w:color w:val="222222"/>
          <w:sz w:val="17"/>
          <w:szCs w:val="17"/>
        </w:rPr>
      </w:pPr>
    </w:p>
    <w:p w:rsidR="00502465" w:rsidRPr="00502465" w:rsidRDefault="00502465" w:rsidP="00502465">
      <w:pPr>
        <w:shd w:val="clear" w:color="auto" w:fill="FFFFFF"/>
        <w:rPr>
          <w:rFonts w:ascii="Tahoma" w:hAnsi="Tahoma" w:cs="Tahoma"/>
          <w:color w:val="222222"/>
          <w:sz w:val="17"/>
          <w:szCs w:val="17"/>
        </w:rPr>
      </w:pPr>
      <w:proofErr w:type="spellStart"/>
      <w:r w:rsidRPr="00502465">
        <w:rPr>
          <w:rFonts w:ascii="Tahoma" w:hAnsi="Tahoma" w:cs="Tahoma"/>
          <w:b/>
          <w:bCs/>
          <w:color w:val="222222"/>
          <w:sz w:val="17"/>
          <w:szCs w:val="17"/>
        </w:rPr>
        <w:t>Revit</w:t>
      </w:r>
      <w:proofErr w:type="spellEnd"/>
      <w:r w:rsidRPr="00502465">
        <w:rPr>
          <w:rFonts w:ascii="Tahoma" w:hAnsi="Tahoma" w:cs="Tahoma"/>
          <w:b/>
          <w:bCs/>
          <w:color w:val="222222"/>
          <w:sz w:val="17"/>
          <w:szCs w:val="17"/>
        </w:rPr>
        <w:t xml:space="preserve"> </w:t>
      </w:r>
      <w:proofErr w:type="spellStart"/>
      <w:r w:rsidRPr="00502465">
        <w:rPr>
          <w:rFonts w:ascii="Tahoma" w:hAnsi="Tahoma" w:cs="Tahoma"/>
          <w:b/>
          <w:bCs/>
          <w:color w:val="222222"/>
          <w:sz w:val="17"/>
          <w:szCs w:val="17"/>
        </w:rPr>
        <w:t>Architecture</w:t>
      </w:r>
      <w:proofErr w:type="spellEnd"/>
      <w:r w:rsidRPr="00502465">
        <w:rPr>
          <w:rFonts w:ascii="Tahoma" w:hAnsi="Tahoma" w:cs="Tahoma"/>
          <w:color w:val="222222"/>
          <w:sz w:val="17"/>
          <w:szCs w:val="17"/>
        </w:rPr>
        <w:t xml:space="preserve">. Curso de Autodesk </w:t>
      </w:r>
      <w:proofErr w:type="spellStart"/>
      <w:r w:rsidRPr="00502465">
        <w:rPr>
          <w:rFonts w:ascii="Tahoma" w:hAnsi="Tahoma" w:cs="Tahoma"/>
          <w:color w:val="222222"/>
          <w:sz w:val="17"/>
          <w:szCs w:val="17"/>
        </w:rPr>
        <w:t>Revit</w:t>
      </w:r>
      <w:proofErr w:type="spellEnd"/>
      <w:r w:rsidRPr="00502465">
        <w:rPr>
          <w:rFonts w:ascii="Tahoma" w:hAnsi="Tahoma" w:cs="Tahoma"/>
          <w:color w:val="222222"/>
          <w:sz w:val="17"/>
          <w:szCs w:val="17"/>
        </w:rPr>
        <w:t xml:space="preserve"> </w:t>
      </w:r>
      <w:proofErr w:type="spellStart"/>
      <w:r w:rsidRPr="00502465">
        <w:rPr>
          <w:rFonts w:ascii="Tahoma" w:hAnsi="Tahoma" w:cs="Tahoma"/>
          <w:color w:val="222222"/>
          <w:sz w:val="17"/>
          <w:szCs w:val="17"/>
        </w:rPr>
        <w:t>Architecture</w:t>
      </w:r>
      <w:proofErr w:type="spellEnd"/>
      <w:r w:rsidRPr="00502465">
        <w:rPr>
          <w:rFonts w:ascii="Tahoma" w:hAnsi="Tahoma" w:cs="Tahoma"/>
          <w:color w:val="222222"/>
          <w:sz w:val="17"/>
          <w:szCs w:val="17"/>
        </w:rPr>
        <w:t xml:space="preserve"> para el diseño en 3D realizado en la Sociedad central de arquitectos (SCA). </w:t>
      </w:r>
    </w:p>
    <w:p w:rsidR="00502465" w:rsidRPr="00502465" w:rsidRDefault="00502465" w:rsidP="00502465">
      <w:pPr>
        <w:shd w:val="clear" w:color="auto" w:fill="FFFFFF"/>
        <w:rPr>
          <w:rFonts w:ascii="Tahoma" w:hAnsi="Tahoma" w:cs="Tahoma"/>
          <w:color w:val="222222"/>
          <w:sz w:val="17"/>
          <w:szCs w:val="17"/>
        </w:rPr>
      </w:pPr>
    </w:p>
    <w:p w:rsidR="00D612A2" w:rsidRDefault="00502465" w:rsidP="00D612A2">
      <w:pPr>
        <w:shd w:val="clear" w:color="auto" w:fill="FFFFFF"/>
        <w:rPr>
          <w:rFonts w:ascii="Tahoma" w:hAnsi="Tahoma" w:cs="Tahoma"/>
          <w:color w:val="222222"/>
          <w:sz w:val="17"/>
          <w:szCs w:val="17"/>
        </w:rPr>
      </w:pPr>
      <w:proofErr w:type="spellStart"/>
      <w:r w:rsidRPr="00502465">
        <w:rPr>
          <w:rFonts w:ascii="Tahoma" w:hAnsi="Tahoma" w:cs="Tahoma"/>
          <w:b/>
          <w:bCs/>
          <w:color w:val="222222"/>
          <w:sz w:val="17"/>
          <w:szCs w:val="17"/>
        </w:rPr>
        <w:t>Autocad</w:t>
      </w:r>
      <w:proofErr w:type="spellEnd"/>
      <w:r w:rsidRPr="00502465">
        <w:rPr>
          <w:rFonts w:ascii="Tahoma" w:hAnsi="Tahoma" w:cs="Tahoma"/>
          <w:color w:val="222222"/>
          <w:sz w:val="17"/>
          <w:szCs w:val="17"/>
        </w:rPr>
        <w:t xml:space="preserve">. Curso de </w:t>
      </w:r>
      <w:proofErr w:type="spellStart"/>
      <w:r w:rsidRPr="00502465">
        <w:rPr>
          <w:rFonts w:ascii="Tahoma" w:hAnsi="Tahoma" w:cs="Tahoma"/>
          <w:color w:val="222222"/>
          <w:sz w:val="17"/>
          <w:szCs w:val="17"/>
        </w:rPr>
        <w:t>Autocad</w:t>
      </w:r>
      <w:proofErr w:type="spellEnd"/>
      <w:r w:rsidRPr="00502465">
        <w:rPr>
          <w:rFonts w:ascii="Tahoma" w:hAnsi="Tahoma" w:cs="Tahoma"/>
          <w:color w:val="222222"/>
          <w:sz w:val="17"/>
          <w:szCs w:val="17"/>
        </w:rPr>
        <w:t xml:space="preserve"> 2D intensivo realizado en forma particular con la Arq. Maria Gabriela Carril (UBA). </w:t>
      </w:r>
    </w:p>
    <w:p w:rsidR="00D612A2" w:rsidRDefault="00D612A2" w:rsidP="00D612A2">
      <w:pPr>
        <w:shd w:val="clear" w:color="auto" w:fill="FFFFFF"/>
        <w:rPr>
          <w:rFonts w:ascii="Tahoma" w:hAnsi="Tahoma" w:cs="Tahoma"/>
          <w:color w:val="222222"/>
          <w:sz w:val="17"/>
          <w:szCs w:val="17"/>
        </w:rPr>
      </w:pPr>
    </w:p>
    <w:p w:rsidR="00D612A2" w:rsidRPr="00B40177" w:rsidRDefault="00D612A2" w:rsidP="00D612A2">
      <w:pPr>
        <w:shd w:val="clear" w:color="auto" w:fill="FFFFFF"/>
        <w:rPr>
          <w:rFonts w:ascii="Tahoma" w:hAnsi="Tahoma" w:cs="Tahoma"/>
          <w:color w:val="222222"/>
          <w:sz w:val="17"/>
          <w:szCs w:val="17"/>
        </w:rPr>
      </w:pPr>
      <w:r w:rsidRPr="00B40177">
        <w:rPr>
          <w:rFonts w:ascii="Tahoma" w:hAnsi="Tahoma" w:cs="Tahoma"/>
          <w:b/>
          <w:bCs/>
          <w:color w:val="222222"/>
          <w:sz w:val="17"/>
          <w:szCs w:val="17"/>
        </w:rPr>
        <w:t xml:space="preserve">Seminario - </w:t>
      </w:r>
      <w:r w:rsidRPr="00B40177">
        <w:rPr>
          <w:rFonts w:ascii="Tahoma" w:hAnsi="Tahoma" w:cs="Tahoma"/>
          <w:color w:val="222222"/>
          <w:sz w:val="17"/>
          <w:szCs w:val="17"/>
        </w:rPr>
        <w:t>Seminario sustentable ASHRAE “</w:t>
      </w:r>
      <w:proofErr w:type="spellStart"/>
      <w:r w:rsidRPr="00B40177">
        <w:rPr>
          <w:rFonts w:ascii="Tahoma" w:hAnsi="Tahoma" w:cs="Tahoma"/>
          <w:color w:val="222222"/>
          <w:sz w:val="17"/>
          <w:szCs w:val="17"/>
        </w:rPr>
        <w:t>Producing</w:t>
      </w:r>
      <w:proofErr w:type="spellEnd"/>
      <w:r w:rsidRPr="00B40177">
        <w:rPr>
          <w:rFonts w:ascii="Tahoma" w:hAnsi="Tahoma" w:cs="Tahoma"/>
          <w:color w:val="222222"/>
          <w:sz w:val="17"/>
          <w:szCs w:val="17"/>
        </w:rPr>
        <w:t xml:space="preserve"> Net Zero </w:t>
      </w:r>
      <w:proofErr w:type="spellStart"/>
      <w:r w:rsidRPr="00B40177">
        <w:rPr>
          <w:rFonts w:ascii="Tahoma" w:hAnsi="Tahoma" w:cs="Tahoma"/>
          <w:color w:val="222222"/>
          <w:sz w:val="17"/>
          <w:szCs w:val="17"/>
        </w:rPr>
        <w:t>Energy</w:t>
      </w:r>
      <w:proofErr w:type="spellEnd"/>
      <w:r w:rsidRPr="00B40177">
        <w:rPr>
          <w:rFonts w:ascii="Tahoma" w:hAnsi="Tahoma" w:cs="Tahoma"/>
          <w:color w:val="222222"/>
          <w:sz w:val="17"/>
          <w:szCs w:val="17"/>
        </w:rPr>
        <w:t>”, Universidad Nacional de La Plata</w:t>
      </w:r>
      <w:r w:rsidRPr="00B40177">
        <w:rPr>
          <w:rFonts w:ascii="Tahoma" w:hAnsi="Tahoma" w:cs="Tahoma"/>
          <w:bCs/>
          <w:color w:val="222222"/>
          <w:sz w:val="17"/>
          <w:szCs w:val="17"/>
        </w:rPr>
        <w:t xml:space="preserve"> </w:t>
      </w:r>
      <w:r w:rsidRPr="00B40177">
        <w:rPr>
          <w:rFonts w:ascii="Tahoma" w:hAnsi="Tahoma" w:cs="Tahoma"/>
          <w:bCs/>
          <w:color w:val="222222"/>
          <w:sz w:val="17"/>
          <w:szCs w:val="17"/>
        </w:rPr>
        <w:br/>
      </w:r>
    </w:p>
    <w:p w:rsidR="008146BE" w:rsidRPr="00B40177" w:rsidRDefault="00D612A2" w:rsidP="008146BE">
      <w:pPr>
        <w:rPr>
          <w:rFonts w:ascii="Tahoma" w:hAnsi="Tahoma" w:cs="Tahoma"/>
          <w:sz w:val="17"/>
          <w:szCs w:val="17"/>
        </w:rPr>
      </w:pPr>
      <w:r w:rsidRPr="00B40177">
        <w:rPr>
          <w:rFonts w:ascii="Tahoma" w:hAnsi="Tahoma" w:cs="Tahoma"/>
          <w:b/>
          <w:sz w:val="17"/>
          <w:szCs w:val="17"/>
        </w:rPr>
        <w:t>Seminario</w:t>
      </w:r>
      <w:r w:rsidRPr="00B40177">
        <w:rPr>
          <w:rFonts w:ascii="Tahoma" w:hAnsi="Tahoma" w:cs="Tahoma"/>
          <w:sz w:val="17"/>
          <w:szCs w:val="17"/>
        </w:rPr>
        <w:t xml:space="preserve"> Paisajes sustentables “</w:t>
      </w:r>
      <w:proofErr w:type="spellStart"/>
      <w:r w:rsidRPr="00B40177">
        <w:rPr>
          <w:rFonts w:ascii="Tahoma" w:hAnsi="Tahoma" w:cs="Tahoma"/>
          <w:sz w:val="17"/>
          <w:szCs w:val="17"/>
        </w:rPr>
        <w:t>Patagoniaotra</w:t>
      </w:r>
      <w:proofErr w:type="spellEnd"/>
      <w:r w:rsidRPr="00B40177">
        <w:rPr>
          <w:rFonts w:ascii="Tahoma" w:hAnsi="Tahoma" w:cs="Tahoma"/>
          <w:sz w:val="17"/>
          <w:szCs w:val="17"/>
        </w:rPr>
        <w:t xml:space="preserve">”. </w:t>
      </w:r>
      <w:proofErr w:type="spellStart"/>
      <w:r w:rsidRPr="00B40177">
        <w:rPr>
          <w:rFonts w:ascii="Tahoma" w:hAnsi="Tahoma" w:cs="Tahoma"/>
          <w:sz w:val="17"/>
          <w:szCs w:val="17"/>
        </w:rPr>
        <w:t>Dolavon</w:t>
      </w:r>
      <w:proofErr w:type="spellEnd"/>
      <w:r w:rsidRPr="00B40177">
        <w:rPr>
          <w:rFonts w:ascii="Tahoma" w:hAnsi="Tahoma" w:cs="Tahoma"/>
          <w:sz w:val="17"/>
          <w:szCs w:val="17"/>
        </w:rPr>
        <w:t>, Chubut – Argentina</w:t>
      </w:r>
    </w:p>
    <w:p w:rsidR="008146BE" w:rsidRPr="00B40177" w:rsidRDefault="008146BE" w:rsidP="008146BE">
      <w:pPr>
        <w:rPr>
          <w:rFonts w:ascii="Tahoma" w:hAnsi="Tahoma" w:cs="Tahoma"/>
          <w:sz w:val="17"/>
          <w:szCs w:val="17"/>
        </w:rPr>
      </w:pPr>
    </w:p>
    <w:p w:rsidR="00D612A2" w:rsidRPr="00B40177" w:rsidRDefault="00D612A2" w:rsidP="00CA7CCD">
      <w:pPr>
        <w:rPr>
          <w:rFonts w:ascii="Tahoma" w:hAnsi="Tahoma" w:cs="Tahoma"/>
          <w:sz w:val="17"/>
          <w:szCs w:val="17"/>
        </w:rPr>
      </w:pPr>
      <w:r w:rsidRPr="00B40177">
        <w:rPr>
          <w:rFonts w:ascii="Tahoma" w:hAnsi="Tahoma" w:cs="Tahoma"/>
          <w:b/>
          <w:sz w:val="17"/>
          <w:szCs w:val="17"/>
        </w:rPr>
        <w:t>Seminario</w:t>
      </w:r>
      <w:r w:rsidRPr="00B40177">
        <w:rPr>
          <w:rFonts w:ascii="Tahoma" w:hAnsi="Tahoma" w:cs="Tahoma"/>
          <w:sz w:val="17"/>
          <w:szCs w:val="17"/>
        </w:rPr>
        <w:t xml:space="preserve"> en Desarrollo inmobiliario</w:t>
      </w:r>
      <w:r w:rsidR="008146BE" w:rsidRPr="00B40177">
        <w:rPr>
          <w:rFonts w:ascii="Tahoma" w:hAnsi="Tahoma" w:cs="Tahoma"/>
          <w:sz w:val="17"/>
          <w:szCs w:val="17"/>
        </w:rPr>
        <w:t xml:space="preserve"> y Ciudad sustentable</w:t>
      </w:r>
      <w:r w:rsidRPr="00B40177">
        <w:rPr>
          <w:rFonts w:ascii="Tahoma" w:hAnsi="Tahoma" w:cs="Tahoma"/>
          <w:sz w:val="17"/>
          <w:szCs w:val="17"/>
        </w:rPr>
        <w:t>. CPAU</w:t>
      </w:r>
      <w:r w:rsidR="001C6871" w:rsidRPr="00B40177">
        <w:rPr>
          <w:rFonts w:ascii="Tahoma" w:hAnsi="Tahoma" w:cs="Tahoma"/>
          <w:sz w:val="17"/>
          <w:szCs w:val="17"/>
        </w:rPr>
        <w:t>, Buenos Aires - Argentina</w:t>
      </w:r>
    </w:p>
    <w:sectPr w:rsidR="00D612A2" w:rsidRPr="00B40177" w:rsidSect="0055516F">
      <w:headerReference w:type="default" r:id="rId7"/>
      <w:pgSz w:w="11909" w:h="16834" w:code="9"/>
      <w:pgMar w:top="301" w:right="454" w:bottom="295" w:left="5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853" w:rsidRDefault="00270853" w:rsidP="00E1603C">
      <w:r>
        <w:separator/>
      </w:r>
    </w:p>
  </w:endnote>
  <w:endnote w:type="continuationSeparator" w:id="0">
    <w:p w:rsidR="00270853" w:rsidRDefault="00270853" w:rsidP="00E1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ckwood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853" w:rsidRDefault="00270853" w:rsidP="00E1603C">
      <w:r>
        <w:separator/>
      </w:r>
    </w:p>
  </w:footnote>
  <w:footnote w:type="continuationSeparator" w:id="0">
    <w:p w:rsidR="00270853" w:rsidRDefault="00270853" w:rsidP="00E16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2415270"/>
      <w:docPartObj>
        <w:docPartGallery w:val="Page Numbers (Margins)"/>
        <w:docPartUnique/>
      </w:docPartObj>
    </w:sdtPr>
    <w:sdtEndPr/>
    <w:sdtContent>
      <w:p w:rsidR="00CA7CCD" w:rsidRDefault="00CA7CCD">
        <w:pPr>
          <w:pStyle w:val="Header"/>
        </w:pPr>
        <w:r>
          <w:rPr>
            <w:noProof/>
            <w:lang w:val="en-US"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-487045</wp:posOffset>
                  </wp:positionH>
                  <wp:positionV relativeFrom="page">
                    <wp:posOffset>352079</wp:posOffset>
                  </wp:positionV>
                  <wp:extent cx="488315" cy="237490"/>
                  <wp:effectExtent l="0" t="0" r="6985" b="10160"/>
                  <wp:wrapNone/>
                  <wp:docPr id="19" name="Group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20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7CCD" w:rsidRDefault="00CA7CCD">
                                <w:pPr>
                                  <w:pStyle w:val="Header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0D213C" w:rsidRPr="000D213C">
                                  <w:rPr>
                                    <w:rStyle w:val="PageNumber"/>
                                    <w:b/>
                                    <w:bCs/>
                                    <w:noProof/>
                                    <w:color w:val="3F3151" w:themeColor="accent4" w:themeShade="7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rStyle w:val="PageNumber"/>
                                    <w:b/>
                                    <w:bCs/>
                                    <w:noProof/>
                                    <w:color w:val="3F3151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1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22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9" o:spid="_x0000_s1026" style="position:absolute;margin-left:-38.35pt;margin-top:27.7pt;width:38.45pt;height:18.7pt;z-index:251659264;mso-position-horizontal-relative:right-margin-area;mso-position-vertical-relative:page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o3ZL0A&#10;AADbAAAADwAAAGRycy9kb3ducmV2LnhtbERPSwrCMBDdC94hjOBGNNWFSDWKH/xsXLR6gKEZ22Iz&#10;KU3U6unNQnD5eP/FqjWVeFLjSssKxqMIBHFmdcm5gutlP5yBcB5ZY2WZFLzJwWrZ7Sww1vbFCT1T&#10;n4sQwi5GBYX3dSylywoy6Ea2Jg7czTYGfYBNLnWDrxBuKjmJoqk0WHJoKLCmbUHZPX0YBbRO7Od8&#10;dweTbHbbw61kGsijUv1eu56D8NT6v/jnPmkFk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ro3ZL0AAADbAAAADwAAAAAAAAAAAAAAAACYAgAAZHJzL2Rvd25yZXYu&#10;eG1sUEsFBgAAAAAEAAQA9QAAAIIDAAAAAA==&#10;" filled="f" stroked="f">
                    <v:textbox inset="0,0,0,0">
                      <w:txbxContent>
                        <w:p w:rsidR="00CA7CCD" w:rsidRDefault="00CA7CCD">
                          <w:pPr>
                            <w:pStyle w:val="Header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D213C" w:rsidRPr="000D213C">
                            <w:rPr>
                              <w:rStyle w:val="PageNumber"/>
                              <w:b/>
                              <w:bCs/>
                              <w:noProof/>
                              <w:color w:val="3F3151" w:themeColor="accent4" w:themeShade="7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color w:val="3F3151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oval id="Oval 73" o:spid="_x0000_s1029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7RL8AA&#10;AADbAAAADwAAAGRycy9kb3ducmV2LnhtbESPQavCMBCE74L/IazwLqKpPahUo4ggeHmHpx56XJq1&#10;KTabkkSt/948EDwOs/PNznrb21Y8yIfGsYLZNANBXDndcK3gcj5MliBCRNbYOiYFLwqw3QwHayy0&#10;e/IfPU6xFgnCoUAFJsaukDJUhiyGqeuIk3d13mJM0tdSe3wmuG1lnmVzabHh1GCwo72h6na62/RG&#10;GVwoj9UdF5fcjJe9r3/9QqmfUb9bgYjUx+/xJ33UCvIc/rckA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f7RL8AAAADbAAAADwAAAAAAAAAAAAAAAACYAgAAZHJzL2Rvd25y&#10;ZXYueG1sUEsFBgAAAAAEAAQA9QAAAIUDAAAAAA=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LaL8A&#10;AADbAAAADwAAAGRycy9kb3ducmV2LnhtbESPwQrCMBBE74L/EFbwpqkKItUoKiherXrwtjZrW2w2&#10;pYm1/r0RBI/DzLxhFqvWlKKh2hWWFYyGEQji1OqCMwXn024wA+E8ssbSMil4k4PVsttZYKzti4/U&#10;JD4TAcIuRgW591UspUtzMuiGtiIO3t3WBn2QdSZ1ja8AN6UcR9FUGiw4LORY0Tan9JE8jYJib0eX&#10;3SY5umsz3cp1edvYy02pfq9dz0F4av0//GsftILxB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c8tovwAAANsAAAAPAAAAAAAAAAAAAAAAAJgCAABkcnMvZG93bnJl&#10;di54bWxQSwUGAAAAAAQABAD1AAAAhAMAAAAA&#10;" fillcolor="#84a2c6" stroked="f"/>
                  </v:group>
                  <w10:wrap anchorx="margin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A551F"/>
    <w:multiLevelType w:val="hybridMultilevel"/>
    <w:tmpl w:val="3AF2DC22"/>
    <w:lvl w:ilvl="0" w:tplc="FFFFFFFF">
      <w:start w:val="1"/>
      <w:numFmt w:val="bullet"/>
      <w:pStyle w:val="Dash0list"/>
      <w:lvlText w:val="­"/>
      <w:lvlJc w:val="left"/>
      <w:pPr>
        <w:tabs>
          <w:tab w:val="num" w:pos="3240"/>
        </w:tabs>
        <w:ind w:left="216" w:firstLine="2808"/>
      </w:pPr>
      <w:rPr>
        <w:rFonts w:ascii="Book Antiqua" w:hAnsi="Book Antiqua" w:hint="default"/>
        <w:color w:val="1C9D91"/>
      </w:rPr>
    </w:lvl>
    <w:lvl w:ilvl="1" w:tplc="0409000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">
    <w:nsid w:val="313A27EA"/>
    <w:multiLevelType w:val="hybridMultilevel"/>
    <w:tmpl w:val="ECFE4D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A6C06"/>
    <w:multiLevelType w:val="hybridMultilevel"/>
    <w:tmpl w:val="C6D8FA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C53C8"/>
    <w:multiLevelType w:val="hybridMultilevel"/>
    <w:tmpl w:val="E39A1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47571"/>
    <w:multiLevelType w:val="hybridMultilevel"/>
    <w:tmpl w:val="9F84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A68BA"/>
    <w:multiLevelType w:val="hybridMultilevel"/>
    <w:tmpl w:val="1EE24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19"/>
    <w:rsid w:val="000C2E7C"/>
    <w:rsid w:val="000D213C"/>
    <w:rsid w:val="000F24CE"/>
    <w:rsid w:val="0012319D"/>
    <w:rsid w:val="00136021"/>
    <w:rsid w:val="001678EB"/>
    <w:rsid w:val="001C4EBA"/>
    <w:rsid w:val="001C6871"/>
    <w:rsid w:val="001D6FDD"/>
    <w:rsid w:val="002016E3"/>
    <w:rsid w:val="002449D9"/>
    <w:rsid w:val="00270853"/>
    <w:rsid w:val="002737D3"/>
    <w:rsid w:val="002E0EA3"/>
    <w:rsid w:val="002F69EF"/>
    <w:rsid w:val="00347F85"/>
    <w:rsid w:val="003655AC"/>
    <w:rsid w:val="003721E2"/>
    <w:rsid w:val="00393D45"/>
    <w:rsid w:val="004177F7"/>
    <w:rsid w:val="0048296F"/>
    <w:rsid w:val="00497608"/>
    <w:rsid w:val="00502465"/>
    <w:rsid w:val="005228F0"/>
    <w:rsid w:val="00532DB6"/>
    <w:rsid w:val="00536F53"/>
    <w:rsid w:val="00555BF6"/>
    <w:rsid w:val="00597926"/>
    <w:rsid w:val="005E43C9"/>
    <w:rsid w:val="005E4A56"/>
    <w:rsid w:val="006756C5"/>
    <w:rsid w:val="00684D35"/>
    <w:rsid w:val="00744219"/>
    <w:rsid w:val="00756EBB"/>
    <w:rsid w:val="007655FA"/>
    <w:rsid w:val="0077532B"/>
    <w:rsid w:val="007A09C0"/>
    <w:rsid w:val="007E0594"/>
    <w:rsid w:val="007F5D62"/>
    <w:rsid w:val="008146BE"/>
    <w:rsid w:val="0085417B"/>
    <w:rsid w:val="0089108A"/>
    <w:rsid w:val="008F6252"/>
    <w:rsid w:val="00911FE6"/>
    <w:rsid w:val="0094014C"/>
    <w:rsid w:val="00953A12"/>
    <w:rsid w:val="00A25E99"/>
    <w:rsid w:val="00AE4FAD"/>
    <w:rsid w:val="00B174A5"/>
    <w:rsid w:val="00B22F27"/>
    <w:rsid w:val="00B40177"/>
    <w:rsid w:val="00BE7847"/>
    <w:rsid w:val="00C146E2"/>
    <w:rsid w:val="00C2133B"/>
    <w:rsid w:val="00C61FCE"/>
    <w:rsid w:val="00C81012"/>
    <w:rsid w:val="00CA7CCD"/>
    <w:rsid w:val="00CD6912"/>
    <w:rsid w:val="00CF250A"/>
    <w:rsid w:val="00D04D91"/>
    <w:rsid w:val="00D06526"/>
    <w:rsid w:val="00D612A2"/>
    <w:rsid w:val="00DA1E7D"/>
    <w:rsid w:val="00DB44DC"/>
    <w:rsid w:val="00DD7816"/>
    <w:rsid w:val="00E1603C"/>
    <w:rsid w:val="00E56956"/>
    <w:rsid w:val="00E733E4"/>
    <w:rsid w:val="00E85C1D"/>
    <w:rsid w:val="00EB5919"/>
    <w:rsid w:val="00EE5E7D"/>
    <w:rsid w:val="00F62045"/>
    <w:rsid w:val="00F73810"/>
    <w:rsid w:val="00FA1DE0"/>
    <w:rsid w:val="00FB6543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3647BF-448E-4613-AD37-34A81382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9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9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B5919"/>
    <w:pPr>
      <w:spacing w:before="100" w:beforeAutospacing="1" w:after="100" w:afterAutospacing="1"/>
      <w:outlineLvl w:val="2"/>
    </w:pPr>
    <w:rPr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91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EB5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5919"/>
    <w:pPr>
      <w:ind w:left="720"/>
      <w:contextualSpacing/>
    </w:pPr>
  </w:style>
  <w:style w:type="paragraph" w:customStyle="1" w:styleId="Dash0list">
    <w:name w:val="Dash 0 list"/>
    <w:rsid w:val="007A09C0"/>
    <w:pPr>
      <w:numPr>
        <w:numId w:val="4"/>
      </w:numPr>
      <w:autoSpaceDE w:val="0"/>
      <w:autoSpaceDN w:val="0"/>
      <w:adjustRightInd w:val="0"/>
      <w:spacing w:after="0" w:line="271" w:lineRule="auto"/>
      <w:textAlignment w:val="center"/>
    </w:pPr>
    <w:rPr>
      <w:rFonts w:ascii="Book Antiqua" w:eastAsia="Times New Roman" w:hAnsi="Book Antiqua" w:cs="Book Antiqua"/>
      <w:color w:val="5E6061"/>
      <w:sz w:val="20"/>
      <w:szCs w:val="20"/>
      <w:lang w:val="en-US"/>
    </w:rPr>
  </w:style>
  <w:style w:type="paragraph" w:customStyle="1" w:styleId="EducationCertificationsheading">
    <w:name w:val="Education/Certifications heading"/>
    <w:basedOn w:val="Normal"/>
    <w:next w:val="Normal"/>
    <w:rsid w:val="00D612A2"/>
    <w:pPr>
      <w:suppressAutoHyphens/>
      <w:autoSpaceDE w:val="0"/>
      <w:autoSpaceDN w:val="0"/>
      <w:adjustRightInd w:val="0"/>
      <w:spacing w:after="60" w:line="271" w:lineRule="auto"/>
      <w:textAlignment w:val="center"/>
    </w:pPr>
    <w:rPr>
      <w:rFonts w:ascii="Arial" w:hAnsi="Arial" w:cs="Arial"/>
      <w:b/>
      <w:bCs/>
      <w:color w:val="1B75BC"/>
      <w:lang w:val="en-US" w:eastAsia="en-US"/>
    </w:rPr>
  </w:style>
  <w:style w:type="paragraph" w:customStyle="1" w:styleId="descbody">
    <w:name w:val="_desc_body"/>
    <w:basedOn w:val="Normal"/>
    <w:rsid w:val="000C2E7C"/>
    <w:pPr>
      <w:suppressAutoHyphens/>
      <w:ind w:left="720"/>
      <w:jc w:val="both"/>
    </w:pPr>
    <w:rPr>
      <w:rFonts w:ascii="Lockwood" w:hAnsi="Lockwood"/>
      <w:spacing w:val="-3"/>
      <w:sz w:val="24"/>
      <w:lang w:val="es-ES_tradnl" w:eastAsia="es-MX"/>
    </w:rPr>
  </w:style>
  <w:style w:type="paragraph" w:styleId="Header">
    <w:name w:val="header"/>
    <w:basedOn w:val="Normal"/>
    <w:link w:val="HeaderChar"/>
    <w:uiPriority w:val="99"/>
    <w:unhideWhenUsed/>
    <w:rsid w:val="00E160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03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E16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03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PageNumber">
    <w:name w:val="page number"/>
    <w:basedOn w:val="DefaultParagraphFont"/>
    <w:uiPriority w:val="99"/>
    <w:unhideWhenUsed/>
    <w:rsid w:val="00E16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815</Words>
  <Characters>4647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...</Company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Somaruga, Federico/BUA</cp:lastModifiedBy>
  <cp:revision>10</cp:revision>
  <dcterms:created xsi:type="dcterms:W3CDTF">2014-04-23T12:31:00Z</dcterms:created>
  <dcterms:modified xsi:type="dcterms:W3CDTF">2014-05-16T18:12:00Z</dcterms:modified>
</cp:coreProperties>
</file>