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ind w:left="720" w:hanging="11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CURRICULUM VITAE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Estudiante de Arquitectural, cursando el </w:t>
      </w:r>
      <w:r w:rsidR="009C6857">
        <w:rPr>
          <w:rFonts w:ascii="Arial" w:hAnsi="Arial" w:cs="Arial"/>
          <w:i/>
          <w:iCs/>
          <w:sz w:val="24"/>
          <w:szCs w:val="24"/>
        </w:rPr>
        <w:t>9</w:t>
      </w:r>
      <w:r w:rsidR="003A2F6D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ciclo de la “UNIVERSIDAD SAN IGNACIO DE LOYOLA” con actitud dinámica y capacidad resolutiva frente a controversias y/o problemas laborales. Con excelente actitud de servicio, entusiasta y cooperativo  para trabajar en grupo con alto grado de responsabilidad, principios y valores. Interesado en pertenecer a una organización que le permita desarrollo y realización profesional.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DATOS PERSONALES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PEDRO ENRIQUE FIESTAS YARLEQUE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D913A5" w:rsidRDefault="009C6857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:</w:t>
      </w:r>
      <w:r>
        <w:rPr>
          <w:rFonts w:ascii="Arial" w:hAnsi="Arial" w:cs="Arial"/>
          <w:sz w:val="24"/>
          <w:szCs w:val="24"/>
        </w:rPr>
        <w:tab/>
        <w:t>23</w:t>
      </w:r>
      <w:r w:rsidR="00D913A5">
        <w:rPr>
          <w:rFonts w:ascii="Arial" w:hAnsi="Arial" w:cs="Arial"/>
          <w:sz w:val="24"/>
          <w:szCs w:val="24"/>
        </w:rPr>
        <w:t xml:space="preserve"> años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</w:t>
      </w:r>
      <w:r>
        <w:rPr>
          <w:rFonts w:ascii="Arial" w:hAnsi="Arial" w:cs="Arial"/>
          <w:sz w:val="24"/>
          <w:szCs w:val="24"/>
        </w:rPr>
        <w:tab/>
        <w:t>07 de Mayo de 1990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:</w:t>
      </w:r>
      <w:r>
        <w:rPr>
          <w:rFonts w:ascii="Arial" w:hAnsi="Arial" w:cs="Arial"/>
          <w:sz w:val="24"/>
          <w:szCs w:val="24"/>
        </w:rPr>
        <w:tab/>
        <w:t xml:space="preserve">Arquitectura </w:t>
      </w:r>
    </w:p>
    <w:p w:rsidR="00D913A5" w:rsidRDefault="004827B9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DNI</w:t>
      </w:r>
      <w:r w:rsidR="00D913A5">
        <w:rPr>
          <w:rFonts w:ascii="Arial" w:hAnsi="Arial" w:cs="Arial"/>
          <w:sz w:val="24"/>
          <w:szCs w:val="24"/>
        </w:rPr>
        <w:tab/>
      </w:r>
      <w:r w:rsidR="00D913A5">
        <w:rPr>
          <w:rFonts w:ascii="Arial" w:hAnsi="Arial" w:cs="Arial"/>
          <w:sz w:val="24"/>
          <w:szCs w:val="24"/>
        </w:rPr>
        <w:tab/>
      </w:r>
      <w:r w:rsidR="00D913A5">
        <w:rPr>
          <w:rFonts w:ascii="Arial" w:hAnsi="Arial" w:cs="Arial"/>
          <w:sz w:val="24"/>
          <w:szCs w:val="24"/>
        </w:rPr>
        <w:tab/>
        <w:t xml:space="preserve"> :</w:t>
      </w:r>
      <w:r w:rsidR="00D913A5">
        <w:rPr>
          <w:rFonts w:ascii="Arial" w:hAnsi="Arial" w:cs="Arial"/>
          <w:sz w:val="24"/>
          <w:szCs w:val="24"/>
        </w:rPr>
        <w:tab/>
        <w:t>46439503</w:t>
      </w:r>
    </w:p>
    <w:p w:rsidR="00D913A5" w:rsidRDefault="00D913A5" w:rsidP="004827B9">
      <w:pPr>
        <w:widowControl w:val="0"/>
        <w:autoSpaceDE w:val="0"/>
        <w:autoSpaceDN w:val="0"/>
        <w:adjustRightInd w:val="0"/>
        <w:spacing w:after="0" w:line="240" w:lineRule="exact"/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:</w:t>
      </w:r>
      <w:r>
        <w:rPr>
          <w:rFonts w:ascii="Arial" w:hAnsi="Arial" w:cs="Arial"/>
          <w:sz w:val="24"/>
          <w:szCs w:val="24"/>
        </w:rPr>
        <w:tab/>
        <w:t xml:space="preserve">Néstor </w:t>
      </w:r>
      <w:proofErr w:type="spellStart"/>
      <w:r>
        <w:rPr>
          <w:rFonts w:ascii="Arial" w:hAnsi="Arial" w:cs="Arial"/>
          <w:sz w:val="24"/>
          <w:szCs w:val="24"/>
        </w:rPr>
        <w:t>Gambetta</w:t>
      </w:r>
      <w:proofErr w:type="spellEnd"/>
      <w:r>
        <w:rPr>
          <w:rFonts w:ascii="Arial" w:hAnsi="Arial" w:cs="Arial"/>
          <w:sz w:val="24"/>
          <w:szCs w:val="24"/>
        </w:rPr>
        <w:t xml:space="preserve"> alta </w:t>
      </w:r>
      <w:proofErr w:type="spellStart"/>
      <w:r>
        <w:rPr>
          <w:rFonts w:ascii="Arial" w:hAnsi="Arial" w:cs="Arial"/>
          <w:sz w:val="24"/>
          <w:szCs w:val="24"/>
        </w:rPr>
        <w:t>Mz</w:t>
      </w:r>
      <w:proofErr w:type="spellEnd"/>
      <w:r>
        <w:rPr>
          <w:rFonts w:ascii="Arial" w:hAnsi="Arial" w:cs="Arial"/>
          <w:sz w:val="24"/>
          <w:szCs w:val="24"/>
        </w:rPr>
        <w:t xml:space="preserve"> F lote 4 - CALLAO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casa</w:t>
      </w:r>
      <w:r>
        <w:rPr>
          <w:rFonts w:ascii="Arial" w:hAnsi="Arial" w:cs="Arial"/>
          <w:sz w:val="24"/>
          <w:szCs w:val="24"/>
        </w:rPr>
        <w:tab/>
        <w:t xml:space="preserve"> :</w:t>
      </w:r>
      <w:r>
        <w:rPr>
          <w:rFonts w:ascii="Arial" w:hAnsi="Arial" w:cs="Arial"/>
          <w:sz w:val="24"/>
          <w:szCs w:val="24"/>
        </w:rPr>
        <w:tab/>
      </w:r>
      <w:r w:rsidR="00FE3C2B">
        <w:rPr>
          <w:rFonts w:ascii="Arial" w:hAnsi="Arial" w:cs="Arial"/>
          <w:sz w:val="24"/>
          <w:szCs w:val="24"/>
        </w:rPr>
        <w:t>5533870</w:t>
      </w:r>
      <w:r>
        <w:rPr>
          <w:rFonts w:ascii="Arial" w:hAnsi="Arial" w:cs="Arial"/>
          <w:sz w:val="24"/>
          <w:szCs w:val="24"/>
        </w:rPr>
        <w:tab/>
      </w:r>
    </w:p>
    <w:p w:rsidR="00D913A5" w:rsidRDefault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Móvil</w:t>
      </w:r>
      <w:r>
        <w:rPr>
          <w:rFonts w:ascii="Arial" w:hAnsi="Arial" w:cs="Arial"/>
          <w:sz w:val="24"/>
          <w:szCs w:val="24"/>
        </w:rPr>
        <w:tab/>
        <w:t xml:space="preserve"> :</w:t>
      </w:r>
      <w:r>
        <w:rPr>
          <w:rFonts w:ascii="Arial" w:hAnsi="Arial" w:cs="Arial"/>
          <w:sz w:val="24"/>
          <w:szCs w:val="24"/>
        </w:rPr>
        <w:tab/>
      </w:r>
      <w:r w:rsidR="00FE3C2B">
        <w:rPr>
          <w:rFonts w:ascii="Arial" w:hAnsi="Arial" w:cs="Arial"/>
          <w:sz w:val="24"/>
          <w:szCs w:val="24"/>
        </w:rPr>
        <w:t>979335201</w:t>
      </w:r>
      <w:r w:rsidR="00D913A5">
        <w:rPr>
          <w:rFonts w:ascii="Arial" w:hAnsi="Arial" w:cs="Arial"/>
          <w:sz w:val="24"/>
          <w:szCs w:val="24"/>
        </w:rPr>
        <w:t xml:space="preserve"> </w:t>
      </w:r>
    </w:p>
    <w:p w:rsidR="00D913A5" w:rsidRP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  <w:r>
        <w:rPr>
          <w:rFonts w:ascii="Arial" w:hAnsi="Arial" w:cs="Arial"/>
          <w:sz w:val="24"/>
          <w:szCs w:val="24"/>
        </w:rPr>
        <w:tab/>
        <w:t xml:space="preserve"> :</w:t>
      </w:r>
      <w:r>
        <w:rPr>
          <w:rFonts w:ascii="Arial" w:hAnsi="Arial" w:cs="Arial"/>
          <w:sz w:val="24"/>
          <w:szCs w:val="24"/>
        </w:rPr>
        <w:tab/>
      </w:r>
      <w:r w:rsidRPr="00D913A5">
        <w:rPr>
          <w:rFonts w:ascii="Arial" w:hAnsi="Arial" w:cs="Arial"/>
          <w:color w:val="000000"/>
          <w:sz w:val="24"/>
          <w:szCs w:val="24"/>
          <w:u w:val="single"/>
        </w:rPr>
        <w:t>enriquekike936@hotmail.com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EDUCACIÓN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EDUCACION PRIMARIA               </w:t>
      </w:r>
      <w:r>
        <w:rPr>
          <w:rFonts w:ascii="Arial" w:hAnsi="Arial" w:cs="Arial"/>
          <w:sz w:val="24"/>
          <w:szCs w:val="24"/>
        </w:rPr>
        <w:t>CEP Jorge Washington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1996 – 2001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EDUCACION SECUNDARIA         </w:t>
      </w:r>
      <w:r>
        <w:rPr>
          <w:rFonts w:ascii="Arial" w:hAnsi="Arial" w:cs="Arial"/>
          <w:sz w:val="24"/>
          <w:szCs w:val="24"/>
        </w:rPr>
        <w:t>CEP Jorge Washington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2002 – 2006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</w:t>
      </w: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EDUCACIÓN SUPERIOR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UNIVERSIDAD PARTICULAR SAN IGNACIO DE LOYOLA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DE ARQUITECTURA, URBANISMO Y TERRITORIO –        EGRESADO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(Mar-200</w:t>
      </w:r>
      <w:r w:rsidR="00FE3C2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/ </w:t>
      </w:r>
      <w:r w:rsidR="00FE3C2B">
        <w:rPr>
          <w:rFonts w:ascii="Arial" w:hAnsi="Arial" w:cs="Arial"/>
          <w:sz w:val="24"/>
          <w:szCs w:val="24"/>
        </w:rPr>
        <w:t>Dic</w:t>
      </w:r>
      <w:r>
        <w:rPr>
          <w:rFonts w:ascii="Arial" w:hAnsi="Arial" w:cs="Arial"/>
          <w:sz w:val="24"/>
          <w:szCs w:val="24"/>
        </w:rPr>
        <w:t>-201</w:t>
      </w:r>
      <w:r w:rsidR="00FE3C2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 - Actualidad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4827B9" w:rsidRDefault="004827B9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4827B9" w:rsidRDefault="004827B9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CONOCIMIENTOS COMPLEMENTARIOS</w:t>
      </w:r>
    </w:p>
    <w:p w:rsidR="00D913A5" w:rsidRDefault="00D913A5" w:rsidP="00D913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exact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Sistemas Operativos: Windows 98, NT, XP, 2000, </w:t>
      </w:r>
    </w:p>
    <w:p w:rsidR="00D913A5" w:rsidRDefault="00D913A5" w:rsidP="00D913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exact"/>
        <w:ind w:left="360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Aplicaciones: </w:t>
      </w:r>
      <w:proofErr w:type="spellStart"/>
      <w:r>
        <w:rPr>
          <w:rFonts w:ascii="Arial" w:hAnsi="Arial" w:cs="Arial"/>
          <w:sz w:val="24"/>
          <w:szCs w:val="24"/>
        </w:rPr>
        <w:t>Autocad</w:t>
      </w:r>
      <w:proofErr w:type="spellEnd"/>
      <w:r>
        <w:rPr>
          <w:rFonts w:ascii="Arial" w:hAnsi="Arial" w:cs="Arial"/>
          <w:sz w:val="24"/>
          <w:szCs w:val="24"/>
        </w:rPr>
        <w:t>, 3D MAX.</w:t>
      </w:r>
    </w:p>
    <w:p w:rsidR="00D913A5" w:rsidRDefault="00D913A5" w:rsidP="00D913A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exact"/>
        <w:ind w:left="360" w:hanging="36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913A5">
        <w:rPr>
          <w:rFonts w:ascii="Arial" w:hAnsi="Arial" w:cs="Arial"/>
          <w:sz w:val="24"/>
          <w:szCs w:val="24"/>
          <w:lang w:val="en-US"/>
        </w:rPr>
        <w:t>Paquetes</w:t>
      </w:r>
      <w:proofErr w:type="spellEnd"/>
      <w:r w:rsidRPr="00D913A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913A5">
        <w:rPr>
          <w:rFonts w:ascii="Arial" w:hAnsi="Arial" w:cs="Arial"/>
          <w:sz w:val="24"/>
          <w:szCs w:val="24"/>
          <w:lang w:val="en-US"/>
        </w:rPr>
        <w:t>Ofimáticos</w:t>
      </w:r>
      <w:proofErr w:type="spellEnd"/>
      <w:r w:rsidRPr="00D913A5">
        <w:rPr>
          <w:rFonts w:ascii="Arial" w:hAnsi="Arial" w:cs="Arial"/>
          <w:sz w:val="24"/>
          <w:szCs w:val="24"/>
          <w:lang w:val="en-US"/>
        </w:rPr>
        <w:t>: Open Office, Microsoft Office (Word, Excel, Access, Power Point, FrontPage,)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lang w:val="en-US"/>
        </w:rPr>
      </w:pPr>
    </w:p>
    <w:p w:rsidR="004827B9" w:rsidRPr="00D913A5" w:rsidRDefault="004827B9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lang w:val="en-US"/>
        </w:rPr>
      </w:pPr>
    </w:p>
    <w:p w:rsidR="00D913A5" w:rsidRP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lang w:val="en-US"/>
        </w:rPr>
      </w:pP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EXPERIENCIA LABORAL </w:t>
      </w: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outline/>
          <w:shadow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Empresa RANSA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 xml:space="preserve">: Estibador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>: Diciembre 2007 – febrero 2008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outline/>
          <w:shadow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Constructora</w:t>
      </w: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 </w:t>
      </w:r>
      <w:r>
        <w:rPr>
          <w:rFonts w:ascii="Arial" w:hAnsi="Arial" w:cs="Arial"/>
          <w:outline/>
          <w:shadow/>
          <w:sz w:val="24"/>
          <w:szCs w:val="24"/>
        </w:rPr>
        <w:t>B &amp; Q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 xml:space="preserve">: Limpieza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>: Marzo 2008 – Abril 2008</w:t>
      </w: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HOSPITAL NACIONAL DANIEL ALCIDES CARRION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 xml:space="preserve">: Auxiliar Administrativo de la oficina de Planeamiento                               Estratégico 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Descripción del Cargo</w:t>
      </w:r>
      <w:proofErr w:type="gramStart"/>
      <w:r>
        <w:rPr>
          <w:rFonts w:ascii="Arial" w:hAnsi="Arial" w:cs="Arial"/>
          <w:sz w:val="24"/>
          <w:szCs w:val="24"/>
        </w:rPr>
        <w:t>:  Técnico</w:t>
      </w:r>
      <w:proofErr w:type="gramEnd"/>
      <w:r>
        <w:rPr>
          <w:rFonts w:ascii="Arial" w:hAnsi="Arial" w:cs="Arial"/>
          <w:sz w:val="24"/>
          <w:szCs w:val="24"/>
        </w:rPr>
        <w:t xml:space="preserve"> Administrativo, revisión y elaboración de planos.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>: Julio 2008 – Noviembre 2010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Telef</w:t>
      </w:r>
      <w:proofErr w:type="spellEnd"/>
      <w:r>
        <w:rPr>
          <w:rFonts w:ascii="Arial" w:hAnsi="Arial" w:cs="Arial"/>
          <w:sz w:val="24"/>
          <w:szCs w:val="24"/>
          <w:u w:val="single"/>
        </w:rPr>
        <w:t>.:</w:t>
      </w:r>
      <w:r>
        <w:rPr>
          <w:rFonts w:ascii="Arial" w:hAnsi="Arial" w:cs="Arial"/>
          <w:sz w:val="24"/>
          <w:szCs w:val="24"/>
        </w:rPr>
        <w:t xml:space="preserve"> 6417461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Empresa IDPERU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 xml:space="preserve">: Asistente de Arquitecto 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>: Noviembre 2010 – Febrero 2011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HOSPITAL NACIONAL DANIEL ALCIDES CARRION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>: Dibujante CAD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Descripción del Cargo</w:t>
      </w:r>
      <w:proofErr w:type="gramStart"/>
      <w:r>
        <w:rPr>
          <w:rFonts w:ascii="Arial" w:hAnsi="Arial" w:cs="Arial"/>
          <w:sz w:val="24"/>
          <w:szCs w:val="24"/>
        </w:rPr>
        <w:t>:  Técnico</w:t>
      </w:r>
      <w:proofErr w:type="gramEnd"/>
      <w:r>
        <w:rPr>
          <w:rFonts w:ascii="Arial" w:hAnsi="Arial" w:cs="Arial"/>
          <w:sz w:val="24"/>
          <w:szCs w:val="24"/>
        </w:rPr>
        <w:t xml:space="preserve"> Administrativo, revisión y elaboración de planos.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>: Febrero 2011 – Noviembre 2011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Telef</w:t>
      </w:r>
      <w:proofErr w:type="spellEnd"/>
      <w:r>
        <w:rPr>
          <w:rFonts w:ascii="Arial" w:hAnsi="Arial" w:cs="Arial"/>
          <w:sz w:val="24"/>
          <w:szCs w:val="24"/>
          <w:u w:val="single"/>
        </w:rPr>
        <w:t>.:</w:t>
      </w:r>
      <w:r>
        <w:rPr>
          <w:rFonts w:ascii="Arial" w:hAnsi="Arial" w:cs="Arial"/>
          <w:sz w:val="24"/>
          <w:szCs w:val="24"/>
        </w:rPr>
        <w:t xml:space="preserve"> 6417461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Empresa Taller XI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 xml:space="preserve">: Asistente de Arquitecto 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>: Noviembre 2010 – Diciembre 2011</w:t>
      </w:r>
    </w:p>
    <w:p w:rsidR="003A2F6D" w:rsidRDefault="003A2F6D" w:rsidP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735ED6" w:rsidRDefault="00735ED6" w:rsidP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HOSPITAL NACIONAL DANIEL ALCIDES CARRION</w:t>
      </w:r>
    </w:p>
    <w:p w:rsidR="00735ED6" w:rsidRDefault="00735ED6" w:rsidP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>: Dibujante CAD</w:t>
      </w:r>
    </w:p>
    <w:p w:rsidR="00735ED6" w:rsidRDefault="00735ED6" w:rsidP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Descripción del Cargo</w:t>
      </w:r>
      <w:proofErr w:type="gramStart"/>
      <w:r>
        <w:rPr>
          <w:rFonts w:ascii="Arial" w:hAnsi="Arial" w:cs="Arial"/>
          <w:sz w:val="24"/>
          <w:szCs w:val="24"/>
        </w:rPr>
        <w:t>:  Técnico</w:t>
      </w:r>
      <w:proofErr w:type="gramEnd"/>
      <w:r>
        <w:rPr>
          <w:rFonts w:ascii="Arial" w:hAnsi="Arial" w:cs="Arial"/>
          <w:sz w:val="24"/>
          <w:szCs w:val="24"/>
        </w:rPr>
        <w:t xml:space="preserve"> Administrativo, revisión y elaboración de planos.</w:t>
      </w:r>
    </w:p>
    <w:p w:rsidR="00735ED6" w:rsidRDefault="00735ED6" w:rsidP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>: Enero 2012 – Julio 2012</w:t>
      </w:r>
    </w:p>
    <w:p w:rsidR="00735ED6" w:rsidRDefault="00735ED6" w:rsidP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Telef</w:t>
      </w:r>
      <w:proofErr w:type="spellEnd"/>
      <w:r>
        <w:rPr>
          <w:rFonts w:ascii="Arial" w:hAnsi="Arial" w:cs="Arial"/>
          <w:sz w:val="24"/>
          <w:szCs w:val="24"/>
          <w:u w:val="single"/>
        </w:rPr>
        <w:t>.:</w:t>
      </w:r>
      <w:r>
        <w:rPr>
          <w:rFonts w:ascii="Arial" w:hAnsi="Arial" w:cs="Arial"/>
          <w:sz w:val="24"/>
          <w:szCs w:val="24"/>
        </w:rPr>
        <w:t xml:space="preserve"> 6417461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INSTITUTO NACIONAL DE SALUD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Supervisor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Descripción del Cargo</w:t>
      </w:r>
      <w:r>
        <w:rPr>
          <w:rFonts w:ascii="Arial" w:hAnsi="Arial" w:cs="Arial"/>
          <w:sz w:val="24"/>
          <w:szCs w:val="24"/>
        </w:rPr>
        <w:t>: Técnico</w:t>
      </w:r>
      <w:r>
        <w:rPr>
          <w:rFonts w:ascii="Arial" w:hAnsi="Arial" w:cs="Arial"/>
          <w:sz w:val="24"/>
          <w:szCs w:val="24"/>
        </w:rPr>
        <w:t xml:space="preserve"> Administrativo, revisión</w:t>
      </w:r>
      <w:r>
        <w:rPr>
          <w:rFonts w:ascii="Arial" w:hAnsi="Arial" w:cs="Arial"/>
          <w:sz w:val="24"/>
          <w:szCs w:val="24"/>
        </w:rPr>
        <w:t>, supervisión</w:t>
      </w:r>
      <w:r>
        <w:rPr>
          <w:rFonts w:ascii="Arial" w:hAnsi="Arial" w:cs="Arial"/>
          <w:sz w:val="24"/>
          <w:szCs w:val="24"/>
        </w:rPr>
        <w:t xml:space="preserve"> y elaboración de planos.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Julio</w:t>
      </w:r>
      <w:r>
        <w:rPr>
          <w:rFonts w:ascii="Arial" w:hAnsi="Arial" w:cs="Arial"/>
          <w:sz w:val="24"/>
          <w:szCs w:val="24"/>
        </w:rPr>
        <w:t xml:space="preserve"> 2012 – </w:t>
      </w:r>
      <w:r>
        <w:rPr>
          <w:rFonts w:ascii="Arial" w:hAnsi="Arial" w:cs="Arial"/>
          <w:sz w:val="24"/>
          <w:szCs w:val="24"/>
        </w:rPr>
        <w:t xml:space="preserve">Enero </w:t>
      </w:r>
      <w:r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3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FE3C2B" w:rsidRDefault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lastRenderedPageBreak/>
        <w:t xml:space="preserve">- </w:t>
      </w:r>
      <w:r>
        <w:rPr>
          <w:rFonts w:ascii="Arial" w:hAnsi="Arial" w:cs="Arial"/>
          <w:outline/>
          <w:shadow/>
          <w:sz w:val="24"/>
          <w:szCs w:val="24"/>
        </w:rPr>
        <w:t>HOSPITAL NACIONAL DANIEL ALCIDES CARRION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Título del Cargo</w:t>
      </w:r>
      <w:r>
        <w:rPr>
          <w:rFonts w:ascii="Arial" w:hAnsi="Arial" w:cs="Arial"/>
          <w:sz w:val="24"/>
          <w:szCs w:val="24"/>
        </w:rPr>
        <w:t>: Dibujante CAD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Descripción del Cargo</w:t>
      </w:r>
      <w:r w:rsidR="00E47FE7">
        <w:rPr>
          <w:rFonts w:ascii="Arial" w:hAnsi="Arial" w:cs="Arial"/>
          <w:sz w:val="24"/>
          <w:szCs w:val="24"/>
        </w:rPr>
        <w:t>: Técnico</w:t>
      </w:r>
      <w:r>
        <w:rPr>
          <w:rFonts w:ascii="Arial" w:hAnsi="Arial" w:cs="Arial"/>
          <w:sz w:val="24"/>
          <w:szCs w:val="24"/>
        </w:rPr>
        <w:t xml:space="preserve"> Administrativo, revisión y elaboración de planos.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Años</w:t>
      </w:r>
      <w:r>
        <w:rPr>
          <w:rFonts w:ascii="Arial" w:hAnsi="Arial" w:cs="Arial"/>
          <w:sz w:val="24"/>
          <w:szCs w:val="24"/>
        </w:rPr>
        <w:t xml:space="preserve">: </w:t>
      </w:r>
      <w:r w:rsidR="00E47FE7">
        <w:rPr>
          <w:rFonts w:ascii="Arial" w:hAnsi="Arial" w:cs="Arial"/>
          <w:sz w:val="24"/>
          <w:szCs w:val="24"/>
        </w:rPr>
        <w:t>Febrero</w:t>
      </w:r>
      <w:r>
        <w:rPr>
          <w:rFonts w:ascii="Arial" w:hAnsi="Arial" w:cs="Arial"/>
          <w:sz w:val="24"/>
          <w:szCs w:val="24"/>
        </w:rPr>
        <w:t xml:space="preserve"> 201</w:t>
      </w:r>
      <w:r w:rsidR="00E47FE7">
        <w:rPr>
          <w:rFonts w:ascii="Arial" w:hAnsi="Arial" w:cs="Arial"/>
          <w:sz w:val="24"/>
          <w:szCs w:val="24"/>
        </w:rPr>
        <w:t>3 – Septiembre 2013</w:t>
      </w:r>
    </w:p>
    <w:p w:rsidR="00FE3C2B" w:rsidRDefault="00FE3C2B" w:rsidP="00FE3C2B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Telef</w:t>
      </w:r>
      <w:proofErr w:type="spellEnd"/>
      <w:r>
        <w:rPr>
          <w:rFonts w:ascii="Arial" w:hAnsi="Arial" w:cs="Arial"/>
          <w:sz w:val="24"/>
          <w:szCs w:val="24"/>
          <w:u w:val="single"/>
        </w:rPr>
        <w:t>.:</w:t>
      </w:r>
      <w:r>
        <w:rPr>
          <w:rFonts w:ascii="Arial" w:hAnsi="Arial" w:cs="Arial"/>
          <w:sz w:val="24"/>
          <w:szCs w:val="24"/>
        </w:rPr>
        <w:t xml:space="preserve"> </w:t>
      </w:r>
      <w:r w:rsidR="00E47FE7">
        <w:rPr>
          <w:rFonts w:ascii="Arial" w:hAnsi="Arial" w:cs="Arial"/>
          <w:sz w:val="24"/>
          <w:szCs w:val="24"/>
        </w:rPr>
        <w:t>6147474</w:t>
      </w: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735ED6" w:rsidRDefault="00735ED6" w:rsidP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b/>
          <w:bCs/>
          <w:outline/>
          <w:shadow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outline/>
          <w:shadow/>
          <w:sz w:val="24"/>
          <w:szCs w:val="24"/>
        </w:rPr>
        <w:t>Superrvisor</w:t>
      </w:r>
      <w:proofErr w:type="spellEnd"/>
      <w:r>
        <w:rPr>
          <w:rFonts w:ascii="Arial" w:hAnsi="Arial" w:cs="Arial"/>
          <w:outline/>
          <w:shadow/>
          <w:sz w:val="24"/>
          <w:szCs w:val="24"/>
        </w:rPr>
        <w:t xml:space="preserve"> de Obra</w:t>
      </w:r>
    </w:p>
    <w:p w:rsidR="00735ED6" w:rsidRDefault="00735ED6" w:rsidP="00735ED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outline/>
          <w:shadow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outline/>
          <w:shadow/>
          <w:sz w:val="24"/>
          <w:szCs w:val="24"/>
        </w:rPr>
        <w:t>Actualidad .</w:t>
      </w:r>
      <w:proofErr w:type="gramEnd"/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APTITUD LABORAL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Actitud dinámica, capacidad resolutiva  a controversias y/o problemas 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laborales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Personalidad extrovertida en campo y buena predisposición en el ambiente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laboral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Gran iniciativa e innovadoras ideas en planes de trabajo.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Facilidad de Aprendizaje por amplios conocimientos en el área a desempeñar.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Entusiasmo y </w:t>
      </w:r>
      <w:proofErr w:type="spellStart"/>
      <w:r>
        <w:rPr>
          <w:rFonts w:ascii="Arial" w:hAnsi="Arial" w:cs="Arial"/>
          <w:sz w:val="24"/>
          <w:szCs w:val="24"/>
        </w:rPr>
        <w:t>cooperatividad</w:t>
      </w:r>
      <w:proofErr w:type="spellEnd"/>
      <w:r>
        <w:rPr>
          <w:rFonts w:ascii="Arial" w:hAnsi="Arial" w:cs="Arial"/>
          <w:sz w:val="24"/>
          <w:szCs w:val="24"/>
        </w:rPr>
        <w:t xml:space="preserve"> para trabajar en grupo.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D913A5" w:rsidRDefault="00D913A5">
      <w:pPr>
        <w:keepNext/>
        <w:widowControl w:val="0"/>
        <w:shd w:val="pct35" w:color="auto" w:fill="FFFFFF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REFERENCIAS PERSONALES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outline/>
          <w:shadow/>
          <w:sz w:val="24"/>
          <w:szCs w:val="24"/>
        </w:rPr>
        <w:t>-  Empresa RANSA</w:t>
      </w:r>
    </w:p>
    <w:p w:rsidR="004827B9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Av. Néstor Gambeta Km. 3.5, Apartado Postal Nº 18 Callao Perú. - 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(051-1)313-6000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D913A5" w:rsidRDefault="00D913A5" w:rsidP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outline/>
          <w:shadow/>
          <w:sz w:val="24"/>
          <w:szCs w:val="24"/>
        </w:rPr>
        <w:t>HOSPITAL NACIONAL DANIEL ALCIDES CARRION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Arq.</w:t>
      </w:r>
      <w:r w:rsidR="002F1BAC">
        <w:rPr>
          <w:rFonts w:ascii="Arial" w:hAnsi="Arial" w:cs="Arial"/>
          <w:sz w:val="24"/>
          <w:szCs w:val="24"/>
        </w:rPr>
        <w:t>bach</w:t>
      </w:r>
      <w:proofErr w:type="spellEnd"/>
      <w:r w:rsidR="002F1BA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Augusto Hidalgo Revilla</w:t>
      </w:r>
    </w:p>
    <w:p w:rsidR="002F1BAC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</w:t>
      </w:r>
      <w:r w:rsidR="002F1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1BAC">
        <w:rPr>
          <w:rFonts w:ascii="Arial" w:hAnsi="Arial" w:cs="Arial"/>
          <w:sz w:val="24"/>
          <w:szCs w:val="24"/>
        </w:rPr>
        <w:t>Ali</w:t>
      </w:r>
      <w:proofErr w:type="spellEnd"/>
      <w:r w:rsidR="002F1BAC">
        <w:rPr>
          <w:rFonts w:ascii="Arial" w:hAnsi="Arial" w:cs="Arial"/>
          <w:sz w:val="24"/>
          <w:szCs w:val="24"/>
        </w:rPr>
        <w:t xml:space="preserve"> Huarache Francia</w:t>
      </w: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ing</w:t>
      </w:r>
      <w:proofErr w:type="gramEnd"/>
      <w:r>
        <w:rPr>
          <w:rFonts w:ascii="Arial" w:hAnsi="Arial" w:cs="Arial"/>
          <w:sz w:val="24"/>
          <w:szCs w:val="24"/>
        </w:rPr>
        <w:t xml:space="preserve">. Vilma </w:t>
      </w:r>
      <w:proofErr w:type="spellStart"/>
      <w:r>
        <w:rPr>
          <w:rFonts w:ascii="Arial" w:hAnsi="Arial" w:cs="Arial"/>
          <w:sz w:val="24"/>
          <w:szCs w:val="24"/>
        </w:rPr>
        <w:t>Minaya</w:t>
      </w:r>
      <w:proofErr w:type="spellEnd"/>
      <w:r>
        <w:rPr>
          <w:rFonts w:ascii="Arial" w:hAnsi="Arial" w:cs="Arial"/>
          <w:sz w:val="24"/>
          <w:szCs w:val="24"/>
        </w:rPr>
        <w:t xml:space="preserve"> Ortiz</w:t>
      </w: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Cenia Sánchez </w:t>
      </w:r>
      <w:proofErr w:type="spellStart"/>
      <w:r>
        <w:rPr>
          <w:rFonts w:ascii="Arial" w:hAnsi="Arial" w:cs="Arial"/>
          <w:sz w:val="24"/>
          <w:szCs w:val="24"/>
        </w:rPr>
        <w:t>chuquimantari</w:t>
      </w:r>
      <w:proofErr w:type="spellEnd"/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Víctor Haro Corrales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de Proyectos de Inversión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Av.Guardia</w:t>
      </w:r>
      <w:proofErr w:type="spellEnd"/>
      <w:r>
        <w:rPr>
          <w:rFonts w:ascii="Arial" w:hAnsi="Arial" w:cs="Arial"/>
          <w:sz w:val="24"/>
          <w:szCs w:val="24"/>
        </w:rPr>
        <w:t xml:space="preserve"> Chalaca Nro. 2176 Callao</w:t>
      </w:r>
    </w:p>
    <w:p w:rsidR="00D913A5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Telef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D913A5">
        <w:rPr>
          <w:rFonts w:ascii="Arial" w:hAnsi="Arial" w:cs="Arial"/>
          <w:sz w:val="24"/>
          <w:szCs w:val="24"/>
        </w:rPr>
        <w:t>: 6417461</w:t>
      </w:r>
    </w:p>
    <w:p w:rsidR="00D913A5" w:rsidRDefault="00D913A5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outline/>
          <w:shadow/>
          <w:sz w:val="24"/>
          <w:szCs w:val="24"/>
        </w:rPr>
        <w:t>Empresa IDPERU</w:t>
      </w:r>
    </w:p>
    <w:p w:rsidR="003A2F6D" w:rsidRDefault="003A2F6D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 w:rsidRPr="003A2F6D">
        <w:rPr>
          <w:rFonts w:ascii="Arial" w:hAnsi="Arial" w:cs="Arial"/>
          <w:sz w:val="24"/>
          <w:szCs w:val="24"/>
        </w:rPr>
        <w:t>Arq. Paúl Guzmán</w:t>
      </w:r>
      <w:r>
        <w:rPr>
          <w:rFonts w:ascii="Arial" w:hAnsi="Arial" w:cs="Arial"/>
          <w:sz w:val="24"/>
          <w:szCs w:val="24"/>
        </w:rPr>
        <w:t>.</w:t>
      </w:r>
    </w:p>
    <w:p w:rsidR="003A2F6D" w:rsidRDefault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Av. Benavides 5387-Of.7 - Santiago de surco</w:t>
      </w:r>
    </w:p>
    <w:p w:rsidR="00564708" w:rsidRDefault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Telef</w:t>
      </w:r>
      <w:proofErr w:type="spellEnd"/>
      <w:r>
        <w:rPr>
          <w:rFonts w:ascii="Arial" w:hAnsi="Arial" w:cs="Arial"/>
          <w:sz w:val="24"/>
          <w:szCs w:val="24"/>
        </w:rPr>
        <w:t>.: 279-2695</w:t>
      </w:r>
    </w:p>
    <w:p w:rsidR="00564708" w:rsidRDefault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p w:rsidR="00564708" w:rsidRDefault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outline/>
          <w:shadow/>
          <w:sz w:val="24"/>
          <w:szCs w:val="24"/>
        </w:rPr>
      </w:pPr>
      <w:r>
        <w:rPr>
          <w:rFonts w:ascii="Arial" w:hAnsi="Arial" w:cs="Arial"/>
          <w:outline/>
          <w:shadow/>
          <w:sz w:val="24"/>
          <w:szCs w:val="24"/>
        </w:rPr>
        <w:t>Empresa Taller XI</w:t>
      </w:r>
    </w:p>
    <w:p w:rsidR="00564708" w:rsidRDefault="00564708" w:rsidP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 w:rsidRPr="003A2F6D">
        <w:rPr>
          <w:rFonts w:ascii="Arial" w:hAnsi="Arial" w:cs="Arial"/>
          <w:sz w:val="24"/>
          <w:szCs w:val="24"/>
        </w:rPr>
        <w:t xml:space="preserve">Arq. </w:t>
      </w:r>
      <w:r>
        <w:rPr>
          <w:rFonts w:ascii="Arial" w:hAnsi="Arial" w:cs="Arial"/>
          <w:sz w:val="24"/>
          <w:szCs w:val="24"/>
        </w:rPr>
        <w:t>Orlando Sánchez.</w:t>
      </w:r>
    </w:p>
    <w:p w:rsidR="00564708" w:rsidRDefault="00564708" w:rsidP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Av. Javier Prado Cdra.15-Of.401 - San Isidro</w:t>
      </w:r>
    </w:p>
    <w:p w:rsidR="00564708" w:rsidRDefault="00564708" w:rsidP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Telef</w:t>
      </w:r>
      <w:proofErr w:type="spellEnd"/>
      <w:r>
        <w:rPr>
          <w:rFonts w:ascii="Arial" w:hAnsi="Arial" w:cs="Arial"/>
          <w:sz w:val="24"/>
          <w:szCs w:val="24"/>
        </w:rPr>
        <w:t>.: 964968071</w:t>
      </w:r>
    </w:p>
    <w:p w:rsidR="00564708" w:rsidRPr="003A2F6D" w:rsidRDefault="00564708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sz w:val="24"/>
          <w:szCs w:val="24"/>
        </w:rPr>
      </w:pPr>
    </w:p>
    <w:sectPr w:rsidR="00564708" w:rsidRPr="003A2F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A03AF"/>
    <w:multiLevelType w:val="singleLevel"/>
    <w:tmpl w:val="C40226A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596301EE"/>
    <w:multiLevelType w:val="singleLevel"/>
    <w:tmpl w:val="65D07716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13A5"/>
    <w:rsid w:val="002F1BAC"/>
    <w:rsid w:val="003A2F6D"/>
    <w:rsid w:val="004827B9"/>
    <w:rsid w:val="00564708"/>
    <w:rsid w:val="00735ED6"/>
    <w:rsid w:val="009C6857"/>
    <w:rsid w:val="00D913A5"/>
    <w:rsid w:val="00E47FE7"/>
    <w:rsid w:val="00FE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lang w:val="es-ES" w:eastAsia="es-ES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D91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91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2011-03-16T14:33:00Z</cp:lastPrinted>
  <dcterms:created xsi:type="dcterms:W3CDTF">2013-12-16T17:45:00Z</dcterms:created>
  <dcterms:modified xsi:type="dcterms:W3CDTF">2013-12-16T17:45:00Z</dcterms:modified>
</cp:coreProperties>
</file>