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EC7" w:rsidRPr="000701F4" w:rsidRDefault="00D45AB4" w:rsidP="007C1EC7">
      <w:pPr>
        <w:pStyle w:val="Ttulo1"/>
        <w:jc w:val="left"/>
        <w:rPr>
          <w:rFonts w:ascii="Arial" w:hAnsi="Arial" w:cs="Arial"/>
          <w:iCs/>
          <w:sz w:val="32"/>
          <w:szCs w:val="32"/>
          <w:lang w:val="es-ES"/>
        </w:rPr>
      </w:pPr>
      <w:r>
        <w:rPr>
          <w:rFonts w:ascii="Arial" w:hAnsi="Arial" w:cs="Arial"/>
          <w:iCs/>
          <w:sz w:val="32"/>
          <w:szCs w:val="32"/>
          <w:lang w:val="es-PE"/>
        </w:rPr>
        <w:t>CARLO MARIO FRANCHINI IRUJO</w:t>
      </w:r>
    </w:p>
    <w:p w:rsidR="007C1EC7" w:rsidRPr="007230DF" w:rsidRDefault="00D45AB4" w:rsidP="007C1EC7">
      <w:pPr>
        <w:pStyle w:val="NormalWeb"/>
        <w:spacing w:before="0" w:beforeAutospacing="0" w:after="0"/>
        <w:rPr>
          <w:rFonts w:ascii="Arial" w:hAnsi="Arial" w:cs="Arial"/>
          <w:iCs/>
          <w:sz w:val="20"/>
          <w:szCs w:val="20"/>
          <w:lang w:val="es-PE"/>
        </w:rPr>
      </w:pPr>
      <w:r>
        <w:rPr>
          <w:rFonts w:ascii="Arial" w:hAnsi="Arial" w:cs="Arial"/>
          <w:iCs/>
          <w:sz w:val="20"/>
          <w:szCs w:val="20"/>
          <w:lang w:val="es-PE"/>
        </w:rPr>
        <w:t>Av. Lima Polo 289, dpto. 103, Santiago de Surco</w:t>
      </w:r>
    </w:p>
    <w:p w:rsidR="00472971" w:rsidRDefault="00F016DE" w:rsidP="00274CA8">
      <w:pPr>
        <w:pStyle w:val="NormalWeb"/>
        <w:spacing w:before="0" w:beforeAutospacing="0" w:after="0"/>
        <w:rPr>
          <w:rFonts w:ascii="Arial" w:hAnsi="Arial" w:cs="Arial"/>
          <w:iCs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  <w:lang w:val="es-ES"/>
        </w:rPr>
        <w:t>98669 2161</w:t>
      </w:r>
      <w:r w:rsidR="00472971" w:rsidRPr="00472971">
        <w:rPr>
          <w:rFonts w:ascii="Arial" w:hAnsi="Arial" w:cs="Arial"/>
          <w:iCs/>
          <w:sz w:val="20"/>
          <w:szCs w:val="20"/>
          <w:lang w:val="es-ES"/>
        </w:rPr>
        <w:t xml:space="preserve"> </w:t>
      </w:r>
      <w:r w:rsidR="00711F32">
        <w:rPr>
          <w:rFonts w:ascii="Arial" w:hAnsi="Arial" w:cs="Arial"/>
          <w:iCs/>
          <w:sz w:val="20"/>
          <w:szCs w:val="20"/>
          <w:lang w:val="es-ES"/>
        </w:rPr>
        <w:t xml:space="preserve">/ 01 – </w:t>
      </w:r>
      <w:r w:rsidR="00D45AB4">
        <w:rPr>
          <w:rFonts w:ascii="Arial" w:hAnsi="Arial" w:cs="Arial"/>
          <w:iCs/>
          <w:sz w:val="20"/>
          <w:szCs w:val="20"/>
          <w:lang w:val="es-ES"/>
        </w:rPr>
        <w:t>436 2733</w:t>
      </w:r>
    </w:p>
    <w:p w:rsidR="007C1EC7" w:rsidRPr="00BE0998" w:rsidRDefault="000253B0" w:rsidP="00274CA8">
      <w:pPr>
        <w:pStyle w:val="NormalWeb"/>
        <w:spacing w:before="0" w:beforeAutospacing="0" w:after="0"/>
        <w:rPr>
          <w:rFonts w:ascii="Arial" w:hAnsi="Arial" w:cs="Arial"/>
          <w:iCs/>
          <w:sz w:val="20"/>
          <w:szCs w:val="20"/>
          <w:lang w:val="es-ES"/>
        </w:rPr>
      </w:pPr>
      <w:hyperlink r:id="rId9" w:history="1">
        <w:r w:rsidR="00D45AB4" w:rsidRPr="00BE0998">
          <w:rPr>
            <w:rStyle w:val="Hipervnculo"/>
            <w:rFonts w:ascii="Arial" w:hAnsi="Arial" w:cs="Arial"/>
            <w:iCs/>
            <w:color w:val="auto"/>
            <w:sz w:val="20"/>
            <w:szCs w:val="20"/>
            <w:u w:val="none"/>
            <w:lang w:val="es-ES"/>
          </w:rPr>
          <w:t>carlom_franchini@hotmail.com</w:t>
        </w:r>
      </w:hyperlink>
      <w:r w:rsidR="00711F32" w:rsidRPr="00BE0998">
        <w:rPr>
          <w:rFonts w:ascii="Arial" w:hAnsi="Arial" w:cs="Arial"/>
          <w:iCs/>
          <w:sz w:val="20"/>
          <w:szCs w:val="20"/>
          <w:lang w:val="es-ES"/>
        </w:rPr>
        <w:t xml:space="preserve"> </w:t>
      </w:r>
    </w:p>
    <w:p w:rsidR="00711F32" w:rsidRDefault="00711F32" w:rsidP="009E3144">
      <w:pPr>
        <w:pStyle w:val="Textoindependiente"/>
        <w:rPr>
          <w:sz w:val="20"/>
          <w:szCs w:val="20"/>
        </w:rPr>
      </w:pPr>
    </w:p>
    <w:p w:rsidR="009E3144" w:rsidRDefault="00D45AB4" w:rsidP="009E3144">
      <w:pPr>
        <w:pStyle w:val="Textoindependiente"/>
        <w:rPr>
          <w:sz w:val="20"/>
          <w:szCs w:val="20"/>
        </w:rPr>
      </w:pPr>
      <w:r>
        <w:rPr>
          <w:sz w:val="20"/>
          <w:szCs w:val="20"/>
        </w:rPr>
        <w:t xml:space="preserve">Economista Máster en </w:t>
      </w:r>
      <w:r w:rsidR="002450E1">
        <w:rPr>
          <w:sz w:val="20"/>
          <w:szCs w:val="20"/>
        </w:rPr>
        <w:t xml:space="preserve">Gestión de la Tecnología, Economía y </w:t>
      </w:r>
      <w:r>
        <w:rPr>
          <w:sz w:val="20"/>
          <w:szCs w:val="20"/>
        </w:rPr>
        <w:t xml:space="preserve">Política Energética Internacional en Ciencias de la Ingeniería con Experiencia en el sector público en Análisis, Asesoría y Reportes de la gestión de Energía en el Ministerio de Energía y Minas. </w:t>
      </w:r>
    </w:p>
    <w:p w:rsidR="000701F4" w:rsidRPr="007230DF" w:rsidRDefault="000701F4" w:rsidP="009E3144">
      <w:pPr>
        <w:pStyle w:val="Textoindependiente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005"/>
      </w:tblGrid>
      <w:tr w:rsidR="007C1EC7" w:rsidRPr="007230DF" w:rsidTr="00973041">
        <w:tc>
          <w:tcPr>
            <w:tcW w:w="9648" w:type="dxa"/>
          </w:tcPr>
          <w:p w:rsidR="007C1EC7" w:rsidRPr="007230DF" w:rsidRDefault="007C1EC7" w:rsidP="007C1EC7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:rsidR="007C1EC7" w:rsidRPr="007230DF" w:rsidRDefault="007C1EC7" w:rsidP="007C1EC7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7230DF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FORMACIÓN ACADÉMICA</w:t>
            </w:r>
          </w:p>
        </w:tc>
      </w:tr>
    </w:tbl>
    <w:p w:rsidR="005336B6" w:rsidRDefault="005336B6" w:rsidP="007C1EC7">
      <w:pPr>
        <w:pStyle w:val="NormalWeb"/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</w:p>
    <w:p w:rsidR="005336B6" w:rsidRDefault="00D45AB4" w:rsidP="005336B6">
      <w:pPr>
        <w:pStyle w:val="NormalWeb"/>
        <w:spacing w:before="0" w:beforeAutospacing="0" w:after="0"/>
        <w:rPr>
          <w:rFonts w:ascii="Arial" w:hAnsi="Arial" w:cs="Arial"/>
          <w:b/>
          <w:smallCaps/>
          <w:sz w:val="20"/>
          <w:szCs w:val="20"/>
          <w:lang w:val="es-ES"/>
        </w:rPr>
      </w:pPr>
      <w:proofErr w:type="spellStart"/>
      <w:r>
        <w:rPr>
          <w:rFonts w:ascii="Arial" w:hAnsi="Arial" w:cs="Arial"/>
          <w:b/>
          <w:smallCaps/>
          <w:sz w:val="20"/>
          <w:szCs w:val="20"/>
          <w:lang w:val="es-ES"/>
        </w:rPr>
        <w:t>Seoul</w:t>
      </w:r>
      <w:proofErr w:type="spellEnd"/>
      <w:r>
        <w:rPr>
          <w:rFonts w:ascii="Arial" w:hAnsi="Arial" w:cs="Arial"/>
          <w:b/>
          <w:smallCaps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b/>
          <w:smallCaps/>
          <w:sz w:val="20"/>
          <w:szCs w:val="20"/>
          <w:lang w:val="es-ES"/>
        </w:rPr>
        <w:t>National</w:t>
      </w:r>
      <w:proofErr w:type="spellEnd"/>
      <w:r>
        <w:rPr>
          <w:rFonts w:ascii="Arial" w:hAnsi="Arial" w:cs="Arial"/>
          <w:b/>
          <w:smallCaps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b/>
          <w:smallCaps/>
          <w:sz w:val="20"/>
          <w:szCs w:val="20"/>
          <w:lang w:val="es-ES"/>
        </w:rPr>
        <w:t>University</w:t>
      </w:r>
      <w:proofErr w:type="spellEnd"/>
      <w:r>
        <w:rPr>
          <w:rFonts w:ascii="Arial" w:hAnsi="Arial" w:cs="Arial"/>
          <w:b/>
          <w:smallCaps/>
          <w:sz w:val="20"/>
          <w:szCs w:val="20"/>
          <w:lang w:val="es-ES"/>
        </w:rPr>
        <w:t xml:space="preserve"> – Corea del Sur</w:t>
      </w:r>
    </w:p>
    <w:p w:rsidR="005336B6" w:rsidRDefault="00D45AB4" w:rsidP="00423000">
      <w:pPr>
        <w:pStyle w:val="NormalWeb"/>
        <w:spacing w:before="0" w:beforeAutospacing="0" w:after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Maestría en Ciencias de la Ingeniería</w:t>
      </w:r>
      <w:r w:rsidR="002450E1">
        <w:rPr>
          <w:rFonts w:ascii="Arial" w:hAnsi="Arial" w:cs="Arial"/>
          <w:sz w:val="20"/>
          <w:szCs w:val="20"/>
          <w:lang w:val="es-PE"/>
        </w:rPr>
        <w:t xml:space="preserve"> en Gestión de la Tecnología, Economía y Política</w:t>
      </w:r>
      <w:r>
        <w:rPr>
          <w:rFonts w:ascii="Arial" w:hAnsi="Arial" w:cs="Arial"/>
          <w:sz w:val="20"/>
          <w:szCs w:val="20"/>
          <w:lang w:val="es-PE"/>
        </w:rPr>
        <w:t xml:space="preserve"> con énfasis en Política Energética Internacional</w:t>
      </w:r>
      <w:r w:rsidR="003E68AF">
        <w:rPr>
          <w:rFonts w:ascii="Arial" w:hAnsi="Arial" w:cs="Arial"/>
          <w:sz w:val="20"/>
          <w:szCs w:val="20"/>
          <w:lang w:val="es-PE"/>
        </w:rPr>
        <w:t xml:space="preserve"> (2012 – 2014)</w:t>
      </w:r>
      <w:r w:rsidR="002450E1">
        <w:rPr>
          <w:rFonts w:ascii="Arial" w:hAnsi="Arial" w:cs="Arial"/>
          <w:sz w:val="20"/>
          <w:szCs w:val="20"/>
          <w:lang w:val="es-PE"/>
        </w:rPr>
        <w:t xml:space="preserve"> </w:t>
      </w:r>
    </w:p>
    <w:p w:rsidR="003F0CEB" w:rsidRDefault="003F0CEB" w:rsidP="005336B6">
      <w:pPr>
        <w:pStyle w:val="NormalWeb"/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</w:p>
    <w:p w:rsidR="003F0CEB" w:rsidRDefault="003F0CEB" w:rsidP="003F0CEB">
      <w:pPr>
        <w:pStyle w:val="NormalWeb"/>
        <w:spacing w:before="0" w:beforeAutospacing="0" w:after="0"/>
        <w:rPr>
          <w:rFonts w:ascii="Arial" w:hAnsi="Arial" w:cs="Arial"/>
          <w:b/>
          <w:smallCaps/>
          <w:sz w:val="20"/>
          <w:szCs w:val="20"/>
          <w:lang w:val="es-ES"/>
        </w:rPr>
      </w:pPr>
      <w:r>
        <w:rPr>
          <w:rFonts w:ascii="Arial" w:hAnsi="Arial" w:cs="Arial"/>
          <w:b/>
          <w:smallCaps/>
          <w:sz w:val="20"/>
          <w:szCs w:val="20"/>
          <w:lang w:val="es-ES"/>
        </w:rPr>
        <w:t xml:space="preserve">ESAN </w:t>
      </w:r>
    </w:p>
    <w:p w:rsidR="003F0CEB" w:rsidRDefault="003F0CEB" w:rsidP="003F0CEB">
      <w:pPr>
        <w:pStyle w:val="NormalWeb"/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Diplomado Internacional en Gestión de Empresas Mineras</w:t>
      </w:r>
      <w:r w:rsidR="003E68AF">
        <w:rPr>
          <w:rFonts w:ascii="Arial" w:hAnsi="Arial" w:cs="Arial"/>
          <w:sz w:val="20"/>
          <w:szCs w:val="20"/>
          <w:lang w:val="es-PE"/>
        </w:rPr>
        <w:t xml:space="preserve"> (2011)</w:t>
      </w:r>
    </w:p>
    <w:p w:rsidR="00423000" w:rsidRPr="003E68AF" w:rsidRDefault="00423000" w:rsidP="00423000">
      <w:pPr>
        <w:pStyle w:val="NormalWeb"/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  <w:r w:rsidRPr="003E68AF">
        <w:rPr>
          <w:rFonts w:ascii="Arial" w:hAnsi="Arial" w:cs="Arial"/>
          <w:sz w:val="20"/>
          <w:szCs w:val="20"/>
          <w:lang w:val="es-PE"/>
        </w:rPr>
        <w:t>Diplomado Internacional en Gestión de la Energía</w:t>
      </w:r>
      <w:r>
        <w:rPr>
          <w:rFonts w:ascii="Arial" w:hAnsi="Arial" w:cs="Arial"/>
          <w:sz w:val="20"/>
          <w:szCs w:val="20"/>
          <w:lang w:val="es-PE"/>
        </w:rPr>
        <w:t xml:space="preserve"> (2010)</w:t>
      </w:r>
    </w:p>
    <w:p w:rsidR="00D45AB4" w:rsidRDefault="00D45AB4" w:rsidP="005336B6">
      <w:pPr>
        <w:pStyle w:val="NormalWeb"/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</w:p>
    <w:p w:rsidR="00D45AB4" w:rsidRDefault="008476AA" w:rsidP="00D45AB4">
      <w:pPr>
        <w:pStyle w:val="NormalWeb"/>
        <w:spacing w:before="0" w:beforeAutospacing="0" w:after="0"/>
        <w:rPr>
          <w:rFonts w:ascii="Arial" w:hAnsi="Arial" w:cs="Arial"/>
          <w:b/>
          <w:smallCaps/>
          <w:sz w:val="20"/>
          <w:szCs w:val="20"/>
          <w:lang w:val="es-ES"/>
        </w:rPr>
      </w:pPr>
      <w:r>
        <w:rPr>
          <w:rFonts w:ascii="Arial" w:hAnsi="Arial" w:cs="Arial"/>
          <w:b/>
          <w:smallCaps/>
          <w:sz w:val="20"/>
          <w:szCs w:val="20"/>
          <w:lang w:val="es-ES"/>
        </w:rPr>
        <w:t xml:space="preserve">Universidad </w:t>
      </w:r>
      <w:r w:rsidR="00D45AB4">
        <w:rPr>
          <w:rFonts w:ascii="Arial" w:hAnsi="Arial" w:cs="Arial"/>
          <w:b/>
          <w:smallCaps/>
          <w:sz w:val="20"/>
          <w:szCs w:val="20"/>
          <w:lang w:val="es-ES"/>
        </w:rPr>
        <w:t>Toulouse</w:t>
      </w:r>
      <w:r>
        <w:rPr>
          <w:rFonts w:ascii="Arial" w:hAnsi="Arial" w:cs="Arial"/>
          <w:b/>
          <w:smallCaps/>
          <w:sz w:val="20"/>
          <w:szCs w:val="20"/>
          <w:lang w:val="es-ES"/>
        </w:rPr>
        <w:t xml:space="preserve"> 1 </w:t>
      </w:r>
      <w:proofErr w:type="spellStart"/>
      <w:r w:rsidR="00D45AB4">
        <w:rPr>
          <w:rFonts w:ascii="Arial" w:hAnsi="Arial" w:cs="Arial"/>
          <w:b/>
          <w:smallCaps/>
          <w:sz w:val="20"/>
          <w:szCs w:val="20"/>
          <w:lang w:val="es-ES"/>
        </w:rPr>
        <w:t>Capitole</w:t>
      </w:r>
      <w:proofErr w:type="spellEnd"/>
      <w:r>
        <w:rPr>
          <w:rFonts w:ascii="Arial" w:hAnsi="Arial" w:cs="Arial"/>
          <w:b/>
          <w:smallCaps/>
          <w:sz w:val="20"/>
          <w:szCs w:val="20"/>
          <w:lang w:val="es-ES"/>
        </w:rPr>
        <w:t xml:space="preserve"> (UT1)</w:t>
      </w:r>
      <w:r w:rsidR="00D45AB4">
        <w:rPr>
          <w:rFonts w:ascii="Arial" w:hAnsi="Arial" w:cs="Arial"/>
          <w:b/>
          <w:smallCaps/>
          <w:sz w:val="20"/>
          <w:szCs w:val="20"/>
          <w:lang w:val="es-ES"/>
        </w:rPr>
        <w:t xml:space="preserve"> - Francia</w:t>
      </w:r>
    </w:p>
    <w:p w:rsidR="00D45AB4" w:rsidRDefault="00D45AB4" w:rsidP="00BB4C87">
      <w:pPr>
        <w:pStyle w:val="NormalWeb"/>
        <w:spacing w:before="0" w:beforeAutospacing="0" w:after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Bachiller en Ciencias Económicas con én</w:t>
      </w:r>
      <w:r w:rsidR="003E68AF">
        <w:rPr>
          <w:rFonts w:ascii="Arial" w:hAnsi="Arial" w:cs="Arial"/>
          <w:sz w:val="20"/>
          <w:szCs w:val="20"/>
          <w:lang w:val="es-PE"/>
        </w:rPr>
        <w:t>fasis en Economía Internacional</w:t>
      </w:r>
      <w:r w:rsidR="00BB4C87">
        <w:rPr>
          <w:rFonts w:ascii="Arial" w:hAnsi="Arial" w:cs="Arial"/>
          <w:sz w:val="20"/>
          <w:szCs w:val="20"/>
          <w:lang w:val="es-PE"/>
        </w:rPr>
        <w:t>, Moneda y Finanzas</w:t>
      </w:r>
      <w:r w:rsidR="003E68AF">
        <w:rPr>
          <w:rFonts w:ascii="Arial" w:hAnsi="Arial" w:cs="Arial"/>
          <w:sz w:val="20"/>
          <w:szCs w:val="20"/>
          <w:lang w:val="es-PE"/>
        </w:rPr>
        <w:t xml:space="preserve"> (2004 – 2009)</w:t>
      </w:r>
    </w:p>
    <w:p w:rsidR="00D45AB4" w:rsidRDefault="00D45AB4" w:rsidP="00D45AB4">
      <w:pPr>
        <w:pStyle w:val="NormalWeb"/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</w:p>
    <w:p w:rsidR="00D45AB4" w:rsidRDefault="00D45AB4" w:rsidP="00D45AB4">
      <w:pPr>
        <w:pStyle w:val="NormalWeb"/>
        <w:spacing w:before="0" w:beforeAutospacing="0" w:after="0"/>
        <w:rPr>
          <w:rFonts w:ascii="Arial" w:hAnsi="Arial" w:cs="Arial"/>
          <w:b/>
          <w:smallCaps/>
          <w:sz w:val="20"/>
          <w:szCs w:val="20"/>
          <w:lang w:val="es-ES"/>
        </w:rPr>
      </w:pPr>
      <w:r>
        <w:rPr>
          <w:rFonts w:ascii="Arial" w:hAnsi="Arial" w:cs="Arial"/>
          <w:b/>
          <w:smallCaps/>
          <w:sz w:val="20"/>
          <w:szCs w:val="20"/>
          <w:lang w:val="es-ES"/>
        </w:rPr>
        <w:t xml:space="preserve">Colegio </w:t>
      </w:r>
      <w:proofErr w:type="spellStart"/>
      <w:r>
        <w:rPr>
          <w:rFonts w:ascii="Arial" w:hAnsi="Arial" w:cs="Arial"/>
          <w:b/>
          <w:smallCaps/>
          <w:sz w:val="20"/>
          <w:szCs w:val="20"/>
          <w:lang w:val="es-ES"/>
        </w:rPr>
        <w:t>Markham</w:t>
      </w:r>
      <w:proofErr w:type="spellEnd"/>
      <w:r>
        <w:rPr>
          <w:rFonts w:ascii="Arial" w:hAnsi="Arial" w:cs="Arial"/>
          <w:b/>
          <w:smallCaps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b/>
          <w:smallCaps/>
          <w:sz w:val="20"/>
          <w:szCs w:val="20"/>
          <w:lang w:val="es-ES"/>
        </w:rPr>
        <w:t>College</w:t>
      </w:r>
      <w:proofErr w:type="spellEnd"/>
      <w:r>
        <w:rPr>
          <w:rFonts w:ascii="Arial" w:hAnsi="Arial" w:cs="Arial"/>
          <w:b/>
          <w:smallCaps/>
          <w:sz w:val="20"/>
          <w:szCs w:val="20"/>
          <w:lang w:val="es-ES"/>
        </w:rPr>
        <w:t xml:space="preserve"> – Lima Perú</w:t>
      </w:r>
      <w:r w:rsidR="00423000">
        <w:rPr>
          <w:rFonts w:ascii="Arial" w:hAnsi="Arial" w:cs="Arial"/>
          <w:b/>
          <w:smallCaps/>
          <w:sz w:val="20"/>
          <w:szCs w:val="20"/>
          <w:lang w:val="es-ES"/>
        </w:rPr>
        <w:t xml:space="preserve"> </w:t>
      </w:r>
    </w:p>
    <w:p w:rsidR="00D45AB4" w:rsidRDefault="00D45AB4" w:rsidP="00D45AB4">
      <w:pPr>
        <w:pStyle w:val="NormalWeb"/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Primaria y Secundaria</w:t>
      </w:r>
    </w:p>
    <w:p w:rsidR="00D45AB4" w:rsidRDefault="00D45AB4" w:rsidP="00D45AB4">
      <w:pPr>
        <w:pStyle w:val="NormalWeb"/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Bachillerato Internacional </w:t>
      </w:r>
    </w:p>
    <w:p w:rsidR="005336B6" w:rsidRDefault="005336B6" w:rsidP="007C1EC7">
      <w:pPr>
        <w:pStyle w:val="NormalWeb"/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5"/>
      </w:tblGrid>
      <w:tr w:rsidR="007C1EC7" w:rsidRPr="007230DF" w:rsidTr="00F96D8B">
        <w:tc>
          <w:tcPr>
            <w:tcW w:w="9005" w:type="dxa"/>
            <w:tcBorders>
              <w:left w:val="nil"/>
              <w:right w:val="nil"/>
            </w:tcBorders>
          </w:tcPr>
          <w:p w:rsidR="007C1EC7" w:rsidRPr="007230DF" w:rsidRDefault="007C1EC7" w:rsidP="007C1EC7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:rsidR="007C1EC7" w:rsidRPr="007230DF" w:rsidRDefault="007C1EC7" w:rsidP="007C1EC7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7230DF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 xml:space="preserve">EXPERIENCIA PROFESIONAL </w:t>
            </w:r>
          </w:p>
        </w:tc>
      </w:tr>
    </w:tbl>
    <w:p w:rsidR="00AA54FB" w:rsidRDefault="00AA54FB" w:rsidP="00362823">
      <w:pPr>
        <w:pStyle w:val="NormalWeb"/>
        <w:spacing w:before="0" w:beforeAutospacing="0" w:after="0"/>
        <w:rPr>
          <w:rFonts w:ascii="Arial" w:hAnsi="Arial" w:cs="Arial"/>
          <w:b/>
          <w:smallCaps/>
          <w:sz w:val="20"/>
          <w:szCs w:val="20"/>
          <w:lang w:val="es-ES"/>
        </w:rPr>
      </w:pPr>
    </w:p>
    <w:p w:rsidR="00596B1F" w:rsidRDefault="00D45AB4" w:rsidP="008B585A">
      <w:pPr>
        <w:pStyle w:val="NormalWeb"/>
        <w:spacing w:before="0" w:beforeAutospacing="0" w:after="0"/>
        <w:jc w:val="both"/>
        <w:rPr>
          <w:rFonts w:ascii="Arial" w:hAnsi="Arial" w:cs="Arial"/>
          <w:b/>
          <w:smallCaps/>
          <w:sz w:val="20"/>
          <w:szCs w:val="20"/>
          <w:lang w:val="es-ES"/>
        </w:rPr>
      </w:pPr>
      <w:r>
        <w:rPr>
          <w:rFonts w:ascii="Arial" w:hAnsi="Arial" w:cs="Arial"/>
          <w:b/>
          <w:smallCaps/>
          <w:sz w:val="20"/>
          <w:szCs w:val="20"/>
          <w:lang w:val="es-ES"/>
        </w:rPr>
        <w:t>Ministerio de Energía y Minas – Alta Dirección, Despacho Ministerial</w:t>
      </w:r>
    </w:p>
    <w:p w:rsidR="00596B1F" w:rsidRPr="007230DF" w:rsidRDefault="00596B1F" w:rsidP="008B585A">
      <w:pPr>
        <w:pStyle w:val="NormalWeb"/>
        <w:spacing w:before="0" w:beforeAutospacing="0" w:after="0"/>
        <w:jc w:val="both"/>
        <w:rPr>
          <w:rFonts w:ascii="Arial" w:hAnsi="Arial" w:cs="Arial"/>
          <w:b/>
          <w:smallCaps/>
          <w:sz w:val="20"/>
          <w:szCs w:val="20"/>
          <w:lang w:val="es-ES"/>
        </w:rPr>
      </w:pPr>
    </w:p>
    <w:p w:rsidR="00596B1F" w:rsidRPr="002D115E" w:rsidRDefault="00D45AB4" w:rsidP="008B585A">
      <w:pPr>
        <w:pStyle w:val="NormalWeb"/>
        <w:spacing w:before="0" w:beforeAutospacing="0" w:after="0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2"/>
          <w:szCs w:val="22"/>
        </w:rPr>
        <w:t xml:space="preserve">Asesor Interno en Materia Económica – Contrato CAS </w:t>
      </w:r>
      <w:r w:rsidR="00CB2F40" w:rsidRPr="00CB2F40">
        <w:rPr>
          <w:rFonts w:ascii="Arial" w:hAnsi="Arial" w:cs="Arial"/>
          <w:i/>
          <w:sz w:val="20"/>
          <w:szCs w:val="20"/>
        </w:rPr>
        <w:t xml:space="preserve">            </w:t>
      </w:r>
      <w:r>
        <w:rPr>
          <w:rFonts w:ascii="Arial" w:hAnsi="Arial" w:cs="Arial"/>
          <w:i/>
          <w:sz w:val="20"/>
          <w:szCs w:val="20"/>
        </w:rPr>
        <w:t xml:space="preserve">  </w:t>
      </w:r>
      <w:r w:rsidR="00CB2F40" w:rsidRPr="00CB2F40">
        <w:rPr>
          <w:rFonts w:ascii="Arial" w:hAnsi="Arial" w:cs="Arial"/>
          <w:i/>
          <w:sz w:val="20"/>
          <w:szCs w:val="20"/>
        </w:rPr>
        <w:t xml:space="preserve">  </w:t>
      </w:r>
      <w:r w:rsidR="000701F4">
        <w:rPr>
          <w:rFonts w:ascii="Arial" w:hAnsi="Arial" w:cs="Arial"/>
          <w:i/>
          <w:sz w:val="22"/>
          <w:szCs w:val="22"/>
        </w:rPr>
        <w:t xml:space="preserve"> </w:t>
      </w:r>
      <w:r w:rsidR="00EB5426">
        <w:rPr>
          <w:rFonts w:ascii="Arial" w:hAnsi="Arial" w:cs="Arial"/>
          <w:i/>
          <w:sz w:val="20"/>
          <w:szCs w:val="20"/>
        </w:rPr>
        <w:t>m</w:t>
      </w:r>
      <w:r w:rsidR="00CB2F40" w:rsidRPr="00CB2F40">
        <w:rPr>
          <w:rFonts w:ascii="Arial" w:hAnsi="Arial" w:cs="Arial"/>
          <w:i/>
          <w:sz w:val="20"/>
          <w:szCs w:val="20"/>
        </w:rPr>
        <w:t>arzo</w:t>
      </w:r>
      <w:r w:rsidR="00C63188">
        <w:rPr>
          <w:rFonts w:ascii="Arial" w:hAnsi="Arial" w:cs="Arial"/>
          <w:i/>
          <w:sz w:val="20"/>
          <w:szCs w:val="20"/>
        </w:rPr>
        <w:t xml:space="preserve"> 201</w:t>
      </w:r>
      <w:r w:rsidR="00CB2F40">
        <w:rPr>
          <w:rFonts w:ascii="Arial" w:hAnsi="Arial" w:cs="Arial"/>
          <w:i/>
          <w:sz w:val="20"/>
          <w:szCs w:val="20"/>
        </w:rPr>
        <w:t>1</w:t>
      </w:r>
      <w:r w:rsidR="00596B1F" w:rsidRPr="007230DF">
        <w:rPr>
          <w:rFonts w:ascii="Arial" w:hAnsi="Arial" w:cs="Arial"/>
          <w:sz w:val="20"/>
          <w:szCs w:val="20"/>
        </w:rPr>
        <w:t xml:space="preserve"> </w:t>
      </w:r>
      <w:r w:rsidR="00596B1F" w:rsidRPr="002D115E">
        <w:rPr>
          <w:rFonts w:ascii="Arial" w:hAnsi="Arial" w:cs="Arial"/>
          <w:i/>
          <w:sz w:val="20"/>
          <w:szCs w:val="20"/>
        </w:rPr>
        <w:t xml:space="preserve">– </w:t>
      </w:r>
      <w:r w:rsidR="00EB5426">
        <w:rPr>
          <w:rFonts w:ascii="Arial" w:hAnsi="Arial" w:cs="Arial"/>
          <w:i/>
          <w:sz w:val="20"/>
          <w:szCs w:val="20"/>
        </w:rPr>
        <w:t>f</w:t>
      </w:r>
      <w:r>
        <w:rPr>
          <w:rFonts w:ascii="Arial" w:hAnsi="Arial" w:cs="Arial"/>
          <w:i/>
          <w:sz w:val="20"/>
          <w:szCs w:val="20"/>
        </w:rPr>
        <w:t>ebrero 2012</w:t>
      </w:r>
    </w:p>
    <w:p w:rsidR="00274CA8" w:rsidRPr="00596B1F" w:rsidRDefault="00274CA8" w:rsidP="008B585A">
      <w:pPr>
        <w:pStyle w:val="NormalWeb"/>
        <w:spacing w:before="0" w:beforeAutospacing="0" w:after="0"/>
        <w:jc w:val="both"/>
        <w:rPr>
          <w:rFonts w:ascii="Arial" w:hAnsi="Arial" w:cs="Arial"/>
          <w:b/>
          <w:smallCaps/>
          <w:sz w:val="20"/>
          <w:szCs w:val="20"/>
        </w:rPr>
      </w:pPr>
    </w:p>
    <w:p w:rsidR="00F9019C" w:rsidRPr="0088058A" w:rsidRDefault="00F9019C" w:rsidP="006627C0">
      <w:pPr>
        <w:pStyle w:val="Achievement"/>
      </w:pPr>
      <w:r w:rsidRPr="0088058A">
        <w:t xml:space="preserve">Análisis económico </w:t>
      </w:r>
      <w:r>
        <w:t>y fiscal de las actividades de Energía y M</w:t>
      </w:r>
      <w:r w:rsidR="009A1680">
        <w:t>inas en el contexto nacional e internacional.</w:t>
      </w:r>
    </w:p>
    <w:p w:rsidR="00F9019C" w:rsidRPr="0088058A" w:rsidRDefault="00F9019C" w:rsidP="006627C0">
      <w:pPr>
        <w:pStyle w:val="Achievement"/>
      </w:pPr>
      <w:r w:rsidRPr="0088058A">
        <w:t xml:space="preserve">Coordinación </w:t>
      </w:r>
      <w:r w:rsidR="009A1680">
        <w:t xml:space="preserve">y edición </w:t>
      </w:r>
      <w:r w:rsidRPr="0088058A">
        <w:t>de información estadística mensual del sector Energía y Minas.</w:t>
      </w:r>
    </w:p>
    <w:p w:rsidR="00F9019C" w:rsidRPr="0088058A" w:rsidRDefault="00F9019C" w:rsidP="006627C0">
      <w:pPr>
        <w:pStyle w:val="Achievement"/>
      </w:pPr>
      <w:r w:rsidRPr="0088058A">
        <w:t>Elaboración de la Memoria Institucional 2006-2011 del Ministerio de Energía y Minas.</w:t>
      </w:r>
    </w:p>
    <w:p w:rsidR="00C63188" w:rsidRDefault="009A1680" w:rsidP="006627C0">
      <w:pPr>
        <w:pStyle w:val="Achievement"/>
      </w:pPr>
      <w:r>
        <w:t>Asesoramiento en materia económica al gabinete de Asesores del Ministerio.</w:t>
      </w:r>
    </w:p>
    <w:p w:rsidR="009A1680" w:rsidRDefault="009A1680" w:rsidP="006627C0">
      <w:pPr>
        <w:pStyle w:val="Achievement"/>
      </w:pPr>
      <w:r>
        <w:t>Seguimiento y evaluación de los principales proyectos</w:t>
      </w:r>
      <w:r w:rsidR="003E68AF">
        <w:t>.</w:t>
      </w:r>
    </w:p>
    <w:p w:rsidR="00D45AB4" w:rsidRDefault="00D45AB4" w:rsidP="006627C0">
      <w:pPr>
        <w:pStyle w:val="Achievement"/>
        <w:numPr>
          <w:ilvl w:val="0"/>
          <w:numId w:val="0"/>
        </w:numPr>
        <w:ind w:left="1080"/>
      </w:pPr>
    </w:p>
    <w:p w:rsidR="009A1680" w:rsidRDefault="009A1680" w:rsidP="006627C0">
      <w:pPr>
        <w:pStyle w:val="Achievement"/>
        <w:numPr>
          <w:ilvl w:val="0"/>
          <w:numId w:val="0"/>
        </w:numPr>
        <w:ind w:left="1080"/>
      </w:pPr>
    </w:p>
    <w:p w:rsidR="00D45AB4" w:rsidRDefault="00D45AB4" w:rsidP="00D45AB4">
      <w:pPr>
        <w:pStyle w:val="NormalWeb"/>
        <w:spacing w:before="0" w:beforeAutospacing="0" w:after="0"/>
        <w:jc w:val="both"/>
        <w:rPr>
          <w:rFonts w:ascii="Arial" w:hAnsi="Arial" w:cs="Arial"/>
          <w:b/>
          <w:smallCaps/>
          <w:sz w:val="20"/>
          <w:szCs w:val="20"/>
          <w:lang w:val="es-ES"/>
        </w:rPr>
      </w:pPr>
      <w:r>
        <w:rPr>
          <w:rFonts w:ascii="Arial" w:hAnsi="Arial" w:cs="Arial"/>
          <w:b/>
          <w:smallCaps/>
          <w:sz w:val="20"/>
          <w:szCs w:val="20"/>
          <w:lang w:val="es-ES"/>
        </w:rPr>
        <w:t>Ministerio de Energía y Minas – Alta Dirección</w:t>
      </w:r>
    </w:p>
    <w:p w:rsidR="00D45AB4" w:rsidRPr="007230DF" w:rsidRDefault="00D45AB4" w:rsidP="00D45AB4">
      <w:pPr>
        <w:pStyle w:val="NormalWeb"/>
        <w:spacing w:before="0" w:beforeAutospacing="0" w:after="0"/>
        <w:jc w:val="both"/>
        <w:rPr>
          <w:rFonts w:ascii="Arial" w:hAnsi="Arial" w:cs="Arial"/>
          <w:b/>
          <w:smallCaps/>
          <w:sz w:val="20"/>
          <w:szCs w:val="20"/>
          <w:lang w:val="es-ES"/>
        </w:rPr>
      </w:pPr>
    </w:p>
    <w:p w:rsidR="00D45AB4" w:rsidRPr="002D115E" w:rsidRDefault="00D45AB4" w:rsidP="00D45AB4">
      <w:pPr>
        <w:pStyle w:val="NormalWeb"/>
        <w:spacing w:before="0" w:beforeAutospacing="0" w:after="0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2"/>
          <w:szCs w:val="22"/>
        </w:rPr>
        <w:t>Asesor Interno del Sector Energía – Contrato CAS</w:t>
      </w:r>
      <w:r w:rsidRPr="00CB2F40">
        <w:rPr>
          <w:rFonts w:ascii="Arial" w:hAnsi="Arial" w:cs="Arial"/>
          <w:i/>
          <w:sz w:val="20"/>
          <w:szCs w:val="20"/>
        </w:rPr>
        <w:t xml:space="preserve">                  </w:t>
      </w:r>
      <w:r>
        <w:rPr>
          <w:rFonts w:ascii="Arial" w:hAnsi="Arial" w:cs="Arial"/>
          <w:i/>
          <w:sz w:val="20"/>
          <w:szCs w:val="20"/>
        </w:rPr>
        <w:t xml:space="preserve">  </w:t>
      </w:r>
      <w:r w:rsidRPr="00CB2F40">
        <w:rPr>
          <w:rFonts w:ascii="Arial" w:hAnsi="Arial" w:cs="Arial"/>
          <w:i/>
          <w:sz w:val="20"/>
          <w:szCs w:val="20"/>
        </w:rPr>
        <w:t xml:space="preserve">  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="00EB5426">
        <w:rPr>
          <w:rFonts w:ascii="Arial" w:hAnsi="Arial" w:cs="Arial"/>
          <w:i/>
          <w:sz w:val="22"/>
          <w:szCs w:val="22"/>
        </w:rPr>
        <w:t>m</w:t>
      </w:r>
      <w:r w:rsidRPr="00CB2F40">
        <w:rPr>
          <w:rFonts w:ascii="Arial" w:hAnsi="Arial" w:cs="Arial"/>
          <w:i/>
          <w:sz w:val="20"/>
          <w:szCs w:val="20"/>
        </w:rPr>
        <w:t>arzo</w:t>
      </w:r>
      <w:r>
        <w:rPr>
          <w:rFonts w:ascii="Arial" w:hAnsi="Arial" w:cs="Arial"/>
          <w:i/>
          <w:sz w:val="20"/>
          <w:szCs w:val="20"/>
        </w:rPr>
        <w:t xml:space="preserve"> 2010</w:t>
      </w:r>
      <w:r w:rsidRPr="007230DF">
        <w:rPr>
          <w:rFonts w:ascii="Arial" w:hAnsi="Arial" w:cs="Arial"/>
          <w:sz w:val="20"/>
          <w:szCs w:val="20"/>
        </w:rPr>
        <w:t xml:space="preserve"> </w:t>
      </w:r>
      <w:r w:rsidRPr="002D115E">
        <w:rPr>
          <w:rFonts w:ascii="Arial" w:hAnsi="Arial" w:cs="Arial"/>
          <w:i/>
          <w:sz w:val="20"/>
          <w:szCs w:val="20"/>
        </w:rPr>
        <w:t xml:space="preserve">– </w:t>
      </w:r>
      <w:r w:rsidR="00EB5426">
        <w:rPr>
          <w:rFonts w:ascii="Arial" w:hAnsi="Arial" w:cs="Arial"/>
          <w:i/>
          <w:sz w:val="20"/>
          <w:szCs w:val="20"/>
        </w:rPr>
        <w:t>f</w:t>
      </w:r>
      <w:r>
        <w:rPr>
          <w:rFonts w:ascii="Arial" w:hAnsi="Arial" w:cs="Arial"/>
          <w:i/>
          <w:sz w:val="20"/>
          <w:szCs w:val="20"/>
        </w:rPr>
        <w:t>ebrero 2011</w:t>
      </w:r>
    </w:p>
    <w:p w:rsidR="00D45AB4" w:rsidRPr="00596B1F" w:rsidRDefault="00D45AB4" w:rsidP="00D45AB4">
      <w:pPr>
        <w:pStyle w:val="NormalWeb"/>
        <w:spacing w:before="0" w:beforeAutospacing="0" w:after="0"/>
        <w:jc w:val="both"/>
        <w:rPr>
          <w:rFonts w:ascii="Arial" w:hAnsi="Arial" w:cs="Arial"/>
          <w:b/>
          <w:smallCaps/>
          <w:sz w:val="20"/>
          <w:szCs w:val="20"/>
        </w:rPr>
      </w:pPr>
    </w:p>
    <w:p w:rsidR="00F9019C" w:rsidRDefault="00F9019C" w:rsidP="006627C0">
      <w:pPr>
        <w:pStyle w:val="Achievement"/>
        <w:rPr>
          <w:u w:val="single"/>
        </w:rPr>
      </w:pPr>
      <w:r w:rsidRPr="00C46992">
        <w:t>Análisis</w:t>
      </w:r>
      <w:r w:rsidR="00ED242A">
        <w:t xml:space="preserve"> económico financiero</w:t>
      </w:r>
      <w:r w:rsidRPr="00C46992">
        <w:t>, seguimiento y evaluación de proyectos estratégicos del</w:t>
      </w:r>
      <w:r w:rsidR="00ED242A">
        <w:t xml:space="preserve"> Ministerio de Energía y Minas.</w:t>
      </w:r>
    </w:p>
    <w:p w:rsidR="006627C0" w:rsidRPr="006627C0" w:rsidRDefault="00423000" w:rsidP="006627C0">
      <w:pPr>
        <w:pStyle w:val="Achievement"/>
      </w:pPr>
      <w:r>
        <w:t>Seguimiento y análisis del p</w:t>
      </w:r>
      <w:r w:rsidR="006627C0" w:rsidRPr="006627C0">
        <w:t>royecto de e</w:t>
      </w:r>
      <w:r>
        <w:t>lectrificación rural “Luz para T</w:t>
      </w:r>
      <w:r w:rsidR="006627C0" w:rsidRPr="006627C0">
        <w:t>odos”</w:t>
      </w:r>
      <w:r w:rsidR="006627C0">
        <w:t>.</w:t>
      </w:r>
    </w:p>
    <w:p w:rsidR="00F9019C" w:rsidRPr="00C46992" w:rsidRDefault="00F9019C" w:rsidP="006627C0">
      <w:pPr>
        <w:pStyle w:val="Achievement"/>
      </w:pPr>
      <w:r w:rsidRPr="00C46992">
        <w:t xml:space="preserve">Elaboración de presentaciones para eventos nacionales e internacionales.  </w:t>
      </w:r>
    </w:p>
    <w:p w:rsidR="00F9019C" w:rsidRDefault="00F9019C" w:rsidP="006627C0">
      <w:pPr>
        <w:pStyle w:val="Achievement"/>
      </w:pPr>
      <w:r w:rsidRPr="00C46992">
        <w:t>Elaboración del Reporte Anual 2009 del Ministerio de Energía y Minas.</w:t>
      </w:r>
    </w:p>
    <w:p w:rsidR="00C46992" w:rsidRPr="00C46992" w:rsidRDefault="00ED242A" w:rsidP="006627C0">
      <w:pPr>
        <w:pStyle w:val="Achievement"/>
      </w:pPr>
      <w:r>
        <w:t>Apoyo técnico y asistencia a la Jefatura del Gabinete de Asesores y a los Asesores adscritos al Despacho Ministerial.</w:t>
      </w:r>
    </w:p>
    <w:p w:rsidR="00D45AB4" w:rsidRDefault="00D45AB4" w:rsidP="006627C0">
      <w:pPr>
        <w:pStyle w:val="Achievement"/>
        <w:numPr>
          <w:ilvl w:val="0"/>
          <w:numId w:val="0"/>
        </w:numPr>
        <w:ind w:left="1080"/>
      </w:pPr>
    </w:p>
    <w:p w:rsidR="009A1680" w:rsidRDefault="009A1680" w:rsidP="006627C0">
      <w:pPr>
        <w:pStyle w:val="Achievement"/>
        <w:numPr>
          <w:ilvl w:val="0"/>
          <w:numId w:val="0"/>
        </w:numPr>
        <w:ind w:left="1080"/>
      </w:pPr>
    </w:p>
    <w:p w:rsidR="009A1680" w:rsidRDefault="009A1680" w:rsidP="006627C0">
      <w:pPr>
        <w:pStyle w:val="Achievement"/>
        <w:numPr>
          <w:ilvl w:val="0"/>
          <w:numId w:val="0"/>
        </w:numPr>
        <w:ind w:left="1080"/>
      </w:pPr>
    </w:p>
    <w:p w:rsidR="00F9019C" w:rsidRDefault="00F9019C" w:rsidP="00BB4C87">
      <w:pPr>
        <w:pStyle w:val="Achievement"/>
        <w:numPr>
          <w:ilvl w:val="0"/>
          <w:numId w:val="0"/>
        </w:numPr>
      </w:pPr>
    </w:p>
    <w:p w:rsidR="00D45AB4" w:rsidRDefault="00D45AB4" w:rsidP="00D45AB4">
      <w:pPr>
        <w:pStyle w:val="NormalWeb"/>
        <w:spacing w:before="0" w:beforeAutospacing="0" w:after="0"/>
        <w:jc w:val="both"/>
        <w:rPr>
          <w:rFonts w:ascii="Arial" w:hAnsi="Arial" w:cs="Arial"/>
          <w:b/>
          <w:smallCaps/>
          <w:sz w:val="20"/>
          <w:szCs w:val="20"/>
          <w:lang w:val="es-ES"/>
        </w:rPr>
      </w:pPr>
      <w:r>
        <w:rPr>
          <w:rFonts w:ascii="Arial" w:hAnsi="Arial" w:cs="Arial"/>
          <w:b/>
          <w:smallCaps/>
          <w:sz w:val="20"/>
          <w:szCs w:val="20"/>
          <w:lang w:val="es-ES"/>
        </w:rPr>
        <w:t>Ministerio de Energía y Minas – Alta Dirección</w:t>
      </w:r>
    </w:p>
    <w:p w:rsidR="00D45AB4" w:rsidRPr="007230DF" w:rsidRDefault="00D45AB4" w:rsidP="00D45AB4">
      <w:pPr>
        <w:pStyle w:val="NormalWeb"/>
        <w:spacing w:before="0" w:beforeAutospacing="0" w:after="0"/>
        <w:jc w:val="both"/>
        <w:rPr>
          <w:rFonts w:ascii="Arial" w:hAnsi="Arial" w:cs="Arial"/>
          <w:b/>
          <w:smallCaps/>
          <w:sz w:val="20"/>
          <w:szCs w:val="20"/>
          <w:lang w:val="es-ES"/>
        </w:rPr>
      </w:pPr>
    </w:p>
    <w:p w:rsidR="00D45AB4" w:rsidRPr="002D115E" w:rsidRDefault="00E54A64" w:rsidP="00D45AB4">
      <w:pPr>
        <w:pStyle w:val="NormalWeb"/>
        <w:spacing w:before="0" w:beforeAutospacing="0" w:after="0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2"/>
          <w:szCs w:val="22"/>
        </w:rPr>
        <w:t>Consultor Externo del Sector Energía</w:t>
      </w:r>
      <w:r w:rsidR="00D45AB4" w:rsidRPr="00CB2F40">
        <w:rPr>
          <w:rFonts w:ascii="Arial" w:hAnsi="Arial" w:cs="Arial"/>
          <w:i/>
          <w:sz w:val="20"/>
          <w:szCs w:val="20"/>
        </w:rPr>
        <w:t xml:space="preserve">                 </w:t>
      </w:r>
      <w:r w:rsidR="00D45AB4">
        <w:rPr>
          <w:rFonts w:ascii="Arial" w:hAnsi="Arial" w:cs="Arial"/>
          <w:i/>
          <w:sz w:val="20"/>
          <w:szCs w:val="20"/>
        </w:rPr>
        <w:t xml:space="preserve">  </w:t>
      </w:r>
      <w:r w:rsidR="00D45AB4" w:rsidRPr="00CB2F40">
        <w:rPr>
          <w:rFonts w:ascii="Arial" w:hAnsi="Arial" w:cs="Arial"/>
          <w:i/>
          <w:sz w:val="20"/>
          <w:szCs w:val="20"/>
        </w:rPr>
        <w:t xml:space="preserve">  </w:t>
      </w:r>
      <w:r>
        <w:rPr>
          <w:rFonts w:ascii="Arial" w:hAnsi="Arial" w:cs="Arial"/>
          <w:i/>
          <w:sz w:val="20"/>
          <w:szCs w:val="20"/>
        </w:rPr>
        <w:t xml:space="preserve">                        </w:t>
      </w:r>
      <w:r w:rsidR="00D45AB4">
        <w:rPr>
          <w:rFonts w:ascii="Arial" w:hAnsi="Arial" w:cs="Arial"/>
          <w:i/>
          <w:sz w:val="22"/>
          <w:szCs w:val="22"/>
        </w:rPr>
        <w:t xml:space="preserve"> </w:t>
      </w:r>
      <w:r w:rsidR="00EB5426">
        <w:rPr>
          <w:rFonts w:ascii="Arial" w:hAnsi="Arial" w:cs="Arial"/>
          <w:i/>
          <w:sz w:val="20"/>
          <w:szCs w:val="20"/>
        </w:rPr>
        <w:t>a</w:t>
      </w:r>
      <w:r>
        <w:rPr>
          <w:rFonts w:ascii="Arial" w:hAnsi="Arial" w:cs="Arial"/>
          <w:i/>
          <w:sz w:val="20"/>
          <w:szCs w:val="20"/>
        </w:rPr>
        <w:t>gosto</w:t>
      </w:r>
      <w:r w:rsidR="00D45AB4">
        <w:rPr>
          <w:rFonts w:ascii="Arial" w:hAnsi="Arial" w:cs="Arial"/>
          <w:i/>
          <w:sz w:val="20"/>
          <w:szCs w:val="20"/>
        </w:rPr>
        <w:t xml:space="preserve"> 20</w:t>
      </w:r>
      <w:r>
        <w:rPr>
          <w:rFonts w:ascii="Arial" w:hAnsi="Arial" w:cs="Arial"/>
          <w:i/>
          <w:sz w:val="20"/>
          <w:szCs w:val="20"/>
        </w:rPr>
        <w:t>09</w:t>
      </w:r>
      <w:r w:rsidR="00D45AB4" w:rsidRPr="007230DF">
        <w:rPr>
          <w:rFonts w:ascii="Arial" w:hAnsi="Arial" w:cs="Arial"/>
          <w:sz w:val="20"/>
          <w:szCs w:val="20"/>
        </w:rPr>
        <w:t xml:space="preserve"> </w:t>
      </w:r>
      <w:r w:rsidR="00D45AB4" w:rsidRPr="002D115E">
        <w:rPr>
          <w:rFonts w:ascii="Arial" w:hAnsi="Arial" w:cs="Arial"/>
          <w:i/>
          <w:sz w:val="20"/>
          <w:szCs w:val="20"/>
        </w:rPr>
        <w:t xml:space="preserve">– </w:t>
      </w:r>
      <w:r w:rsidR="00EB5426">
        <w:rPr>
          <w:rFonts w:ascii="Arial" w:hAnsi="Arial" w:cs="Arial"/>
          <w:i/>
          <w:sz w:val="20"/>
          <w:szCs w:val="20"/>
        </w:rPr>
        <w:t>f</w:t>
      </w:r>
      <w:r>
        <w:rPr>
          <w:rFonts w:ascii="Arial" w:hAnsi="Arial" w:cs="Arial"/>
          <w:i/>
          <w:sz w:val="20"/>
          <w:szCs w:val="20"/>
        </w:rPr>
        <w:t>ebrero 2010</w:t>
      </w:r>
    </w:p>
    <w:p w:rsidR="00D45AB4" w:rsidRPr="00596B1F" w:rsidRDefault="00D45AB4" w:rsidP="00D45AB4">
      <w:pPr>
        <w:pStyle w:val="NormalWeb"/>
        <w:spacing w:before="0" w:beforeAutospacing="0" w:after="0"/>
        <w:jc w:val="both"/>
        <w:rPr>
          <w:rFonts w:ascii="Arial" w:hAnsi="Arial" w:cs="Arial"/>
          <w:b/>
          <w:smallCaps/>
          <w:sz w:val="20"/>
          <w:szCs w:val="20"/>
        </w:rPr>
      </w:pPr>
    </w:p>
    <w:p w:rsidR="00F9019C" w:rsidRDefault="00F9019C" w:rsidP="006627C0">
      <w:pPr>
        <w:pStyle w:val="Achievement"/>
      </w:pPr>
      <w:r w:rsidRPr="00C46992">
        <w:t>Análisis financiero de las empresas del FONAFE pertenecientes al sector Energía.</w:t>
      </w:r>
    </w:p>
    <w:p w:rsidR="006627C0" w:rsidRPr="00C46992" w:rsidRDefault="006627C0" w:rsidP="006627C0">
      <w:pPr>
        <w:pStyle w:val="Achievement"/>
      </w:pPr>
      <w:r>
        <w:t xml:space="preserve">Implementación de sistema de información gerencial respecto a la estadística de la gestión de Energía. </w:t>
      </w:r>
    </w:p>
    <w:p w:rsidR="00F9019C" w:rsidRPr="00C46992" w:rsidRDefault="00F9019C" w:rsidP="006627C0">
      <w:pPr>
        <w:pStyle w:val="Achievement"/>
      </w:pPr>
      <w:r w:rsidRPr="00C46992">
        <w:t>Investigación y seguimiento de temas estratégicos del sector Energía.</w:t>
      </w:r>
    </w:p>
    <w:p w:rsidR="009A1680" w:rsidRDefault="00F9019C" w:rsidP="00BB4C87">
      <w:pPr>
        <w:pStyle w:val="Achievement"/>
      </w:pPr>
      <w:r w:rsidRPr="00C46992">
        <w:t>Diseño de estrategias de expansión de la cobertura eléctrica.</w:t>
      </w:r>
    </w:p>
    <w:p w:rsidR="00BB4C87" w:rsidRPr="00CB2F40" w:rsidRDefault="00BB4C87" w:rsidP="00BB4C87">
      <w:pPr>
        <w:pStyle w:val="Achievement"/>
        <w:numPr>
          <w:ilvl w:val="0"/>
          <w:numId w:val="0"/>
        </w:numPr>
        <w:ind w:left="1080"/>
      </w:pPr>
    </w:p>
    <w:p w:rsidR="007C1EC7" w:rsidRPr="00596B1F" w:rsidRDefault="007C1EC7" w:rsidP="007C1EC7">
      <w:pPr>
        <w:pStyle w:val="NormalWeb"/>
        <w:pBdr>
          <w:top w:val="single" w:sz="4" w:space="1" w:color="auto"/>
          <w:bottom w:val="single" w:sz="4" w:space="1" w:color="auto"/>
        </w:pBdr>
        <w:spacing w:before="0" w:beforeAutospacing="0" w:after="0"/>
        <w:rPr>
          <w:rFonts w:ascii="Arial" w:hAnsi="Arial" w:cs="Arial"/>
          <w:sz w:val="20"/>
          <w:szCs w:val="20"/>
        </w:rPr>
      </w:pPr>
    </w:p>
    <w:p w:rsidR="007C1EC7" w:rsidRPr="007230DF" w:rsidRDefault="007C1EC7" w:rsidP="007C1EC7">
      <w:pPr>
        <w:pStyle w:val="NormalWeb"/>
        <w:pBdr>
          <w:top w:val="single" w:sz="4" w:space="1" w:color="auto"/>
          <w:bottom w:val="single" w:sz="4" w:space="1" w:color="auto"/>
        </w:pBdr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  <w:r w:rsidRPr="007230DF">
        <w:rPr>
          <w:rFonts w:ascii="Arial" w:hAnsi="Arial" w:cs="Arial"/>
          <w:b/>
          <w:bCs/>
          <w:sz w:val="20"/>
          <w:szCs w:val="20"/>
          <w:lang w:val="es-PE"/>
        </w:rPr>
        <w:t>OTR</w:t>
      </w:r>
      <w:r w:rsidR="00E54A64">
        <w:rPr>
          <w:rFonts w:ascii="Arial" w:hAnsi="Arial" w:cs="Arial"/>
          <w:b/>
          <w:bCs/>
          <w:sz w:val="20"/>
          <w:szCs w:val="20"/>
          <w:lang w:val="es-PE"/>
        </w:rPr>
        <w:t xml:space="preserve">OS </w:t>
      </w:r>
      <w:r w:rsidR="003F0CEB">
        <w:rPr>
          <w:rFonts w:ascii="Arial" w:hAnsi="Arial" w:cs="Arial"/>
          <w:b/>
          <w:bCs/>
          <w:sz w:val="20"/>
          <w:szCs w:val="20"/>
          <w:lang w:val="es-PE"/>
        </w:rPr>
        <w:t>CARGOS</w:t>
      </w:r>
    </w:p>
    <w:p w:rsidR="007C1EC7" w:rsidRDefault="007C1EC7" w:rsidP="007C1EC7">
      <w:pPr>
        <w:pStyle w:val="Encabezado"/>
        <w:rPr>
          <w:rFonts w:cs="Arial"/>
          <w:sz w:val="20"/>
        </w:rPr>
      </w:pPr>
    </w:p>
    <w:p w:rsidR="003F0CEB" w:rsidRPr="00F9019C" w:rsidRDefault="003F0CEB" w:rsidP="007C1EC7">
      <w:pPr>
        <w:pStyle w:val="Encabezado"/>
        <w:rPr>
          <w:rFonts w:cs="Arial"/>
          <w:b/>
          <w:sz w:val="20"/>
          <w:lang w:val="es-PE"/>
        </w:rPr>
      </w:pPr>
      <w:r w:rsidRPr="00F9019C">
        <w:rPr>
          <w:rFonts w:cs="Arial"/>
          <w:b/>
          <w:sz w:val="20"/>
          <w:lang w:val="es-PE"/>
        </w:rPr>
        <w:t>Seoul National University – IEPP Alumni Association</w:t>
      </w:r>
    </w:p>
    <w:p w:rsidR="003F0CEB" w:rsidRPr="003F0CEB" w:rsidRDefault="009A1680" w:rsidP="007C1EC7">
      <w:pPr>
        <w:pStyle w:val="Encabezado"/>
        <w:rPr>
          <w:rFonts w:cs="Arial"/>
          <w:sz w:val="20"/>
          <w:lang w:val="es-PE"/>
        </w:rPr>
      </w:pPr>
      <w:r w:rsidRPr="003F0CEB">
        <w:rPr>
          <w:rFonts w:cs="Arial"/>
          <w:sz w:val="20"/>
          <w:lang w:val="es-PE"/>
        </w:rPr>
        <w:t>Secretario</w:t>
      </w:r>
      <w:r w:rsidR="00EB5426">
        <w:rPr>
          <w:rFonts w:cs="Arial"/>
          <w:sz w:val="20"/>
          <w:lang w:val="es-PE"/>
        </w:rPr>
        <w:t xml:space="preserve"> General diciembre 2012 – d</w:t>
      </w:r>
      <w:r w:rsidR="003F0CEB" w:rsidRPr="003F0CEB">
        <w:rPr>
          <w:rFonts w:cs="Arial"/>
          <w:sz w:val="20"/>
          <w:lang w:val="es-PE"/>
        </w:rPr>
        <w:t>iciembre 2013</w:t>
      </w:r>
    </w:p>
    <w:p w:rsidR="002115AC" w:rsidRDefault="002115AC" w:rsidP="002115AC">
      <w:pPr>
        <w:jc w:val="both"/>
        <w:rPr>
          <w:rFonts w:ascii="Arial" w:hAnsi="Arial" w:cs="Arial"/>
          <w:bCs/>
          <w:sz w:val="20"/>
          <w:szCs w:val="20"/>
          <w:lang w:val="es-PE" w:eastAsia="en-US"/>
        </w:rPr>
      </w:pPr>
    </w:p>
    <w:p w:rsidR="003F0CEB" w:rsidRPr="00F9019C" w:rsidRDefault="003F0CEB" w:rsidP="003F0CEB">
      <w:pPr>
        <w:pStyle w:val="Encabezado"/>
        <w:rPr>
          <w:rFonts w:cs="Arial"/>
          <w:b/>
          <w:sz w:val="20"/>
          <w:lang w:val="es-PE"/>
        </w:rPr>
      </w:pPr>
      <w:r w:rsidRPr="00F9019C">
        <w:rPr>
          <w:rFonts w:cs="Arial"/>
          <w:b/>
          <w:sz w:val="20"/>
          <w:lang w:val="es-PE"/>
        </w:rPr>
        <w:t>Seoul National University – TEMEP Program</w:t>
      </w:r>
    </w:p>
    <w:p w:rsidR="003F0CEB" w:rsidRDefault="003F0CEB" w:rsidP="0018548D">
      <w:pPr>
        <w:pStyle w:val="Encabezado"/>
        <w:rPr>
          <w:rFonts w:cs="Arial"/>
          <w:sz w:val="20"/>
          <w:lang w:val="es-PE"/>
        </w:rPr>
      </w:pPr>
      <w:r w:rsidRPr="003F0CEB">
        <w:rPr>
          <w:rFonts w:cs="Arial"/>
          <w:sz w:val="20"/>
          <w:lang w:val="es-PE"/>
        </w:rPr>
        <w:t>Investigador en Proyecto de Investigación “Comparaci</w:t>
      </w:r>
      <w:r>
        <w:rPr>
          <w:rFonts w:cs="Arial"/>
          <w:sz w:val="20"/>
          <w:lang w:val="es-PE"/>
        </w:rPr>
        <w:t>ón Internacional sobre Reforma Estructural y sus Resulta</w:t>
      </w:r>
      <w:r w:rsidR="00EB5426">
        <w:rPr>
          <w:rFonts w:cs="Arial"/>
          <w:sz w:val="20"/>
          <w:lang w:val="es-PE"/>
        </w:rPr>
        <w:t>dos en la Industria Eléctrica” junio – a</w:t>
      </w:r>
      <w:r>
        <w:rPr>
          <w:rFonts w:cs="Arial"/>
          <w:sz w:val="20"/>
          <w:lang w:val="es-PE"/>
        </w:rPr>
        <w:t>gosto 201</w:t>
      </w:r>
      <w:r w:rsidR="0018548D">
        <w:rPr>
          <w:rFonts w:cs="Arial"/>
          <w:sz w:val="20"/>
          <w:lang w:val="es-PE"/>
        </w:rPr>
        <w:t>1</w:t>
      </w:r>
    </w:p>
    <w:p w:rsidR="009A1680" w:rsidRPr="0018548D" w:rsidRDefault="009A1680" w:rsidP="0018548D">
      <w:pPr>
        <w:pStyle w:val="Encabezado"/>
        <w:rPr>
          <w:rFonts w:cs="Arial"/>
          <w:sz w:val="20"/>
          <w:lang w:val="es-PE"/>
        </w:rPr>
      </w:pPr>
      <w:bookmarkStart w:id="0" w:name="_GoBack"/>
      <w:bookmarkEnd w:id="0"/>
    </w:p>
    <w:p w:rsidR="007C1EC7" w:rsidRPr="003F0CEB" w:rsidRDefault="007C1EC7" w:rsidP="007C1EC7">
      <w:pPr>
        <w:pStyle w:val="NormalWeb"/>
        <w:pBdr>
          <w:top w:val="single" w:sz="4" w:space="1" w:color="auto"/>
          <w:bottom w:val="single" w:sz="4" w:space="1" w:color="auto"/>
        </w:pBdr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</w:p>
    <w:p w:rsidR="007C1EC7" w:rsidRPr="007230DF" w:rsidRDefault="003F0CEB" w:rsidP="007C1EC7">
      <w:pPr>
        <w:pStyle w:val="NormalWeb"/>
        <w:pBdr>
          <w:top w:val="single" w:sz="4" w:space="1" w:color="auto"/>
          <w:bottom w:val="single" w:sz="4" w:space="1" w:color="auto"/>
        </w:pBdr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b/>
          <w:bCs/>
          <w:sz w:val="20"/>
          <w:szCs w:val="20"/>
          <w:lang w:val="es-PE"/>
        </w:rPr>
        <w:t>PRESENTACIONES y RECONOCIMIENTOS</w:t>
      </w:r>
    </w:p>
    <w:p w:rsidR="007C1EC7" w:rsidRPr="007230DF" w:rsidRDefault="007C1EC7" w:rsidP="007C1EC7">
      <w:pPr>
        <w:pStyle w:val="NormalWeb"/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</w:p>
    <w:p w:rsidR="005C56DA" w:rsidRPr="005C56DA" w:rsidRDefault="005C56DA" w:rsidP="005C56DA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5C56DA">
        <w:rPr>
          <w:rFonts w:ascii="Arial" w:hAnsi="Arial" w:cs="Arial"/>
          <w:sz w:val="20"/>
          <w:szCs w:val="20"/>
          <w:lang w:val="es-PE"/>
        </w:rPr>
        <w:t xml:space="preserve">“Biofuels Industry in Peru: Challenges and strategies,” 36º </w:t>
      </w:r>
      <w:r w:rsidRPr="005C56DA">
        <w:rPr>
          <w:rFonts w:ascii="Arial" w:hAnsi="Arial" w:cs="Arial"/>
          <w:b/>
          <w:bCs/>
          <w:sz w:val="20"/>
          <w:szCs w:val="20"/>
          <w:lang w:val="es-PE"/>
        </w:rPr>
        <w:t>Congreso de la Asociación Internacional para la Economía Energética</w:t>
      </w:r>
      <w:r w:rsidRPr="005C56DA">
        <w:rPr>
          <w:rFonts w:ascii="Arial" w:hAnsi="Arial" w:cs="Arial"/>
          <w:sz w:val="20"/>
          <w:szCs w:val="20"/>
          <w:lang w:val="es-PE"/>
        </w:rPr>
        <w:t xml:space="preserve"> (IAEE). Daegu, Corea del Sur, junio de 2013.</w:t>
      </w:r>
    </w:p>
    <w:p w:rsidR="0018548D" w:rsidRDefault="005C56DA" w:rsidP="0018548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5C56DA">
        <w:rPr>
          <w:rFonts w:ascii="Arial" w:hAnsi="Arial" w:cs="Arial"/>
          <w:sz w:val="20"/>
          <w:szCs w:val="20"/>
          <w:lang w:val="es-PE"/>
        </w:rPr>
        <w:t xml:space="preserve">“Gheco-one: First supercritical power plant in Thailand,” 36º </w:t>
      </w:r>
      <w:r w:rsidRPr="005C56DA">
        <w:rPr>
          <w:rFonts w:ascii="Arial" w:hAnsi="Arial" w:cs="Arial"/>
          <w:b/>
          <w:bCs/>
          <w:sz w:val="20"/>
          <w:szCs w:val="20"/>
          <w:lang w:val="es-PE"/>
        </w:rPr>
        <w:t>Congreso de la Asociación Internacional para la Economía Energética</w:t>
      </w:r>
      <w:r w:rsidRPr="005C56DA">
        <w:rPr>
          <w:rFonts w:ascii="Arial" w:hAnsi="Arial" w:cs="Arial"/>
          <w:sz w:val="20"/>
          <w:szCs w:val="20"/>
          <w:lang w:val="es-PE"/>
        </w:rPr>
        <w:t xml:space="preserve"> (IAEE). Daegu, Corea del Sur, junio de 2013.</w:t>
      </w:r>
    </w:p>
    <w:p w:rsidR="0018548D" w:rsidRPr="003024AC" w:rsidRDefault="0018548D" w:rsidP="003024AC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18548D">
        <w:rPr>
          <w:rFonts w:ascii="Arial" w:hAnsi="Arial" w:cs="Arial"/>
          <w:sz w:val="20"/>
          <w:szCs w:val="20"/>
          <w:lang w:val="es-PE"/>
        </w:rPr>
        <w:t xml:space="preserve">“Best Paper Award,” por una excelente Presentación de Tesis en </w:t>
      </w:r>
      <w:proofErr w:type="spellStart"/>
      <w:r w:rsidRPr="0018548D">
        <w:rPr>
          <w:rFonts w:ascii="Arial" w:hAnsi="Arial" w:cs="Arial"/>
          <w:sz w:val="20"/>
          <w:szCs w:val="20"/>
          <w:lang w:val="es-PE"/>
        </w:rPr>
        <w:t>Seoul</w:t>
      </w:r>
      <w:proofErr w:type="spellEnd"/>
      <w:r w:rsidRPr="0018548D">
        <w:rPr>
          <w:rFonts w:ascii="Arial" w:hAnsi="Arial" w:cs="Arial"/>
          <w:sz w:val="20"/>
          <w:szCs w:val="20"/>
          <w:lang w:val="es-PE"/>
        </w:rPr>
        <w:t xml:space="preserve"> </w:t>
      </w:r>
      <w:proofErr w:type="spellStart"/>
      <w:r w:rsidRPr="0018548D">
        <w:rPr>
          <w:rFonts w:ascii="Arial" w:hAnsi="Arial" w:cs="Arial"/>
          <w:sz w:val="20"/>
          <w:szCs w:val="20"/>
          <w:lang w:val="es-PE"/>
        </w:rPr>
        <w:t>National</w:t>
      </w:r>
      <w:proofErr w:type="spellEnd"/>
      <w:r w:rsidRPr="0018548D">
        <w:rPr>
          <w:rFonts w:ascii="Arial" w:hAnsi="Arial" w:cs="Arial"/>
          <w:sz w:val="20"/>
          <w:szCs w:val="20"/>
          <w:lang w:val="es-PE"/>
        </w:rPr>
        <w:t xml:space="preserve"> </w:t>
      </w:r>
      <w:proofErr w:type="spellStart"/>
      <w:r w:rsidRPr="0018548D">
        <w:rPr>
          <w:rFonts w:ascii="Arial" w:hAnsi="Arial" w:cs="Arial"/>
          <w:sz w:val="20"/>
          <w:szCs w:val="20"/>
          <w:lang w:val="es-PE"/>
        </w:rPr>
        <w:t>University</w:t>
      </w:r>
      <w:proofErr w:type="spellEnd"/>
      <w:r w:rsidRPr="0018548D">
        <w:rPr>
          <w:rFonts w:ascii="Arial" w:hAnsi="Arial" w:cs="Arial"/>
          <w:sz w:val="20"/>
          <w:szCs w:val="20"/>
          <w:lang w:val="es-PE"/>
        </w:rPr>
        <w:t>.</w:t>
      </w:r>
    </w:p>
    <w:p w:rsidR="0018548D" w:rsidRDefault="0018548D" w:rsidP="0018548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18548D">
        <w:rPr>
          <w:rFonts w:ascii="Arial" w:hAnsi="Arial" w:cs="Arial"/>
          <w:sz w:val="20"/>
          <w:szCs w:val="20"/>
          <w:lang w:val="es-PE"/>
        </w:rPr>
        <w:t xml:space="preserve">“Best Contribution Award,” por destacado desempeño y servicio esmerado como parte de la IEPP Alumni Association en </w:t>
      </w:r>
      <w:proofErr w:type="spellStart"/>
      <w:r w:rsidRPr="0018548D">
        <w:rPr>
          <w:rFonts w:ascii="Arial" w:hAnsi="Arial" w:cs="Arial"/>
          <w:sz w:val="20"/>
          <w:szCs w:val="20"/>
          <w:lang w:val="es-PE"/>
        </w:rPr>
        <w:t>Seoul</w:t>
      </w:r>
      <w:proofErr w:type="spellEnd"/>
      <w:r w:rsidRPr="0018548D">
        <w:rPr>
          <w:rFonts w:ascii="Arial" w:hAnsi="Arial" w:cs="Arial"/>
          <w:sz w:val="20"/>
          <w:szCs w:val="20"/>
          <w:lang w:val="es-PE"/>
        </w:rPr>
        <w:t xml:space="preserve"> </w:t>
      </w:r>
      <w:proofErr w:type="spellStart"/>
      <w:r w:rsidRPr="0018548D">
        <w:rPr>
          <w:rFonts w:ascii="Arial" w:hAnsi="Arial" w:cs="Arial"/>
          <w:sz w:val="20"/>
          <w:szCs w:val="20"/>
          <w:lang w:val="es-PE"/>
        </w:rPr>
        <w:t>National</w:t>
      </w:r>
      <w:proofErr w:type="spellEnd"/>
      <w:r w:rsidRPr="0018548D">
        <w:rPr>
          <w:rFonts w:ascii="Arial" w:hAnsi="Arial" w:cs="Arial"/>
          <w:sz w:val="20"/>
          <w:szCs w:val="20"/>
          <w:lang w:val="es-PE"/>
        </w:rPr>
        <w:t xml:space="preserve"> </w:t>
      </w:r>
      <w:proofErr w:type="spellStart"/>
      <w:r w:rsidRPr="0018548D">
        <w:rPr>
          <w:rFonts w:ascii="Arial" w:hAnsi="Arial" w:cs="Arial"/>
          <w:sz w:val="20"/>
          <w:szCs w:val="20"/>
          <w:lang w:val="es-PE"/>
        </w:rPr>
        <w:t>University</w:t>
      </w:r>
      <w:proofErr w:type="spellEnd"/>
      <w:r w:rsidRPr="0018548D">
        <w:rPr>
          <w:rFonts w:ascii="Arial" w:hAnsi="Arial" w:cs="Arial"/>
          <w:sz w:val="20"/>
          <w:szCs w:val="20"/>
          <w:lang w:val="es-PE"/>
        </w:rPr>
        <w:t>.</w:t>
      </w:r>
    </w:p>
    <w:p w:rsidR="00BB4C87" w:rsidRPr="0018548D" w:rsidRDefault="00BB4C87" w:rsidP="0018548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Beneficiario de la Beca IEPP, otorgada</w:t>
      </w:r>
      <w:r w:rsidR="00AB513F">
        <w:rPr>
          <w:rFonts w:ascii="Arial" w:hAnsi="Arial" w:cs="Arial"/>
          <w:sz w:val="20"/>
          <w:szCs w:val="20"/>
          <w:lang w:val="es-PE"/>
        </w:rPr>
        <w:t xml:space="preserve"> por el Gobierno de Corea del Sur</w:t>
      </w:r>
      <w:r>
        <w:rPr>
          <w:rFonts w:ascii="Arial" w:hAnsi="Arial" w:cs="Arial"/>
          <w:sz w:val="20"/>
          <w:szCs w:val="20"/>
          <w:lang w:val="es-PE"/>
        </w:rPr>
        <w:t xml:space="preserve">. </w:t>
      </w:r>
    </w:p>
    <w:p w:rsidR="005C56DA" w:rsidRPr="0018548D" w:rsidRDefault="005C56DA" w:rsidP="0018548D">
      <w:pPr>
        <w:pStyle w:val="Prrafodelista"/>
        <w:jc w:val="both"/>
        <w:rPr>
          <w:rFonts w:ascii="Arial" w:hAnsi="Arial" w:cs="Arial"/>
          <w:sz w:val="20"/>
          <w:szCs w:val="20"/>
          <w:lang w:val="es-PE"/>
        </w:rPr>
      </w:pPr>
    </w:p>
    <w:p w:rsidR="003F0CEB" w:rsidRPr="003F0CEB" w:rsidRDefault="003F0CEB" w:rsidP="003F0CEB">
      <w:pPr>
        <w:pStyle w:val="NormalWeb"/>
        <w:pBdr>
          <w:top w:val="single" w:sz="4" w:space="1" w:color="auto"/>
          <w:bottom w:val="single" w:sz="4" w:space="1" w:color="auto"/>
        </w:pBdr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</w:p>
    <w:p w:rsidR="003F0CEB" w:rsidRPr="007230DF" w:rsidRDefault="003F0CEB" w:rsidP="003F0CEB">
      <w:pPr>
        <w:pStyle w:val="NormalWeb"/>
        <w:pBdr>
          <w:top w:val="single" w:sz="4" w:space="1" w:color="auto"/>
          <w:bottom w:val="single" w:sz="4" w:space="1" w:color="auto"/>
        </w:pBdr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  <w:r w:rsidRPr="007230DF">
        <w:rPr>
          <w:rFonts w:ascii="Arial" w:hAnsi="Arial" w:cs="Arial"/>
          <w:b/>
          <w:bCs/>
          <w:sz w:val="20"/>
          <w:szCs w:val="20"/>
          <w:lang w:val="es-PE"/>
        </w:rPr>
        <w:t>ADICIONALES</w:t>
      </w:r>
    </w:p>
    <w:p w:rsidR="003F0CEB" w:rsidRPr="007230DF" w:rsidRDefault="003F0CEB" w:rsidP="003F0CEB">
      <w:pPr>
        <w:pStyle w:val="NormalWeb"/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</w:p>
    <w:p w:rsidR="003F0CEB" w:rsidRDefault="003F0CEB" w:rsidP="003F0CEB">
      <w:pPr>
        <w:pStyle w:val="NormalWeb"/>
        <w:spacing w:before="0" w:beforeAutospacing="0" w:after="0"/>
        <w:rPr>
          <w:rFonts w:ascii="Arial" w:hAnsi="Arial" w:cs="Arial"/>
          <w:smallCaps/>
          <w:sz w:val="20"/>
          <w:szCs w:val="20"/>
          <w:lang w:val="es-ES"/>
        </w:rPr>
      </w:pPr>
      <w:r w:rsidRPr="007230DF">
        <w:rPr>
          <w:rFonts w:ascii="Arial" w:hAnsi="Arial" w:cs="Arial"/>
          <w:b/>
          <w:smallCaps/>
          <w:sz w:val="20"/>
          <w:szCs w:val="20"/>
          <w:lang w:val="es-ES"/>
        </w:rPr>
        <w:t>Idiomas</w:t>
      </w:r>
      <w:r w:rsidRPr="007230DF">
        <w:rPr>
          <w:rFonts w:ascii="Arial" w:hAnsi="Arial" w:cs="Arial"/>
          <w:smallCaps/>
          <w:sz w:val="20"/>
          <w:szCs w:val="20"/>
          <w:lang w:val="es-ES"/>
        </w:rPr>
        <w:t xml:space="preserve"> </w:t>
      </w:r>
    </w:p>
    <w:p w:rsidR="009A1680" w:rsidRPr="003F0CEB" w:rsidRDefault="009A1680" w:rsidP="003F0CEB">
      <w:pPr>
        <w:pStyle w:val="NormalWeb"/>
        <w:spacing w:before="0" w:beforeAutospacing="0" w:after="0"/>
        <w:rPr>
          <w:rFonts w:ascii="Arial" w:hAnsi="Arial" w:cs="Arial"/>
          <w:smallCaps/>
          <w:sz w:val="20"/>
          <w:szCs w:val="20"/>
          <w:lang w:val="es-ES"/>
        </w:rPr>
      </w:pPr>
    </w:p>
    <w:p w:rsidR="003F0CEB" w:rsidRPr="00DD3624" w:rsidRDefault="003024AC" w:rsidP="003F0CEB">
      <w:pPr>
        <w:pStyle w:val="NormalWeb"/>
        <w:numPr>
          <w:ilvl w:val="0"/>
          <w:numId w:val="30"/>
        </w:numPr>
        <w:spacing w:before="0" w:beforeAutospacing="0"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Inglé</w:t>
      </w:r>
      <w:r w:rsidR="00DD3624" w:rsidRPr="00DD3624">
        <w:rPr>
          <w:rFonts w:ascii="Arial" w:hAnsi="Arial" w:cs="Arial"/>
          <w:sz w:val="20"/>
          <w:szCs w:val="20"/>
          <w:lang w:val="en-US"/>
        </w:rPr>
        <w:t>s</w:t>
      </w:r>
      <w:proofErr w:type="spellEnd"/>
      <w:r w:rsidR="003F0CEB" w:rsidRPr="00DD362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F0CEB" w:rsidRPr="00DD3624">
        <w:rPr>
          <w:rFonts w:ascii="Arial" w:hAnsi="Arial" w:cs="Arial"/>
          <w:sz w:val="20"/>
          <w:szCs w:val="20"/>
          <w:lang w:val="en-US"/>
        </w:rPr>
        <w:t>Avanzado</w:t>
      </w:r>
      <w:proofErr w:type="spellEnd"/>
      <w:r w:rsidR="003F0CEB" w:rsidRPr="00DD3624">
        <w:rPr>
          <w:rFonts w:ascii="Arial" w:hAnsi="Arial" w:cs="Arial"/>
          <w:sz w:val="20"/>
          <w:szCs w:val="20"/>
          <w:lang w:val="en-US"/>
        </w:rPr>
        <w:t xml:space="preserve"> </w:t>
      </w:r>
      <w:r w:rsidR="00DD3624" w:rsidRPr="00DD3624">
        <w:rPr>
          <w:rFonts w:ascii="Arial" w:hAnsi="Arial" w:cs="Arial"/>
          <w:sz w:val="20"/>
          <w:szCs w:val="20"/>
          <w:lang w:val="en-US"/>
        </w:rPr>
        <w:t xml:space="preserve">– University of </w:t>
      </w:r>
      <w:r w:rsidR="00DD3624">
        <w:rPr>
          <w:rFonts w:ascii="Arial" w:hAnsi="Arial" w:cs="Arial"/>
          <w:sz w:val="20"/>
          <w:szCs w:val="20"/>
          <w:lang w:val="en-US"/>
        </w:rPr>
        <w:t xml:space="preserve">Cambridge: </w:t>
      </w:r>
      <w:r w:rsidR="00DD3624" w:rsidRPr="00DD3624">
        <w:rPr>
          <w:rFonts w:ascii="Arial" w:hAnsi="Arial" w:cs="Arial"/>
          <w:sz w:val="20"/>
          <w:szCs w:val="20"/>
          <w:lang w:val="en-US"/>
        </w:rPr>
        <w:t xml:space="preserve">International General Certificate of Secondary </w:t>
      </w:r>
      <w:r w:rsidR="00DD3624">
        <w:rPr>
          <w:rFonts w:ascii="Arial" w:hAnsi="Arial" w:cs="Arial"/>
          <w:sz w:val="20"/>
          <w:szCs w:val="20"/>
          <w:lang w:val="en-US"/>
        </w:rPr>
        <w:t>Education</w:t>
      </w:r>
    </w:p>
    <w:p w:rsidR="003F0CEB" w:rsidRPr="003F0CEB" w:rsidRDefault="003F0CEB" w:rsidP="003F0CEB">
      <w:pPr>
        <w:pStyle w:val="NormalWeb"/>
        <w:numPr>
          <w:ilvl w:val="0"/>
          <w:numId w:val="30"/>
        </w:numPr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  <w:r w:rsidRPr="003F0CEB">
        <w:rPr>
          <w:rFonts w:ascii="Arial" w:hAnsi="Arial" w:cs="Arial"/>
          <w:sz w:val="20"/>
          <w:szCs w:val="20"/>
          <w:lang w:val="es-PE"/>
        </w:rPr>
        <w:t>Francés Avanzado</w:t>
      </w:r>
      <w:r w:rsidR="00DD3624">
        <w:rPr>
          <w:rFonts w:ascii="Arial" w:hAnsi="Arial" w:cs="Arial"/>
          <w:sz w:val="20"/>
          <w:szCs w:val="20"/>
          <w:lang w:val="es-PE"/>
        </w:rPr>
        <w:t xml:space="preserve"> – Alianza Francesa de Lima</w:t>
      </w:r>
    </w:p>
    <w:p w:rsidR="003F0CEB" w:rsidRDefault="003F0CEB" w:rsidP="003F0CEB">
      <w:pPr>
        <w:pStyle w:val="NormalWeb"/>
        <w:spacing w:before="0" w:beforeAutospacing="0" w:after="0"/>
        <w:rPr>
          <w:rFonts w:ascii="Arial" w:hAnsi="Arial" w:cs="Arial"/>
          <w:smallCaps/>
          <w:sz w:val="20"/>
          <w:szCs w:val="20"/>
          <w:lang w:val="es-ES"/>
        </w:rPr>
      </w:pPr>
    </w:p>
    <w:p w:rsidR="003F0CEB" w:rsidRDefault="003F0CEB" w:rsidP="003F0CEB">
      <w:pPr>
        <w:pStyle w:val="NormalWeb"/>
        <w:spacing w:before="0" w:beforeAutospacing="0" w:after="0"/>
        <w:rPr>
          <w:rFonts w:ascii="Arial" w:hAnsi="Arial" w:cs="Arial"/>
          <w:b/>
          <w:smallCaps/>
          <w:sz w:val="20"/>
          <w:szCs w:val="20"/>
          <w:lang w:val="es-ES"/>
        </w:rPr>
      </w:pPr>
      <w:r>
        <w:rPr>
          <w:rFonts w:ascii="Arial" w:hAnsi="Arial" w:cs="Arial"/>
          <w:b/>
          <w:smallCaps/>
          <w:sz w:val="20"/>
          <w:szCs w:val="20"/>
          <w:lang w:val="es-ES"/>
        </w:rPr>
        <w:t>Informática</w:t>
      </w:r>
    </w:p>
    <w:p w:rsidR="009A1680" w:rsidRDefault="009A1680" w:rsidP="003F0CEB">
      <w:pPr>
        <w:pStyle w:val="NormalWeb"/>
        <w:spacing w:before="0" w:beforeAutospacing="0" w:after="0"/>
        <w:rPr>
          <w:rFonts w:ascii="Arial" w:hAnsi="Arial" w:cs="Arial"/>
          <w:b/>
          <w:smallCaps/>
          <w:sz w:val="20"/>
          <w:szCs w:val="20"/>
          <w:lang w:val="es-ES"/>
        </w:rPr>
      </w:pPr>
    </w:p>
    <w:p w:rsidR="003F0CEB" w:rsidRDefault="003F0CEB" w:rsidP="003F0CEB">
      <w:pPr>
        <w:pStyle w:val="NormalWeb"/>
        <w:numPr>
          <w:ilvl w:val="0"/>
          <w:numId w:val="29"/>
        </w:numPr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Microsoft Office </w:t>
      </w:r>
      <w:r w:rsidR="005C56DA">
        <w:rPr>
          <w:rFonts w:ascii="Arial" w:hAnsi="Arial" w:cs="Arial"/>
          <w:sz w:val="20"/>
          <w:szCs w:val="20"/>
          <w:lang w:val="es-PE"/>
        </w:rPr>
        <w:t>–</w:t>
      </w:r>
      <w:r>
        <w:rPr>
          <w:rFonts w:ascii="Arial" w:hAnsi="Arial" w:cs="Arial"/>
          <w:sz w:val="20"/>
          <w:szCs w:val="20"/>
          <w:lang w:val="es-PE"/>
        </w:rPr>
        <w:t xml:space="preserve"> Avanzado</w:t>
      </w:r>
    </w:p>
    <w:p w:rsidR="005C56DA" w:rsidRDefault="00AB513F" w:rsidP="003F0CEB">
      <w:pPr>
        <w:pStyle w:val="NormalWeb"/>
        <w:numPr>
          <w:ilvl w:val="0"/>
          <w:numId w:val="29"/>
        </w:numPr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  <w:proofErr w:type="spellStart"/>
      <w:r>
        <w:rPr>
          <w:rFonts w:ascii="Arial" w:hAnsi="Arial" w:cs="Arial"/>
          <w:sz w:val="20"/>
          <w:szCs w:val="20"/>
          <w:lang w:val="es-PE"/>
        </w:rPr>
        <w:t>Eviews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="005C56DA">
        <w:rPr>
          <w:rFonts w:ascii="Arial" w:hAnsi="Arial" w:cs="Arial"/>
          <w:sz w:val="20"/>
          <w:szCs w:val="20"/>
          <w:lang w:val="es-PE"/>
        </w:rPr>
        <w:t>– Avanzado</w:t>
      </w:r>
    </w:p>
    <w:p w:rsidR="005C56DA" w:rsidRDefault="005C56DA" w:rsidP="003F0CEB">
      <w:pPr>
        <w:pStyle w:val="NormalWeb"/>
        <w:numPr>
          <w:ilvl w:val="0"/>
          <w:numId w:val="29"/>
        </w:numPr>
        <w:spacing w:before="0" w:beforeAutospacing="0" w:after="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STATA</w:t>
      </w:r>
      <w:r w:rsidR="00AB513F">
        <w:rPr>
          <w:rFonts w:ascii="Arial" w:hAnsi="Arial" w:cs="Arial"/>
          <w:sz w:val="20"/>
          <w:szCs w:val="20"/>
          <w:lang w:val="es-PE"/>
        </w:rPr>
        <w:t xml:space="preserve"> </w:t>
      </w:r>
      <w:r w:rsidR="00AB513F">
        <w:rPr>
          <w:rFonts w:ascii="Arial" w:hAnsi="Arial" w:cs="Arial"/>
          <w:sz w:val="20"/>
          <w:szCs w:val="20"/>
          <w:lang w:val="es-PE"/>
        </w:rPr>
        <w:t>– Avanzado</w:t>
      </w:r>
    </w:p>
    <w:p w:rsidR="005C56DA" w:rsidRPr="003F0CEB" w:rsidRDefault="005C56DA" w:rsidP="005C56DA">
      <w:pPr>
        <w:pStyle w:val="NormalWeb"/>
        <w:spacing w:before="0" w:beforeAutospacing="0" w:after="0"/>
        <w:ind w:left="720"/>
        <w:rPr>
          <w:rFonts w:ascii="Arial" w:hAnsi="Arial" w:cs="Arial"/>
          <w:sz w:val="20"/>
          <w:szCs w:val="20"/>
          <w:lang w:val="es-PE"/>
        </w:rPr>
      </w:pPr>
    </w:p>
    <w:p w:rsidR="003F0CEB" w:rsidRDefault="003F0CEB" w:rsidP="003F0CEB">
      <w:pPr>
        <w:pStyle w:val="NormalWeb"/>
        <w:spacing w:before="0" w:beforeAutospacing="0" w:after="0"/>
        <w:rPr>
          <w:rFonts w:ascii="Arial" w:hAnsi="Arial" w:cs="Arial"/>
          <w:smallCaps/>
          <w:sz w:val="20"/>
          <w:szCs w:val="20"/>
          <w:lang w:val="es-ES"/>
        </w:rPr>
      </w:pPr>
    </w:p>
    <w:p w:rsidR="00D36C6A" w:rsidRPr="001F2C15" w:rsidRDefault="00D36C6A" w:rsidP="00C33753">
      <w:pPr>
        <w:pStyle w:val="NormalWeb"/>
        <w:spacing w:before="0" w:beforeAutospacing="0" w:after="0"/>
        <w:rPr>
          <w:rFonts w:ascii="Arial" w:hAnsi="Arial" w:cs="Arial"/>
          <w:i/>
          <w:iCs/>
          <w:sz w:val="20"/>
          <w:szCs w:val="20"/>
          <w:lang w:val="es-PE"/>
        </w:rPr>
      </w:pPr>
    </w:p>
    <w:sectPr w:rsidR="00D36C6A" w:rsidRPr="001F2C15" w:rsidSect="00973041">
      <w:headerReference w:type="default" r:id="rId10"/>
      <w:footerReference w:type="even" r:id="rId11"/>
      <w:footerReference w:type="default" r:id="rId12"/>
      <w:pgSz w:w="11906" w:h="16838"/>
      <w:pgMar w:top="1417" w:right="141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3B0" w:rsidRDefault="000253B0" w:rsidP="006F6532">
      <w:r>
        <w:separator/>
      </w:r>
    </w:p>
  </w:endnote>
  <w:endnote w:type="continuationSeparator" w:id="0">
    <w:p w:rsidR="000253B0" w:rsidRDefault="000253B0" w:rsidP="006F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EC7" w:rsidRDefault="000C0826" w:rsidP="007C1EC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C1EC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C1EC7" w:rsidRDefault="007C1EC7" w:rsidP="007C1EC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EC7" w:rsidRPr="00D86918" w:rsidRDefault="000C0826" w:rsidP="007C1EC7">
    <w:pPr>
      <w:pStyle w:val="Piedepgina"/>
      <w:framePr w:wrap="around" w:vAnchor="text" w:hAnchor="margin" w:xAlign="right" w:y="1"/>
      <w:rPr>
        <w:rStyle w:val="Nmerodepgina"/>
        <w:rFonts w:ascii="Tahoma" w:hAnsi="Tahoma" w:cs="Tahoma"/>
        <w:sz w:val="16"/>
        <w:szCs w:val="16"/>
      </w:rPr>
    </w:pPr>
    <w:r w:rsidRPr="00D86918">
      <w:rPr>
        <w:rStyle w:val="Nmerodepgina"/>
        <w:rFonts w:ascii="Tahoma" w:hAnsi="Tahoma" w:cs="Tahoma"/>
        <w:sz w:val="16"/>
        <w:szCs w:val="16"/>
      </w:rPr>
      <w:fldChar w:fldCharType="begin"/>
    </w:r>
    <w:r w:rsidR="007C1EC7" w:rsidRPr="00D86918">
      <w:rPr>
        <w:rStyle w:val="Nmerodepgina"/>
        <w:rFonts w:ascii="Tahoma" w:hAnsi="Tahoma" w:cs="Tahoma"/>
        <w:sz w:val="16"/>
        <w:szCs w:val="16"/>
      </w:rPr>
      <w:instrText xml:space="preserve">PAGE  </w:instrText>
    </w:r>
    <w:r w:rsidRPr="00D86918">
      <w:rPr>
        <w:rStyle w:val="Nmerodepgina"/>
        <w:rFonts w:ascii="Tahoma" w:hAnsi="Tahoma" w:cs="Tahoma"/>
        <w:sz w:val="16"/>
        <w:szCs w:val="16"/>
      </w:rPr>
      <w:fldChar w:fldCharType="separate"/>
    </w:r>
    <w:r w:rsidR="002B1294">
      <w:rPr>
        <w:rStyle w:val="Nmerodepgina"/>
        <w:rFonts w:ascii="Tahoma" w:hAnsi="Tahoma" w:cs="Tahoma"/>
        <w:noProof/>
        <w:sz w:val="16"/>
        <w:szCs w:val="16"/>
      </w:rPr>
      <w:t>1</w:t>
    </w:r>
    <w:r w:rsidRPr="00D86918">
      <w:rPr>
        <w:rStyle w:val="Nmerodepgina"/>
        <w:rFonts w:ascii="Tahoma" w:hAnsi="Tahoma" w:cs="Tahoma"/>
        <w:sz w:val="16"/>
        <w:szCs w:val="16"/>
      </w:rPr>
      <w:fldChar w:fldCharType="end"/>
    </w:r>
  </w:p>
  <w:p w:rsidR="007C1EC7" w:rsidRDefault="007C1EC7" w:rsidP="007C1EC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3B0" w:rsidRDefault="000253B0" w:rsidP="006F6532">
      <w:r>
        <w:separator/>
      </w:r>
    </w:p>
  </w:footnote>
  <w:footnote w:type="continuationSeparator" w:id="0">
    <w:p w:rsidR="000253B0" w:rsidRDefault="000253B0" w:rsidP="006F6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F6B" w:rsidRPr="00193F6B" w:rsidRDefault="00193F6B" w:rsidP="00193F6B">
    <w:pPr>
      <w:pStyle w:val="Encabezado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7402EEF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1">
    <w:nsid w:val="078930B2"/>
    <w:multiLevelType w:val="hybridMultilevel"/>
    <w:tmpl w:val="BFA810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50236"/>
    <w:multiLevelType w:val="hybridMultilevel"/>
    <w:tmpl w:val="935CDF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9750E"/>
    <w:multiLevelType w:val="hybridMultilevel"/>
    <w:tmpl w:val="E1C4CCE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06CA7"/>
    <w:multiLevelType w:val="hybridMultilevel"/>
    <w:tmpl w:val="3B5228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84E86"/>
    <w:multiLevelType w:val="hybridMultilevel"/>
    <w:tmpl w:val="68087D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E87A0A"/>
    <w:multiLevelType w:val="hybridMultilevel"/>
    <w:tmpl w:val="4A3EC14A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7072467"/>
    <w:multiLevelType w:val="hybridMultilevel"/>
    <w:tmpl w:val="9E2435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6102D"/>
    <w:multiLevelType w:val="hybridMultilevel"/>
    <w:tmpl w:val="ACFAA1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7146F8"/>
    <w:multiLevelType w:val="hybridMultilevel"/>
    <w:tmpl w:val="95E6171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FA4716"/>
    <w:multiLevelType w:val="hybridMultilevel"/>
    <w:tmpl w:val="D66A2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ED0B07"/>
    <w:multiLevelType w:val="hybridMultilevel"/>
    <w:tmpl w:val="389623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61357A3"/>
    <w:multiLevelType w:val="hybridMultilevel"/>
    <w:tmpl w:val="835CFF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1F1105"/>
    <w:multiLevelType w:val="hybridMultilevel"/>
    <w:tmpl w:val="BD8C30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A33860"/>
    <w:multiLevelType w:val="hybridMultilevel"/>
    <w:tmpl w:val="174C0D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01858"/>
    <w:multiLevelType w:val="hybridMultilevel"/>
    <w:tmpl w:val="1666C54A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7C13631"/>
    <w:multiLevelType w:val="hybridMultilevel"/>
    <w:tmpl w:val="7E9ED8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110CD9"/>
    <w:multiLevelType w:val="hybridMultilevel"/>
    <w:tmpl w:val="00E6D79C"/>
    <w:lvl w:ilvl="0" w:tplc="2F52C81C">
      <w:start w:val="1"/>
      <w:numFmt w:val="bullet"/>
      <w:pStyle w:val="Achievemen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7031B9"/>
    <w:multiLevelType w:val="hybridMultilevel"/>
    <w:tmpl w:val="83F24E60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5EB7AE1"/>
    <w:multiLevelType w:val="hybridMultilevel"/>
    <w:tmpl w:val="C6E4B3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3B75D8"/>
    <w:multiLevelType w:val="hybridMultilevel"/>
    <w:tmpl w:val="452E74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1C64B1"/>
    <w:multiLevelType w:val="hybridMultilevel"/>
    <w:tmpl w:val="573608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AB0089"/>
    <w:multiLevelType w:val="hybridMultilevel"/>
    <w:tmpl w:val="7DFCB1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1BB2BB9"/>
    <w:multiLevelType w:val="hybridMultilevel"/>
    <w:tmpl w:val="D6F033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8075FA5"/>
    <w:multiLevelType w:val="hybridMultilevel"/>
    <w:tmpl w:val="167858E8"/>
    <w:lvl w:ilvl="0" w:tplc="0C0A000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 w:val="0"/>
        <w:i w:val="0"/>
        <w:strike w:val="0"/>
        <w:color w:val="000000"/>
        <w:sz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25">
    <w:nsid w:val="5B411B06"/>
    <w:multiLevelType w:val="hybridMultilevel"/>
    <w:tmpl w:val="F1EEE210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CAE42B2"/>
    <w:multiLevelType w:val="hybridMultilevel"/>
    <w:tmpl w:val="D5C208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7A556B"/>
    <w:multiLevelType w:val="hybridMultilevel"/>
    <w:tmpl w:val="567070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5103102"/>
    <w:multiLevelType w:val="hybridMultilevel"/>
    <w:tmpl w:val="ACAE130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EB41BB5"/>
    <w:multiLevelType w:val="hybridMultilevel"/>
    <w:tmpl w:val="5C86EA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5"/>
  </w:num>
  <w:num w:numId="4">
    <w:abstractNumId w:val="6"/>
  </w:num>
  <w:num w:numId="5">
    <w:abstractNumId w:val="28"/>
  </w:num>
  <w:num w:numId="6">
    <w:abstractNumId w:val="29"/>
  </w:num>
  <w:num w:numId="7">
    <w:abstractNumId w:val="14"/>
  </w:num>
  <w:num w:numId="8">
    <w:abstractNumId w:val="8"/>
  </w:num>
  <w:num w:numId="9">
    <w:abstractNumId w:val="27"/>
  </w:num>
  <w:num w:numId="10">
    <w:abstractNumId w:val="3"/>
  </w:num>
  <w:num w:numId="11">
    <w:abstractNumId w:val="13"/>
  </w:num>
  <w:num w:numId="12">
    <w:abstractNumId w:val="20"/>
  </w:num>
  <w:num w:numId="13">
    <w:abstractNumId w:val="0"/>
  </w:num>
  <w:num w:numId="14">
    <w:abstractNumId w:val="21"/>
  </w:num>
  <w:num w:numId="15">
    <w:abstractNumId w:val="23"/>
  </w:num>
  <w:num w:numId="16">
    <w:abstractNumId w:val="10"/>
  </w:num>
  <w:num w:numId="17">
    <w:abstractNumId w:val="24"/>
  </w:num>
  <w:num w:numId="18">
    <w:abstractNumId w:val="5"/>
  </w:num>
  <w:num w:numId="19">
    <w:abstractNumId w:val="19"/>
  </w:num>
  <w:num w:numId="20">
    <w:abstractNumId w:val="2"/>
  </w:num>
  <w:num w:numId="21">
    <w:abstractNumId w:val="9"/>
  </w:num>
  <w:num w:numId="22">
    <w:abstractNumId w:val="12"/>
  </w:num>
  <w:num w:numId="23">
    <w:abstractNumId w:val="16"/>
  </w:num>
  <w:num w:numId="24">
    <w:abstractNumId w:val="4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7"/>
  </w:num>
  <w:num w:numId="30">
    <w:abstractNumId w:val="26"/>
  </w:num>
  <w:num w:numId="31">
    <w:abstractNumId w:val="1"/>
  </w:num>
  <w:num w:numId="32">
    <w:abstractNumId w:val="11"/>
  </w:num>
  <w:num w:numId="33">
    <w:abstractNumId w:val="22"/>
  </w:num>
  <w:num w:numId="34">
    <w:abstractNumId w:val="17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C7"/>
    <w:rsid w:val="0000597B"/>
    <w:rsid w:val="000119FD"/>
    <w:rsid w:val="00012143"/>
    <w:rsid w:val="0001589F"/>
    <w:rsid w:val="000179B8"/>
    <w:rsid w:val="000253B0"/>
    <w:rsid w:val="00043786"/>
    <w:rsid w:val="00044C82"/>
    <w:rsid w:val="00062069"/>
    <w:rsid w:val="000701F4"/>
    <w:rsid w:val="0007339B"/>
    <w:rsid w:val="00081FBE"/>
    <w:rsid w:val="00095462"/>
    <w:rsid w:val="00096C78"/>
    <w:rsid w:val="000A0662"/>
    <w:rsid w:val="000A4FF7"/>
    <w:rsid w:val="000B0C3F"/>
    <w:rsid w:val="000B532D"/>
    <w:rsid w:val="000B6075"/>
    <w:rsid w:val="000C0826"/>
    <w:rsid w:val="000C7880"/>
    <w:rsid w:val="000D5CB6"/>
    <w:rsid w:val="000E19EB"/>
    <w:rsid w:val="00120672"/>
    <w:rsid w:val="0012441C"/>
    <w:rsid w:val="0013172A"/>
    <w:rsid w:val="00141029"/>
    <w:rsid w:val="00143841"/>
    <w:rsid w:val="00156D1B"/>
    <w:rsid w:val="0016453F"/>
    <w:rsid w:val="0017523F"/>
    <w:rsid w:val="00184A2F"/>
    <w:rsid w:val="0018548D"/>
    <w:rsid w:val="00193F6B"/>
    <w:rsid w:val="00197763"/>
    <w:rsid w:val="001A22ED"/>
    <w:rsid w:val="001A5632"/>
    <w:rsid w:val="001B1FB8"/>
    <w:rsid w:val="001C34A9"/>
    <w:rsid w:val="001D2F57"/>
    <w:rsid w:val="001D39BF"/>
    <w:rsid w:val="001D5132"/>
    <w:rsid w:val="001F0CC0"/>
    <w:rsid w:val="001F2C15"/>
    <w:rsid w:val="002026EC"/>
    <w:rsid w:val="00204E58"/>
    <w:rsid w:val="002115AC"/>
    <w:rsid w:val="00213059"/>
    <w:rsid w:val="002311EA"/>
    <w:rsid w:val="0023227F"/>
    <w:rsid w:val="0023559C"/>
    <w:rsid w:val="002450E1"/>
    <w:rsid w:val="002524B4"/>
    <w:rsid w:val="0026331B"/>
    <w:rsid w:val="00265764"/>
    <w:rsid w:val="00272A77"/>
    <w:rsid w:val="00274CA8"/>
    <w:rsid w:val="00276FE0"/>
    <w:rsid w:val="00282B88"/>
    <w:rsid w:val="00286F4D"/>
    <w:rsid w:val="00297C57"/>
    <w:rsid w:val="002A4D65"/>
    <w:rsid w:val="002B1294"/>
    <w:rsid w:val="002C2A5B"/>
    <w:rsid w:val="002D115E"/>
    <w:rsid w:val="002D2D47"/>
    <w:rsid w:val="002D7040"/>
    <w:rsid w:val="002E309F"/>
    <w:rsid w:val="002E38F9"/>
    <w:rsid w:val="003009ED"/>
    <w:rsid w:val="00300D97"/>
    <w:rsid w:val="003024AC"/>
    <w:rsid w:val="003077DD"/>
    <w:rsid w:val="0031482F"/>
    <w:rsid w:val="0031611C"/>
    <w:rsid w:val="003464D2"/>
    <w:rsid w:val="00350CF4"/>
    <w:rsid w:val="00362823"/>
    <w:rsid w:val="00373C13"/>
    <w:rsid w:val="0039299C"/>
    <w:rsid w:val="003A327A"/>
    <w:rsid w:val="003B5594"/>
    <w:rsid w:val="003C220E"/>
    <w:rsid w:val="003C6807"/>
    <w:rsid w:val="003C7075"/>
    <w:rsid w:val="003C7591"/>
    <w:rsid w:val="003D4365"/>
    <w:rsid w:val="003D7CC7"/>
    <w:rsid w:val="003E301E"/>
    <w:rsid w:val="003E68AF"/>
    <w:rsid w:val="003E740C"/>
    <w:rsid w:val="003F0CEB"/>
    <w:rsid w:val="00423000"/>
    <w:rsid w:val="00433B01"/>
    <w:rsid w:val="004342C2"/>
    <w:rsid w:val="0043600E"/>
    <w:rsid w:val="004501BF"/>
    <w:rsid w:val="00472971"/>
    <w:rsid w:val="00486088"/>
    <w:rsid w:val="00495EDC"/>
    <w:rsid w:val="004B6E53"/>
    <w:rsid w:val="004B7227"/>
    <w:rsid w:val="004B7BB3"/>
    <w:rsid w:val="004C6081"/>
    <w:rsid w:val="004E32BB"/>
    <w:rsid w:val="004E6914"/>
    <w:rsid w:val="004F1BD0"/>
    <w:rsid w:val="004F6655"/>
    <w:rsid w:val="005336B6"/>
    <w:rsid w:val="00534186"/>
    <w:rsid w:val="00536411"/>
    <w:rsid w:val="00536ABB"/>
    <w:rsid w:val="00546993"/>
    <w:rsid w:val="00551547"/>
    <w:rsid w:val="00553CAA"/>
    <w:rsid w:val="0056241C"/>
    <w:rsid w:val="00566232"/>
    <w:rsid w:val="00566A21"/>
    <w:rsid w:val="00566EDA"/>
    <w:rsid w:val="00593068"/>
    <w:rsid w:val="00593BAF"/>
    <w:rsid w:val="00595984"/>
    <w:rsid w:val="00596B1F"/>
    <w:rsid w:val="005A258E"/>
    <w:rsid w:val="005A541E"/>
    <w:rsid w:val="005B14CE"/>
    <w:rsid w:val="005B1FD4"/>
    <w:rsid w:val="005B6D98"/>
    <w:rsid w:val="005C1A6B"/>
    <w:rsid w:val="005C50D3"/>
    <w:rsid w:val="005C56DA"/>
    <w:rsid w:val="005D585B"/>
    <w:rsid w:val="00625ED8"/>
    <w:rsid w:val="00642270"/>
    <w:rsid w:val="006579F7"/>
    <w:rsid w:val="006627C0"/>
    <w:rsid w:val="006741E3"/>
    <w:rsid w:val="00695018"/>
    <w:rsid w:val="006B1866"/>
    <w:rsid w:val="006D2DFD"/>
    <w:rsid w:val="006D646B"/>
    <w:rsid w:val="006F6532"/>
    <w:rsid w:val="00700B0E"/>
    <w:rsid w:val="007065AE"/>
    <w:rsid w:val="00710CAC"/>
    <w:rsid w:val="00711F32"/>
    <w:rsid w:val="00720335"/>
    <w:rsid w:val="007230DF"/>
    <w:rsid w:val="00733B44"/>
    <w:rsid w:val="00750E08"/>
    <w:rsid w:val="00751971"/>
    <w:rsid w:val="0075357F"/>
    <w:rsid w:val="00764935"/>
    <w:rsid w:val="007765C5"/>
    <w:rsid w:val="007A1A24"/>
    <w:rsid w:val="007A365E"/>
    <w:rsid w:val="007C1C45"/>
    <w:rsid w:val="007C1EC7"/>
    <w:rsid w:val="007C4F37"/>
    <w:rsid w:val="007C5A77"/>
    <w:rsid w:val="007D7001"/>
    <w:rsid w:val="007E0DCE"/>
    <w:rsid w:val="007E3D73"/>
    <w:rsid w:val="007E692F"/>
    <w:rsid w:val="007F3371"/>
    <w:rsid w:val="007F6191"/>
    <w:rsid w:val="00825E77"/>
    <w:rsid w:val="00835D5A"/>
    <w:rsid w:val="00840C8A"/>
    <w:rsid w:val="00841153"/>
    <w:rsid w:val="008476AA"/>
    <w:rsid w:val="0085047A"/>
    <w:rsid w:val="00852A03"/>
    <w:rsid w:val="00855364"/>
    <w:rsid w:val="0086082B"/>
    <w:rsid w:val="008750F2"/>
    <w:rsid w:val="00884ECA"/>
    <w:rsid w:val="008863E5"/>
    <w:rsid w:val="00891425"/>
    <w:rsid w:val="00891A38"/>
    <w:rsid w:val="008B585A"/>
    <w:rsid w:val="008B6867"/>
    <w:rsid w:val="008C0162"/>
    <w:rsid w:val="008C4E6F"/>
    <w:rsid w:val="008F0D45"/>
    <w:rsid w:val="008F5E26"/>
    <w:rsid w:val="00903A4A"/>
    <w:rsid w:val="009130FD"/>
    <w:rsid w:val="00927B80"/>
    <w:rsid w:val="0094025B"/>
    <w:rsid w:val="009413BF"/>
    <w:rsid w:val="0095419D"/>
    <w:rsid w:val="009567D7"/>
    <w:rsid w:val="009728E4"/>
    <w:rsid w:val="00973041"/>
    <w:rsid w:val="00990DF5"/>
    <w:rsid w:val="00993755"/>
    <w:rsid w:val="009A1680"/>
    <w:rsid w:val="009C166E"/>
    <w:rsid w:val="009D2D6C"/>
    <w:rsid w:val="009D385E"/>
    <w:rsid w:val="009D6430"/>
    <w:rsid w:val="009E3144"/>
    <w:rsid w:val="009F001A"/>
    <w:rsid w:val="009F6E43"/>
    <w:rsid w:val="00A27963"/>
    <w:rsid w:val="00A460D6"/>
    <w:rsid w:val="00A520FB"/>
    <w:rsid w:val="00A5645F"/>
    <w:rsid w:val="00A57044"/>
    <w:rsid w:val="00A63896"/>
    <w:rsid w:val="00A70FB1"/>
    <w:rsid w:val="00A80E6E"/>
    <w:rsid w:val="00A81A3C"/>
    <w:rsid w:val="00A90816"/>
    <w:rsid w:val="00AA54FB"/>
    <w:rsid w:val="00AB1BB9"/>
    <w:rsid w:val="00AB2F3D"/>
    <w:rsid w:val="00AB513F"/>
    <w:rsid w:val="00AB51DC"/>
    <w:rsid w:val="00AD0031"/>
    <w:rsid w:val="00AD4679"/>
    <w:rsid w:val="00AE0ADF"/>
    <w:rsid w:val="00AE0C87"/>
    <w:rsid w:val="00AE5D27"/>
    <w:rsid w:val="00B121A9"/>
    <w:rsid w:val="00B173F5"/>
    <w:rsid w:val="00B331F0"/>
    <w:rsid w:val="00B433E6"/>
    <w:rsid w:val="00B45247"/>
    <w:rsid w:val="00B45FFA"/>
    <w:rsid w:val="00B5155A"/>
    <w:rsid w:val="00B53229"/>
    <w:rsid w:val="00B62294"/>
    <w:rsid w:val="00B6748B"/>
    <w:rsid w:val="00B75B48"/>
    <w:rsid w:val="00B77606"/>
    <w:rsid w:val="00B84A37"/>
    <w:rsid w:val="00B84BAD"/>
    <w:rsid w:val="00B91376"/>
    <w:rsid w:val="00B96892"/>
    <w:rsid w:val="00B97571"/>
    <w:rsid w:val="00BA34F9"/>
    <w:rsid w:val="00BA4DEA"/>
    <w:rsid w:val="00BB3D28"/>
    <w:rsid w:val="00BB4C87"/>
    <w:rsid w:val="00BC2492"/>
    <w:rsid w:val="00BC4769"/>
    <w:rsid w:val="00BD38CF"/>
    <w:rsid w:val="00BD7E39"/>
    <w:rsid w:val="00BE0998"/>
    <w:rsid w:val="00BE65EE"/>
    <w:rsid w:val="00BF7720"/>
    <w:rsid w:val="00C10A09"/>
    <w:rsid w:val="00C13538"/>
    <w:rsid w:val="00C33753"/>
    <w:rsid w:val="00C41B8A"/>
    <w:rsid w:val="00C4303C"/>
    <w:rsid w:val="00C4633A"/>
    <w:rsid w:val="00C46992"/>
    <w:rsid w:val="00C52D91"/>
    <w:rsid w:val="00C63188"/>
    <w:rsid w:val="00C64036"/>
    <w:rsid w:val="00C6458F"/>
    <w:rsid w:val="00C80417"/>
    <w:rsid w:val="00C86778"/>
    <w:rsid w:val="00C86C68"/>
    <w:rsid w:val="00C92768"/>
    <w:rsid w:val="00CB2F40"/>
    <w:rsid w:val="00CC5FD9"/>
    <w:rsid w:val="00CC65D8"/>
    <w:rsid w:val="00CD7E54"/>
    <w:rsid w:val="00CE43E8"/>
    <w:rsid w:val="00CE4C56"/>
    <w:rsid w:val="00D1201F"/>
    <w:rsid w:val="00D16F4E"/>
    <w:rsid w:val="00D20A5A"/>
    <w:rsid w:val="00D24386"/>
    <w:rsid w:val="00D30E99"/>
    <w:rsid w:val="00D32FA7"/>
    <w:rsid w:val="00D36C6A"/>
    <w:rsid w:val="00D43135"/>
    <w:rsid w:val="00D45AB4"/>
    <w:rsid w:val="00D525E1"/>
    <w:rsid w:val="00D5529F"/>
    <w:rsid w:val="00D8753F"/>
    <w:rsid w:val="00D90409"/>
    <w:rsid w:val="00D93C90"/>
    <w:rsid w:val="00DA22D9"/>
    <w:rsid w:val="00DC085D"/>
    <w:rsid w:val="00DD2AF3"/>
    <w:rsid w:val="00DD3624"/>
    <w:rsid w:val="00DE4107"/>
    <w:rsid w:val="00DF51CB"/>
    <w:rsid w:val="00E06439"/>
    <w:rsid w:val="00E173DB"/>
    <w:rsid w:val="00E24BAD"/>
    <w:rsid w:val="00E431E0"/>
    <w:rsid w:val="00E504BC"/>
    <w:rsid w:val="00E50D01"/>
    <w:rsid w:val="00E54A64"/>
    <w:rsid w:val="00E96F24"/>
    <w:rsid w:val="00EB5426"/>
    <w:rsid w:val="00EC1FDC"/>
    <w:rsid w:val="00ED08F8"/>
    <w:rsid w:val="00ED242A"/>
    <w:rsid w:val="00F016DE"/>
    <w:rsid w:val="00F11821"/>
    <w:rsid w:val="00F2150B"/>
    <w:rsid w:val="00F23BA7"/>
    <w:rsid w:val="00F250B2"/>
    <w:rsid w:val="00F31F4F"/>
    <w:rsid w:val="00F3437F"/>
    <w:rsid w:val="00F458E5"/>
    <w:rsid w:val="00F86C71"/>
    <w:rsid w:val="00F9019C"/>
    <w:rsid w:val="00F920B0"/>
    <w:rsid w:val="00F93032"/>
    <w:rsid w:val="00F95276"/>
    <w:rsid w:val="00F96D8B"/>
    <w:rsid w:val="00FC62CA"/>
    <w:rsid w:val="00FC7D25"/>
    <w:rsid w:val="00FD258B"/>
    <w:rsid w:val="00F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EC7"/>
    <w:rPr>
      <w:rFonts w:ascii="Times New Roman" w:eastAsia="Times New Roman" w:hAnsi="Times New Roman"/>
      <w:sz w:val="24"/>
      <w:szCs w:val="24"/>
      <w:lang w:val="de-DE" w:eastAsia="de-DE"/>
    </w:rPr>
  </w:style>
  <w:style w:type="paragraph" w:styleId="Ttulo1">
    <w:name w:val="heading 1"/>
    <w:basedOn w:val="Normal"/>
    <w:link w:val="Ttulo1Car"/>
    <w:qFormat/>
    <w:rsid w:val="007C1EC7"/>
    <w:pPr>
      <w:jc w:val="center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7C1EC7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styleId="Hipervnculo">
    <w:name w:val="Hyperlink"/>
    <w:rsid w:val="007C1EC7"/>
    <w:rPr>
      <w:color w:val="0000FF"/>
      <w:u w:val="single"/>
    </w:rPr>
  </w:style>
  <w:style w:type="paragraph" w:styleId="NormalWeb">
    <w:name w:val="Normal (Web)"/>
    <w:basedOn w:val="Normal"/>
    <w:rsid w:val="007C1EC7"/>
    <w:pPr>
      <w:spacing w:before="100" w:beforeAutospacing="1" w:after="119"/>
    </w:pPr>
  </w:style>
  <w:style w:type="paragraph" w:styleId="Textoindependiente">
    <w:name w:val="Body Text"/>
    <w:basedOn w:val="Normal"/>
    <w:link w:val="TextoindependienteCar"/>
    <w:rsid w:val="007C1EC7"/>
    <w:pPr>
      <w:jc w:val="both"/>
    </w:pPr>
    <w:rPr>
      <w:rFonts w:ascii="Arial" w:hAnsi="Arial" w:cs="Arial"/>
      <w:sz w:val="22"/>
      <w:szCs w:val="22"/>
      <w:lang w:val="es-PE"/>
    </w:rPr>
  </w:style>
  <w:style w:type="character" w:customStyle="1" w:styleId="TextoindependienteCar">
    <w:name w:val="Texto independiente Car"/>
    <w:link w:val="Textoindependiente"/>
    <w:rsid w:val="007C1EC7"/>
    <w:rPr>
      <w:rFonts w:ascii="Arial" w:eastAsia="Times New Roman" w:hAnsi="Arial" w:cs="Arial"/>
      <w:lang w:val="es-PE" w:eastAsia="de-DE"/>
    </w:rPr>
  </w:style>
  <w:style w:type="paragraph" w:styleId="Encabezado">
    <w:name w:val="header"/>
    <w:basedOn w:val="Normal"/>
    <w:link w:val="EncabezadoCar"/>
    <w:rsid w:val="007C1EC7"/>
    <w:pPr>
      <w:tabs>
        <w:tab w:val="center" w:pos="4419"/>
        <w:tab w:val="right" w:pos="8838"/>
      </w:tabs>
    </w:pPr>
    <w:rPr>
      <w:rFonts w:ascii="Arial" w:hAnsi="Arial"/>
      <w:szCs w:val="20"/>
      <w:lang w:val="es-ES"/>
    </w:rPr>
  </w:style>
  <w:style w:type="character" w:customStyle="1" w:styleId="EncabezadoCar">
    <w:name w:val="Encabezado Car"/>
    <w:link w:val="Encabezado"/>
    <w:rsid w:val="007C1EC7"/>
    <w:rPr>
      <w:rFonts w:ascii="Arial" w:eastAsia="Times New Roman" w:hAnsi="Arial" w:cs="Times New Roman"/>
      <w:sz w:val="24"/>
      <w:szCs w:val="20"/>
      <w:lang w:eastAsia="de-DE"/>
    </w:rPr>
  </w:style>
  <w:style w:type="paragraph" w:styleId="Piedepgina">
    <w:name w:val="footer"/>
    <w:basedOn w:val="Normal"/>
    <w:link w:val="PiedepginaCar"/>
    <w:rsid w:val="007C1E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7C1EC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Nmerodepgina">
    <w:name w:val="page number"/>
    <w:basedOn w:val="Fuentedeprrafopredeter"/>
    <w:rsid w:val="007C1EC7"/>
  </w:style>
  <w:style w:type="paragraph" w:styleId="Prrafodelista">
    <w:name w:val="List Paragraph"/>
    <w:basedOn w:val="Normal"/>
    <w:uiPriority w:val="99"/>
    <w:qFormat/>
    <w:rsid w:val="00F250B2"/>
    <w:pPr>
      <w:ind w:left="720"/>
      <w:contextualSpacing/>
    </w:pPr>
  </w:style>
  <w:style w:type="table" w:customStyle="1" w:styleId="Sombreadoclaro1">
    <w:name w:val="Sombreado claro1"/>
    <w:basedOn w:val="Tablanormal"/>
    <w:uiPriority w:val="60"/>
    <w:rsid w:val="00700B0E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Style-2">
    <w:name w:val="Style-2"/>
    <w:uiPriority w:val="99"/>
    <w:rsid w:val="00472971"/>
    <w:rPr>
      <w:rFonts w:ascii="Times New Roman" w:eastAsia="Times New Roman" w:hAnsi="Times New Roman"/>
      <w:lang w:val="en-US" w:eastAsia="en-US"/>
    </w:rPr>
  </w:style>
  <w:style w:type="paragraph" w:customStyle="1" w:styleId="Style-3">
    <w:name w:val="Style-3"/>
    <w:uiPriority w:val="99"/>
    <w:rsid w:val="00596B1F"/>
    <w:rPr>
      <w:rFonts w:ascii="Times New Roman" w:eastAsia="Times New Roman" w:hAnsi="Times New Roman"/>
      <w:lang w:val="en-US" w:eastAsia="en-US"/>
    </w:rPr>
  </w:style>
  <w:style w:type="paragraph" w:customStyle="1" w:styleId="ListStyle">
    <w:name w:val="ListStyle"/>
    <w:uiPriority w:val="99"/>
    <w:rsid w:val="00596B1F"/>
    <w:rPr>
      <w:rFonts w:ascii="Times New Roman" w:eastAsia="Times New Roman" w:hAnsi="Times New Roman"/>
      <w:lang w:val="en-US" w:eastAsia="en-US"/>
    </w:rPr>
  </w:style>
  <w:style w:type="paragraph" w:customStyle="1" w:styleId="Achievement">
    <w:name w:val="Achievement"/>
    <w:basedOn w:val="Textoindependiente"/>
    <w:autoRedefine/>
    <w:rsid w:val="006627C0"/>
    <w:pPr>
      <w:numPr>
        <w:numId w:val="25"/>
      </w:numPr>
      <w:spacing w:after="60" w:line="220" w:lineRule="atLeast"/>
      <w:ind w:right="-360"/>
    </w:pPr>
    <w:rPr>
      <w:bCs/>
      <w:sz w:val="20"/>
      <w:szCs w:val="20"/>
      <w:lang w:eastAsia="en-US"/>
    </w:rPr>
  </w:style>
  <w:style w:type="table" w:styleId="Tablaconcuadrcula">
    <w:name w:val="Table Grid"/>
    <w:basedOn w:val="Tablanormal"/>
    <w:uiPriority w:val="59"/>
    <w:rsid w:val="001F2C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5C56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EC7"/>
    <w:rPr>
      <w:rFonts w:ascii="Times New Roman" w:eastAsia="Times New Roman" w:hAnsi="Times New Roman"/>
      <w:sz w:val="24"/>
      <w:szCs w:val="24"/>
      <w:lang w:val="de-DE" w:eastAsia="de-DE"/>
    </w:rPr>
  </w:style>
  <w:style w:type="paragraph" w:styleId="Ttulo1">
    <w:name w:val="heading 1"/>
    <w:basedOn w:val="Normal"/>
    <w:link w:val="Ttulo1Car"/>
    <w:qFormat/>
    <w:rsid w:val="007C1EC7"/>
    <w:pPr>
      <w:jc w:val="center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7C1EC7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styleId="Hipervnculo">
    <w:name w:val="Hyperlink"/>
    <w:rsid w:val="007C1EC7"/>
    <w:rPr>
      <w:color w:val="0000FF"/>
      <w:u w:val="single"/>
    </w:rPr>
  </w:style>
  <w:style w:type="paragraph" w:styleId="NormalWeb">
    <w:name w:val="Normal (Web)"/>
    <w:basedOn w:val="Normal"/>
    <w:rsid w:val="007C1EC7"/>
    <w:pPr>
      <w:spacing w:before="100" w:beforeAutospacing="1" w:after="119"/>
    </w:pPr>
  </w:style>
  <w:style w:type="paragraph" w:styleId="Textoindependiente">
    <w:name w:val="Body Text"/>
    <w:basedOn w:val="Normal"/>
    <w:link w:val="TextoindependienteCar"/>
    <w:rsid w:val="007C1EC7"/>
    <w:pPr>
      <w:jc w:val="both"/>
    </w:pPr>
    <w:rPr>
      <w:rFonts w:ascii="Arial" w:hAnsi="Arial" w:cs="Arial"/>
      <w:sz w:val="22"/>
      <w:szCs w:val="22"/>
      <w:lang w:val="es-PE"/>
    </w:rPr>
  </w:style>
  <w:style w:type="character" w:customStyle="1" w:styleId="TextoindependienteCar">
    <w:name w:val="Texto independiente Car"/>
    <w:link w:val="Textoindependiente"/>
    <w:rsid w:val="007C1EC7"/>
    <w:rPr>
      <w:rFonts w:ascii="Arial" w:eastAsia="Times New Roman" w:hAnsi="Arial" w:cs="Arial"/>
      <w:lang w:val="es-PE" w:eastAsia="de-DE"/>
    </w:rPr>
  </w:style>
  <w:style w:type="paragraph" w:styleId="Encabezado">
    <w:name w:val="header"/>
    <w:basedOn w:val="Normal"/>
    <w:link w:val="EncabezadoCar"/>
    <w:rsid w:val="007C1EC7"/>
    <w:pPr>
      <w:tabs>
        <w:tab w:val="center" w:pos="4419"/>
        <w:tab w:val="right" w:pos="8838"/>
      </w:tabs>
    </w:pPr>
    <w:rPr>
      <w:rFonts w:ascii="Arial" w:hAnsi="Arial"/>
      <w:szCs w:val="20"/>
      <w:lang w:val="es-ES"/>
    </w:rPr>
  </w:style>
  <w:style w:type="character" w:customStyle="1" w:styleId="EncabezadoCar">
    <w:name w:val="Encabezado Car"/>
    <w:link w:val="Encabezado"/>
    <w:rsid w:val="007C1EC7"/>
    <w:rPr>
      <w:rFonts w:ascii="Arial" w:eastAsia="Times New Roman" w:hAnsi="Arial" w:cs="Times New Roman"/>
      <w:sz w:val="24"/>
      <w:szCs w:val="20"/>
      <w:lang w:eastAsia="de-DE"/>
    </w:rPr>
  </w:style>
  <w:style w:type="paragraph" w:styleId="Piedepgina">
    <w:name w:val="footer"/>
    <w:basedOn w:val="Normal"/>
    <w:link w:val="PiedepginaCar"/>
    <w:rsid w:val="007C1E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7C1EC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Nmerodepgina">
    <w:name w:val="page number"/>
    <w:basedOn w:val="Fuentedeprrafopredeter"/>
    <w:rsid w:val="007C1EC7"/>
  </w:style>
  <w:style w:type="paragraph" w:styleId="Prrafodelista">
    <w:name w:val="List Paragraph"/>
    <w:basedOn w:val="Normal"/>
    <w:uiPriority w:val="99"/>
    <w:qFormat/>
    <w:rsid w:val="00F250B2"/>
    <w:pPr>
      <w:ind w:left="720"/>
      <w:contextualSpacing/>
    </w:pPr>
  </w:style>
  <w:style w:type="table" w:customStyle="1" w:styleId="Sombreadoclaro1">
    <w:name w:val="Sombreado claro1"/>
    <w:basedOn w:val="Tablanormal"/>
    <w:uiPriority w:val="60"/>
    <w:rsid w:val="00700B0E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Style-2">
    <w:name w:val="Style-2"/>
    <w:uiPriority w:val="99"/>
    <w:rsid w:val="00472971"/>
    <w:rPr>
      <w:rFonts w:ascii="Times New Roman" w:eastAsia="Times New Roman" w:hAnsi="Times New Roman"/>
      <w:lang w:val="en-US" w:eastAsia="en-US"/>
    </w:rPr>
  </w:style>
  <w:style w:type="paragraph" w:customStyle="1" w:styleId="Style-3">
    <w:name w:val="Style-3"/>
    <w:uiPriority w:val="99"/>
    <w:rsid w:val="00596B1F"/>
    <w:rPr>
      <w:rFonts w:ascii="Times New Roman" w:eastAsia="Times New Roman" w:hAnsi="Times New Roman"/>
      <w:lang w:val="en-US" w:eastAsia="en-US"/>
    </w:rPr>
  </w:style>
  <w:style w:type="paragraph" w:customStyle="1" w:styleId="ListStyle">
    <w:name w:val="ListStyle"/>
    <w:uiPriority w:val="99"/>
    <w:rsid w:val="00596B1F"/>
    <w:rPr>
      <w:rFonts w:ascii="Times New Roman" w:eastAsia="Times New Roman" w:hAnsi="Times New Roman"/>
      <w:lang w:val="en-US" w:eastAsia="en-US"/>
    </w:rPr>
  </w:style>
  <w:style w:type="paragraph" w:customStyle="1" w:styleId="Achievement">
    <w:name w:val="Achievement"/>
    <w:basedOn w:val="Textoindependiente"/>
    <w:autoRedefine/>
    <w:rsid w:val="006627C0"/>
    <w:pPr>
      <w:numPr>
        <w:numId w:val="25"/>
      </w:numPr>
      <w:spacing w:after="60" w:line="220" w:lineRule="atLeast"/>
      <w:ind w:right="-360"/>
    </w:pPr>
    <w:rPr>
      <w:bCs/>
      <w:sz w:val="20"/>
      <w:szCs w:val="20"/>
      <w:lang w:eastAsia="en-US"/>
    </w:rPr>
  </w:style>
  <w:style w:type="table" w:styleId="Tablaconcuadrcula">
    <w:name w:val="Table Grid"/>
    <w:basedOn w:val="Tablanormal"/>
    <w:uiPriority w:val="59"/>
    <w:rsid w:val="001F2C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5C5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carlom_franchini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3E741-837D-4D78-811F-C3EFD8D2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Autoridad Nacional del Servicio Civil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Franchini Kim</dc:creator>
  <cp:lastModifiedBy>Natasha Franchini Kim</cp:lastModifiedBy>
  <cp:revision>3</cp:revision>
  <cp:lastPrinted>2014-05-02T22:44:00Z</cp:lastPrinted>
  <dcterms:created xsi:type="dcterms:W3CDTF">2014-05-02T22:44:00Z</dcterms:created>
  <dcterms:modified xsi:type="dcterms:W3CDTF">2014-05-02T22:45:00Z</dcterms:modified>
</cp:coreProperties>
</file>