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0A2" w:rsidRDefault="008900A2">
      <w:pPr>
        <w:pStyle w:val="Ttulo"/>
        <w:rPr>
          <w:lang w:val="es-ES"/>
        </w:rPr>
      </w:pPr>
      <w:r>
        <w:rPr>
          <w:lang w:val="es-ES"/>
        </w:rPr>
        <w:t>Ing. MIc. HERNÁN DARÍO GUTIÉRREZ HINCAPIÉ</w:t>
      </w:r>
    </w:p>
    <w:p w:rsidR="008900A2" w:rsidRPr="00EA12F8" w:rsidRDefault="00020F34">
      <w:pPr>
        <w:jc w:val="center"/>
        <w:rPr>
          <w:lang w:val="pt-BR"/>
        </w:rPr>
      </w:pPr>
      <w:proofErr w:type="spellStart"/>
      <w:r>
        <w:rPr>
          <w:lang w:val="pt-BR"/>
        </w:rPr>
        <w:t>Cal</w:t>
      </w:r>
      <w:bookmarkStart w:id="0" w:name="_GoBack"/>
      <w:bookmarkEnd w:id="0"/>
      <w:r>
        <w:rPr>
          <w:lang w:val="pt-BR"/>
        </w:rPr>
        <w:t>le</w:t>
      </w:r>
      <w:proofErr w:type="spellEnd"/>
      <w:r>
        <w:rPr>
          <w:lang w:val="pt-BR"/>
        </w:rPr>
        <w:t xml:space="preserve"> 24 D No. 72 A – 80,</w:t>
      </w:r>
      <w:r w:rsidR="008900A2" w:rsidRPr="00EA12F8">
        <w:rPr>
          <w:lang w:val="pt-BR"/>
        </w:rPr>
        <w:t xml:space="preserve"> Bogotá D.C.</w:t>
      </w:r>
    </w:p>
    <w:p w:rsidR="008900A2" w:rsidRPr="00EA12F8" w:rsidRDefault="008900A2">
      <w:pPr>
        <w:jc w:val="center"/>
        <w:rPr>
          <w:lang w:val="pt-BR"/>
        </w:rPr>
      </w:pPr>
      <w:r w:rsidRPr="00EA12F8">
        <w:rPr>
          <w:lang w:val="pt-BR"/>
        </w:rPr>
        <w:t>Tel.: (+</w:t>
      </w:r>
      <w:r w:rsidR="00B803A0">
        <w:rPr>
          <w:lang w:val="pt-BR"/>
        </w:rPr>
        <w:t>1) 2</w:t>
      </w:r>
      <w:r w:rsidR="00E4436C">
        <w:rPr>
          <w:lang w:val="pt-BR"/>
        </w:rPr>
        <w:t xml:space="preserve"> </w:t>
      </w:r>
      <w:r w:rsidR="00B803A0">
        <w:rPr>
          <w:lang w:val="pt-BR"/>
        </w:rPr>
        <w:t>63</w:t>
      </w:r>
      <w:r w:rsidR="00E4436C">
        <w:rPr>
          <w:lang w:val="pt-BR"/>
        </w:rPr>
        <w:t xml:space="preserve"> </w:t>
      </w:r>
      <w:r w:rsidR="000F1CB9">
        <w:rPr>
          <w:lang w:val="pt-BR"/>
        </w:rPr>
        <w:t>65 05</w:t>
      </w:r>
      <w:r w:rsidR="00E4436C">
        <w:rPr>
          <w:lang w:val="pt-BR"/>
        </w:rPr>
        <w:t>;</w:t>
      </w:r>
      <w:r w:rsidRPr="00EA12F8">
        <w:rPr>
          <w:lang w:val="pt-BR"/>
        </w:rPr>
        <w:t xml:space="preserve"> Cel.: 31</w:t>
      </w:r>
      <w:r w:rsidR="00E4436C">
        <w:rPr>
          <w:lang w:val="pt-BR"/>
        </w:rPr>
        <w:t xml:space="preserve">6 </w:t>
      </w:r>
      <w:r w:rsidR="00B803A0">
        <w:rPr>
          <w:lang w:val="pt-BR"/>
        </w:rPr>
        <w:t xml:space="preserve">3 </w:t>
      </w:r>
      <w:proofErr w:type="gramStart"/>
      <w:r w:rsidR="00B803A0">
        <w:rPr>
          <w:lang w:val="pt-BR"/>
        </w:rPr>
        <w:t>06 06</w:t>
      </w:r>
      <w:proofErr w:type="gramEnd"/>
      <w:r w:rsidR="00B803A0">
        <w:rPr>
          <w:lang w:val="pt-BR"/>
        </w:rPr>
        <w:t xml:space="preserve"> 80</w:t>
      </w:r>
      <w:r w:rsidR="000F1CB9">
        <w:rPr>
          <w:lang w:val="pt-BR"/>
        </w:rPr>
        <w:t xml:space="preserve"> – 316 5 32 39 05</w:t>
      </w:r>
    </w:p>
    <w:p w:rsidR="008900A2" w:rsidRDefault="008900A2">
      <w:pPr>
        <w:jc w:val="center"/>
        <w:rPr>
          <w:lang w:val="pt-BR"/>
        </w:rPr>
      </w:pPr>
      <w:r w:rsidRPr="00EA12F8">
        <w:rPr>
          <w:lang w:val="pt-BR"/>
        </w:rPr>
        <w:t xml:space="preserve">E-mail: </w:t>
      </w:r>
      <w:hyperlink r:id="rId6" w:history="1">
        <w:r w:rsidR="00962683" w:rsidRPr="008C33ED">
          <w:rPr>
            <w:rStyle w:val="Hipervnculo"/>
            <w:lang w:val="pt-BR"/>
          </w:rPr>
          <w:t>hdgutierrezh@yahoo.es</w:t>
        </w:r>
      </w:hyperlink>
      <w:r w:rsidR="00962683">
        <w:rPr>
          <w:lang w:val="pt-BR"/>
        </w:rPr>
        <w:t xml:space="preserve">, </w:t>
      </w:r>
      <w:hyperlink r:id="rId7" w:history="1">
        <w:r w:rsidR="00962683" w:rsidRPr="008C33ED">
          <w:rPr>
            <w:rStyle w:val="Hipervnculo"/>
            <w:lang w:val="pt-BR"/>
          </w:rPr>
          <w:t>hdgutierrezh@hotmail.com</w:t>
        </w:r>
      </w:hyperlink>
    </w:p>
    <w:p w:rsidR="008900A2" w:rsidRPr="00962683" w:rsidRDefault="008900A2">
      <w:pPr>
        <w:jc w:val="center"/>
        <w:rPr>
          <w:lang w:val="pt-BR"/>
        </w:rPr>
      </w:pPr>
      <w:r w:rsidRPr="00962683">
        <w:rPr>
          <w:lang w:val="pt-BR"/>
        </w:rPr>
        <w:t>Bogotá D.C.</w:t>
      </w:r>
    </w:p>
    <w:p w:rsidR="00C10B9E" w:rsidRDefault="00C10B9E">
      <w:pPr>
        <w:rPr>
          <w:lang w:val="pt-BR"/>
        </w:rPr>
      </w:pPr>
    </w:p>
    <w:p w:rsidR="00CC44EC" w:rsidRDefault="00CC44EC">
      <w:pPr>
        <w:rPr>
          <w:lang w:val="pt-BR"/>
        </w:rPr>
      </w:pPr>
      <w:proofErr w:type="spellStart"/>
      <w:r>
        <w:rPr>
          <w:lang w:val="pt-BR"/>
        </w:rPr>
        <w:t>Aspiración</w:t>
      </w:r>
      <w:proofErr w:type="spellEnd"/>
      <w:r>
        <w:rPr>
          <w:lang w:val="pt-BR"/>
        </w:rPr>
        <w:t xml:space="preserve"> Salarial: Pesos Colombianos $8´000.000 - $10´000.000</w:t>
      </w:r>
    </w:p>
    <w:p w:rsidR="001A289A" w:rsidRPr="00962683" w:rsidRDefault="001A289A">
      <w:pPr>
        <w:rPr>
          <w:lang w:val="pt-BR"/>
        </w:rPr>
      </w:pPr>
    </w:p>
    <w:p w:rsidR="008900A2" w:rsidRDefault="008900A2">
      <w:pPr>
        <w:pStyle w:val="Ttulo1"/>
        <w:rPr>
          <w:lang w:val="es-ES"/>
        </w:rPr>
      </w:pPr>
      <w:r>
        <w:rPr>
          <w:lang w:val="es-ES"/>
        </w:rPr>
        <w:t>PERFIL PROFESIONAL</w:t>
      </w:r>
    </w:p>
    <w:p w:rsidR="008900A2" w:rsidRDefault="008900A2">
      <w:pPr>
        <w:rPr>
          <w:lang w:val="es-CO"/>
        </w:rPr>
      </w:pPr>
    </w:p>
    <w:p w:rsidR="008900A2" w:rsidRDefault="008900A2">
      <w:pPr>
        <w:rPr>
          <w:lang w:val="es-CO"/>
        </w:rPr>
      </w:pPr>
      <w:r>
        <w:rPr>
          <w:lang w:val="es-CO"/>
        </w:rPr>
        <w:t xml:space="preserve">Experiencia en </w:t>
      </w:r>
      <w:smartTag w:uri="urn:schemas-microsoft-com:office:smarttags" w:element="PersonName">
        <w:smartTagPr>
          <w:attr w:name="ProductID" w:val="la Planeaci￳n"/>
        </w:smartTagPr>
        <w:r>
          <w:rPr>
            <w:lang w:val="es-CO"/>
          </w:rPr>
          <w:t>la Planeación</w:t>
        </w:r>
      </w:smartTag>
      <w:r>
        <w:rPr>
          <w:lang w:val="es-CO"/>
        </w:rPr>
        <w:t xml:space="preserve">, Coordinación y Control de Proyectos (Elaboración y Control de: El Plan del Proyecto, Presupuesto y Programa de Ejecución), Manejo de Personal. Buenos conocimientos en el área de Aseguramiento y/o Gestión de </w:t>
      </w:r>
      <w:smartTag w:uri="urn:schemas-microsoft-com:office:smarttags" w:element="PersonName">
        <w:smartTagPr>
          <w:attr w:name="ProductID" w:val="la Calidad"/>
        </w:smartTagPr>
        <w:r>
          <w:rPr>
            <w:lang w:val="es-CO"/>
          </w:rPr>
          <w:t>la Calidad</w:t>
        </w:r>
      </w:smartTag>
      <w:r>
        <w:rPr>
          <w:lang w:val="es-CO"/>
        </w:rPr>
        <w:t xml:space="preserve"> bajo las Normas ISO 9000. Excelentes relaciones personales, liderazgo, adaptación al cambio,</w:t>
      </w:r>
      <w:r w:rsidR="00151B93">
        <w:rPr>
          <w:lang w:val="es-CO"/>
        </w:rPr>
        <w:t xml:space="preserve"> autodidacta,</w:t>
      </w:r>
      <w:r>
        <w:rPr>
          <w:lang w:val="es-CO"/>
        </w:rPr>
        <w:t xml:space="preserve"> comprometido con el aprendizaje continuo, persistente y orientado a resultados.</w:t>
      </w:r>
    </w:p>
    <w:p w:rsidR="00C10B9E" w:rsidRDefault="00C10B9E">
      <w:pPr>
        <w:rPr>
          <w:lang w:val="es-CO"/>
        </w:rPr>
      </w:pPr>
    </w:p>
    <w:p w:rsidR="001A289A" w:rsidRDefault="001A289A">
      <w:pPr>
        <w:rPr>
          <w:lang w:val="es-CO"/>
        </w:rPr>
      </w:pPr>
    </w:p>
    <w:p w:rsidR="008900A2" w:rsidRDefault="008900A2">
      <w:pPr>
        <w:pStyle w:val="Ttulo1"/>
        <w:rPr>
          <w:lang w:val="es-ES"/>
        </w:rPr>
      </w:pPr>
      <w:r>
        <w:rPr>
          <w:lang w:val="es-ES"/>
        </w:rPr>
        <w:t>EXPERIENCIA PROFESIONAL</w:t>
      </w:r>
    </w:p>
    <w:p w:rsidR="009A05A0" w:rsidRDefault="009A05A0" w:rsidP="009A05A0">
      <w:pPr>
        <w:rPr>
          <w:lang w:val="es-CO"/>
        </w:rPr>
      </w:pPr>
    </w:p>
    <w:p w:rsidR="002F453E" w:rsidRDefault="002F453E" w:rsidP="002F453E">
      <w:pPr>
        <w:pStyle w:val="Ttulo2"/>
      </w:pPr>
      <w:r>
        <w:t>PROENFAR S.A.S. (Asesor</w:t>
      </w:r>
      <w:r w:rsidR="00307ED9">
        <w:t xml:space="preserve"> Gerencial</w:t>
      </w:r>
      <w:r>
        <w:t>)</w:t>
      </w:r>
    </w:p>
    <w:p w:rsidR="002F453E" w:rsidRDefault="002F453E" w:rsidP="002F453E">
      <w:pPr>
        <w:rPr>
          <w:lang w:val="es-CO"/>
        </w:rPr>
      </w:pPr>
      <w:r>
        <w:rPr>
          <w:lang w:val="es-CO"/>
        </w:rPr>
        <w:t>Proyecto: Asesoría Gerencial para el Cumplimiento de Objetivos del Proyecto Nueva Planta PROENFAR S.A.S., en todas sus Fases: Contratación, Diseños, Construcción y Puesta en Marcha.</w:t>
      </w:r>
    </w:p>
    <w:p w:rsidR="002F453E" w:rsidRDefault="002F453E" w:rsidP="002F453E">
      <w:pPr>
        <w:rPr>
          <w:lang w:val="es-CO"/>
        </w:rPr>
      </w:pPr>
      <w:r>
        <w:rPr>
          <w:lang w:val="es-CO"/>
        </w:rPr>
        <w:t>Asesor de Proyecto, Abril de 2011 a la fecha, Bogotá D.C.</w:t>
      </w:r>
      <w:r w:rsidR="00054C3B">
        <w:rPr>
          <w:lang w:val="es-CO"/>
        </w:rPr>
        <w:t xml:space="preserve"> </w:t>
      </w:r>
      <w:r w:rsidR="00054C3B" w:rsidRPr="00054C3B">
        <w:rPr>
          <w:b/>
          <w:lang w:val="es-CO"/>
        </w:rPr>
        <w:t>Valor Proyecto: US$ 26´500.000</w:t>
      </w:r>
    </w:p>
    <w:p w:rsidR="002F453E" w:rsidRDefault="002F453E" w:rsidP="002F453E">
      <w:pPr>
        <w:rPr>
          <w:lang w:val="es-CO"/>
        </w:rPr>
      </w:pPr>
      <w:r>
        <w:rPr>
          <w:lang w:val="es-CO"/>
        </w:rPr>
        <w:t xml:space="preserve">Contratante: PROENFAR S.A.S., Ing. </w:t>
      </w:r>
      <w:proofErr w:type="spellStart"/>
      <w:r>
        <w:rPr>
          <w:lang w:val="es-CO"/>
        </w:rPr>
        <w:t>Jasson</w:t>
      </w:r>
      <w:proofErr w:type="spellEnd"/>
      <w:r>
        <w:rPr>
          <w:lang w:val="es-CO"/>
        </w:rPr>
        <w:t xml:space="preserve"> Hernández Cel.: 312 3783020 (Gerente de Proyecto Planta Ideal PROENFAR)</w:t>
      </w:r>
    </w:p>
    <w:p w:rsidR="002F453E" w:rsidRDefault="002F453E" w:rsidP="002F453E">
      <w:pPr>
        <w:rPr>
          <w:lang w:val="es-CO"/>
        </w:rPr>
      </w:pPr>
    </w:p>
    <w:p w:rsidR="002F453E" w:rsidRDefault="002F453E" w:rsidP="002F453E">
      <w:pPr>
        <w:rPr>
          <w:lang w:val="es-CO"/>
        </w:rPr>
      </w:pPr>
      <w:r>
        <w:rPr>
          <w:lang w:val="es-CO"/>
        </w:rPr>
        <w:t>Logros:</w:t>
      </w:r>
    </w:p>
    <w:p w:rsidR="002F453E" w:rsidRDefault="002F453E" w:rsidP="002F453E">
      <w:pPr>
        <w:rPr>
          <w:lang w:val="es-CO"/>
        </w:rPr>
      </w:pPr>
      <w:r>
        <w:rPr>
          <w:lang w:val="es-CO"/>
        </w:rPr>
        <w:t xml:space="preserve">Fase Diseños: Óptima Aplicación de mi Amplia Experiencia y Conocimientos en: Diseños, Presupuestos y Programación, para </w:t>
      </w:r>
      <w:r w:rsidR="00217092">
        <w:rPr>
          <w:lang w:val="es-CO"/>
        </w:rPr>
        <w:t>Depurar los Diseños,</w:t>
      </w:r>
      <w:r>
        <w:rPr>
          <w:lang w:val="es-CO"/>
        </w:rPr>
        <w:t xml:space="preserve"> Presupuestos Definitivos</w:t>
      </w:r>
      <w:r w:rsidR="00217092">
        <w:rPr>
          <w:lang w:val="es-CO"/>
        </w:rPr>
        <w:t xml:space="preserve"> y Programa de Ejecución de Obra, como productos</w:t>
      </w:r>
      <w:r>
        <w:rPr>
          <w:lang w:val="es-CO"/>
        </w:rPr>
        <w:t xml:space="preserve"> de la Fase de Diseño.</w:t>
      </w:r>
    </w:p>
    <w:p w:rsidR="002F453E" w:rsidRDefault="002F453E" w:rsidP="002F453E">
      <w:pPr>
        <w:rPr>
          <w:lang w:val="es-CO"/>
        </w:rPr>
      </w:pPr>
    </w:p>
    <w:p w:rsidR="002F453E" w:rsidRPr="000B550B" w:rsidRDefault="002F453E" w:rsidP="002F453E">
      <w:pPr>
        <w:rPr>
          <w:lang w:val="es-CO"/>
        </w:rPr>
      </w:pPr>
      <w:r>
        <w:t xml:space="preserve">Características del Proyecto: </w:t>
      </w:r>
      <w:r w:rsidRPr="000B550B">
        <w:rPr>
          <w:b/>
        </w:rPr>
        <w:t>a)</w:t>
      </w:r>
      <w:r>
        <w:rPr>
          <w:b/>
        </w:rPr>
        <w:t xml:space="preserve"> Obras de Urbanismo:</w:t>
      </w:r>
      <w:r w:rsidRPr="000B550B">
        <w:t xml:space="preserve"> Área de desarrollo urbanístico: (</w:t>
      </w:r>
      <w:r>
        <w:t xml:space="preserve">vías, redes de servicios públicos, red contra incendio, tanque de reserva, planta de tratamiento de aguas residuales e industriales, canales y laguna de aguas lluvias): 150.000 m2; Construcción de vías y muelles de cargue y descargue en concreto (80 muelles): 40.000 m2; </w:t>
      </w:r>
      <w:r w:rsidRPr="000B550B">
        <w:rPr>
          <w:b/>
        </w:rPr>
        <w:t>b)Planta de Producción PROENFAR:</w:t>
      </w:r>
      <w:r>
        <w:t xml:space="preserve"> Estructura de Concreto planta de producción: 2</w:t>
      </w:r>
      <w:r w:rsidR="00217092">
        <w:t>0</w:t>
      </w:r>
      <w:r>
        <w:t xml:space="preserve">.000 m2; Producción y montaje de cubierta metálica: </w:t>
      </w:r>
      <w:r w:rsidR="00217092">
        <w:t>2</w:t>
      </w:r>
      <w:r>
        <w:t>0.000 m2; Construcción de pisos industriales y patios de maniobra en concreto (incluye densificación con pilotaje): 2</w:t>
      </w:r>
      <w:r w:rsidR="00217092">
        <w:t>0</w:t>
      </w:r>
      <w:r>
        <w:t xml:space="preserve">.000 m2; Construcción de edificios para oficinas (1 edificios hasta de </w:t>
      </w:r>
      <w:r w:rsidR="00217092">
        <w:t>3</w:t>
      </w:r>
      <w:r>
        <w:t xml:space="preserve"> pisos): </w:t>
      </w:r>
      <w:r w:rsidR="00217092">
        <w:t>7</w:t>
      </w:r>
      <w:r>
        <w:t xml:space="preserve">.500 m2. </w:t>
      </w:r>
      <w:r>
        <w:rPr>
          <w:b/>
        </w:rPr>
        <w:t>c) Bodegas de Almacenamiento para Terceros:</w:t>
      </w:r>
      <w:r>
        <w:t xml:space="preserve"> Estructura de Concreto Bodegas: 50.000 m2; Producción y montaje de cubierta metálica: 50.000 m2; Construcción de pisos industriales y patios de maniobra en concreto (incluye densificación con pilotaje): 50.000 m2.</w:t>
      </w:r>
    </w:p>
    <w:p w:rsidR="002F453E" w:rsidRDefault="002F453E" w:rsidP="002F453E">
      <w:pPr>
        <w:rPr>
          <w:lang w:val="es-CO"/>
        </w:rPr>
      </w:pPr>
    </w:p>
    <w:p w:rsidR="00603D90" w:rsidRDefault="00603D90" w:rsidP="00603D90">
      <w:pPr>
        <w:pStyle w:val="Ttulo2"/>
      </w:pPr>
      <w:r>
        <w:t>COINVER S.A.</w:t>
      </w:r>
      <w:r w:rsidR="00847690">
        <w:t xml:space="preserve"> (Empleado-Socio)</w:t>
      </w:r>
    </w:p>
    <w:p w:rsidR="00603D90" w:rsidRDefault="00851971" w:rsidP="00603D90">
      <w:pPr>
        <w:rPr>
          <w:lang w:val="es-CO"/>
        </w:rPr>
      </w:pPr>
      <w:r>
        <w:rPr>
          <w:lang w:val="es-CO"/>
        </w:rPr>
        <w:t>Director de</w:t>
      </w:r>
      <w:r w:rsidR="003B1D25">
        <w:rPr>
          <w:lang w:val="es-CO"/>
        </w:rPr>
        <w:t xml:space="preserve"> Proyectos, Enero</w:t>
      </w:r>
      <w:r w:rsidR="00603D90">
        <w:rPr>
          <w:lang w:val="es-CO"/>
        </w:rPr>
        <w:t xml:space="preserve"> de 20</w:t>
      </w:r>
      <w:r w:rsidR="00DE71FC">
        <w:rPr>
          <w:lang w:val="es-CO"/>
        </w:rPr>
        <w:t>10</w:t>
      </w:r>
      <w:r w:rsidR="00603D90">
        <w:rPr>
          <w:lang w:val="es-CO"/>
        </w:rPr>
        <w:t xml:space="preserve"> a </w:t>
      </w:r>
      <w:r w:rsidR="00E53EA6">
        <w:rPr>
          <w:lang w:val="es-CO"/>
        </w:rPr>
        <w:t>Julio 30 de 2012</w:t>
      </w:r>
      <w:r w:rsidR="00603D90">
        <w:rPr>
          <w:lang w:val="es-CO"/>
        </w:rPr>
        <w:t>, Bogotá D.C.</w:t>
      </w:r>
    </w:p>
    <w:p w:rsidR="00603D90" w:rsidRDefault="00603D90" w:rsidP="00603D90">
      <w:pPr>
        <w:rPr>
          <w:lang w:val="es-CO"/>
        </w:rPr>
      </w:pPr>
    </w:p>
    <w:p w:rsidR="005C1FDD" w:rsidRDefault="005C1FDD" w:rsidP="005C1FDD">
      <w:r>
        <w:t>Logros: Ejecución de las obras logrando satisfacción del Cliente, cumpliendo con el Programa de Obra, logrando altos niveles de rentabilidad.</w:t>
      </w:r>
    </w:p>
    <w:p w:rsidR="00A01B50" w:rsidRPr="005C1FDD" w:rsidRDefault="00A01B50" w:rsidP="00603D90"/>
    <w:p w:rsidR="00603D90" w:rsidRDefault="00603D90" w:rsidP="00603D90">
      <w:pPr>
        <w:rPr>
          <w:lang w:val="es-CO"/>
        </w:rPr>
      </w:pPr>
      <w:r>
        <w:rPr>
          <w:lang w:val="es-CO"/>
        </w:rPr>
        <w:lastRenderedPageBreak/>
        <w:t xml:space="preserve">Dirección de los proyectos en ejecución para las siguientes actividades: Elaboración del Programa de Obra y seguimiento a la ejecución, Elaboración del Presupuesto y control de costos, Elaboración de informes de avance y de control de costos, </w:t>
      </w:r>
      <w:r w:rsidR="00E42C8A">
        <w:rPr>
          <w:lang w:val="es-CO"/>
        </w:rPr>
        <w:t xml:space="preserve">Planificación, </w:t>
      </w:r>
      <w:r>
        <w:rPr>
          <w:lang w:val="es-CO"/>
        </w:rPr>
        <w:t>Apoyo</w:t>
      </w:r>
      <w:r w:rsidR="00E42C8A">
        <w:rPr>
          <w:lang w:val="es-CO"/>
        </w:rPr>
        <w:t xml:space="preserve"> Logístico y</w:t>
      </w:r>
      <w:r>
        <w:rPr>
          <w:lang w:val="es-CO"/>
        </w:rPr>
        <w:t xml:space="preserve"> </w:t>
      </w:r>
      <w:r w:rsidR="00E42C8A">
        <w:rPr>
          <w:lang w:val="es-CO"/>
        </w:rPr>
        <w:t>T</w:t>
      </w:r>
      <w:r>
        <w:rPr>
          <w:lang w:val="es-CO"/>
        </w:rPr>
        <w:t>écnico durante la ejecución de los proyectos. Implementac</w:t>
      </w:r>
      <w:r w:rsidR="006040D7">
        <w:rPr>
          <w:lang w:val="es-CO"/>
        </w:rPr>
        <w:t>ión del Sistema de Gestión de</w:t>
      </w:r>
      <w:r>
        <w:rPr>
          <w:lang w:val="es-CO"/>
        </w:rPr>
        <w:t xml:space="preserve"> Calidad</w:t>
      </w:r>
      <w:r w:rsidR="006F120B">
        <w:rPr>
          <w:lang w:val="es-CO"/>
        </w:rPr>
        <w:t xml:space="preserve"> bajo la Norma ISO 9000:2008</w:t>
      </w:r>
      <w:r w:rsidR="006040D7">
        <w:rPr>
          <w:lang w:val="es-CO"/>
        </w:rPr>
        <w:t>.</w:t>
      </w:r>
    </w:p>
    <w:p w:rsidR="003C358A" w:rsidRDefault="003C358A" w:rsidP="009A05A0">
      <w:pPr>
        <w:rPr>
          <w:lang w:val="es-CO"/>
        </w:rPr>
      </w:pPr>
    </w:p>
    <w:p w:rsidR="00603D90" w:rsidRDefault="00603D90" w:rsidP="00603D90">
      <w:pPr>
        <w:rPr>
          <w:lang w:val="es-CO"/>
        </w:rPr>
      </w:pPr>
      <w:r>
        <w:rPr>
          <w:lang w:val="es-CO"/>
        </w:rPr>
        <w:t>Proyectos:</w:t>
      </w:r>
    </w:p>
    <w:tbl>
      <w:tblPr>
        <w:tblW w:w="9988" w:type="dxa"/>
        <w:tblInd w:w="-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1423"/>
        <w:gridCol w:w="2327"/>
        <w:gridCol w:w="2552"/>
        <w:gridCol w:w="2126"/>
      </w:tblGrid>
      <w:tr w:rsidR="00847690" w:rsidRPr="00226C7F" w:rsidTr="00847690">
        <w:tc>
          <w:tcPr>
            <w:tcW w:w="1560" w:type="dxa"/>
          </w:tcPr>
          <w:p w:rsidR="00847690" w:rsidRPr="00226C7F" w:rsidRDefault="00847690" w:rsidP="001864B3">
            <w:pPr>
              <w:jc w:val="center"/>
              <w:rPr>
                <w:sz w:val="18"/>
                <w:szCs w:val="18"/>
                <w:lang w:val="es-CO"/>
              </w:rPr>
            </w:pPr>
            <w:r w:rsidRPr="00226C7F">
              <w:rPr>
                <w:sz w:val="18"/>
                <w:szCs w:val="18"/>
                <w:lang w:val="es-CO"/>
              </w:rPr>
              <w:t>Contratante</w:t>
            </w:r>
          </w:p>
        </w:tc>
        <w:tc>
          <w:tcPr>
            <w:tcW w:w="1423" w:type="dxa"/>
          </w:tcPr>
          <w:p w:rsidR="00847690" w:rsidRPr="00226C7F" w:rsidRDefault="00847690" w:rsidP="001864B3">
            <w:pPr>
              <w:jc w:val="center"/>
              <w:rPr>
                <w:sz w:val="18"/>
                <w:szCs w:val="18"/>
                <w:lang w:val="es-CO"/>
              </w:rPr>
            </w:pPr>
            <w:r w:rsidRPr="00226C7F">
              <w:rPr>
                <w:sz w:val="18"/>
                <w:szCs w:val="18"/>
                <w:lang w:val="es-CO"/>
              </w:rPr>
              <w:t>Contrato No.</w:t>
            </w:r>
          </w:p>
        </w:tc>
        <w:tc>
          <w:tcPr>
            <w:tcW w:w="2327" w:type="dxa"/>
          </w:tcPr>
          <w:p w:rsidR="00847690" w:rsidRPr="00226C7F" w:rsidRDefault="00847690" w:rsidP="001864B3">
            <w:pPr>
              <w:jc w:val="center"/>
              <w:rPr>
                <w:sz w:val="18"/>
                <w:szCs w:val="18"/>
                <w:lang w:val="es-CO"/>
              </w:rPr>
            </w:pPr>
            <w:r w:rsidRPr="00226C7F">
              <w:rPr>
                <w:sz w:val="18"/>
                <w:szCs w:val="18"/>
                <w:lang w:val="es-CO"/>
              </w:rPr>
              <w:t>Objeto</w:t>
            </w:r>
          </w:p>
        </w:tc>
        <w:tc>
          <w:tcPr>
            <w:tcW w:w="2552" w:type="dxa"/>
          </w:tcPr>
          <w:p w:rsidR="00847690" w:rsidRPr="00226C7F" w:rsidRDefault="00847690" w:rsidP="001864B3">
            <w:pPr>
              <w:jc w:val="center"/>
              <w:rPr>
                <w:sz w:val="18"/>
                <w:szCs w:val="18"/>
                <w:lang w:val="es-CO"/>
              </w:rPr>
            </w:pPr>
            <w:r w:rsidRPr="00226C7F">
              <w:rPr>
                <w:sz w:val="18"/>
                <w:szCs w:val="18"/>
                <w:lang w:val="es-CO"/>
              </w:rPr>
              <w:t>Descripción</w:t>
            </w:r>
          </w:p>
        </w:tc>
        <w:tc>
          <w:tcPr>
            <w:tcW w:w="2126" w:type="dxa"/>
          </w:tcPr>
          <w:p w:rsidR="00847690" w:rsidRPr="005C1FDD" w:rsidRDefault="00847690" w:rsidP="001864B3">
            <w:pPr>
              <w:jc w:val="center"/>
              <w:rPr>
                <w:b/>
                <w:sz w:val="18"/>
                <w:szCs w:val="18"/>
                <w:lang w:val="es-CO"/>
              </w:rPr>
            </w:pPr>
            <w:r w:rsidRPr="005C1FDD">
              <w:rPr>
                <w:b/>
                <w:sz w:val="18"/>
                <w:szCs w:val="18"/>
                <w:lang w:val="es-CO"/>
              </w:rPr>
              <w:t>Persona Contacto</w:t>
            </w:r>
          </w:p>
        </w:tc>
      </w:tr>
      <w:tr w:rsidR="00847690" w:rsidRPr="00226C7F" w:rsidTr="00847690">
        <w:tc>
          <w:tcPr>
            <w:tcW w:w="1560" w:type="dxa"/>
          </w:tcPr>
          <w:p w:rsidR="00847690" w:rsidRDefault="00847690" w:rsidP="00433156">
            <w:pPr>
              <w:rPr>
                <w:sz w:val="18"/>
                <w:szCs w:val="18"/>
                <w:lang w:val="es-CO"/>
              </w:rPr>
            </w:pPr>
            <w:r>
              <w:rPr>
                <w:sz w:val="18"/>
                <w:szCs w:val="18"/>
                <w:lang w:val="es-CO"/>
              </w:rPr>
              <w:t>Zona Franca Tocancipá S.A.</w:t>
            </w:r>
          </w:p>
        </w:tc>
        <w:tc>
          <w:tcPr>
            <w:tcW w:w="1423" w:type="dxa"/>
          </w:tcPr>
          <w:p w:rsidR="00847690" w:rsidRDefault="00847690" w:rsidP="00433156">
            <w:pPr>
              <w:rPr>
                <w:sz w:val="18"/>
                <w:szCs w:val="18"/>
                <w:lang w:val="es-CO"/>
              </w:rPr>
            </w:pPr>
            <w:r>
              <w:rPr>
                <w:sz w:val="18"/>
                <w:szCs w:val="18"/>
                <w:lang w:val="es-CO"/>
              </w:rPr>
              <w:t>Contrato de Obra Civil No. 01</w:t>
            </w:r>
          </w:p>
          <w:p w:rsidR="00847690" w:rsidRDefault="00847690" w:rsidP="00433156">
            <w:pPr>
              <w:rPr>
                <w:sz w:val="18"/>
                <w:szCs w:val="18"/>
                <w:lang w:val="es-CO"/>
              </w:rPr>
            </w:pPr>
            <w:r>
              <w:rPr>
                <w:sz w:val="18"/>
                <w:szCs w:val="18"/>
                <w:lang w:val="es-CO"/>
              </w:rPr>
              <w:t>(En Ejecución)</w:t>
            </w:r>
          </w:p>
        </w:tc>
        <w:tc>
          <w:tcPr>
            <w:tcW w:w="2327" w:type="dxa"/>
          </w:tcPr>
          <w:p w:rsidR="00847690" w:rsidRDefault="00847690" w:rsidP="00433156">
            <w:pPr>
              <w:rPr>
                <w:sz w:val="18"/>
                <w:szCs w:val="18"/>
                <w:lang w:val="es-CO"/>
              </w:rPr>
            </w:pPr>
            <w:r>
              <w:rPr>
                <w:sz w:val="18"/>
                <w:szCs w:val="18"/>
                <w:lang w:val="es-CO"/>
              </w:rPr>
              <w:t>Construcción Obras de Urbanismo Zona Franca Tocancipá</w:t>
            </w:r>
          </w:p>
          <w:p w:rsidR="00054C3B" w:rsidRPr="00054C3B" w:rsidRDefault="00054C3B" w:rsidP="00433156">
            <w:pPr>
              <w:rPr>
                <w:b/>
                <w:sz w:val="18"/>
                <w:szCs w:val="18"/>
                <w:lang w:val="es-CO"/>
              </w:rPr>
            </w:pPr>
            <w:r w:rsidRPr="00054C3B">
              <w:rPr>
                <w:b/>
                <w:sz w:val="18"/>
                <w:szCs w:val="18"/>
                <w:lang w:val="es-CO"/>
              </w:rPr>
              <w:t>Valor: $25.000´000.000</w:t>
            </w:r>
          </w:p>
        </w:tc>
        <w:tc>
          <w:tcPr>
            <w:tcW w:w="2552" w:type="dxa"/>
          </w:tcPr>
          <w:p w:rsidR="00847690" w:rsidRDefault="00847690" w:rsidP="00433156">
            <w:pPr>
              <w:rPr>
                <w:sz w:val="18"/>
                <w:szCs w:val="18"/>
                <w:lang w:val="es-CO"/>
              </w:rPr>
            </w:pPr>
            <w:r>
              <w:rPr>
                <w:sz w:val="18"/>
                <w:szCs w:val="18"/>
                <w:lang w:val="es-CO"/>
              </w:rPr>
              <w:t>Construcción de 50.000 m2 de vías en concreto, espacio público y obras de infraestructura.</w:t>
            </w:r>
          </w:p>
        </w:tc>
        <w:tc>
          <w:tcPr>
            <w:tcW w:w="2126" w:type="dxa"/>
          </w:tcPr>
          <w:p w:rsidR="00847690" w:rsidRPr="005C1FDD" w:rsidRDefault="005C1FDD" w:rsidP="00433156">
            <w:pPr>
              <w:rPr>
                <w:b/>
                <w:sz w:val="18"/>
                <w:szCs w:val="18"/>
                <w:lang w:val="es-CO"/>
              </w:rPr>
            </w:pPr>
            <w:r w:rsidRPr="005C1FDD">
              <w:rPr>
                <w:b/>
                <w:sz w:val="18"/>
                <w:szCs w:val="18"/>
                <w:lang w:val="es-CO"/>
              </w:rPr>
              <w:t>Sr. Gustavo Jaramillo</w:t>
            </w:r>
          </w:p>
          <w:p w:rsidR="005C1FDD" w:rsidRPr="005C1FDD" w:rsidRDefault="005C1FDD" w:rsidP="00433156">
            <w:pPr>
              <w:rPr>
                <w:b/>
                <w:sz w:val="18"/>
                <w:szCs w:val="18"/>
                <w:lang w:val="es-CO"/>
              </w:rPr>
            </w:pPr>
            <w:r w:rsidRPr="005C1FDD">
              <w:rPr>
                <w:b/>
                <w:sz w:val="18"/>
                <w:szCs w:val="18"/>
                <w:lang w:val="es-CO"/>
              </w:rPr>
              <w:t>Socio Desarrollador</w:t>
            </w:r>
          </w:p>
          <w:p w:rsidR="005C1FDD" w:rsidRPr="005C1FDD" w:rsidRDefault="005C1FDD" w:rsidP="00433156">
            <w:pPr>
              <w:rPr>
                <w:b/>
                <w:sz w:val="18"/>
                <w:szCs w:val="18"/>
                <w:lang w:val="es-CO"/>
              </w:rPr>
            </w:pPr>
            <w:r w:rsidRPr="005C1FDD">
              <w:rPr>
                <w:b/>
                <w:sz w:val="18"/>
                <w:szCs w:val="18"/>
                <w:lang w:val="es-CO"/>
              </w:rPr>
              <w:t>Cel.: 315 3474739</w:t>
            </w:r>
          </w:p>
        </w:tc>
      </w:tr>
      <w:tr w:rsidR="00847690" w:rsidRPr="00226C7F" w:rsidTr="00847690">
        <w:tc>
          <w:tcPr>
            <w:tcW w:w="1560" w:type="dxa"/>
          </w:tcPr>
          <w:p w:rsidR="00847690" w:rsidRDefault="00847690" w:rsidP="00433156">
            <w:pPr>
              <w:rPr>
                <w:sz w:val="18"/>
                <w:szCs w:val="18"/>
                <w:lang w:val="es-CO"/>
              </w:rPr>
            </w:pPr>
            <w:proofErr w:type="spellStart"/>
            <w:r>
              <w:rPr>
                <w:sz w:val="18"/>
                <w:szCs w:val="18"/>
                <w:lang w:val="es-CO"/>
              </w:rPr>
              <w:t>Terranum</w:t>
            </w:r>
            <w:proofErr w:type="spellEnd"/>
            <w:r>
              <w:rPr>
                <w:sz w:val="18"/>
                <w:szCs w:val="18"/>
                <w:lang w:val="es-CO"/>
              </w:rPr>
              <w:t xml:space="preserve"> S.A.</w:t>
            </w:r>
          </w:p>
        </w:tc>
        <w:tc>
          <w:tcPr>
            <w:tcW w:w="1423" w:type="dxa"/>
          </w:tcPr>
          <w:p w:rsidR="00847690" w:rsidRDefault="00847690" w:rsidP="00433156">
            <w:pPr>
              <w:rPr>
                <w:sz w:val="18"/>
                <w:szCs w:val="18"/>
                <w:lang w:val="es-CO"/>
              </w:rPr>
            </w:pPr>
            <w:r>
              <w:rPr>
                <w:sz w:val="18"/>
                <w:szCs w:val="18"/>
                <w:lang w:val="es-CO"/>
              </w:rPr>
              <w:t>Contrato de Obra Civil a Precio Global Fijo</w:t>
            </w:r>
          </w:p>
        </w:tc>
        <w:tc>
          <w:tcPr>
            <w:tcW w:w="2327" w:type="dxa"/>
          </w:tcPr>
          <w:p w:rsidR="00847690" w:rsidRDefault="00847690" w:rsidP="00433156">
            <w:pPr>
              <w:rPr>
                <w:sz w:val="18"/>
                <w:szCs w:val="18"/>
                <w:lang w:val="es-CO"/>
              </w:rPr>
            </w:pPr>
            <w:r>
              <w:rPr>
                <w:sz w:val="18"/>
                <w:szCs w:val="18"/>
                <w:lang w:val="es-CO"/>
              </w:rPr>
              <w:t>Diseño, Coordinación Técnica de Diseños y Construcción Obras de Urbanismo de la Vía Interna del Proyecto CONNECTA</w:t>
            </w:r>
          </w:p>
          <w:p w:rsidR="00054C3B" w:rsidRPr="00054C3B" w:rsidRDefault="00054C3B" w:rsidP="00433156">
            <w:pPr>
              <w:rPr>
                <w:b/>
                <w:sz w:val="18"/>
                <w:szCs w:val="18"/>
                <w:lang w:val="es-CO"/>
              </w:rPr>
            </w:pPr>
            <w:r w:rsidRPr="00054C3B">
              <w:rPr>
                <w:b/>
                <w:sz w:val="18"/>
                <w:szCs w:val="18"/>
                <w:lang w:val="es-CO"/>
              </w:rPr>
              <w:t>Valor: $3.700´000.000</w:t>
            </w:r>
          </w:p>
        </w:tc>
        <w:tc>
          <w:tcPr>
            <w:tcW w:w="2552" w:type="dxa"/>
          </w:tcPr>
          <w:p w:rsidR="00847690" w:rsidRDefault="00847690" w:rsidP="00433156">
            <w:pPr>
              <w:rPr>
                <w:sz w:val="18"/>
                <w:szCs w:val="18"/>
                <w:lang w:val="es-CO"/>
              </w:rPr>
            </w:pPr>
            <w:r>
              <w:rPr>
                <w:sz w:val="18"/>
                <w:szCs w:val="18"/>
                <w:lang w:val="es-CO"/>
              </w:rPr>
              <w:t>Diseño, Coordinación Técnica de Diseños y Construcción de 6.500 m2 de vías en adoquín, espacio público y obras de infraestructura.</w:t>
            </w:r>
          </w:p>
        </w:tc>
        <w:tc>
          <w:tcPr>
            <w:tcW w:w="2126" w:type="dxa"/>
          </w:tcPr>
          <w:p w:rsidR="00847690" w:rsidRPr="005C1FDD" w:rsidRDefault="005C1FDD" w:rsidP="00433156">
            <w:pPr>
              <w:rPr>
                <w:b/>
                <w:sz w:val="18"/>
                <w:szCs w:val="18"/>
                <w:lang w:val="es-CO"/>
              </w:rPr>
            </w:pPr>
            <w:r w:rsidRPr="005C1FDD">
              <w:rPr>
                <w:b/>
                <w:sz w:val="18"/>
                <w:szCs w:val="18"/>
                <w:lang w:val="es-CO"/>
              </w:rPr>
              <w:t>Arq. Teddy Espinel</w:t>
            </w:r>
          </w:p>
          <w:p w:rsidR="005C1FDD" w:rsidRPr="005C1FDD" w:rsidRDefault="005C1FDD" w:rsidP="00433156">
            <w:pPr>
              <w:rPr>
                <w:b/>
                <w:sz w:val="18"/>
                <w:szCs w:val="18"/>
                <w:lang w:val="es-CO"/>
              </w:rPr>
            </w:pPr>
            <w:r w:rsidRPr="005C1FDD">
              <w:rPr>
                <w:b/>
                <w:sz w:val="18"/>
                <w:szCs w:val="18"/>
                <w:lang w:val="es-CO"/>
              </w:rPr>
              <w:t>Director de Proyecto</w:t>
            </w:r>
          </w:p>
          <w:p w:rsidR="005C1FDD" w:rsidRPr="005C1FDD" w:rsidRDefault="005C1FDD" w:rsidP="00433156">
            <w:pPr>
              <w:rPr>
                <w:b/>
                <w:sz w:val="18"/>
                <w:szCs w:val="18"/>
                <w:lang w:val="es-CO"/>
              </w:rPr>
            </w:pPr>
            <w:r w:rsidRPr="005C1FDD">
              <w:rPr>
                <w:b/>
                <w:sz w:val="18"/>
                <w:szCs w:val="18"/>
                <w:lang w:val="es-CO"/>
              </w:rPr>
              <w:t>Cel.: 321 4901708</w:t>
            </w:r>
          </w:p>
        </w:tc>
      </w:tr>
      <w:tr w:rsidR="005C1FDD" w:rsidRPr="00226C7F" w:rsidTr="00847690">
        <w:tc>
          <w:tcPr>
            <w:tcW w:w="1560" w:type="dxa"/>
          </w:tcPr>
          <w:p w:rsidR="005C1FDD" w:rsidRDefault="005C1FDD" w:rsidP="00433156">
            <w:pPr>
              <w:rPr>
                <w:sz w:val="18"/>
                <w:szCs w:val="18"/>
                <w:lang w:val="es-CO"/>
              </w:rPr>
            </w:pPr>
            <w:proofErr w:type="spellStart"/>
            <w:r>
              <w:rPr>
                <w:sz w:val="18"/>
                <w:szCs w:val="18"/>
                <w:lang w:val="es-CO"/>
              </w:rPr>
              <w:t>Terranum</w:t>
            </w:r>
            <w:proofErr w:type="spellEnd"/>
            <w:r>
              <w:rPr>
                <w:sz w:val="18"/>
                <w:szCs w:val="18"/>
                <w:lang w:val="es-CO"/>
              </w:rPr>
              <w:t xml:space="preserve"> S.A.</w:t>
            </w:r>
          </w:p>
        </w:tc>
        <w:tc>
          <w:tcPr>
            <w:tcW w:w="1423" w:type="dxa"/>
          </w:tcPr>
          <w:p w:rsidR="005C1FDD" w:rsidRDefault="005C1FDD" w:rsidP="00433156">
            <w:pPr>
              <w:rPr>
                <w:sz w:val="18"/>
                <w:szCs w:val="18"/>
                <w:lang w:val="es-CO"/>
              </w:rPr>
            </w:pPr>
            <w:r>
              <w:rPr>
                <w:sz w:val="18"/>
                <w:szCs w:val="18"/>
                <w:lang w:val="es-CO"/>
              </w:rPr>
              <w:t>Contrato de Obra Civil a Precios Unitarios</w:t>
            </w:r>
          </w:p>
        </w:tc>
        <w:tc>
          <w:tcPr>
            <w:tcW w:w="2327" w:type="dxa"/>
          </w:tcPr>
          <w:p w:rsidR="005C1FDD" w:rsidRDefault="005C1FDD" w:rsidP="00433156">
            <w:pPr>
              <w:rPr>
                <w:sz w:val="18"/>
                <w:szCs w:val="18"/>
                <w:lang w:val="es-CO"/>
              </w:rPr>
            </w:pPr>
            <w:r>
              <w:rPr>
                <w:sz w:val="18"/>
                <w:szCs w:val="18"/>
                <w:lang w:val="es-CO"/>
              </w:rPr>
              <w:t>Construcción Vía Externa (Calle 52A) del Proyecto CONNECTA</w:t>
            </w:r>
          </w:p>
          <w:p w:rsidR="00054C3B" w:rsidRPr="00054C3B" w:rsidRDefault="00054C3B" w:rsidP="00433156">
            <w:pPr>
              <w:rPr>
                <w:b/>
                <w:sz w:val="18"/>
                <w:szCs w:val="18"/>
                <w:lang w:val="es-CO"/>
              </w:rPr>
            </w:pPr>
            <w:r>
              <w:rPr>
                <w:b/>
                <w:sz w:val="18"/>
                <w:szCs w:val="18"/>
                <w:lang w:val="es-CO"/>
              </w:rPr>
              <w:t>Valor: $2.900´000.000</w:t>
            </w:r>
          </w:p>
        </w:tc>
        <w:tc>
          <w:tcPr>
            <w:tcW w:w="2552" w:type="dxa"/>
          </w:tcPr>
          <w:p w:rsidR="005C1FDD" w:rsidRDefault="005C1FDD" w:rsidP="00433156">
            <w:pPr>
              <w:rPr>
                <w:sz w:val="18"/>
                <w:szCs w:val="18"/>
                <w:lang w:val="es-CO"/>
              </w:rPr>
            </w:pPr>
            <w:r>
              <w:rPr>
                <w:sz w:val="18"/>
                <w:szCs w:val="18"/>
                <w:lang w:val="es-CO"/>
              </w:rPr>
              <w:t>Construcción de 5.500 m2 de vías en asfalto, espacio público y obras de infraestructura.</w:t>
            </w:r>
          </w:p>
        </w:tc>
        <w:tc>
          <w:tcPr>
            <w:tcW w:w="2126" w:type="dxa"/>
          </w:tcPr>
          <w:p w:rsidR="005C1FDD" w:rsidRPr="005C1FDD" w:rsidRDefault="005C1FDD" w:rsidP="00DB5FAE">
            <w:pPr>
              <w:rPr>
                <w:b/>
                <w:sz w:val="18"/>
                <w:szCs w:val="18"/>
                <w:lang w:val="es-CO"/>
              </w:rPr>
            </w:pPr>
            <w:r w:rsidRPr="005C1FDD">
              <w:rPr>
                <w:b/>
                <w:sz w:val="18"/>
                <w:szCs w:val="18"/>
                <w:lang w:val="es-CO"/>
              </w:rPr>
              <w:t>Arq. Teddy Espinel</w:t>
            </w:r>
          </w:p>
          <w:p w:rsidR="005C1FDD" w:rsidRPr="005C1FDD" w:rsidRDefault="005C1FDD" w:rsidP="00DB5FAE">
            <w:pPr>
              <w:rPr>
                <w:b/>
                <w:sz w:val="18"/>
                <w:szCs w:val="18"/>
                <w:lang w:val="es-CO"/>
              </w:rPr>
            </w:pPr>
            <w:r w:rsidRPr="005C1FDD">
              <w:rPr>
                <w:b/>
                <w:sz w:val="18"/>
                <w:szCs w:val="18"/>
                <w:lang w:val="es-CO"/>
              </w:rPr>
              <w:t>Director de Proyecto</w:t>
            </w:r>
          </w:p>
          <w:p w:rsidR="005C1FDD" w:rsidRPr="005C1FDD" w:rsidRDefault="005C1FDD" w:rsidP="00DB5FAE">
            <w:pPr>
              <w:rPr>
                <w:b/>
                <w:sz w:val="18"/>
                <w:szCs w:val="18"/>
                <w:lang w:val="es-CO"/>
              </w:rPr>
            </w:pPr>
            <w:r w:rsidRPr="005C1FDD">
              <w:rPr>
                <w:b/>
                <w:sz w:val="18"/>
                <w:szCs w:val="18"/>
                <w:lang w:val="es-CO"/>
              </w:rPr>
              <w:t>Cel.: 321 4901708</w:t>
            </w:r>
          </w:p>
        </w:tc>
      </w:tr>
      <w:tr w:rsidR="005C1FDD" w:rsidRPr="00226C7F" w:rsidTr="00847690">
        <w:tc>
          <w:tcPr>
            <w:tcW w:w="1560" w:type="dxa"/>
          </w:tcPr>
          <w:p w:rsidR="005C1FDD" w:rsidRDefault="005C1FDD" w:rsidP="00433156">
            <w:pPr>
              <w:rPr>
                <w:sz w:val="18"/>
                <w:szCs w:val="18"/>
                <w:lang w:val="es-CO"/>
              </w:rPr>
            </w:pPr>
            <w:proofErr w:type="spellStart"/>
            <w:r>
              <w:rPr>
                <w:sz w:val="18"/>
                <w:szCs w:val="18"/>
                <w:lang w:val="es-CO"/>
              </w:rPr>
              <w:t>Terrapuerto</w:t>
            </w:r>
            <w:proofErr w:type="spellEnd"/>
            <w:r>
              <w:rPr>
                <w:sz w:val="18"/>
                <w:szCs w:val="18"/>
                <w:lang w:val="es-CO"/>
              </w:rPr>
              <w:t xml:space="preserve"> S.A.</w:t>
            </w:r>
          </w:p>
        </w:tc>
        <w:tc>
          <w:tcPr>
            <w:tcW w:w="1423" w:type="dxa"/>
          </w:tcPr>
          <w:p w:rsidR="005C1FDD" w:rsidRDefault="005C1FDD" w:rsidP="00433156">
            <w:pPr>
              <w:rPr>
                <w:sz w:val="18"/>
                <w:szCs w:val="18"/>
                <w:lang w:val="es-CO"/>
              </w:rPr>
            </w:pPr>
            <w:r>
              <w:rPr>
                <w:sz w:val="18"/>
                <w:szCs w:val="18"/>
                <w:lang w:val="es-CO"/>
              </w:rPr>
              <w:t>Contrato de Obra Civil a Precios Unitarios</w:t>
            </w:r>
          </w:p>
        </w:tc>
        <w:tc>
          <w:tcPr>
            <w:tcW w:w="2327" w:type="dxa"/>
          </w:tcPr>
          <w:p w:rsidR="005C1FDD" w:rsidRDefault="005C1FDD" w:rsidP="00433156">
            <w:pPr>
              <w:rPr>
                <w:sz w:val="18"/>
                <w:szCs w:val="18"/>
                <w:lang w:val="es-CO"/>
              </w:rPr>
            </w:pPr>
            <w:r>
              <w:rPr>
                <w:sz w:val="18"/>
                <w:szCs w:val="18"/>
                <w:lang w:val="es-CO"/>
              </w:rPr>
              <w:t xml:space="preserve">Diseño, Trámites ante Entidades Distritales y Construcción Obras de Urbanismo Desarrollo Industrial </w:t>
            </w:r>
            <w:proofErr w:type="spellStart"/>
            <w:r>
              <w:rPr>
                <w:sz w:val="18"/>
                <w:szCs w:val="18"/>
                <w:lang w:val="es-CO"/>
              </w:rPr>
              <w:t>Terrapuerto</w:t>
            </w:r>
            <w:proofErr w:type="spellEnd"/>
          </w:p>
          <w:p w:rsidR="00054C3B" w:rsidRPr="00054C3B" w:rsidRDefault="00054C3B" w:rsidP="00433156">
            <w:pPr>
              <w:rPr>
                <w:b/>
                <w:sz w:val="18"/>
                <w:szCs w:val="18"/>
                <w:lang w:val="es-CO"/>
              </w:rPr>
            </w:pPr>
            <w:r>
              <w:rPr>
                <w:b/>
                <w:sz w:val="18"/>
                <w:szCs w:val="18"/>
                <w:lang w:val="es-CO"/>
              </w:rPr>
              <w:t>Valor: $2.500´000.000</w:t>
            </w:r>
          </w:p>
        </w:tc>
        <w:tc>
          <w:tcPr>
            <w:tcW w:w="2552" w:type="dxa"/>
          </w:tcPr>
          <w:p w:rsidR="005C1FDD" w:rsidRDefault="005C1FDD" w:rsidP="00433156">
            <w:pPr>
              <w:rPr>
                <w:sz w:val="18"/>
                <w:szCs w:val="18"/>
                <w:lang w:val="es-CO"/>
              </w:rPr>
            </w:pPr>
            <w:r>
              <w:rPr>
                <w:sz w:val="18"/>
                <w:szCs w:val="18"/>
                <w:lang w:val="es-CO"/>
              </w:rPr>
              <w:t>Diseño, Trámites ante Entidades Distritales y Construcción de 8.000 m2 de vías en asfalto, espacio público y obras de infraestructura.</w:t>
            </w:r>
          </w:p>
        </w:tc>
        <w:tc>
          <w:tcPr>
            <w:tcW w:w="2126" w:type="dxa"/>
          </w:tcPr>
          <w:p w:rsidR="005C1FDD" w:rsidRPr="005C1FDD" w:rsidRDefault="005C1FDD" w:rsidP="00DB5FAE">
            <w:pPr>
              <w:rPr>
                <w:b/>
                <w:sz w:val="18"/>
                <w:szCs w:val="18"/>
                <w:lang w:val="es-CO"/>
              </w:rPr>
            </w:pPr>
            <w:r w:rsidRPr="005C1FDD">
              <w:rPr>
                <w:b/>
                <w:sz w:val="18"/>
                <w:szCs w:val="18"/>
                <w:lang w:val="es-CO"/>
              </w:rPr>
              <w:t xml:space="preserve">Arq. </w:t>
            </w:r>
            <w:r>
              <w:rPr>
                <w:b/>
                <w:sz w:val="18"/>
                <w:szCs w:val="18"/>
                <w:lang w:val="es-CO"/>
              </w:rPr>
              <w:t xml:space="preserve">Steven </w:t>
            </w:r>
            <w:proofErr w:type="spellStart"/>
            <w:r>
              <w:rPr>
                <w:b/>
                <w:sz w:val="18"/>
                <w:szCs w:val="18"/>
                <w:lang w:val="es-CO"/>
              </w:rPr>
              <w:t>Heller</w:t>
            </w:r>
            <w:proofErr w:type="spellEnd"/>
          </w:p>
          <w:p w:rsidR="005C1FDD" w:rsidRPr="005C1FDD" w:rsidRDefault="005C1FDD" w:rsidP="00DB5FAE">
            <w:pPr>
              <w:rPr>
                <w:b/>
                <w:sz w:val="18"/>
                <w:szCs w:val="18"/>
                <w:lang w:val="es-CO"/>
              </w:rPr>
            </w:pPr>
            <w:r w:rsidRPr="005C1FDD">
              <w:rPr>
                <w:b/>
                <w:sz w:val="18"/>
                <w:szCs w:val="18"/>
                <w:lang w:val="es-CO"/>
              </w:rPr>
              <w:t>Director de Proyecto</w:t>
            </w:r>
          </w:p>
          <w:p w:rsidR="005C1FDD" w:rsidRPr="005C1FDD" w:rsidRDefault="005C1FDD" w:rsidP="005C1FDD">
            <w:pPr>
              <w:rPr>
                <w:b/>
                <w:sz w:val="18"/>
                <w:szCs w:val="18"/>
                <w:lang w:val="es-CO"/>
              </w:rPr>
            </w:pPr>
            <w:r w:rsidRPr="005C1FDD">
              <w:rPr>
                <w:b/>
                <w:sz w:val="18"/>
                <w:szCs w:val="18"/>
                <w:lang w:val="es-CO"/>
              </w:rPr>
              <w:t xml:space="preserve">Cel.: </w:t>
            </w:r>
            <w:r>
              <w:rPr>
                <w:b/>
                <w:sz w:val="18"/>
                <w:szCs w:val="18"/>
                <w:lang w:val="es-CO"/>
              </w:rPr>
              <w:t>321 2146202</w:t>
            </w:r>
          </w:p>
        </w:tc>
      </w:tr>
      <w:tr w:rsidR="005C1FDD" w:rsidRPr="00226C7F" w:rsidTr="00847690">
        <w:tc>
          <w:tcPr>
            <w:tcW w:w="1560" w:type="dxa"/>
          </w:tcPr>
          <w:p w:rsidR="005C1FDD" w:rsidRPr="00226C7F" w:rsidRDefault="005C1FDD" w:rsidP="00433156">
            <w:pPr>
              <w:rPr>
                <w:sz w:val="18"/>
                <w:szCs w:val="18"/>
                <w:lang w:val="es-CO"/>
              </w:rPr>
            </w:pPr>
            <w:proofErr w:type="spellStart"/>
            <w:r>
              <w:rPr>
                <w:sz w:val="18"/>
                <w:szCs w:val="18"/>
                <w:lang w:val="es-CO"/>
              </w:rPr>
              <w:t>TechCenter</w:t>
            </w:r>
            <w:proofErr w:type="spellEnd"/>
            <w:r>
              <w:rPr>
                <w:sz w:val="18"/>
                <w:szCs w:val="18"/>
                <w:lang w:val="es-CO"/>
              </w:rPr>
              <w:t xml:space="preserve"> S.A.S.</w:t>
            </w:r>
          </w:p>
        </w:tc>
        <w:tc>
          <w:tcPr>
            <w:tcW w:w="1423" w:type="dxa"/>
          </w:tcPr>
          <w:p w:rsidR="005C1FDD" w:rsidRPr="00226C7F" w:rsidRDefault="005C1FDD" w:rsidP="00433156">
            <w:pPr>
              <w:rPr>
                <w:sz w:val="18"/>
                <w:szCs w:val="18"/>
                <w:lang w:val="es-CO"/>
              </w:rPr>
            </w:pPr>
            <w:r>
              <w:rPr>
                <w:sz w:val="18"/>
                <w:szCs w:val="18"/>
                <w:lang w:val="es-CO"/>
              </w:rPr>
              <w:t>Oferta Mercantil a Precio Global Fijo</w:t>
            </w:r>
          </w:p>
        </w:tc>
        <w:tc>
          <w:tcPr>
            <w:tcW w:w="2327" w:type="dxa"/>
          </w:tcPr>
          <w:p w:rsidR="005C1FDD" w:rsidRDefault="005C1FDD" w:rsidP="00433156">
            <w:pPr>
              <w:rPr>
                <w:sz w:val="18"/>
                <w:szCs w:val="18"/>
                <w:lang w:val="es-CO"/>
              </w:rPr>
            </w:pPr>
            <w:r>
              <w:rPr>
                <w:sz w:val="18"/>
                <w:szCs w:val="18"/>
                <w:lang w:val="es-CO"/>
              </w:rPr>
              <w:t xml:space="preserve">Diseño, Trámites ante Entidades Distritales y Construcción Obras de Urbanismo Parque Empresarial </w:t>
            </w:r>
            <w:proofErr w:type="spellStart"/>
            <w:r>
              <w:rPr>
                <w:sz w:val="18"/>
                <w:szCs w:val="18"/>
                <w:lang w:val="es-CO"/>
              </w:rPr>
              <w:t>Techcenter</w:t>
            </w:r>
            <w:proofErr w:type="spellEnd"/>
            <w:r>
              <w:rPr>
                <w:sz w:val="18"/>
                <w:szCs w:val="18"/>
                <w:lang w:val="es-CO"/>
              </w:rPr>
              <w:t>.</w:t>
            </w:r>
          </w:p>
          <w:p w:rsidR="00054C3B" w:rsidRPr="00054C3B" w:rsidRDefault="00054C3B" w:rsidP="00433156">
            <w:pPr>
              <w:rPr>
                <w:b/>
                <w:sz w:val="18"/>
                <w:szCs w:val="18"/>
                <w:lang w:val="es-CO"/>
              </w:rPr>
            </w:pPr>
            <w:r>
              <w:rPr>
                <w:b/>
                <w:sz w:val="18"/>
                <w:szCs w:val="18"/>
                <w:lang w:val="es-CO"/>
              </w:rPr>
              <w:t>Valor: $3.700´000.000</w:t>
            </w:r>
          </w:p>
        </w:tc>
        <w:tc>
          <w:tcPr>
            <w:tcW w:w="2552" w:type="dxa"/>
          </w:tcPr>
          <w:p w:rsidR="005C1FDD" w:rsidRPr="00226C7F" w:rsidRDefault="005C1FDD" w:rsidP="00433156">
            <w:pPr>
              <w:rPr>
                <w:sz w:val="18"/>
                <w:szCs w:val="18"/>
                <w:lang w:val="es-CO"/>
              </w:rPr>
            </w:pPr>
            <w:r>
              <w:rPr>
                <w:sz w:val="18"/>
                <w:szCs w:val="18"/>
                <w:lang w:val="es-CO"/>
              </w:rPr>
              <w:t>Diseño, Trámites ante Entidades Distritales y Construcción de 7.500 m2 de vías en concreto, espacio público y obras de infraestructura.</w:t>
            </w:r>
          </w:p>
        </w:tc>
        <w:tc>
          <w:tcPr>
            <w:tcW w:w="2126" w:type="dxa"/>
          </w:tcPr>
          <w:p w:rsidR="005C1FDD" w:rsidRPr="005C1FDD" w:rsidRDefault="005C1FDD" w:rsidP="00DB5FAE">
            <w:pPr>
              <w:rPr>
                <w:b/>
                <w:sz w:val="18"/>
                <w:szCs w:val="18"/>
                <w:lang w:val="es-CO"/>
              </w:rPr>
            </w:pPr>
            <w:r w:rsidRPr="005C1FDD">
              <w:rPr>
                <w:b/>
                <w:sz w:val="18"/>
                <w:szCs w:val="18"/>
                <w:lang w:val="es-CO"/>
              </w:rPr>
              <w:t xml:space="preserve">Arq. </w:t>
            </w:r>
            <w:r>
              <w:rPr>
                <w:b/>
                <w:sz w:val="18"/>
                <w:szCs w:val="18"/>
                <w:lang w:val="es-CO"/>
              </w:rPr>
              <w:t>Jorge Hidalgo</w:t>
            </w:r>
          </w:p>
          <w:p w:rsidR="005C1FDD" w:rsidRPr="005C1FDD" w:rsidRDefault="005C1FDD" w:rsidP="00DB5FAE">
            <w:pPr>
              <w:rPr>
                <w:b/>
                <w:sz w:val="18"/>
                <w:szCs w:val="18"/>
                <w:lang w:val="es-CO"/>
              </w:rPr>
            </w:pPr>
            <w:r w:rsidRPr="005C1FDD">
              <w:rPr>
                <w:b/>
                <w:sz w:val="18"/>
                <w:szCs w:val="18"/>
                <w:lang w:val="es-CO"/>
              </w:rPr>
              <w:t>Director de Proyecto</w:t>
            </w:r>
          </w:p>
          <w:p w:rsidR="005C1FDD" w:rsidRPr="005C1FDD" w:rsidRDefault="005C1FDD" w:rsidP="00DB5FAE">
            <w:pPr>
              <w:rPr>
                <w:b/>
                <w:sz w:val="18"/>
                <w:szCs w:val="18"/>
                <w:lang w:val="es-CO"/>
              </w:rPr>
            </w:pPr>
            <w:r w:rsidRPr="005C1FDD">
              <w:rPr>
                <w:b/>
                <w:sz w:val="18"/>
                <w:szCs w:val="18"/>
                <w:lang w:val="es-CO"/>
              </w:rPr>
              <w:t xml:space="preserve">Cel.: </w:t>
            </w:r>
            <w:r>
              <w:rPr>
                <w:b/>
                <w:sz w:val="18"/>
                <w:szCs w:val="18"/>
                <w:lang w:val="es-CO"/>
              </w:rPr>
              <w:t>320 3396923</w:t>
            </w:r>
          </w:p>
        </w:tc>
      </w:tr>
      <w:tr w:rsidR="005C1FDD" w:rsidRPr="00226C7F" w:rsidTr="00847690">
        <w:tc>
          <w:tcPr>
            <w:tcW w:w="1560" w:type="dxa"/>
          </w:tcPr>
          <w:p w:rsidR="005C1FDD" w:rsidRPr="00226C7F" w:rsidRDefault="005C1FDD" w:rsidP="00433156">
            <w:pPr>
              <w:rPr>
                <w:sz w:val="18"/>
                <w:szCs w:val="18"/>
                <w:lang w:val="pt-BR"/>
              </w:rPr>
            </w:pPr>
            <w:r>
              <w:rPr>
                <w:sz w:val="18"/>
                <w:szCs w:val="18"/>
                <w:lang w:val="pt-BR"/>
              </w:rPr>
              <w:t xml:space="preserve">Soluciones </w:t>
            </w:r>
            <w:proofErr w:type="spellStart"/>
            <w:r>
              <w:rPr>
                <w:sz w:val="18"/>
                <w:szCs w:val="18"/>
                <w:lang w:val="pt-BR"/>
              </w:rPr>
              <w:t>Inmobiliarias</w:t>
            </w:r>
            <w:proofErr w:type="spellEnd"/>
          </w:p>
        </w:tc>
        <w:tc>
          <w:tcPr>
            <w:tcW w:w="1423" w:type="dxa"/>
          </w:tcPr>
          <w:p w:rsidR="005C1FDD" w:rsidRPr="00226C7F" w:rsidRDefault="005C1FDD" w:rsidP="00433156">
            <w:pPr>
              <w:rPr>
                <w:sz w:val="18"/>
                <w:szCs w:val="18"/>
                <w:lang w:val="pt-BR"/>
              </w:rPr>
            </w:pPr>
            <w:r>
              <w:rPr>
                <w:sz w:val="18"/>
                <w:szCs w:val="18"/>
                <w:lang w:val="pt-BR"/>
              </w:rPr>
              <w:t xml:space="preserve">Oferta Mercantil a </w:t>
            </w:r>
            <w:proofErr w:type="spellStart"/>
            <w:r>
              <w:rPr>
                <w:sz w:val="18"/>
                <w:szCs w:val="18"/>
                <w:lang w:val="pt-BR"/>
              </w:rPr>
              <w:t>Precios</w:t>
            </w:r>
            <w:proofErr w:type="spellEnd"/>
            <w:r>
              <w:rPr>
                <w:sz w:val="18"/>
                <w:szCs w:val="18"/>
                <w:lang w:val="pt-BR"/>
              </w:rPr>
              <w:t xml:space="preserve"> </w:t>
            </w:r>
            <w:proofErr w:type="spellStart"/>
            <w:r>
              <w:rPr>
                <w:sz w:val="18"/>
                <w:szCs w:val="18"/>
                <w:lang w:val="pt-BR"/>
              </w:rPr>
              <w:t>Unitarios</w:t>
            </w:r>
            <w:proofErr w:type="spellEnd"/>
          </w:p>
        </w:tc>
        <w:tc>
          <w:tcPr>
            <w:tcW w:w="2327" w:type="dxa"/>
          </w:tcPr>
          <w:p w:rsidR="005C1FDD" w:rsidRDefault="005C1FDD" w:rsidP="00433156">
            <w:pPr>
              <w:rPr>
                <w:sz w:val="18"/>
                <w:szCs w:val="18"/>
                <w:lang w:val="es-CO"/>
              </w:rPr>
            </w:pPr>
            <w:r>
              <w:rPr>
                <w:sz w:val="18"/>
                <w:szCs w:val="18"/>
                <w:lang w:val="es-CO"/>
              </w:rPr>
              <w:t>Construcción Obras de Urbanismo Centro Comercial 68 Avenida</w:t>
            </w:r>
          </w:p>
          <w:p w:rsidR="00054C3B" w:rsidRPr="00054C3B" w:rsidRDefault="00054C3B" w:rsidP="00433156">
            <w:pPr>
              <w:rPr>
                <w:b/>
                <w:sz w:val="18"/>
                <w:szCs w:val="18"/>
                <w:lang w:val="es-CO"/>
              </w:rPr>
            </w:pPr>
            <w:r>
              <w:rPr>
                <w:b/>
                <w:sz w:val="18"/>
                <w:szCs w:val="18"/>
                <w:lang w:val="es-CO"/>
              </w:rPr>
              <w:t>Valor: $1.800´000.000</w:t>
            </w:r>
          </w:p>
        </w:tc>
        <w:tc>
          <w:tcPr>
            <w:tcW w:w="2552" w:type="dxa"/>
          </w:tcPr>
          <w:p w:rsidR="005C1FDD" w:rsidRPr="00226C7F" w:rsidRDefault="005C1FDD" w:rsidP="00433156">
            <w:pPr>
              <w:rPr>
                <w:sz w:val="18"/>
                <w:szCs w:val="18"/>
                <w:lang w:val="es-CO"/>
              </w:rPr>
            </w:pPr>
            <w:r>
              <w:rPr>
                <w:sz w:val="18"/>
                <w:szCs w:val="18"/>
                <w:lang w:val="es-CO"/>
              </w:rPr>
              <w:t>Construcción de 3.500 m2 de vías en asfalto y obras de infraestructura.</w:t>
            </w:r>
          </w:p>
        </w:tc>
        <w:tc>
          <w:tcPr>
            <w:tcW w:w="2126" w:type="dxa"/>
          </w:tcPr>
          <w:p w:rsidR="005C1FDD" w:rsidRPr="005C1FDD" w:rsidRDefault="005C1FDD" w:rsidP="00DB5FAE">
            <w:pPr>
              <w:rPr>
                <w:b/>
                <w:sz w:val="18"/>
                <w:szCs w:val="18"/>
                <w:lang w:val="es-CO"/>
              </w:rPr>
            </w:pPr>
            <w:r>
              <w:rPr>
                <w:b/>
                <w:sz w:val="18"/>
                <w:szCs w:val="18"/>
                <w:lang w:val="es-CO"/>
              </w:rPr>
              <w:t>Ing</w:t>
            </w:r>
            <w:r w:rsidRPr="005C1FDD">
              <w:rPr>
                <w:b/>
                <w:sz w:val="18"/>
                <w:szCs w:val="18"/>
                <w:lang w:val="es-CO"/>
              </w:rPr>
              <w:t xml:space="preserve">. </w:t>
            </w:r>
            <w:r>
              <w:rPr>
                <w:b/>
                <w:sz w:val="18"/>
                <w:szCs w:val="18"/>
                <w:lang w:val="es-CO"/>
              </w:rPr>
              <w:t>Gabriel Suárez</w:t>
            </w:r>
          </w:p>
          <w:p w:rsidR="005C1FDD" w:rsidRPr="005C1FDD" w:rsidRDefault="005C1FDD" w:rsidP="00DB5FAE">
            <w:pPr>
              <w:rPr>
                <w:b/>
                <w:sz w:val="18"/>
                <w:szCs w:val="18"/>
                <w:lang w:val="es-CO"/>
              </w:rPr>
            </w:pPr>
            <w:r w:rsidRPr="005C1FDD">
              <w:rPr>
                <w:b/>
                <w:sz w:val="18"/>
                <w:szCs w:val="18"/>
                <w:lang w:val="es-CO"/>
              </w:rPr>
              <w:t>Director de Proyecto</w:t>
            </w:r>
          </w:p>
          <w:p w:rsidR="005C1FDD" w:rsidRPr="005C1FDD" w:rsidRDefault="005C1FDD" w:rsidP="00DB5FAE">
            <w:pPr>
              <w:rPr>
                <w:b/>
                <w:sz w:val="18"/>
                <w:szCs w:val="18"/>
                <w:lang w:val="es-CO"/>
              </w:rPr>
            </w:pPr>
            <w:r w:rsidRPr="005C1FDD">
              <w:rPr>
                <w:b/>
                <w:sz w:val="18"/>
                <w:szCs w:val="18"/>
                <w:lang w:val="es-CO"/>
              </w:rPr>
              <w:t xml:space="preserve">Cel.: 321 </w:t>
            </w:r>
            <w:r>
              <w:rPr>
                <w:b/>
                <w:sz w:val="18"/>
                <w:szCs w:val="18"/>
                <w:lang w:val="es-CO"/>
              </w:rPr>
              <w:t>4400867</w:t>
            </w:r>
          </w:p>
        </w:tc>
      </w:tr>
      <w:tr w:rsidR="005C1FDD" w:rsidRPr="00226C7F" w:rsidTr="00847690">
        <w:tc>
          <w:tcPr>
            <w:tcW w:w="1560" w:type="dxa"/>
          </w:tcPr>
          <w:p w:rsidR="005C1FDD" w:rsidRPr="00226C7F" w:rsidRDefault="005C1FDD" w:rsidP="001864B3">
            <w:pPr>
              <w:rPr>
                <w:sz w:val="18"/>
                <w:szCs w:val="18"/>
                <w:lang w:val="pt-BR"/>
              </w:rPr>
            </w:pPr>
            <w:proofErr w:type="spellStart"/>
            <w:r>
              <w:rPr>
                <w:sz w:val="18"/>
                <w:szCs w:val="18"/>
                <w:lang w:val="pt-BR"/>
              </w:rPr>
              <w:t>Proasepsis</w:t>
            </w:r>
            <w:proofErr w:type="spellEnd"/>
            <w:r>
              <w:rPr>
                <w:sz w:val="18"/>
                <w:szCs w:val="18"/>
                <w:lang w:val="pt-BR"/>
              </w:rPr>
              <w:t xml:space="preserve"> S.A.</w:t>
            </w:r>
          </w:p>
        </w:tc>
        <w:tc>
          <w:tcPr>
            <w:tcW w:w="1423" w:type="dxa"/>
          </w:tcPr>
          <w:p w:rsidR="005C1FDD" w:rsidRPr="00226C7F" w:rsidRDefault="005C1FDD" w:rsidP="001864B3">
            <w:pPr>
              <w:rPr>
                <w:sz w:val="18"/>
                <w:szCs w:val="18"/>
                <w:lang w:val="es-CO"/>
              </w:rPr>
            </w:pPr>
            <w:r>
              <w:rPr>
                <w:sz w:val="18"/>
                <w:szCs w:val="18"/>
                <w:lang w:val="es-CO"/>
              </w:rPr>
              <w:t>Contrato Civil No. 01 a Precio Global Fijo</w:t>
            </w:r>
          </w:p>
        </w:tc>
        <w:tc>
          <w:tcPr>
            <w:tcW w:w="2327" w:type="dxa"/>
          </w:tcPr>
          <w:p w:rsidR="005C1FDD" w:rsidRDefault="005C1FDD" w:rsidP="001864B3">
            <w:pPr>
              <w:rPr>
                <w:sz w:val="18"/>
                <w:szCs w:val="18"/>
                <w:lang w:val="es-CO"/>
              </w:rPr>
            </w:pPr>
            <w:r>
              <w:rPr>
                <w:sz w:val="18"/>
                <w:szCs w:val="18"/>
                <w:lang w:val="es-CO"/>
              </w:rPr>
              <w:t xml:space="preserve">Construcción Estructura de Concreto y Mampostería Nueva Planta en </w:t>
            </w:r>
            <w:proofErr w:type="spellStart"/>
            <w:r>
              <w:rPr>
                <w:sz w:val="18"/>
                <w:szCs w:val="18"/>
                <w:lang w:val="es-CO"/>
              </w:rPr>
              <w:t>Tenjo</w:t>
            </w:r>
            <w:proofErr w:type="spellEnd"/>
            <w:r>
              <w:rPr>
                <w:sz w:val="18"/>
                <w:szCs w:val="18"/>
                <w:lang w:val="es-CO"/>
              </w:rPr>
              <w:t xml:space="preserve"> (</w:t>
            </w:r>
            <w:proofErr w:type="spellStart"/>
            <w:r>
              <w:rPr>
                <w:sz w:val="18"/>
                <w:szCs w:val="18"/>
                <w:lang w:val="es-CO"/>
              </w:rPr>
              <w:t>Cund</w:t>
            </w:r>
            <w:proofErr w:type="spellEnd"/>
            <w:r>
              <w:rPr>
                <w:sz w:val="18"/>
                <w:szCs w:val="18"/>
                <w:lang w:val="es-CO"/>
              </w:rPr>
              <w:t>.)</w:t>
            </w:r>
          </w:p>
          <w:p w:rsidR="00054C3B" w:rsidRPr="00054C3B" w:rsidRDefault="00054C3B" w:rsidP="001864B3">
            <w:pPr>
              <w:rPr>
                <w:b/>
                <w:sz w:val="18"/>
                <w:szCs w:val="18"/>
                <w:lang w:val="es-CO"/>
              </w:rPr>
            </w:pPr>
            <w:r>
              <w:rPr>
                <w:b/>
                <w:sz w:val="18"/>
                <w:szCs w:val="18"/>
                <w:lang w:val="es-CO"/>
              </w:rPr>
              <w:t>Valor: $2.500´000.000</w:t>
            </w:r>
          </w:p>
        </w:tc>
        <w:tc>
          <w:tcPr>
            <w:tcW w:w="2552" w:type="dxa"/>
          </w:tcPr>
          <w:p w:rsidR="005C1FDD" w:rsidRDefault="005C1FDD" w:rsidP="001864B3">
            <w:pPr>
              <w:rPr>
                <w:sz w:val="18"/>
                <w:szCs w:val="18"/>
                <w:lang w:val="es-CO"/>
              </w:rPr>
            </w:pPr>
            <w:r>
              <w:rPr>
                <w:sz w:val="18"/>
                <w:szCs w:val="18"/>
                <w:lang w:val="es-CO"/>
              </w:rPr>
              <w:t>Bodega de 3.600 m2 y altura 12 m</w:t>
            </w:r>
          </w:p>
          <w:p w:rsidR="005C1FDD" w:rsidRPr="00226C7F" w:rsidRDefault="005C1FDD" w:rsidP="001864B3">
            <w:pPr>
              <w:rPr>
                <w:sz w:val="18"/>
                <w:szCs w:val="18"/>
                <w:lang w:val="es-CO"/>
              </w:rPr>
            </w:pPr>
            <w:r>
              <w:rPr>
                <w:sz w:val="18"/>
                <w:szCs w:val="18"/>
                <w:lang w:val="es-CO"/>
              </w:rPr>
              <w:t>Edificio de 5 pisos y área total 3.000 m2</w:t>
            </w:r>
          </w:p>
        </w:tc>
        <w:tc>
          <w:tcPr>
            <w:tcW w:w="2126" w:type="dxa"/>
          </w:tcPr>
          <w:p w:rsidR="005C1FDD" w:rsidRPr="005C1FDD" w:rsidRDefault="005C1FDD" w:rsidP="00DB5FAE">
            <w:pPr>
              <w:rPr>
                <w:b/>
                <w:sz w:val="18"/>
                <w:szCs w:val="18"/>
                <w:lang w:val="es-CO"/>
              </w:rPr>
            </w:pPr>
            <w:r>
              <w:rPr>
                <w:b/>
                <w:sz w:val="18"/>
                <w:szCs w:val="18"/>
                <w:lang w:val="es-CO"/>
              </w:rPr>
              <w:t>Sr</w:t>
            </w:r>
            <w:r w:rsidRPr="005C1FDD">
              <w:rPr>
                <w:b/>
                <w:sz w:val="18"/>
                <w:szCs w:val="18"/>
                <w:lang w:val="es-CO"/>
              </w:rPr>
              <w:t xml:space="preserve">. </w:t>
            </w:r>
            <w:r>
              <w:rPr>
                <w:b/>
                <w:sz w:val="18"/>
                <w:szCs w:val="18"/>
                <w:lang w:val="es-CO"/>
              </w:rPr>
              <w:t>Manuel Sánchez</w:t>
            </w:r>
          </w:p>
          <w:p w:rsidR="005C1FDD" w:rsidRPr="005C1FDD" w:rsidRDefault="005C1FDD" w:rsidP="00DB5FAE">
            <w:pPr>
              <w:rPr>
                <w:b/>
                <w:sz w:val="18"/>
                <w:szCs w:val="18"/>
                <w:lang w:val="es-CO"/>
              </w:rPr>
            </w:pPr>
            <w:r>
              <w:rPr>
                <w:b/>
                <w:sz w:val="18"/>
                <w:szCs w:val="18"/>
                <w:lang w:val="es-CO"/>
              </w:rPr>
              <w:t>Gerente-Propietario</w:t>
            </w:r>
          </w:p>
          <w:p w:rsidR="005C1FDD" w:rsidRPr="005C1FDD" w:rsidRDefault="005C1FDD" w:rsidP="00DB5FAE">
            <w:pPr>
              <w:rPr>
                <w:b/>
                <w:sz w:val="18"/>
                <w:szCs w:val="18"/>
                <w:lang w:val="es-CO"/>
              </w:rPr>
            </w:pPr>
            <w:r w:rsidRPr="005C1FDD">
              <w:rPr>
                <w:b/>
                <w:sz w:val="18"/>
                <w:szCs w:val="18"/>
                <w:lang w:val="es-CO"/>
              </w:rPr>
              <w:t xml:space="preserve">Cel.: </w:t>
            </w:r>
            <w:r>
              <w:rPr>
                <w:b/>
                <w:sz w:val="18"/>
                <w:szCs w:val="18"/>
                <w:lang w:val="es-CO"/>
              </w:rPr>
              <w:t>315 3165991</w:t>
            </w:r>
          </w:p>
        </w:tc>
      </w:tr>
    </w:tbl>
    <w:p w:rsidR="00603D90" w:rsidRDefault="00603D90" w:rsidP="009A05A0">
      <w:pPr>
        <w:rPr>
          <w:lang w:val="es-CO"/>
        </w:rPr>
      </w:pPr>
    </w:p>
    <w:p w:rsidR="00684C60" w:rsidRDefault="00684C60" w:rsidP="00684C60">
      <w:pPr>
        <w:pStyle w:val="Ttulo2"/>
      </w:pPr>
      <w:r>
        <w:t>COINVER S.A.</w:t>
      </w:r>
      <w:r w:rsidR="00847690">
        <w:t xml:space="preserve"> (Empleado-Socio)</w:t>
      </w:r>
    </w:p>
    <w:p w:rsidR="00684C60" w:rsidRDefault="00684C60" w:rsidP="00684C60">
      <w:pPr>
        <w:rPr>
          <w:lang w:val="es-CO"/>
        </w:rPr>
      </w:pPr>
      <w:r>
        <w:rPr>
          <w:lang w:val="es-CO"/>
        </w:rPr>
        <w:t>Proyecto: Estudio de Factibilidad Para la Construcción de la Nueva Planta de PROENFAR S.A.S.</w:t>
      </w:r>
    </w:p>
    <w:p w:rsidR="00684C60" w:rsidRPr="00054C3B" w:rsidRDefault="00684C60" w:rsidP="00684C60">
      <w:pPr>
        <w:rPr>
          <w:b/>
          <w:lang w:val="es-CO"/>
        </w:rPr>
      </w:pPr>
      <w:r>
        <w:rPr>
          <w:lang w:val="es-CO"/>
        </w:rPr>
        <w:t>Director de Proyecto, Enero a Mayo de 2010, Bogotá D.C.</w:t>
      </w:r>
      <w:r w:rsidR="00054C3B">
        <w:rPr>
          <w:b/>
          <w:lang w:val="es-CO"/>
        </w:rPr>
        <w:t xml:space="preserve"> Valor Consultoría: $150´000.000</w:t>
      </w:r>
    </w:p>
    <w:p w:rsidR="00684C60" w:rsidRDefault="008C5FA5" w:rsidP="00684C60">
      <w:pPr>
        <w:rPr>
          <w:lang w:val="es-CO"/>
        </w:rPr>
      </w:pPr>
      <w:r>
        <w:rPr>
          <w:lang w:val="es-CO"/>
        </w:rPr>
        <w:t xml:space="preserve">Contratante: PROENFAR S.A.S., Ing. </w:t>
      </w:r>
      <w:proofErr w:type="spellStart"/>
      <w:r>
        <w:rPr>
          <w:lang w:val="es-CO"/>
        </w:rPr>
        <w:t>Jasson</w:t>
      </w:r>
      <w:proofErr w:type="spellEnd"/>
      <w:r>
        <w:rPr>
          <w:lang w:val="es-CO"/>
        </w:rPr>
        <w:t xml:space="preserve"> Hernández Cel.: 312 3783020 (Gerente de Proyecto Planta Ideal PROENFAR)</w:t>
      </w:r>
    </w:p>
    <w:p w:rsidR="008C5FA5" w:rsidRDefault="008C5FA5" w:rsidP="00684C60">
      <w:pPr>
        <w:rPr>
          <w:lang w:val="es-CO"/>
        </w:rPr>
      </w:pPr>
    </w:p>
    <w:p w:rsidR="008C5FA5" w:rsidRDefault="008C5FA5" w:rsidP="00684C60">
      <w:pPr>
        <w:rPr>
          <w:lang w:val="es-CO"/>
        </w:rPr>
      </w:pPr>
      <w:r>
        <w:rPr>
          <w:lang w:val="es-CO"/>
        </w:rPr>
        <w:t xml:space="preserve">Logros: </w:t>
      </w:r>
      <w:r w:rsidR="000929C5">
        <w:rPr>
          <w:lang w:val="es-CO"/>
        </w:rPr>
        <w:t>Elaboración de un Estudio Completo de Factibilidad para el Desarrollo de una Nueva Planta. Elaboración de un Modelo Financiero con dos Escenarios (Arrendamiento Puro y Leasing) para Factibilizar el Proyecto, Fundamentado en Ahorros por: Localización Optima (Lugar geográfico y Tipo de Proyecto –Zona Franca, Parque Industrial, Proyecto Propio</w:t>
      </w:r>
      <w:r w:rsidR="002A74B7">
        <w:rPr>
          <w:lang w:val="es-CO"/>
        </w:rPr>
        <w:t>-</w:t>
      </w:r>
      <w:r w:rsidR="000929C5">
        <w:rPr>
          <w:lang w:val="es-CO"/>
        </w:rPr>
        <w:t xml:space="preserve">), Beneficios Tributarios, Optimización de Procesos Industriales (Lean </w:t>
      </w:r>
      <w:proofErr w:type="spellStart"/>
      <w:r w:rsidR="000929C5">
        <w:rPr>
          <w:lang w:val="es-CO"/>
        </w:rPr>
        <w:t>Manufacturing</w:t>
      </w:r>
      <w:proofErr w:type="spellEnd"/>
      <w:r w:rsidR="000929C5">
        <w:rPr>
          <w:lang w:val="es-CO"/>
        </w:rPr>
        <w:t>), Sinergias entre Procesos.</w:t>
      </w:r>
    </w:p>
    <w:p w:rsidR="008C5FA5" w:rsidRDefault="008C5FA5" w:rsidP="00684C60">
      <w:pPr>
        <w:rPr>
          <w:lang w:val="es-CO"/>
        </w:rPr>
      </w:pPr>
    </w:p>
    <w:p w:rsidR="00684C60" w:rsidRDefault="00684C60" w:rsidP="00684C60">
      <w:pPr>
        <w:rPr>
          <w:lang w:val="es-CO"/>
        </w:rPr>
      </w:pPr>
      <w:r>
        <w:t xml:space="preserve">Características del Proyecto: Estudio de Factibilidad para la Nueva Planta de PROENFAR S.A.S., el estudio se compone de: 1) Localización Ideal, 2) </w:t>
      </w:r>
      <w:proofErr w:type="spellStart"/>
      <w:r>
        <w:t>Layout</w:t>
      </w:r>
      <w:proofErr w:type="spellEnd"/>
      <w:r>
        <w:t xml:space="preserve"> Nueva Planta (Simulación de Procesos Industriales), 3) Planificación de la Ejecución (</w:t>
      </w:r>
      <w:proofErr w:type="spellStart"/>
      <w:r>
        <w:t>Prediseños</w:t>
      </w:r>
      <w:proofErr w:type="spellEnd"/>
      <w:r>
        <w:t xml:space="preserve"> de Obras Civiles y de Infraestructura), 4) Evaluación Financiera. PROENFAR S.A.S., es una empresa fabricante de Envases para Cosmética y Farmacéutica, que actualmente cuenta con 50.000 m2 de áreas de producción y administrativas; su participación en el mercado nacional es del 25%, y su producción </w:t>
      </w:r>
      <w:proofErr w:type="spellStart"/>
      <w:r>
        <w:t>esta</w:t>
      </w:r>
      <w:proofErr w:type="spellEnd"/>
      <w:r>
        <w:t xml:space="preserve"> destinada en un 60% para el consumo nacional y el restante 40% para exportación.</w:t>
      </w:r>
    </w:p>
    <w:p w:rsidR="00684C60" w:rsidRDefault="00684C60" w:rsidP="009A05A0">
      <w:pPr>
        <w:rPr>
          <w:lang w:val="es-CO"/>
        </w:rPr>
      </w:pPr>
    </w:p>
    <w:p w:rsidR="004845C2" w:rsidRDefault="004845C2" w:rsidP="004845C2">
      <w:pPr>
        <w:pStyle w:val="Ttulo2"/>
      </w:pPr>
      <w:r>
        <w:t>COINVER S.A.</w:t>
      </w:r>
      <w:r w:rsidR="00847690">
        <w:t xml:space="preserve"> (Empleado-Socio)</w:t>
      </w:r>
    </w:p>
    <w:p w:rsidR="004845C2" w:rsidRDefault="00523240" w:rsidP="004845C2">
      <w:pPr>
        <w:rPr>
          <w:lang w:val="es-CO"/>
        </w:rPr>
      </w:pPr>
      <w:r>
        <w:rPr>
          <w:lang w:val="es-CO"/>
        </w:rPr>
        <w:t xml:space="preserve">Proyecto: </w:t>
      </w:r>
      <w:r w:rsidR="004845C2">
        <w:rPr>
          <w:lang w:val="es-CO"/>
        </w:rPr>
        <w:t xml:space="preserve">Construcción de la Nueva Planta de SIEMENS en </w:t>
      </w:r>
      <w:proofErr w:type="spellStart"/>
      <w:r w:rsidR="004845C2">
        <w:rPr>
          <w:lang w:val="es-CO"/>
        </w:rPr>
        <w:t>Tenjo</w:t>
      </w:r>
      <w:proofErr w:type="spellEnd"/>
      <w:r w:rsidR="004845C2">
        <w:rPr>
          <w:lang w:val="es-CO"/>
        </w:rPr>
        <w:t xml:space="preserve"> (</w:t>
      </w:r>
      <w:proofErr w:type="spellStart"/>
      <w:r w:rsidR="004845C2">
        <w:rPr>
          <w:lang w:val="es-CO"/>
        </w:rPr>
        <w:t>Cund</w:t>
      </w:r>
      <w:proofErr w:type="spellEnd"/>
      <w:r w:rsidR="004845C2">
        <w:rPr>
          <w:lang w:val="es-CO"/>
        </w:rPr>
        <w:t>.).</w:t>
      </w:r>
    </w:p>
    <w:p w:rsidR="004845C2" w:rsidRPr="00054C3B" w:rsidRDefault="004845C2" w:rsidP="004845C2">
      <w:pPr>
        <w:rPr>
          <w:b/>
          <w:lang w:val="es-CO"/>
        </w:rPr>
      </w:pPr>
      <w:r>
        <w:rPr>
          <w:lang w:val="es-CO"/>
        </w:rPr>
        <w:t xml:space="preserve">Director </w:t>
      </w:r>
      <w:r w:rsidR="00523240">
        <w:rPr>
          <w:lang w:val="es-CO"/>
        </w:rPr>
        <w:t>d</w:t>
      </w:r>
      <w:r>
        <w:rPr>
          <w:lang w:val="es-CO"/>
        </w:rPr>
        <w:t>e</w:t>
      </w:r>
      <w:r w:rsidR="008A5501">
        <w:rPr>
          <w:lang w:val="es-CO"/>
        </w:rPr>
        <w:t xml:space="preserve"> Proyecto e</w:t>
      </w:r>
      <w:r>
        <w:rPr>
          <w:lang w:val="es-CO"/>
        </w:rPr>
        <w:t xml:space="preserve"> Interventoría, Noviembre de 2007 a la </w:t>
      </w:r>
      <w:r w:rsidR="0044109B">
        <w:rPr>
          <w:lang w:val="es-CO"/>
        </w:rPr>
        <w:t>Enero 2010</w:t>
      </w:r>
      <w:r>
        <w:rPr>
          <w:lang w:val="es-CO"/>
        </w:rPr>
        <w:t>, Bogotá D.C.</w:t>
      </w:r>
      <w:r w:rsidR="00054C3B">
        <w:rPr>
          <w:lang w:val="es-CO"/>
        </w:rPr>
        <w:t xml:space="preserve"> </w:t>
      </w:r>
      <w:r w:rsidR="00054C3B">
        <w:rPr>
          <w:b/>
          <w:lang w:val="es-CO"/>
        </w:rPr>
        <w:t>Valor Proyecto: Euros €30´000.000</w:t>
      </w:r>
    </w:p>
    <w:p w:rsidR="008C5FA5" w:rsidRDefault="008C5FA5" w:rsidP="008C5FA5">
      <w:pPr>
        <w:rPr>
          <w:lang w:val="es-CO"/>
        </w:rPr>
      </w:pPr>
      <w:r>
        <w:rPr>
          <w:lang w:val="es-CO"/>
        </w:rPr>
        <w:t>Contratante: SIEMENS S.A., Sr. Orlando López Cel.:310 3090008 (Gerente Regional Siemens Real Estate)</w:t>
      </w:r>
    </w:p>
    <w:p w:rsidR="008C5FA5" w:rsidRDefault="008C5FA5" w:rsidP="008C5FA5">
      <w:pPr>
        <w:rPr>
          <w:lang w:val="es-CO"/>
        </w:rPr>
      </w:pPr>
    </w:p>
    <w:p w:rsidR="008C5FA5" w:rsidRDefault="008C5FA5" w:rsidP="008C5FA5">
      <w:pPr>
        <w:rPr>
          <w:lang w:val="es-CO"/>
        </w:rPr>
      </w:pPr>
      <w:r>
        <w:rPr>
          <w:lang w:val="es-CO"/>
        </w:rPr>
        <w:t>Logros: Adecuada Planificación, Ejecución, Control y Supervisión de las Obras de Construcción. Implementación de Procedimientos de Programación, Presupuesto y Calidad; Seguimiento de Programación, Financiero y de Presupuesto, y Control de Calidad.</w:t>
      </w:r>
    </w:p>
    <w:p w:rsidR="004845C2" w:rsidRDefault="004845C2" w:rsidP="004845C2">
      <w:pPr>
        <w:rPr>
          <w:lang w:val="es-CO"/>
        </w:rPr>
      </w:pPr>
    </w:p>
    <w:p w:rsidR="004845C2" w:rsidRDefault="001C05FD" w:rsidP="004845C2">
      <w:pPr>
        <w:rPr>
          <w:lang w:val="es-CO"/>
        </w:rPr>
      </w:pPr>
      <w:r>
        <w:t>C</w:t>
      </w:r>
      <w:r w:rsidR="004845C2">
        <w:t>aracterísticas</w:t>
      </w:r>
      <w:r>
        <w:t xml:space="preserve"> del Proyecto</w:t>
      </w:r>
      <w:r w:rsidR="004845C2">
        <w:t>:</w:t>
      </w:r>
      <w:r w:rsidR="000B2DB4">
        <w:t xml:space="preserve"> </w:t>
      </w:r>
      <w:r w:rsidR="000B2DB4">
        <w:rPr>
          <w:b/>
        </w:rPr>
        <w:t>a) Obras de Urbanismo:</w:t>
      </w:r>
      <w:r w:rsidR="004845C2">
        <w:t xml:space="preserve"> Área de desarrollo urbanístico (vías, redes de servicios públicos, red contra incendio, tanque de reserva, planta de tratamiento de aguas residuales e industriales, canales y laguna de aguas lluvias): 128.000 m2</w:t>
      </w:r>
      <w:r w:rsidR="000B2DB4">
        <w:t>; Construcción de vías</w:t>
      </w:r>
      <w:r w:rsidR="004858D8">
        <w:t>, parqueaderos</w:t>
      </w:r>
      <w:r w:rsidR="000B2DB4">
        <w:t xml:space="preserve"> y muelles de cargue y descargue en concreto: 20.000 m2</w:t>
      </w:r>
      <w:r w:rsidR="004845C2">
        <w:t>;</w:t>
      </w:r>
      <w:r w:rsidR="000B2DB4">
        <w:t xml:space="preserve"> </w:t>
      </w:r>
      <w:r w:rsidR="000B2DB4">
        <w:rPr>
          <w:b/>
        </w:rPr>
        <w:t>b) Planta de Producción y Edificios Administrativos:</w:t>
      </w:r>
      <w:r w:rsidR="004845C2">
        <w:t xml:space="preserve"> Estructura de Concreto planta de producción: </w:t>
      </w:r>
      <w:r w:rsidR="001A289A">
        <w:t>40</w:t>
      </w:r>
      <w:r w:rsidR="004845C2">
        <w:t>.000 m2</w:t>
      </w:r>
      <w:r w:rsidR="00F72C5A">
        <w:t xml:space="preserve"> (18.000 m3)</w:t>
      </w:r>
      <w:r w:rsidR="004845C2">
        <w:t xml:space="preserve">; Producción y montaje de cubierta metálica: </w:t>
      </w:r>
      <w:r w:rsidR="001946AC">
        <w:t>40</w:t>
      </w:r>
      <w:r w:rsidR="004845C2">
        <w:t>.000 m2 (</w:t>
      </w:r>
      <w:r w:rsidR="001A289A">
        <w:t>950</w:t>
      </w:r>
      <w:r w:rsidR="004845C2">
        <w:t xml:space="preserve"> ton.); Construcción de pisos industriales</w:t>
      </w:r>
      <w:r w:rsidR="00755B76">
        <w:t xml:space="preserve"> y patios de maniobra</w:t>
      </w:r>
      <w:r w:rsidR="004845C2">
        <w:t xml:space="preserve"> en concreto (incluye densificación con pilotaje): </w:t>
      </w:r>
      <w:r w:rsidR="001946AC">
        <w:t>42</w:t>
      </w:r>
      <w:r w:rsidR="004845C2">
        <w:t xml:space="preserve">.000 m2; Construcción de edificios para oficinas (2 edificios hasta de </w:t>
      </w:r>
      <w:r w:rsidR="000B2DB4">
        <w:t>4</w:t>
      </w:r>
      <w:r w:rsidR="004845C2">
        <w:t xml:space="preserve"> pisos): </w:t>
      </w:r>
      <w:r w:rsidR="008C3504">
        <w:t>8</w:t>
      </w:r>
      <w:r w:rsidR="004845C2">
        <w:t>.500 m2.</w:t>
      </w:r>
    </w:p>
    <w:p w:rsidR="004845C2" w:rsidRDefault="004845C2" w:rsidP="004845C2">
      <w:pPr>
        <w:rPr>
          <w:lang w:val="es-CO"/>
        </w:rPr>
      </w:pPr>
    </w:p>
    <w:p w:rsidR="000C6968" w:rsidRDefault="000C6968" w:rsidP="000C6968">
      <w:pPr>
        <w:pStyle w:val="Ttulo2"/>
      </w:pPr>
      <w:r>
        <w:t>COINVER S.A.</w:t>
      </w:r>
      <w:r w:rsidR="00847690">
        <w:t xml:space="preserve"> (Empleado-Socio)</w:t>
      </w:r>
    </w:p>
    <w:p w:rsidR="000C6968" w:rsidRPr="00054C3B" w:rsidRDefault="000C6968" w:rsidP="000C6968">
      <w:pPr>
        <w:rPr>
          <w:b/>
          <w:lang w:val="es-CO"/>
        </w:rPr>
      </w:pPr>
      <w:r>
        <w:rPr>
          <w:lang w:val="es-CO"/>
        </w:rPr>
        <w:t xml:space="preserve">Proyecto: Construcción Parque </w:t>
      </w:r>
      <w:r w:rsidR="00F26612">
        <w:rPr>
          <w:lang w:val="es-CO"/>
        </w:rPr>
        <w:t>Vecinal para cesión al IDRD del</w:t>
      </w:r>
      <w:r>
        <w:rPr>
          <w:lang w:val="es-CO"/>
        </w:rPr>
        <w:t xml:space="preserve"> Centro Logístico Internacional San Pablo.</w:t>
      </w:r>
      <w:r w:rsidR="00054C3B">
        <w:rPr>
          <w:b/>
          <w:lang w:val="es-CO"/>
        </w:rPr>
        <w:t xml:space="preserve"> Valor Proyecto: $350´000.000</w:t>
      </w:r>
    </w:p>
    <w:p w:rsidR="000C6968" w:rsidRDefault="00D6023D" w:rsidP="000C6968">
      <w:pPr>
        <w:rPr>
          <w:lang w:val="es-CO"/>
        </w:rPr>
      </w:pPr>
      <w:r>
        <w:rPr>
          <w:lang w:val="es-CO"/>
        </w:rPr>
        <w:t>Director de Proyecto</w:t>
      </w:r>
      <w:r w:rsidR="000C6968">
        <w:rPr>
          <w:lang w:val="es-CO"/>
        </w:rPr>
        <w:t>, Septiembre de 2007 a Noviembre de 2007, Bogotá D.C.</w:t>
      </w:r>
    </w:p>
    <w:p w:rsidR="00A03241" w:rsidRDefault="00A03241" w:rsidP="00A03241">
      <w:pPr>
        <w:rPr>
          <w:lang w:val="es-CO"/>
        </w:rPr>
      </w:pPr>
      <w:r>
        <w:rPr>
          <w:lang w:val="es-CO"/>
        </w:rPr>
        <w:t>Contratante: CORPACERO S.A, Ing. Iván Caballero Cel.: 313 4769535</w:t>
      </w:r>
      <w:r w:rsidR="00885003">
        <w:rPr>
          <w:lang w:val="es-CO"/>
        </w:rPr>
        <w:t xml:space="preserve"> (Gerente Construcciones)</w:t>
      </w:r>
    </w:p>
    <w:p w:rsidR="00A03241" w:rsidRDefault="00A03241" w:rsidP="00A03241">
      <w:pPr>
        <w:rPr>
          <w:lang w:val="es-CO"/>
        </w:rPr>
      </w:pPr>
    </w:p>
    <w:p w:rsidR="00A03241" w:rsidRDefault="00A03241" w:rsidP="00A03241">
      <w:r>
        <w:t>Logros: Ejecución de las obras</w:t>
      </w:r>
      <w:r w:rsidR="00A01B50">
        <w:t xml:space="preserve"> logrando satisfacción del Cliente</w:t>
      </w:r>
      <w:r>
        <w:t>, cumpliendo con el Programa de Obra, logrando altos niveles de rentabilidad.</w:t>
      </w:r>
    </w:p>
    <w:p w:rsidR="00A03241" w:rsidRPr="00A03241" w:rsidRDefault="00A03241" w:rsidP="000C6968"/>
    <w:p w:rsidR="000C6968" w:rsidRDefault="000C6968" w:rsidP="000C6968">
      <w:pPr>
        <w:rPr>
          <w:lang w:val="es-CO"/>
        </w:rPr>
      </w:pPr>
      <w:r>
        <w:t>Dirección de las labores de movimiento de tierras (</w:t>
      </w:r>
      <w:r w:rsidR="00F26612">
        <w:t>3</w:t>
      </w:r>
      <w:r>
        <w:t>.000 m3), rellenos (</w:t>
      </w:r>
      <w:r w:rsidR="00F26612">
        <w:t>1</w:t>
      </w:r>
      <w:r>
        <w:t xml:space="preserve">.000 m3), </w:t>
      </w:r>
      <w:r w:rsidR="00F26612">
        <w:t>andenes en adoquín y loseta (3.000 m2)</w:t>
      </w:r>
      <w:r>
        <w:t>,</w:t>
      </w:r>
      <w:r w:rsidR="00F26612">
        <w:t xml:space="preserve"> obras civiles y</w:t>
      </w:r>
      <w:r>
        <w:t xml:space="preserve"> redes eléctricas (</w:t>
      </w:r>
      <w:r w:rsidR="00F26612">
        <w:t>2</w:t>
      </w:r>
      <w:r>
        <w:t xml:space="preserve">x3”: </w:t>
      </w:r>
      <w:r w:rsidR="00F26612">
        <w:t>650</w:t>
      </w:r>
      <w:r>
        <w:t xml:space="preserve"> m), coordinación técnica, programación de obra, presupuesto, control de costos y programación.</w:t>
      </w:r>
    </w:p>
    <w:p w:rsidR="000C6968" w:rsidRDefault="000C6968" w:rsidP="004845C2">
      <w:pPr>
        <w:rPr>
          <w:lang w:val="es-CO"/>
        </w:rPr>
      </w:pPr>
    </w:p>
    <w:p w:rsidR="001D5B2F" w:rsidRDefault="001D5B2F" w:rsidP="001D5B2F">
      <w:pPr>
        <w:pStyle w:val="Ttulo2"/>
      </w:pPr>
      <w:r>
        <w:t>COINVER S.A.</w:t>
      </w:r>
      <w:r w:rsidR="00847690">
        <w:t xml:space="preserve"> (Empleado-Socio)</w:t>
      </w:r>
    </w:p>
    <w:p w:rsidR="001D5B2F" w:rsidRPr="00054C3B" w:rsidRDefault="001D5B2F" w:rsidP="001D5B2F">
      <w:pPr>
        <w:rPr>
          <w:b/>
          <w:lang w:val="es-CO"/>
        </w:rPr>
      </w:pPr>
      <w:r>
        <w:rPr>
          <w:lang w:val="es-CO"/>
        </w:rPr>
        <w:t xml:space="preserve">Proyecto: </w:t>
      </w:r>
      <w:r w:rsidR="006219E3">
        <w:rPr>
          <w:lang w:val="es-CO"/>
        </w:rPr>
        <w:t>Elaboración de</w:t>
      </w:r>
      <w:r>
        <w:rPr>
          <w:lang w:val="es-CO"/>
        </w:rPr>
        <w:t xml:space="preserve"> los Diseños Definitivos</w:t>
      </w:r>
      <w:r w:rsidR="0034046E">
        <w:rPr>
          <w:lang w:val="es-CO"/>
        </w:rPr>
        <w:t xml:space="preserve"> para la Construcción</w:t>
      </w:r>
      <w:r>
        <w:rPr>
          <w:lang w:val="es-CO"/>
        </w:rPr>
        <w:t xml:space="preserve"> de la Nueva Planta de S</w:t>
      </w:r>
      <w:r w:rsidR="0034046E">
        <w:rPr>
          <w:lang w:val="es-CO"/>
        </w:rPr>
        <w:t>IEMENS</w:t>
      </w:r>
      <w:r>
        <w:rPr>
          <w:lang w:val="es-CO"/>
        </w:rPr>
        <w:t xml:space="preserve"> en </w:t>
      </w:r>
      <w:proofErr w:type="spellStart"/>
      <w:r>
        <w:rPr>
          <w:lang w:val="es-CO"/>
        </w:rPr>
        <w:t>Tenjo</w:t>
      </w:r>
      <w:proofErr w:type="spellEnd"/>
      <w:r>
        <w:rPr>
          <w:lang w:val="es-CO"/>
        </w:rPr>
        <w:t xml:space="preserve"> (</w:t>
      </w:r>
      <w:proofErr w:type="spellStart"/>
      <w:r>
        <w:rPr>
          <w:lang w:val="es-CO"/>
        </w:rPr>
        <w:t>Cund</w:t>
      </w:r>
      <w:proofErr w:type="spellEnd"/>
      <w:r>
        <w:rPr>
          <w:lang w:val="es-CO"/>
        </w:rPr>
        <w:t>.).</w:t>
      </w:r>
      <w:r w:rsidR="00054C3B">
        <w:rPr>
          <w:lang w:val="es-CO"/>
        </w:rPr>
        <w:t xml:space="preserve"> </w:t>
      </w:r>
      <w:r w:rsidR="00054C3B">
        <w:rPr>
          <w:b/>
          <w:lang w:val="es-CO"/>
        </w:rPr>
        <w:t>Valor Consultoría: $350´000.000</w:t>
      </w:r>
    </w:p>
    <w:p w:rsidR="001D5B2F" w:rsidRDefault="005E1B65" w:rsidP="001D5B2F">
      <w:pPr>
        <w:rPr>
          <w:lang w:val="es-CO"/>
        </w:rPr>
      </w:pPr>
      <w:r>
        <w:rPr>
          <w:lang w:val="es-CO"/>
        </w:rPr>
        <w:t>Direct</w:t>
      </w:r>
      <w:r w:rsidR="001D5B2F">
        <w:rPr>
          <w:lang w:val="es-CO"/>
        </w:rPr>
        <w:t>or de</w:t>
      </w:r>
      <w:r w:rsidR="006219E3">
        <w:rPr>
          <w:lang w:val="es-CO"/>
        </w:rPr>
        <w:t xml:space="preserve"> Proyecto</w:t>
      </w:r>
      <w:r w:rsidR="001D5B2F">
        <w:rPr>
          <w:lang w:val="es-CO"/>
        </w:rPr>
        <w:t xml:space="preserve">, </w:t>
      </w:r>
      <w:r w:rsidR="004845C2">
        <w:rPr>
          <w:lang w:val="es-CO"/>
        </w:rPr>
        <w:t>Marzo</w:t>
      </w:r>
      <w:r>
        <w:rPr>
          <w:lang w:val="es-CO"/>
        </w:rPr>
        <w:t xml:space="preserve"> a </w:t>
      </w:r>
      <w:r w:rsidR="004845C2">
        <w:rPr>
          <w:lang w:val="es-CO"/>
        </w:rPr>
        <w:t>Septiembre de 2007</w:t>
      </w:r>
      <w:r w:rsidR="001D5B2F">
        <w:rPr>
          <w:lang w:val="es-CO"/>
        </w:rPr>
        <w:t>, Bogotá D.C.</w:t>
      </w:r>
    </w:p>
    <w:p w:rsidR="001D5B2F" w:rsidRDefault="00885003" w:rsidP="001D5B2F">
      <w:pPr>
        <w:rPr>
          <w:lang w:val="es-CO"/>
        </w:rPr>
      </w:pPr>
      <w:r>
        <w:rPr>
          <w:lang w:val="es-CO"/>
        </w:rPr>
        <w:t>Contratante: SIEMENS S.A., Sr. Orlando López Cel.:310 3090008 (Gerente Regional Siemens Real Estate)</w:t>
      </w:r>
    </w:p>
    <w:p w:rsidR="00A03241" w:rsidRDefault="00A03241" w:rsidP="001D5B2F">
      <w:pPr>
        <w:rPr>
          <w:lang w:val="es-CO"/>
        </w:rPr>
      </w:pPr>
    </w:p>
    <w:p w:rsidR="00A03241" w:rsidRDefault="00A03241" w:rsidP="001D5B2F">
      <w:pPr>
        <w:rPr>
          <w:lang w:val="es-CO"/>
        </w:rPr>
      </w:pPr>
      <w:r>
        <w:rPr>
          <w:lang w:val="es-CO"/>
        </w:rPr>
        <w:lastRenderedPageBreak/>
        <w:t>Logros:</w:t>
      </w:r>
      <w:r w:rsidR="00885003">
        <w:rPr>
          <w:lang w:val="es-CO"/>
        </w:rPr>
        <w:t xml:space="preserve"> </w:t>
      </w:r>
      <w:r w:rsidR="008C5FA5">
        <w:rPr>
          <w:lang w:val="es-CO"/>
        </w:rPr>
        <w:t>Adecuada Planificación, Ejecución y Control, de los Diseños, cumpliendo con los OPR (</w:t>
      </w:r>
      <w:proofErr w:type="spellStart"/>
      <w:r w:rsidR="008C5FA5">
        <w:rPr>
          <w:lang w:val="es-CO"/>
        </w:rPr>
        <w:t>Owner</w:t>
      </w:r>
      <w:proofErr w:type="spellEnd"/>
      <w:r w:rsidR="008C5FA5">
        <w:rPr>
          <w:lang w:val="es-CO"/>
        </w:rPr>
        <w:t xml:space="preserve"> Project </w:t>
      </w:r>
      <w:proofErr w:type="spellStart"/>
      <w:r w:rsidR="008C5FA5">
        <w:rPr>
          <w:lang w:val="es-CO"/>
        </w:rPr>
        <w:t>Requirements</w:t>
      </w:r>
      <w:proofErr w:type="spellEnd"/>
      <w:r w:rsidR="008C5FA5">
        <w:rPr>
          <w:lang w:val="es-CO"/>
        </w:rPr>
        <w:t>) de los Clientes Internos de SIEMENS (Gerentes de Fábricas).</w:t>
      </w:r>
    </w:p>
    <w:p w:rsidR="00A03241" w:rsidRDefault="00A03241" w:rsidP="001D5B2F">
      <w:pPr>
        <w:rPr>
          <w:lang w:val="es-CO"/>
        </w:rPr>
      </w:pPr>
    </w:p>
    <w:p w:rsidR="0034046E" w:rsidRDefault="001D5B2F" w:rsidP="001D5B2F">
      <w:r>
        <w:t>Coordinación de las actividades de diseño definitivo: Diseño urbanístico (vías y redes de servicios públicos), arquitectónico, estructural, eléctrico, procesos industriales, manejo ambiental.</w:t>
      </w:r>
    </w:p>
    <w:p w:rsidR="004845C2" w:rsidRDefault="004845C2" w:rsidP="004845C2">
      <w:pPr>
        <w:rPr>
          <w:lang w:val="es-CO"/>
        </w:rPr>
      </w:pPr>
      <w:r>
        <w:t>El proyecto se desarrollará en un predio de 128.000 m2 localizado sobre la Autopista a Medellín, con las siguientes características: Área de desarrollo urbanístico (vías, redes de servicios públicos, red contra incendio, tanque de reserva, plantas de tratamiento de aguas residuales, planta de tratamiento de aguas industriales, canales y laguna de aguas lluvias): 128.000 m2; área de planta de producción: 46.862 m2; Área de v</w:t>
      </w:r>
      <w:r w:rsidR="001A289A">
        <w:t>ías y patios de maniobra: 20.000</w:t>
      </w:r>
      <w:r>
        <w:t xml:space="preserve"> m2, área de oficinas (3 edificios): 14.176 m2.</w:t>
      </w:r>
    </w:p>
    <w:p w:rsidR="001D5B2F" w:rsidRDefault="001D5B2F" w:rsidP="009A05A0">
      <w:pPr>
        <w:rPr>
          <w:lang w:val="es-CO"/>
        </w:rPr>
      </w:pPr>
    </w:p>
    <w:p w:rsidR="000E4248" w:rsidRDefault="000E4248" w:rsidP="000E4248">
      <w:pPr>
        <w:pStyle w:val="Ttulo2"/>
      </w:pPr>
      <w:r>
        <w:t>COINVER S.A.</w:t>
      </w:r>
      <w:r w:rsidR="00847690">
        <w:t xml:space="preserve"> (Empleado-Socio)</w:t>
      </w:r>
    </w:p>
    <w:p w:rsidR="000E4248" w:rsidRDefault="000E4248" w:rsidP="000E4248">
      <w:pPr>
        <w:rPr>
          <w:lang w:val="es-CO"/>
        </w:rPr>
      </w:pPr>
      <w:r>
        <w:rPr>
          <w:lang w:val="es-CO"/>
        </w:rPr>
        <w:t>Proyecto: Construcción Obras de Urbanismo Parque Industrial Puerta del Sol.</w:t>
      </w:r>
    </w:p>
    <w:p w:rsidR="000E4248" w:rsidRPr="00054C3B" w:rsidRDefault="000E4248" w:rsidP="000E4248">
      <w:pPr>
        <w:rPr>
          <w:b/>
          <w:lang w:val="es-CO"/>
        </w:rPr>
      </w:pPr>
      <w:r>
        <w:rPr>
          <w:lang w:val="es-CO"/>
        </w:rPr>
        <w:t xml:space="preserve">Director de </w:t>
      </w:r>
      <w:r w:rsidR="00297C7A">
        <w:rPr>
          <w:lang w:val="es-CO"/>
        </w:rPr>
        <w:t>Proyecto</w:t>
      </w:r>
      <w:r>
        <w:rPr>
          <w:lang w:val="es-CO"/>
        </w:rPr>
        <w:t xml:space="preserve">, Mayo de </w:t>
      </w:r>
      <w:smartTag w:uri="urn:schemas-microsoft-com:office:smarttags" w:element="metricconverter">
        <w:smartTagPr>
          <w:attr w:name="ProductID" w:val="2006 a"/>
        </w:smartTagPr>
        <w:r>
          <w:rPr>
            <w:lang w:val="es-CO"/>
          </w:rPr>
          <w:t>2006 a</w:t>
        </w:r>
      </w:smartTag>
      <w:r>
        <w:rPr>
          <w:lang w:val="es-CO"/>
        </w:rPr>
        <w:t xml:space="preserve"> </w:t>
      </w:r>
      <w:r w:rsidR="00D269FE">
        <w:rPr>
          <w:lang w:val="es-CO"/>
        </w:rPr>
        <w:t>Febrero</w:t>
      </w:r>
      <w:r w:rsidR="00534B40">
        <w:rPr>
          <w:lang w:val="es-CO"/>
        </w:rPr>
        <w:t xml:space="preserve"> de 2007</w:t>
      </w:r>
      <w:r>
        <w:rPr>
          <w:lang w:val="es-CO"/>
        </w:rPr>
        <w:t>, Bogotá D.C.</w:t>
      </w:r>
      <w:r w:rsidR="00054C3B">
        <w:rPr>
          <w:b/>
          <w:lang w:val="es-CO"/>
        </w:rPr>
        <w:t xml:space="preserve"> Valor Proyecto: $3.500´000.000</w:t>
      </w:r>
    </w:p>
    <w:p w:rsidR="000E4248" w:rsidRDefault="00A03241" w:rsidP="000E4248">
      <w:pPr>
        <w:rPr>
          <w:lang w:val="es-CO"/>
        </w:rPr>
      </w:pPr>
      <w:r>
        <w:rPr>
          <w:lang w:val="es-CO"/>
        </w:rPr>
        <w:t>Contratante: UMBRAL Propiedad Raíz,</w:t>
      </w:r>
      <w:r w:rsidR="00507E22">
        <w:rPr>
          <w:lang w:val="es-CO"/>
        </w:rPr>
        <w:t xml:space="preserve"> Ing. Juan Pablo Suárez Cel. 315 7512005 (Interventor)</w:t>
      </w:r>
    </w:p>
    <w:p w:rsidR="00A03241" w:rsidRDefault="00A03241" w:rsidP="000E4248">
      <w:pPr>
        <w:rPr>
          <w:lang w:val="es-CO"/>
        </w:rPr>
      </w:pPr>
    </w:p>
    <w:p w:rsidR="00A01B50" w:rsidRDefault="00A01B50" w:rsidP="00A01B50">
      <w:r>
        <w:t>Logros: Ejecución de las obras logrando satisfacción del Cliente, cumpliendo con el Programa de Obra, logrando altos niveles de rentabilidad.</w:t>
      </w:r>
    </w:p>
    <w:p w:rsidR="00A03241" w:rsidRPr="00A01B50" w:rsidRDefault="00A03241" w:rsidP="000E4248"/>
    <w:p w:rsidR="000E4248" w:rsidRDefault="000E4248" w:rsidP="000E4248">
      <w:pPr>
        <w:rPr>
          <w:lang w:val="es-CO"/>
        </w:rPr>
      </w:pPr>
      <w:r>
        <w:t>Dirección de las labores de movimiento de tierras (</w:t>
      </w:r>
      <w:r w:rsidR="00EB22BC">
        <w:t>30</w:t>
      </w:r>
      <w:r>
        <w:t>.</w:t>
      </w:r>
      <w:r w:rsidR="00EB22BC">
        <w:t>3</w:t>
      </w:r>
      <w:r>
        <w:t>00 m3), rellenos (</w:t>
      </w:r>
      <w:r w:rsidR="00EB22BC">
        <w:t>27</w:t>
      </w:r>
      <w:r>
        <w:t>.</w:t>
      </w:r>
      <w:r w:rsidR="00EB22BC">
        <w:t>5</w:t>
      </w:r>
      <w:r>
        <w:t>00 m3), pavimento asfáltico (</w:t>
      </w:r>
      <w:smartTag w:uri="urn:schemas-microsoft-com:office:smarttags" w:element="metricconverter">
        <w:smartTagPr>
          <w:attr w:name="ProductID" w:val="11.000 m2"/>
        </w:smartTagPr>
        <w:r>
          <w:t>11.000 m2</w:t>
        </w:r>
      </w:smartTag>
      <w:r>
        <w:t xml:space="preserve">), construcción red de acueducto (3”: </w:t>
      </w:r>
      <w:smartTag w:uri="urn:schemas-microsoft-com:office:smarttags" w:element="metricconverter">
        <w:smartTagPr>
          <w:attr w:name="ProductID" w:val="800 m"/>
        </w:smartTagPr>
        <w:r w:rsidR="001B2E74">
          <w:t>800</w:t>
        </w:r>
        <w:r>
          <w:t xml:space="preserve"> m</w:t>
        </w:r>
      </w:smartTag>
      <w:r>
        <w:t>)</w:t>
      </w:r>
      <w:r w:rsidR="001B2E74">
        <w:t xml:space="preserve"> con 50 acometidas en ½” y ¾”</w:t>
      </w:r>
      <w:r>
        <w:t xml:space="preserve">, alcantarillado de aguas negras (8”: </w:t>
      </w:r>
      <w:smartTag w:uri="urn:schemas-microsoft-com:office:smarttags" w:element="metricconverter">
        <w:smartTagPr>
          <w:attr w:name="ProductID" w:val="480 m"/>
        </w:smartTagPr>
        <w:r w:rsidR="001B2E74">
          <w:t>48</w:t>
        </w:r>
        <w:r>
          <w:t>0 m</w:t>
        </w:r>
      </w:smartTag>
      <w:r>
        <w:t xml:space="preserve">, 10”: </w:t>
      </w:r>
      <w:smartTag w:uri="urn:schemas-microsoft-com:office:smarttags" w:element="metricconverter">
        <w:smartTagPr>
          <w:attr w:name="ProductID" w:val="170 m"/>
        </w:smartTagPr>
        <w:r w:rsidR="001B2E74">
          <w:t>17</w:t>
        </w:r>
        <w:r>
          <w:t>0 m</w:t>
        </w:r>
      </w:smartTag>
      <w:r w:rsidR="001B2E74">
        <w:t xml:space="preserve">, 6”: </w:t>
      </w:r>
      <w:smartTag w:uri="urn:schemas-microsoft-com:office:smarttags" w:element="metricconverter">
        <w:smartTagPr>
          <w:attr w:name="ProductID" w:val="330 m"/>
        </w:smartTagPr>
        <w:r w:rsidR="001B2E74">
          <w:t>330 m</w:t>
        </w:r>
      </w:smartTag>
      <w:r>
        <w:t>), alcantarillado de aguas lluvias (</w:t>
      </w:r>
      <w:r w:rsidR="001B2E74">
        <w:t xml:space="preserve">8”: </w:t>
      </w:r>
      <w:smartTag w:uri="urn:schemas-microsoft-com:office:smarttags" w:element="metricconverter">
        <w:smartTagPr>
          <w:attr w:name="ProductID" w:val="50 m"/>
        </w:smartTagPr>
        <w:r w:rsidR="001B2E74">
          <w:t>50 m</w:t>
        </w:r>
      </w:smartTag>
      <w:r w:rsidR="001B2E74">
        <w:t xml:space="preserve">, </w:t>
      </w:r>
      <w:r>
        <w:t xml:space="preserve">10”: </w:t>
      </w:r>
      <w:smartTag w:uri="urn:schemas-microsoft-com:office:smarttags" w:element="metricconverter">
        <w:smartTagPr>
          <w:attr w:name="ProductID" w:val="50 m"/>
        </w:smartTagPr>
        <w:r w:rsidR="001B2E74">
          <w:t>5</w:t>
        </w:r>
        <w:r>
          <w:t>0 m</w:t>
        </w:r>
      </w:smartTag>
      <w:r>
        <w:t>,</w:t>
      </w:r>
      <w:r w:rsidR="001B2E74">
        <w:t xml:space="preserve"> 12”: </w:t>
      </w:r>
      <w:smartTag w:uri="urn:schemas-microsoft-com:office:smarttags" w:element="metricconverter">
        <w:smartTagPr>
          <w:attr w:name="ProductID" w:val="250 m"/>
        </w:smartTagPr>
        <w:r w:rsidR="001B2E74">
          <w:t>250 m</w:t>
        </w:r>
      </w:smartTag>
      <w:r w:rsidR="001B2E74">
        <w:t>,</w:t>
      </w:r>
      <w:r>
        <w:t xml:space="preserve"> 16”: </w:t>
      </w:r>
      <w:smartTag w:uri="urn:schemas-microsoft-com:office:smarttags" w:element="metricconverter">
        <w:smartTagPr>
          <w:attr w:name="ProductID" w:val="135 m"/>
        </w:smartTagPr>
        <w:r w:rsidR="001B2E74">
          <w:t>135</w:t>
        </w:r>
        <w:r>
          <w:t xml:space="preserve"> m</w:t>
        </w:r>
      </w:smartTag>
      <w:r>
        <w:t xml:space="preserve">, 18”: </w:t>
      </w:r>
      <w:smartTag w:uri="urn:schemas-microsoft-com:office:smarttags" w:element="metricconverter">
        <w:smartTagPr>
          <w:attr w:name="ProductID" w:val="210 m"/>
        </w:smartTagPr>
        <w:r>
          <w:t>2</w:t>
        </w:r>
        <w:r w:rsidR="001B2E74">
          <w:t>1</w:t>
        </w:r>
        <w:r>
          <w:t>0 m</w:t>
        </w:r>
      </w:smartTag>
      <w:r>
        <w:t>), redes eléctricas (</w:t>
      </w:r>
      <w:r w:rsidR="001B2E74">
        <w:t>6</w:t>
      </w:r>
      <w:r>
        <w:t xml:space="preserve">x4”: </w:t>
      </w:r>
      <w:smartTag w:uri="urn:schemas-microsoft-com:office:smarttags" w:element="metricconverter">
        <w:smartTagPr>
          <w:attr w:name="ProductID" w:val="750 m"/>
        </w:smartTagPr>
        <w:r w:rsidR="001B2E74">
          <w:t>75</w:t>
        </w:r>
        <w:r>
          <w:t>0 m</w:t>
        </w:r>
      </w:smartTag>
      <w:r>
        <w:t xml:space="preserve">, </w:t>
      </w:r>
      <w:r w:rsidR="001B2E74">
        <w:t>8</w:t>
      </w:r>
      <w:r>
        <w:t>x</w:t>
      </w:r>
      <w:r w:rsidR="001B2E74">
        <w:t>4</w:t>
      </w:r>
      <w:r>
        <w:t xml:space="preserve">”: </w:t>
      </w:r>
      <w:smartTag w:uri="urn:schemas-microsoft-com:office:smarttags" w:element="metricconverter">
        <w:smartTagPr>
          <w:attr w:name="ProductID" w:val="215 m"/>
        </w:smartTagPr>
        <w:r w:rsidR="001B2E74">
          <w:t>215</w:t>
        </w:r>
        <w:r>
          <w:t xml:space="preserve"> m</w:t>
        </w:r>
      </w:smartTag>
      <w:r>
        <w:t>) y</w:t>
      </w:r>
      <w:r w:rsidR="001B2E74">
        <w:t xml:space="preserve"> telefónicas (2x3</w:t>
      </w:r>
      <w:r>
        <w:t>”</w:t>
      </w:r>
      <w:r w:rsidR="001B2E74">
        <w:t>+6x2”</w:t>
      </w:r>
      <w:r>
        <w:t xml:space="preserve">: </w:t>
      </w:r>
      <w:smartTag w:uri="urn:schemas-microsoft-com:office:smarttags" w:element="metricconverter">
        <w:smartTagPr>
          <w:attr w:name="ProductID" w:val="600 m"/>
        </w:smartTagPr>
        <w:r w:rsidR="001B2E74">
          <w:t>60</w:t>
        </w:r>
        <w:r>
          <w:t>0 m</w:t>
        </w:r>
      </w:smartTag>
      <w:r>
        <w:t>), andenes (</w:t>
      </w:r>
      <w:smartTag w:uri="urn:schemas-microsoft-com:office:smarttags" w:element="metricconverter">
        <w:smartTagPr>
          <w:attr w:name="ProductID" w:val="1.800 m2"/>
        </w:smartTagPr>
        <w:r>
          <w:t>1.</w:t>
        </w:r>
        <w:r w:rsidR="001B2E74">
          <w:t>8</w:t>
        </w:r>
        <w:r>
          <w:t>00 m2</w:t>
        </w:r>
      </w:smartTag>
      <w:r>
        <w:t>), coordinación técnica, programación de obra, presupuesto, control de costos y programación.</w:t>
      </w:r>
    </w:p>
    <w:p w:rsidR="000E4248" w:rsidRDefault="000E4248" w:rsidP="00954504">
      <w:pPr>
        <w:pStyle w:val="Ttulo2"/>
      </w:pPr>
    </w:p>
    <w:p w:rsidR="00954504" w:rsidRDefault="00954504" w:rsidP="00954504">
      <w:pPr>
        <w:pStyle w:val="Ttulo2"/>
      </w:pPr>
      <w:r>
        <w:t>COINVER S.A.</w:t>
      </w:r>
      <w:r w:rsidR="00847690">
        <w:t xml:space="preserve"> (Empleado-Socio)</w:t>
      </w:r>
    </w:p>
    <w:p w:rsidR="00954504" w:rsidRDefault="00954504" w:rsidP="00954504">
      <w:pPr>
        <w:rPr>
          <w:lang w:val="es-CO"/>
        </w:rPr>
      </w:pPr>
      <w:r>
        <w:rPr>
          <w:lang w:val="es-CO"/>
        </w:rPr>
        <w:t>Proyecto: Construcción Obras de Urbanismo Centro Logístico Internacional San Pablo.</w:t>
      </w:r>
    </w:p>
    <w:p w:rsidR="00954504" w:rsidRPr="00054C3B" w:rsidRDefault="00297C7A" w:rsidP="00954504">
      <w:pPr>
        <w:rPr>
          <w:b/>
          <w:lang w:val="es-CO"/>
        </w:rPr>
      </w:pPr>
      <w:r>
        <w:rPr>
          <w:lang w:val="es-CO"/>
        </w:rPr>
        <w:t>Director de Proyecto</w:t>
      </w:r>
      <w:r w:rsidR="00954504">
        <w:rPr>
          <w:lang w:val="es-CO"/>
        </w:rPr>
        <w:t xml:space="preserve">, </w:t>
      </w:r>
      <w:r w:rsidR="002B2300">
        <w:rPr>
          <w:lang w:val="es-CO"/>
        </w:rPr>
        <w:t>Noviembre</w:t>
      </w:r>
      <w:r w:rsidR="00954504">
        <w:rPr>
          <w:lang w:val="es-CO"/>
        </w:rPr>
        <w:t xml:space="preserve"> de </w:t>
      </w:r>
      <w:smartTag w:uri="urn:schemas-microsoft-com:office:smarttags" w:element="metricconverter">
        <w:smartTagPr>
          <w:attr w:name="ProductID" w:val="2005 a"/>
        </w:smartTagPr>
        <w:r w:rsidR="00954504">
          <w:rPr>
            <w:lang w:val="es-CO"/>
          </w:rPr>
          <w:t>200</w:t>
        </w:r>
        <w:r w:rsidR="002B2300">
          <w:rPr>
            <w:lang w:val="es-CO"/>
          </w:rPr>
          <w:t>5</w:t>
        </w:r>
        <w:r w:rsidR="00954504">
          <w:rPr>
            <w:lang w:val="es-CO"/>
          </w:rPr>
          <w:t xml:space="preserve"> a</w:t>
        </w:r>
      </w:smartTag>
      <w:r w:rsidR="00954504">
        <w:rPr>
          <w:lang w:val="es-CO"/>
        </w:rPr>
        <w:t xml:space="preserve"> </w:t>
      </w:r>
      <w:r w:rsidR="002B2300">
        <w:rPr>
          <w:lang w:val="es-CO"/>
        </w:rPr>
        <w:t>Agosto de 2006</w:t>
      </w:r>
      <w:r w:rsidR="00954504">
        <w:rPr>
          <w:lang w:val="es-CO"/>
        </w:rPr>
        <w:t>, Bogotá D.C.</w:t>
      </w:r>
      <w:r w:rsidR="00054C3B">
        <w:rPr>
          <w:b/>
          <w:lang w:val="es-CO"/>
        </w:rPr>
        <w:t xml:space="preserve"> Valor Proyecto: $2.900´000.000</w:t>
      </w:r>
    </w:p>
    <w:p w:rsidR="00954504" w:rsidRDefault="00847690" w:rsidP="00954504">
      <w:pPr>
        <w:rPr>
          <w:lang w:val="es-CO"/>
        </w:rPr>
      </w:pPr>
      <w:r>
        <w:rPr>
          <w:lang w:val="es-CO"/>
        </w:rPr>
        <w:t>Contratante: CORPACERO S.A, Ing. Iván Caballero Cel.: 313 4769535</w:t>
      </w:r>
      <w:r w:rsidR="00885003">
        <w:rPr>
          <w:lang w:val="es-CO"/>
        </w:rPr>
        <w:t xml:space="preserve"> (Gerente Construcciones)</w:t>
      </w:r>
    </w:p>
    <w:p w:rsidR="00847690" w:rsidRDefault="00847690" w:rsidP="00954504">
      <w:pPr>
        <w:rPr>
          <w:lang w:val="es-CO"/>
        </w:rPr>
      </w:pPr>
    </w:p>
    <w:p w:rsidR="00A01B50" w:rsidRDefault="00A01B50" w:rsidP="00A01B50">
      <w:r>
        <w:t>Logros: Ejecución de las obras logrando satisfacción del Cliente, cumpliendo con el Programa de Obra, logrando altos niveles de rentabilidad.</w:t>
      </w:r>
    </w:p>
    <w:p w:rsidR="00847690" w:rsidRPr="00A01B50" w:rsidRDefault="00847690" w:rsidP="00954504"/>
    <w:p w:rsidR="00954504" w:rsidRDefault="00954504" w:rsidP="00954504">
      <w:pPr>
        <w:rPr>
          <w:lang w:val="es-CO"/>
        </w:rPr>
      </w:pPr>
      <w:r>
        <w:t>Dirección de las labores de movimiento de tierras</w:t>
      </w:r>
      <w:r w:rsidR="001509DF">
        <w:t xml:space="preserve"> (</w:t>
      </w:r>
      <w:smartTag w:uri="urn:schemas-microsoft-com:office:smarttags" w:element="metricconverter">
        <w:smartTagPr>
          <w:attr w:name="ProductID" w:val="20.000 m3"/>
        </w:smartTagPr>
        <w:r w:rsidR="001509DF">
          <w:t>20.000 m3</w:t>
        </w:r>
      </w:smartTag>
      <w:r w:rsidR="001509DF">
        <w:t>)</w:t>
      </w:r>
      <w:r>
        <w:t>, rellenos</w:t>
      </w:r>
      <w:r w:rsidR="001509DF">
        <w:t xml:space="preserve"> (</w:t>
      </w:r>
      <w:smartTag w:uri="urn:schemas-microsoft-com:office:smarttags" w:element="metricconverter">
        <w:smartTagPr>
          <w:attr w:name="ProductID" w:val="12.000 m3"/>
        </w:smartTagPr>
        <w:r w:rsidR="001509DF">
          <w:t>12.000 m3</w:t>
        </w:r>
      </w:smartTag>
      <w:r w:rsidR="001509DF">
        <w:t>)</w:t>
      </w:r>
      <w:r>
        <w:t>, pavimento en concreto</w:t>
      </w:r>
      <w:r w:rsidR="001509DF">
        <w:t xml:space="preserve"> (</w:t>
      </w:r>
      <w:smartTag w:uri="urn:schemas-microsoft-com:office:smarttags" w:element="metricconverter">
        <w:smartTagPr>
          <w:attr w:name="ProductID" w:val="18.000 m2"/>
        </w:smartTagPr>
        <w:r w:rsidR="001509DF">
          <w:t>18.000 m2</w:t>
        </w:r>
      </w:smartTag>
      <w:r w:rsidR="001509DF">
        <w:t>)</w:t>
      </w:r>
      <w:r>
        <w:t>, construcción redes de acueducto</w:t>
      </w:r>
      <w:r w:rsidR="001509DF">
        <w:t xml:space="preserve"> (12”: </w:t>
      </w:r>
      <w:smartTag w:uri="urn:schemas-microsoft-com:office:smarttags" w:element="metricconverter">
        <w:smartTagPr>
          <w:attr w:name="ProductID" w:val="18 m"/>
        </w:smartTagPr>
        <w:r w:rsidR="001509DF">
          <w:t>18 m</w:t>
        </w:r>
      </w:smartTag>
      <w:r w:rsidR="001509DF">
        <w:t xml:space="preserve">, 6”: </w:t>
      </w:r>
      <w:smartTag w:uri="urn:schemas-microsoft-com:office:smarttags" w:element="metricconverter">
        <w:smartTagPr>
          <w:attr w:name="ProductID" w:val="900 m"/>
        </w:smartTagPr>
        <w:r w:rsidR="001509DF">
          <w:t>900 m</w:t>
        </w:r>
      </w:smartTag>
      <w:r w:rsidR="001509DF">
        <w:t>)</w:t>
      </w:r>
      <w:r>
        <w:t>, alcantarillado de aguas negras</w:t>
      </w:r>
      <w:r w:rsidR="001509DF">
        <w:t xml:space="preserve"> (8”: </w:t>
      </w:r>
      <w:smartTag w:uri="urn:schemas-microsoft-com:office:smarttags" w:element="metricconverter">
        <w:smartTagPr>
          <w:attr w:name="ProductID" w:val="250 m"/>
        </w:smartTagPr>
        <w:r w:rsidR="001509DF">
          <w:t>250 m</w:t>
        </w:r>
      </w:smartTag>
      <w:r w:rsidR="001509DF">
        <w:t xml:space="preserve">, 10”: </w:t>
      </w:r>
      <w:smartTag w:uri="urn:schemas-microsoft-com:office:smarttags" w:element="metricconverter">
        <w:smartTagPr>
          <w:attr w:name="ProductID" w:val="350 m"/>
        </w:smartTagPr>
        <w:r w:rsidR="001509DF">
          <w:t>350 m</w:t>
        </w:r>
      </w:smartTag>
      <w:r w:rsidR="001509DF">
        <w:t>)</w:t>
      </w:r>
      <w:r>
        <w:t>, alcantarillado de aguas lluvias</w:t>
      </w:r>
      <w:r w:rsidR="003F415C">
        <w:t xml:space="preserve"> (10”: </w:t>
      </w:r>
      <w:smartTag w:uri="urn:schemas-microsoft-com:office:smarttags" w:element="metricconverter">
        <w:smartTagPr>
          <w:attr w:name="ProductID" w:val="400 m"/>
        </w:smartTagPr>
        <w:r w:rsidR="0046046D">
          <w:t>400 m</w:t>
        </w:r>
      </w:smartTag>
      <w:r w:rsidR="0046046D">
        <w:t xml:space="preserve">, 16”: </w:t>
      </w:r>
      <w:smartTag w:uri="urn:schemas-microsoft-com:office:smarttags" w:element="metricconverter">
        <w:smartTagPr>
          <w:attr w:name="ProductID" w:val="30 m"/>
        </w:smartTagPr>
        <w:r w:rsidR="0046046D">
          <w:t>30 m</w:t>
        </w:r>
      </w:smartTag>
      <w:r w:rsidR="0046046D">
        <w:t xml:space="preserve">, 18”: </w:t>
      </w:r>
      <w:smartTag w:uri="urn:schemas-microsoft-com:office:smarttags" w:element="metricconverter">
        <w:smartTagPr>
          <w:attr w:name="ProductID" w:val="250 m"/>
        </w:smartTagPr>
        <w:r w:rsidR="0046046D">
          <w:t>250 m</w:t>
        </w:r>
      </w:smartTag>
      <w:r w:rsidR="0046046D">
        <w:t xml:space="preserve">, 20”: </w:t>
      </w:r>
      <w:smartTag w:uri="urn:schemas-microsoft-com:office:smarttags" w:element="metricconverter">
        <w:smartTagPr>
          <w:attr w:name="ProductID" w:val="250 m"/>
        </w:smartTagPr>
        <w:r w:rsidR="0046046D">
          <w:t>250 m</w:t>
        </w:r>
      </w:smartTag>
      <w:r w:rsidR="0046046D">
        <w:t>)</w:t>
      </w:r>
      <w:r>
        <w:t>, redes eléctricas</w:t>
      </w:r>
      <w:r w:rsidR="0046046D">
        <w:t xml:space="preserve"> (4x4”: </w:t>
      </w:r>
      <w:smartTag w:uri="urn:schemas-microsoft-com:office:smarttags" w:element="metricconverter">
        <w:smartTagPr>
          <w:attr w:name="ProductID" w:val="500 m"/>
        </w:smartTagPr>
        <w:r w:rsidR="0046046D">
          <w:t>500 m</w:t>
        </w:r>
      </w:smartTag>
      <w:r w:rsidR="0046046D">
        <w:t xml:space="preserve">, 1x3”: </w:t>
      </w:r>
      <w:smartTag w:uri="urn:schemas-microsoft-com:office:smarttags" w:element="metricconverter">
        <w:smartTagPr>
          <w:attr w:name="ProductID" w:val="150 m"/>
        </w:smartTagPr>
        <w:r w:rsidR="0046046D">
          <w:t>150 m</w:t>
        </w:r>
      </w:smartTag>
      <w:r w:rsidR="0046046D">
        <w:t>)</w:t>
      </w:r>
      <w:r>
        <w:t xml:space="preserve"> y telefónicas</w:t>
      </w:r>
      <w:r w:rsidR="0046046D">
        <w:t xml:space="preserve"> (2x4”: </w:t>
      </w:r>
      <w:smartTag w:uri="urn:schemas-microsoft-com:office:smarttags" w:element="metricconverter">
        <w:smartTagPr>
          <w:attr w:name="ProductID" w:val="150 m"/>
        </w:smartTagPr>
        <w:r w:rsidR="0046046D">
          <w:t>150 m</w:t>
        </w:r>
      </w:smartTag>
      <w:r w:rsidR="0046046D">
        <w:t>)</w:t>
      </w:r>
      <w:r>
        <w:t>, rampas</w:t>
      </w:r>
      <w:r w:rsidR="0046046D">
        <w:t xml:space="preserve"> (</w:t>
      </w:r>
      <w:smartTag w:uri="urn:schemas-microsoft-com:office:smarttags" w:element="metricconverter">
        <w:smartTagPr>
          <w:attr w:name="ProductID" w:val="720 m2"/>
        </w:smartTagPr>
        <w:r w:rsidR="0046046D">
          <w:t>720 m2</w:t>
        </w:r>
      </w:smartTag>
      <w:r w:rsidR="0046046D">
        <w:t>)</w:t>
      </w:r>
      <w:r>
        <w:t>, escaleras y andenes</w:t>
      </w:r>
      <w:r w:rsidR="0046046D">
        <w:t xml:space="preserve"> (</w:t>
      </w:r>
      <w:smartTag w:uri="urn:schemas-microsoft-com:office:smarttags" w:element="metricconverter">
        <w:smartTagPr>
          <w:attr w:name="ProductID" w:val="1.700 m2"/>
        </w:smartTagPr>
        <w:r w:rsidR="001B0E54">
          <w:t>1.7</w:t>
        </w:r>
        <w:r w:rsidR="005C33B4">
          <w:t>00 m2</w:t>
        </w:r>
      </w:smartTag>
      <w:r w:rsidR="005C33B4">
        <w:t>)</w:t>
      </w:r>
      <w:r>
        <w:t>, coordinación técnica, programación de obra, presupuesto, control de costos y programación.</w:t>
      </w:r>
    </w:p>
    <w:p w:rsidR="00954504" w:rsidRDefault="00954504" w:rsidP="009A05A0">
      <w:pPr>
        <w:rPr>
          <w:lang w:val="es-CO"/>
        </w:rPr>
      </w:pPr>
    </w:p>
    <w:p w:rsidR="005616C3" w:rsidRDefault="005616C3" w:rsidP="005616C3">
      <w:pPr>
        <w:pStyle w:val="Ttulo2"/>
      </w:pPr>
      <w:r>
        <w:t>COINVER S.A.</w:t>
      </w:r>
      <w:r w:rsidR="00847690">
        <w:t xml:space="preserve"> (Empleado-Socio)</w:t>
      </w:r>
    </w:p>
    <w:p w:rsidR="009A05A0" w:rsidRPr="00054C3B" w:rsidRDefault="009A05A0" w:rsidP="009A05A0">
      <w:pPr>
        <w:rPr>
          <w:b/>
          <w:lang w:val="es-CO"/>
        </w:rPr>
      </w:pPr>
      <w:r>
        <w:rPr>
          <w:lang w:val="es-CO"/>
        </w:rPr>
        <w:t xml:space="preserve">Proyecto: Mantenimiento de </w:t>
      </w:r>
      <w:smartTag w:uri="urn:schemas-microsoft-com:office:smarttags" w:element="PersonName">
        <w:smartTagPr>
          <w:attr w:name="ProductID" w:val="la Malla Vial"/>
        </w:smartTagPr>
        <w:r>
          <w:rPr>
            <w:lang w:val="es-CO"/>
          </w:rPr>
          <w:t>la Malla Vial</w:t>
        </w:r>
      </w:smartTag>
      <w:r>
        <w:rPr>
          <w:lang w:val="es-CO"/>
        </w:rPr>
        <w:t xml:space="preserve"> y de Andenes Contemplados en el Plan de Desarrollo Local de </w:t>
      </w:r>
      <w:smartTag w:uri="urn:schemas-microsoft-com:office:smarttags" w:element="PersonName">
        <w:smartTagPr>
          <w:attr w:name="ProductID" w:val="la Localidad"/>
        </w:smartTagPr>
        <w:r>
          <w:rPr>
            <w:lang w:val="es-CO"/>
          </w:rPr>
          <w:t>la Localidad</w:t>
        </w:r>
      </w:smartTag>
      <w:r>
        <w:rPr>
          <w:lang w:val="es-CO"/>
        </w:rPr>
        <w:t xml:space="preserve"> de Antonio Nariño.</w:t>
      </w:r>
      <w:r w:rsidR="00054C3B">
        <w:rPr>
          <w:b/>
          <w:lang w:val="es-CO"/>
        </w:rPr>
        <w:t xml:space="preserve"> Valor Proyecto: $950´000.000</w:t>
      </w:r>
    </w:p>
    <w:p w:rsidR="009A05A0" w:rsidRDefault="009A05A0" w:rsidP="009A05A0">
      <w:pPr>
        <w:rPr>
          <w:lang w:val="es-CO"/>
        </w:rPr>
      </w:pPr>
      <w:r>
        <w:rPr>
          <w:lang w:val="es-CO"/>
        </w:rPr>
        <w:t>Director de Obra, Junio a Diciembre de 2005, Bogotá D.C.</w:t>
      </w:r>
    </w:p>
    <w:p w:rsidR="009A05A0" w:rsidRDefault="009A05A0" w:rsidP="009A05A0">
      <w:pPr>
        <w:rPr>
          <w:lang w:val="es-CO"/>
        </w:rPr>
      </w:pPr>
    </w:p>
    <w:p w:rsidR="00A01B50" w:rsidRDefault="00A01B50" w:rsidP="00A01B50">
      <w:r>
        <w:lastRenderedPageBreak/>
        <w:t>Logros: Ejecución de las obras logrando satisfacción del Cliente, cumpliendo con el Programa de Obra, logrando altos niveles de rentabilidad.</w:t>
      </w:r>
    </w:p>
    <w:p w:rsidR="00847690" w:rsidRPr="00A01B50" w:rsidRDefault="00847690" w:rsidP="009A05A0"/>
    <w:p w:rsidR="009A05A0" w:rsidRDefault="009A05A0" w:rsidP="009A05A0">
      <w:pPr>
        <w:rPr>
          <w:lang w:val="es-CO"/>
        </w:rPr>
      </w:pPr>
      <w:r>
        <w:t>Dirección de las labores</w:t>
      </w:r>
      <w:r w:rsidR="002B45CB">
        <w:t xml:space="preserve"> de</w:t>
      </w:r>
      <w:r>
        <w:t xml:space="preserve"> demolición</w:t>
      </w:r>
      <w:r w:rsidR="00331BF1">
        <w:t>, excavación,</w:t>
      </w:r>
      <w:r w:rsidR="002B45CB">
        <w:t xml:space="preserve"> mejoramiento subrasante con rajón,</w:t>
      </w:r>
      <w:r w:rsidR="00331BF1">
        <w:t xml:space="preserve"> relleno</w:t>
      </w:r>
      <w:r w:rsidR="002B45CB">
        <w:t xml:space="preserve"> en B-600</w:t>
      </w:r>
      <w:r>
        <w:t xml:space="preserve"> y construcción de vías en pavimento asfáltico</w:t>
      </w:r>
      <w:r w:rsidR="000C6F7F">
        <w:t xml:space="preserve"> (</w:t>
      </w:r>
      <w:smartTag w:uri="urn:schemas-microsoft-com:office:smarttags" w:element="metricconverter">
        <w:smartTagPr>
          <w:attr w:name="ProductID" w:val="9.000 m2"/>
        </w:smartTagPr>
        <w:r w:rsidR="000C6F7F">
          <w:t>9.000 m2</w:t>
        </w:r>
      </w:smartTag>
      <w:r w:rsidR="000C6F7F">
        <w:t>)</w:t>
      </w:r>
      <w:r>
        <w:t>, y de andenes en adoquín</w:t>
      </w:r>
      <w:r w:rsidR="000C6F7F">
        <w:t xml:space="preserve"> (</w:t>
      </w:r>
      <w:smartTag w:uri="urn:schemas-microsoft-com:office:smarttags" w:element="metricconverter">
        <w:smartTagPr>
          <w:attr w:name="ProductID" w:val="600 m2"/>
        </w:smartTagPr>
        <w:r w:rsidR="000C6F7F">
          <w:t>600 m2</w:t>
        </w:r>
      </w:smartTag>
      <w:r w:rsidR="000C6F7F">
        <w:t>)</w:t>
      </w:r>
      <w:r>
        <w:t>, coordinación técnica, programación de obra, presupuesto, control de costos y programación.</w:t>
      </w:r>
    </w:p>
    <w:p w:rsidR="009A05A0" w:rsidRDefault="009A05A0" w:rsidP="009A05A0">
      <w:pPr>
        <w:rPr>
          <w:lang w:val="es-CO"/>
        </w:rPr>
      </w:pPr>
    </w:p>
    <w:p w:rsidR="009A05A0" w:rsidRDefault="009A05A0" w:rsidP="009A05A0">
      <w:pPr>
        <w:pStyle w:val="Ttulo2"/>
      </w:pPr>
      <w:r>
        <w:t>COINVER S.A.</w:t>
      </w:r>
      <w:r w:rsidR="00847690">
        <w:t xml:space="preserve"> (Empleado-Socio)</w:t>
      </w:r>
    </w:p>
    <w:p w:rsidR="009A05A0" w:rsidRDefault="009A05A0" w:rsidP="009A05A0">
      <w:pPr>
        <w:rPr>
          <w:lang w:val="es-CO"/>
        </w:rPr>
      </w:pPr>
      <w:r>
        <w:rPr>
          <w:lang w:val="es-CO"/>
        </w:rPr>
        <w:t>Proyecto: Pavimentación del Barrio Galán Parte Baja Municipio de Melgar (Tolima)</w:t>
      </w:r>
    </w:p>
    <w:p w:rsidR="009A05A0" w:rsidRPr="00054C3B" w:rsidRDefault="009A05A0" w:rsidP="009A05A0">
      <w:pPr>
        <w:rPr>
          <w:b/>
          <w:lang w:val="es-CO"/>
        </w:rPr>
      </w:pPr>
      <w:r>
        <w:rPr>
          <w:lang w:val="es-CO"/>
        </w:rPr>
        <w:t>Director de Obra, Marzo a Agosto de 2005, Melgar (Tolima).</w:t>
      </w:r>
      <w:r w:rsidR="00054C3B">
        <w:rPr>
          <w:b/>
          <w:lang w:val="es-CO"/>
        </w:rPr>
        <w:t xml:space="preserve"> Valor Proyecto: $350´000.000</w:t>
      </w:r>
    </w:p>
    <w:p w:rsidR="009A05A0" w:rsidRDefault="009A05A0" w:rsidP="009A05A0">
      <w:pPr>
        <w:rPr>
          <w:lang w:val="es-CO"/>
        </w:rPr>
      </w:pPr>
    </w:p>
    <w:p w:rsidR="00A01B50" w:rsidRDefault="00A01B50" w:rsidP="00A01B50">
      <w:r>
        <w:t>Logros: Ejecución de las obras logrando satisfacción del Cliente, cumpliendo con el Programa de Obra, logrando altos niveles de rentabilidad.</w:t>
      </w:r>
    </w:p>
    <w:p w:rsidR="00847690" w:rsidRPr="00A01B50" w:rsidRDefault="00847690" w:rsidP="009A05A0"/>
    <w:p w:rsidR="009A05A0" w:rsidRDefault="009A05A0" w:rsidP="009A05A0">
      <w:pPr>
        <w:rPr>
          <w:lang w:val="es-CO"/>
        </w:rPr>
      </w:pPr>
      <w:r>
        <w:t>Dirección de las labores de construcción de vía</w:t>
      </w:r>
      <w:r w:rsidR="002B45CB">
        <w:t>s</w:t>
      </w:r>
      <w:r>
        <w:t xml:space="preserve"> en pavimento en concreto</w:t>
      </w:r>
      <w:r w:rsidR="000C6F7F">
        <w:t xml:space="preserve"> </w:t>
      </w:r>
      <w:r w:rsidR="007A0F21">
        <w:t>(</w:t>
      </w:r>
      <w:smartTag w:uri="urn:schemas-microsoft-com:office:smarttags" w:element="metricconverter">
        <w:smartTagPr>
          <w:attr w:name="ProductID" w:val="1.800 m2"/>
        </w:smartTagPr>
        <w:r w:rsidR="000C6F7F">
          <w:t>1.800 m2</w:t>
        </w:r>
      </w:smartTag>
      <w:r w:rsidR="007A0F21">
        <w:t>)</w:t>
      </w:r>
      <w:r w:rsidR="000C6F7F">
        <w:t>, construcción de redes de acueducto</w:t>
      </w:r>
      <w:r w:rsidR="00441AB3">
        <w:t xml:space="preserve"> (6”: </w:t>
      </w:r>
      <w:smartTag w:uri="urn:schemas-microsoft-com:office:smarttags" w:element="metricconverter">
        <w:smartTagPr>
          <w:attr w:name="ProductID" w:val="150 m"/>
        </w:smartTagPr>
        <w:r w:rsidR="00441AB3">
          <w:t>150 m</w:t>
        </w:r>
      </w:smartTag>
      <w:r w:rsidR="00441AB3">
        <w:t>, 3”: 150m)</w:t>
      </w:r>
      <w:r w:rsidR="000C6F7F">
        <w:t>, alcantarillado de aguas negras</w:t>
      </w:r>
      <w:r w:rsidR="00441AB3">
        <w:t xml:space="preserve"> (8”: 150, 6”: </w:t>
      </w:r>
      <w:smartTag w:uri="urn:schemas-microsoft-com:office:smarttags" w:element="metricconverter">
        <w:smartTagPr>
          <w:attr w:name="ProductID" w:val="100 m"/>
        </w:smartTagPr>
        <w:r w:rsidR="00441AB3">
          <w:t>100 m</w:t>
        </w:r>
      </w:smartTag>
      <w:r w:rsidR="00441AB3">
        <w:t>)</w:t>
      </w:r>
      <w:r w:rsidR="000C6F7F">
        <w:t xml:space="preserve"> y alcantarillado de aguas lluvias</w:t>
      </w:r>
      <w:r w:rsidR="00441AB3">
        <w:t xml:space="preserve"> (12”: </w:t>
      </w:r>
      <w:smartTag w:uri="urn:schemas-microsoft-com:office:smarttags" w:element="metricconverter">
        <w:smartTagPr>
          <w:attr w:name="ProductID" w:val="150 m"/>
        </w:smartTagPr>
        <w:r w:rsidR="00441AB3">
          <w:t>150 m</w:t>
        </w:r>
      </w:smartTag>
      <w:r w:rsidR="00441AB3">
        <w:t>)</w:t>
      </w:r>
      <w:r>
        <w:t>, coordinación técnica, programación de obra, presupuesto, control de costos y programación.</w:t>
      </w:r>
    </w:p>
    <w:p w:rsidR="008900A2" w:rsidRDefault="008900A2">
      <w:pPr>
        <w:rPr>
          <w:lang w:val="es-CO"/>
        </w:rPr>
      </w:pPr>
    </w:p>
    <w:p w:rsidR="008900A2" w:rsidRDefault="008900A2">
      <w:pPr>
        <w:pStyle w:val="Ttulo2"/>
      </w:pPr>
      <w:r>
        <w:t>Unión Temporal T.C.I.</w:t>
      </w:r>
      <w:r w:rsidR="00D51DC2">
        <w:t xml:space="preserve"> </w:t>
      </w:r>
      <w:r>
        <w:t>-</w:t>
      </w:r>
      <w:r w:rsidR="00D51DC2">
        <w:t xml:space="preserve"> </w:t>
      </w:r>
      <w:r>
        <w:t>J.P.L.</w:t>
      </w:r>
    </w:p>
    <w:p w:rsidR="008900A2" w:rsidRDefault="008900A2">
      <w:r>
        <w:t>Proyecto: Consultoría para el Sistema de Telecomunicaciones del Acueducto de Bogotá.</w:t>
      </w:r>
    </w:p>
    <w:p w:rsidR="008900A2" w:rsidRPr="00054C3B" w:rsidRDefault="008900A2">
      <w:pPr>
        <w:rPr>
          <w:b/>
        </w:rPr>
      </w:pPr>
      <w:r>
        <w:t>Ingeniero Coordinador, Enero</w:t>
      </w:r>
      <w:r w:rsidR="00EA12F8">
        <w:t xml:space="preserve"> a Junio</w:t>
      </w:r>
      <w:r>
        <w:t xml:space="preserve"> de 2005, Bogotá D.C.</w:t>
      </w:r>
      <w:r w:rsidR="00054C3B">
        <w:rPr>
          <w:b/>
        </w:rPr>
        <w:t xml:space="preserve"> Valor Consultoría: $360´000.000</w:t>
      </w:r>
    </w:p>
    <w:p w:rsidR="008900A2" w:rsidRDefault="008900A2"/>
    <w:p w:rsidR="00847690" w:rsidRDefault="00847690">
      <w:r>
        <w:t>Logros: Normalización y Homologación de 18 Torres de Comunicaciones de la Empresa de Acueducto de Bogotá.</w:t>
      </w:r>
    </w:p>
    <w:p w:rsidR="00847690" w:rsidRDefault="00847690"/>
    <w:p w:rsidR="008900A2" w:rsidRDefault="00EA12F8">
      <w:r>
        <w:t>Consultorí</w:t>
      </w:r>
      <w:r w:rsidR="008900A2">
        <w:t>a para la elaboración de los términos de referencia y especificaciones técnicas para implementar un sistema de gestión centralizado para el sistema de telecomunicaciones del Acueducto de Bogotá, la elaboración de un estudio de factibilidad de la optimización del uso de frecuencias del Acueducto de Bogotá, recálculo de los derechos de uso de las frecuencias  de los años 1999, 2000, 2001, 2002, 2003, 2004 y el trámite para la homologación de las torres de comunicaciones del Acueducto de Bogotá.</w:t>
      </w:r>
    </w:p>
    <w:p w:rsidR="008900A2" w:rsidRDefault="008900A2">
      <w:pPr>
        <w:rPr>
          <w:lang w:val="es-CO"/>
        </w:rPr>
      </w:pPr>
    </w:p>
    <w:p w:rsidR="008900A2" w:rsidRDefault="008900A2">
      <w:pPr>
        <w:pStyle w:val="Ttulo2"/>
      </w:pPr>
      <w:r>
        <w:t>Consorcio Tecno</w:t>
      </w:r>
      <w:r w:rsidR="00E4436C">
        <w:t xml:space="preserve"> </w:t>
      </w:r>
      <w:r>
        <w:t>-</w:t>
      </w:r>
      <w:r w:rsidR="00E4436C">
        <w:t xml:space="preserve"> </w:t>
      </w:r>
      <w:r>
        <w:t>Hidráulica</w:t>
      </w:r>
    </w:p>
    <w:p w:rsidR="008900A2" w:rsidRPr="00054C3B" w:rsidRDefault="008900A2">
      <w:pPr>
        <w:rPr>
          <w:b/>
        </w:rPr>
      </w:pPr>
      <w:r>
        <w:t xml:space="preserve">Proyecto: Construcción de Líneas de Refuerzo y Estaciones Reductoras de Presión en </w:t>
      </w:r>
      <w:smartTag w:uri="urn:schemas-microsoft-com:office:smarttags" w:element="PersonName">
        <w:smartTagPr>
          <w:attr w:name="ProductID" w:val="la Zona"/>
        </w:smartTagPr>
        <w:r>
          <w:t>la Zona</w:t>
        </w:r>
      </w:smartTag>
      <w:r>
        <w:t xml:space="preserve"> 1, para </w:t>
      </w:r>
      <w:smartTag w:uri="urn:schemas-microsoft-com:office:smarttags" w:element="PersonName">
        <w:smartTagPr>
          <w:attr w:name="ProductID" w:val="la Empresa"/>
        </w:smartTagPr>
        <w:r>
          <w:t>la Empresa</w:t>
        </w:r>
      </w:smartTag>
      <w:r>
        <w:t xml:space="preserve"> de Acueducto y Alcantarillado de Bogotá E.S.P.</w:t>
      </w:r>
      <w:r w:rsidR="00054C3B">
        <w:t xml:space="preserve"> </w:t>
      </w:r>
      <w:r w:rsidR="00054C3B">
        <w:rPr>
          <w:b/>
        </w:rPr>
        <w:t>Valor Proyecto: $5.500´000.000</w:t>
      </w:r>
    </w:p>
    <w:p w:rsidR="008900A2" w:rsidRDefault="008900A2">
      <w:r>
        <w:t xml:space="preserve">Ingeniero Residente, Junio de </w:t>
      </w:r>
      <w:smartTag w:uri="urn:schemas-microsoft-com:office:smarttags" w:element="metricconverter">
        <w:smartTagPr>
          <w:attr w:name="ProductID" w:val="2004 a"/>
        </w:smartTagPr>
        <w:r>
          <w:t>2004 a</w:t>
        </w:r>
      </w:smartTag>
      <w:r>
        <w:t xml:space="preserve"> Enero de 2005, Bogotá D.C.</w:t>
      </w:r>
    </w:p>
    <w:p w:rsidR="008900A2" w:rsidRDefault="008900A2"/>
    <w:p w:rsidR="00847690" w:rsidRDefault="00847690">
      <w:r>
        <w:t>Logros: Adecuada Planificación, Construcción y Empate, de 17 Estaciones Reductoras de Presión, cumpliendo con los tiempos de entrega, minimizando efectos sobre el usuario final del Acueducto.</w:t>
      </w:r>
    </w:p>
    <w:p w:rsidR="00847690" w:rsidRDefault="00847690"/>
    <w:p w:rsidR="008900A2" w:rsidRDefault="008900A2">
      <w:r>
        <w:t xml:space="preserve">Construcción, montaje, empate y puesta en funcionamiento de 17 Estaciones Reductoras de Presión sobre líneas de acueducto de </w:t>
      </w:r>
      <w:smartTag w:uri="urn:schemas-microsoft-com:office:smarttags" w:element="metricconverter">
        <w:smartTagPr>
          <w:attr w:name="ProductID" w:val="12”"/>
        </w:smartTagPr>
        <w:r>
          <w:t>12”</w:t>
        </w:r>
      </w:smartTag>
      <w:r w:rsidR="002B45CB">
        <w:t xml:space="preserve"> y </w:t>
      </w:r>
      <w:smartTag w:uri="urn:schemas-microsoft-com:office:smarttags" w:element="metricconverter">
        <w:smartTagPr>
          <w:attr w:name="ProductID" w:val="16”"/>
        </w:smartTagPr>
        <w:r w:rsidR="002B45CB">
          <w:t>16”</w:t>
        </w:r>
      </w:smartTag>
      <w:r>
        <w:t xml:space="preserve">. Instalación de líneas de refuerzo de acueducto en los siguientes diámetros: </w:t>
      </w:r>
      <w:smartTag w:uri="urn:schemas-microsoft-com:office:smarttags" w:element="metricconverter">
        <w:smartTagPr>
          <w:attr w:name="ProductID" w:val="12”"/>
        </w:smartTagPr>
        <w:r>
          <w:t>12”</w:t>
        </w:r>
      </w:smartTag>
      <w:r>
        <w:t xml:space="preserve"> – </w:t>
      </w:r>
      <w:smartTag w:uri="urn:schemas-microsoft-com:office:smarttags" w:element="metricconverter">
        <w:smartTagPr>
          <w:attr w:name="ProductID" w:val="3.500 m"/>
        </w:smartTagPr>
        <w:r>
          <w:t>3.500 m</w:t>
        </w:r>
      </w:smartTag>
      <w:r>
        <w:t xml:space="preserve">, </w:t>
      </w:r>
      <w:smartTag w:uri="urn:schemas-microsoft-com:office:smarttags" w:element="metricconverter">
        <w:smartTagPr>
          <w:attr w:name="ProductID" w:val="8”"/>
        </w:smartTagPr>
        <w:r>
          <w:t>8”</w:t>
        </w:r>
      </w:smartTag>
      <w:r>
        <w:t xml:space="preserve"> – </w:t>
      </w:r>
      <w:smartTag w:uri="urn:schemas-microsoft-com:office:smarttags" w:element="metricconverter">
        <w:smartTagPr>
          <w:attr w:name="ProductID" w:val="500 m"/>
        </w:smartTagPr>
        <w:r>
          <w:t>500 m</w:t>
        </w:r>
      </w:smartTag>
      <w:r>
        <w:t xml:space="preserve">, </w:t>
      </w:r>
      <w:smartTag w:uri="urn:schemas-microsoft-com:office:smarttags" w:element="metricconverter">
        <w:smartTagPr>
          <w:attr w:name="ProductID" w:val="6”"/>
        </w:smartTagPr>
        <w:r>
          <w:t>6”</w:t>
        </w:r>
      </w:smartTag>
      <w:r>
        <w:t xml:space="preserve"> – </w:t>
      </w:r>
      <w:smartTag w:uri="urn:schemas-microsoft-com:office:smarttags" w:element="metricconverter">
        <w:smartTagPr>
          <w:attr w:name="ProductID" w:val="300 m"/>
        </w:smartTagPr>
        <w:r>
          <w:t>300 m</w:t>
        </w:r>
      </w:smartTag>
      <w:r>
        <w:t xml:space="preserve">. Obras ejecutadas en </w:t>
      </w:r>
      <w:smartTag w:uri="urn:schemas-microsoft-com:office:smarttags" w:element="PersonName">
        <w:smartTagPr>
          <w:attr w:name="ProductID" w:val="la Zona"/>
        </w:smartTagPr>
        <w:r>
          <w:t>la Zona</w:t>
        </w:r>
      </w:smartTag>
      <w:r>
        <w:t xml:space="preserve"> 1 para </w:t>
      </w:r>
      <w:smartTag w:uri="urn:schemas-microsoft-com:office:smarttags" w:element="PersonName">
        <w:smartTagPr>
          <w:attr w:name="ProductID" w:val="la Empresa"/>
        </w:smartTagPr>
        <w:r>
          <w:t>la Empresa</w:t>
        </w:r>
      </w:smartTag>
      <w:r>
        <w:t xml:space="preserve"> de Acueducto y Alcantarillado de Bogotá E.S.P.</w:t>
      </w:r>
    </w:p>
    <w:p w:rsidR="008900A2" w:rsidRDefault="008900A2"/>
    <w:p w:rsidR="008900A2" w:rsidRDefault="008900A2">
      <w:pPr>
        <w:pStyle w:val="Ttulo2"/>
      </w:pPr>
      <w:r>
        <w:t>Consorcio Redes Locales</w:t>
      </w:r>
    </w:p>
    <w:p w:rsidR="008900A2" w:rsidRPr="00054C3B" w:rsidRDefault="008900A2">
      <w:pPr>
        <w:rPr>
          <w:b/>
        </w:rPr>
      </w:pPr>
      <w:r>
        <w:t>Proyecto: Construcción Alcantarillado Sanitario y Pluvial Barrio Kassandra y Redes Locales Humedal Capellanía.</w:t>
      </w:r>
      <w:r w:rsidR="00054C3B">
        <w:rPr>
          <w:b/>
        </w:rPr>
        <w:t xml:space="preserve"> Valor Proyecto: $3.500´000.000</w:t>
      </w:r>
    </w:p>
    <w:p w:rsidR="008900A2" w:rsidRDefault="008900A2">
      <w:r>
        <w:lastRenderedPageBreak/>
        <w:t xml:space="preserve">Director de Obra, Septiembre de </w:t>
      </w:r>
      <w:smartTag w:uri="urn:schemas-microsoft-com:office:smarttags" w:element="metricconverter">
        <w:smartTagPr>
          <w:attr w:name="ProductID" w:val="2003 a"/>
        </w:smartTagPr>
        <w:r>
          <w:t>2003 a</w:t>
        </w:r>
      </w:smartTag>
      <w:r>
        <w:t xml:space="preserve"> Mayo de 2004, Bogotá D.C.</w:t>
      </w:r>
    </w:p>
    <w:p w:rsidR="008900A2" w:rsidRDefault="008900A2"/>
    <w:p w:rsidR="00A01B50" w:rsidRDefault="00A01B50" w:rsidP="00A01B50">
      <w:r>
        <w:t>Logros: Ejecución de las obras logrando satisfacción del Cliente, cumpliendo con el Programa de Obra, logrando altos niveles de rentabilidad.</w:t>
      </w:r>
    </w:p>
    <w:p w:rsidR="00847690" w:rsidRDefault="00847690"/>
    <w:p w:rsidR="008900A2" w:rsidRDefault="008900A2">
      <w:r>
        <w:t xml:space="preserve">Dirección de las labores de construcción para la instalación de </w:t>
      </w:r>
      <w:smartTag w:uri="urn:schemas-microsoft-com:office:smarttags" w:element="metricconverter">
        <w:smartTagPr>
          <w:attr w:name="ProductID" w:val="2.328 m"/>
        </w:smartTagPr>
        <w:r w:rsidR="00771873">
          <w:t>2</w:t>
        </w:r>
        <w:r>
          <w:t>.</w:t>
        </w:r>
        <w:r w:rsidR="00771873">
          <w:t>328</w:t>
        </w:r>
        <w:r>
          <w:t xml:space="preserve"> m</w:t>
        </w:r>
      </w:smartTag>
      <w:r>
        <w:t xml:space="preserve"> de tubería de concreto de </w:t>
      </w:r>
      <w:smartTag w:uri="urn:schemas-microsoft-com:office:smarttags" w:element="metricconverter">
        <w:smartTagPr>
          <w:attr w:name="ProductID" w:val="36”"/>
        </w:smartTagPr>
        <w:r>
          <w:t>36”</w:t>
        </w:r>
      </w:smartTag>
      <w:r>
        <w:t xml:space="preserve"> a </w:t>
      </w:r>
      <w:smartTag w:uri="urn:schemas-microsoft-com:office:smarttags" w:element="metricconverter">
        <w:smartTagPr>
          <w:attr w:name="ProductID" w:val="6”"/>
        </w:smartTagPr>
        <w:r w:rsidR="00771873">
          <w:t>6</w:t>
        </w:r>
        <w:r>
          <w:t>”</w:t>
        </w:r>
      </w:smartTag>
      <w:r>
        <w:t xml:space="preserve"> para redes de alcantarillado pluvial y sanitario, </w:t>
      </w:r>
      <w:smartTag w:uri="urn:schemas-microsoft-com:office:smarttags" w:element="metricconverter">
        <w:smartTagPr>
          <w:attr w:name="ProductID" w:val="824 m"/>
        </w:smartTagPr>
        <w:r>
          <w:t>8</w:t>
        </w:r>
        <w:r w:rsidR="00340EE7">
          <w:t>24</w:t>
        </w:r>
        <w:r>
          <w:t xml:space="preserve"> m</w:t>
        </w:r>
      </w:smartTag>
      <w:r>
        <w:t xml:space="preserve"> de tubería G.R.P.</w:t>
      </w:r>
      <w:r w:rsidR="00F26612">
        <w:t xml:space="preserve"> (</w:t>
      </w:r>
      <w:proofErr w:type="spellStart"/>
      <w:r w:rsidR="00F26612">
        <w:t>Flowtite</w:t>
      </w:r>
      <w:proofErr w:type="spellEnd"/>
      <w:r w:rsidR="00F26612">
        <w:t>)</w:t>
      </w:r>
      <w:r>
        <w:t xml:space="preserve"> de </w:t>
      </w:r>
      <w:smartTag w:uri="urn:schemas-microsoft-com:office:smarttags" w:element="metricconverter">
        <w:smartTagPr>
          <w:attr w:name="ProductID" w:val="550 mm"/>
        </w:smartTagPr>
        <w:r>
          <w:t>550 mm</w:t>
        </w:r>
      </w:smartTag>
      <w:r>
        <w:t xml:space="preserve"> para redes de alcantarillado sanitario</w:t>
      </w:r>
      <w:r w:rsidR="00FF63B5">
        <w:t xml:space="preserve"> utilizando entibado metálico a una profundidad de </w:t>
      </w:r>
      <w:smartTag w:uri="urn:schemas-microsoft-com:office:smarttags" w:element="metricconverter">
        <w:smartTagPr>
          <w:attr w:name="ProductID" w:val="7 m"/>
        </w:smartTagPr>
        <w:r w:rsidR="00FF63B5">
          <w:t>7 m</w:t>
        </w:r>
      </w:smartTag>
      <w:r w:rsidR="00FF63B5">
        <w:t xml:space="preserve">; </w:t>
      </w:r>
      <w:r>
        <w:t xml:space="preserve">y </w:t>
      </w:r>
      <w:smartTag w:uri="urn:schemas-microsoft-com:office:smarttags" w:element="metricconverter">
        <w:smartTagPr>
          <w:attr w:name="ProductID" w:val="1.151 m"/>
        </w:smartTagPr>
        <w:r>
          <w:t>1.1</w:t>
        </w:r>
        <w:r w:rsidR="00340EE7">
          <w:t>51</w:t>
        </w:r>
        <w:r>
          <w:t xml:space="preserve"> m</w:t>
        </w:r>
      </w:smartTag>
      <w:r>
        <w:t xml:space="preserve"> de tubería de PVC</w:t>
      </w:r>
      <w:r w:rsidR="002B45CB">
        <w:t xml:space="preserve"> </w:t>
      </w:r>
      <w:proofErr w:type="spellStart"/>
      <w:r w:rsidR="002B45CB">
        <w:t>Novafor</w:t>
      </w:r>
      <w:proofErr w:type="spellEnd"/>
      <w:r w:rsidR="002B45CB">
        <w:t xml:space="preserve"> y </w:t>
      </w:r>
      <w:proofErr w:type="spellStart"/>
      <w:r w:rsidR="002B45CB">
        <w:t>Novaloc</w:t>
      </w:r>
      <w:proofErr w:type="spellEnd"/>
      <w:r>
        <w:t xml:space="preserve"> de </w:t>
      </w:r>
      <w:smartTag w:uri="urn:schemas-microsoft-com:office:smarttags" w:element="metricconverter">
        <w:smartTagPr>
          <w:attr w:name="ProductID" w:val="12”"/>
        </w:smartTagPr>
        <w:r>
          <w:t>1</w:t>
        </w:r>
        <w:r w:rsidR="00340EE7">
          <w:t>2</w:t>
        </w:r>
        <w:r>
          <w:t>”</w:t>
        </w:r>
      </w:smartTag>
      <w:r>
        <w:t xml:space="preserve"> a </w:t>
      </w:r>
      <w:smartTag w:uri="urn:schemas-microsoft-com:office:smarttags" w:element="metricconverter">
        <w:smartTagPr>
          <w:attr w:name="ProductID" w:val="27”"/>
        </w:smartTagPr>
        <w:r>
          <w:t>2</w:t>
        </w:r>
        <w:r w:rsidR="00340EE7">
          <w:t>7</w:t>
        </w:r>
        <w:r>
          <w:t>”</w:t>
        </w:r>
      </w:smartTag>
      <w:r>
        <w:t xml:space="preserve"> para redes de alcantarillado pluvial, obras complementarias de pozos</w:t>
      </w:r>
      <w:r w:rsidR="00D51DC2">
        <w:t>,</w:t>
      </w:r>
      <w:r>
        <w:t xml:space="preserve"> recuperación de andenes</w:t>
      </w:r>
      <w:r w:rsidR="00D51DC2">
        <w:t xml:space="preserve"> (</w:t>
      </w:r>
      <w:smartTag w:uri="urn:schemas-microsoft-com:office:smarttags" w:element="metricconverter">
        <w:smartTagPr>
          <w:attr w:name="ProductID" w:val="1.456 m2"/>
        </w:smartTagPr>
        <w:r w:rsidR="00D51DC2">
          <w:t>1.</w:t>
        </w:r>
        <w:r w:rsidR="00FF63B5">
          <w:t>456</w:t>
        </w:r>
        <w:r w:rsidR="00D51DC2">
          <w:t xml:space="preserve"> m2</w:t>
        </w:r>
      </w:smartTag>
      <w:r w:rsidR="00D51DC2">
        <w:t>),</w:t>
      </w:r>
      <w:r>
        <w:t xml:space="preserve"> pavimento</w:t>
      </w:r>
      <w:r w:rsidR="00D51DC2">
        <w:t xml:space="preserve"> en concreto (</w:t>
      </w:r>
      <w:smartTag w:uri="urn:schemas-microsoft-com:office:smarttags" w:element="metricconverter">
        <w:smartTagPr>
          <w:attr w:name="ProductID" w:val="2.730 m2"/>
        </w:smartTagPr>
        <w:r w:rsidR="00FF63B5">
          <w:t>2</w:t>
        </w:r>
        <w:r w:rsidR="00D51DC2">
          <w:t>.</w:t>
        </w:r>
        <w:r w:rsidR="00FF63B5">
          <w:t>73</w:t>
        </w:r>
        <w:r w:rsidR="00D51DC2">
          <w:t>0 m2</w:t>
        </w:r>
      </w:smartTag>
      <w:r w:rsidR="00D51DC2">
        <w:t>) y pavimento asfáltico (</w:t>
      </w:r>
      <w:smartTag w:uri="urn:schemas-microsoft-com:office:smarttags" w:element="metricconverter">
        <w:smartTagPr>
          <w:attr w:name="ProductID" w:val="647 m2"/>
        </w:smartTagPr>
        <w:r w:rsidR="00FF63B5">
          <w:t>647</w:t>
        </w:r>
        <w:r w:rsidR="00D51DC2">
          <w:t xml:space="preserve"> m2</w:t>
        </w:r>
      </w:smartTag>
      <w:r w:rsidR="00D51DC2">
        <w:t>)</w:t>
      </w:r>
      <w:r>
        <w:t>.</w:t>
      </w:r>
    </w:p>
    <w:p w:rsidR="008900A2" w:rsidRDefault="008900A2">
      <w:pPr>
        <w:rPr>
          <w:lang w:val="es-CO"/>
        </w:rPr>
      </w:pPr>
    </w:p>
    <w:p w:rsidR="00096425" w:rsidRDefault="00096425">
      <w:pPr>
        <w:rPr>
          <w:lang w:val="es-CO"/>
        </w:rPr>
      </w:pPr>
    </w:p>
    <w:p w:rsidR="008900A2" w:rsidRDefault="008900A2">
      <w:pPr>
        <w:pStyle w:val="Ttulo2"/>
      </w:pPr>
      <w:r>
        <w:t>EPSILON S.A. Ingenieros Civiles y Eléctricos</w:t>
      </w:r>
    </w:p>
    <w:p w:rsidR="008900A2" w:rsidRDefault="008900A2">
      <w:pPr>
        <w:rPr>
          <w:lang w:val="es-CO"/>
        </w:rPr>
      </w:pPr>
      <w:r>
        <w:rPr>
          <w:lang w:val="es-CO"/>
        </w:rPr>
        <w:t xml:space="preserve">Director del Departamento Técnico, Apoyo a </w:t>
      </w:r>
      <w:smartTag w:uri="urn:schemas-microsoft-com:office:smarttags" w:element="PersonName">
        <w:smartTagPr>
          <w:attr w:name="ProductID" w:val="la Direcci￳n"/>
        </w:smartTagPr>
        <w:r>
          <w:rPr>
            <w:lang w:val="es-CO"/>
          </w:rPr>
          <w:t>la Dirección</w:t>
        </w:r>
      </w:smartTag>
      <w:r>
        <w:rPr>
          <w:lang w:val="es-CO"/>
        </w:rPr>
        <w:t xml:space="preserve"> de Licitaciones, Gestión de </w:t>
      </w:r>
      <w:smartTag w:uri="urn:schemas-microsoft-com:office:smarttags" w:element="PersonName">
        <w:smartTagPr>
          <w:attr w:name="ProductID" w:val="la Calidad"/>
        </w:smartTagPr>
        <w:r>
          <w:rPr>
            <w:lang w:val="es-CO"/>
          </w:rPr>
          <w:t>la Calidad</w:t>
        </w:r>
      </w:smartTag>
      <w:r>
        <w:rPr>
          <w:lang w:val="es-CO"/>
        </w:rPr>
        <w:t xml:space="preserve">, Octubre de </w:t>
      </w:r>
      <w:smartTag w:uri="urn:schemas-microsoft-com:office:smarttags" w:element="metricconverter">
        <w:smartTagPr>
          <w:attr w:name="ProductID" w:val="2001 a"/>
        </w:smartTagPr>
        <w:r>
          <w:rPr>
            <w:lang w:val="es-CO"/>
          </w:rPr>
          <w:t>2001 a</w:t>
        </w:r>
      </w:smartTag>
      <w:r>
        <w:rPr>
          <w:lang w:val="es-CO"/>
        </w:rPr>
        <w:t xml:space="preserve"> Julio de 2003, Bogotá D.C.</w:t>
      </w:r>
    </w:p>
    <w:p w:rsidR="00345694" w:rsidRDefault="00345694">
      <w:pPr>
        <w:rPr>
          <w:lang w:val="es-CO"/>
        </w:rPr>
      </w:pPr>
    </w:p>
    <w:p w:rsidR="00345694" w:rsidRDefault="00345694">
      <w:pPr>
        <w:rPr>
          <w:lang w:val="es-CO"/>
        </w:rPr>
      </w:pPr>
      <w:r>
        <w:rPr>
          <w:lang w:val="es-CO"/>
        </w:rPr>
        <w:t>Logros: Implementación para</w:t>
      </w:r>
      <w:r w:rsidR="00847690">
        <w:rPr>
          <w:lang w:val="es-CO"/>
        </w:rPr>
        <w:t xml:space="preserve"> el seguimiento de</w:t>
      </w:r>
      <w:r>
        <w:rPr>
          <w:lang w:val="es-CO"/>
        </w:rPr>
        <w:t xml:space="preserve"> las obras</w:t>
      </w:r>
      <w:r w:rsidR="00847690">
        <w:rPr>
          <w:lang w:val="es-CO"/>
        </w:rPr>
        <w:t>,</w:t>
      </w:r>
      <w:r>
        <w:rPr>
          <w:lang w:val="es-CO"/>
        </w:rPr>
        <w:t xml:space="preserve"> de</w:t>
      </w:r>
      <w:r w:rsidR="00847690">
        <w:rPr>
          <w:lang w:val="es-CO"/>
        </w:rPr>
        <w:t xml:space="preserve"> los siguientes</w:t>
      </w:r>
      <w:r>
        <w:rPr>
          <w:lang w:val="es-CO"/>
        </w:rPr>
        <w:t xml:space="preserve"> Procedimientos: Control de Costos, Control de Programación, </w:t>
      </w:r>
      <w:r w:rsidR="00847690">
        <w:rPr>
          <w:lang w:val="es-CO"/>
        </w:rPr>
        <w:t>Aseguramiento de la Calidad.</w:t>
      </w:r>
    </w:p>
    <w:p w:rsidR="008900A2" w:rsidRDefault="008900A2">
      <w:pPr>
        <w:rPr>
          <w:lang w:val="es-CO"/>
        </w:rPr>
      </w:pPr>
    </w:p>
    <w:p w:rsidR="008900A2" w:rsidRDefault="008900A2">
      <w:pPr>
        <w:rPr>
          <w:lang w:val="es-CO"/>
        </w:rPr>
      </w:pPr>
      <w:r>
        <w:rPr>
          <w:lang w:val="es-CO"/>
        </w:rPr>
        <w:t>Coordinación de los proyectos en ejecución para las siguientes actividades: Elaboración del Programa de Obra y seguimiento a la ejecución, Elaboración del Presupuesto y control de costos, Elaboración de informes de avance y de control de costos, Apoyo técnico durante la ejecución de los proyectos.</w:t>
      </w:r>
    </w:p>
    <w:p w:rsidR="008900A2" w:rsidRDefault="008900A2">
      <w:pPr>
        <w:rPr>
          <w:lang w:val="es-CO"/>
        </w:rPr>
      </w:pPr>
      <w:r>
        <w:rPr>
          <w:lang w:val="es-CO"/>
        </w:rPr>
        <w:t xml:space="preserve">Implementación del Sistema de Gestión de </w:t>
      </w:r>
      <w:smartTag w:uri="urn:schemas-microsoft-com:office:smarttags" w:element="PersonName">
        <w:smartTagPr>
          <w:attr w:name="ProductID" w:val="la Calidad"/>
        </w:smartTagPr>
        <w:r>
          <w:rPr>
            <w:lang w:val="es-CO"/>
          </w:rPr>
          <w:t>la Calidad</w:t>
        </w:r>
      </w:smartTag>
      <w:r>
        <w:rPr>
          <w:lang w:val="es-CO"/>
        </w:rPr>
        <w:t xml:space="preserve"> con miras a lograr la certificación bajo la norma ISO 9001 versión 2000, mediante la realización de las siguientes actividades: Elaboración del Manual de Calidad y toda la documentación del Sistema, Elaboración de Planes de Calidad para los proyectos y seguimiento a su aplicación, mediante la realización de auditorías internas.</w:t>
      </w:r>
    </w:p>
    <w:p w:rsidR="008900A2" w:rsidRDefault="008900A2">
      <w:pPr>
        <w:rPr>
          <w:lang w:val="es-CO"/>
        </w:rPr>
      </w:pPr>
      <w:r>
        <w:rPr>
          <w:lang w:val="es-CO"/>
        </w:rPr>
        <w:t xml:space="preserve">Apoyo permanente a </w:t>
      </w:r>
      <w:smartTag w:uri="urn:schemas-microsoft-com:office:smarttags" w:element="PersonName">
        <w:smartTagPr>
          <w:attr w:name="ProductID" w:val="la Direcci￳n"/>
        </w:smartTagPr>
        <w:r>
          <w:rPr>
            <w:lang w:val="es-CO"/>
          </w:rPr>
          <w:t>la Dirección</w:t>
        </w:r>
      </w:smartTag>
      <w:r>
        <w:rPr>
          <w:lang w:val="es-CO"/>
        </w:rPr>
        <w:t xml:space="preserve"> de Licitaciones en la elaboración de propuestas para la participación en diferentes convocatorias.</w:t>
      </w:r>
    </w:p>
    <w:p w:rsidR="00096425" w:rsidRDefault="00096425">
      <w:pPr>
        <w:rPr>
          <w:lang w:val="es-CO"/>
        </w:rPr>
      </w:pPr>
    </w:p>
    <w:p w:rsidR="00096425" w:rsidRDefault="00096425">
      <w:pPr>
        <w:rPr>
          <w:lang w:val="es-CO"/>
        </w:rPr>
      </w:pPr>
    </w:p>
    <w:p w:rsidR="00D62B24" w:rsidRDefault="00D62B24">
      <w:pPr>
        <w:rPr>
          <w:lang w:val="es-CO"/>
        </w:rPr>
      </w:pPr>
      <w:r>
        <w:rPr>
          <w:lang w:val="es-CO"/>
        </w:rPr>
        <w:t>Proyectos: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701"/>
        <w:gridCol w:w="2694"/>
        <w:gridCol w:w="2776"/>
      </w:tblGrid>
      <w:tr w:rsidR="00194FDB" w:rsidRPr="00226C7F" w:rsidTr="00226C7F">
        <w:tc>
          <w:tcPr>
            <w:tcW w:w="1809" w:type="dxa"/>
          </w:tcPr>
          <w:p w:rsidR="00194FDB" w:rsidRPr="00226C7F" w:rsidRDefault="00194FDB" w:rsidP="00226C7F">
            <w:pPr>
              <w:jc w:val="center"/>
              <w:rPr>
                <w:sz w:val="18"/>
                <w:szCs w:val="18"/>
                <w:lang w:val="es-CO"/>
              </w:rPr>
            </w:pPr>
            <w:r w:rsidRPr="00226C7F">
              <w:rPr>
                <w:sz w:val="18"/>
                <w:szCs w:val="18"/>
                <w:lang w:val="es-CO"/>
              </w:rPr>
              <w:t>Contratante</w:t>
            </w:r>
          </w:p>
        </w:tc>
        <w:tc>
          <w:tcPr>
            <w:tcW w:w="1701" w:type="dxa"/>
          </w:tcPr>
          <w:p w:rsidR="00194FDB" w:rsidRPr="00226C7F" w:rsidRDefault="00194FDB" w:rsidP="00226C7F">
            <w:pPr>
              <w:jc w:val="center"/>
              <w:rPr>
                <w:sz w:val="18"/>
                <w:szCs w:val="18"/>
                <w:lang w:val="es-CO"/>
              </w:rPr>
            </w:pPr>
            <w:r w:rsidRPr="00226C7F">
              <w:rPr>
                <w:sz w:val="18"/>
                <w:szCs w:val="18"/>
                <w:lang w:val="es-CO"/>
              </w:rPr>
              <w:t>Contrato No.</w:t>
            </w:r>
          </w:p>
        </w:tc>
        <w:tc>
          <w:tcPr>
            <w:tcW w:w="2694" w:type="dxa"/>
          </w:tcPr>
          <w:p w:rsidR="00194FDB" w:rsidRPr="00226C7F" w:rsidRDefault="00194FDB" w:rsidP="00226C7F">
            <w:pPr>
              <w:jc w:val="center"/>
              <w:rPr>
                <w:sz w:val="18"/>
                <w:szCs w:val="18"/>
                <w:lang w:val="es-CO"/>
              </w:rPr>
            </w:pPr>
            <w:r w:rsidRPr="00226C7F">
              <w:rPr>
                <w:sz w:val="18"/>
                <w:szCs w:val="18"/>
                <w:lang w:val="es-CO"/>
              </w:rPr>
              <w:t>Objeto</w:t>
            </w:r>
          </w:p>
        </w:tc>
        <w:tc>
          <w:tcPr>
            <w:tcW w:w="2776" w:type="dxa"/>
          </w:tcPr>
          <w:p w:rsidR="00194FDB" w:rsidRPr="00226C7F" w:rsidRDefault="00194FDB" w:rsidP="00226C7F">
            <w:pPr>
              <w:jc w:val="center"/>
              <w:rPr>
                <w:sz w:val="18"/>
                <w:szCs w:val="18"/>
                <w:lang w:val="es-CO"/>
              </w:rPr>
            </w:pPr>
            <w:r w:rsidRPr="00226C7F">
              <w:rPr>
                <w:sz w:val="18"/>
                <w:szCs w:val="18"/>
                <w:lang w:val="es-CO"/>
              </w:rPr>
              <w:t>Descripción</w:t>
            </w:r>
          </w:p>
        </w:tc>
      </w:tr>
      <w:tr w:rsidR="00194FDB" w:rsidRPr="00226C7F" w:rsidTr="00226C7F">
        <w:tc>
          <w:tcPr>
            <w:tcW w:w="1809" w:type="dxa"/>
          </w:tcPr>
          <w:p w:rsidR="00194FDB" w:rsidRPr="00226C7F" w:rsidRDefault="003D152A">
            <w:pPr>
              <w:rPr>
                <w:sz w:val="18"/>
                <w:szCs w:val="18"/>
                <w:lang w:val="pt-BR"/>
              </w:rPr>
            </w:pPr>
            <w:r w:rsidRPr="00226C7F">
              <w:rPr>
                <w:sz w:val="18"/>
                <w:szCs w:val="18"/>
                <w:lang w:val="pt-BR"/>
              </w:rPr>
              <w:t>Águas</w:t>
            </w:r>
            <w:r w:rsidR="009B6AE8" w:rsidRPr="00226C7F">
              <w:rPr>
                <w:sz w:val="18"/>
                <w:szCs w:val="18"/>
                <w:lang w:val="pt-BR"/>
              </w:rPr>
              <w:t xml:space="preserve"> de Cartagena S.A.</w:t>
            </w:r>
            <w:proofErr w:type="gramStart"/>
            <w:r w:rsidR="009B6AE8" w:rsidRPr="00226C7F">
              <w:rPr>
                <w:sz w:val="18"/>
                <w:szCs w:val="18"/>
                <w:lang w:val="pt-BR"/>
              </w:rPr>
              <w:t xml:space="preserve">  </w:t>
            </w:r>
            <w:proofErr w:type="gramEnd"/>
            <w:r w:rsidR="009B6AE8" w:rsidRPr="00226C7F">
              <w:rPr>
                <w:sz w:val="18"/>
                <w:szCs w:val="18"/>
                <w:lang w:val="pt-BR"/>
              </w:rPr>
              <w:t>ESP</w:t>
            </w:r>
          </w:p>
        </w:tc>
        <w:tc>
          <w:tcPr>
            <w:tcW w:w="1701" w:type="dxa"/>
          </w:tcPr>
          <w:p w:rsidR="00194FDB" w:rsidRPr="00226C7F" w:rsidRDefault="009B6AE8">
            <w:pPr>
              <w:rPr>
                <w:sz w:val="18"/>
                <w:szCs w:val="18"/>
                <w:lang w:val="es-CO"/>
              </w:rPr>
            </w:pPr>
            <w:r w:rsidRPr="00226C7F">
              <w:rPr>
                <w:sz w:val="18"/>
                <w:szCs w:val="18"/>
                <w:lang w:val="es-CO"/>
              </w:rPr>
              <w:t>ACU-BID-08-2000</w:t>
            </w:r>
          </w:p>
        </w:tc>
        <w:tc>
          <w:tcPr>
            <w:tcW w:w="2694" w:type="dxa"/>
          </w:tcPr>
          <w:p w:rsidR="00194FDB" w:rsidRDefault="009B6AE8">
            <w:pPr>
              <w:rPr>
                <w:sz w:val="18"/>
                <w:szCs w:val="18"/>
                <w:lang w:val="es-CO"/>
              </w:rPr>
            </w:pPr>
            <w:r w:rsidRPr="00226C7F">
              <w:rPr>
                <w:sz w:val="18"/>
                <w:szCs w:val="18"/>
                <w:lang w:val="es-CO"/>
              </w:rPr>
              <w:t>Instalación de tuberías en concreto para los colectores de la zona suroccidental: Grupo II</w:t>
            </w:r>
          </w:p>
          <w:p w:rsidR="00054C3B" w:rsidRPr="00054C3B" w:rsidRDefault="00054C3B">
            <w:pPr>
              <w:rPr>
                <w:b/>
                <w:sz w:val="18"/>
                <w:szCs w:val="18"/>
                <w:lang w:val="es-CO"/>
              </w:rPr>
            </w:pPr>
            <w:r>
              <w:rPr>
                <w:b/>
                <w:sz w:val="18"/>
                <w:szCs w:val="18"/>
                <w:lang w:val="es-CO"/>
              </w:rPr>
              <w:t>Valor: $1.500´000.000</w:t>
            </w:r>
          </w:p>
        </w:tc>
        <w:tc>
          <w:tcPr>
            <w:tcW w:w="2776" w:type="dxa"/>
          </w:tcPr>
          <w:p w:rsidR="00194FDB" w:rsidRPr="00226C7F" w:rsidRDefault="009B6AE8">
            <w:pPr>
              <w:rPr>
                <w:sz w:val="18"/>
                <w:szCs w:val="18"/>
                <w:lang w:val="es-CO"/>
              </w:rPr>
            </w:pPr>
            <w:r w:rsidRPr="00226C7F">
              <w:rPr>
                <w:sz w:val="18"/>
                <w:szCs w:val="18"/>
                <w:lang w:val="es-CO"/>
              </w:rPr>
              <w:t xml:space="preserve">Instalación de </w:t>
            </w:r>
            <w:smartTag w:uri="urn:schemas-microsoft-com:office:smarttags" w:element="metricconverter">
              <w:smartTagPr>
                <w:attr w:name="ProductID" w:val="1.500 m"/>
              </w:smartTagPr>
              <w:r w:rsidRPr="00226C7F">
                <w:rPr>
                  <w:sz w:val="18"/>
                  <w:szCs w:val="18"/>
                  <w:lang w:val="es-CO"/>
                </w:rPr>
                <w:t>1.500 m</w:t>
              </w:r>
            </w:smartTag>
            <w:r w:rsidRPr="00226C7F">
              <w:rPr>
                <w:sz w:val="18"/>
                <w:szCs w:val="18"/>
                <w:lang w:val="es-CO"/>
              </w:rPr>
              <w:t xml:space="preserve"> de tubería de concreto de 24" a 8" para redes de alcantarillado</w:t>
            </w:r>
          </w:p>
        </w:tc>
      </w:tr>
      <w:tr w:rsidR="00194FDB" w:rsidRPr="00226C7F" w:rsidTr="00226C7F">
        <w:tc>
          <w:tcPr>
            <w:tcW w:w="1809" w:type="dxa"/>
          </w:tcPr>
          <w:p w:rsidR="00194FDB" w:rsidRPr="00226C7F" w:rsidRDefault="0027195D">
            <w:pPr>
              <w:rPr>
                <w:sz w:val="18"/>
                <w:szCs w:val="18"/>
                <w:lang w:val="pt-BR"/>
              </w:rPr>
            </w:pPr>
            <w:r w:rsidRPr="00226C7F">
              <w:rPr>
                <w:sz w:val="18"/>
                <w:szCs w:val="18"/>
                <w:lang w:val="pt-BR"/>
              </w:rPr>
              <w:t>Aguas de Cartagena S.A.</w:t>
            </w:r>
            <w:proofErr w:type="gramStart"/>
            <w:r w:rsidRPr="00226C7F">
              <w:rPr>
                <w:sz w:val="18"/>
                <w:szCs w:val="18"/>
                <w:lang w:val="pt-BR"/>
              </w:rPr>
              <w:t xml:space="preserve">  </w:t>
            </w:r>
            <w:proofErr w:type="gramEnd"/>
            <w:r w:rsidRPr="00226C7F">
              <w:rPr>
                <w:sz w:val="18"/>
                <w:szCs w:val="18"/>
                <w:lang w:val="pt-BR"/>
              </w:rPr>
              <w:t>ESP</w:t>
            </w:r>
          </w:p>
        </w:tc>
        <w:tc>
          <w:tcPr>
            <w:tcW w:w="1701" w:type="dxa"/>
          </w:tcPr>
          <w:p w:rsidR="00194FDB" w:rsidRPr="00226C7F" w:rsidRDefault="0027195D">
            <w:pPr>
              <w:rPr>
                <w:sz w:val="18"/>
                <w:szCs w:val="18"/>
                <w:lang w:val="pt-BR"/>
              </w:rPr>
            </w:pPr>
            <w:r w:rsidRPr="00226C7F">
              <w:rPr>
                <w:sz w:val="18"/>
                <w:szCs w:val="18"/>
                <w:lang w:val="pt-BR"/>
              </w:rPr>
              <w:t>ACU-BID-03-2001</w:t>
            </w:r>
          </w:p>
        </w:tc>
        <w:tc>
          <w:tcPr>
            <w:tcW w:w="2694" w:type="dxa"/>
          </w:tcPr>
          <w:p w:rsidR="00194FDB" w:rsidRDefault="0027195D">
            <w:pPr>
              <w:rPr>
                <w:sz w:val="18"/>
                <w:szCs w:val="18"/>
                <w:lang w:val="es-CO"/>
              </w:rPr>
            </w:pPr>
            <w:r w:rsidRPr="00226C7F">
              <w:rPr>
                <w:sz w:val="18"/>
                <w:szCs w:val="18"/>
                <w:lang w:val="es-CO"/>
              </w:rPr>
              <w:t>Instalación de tuberías en hierro dúctil para la impulsión de aguas negras Bosque - Emisario submarino (</w:t>
            </w:r>
            <w:smartTag w:uri="urn:schemas-microsoft-com:office:smarttags" w:element="metricconverter">
              <w:smartTagPr>
                <w:attr w:name="ProductID" w:val="1000 mm"/>
              </w:smartTagPr>
              <w:r w:rsidRPr="00226C7F">
                <w:rPr>
                  <w:sz w:val="18"/>
                  <w:szCs w:val="18"/>
                  <w:lang w:val="es-CO"/>
                </w:rPr>
                <w:t>1000 mm</w:t>
              </w:r>
            </w:smartTag>
            <w:r w:rsidRPr="00226C7F">
              <w:rPr>
                <w:sz w:val="18"/>
                <w:szCs w:val="18"/>
                <w:lang w:val="es-CO"/>
              </w:rPr>
              <w:t>)</w:t>
            </w:r>
          </w:p>
          <w:p w:rsidR="00054C3B" w:rsidRPr="00054C3B" w:rsidRDefault="00054C3B">
            <w:pPr>
              <w:rPr>
                <w:b/>
                <w:sz w:val="18"/>
                <w:szCs w:val="18"/>
                <w:lang w:val="es-CO"/>
              </w:rPr>
            </w:pPr>
            <w:r>
              <w:rPr>
                <w:b/>
                <w:sz w:val="18"/>
                <w:szCs w:val="18"/>
                <w:lang w:val="es-CO"/>
              </w:rPr>
              <w:t>Valor: $1.900´000.000</w:t>
            </w:r>
          </w:p>
        </w:tc>
        <w:tc>
          <w:tcPr>
            <w:tcW w:w="2776" w:type="dxa"/>
          </w:tcPr>
          <w:p w:rsidR="00194FDB" w:rsidRPr="00226C7F" w:rsidRDefault="0027195D">
            <w:pPr>
              <w:rPr>
                <w:sz w:val="18"/>
                <w:szCs w:val="18"/>
                <w:lang w:val="es-CO"/>
              </w:rPr>
            </w:pPr>
            <w:r w:rsidRPr="00226C7F">
              <w:rPr>
                <w:sz w:val="18"/>
                <w:szCs w:val="18"/>
                <w:lang w:val="es-CO"/>
              </w:rPr>
              <w:t xml:space="preserve">Instalación de </w:t>
            </w:r>
            <w:smartTag w:uri="urn:schemas-microsoft-com:office:smarttags" w:element="metricconverter">
              <w:smartTagPr>
                <w:attr w:name="ProductID" w:val="2.000 m"/>
              </w:smartTagPr>
              <w:r w:rsidRPr="00226C7F">
                <w:rPr>
                  <w:sz w:val="18"/>
                  <w:szCs w:val="18"/>
                  <w:lang w:val="es-CO"/>
                </w:rPr>
                <w:t>2.000 m</w:t>
              </w:r>
            </w:smartTag>
            <w:r w:rsidRPr="00226C7F">
              <w:rPr>
                <w:sz w:val="18"/>
                <w:szCs w:val="18"/>
                <w:lang w:val="es-CO"/>
              </w:rPr>
              <w:t xml:space="preserve"> de tubería en hierro dúctil de </w:t>
            </w:r>
            <w:r w:rsidR="00B00E14" w:rsidRPr="00226C7F">
              <w:rPr>
                <w:sz w:val="18"/>
                <w:szCs w:val="18"/>
                <w:lang w:val="es-CO"/>
              </w:rPr>
              <w:t xml:space="preserve">diámetro </w:t>
            </w:r>
            <w:smartTag w:uri="urn:schemas-microsoft-com:office:smarttags" w:element="metricconverter">
              <w:smartTagPr>
                <w:attr w:name="ProductID" w:val="1 m"/>
              </w:smartTagPr>
              <w:r w:rsidRPr="00226C7F">
                <w:rPr>
                  <w:sz w:val="18"/>
                  <w:szCs w:val="18"/>
                  <w:lang w:val="es-CO"/>
                </w:rPr>
                <w:t>1 m</w:t>
              </w:r>
            </w:smartTag>
            <w:r w:rsidRPr="00226C7F">
              <w:rPr>
                <w:sz w:val="18"/>
                <w:szCs w:val="18"/>
                <w:lang w:val="es-CO"/>
              </w:rPr>
              <w:t>, para bombeo de aguas residuales</w:t>
            </w:r>
          </w:p>
        </w:tc>
      </w:tr>
      <w:tr w:rsidR="00194FDB" w:rsidRPr="00226C7F" w:rsidTr="00226C7F">
        <w:tc>
          <w:tcPr>
            <w:tcW w:w="1809" w:type="dxa"/>
          </w:tcPr>
          <w:p w:rsidR="00194FDB" w:rsidRPr="00226C7F" w:rsidRDefault="0098497A">
            <w:pPr>
              <w:rPr>
                <w:sz w:val="18"/>
                <w:szCs w:val="18"/>
                <w:lang w:val="es-CO"/>
              </w:rPr>
            </w:pPr>
            <w:r w:rsidRPr="00226C7F">
              <w:rPr>
                <w:sz w:val="18"/>
                <w:szCs w:val="18"/>
                <w:lang w:val="es-CO"/>
              </w:rPr>
              <w:t>Empresa de Acueducto y Alcantarillado de Bogotá ESP</w:t>
            </w:r>
          </w:p>
        </w:tc>
        <w:tc>
          <w:tcPr>
            <w:tcW w:w="1701" w:type="dxa"/>
          </w:tcPr>
          <w:p w:rsidR="00194FDB" w:rsidRPr="00226C7F" w:rsidRDefault="0098497A">
            <w:pPr>
              <w:rPr>
                <w:sz w:val="18"/>
                <w:szCs w:val="18"/>
                <w:lang w:val="es-CO"/>
              </w:rPr>
            </w:pPr>
            <w:r w:rsidRPr="00226C7F">
              <w:rPr>
                <w:sz w:val="18"/>
                <w:szCs w:val="18"/>
                <w:lang w:val="es-CO"/>
              </w:rPr>
              <w:t>1-01-7000-698-2000</w:t>
            </w:r>
          </w:p>
        </w:tc>
        <w:tc>
          <w:tcPr>
            <w:tcW w:w="2694" w:type="dxa"/>
          </w:tcPr>
          <w:p w:rsidR="00194FDB" w:rsidRDefault="0098497A" w:rsidP="006219E3">
            <w:pPr>
              <w:rPr>
                <w:sz w:val="18"/>
                <w:szCs w:val="18"/>
                <w:lang w:val="es-CO"/>
              </w:rPr>
            </w:pPr>
            <w:r w:rsidRPr="00226C7F">
              <w:rPr>
                <w:sz w:val="18"/>
                <w:szCs w:val="18"/>
                <w:lang w:val="es-CO"/>
              </w:rPr>
              <w:t>Construcción de redes de alcantarillado en la localidad de Ken</w:t>
            </w:r>
            <w:r w:rsidR="006219E3">
              <w:rPr>
                <w:sz w:val="18"/>
                <w:szCs w:val="18"/>
                <w:lang w:val="es-CO"/>
              </w:rPr>
              <w:t xml:space="preserve">nedy, </w:t>
            </w:r>
            <w:r w:rsidRPr="00226C7F">
              <w:rPr>
                <w:sz w:val="18"/>
                <w:szCs w:val="18"/>
                <w:lang w:val="es-CO"/>
              </w:rPr>
              <w:t xml:space="preserve">Sector </w:t>
            </w:r>
            <w:proofErr w:type="spellStart"/>
            <w:r w:rsidRPr="00226C7F">
              <w:rPr>
                <w:sz w:val="18"/>
                <w:szCs w:val="18"/>
                <w:lang w:val="es-CO"/>
              </w:rPr>
              <w:t>Tintal</w:t>
            </w:r>
            <w:proofErr w:type="spellEnd"/>
            <w:r w:rsidRPr="00226C7F">
              <w:rPr>
                <w:sz w:val="18"/>
                <w:szCs w:val="18"/>
                <w:lang w:val="es-CO"/>
              </w:rPr>
              <w:t xml:space="preserve"> Central en Bogotá D.C</w:t>
            </w:r>
          </w:p>
          <w:p w:rsidR="00054C3B" w:rsidRPr="00054C3B" w:rsidRDefault="00054C3B" w:rsidP="006219E3">
            <w:pPr>
              <w:rPr>
                <w:b/>
                <w:sz w:val="18"/>
                <w:szCs w:val="18"/>
                <w:lang w:val="es-CO"/>
              </w:rPr>
            </w:pPr>
            <w:r>
              <w:rPr>
                <w:b/>
                <w:sz w:val="18"/>
                <w:szCs w:val="18"/>
                <w:lang w:val="es-CO"/>
              </w:rPr>
              <w:t>Valor: $9.100´000.000</w:t>
            </w:r>
          </w:p>
        </w:tc>
        <w:tc>
          <w:tcPr>
            <w:tcW w:w="2776" w:type="dxa"/>
          </w:tcPr>
          <w:p w:rsidR="00194FDB" w:rsidRPr="00226C7F" w:rsidRDefault="0098497A">
            <w:pPr>
              <w:rPr>
                <w:sz w:val="18"/>
                <w:szCs w:val="18"/>
                <w:lang w:val="es-CO"/>
              </w:rPr>
            </w:pPr>
            <w:r w:rsidRPr="00226C7F">
              <w:rPr>
                <w:sz w:val="18"/>
                <w:szCs w:val="18"/>
                <w:lang w:val="es-CO"/>
              </w:rPr>
              <w:t xml:space="preserve">Instalación de </w:t>
            </w:r>
            <w:smartTag w:uri="urn:schemas-microsoft-com:office:smarttags" w:element="metricconverter">
              <w:smartTagPr>
                <w:attr w:name="ProductID" w:val="65.000 m"/>
              </w:smartTagPr>
              <w:r w:rsidRPr="00226C7F">
                <w:rPr>
                  <w:sz w:val="18"/>
                  <w:szCs w:val="18"/>
                  <w:lang w:val="es-CO"/>
                </w:rPr>
                <w:t>65.000 m</w:t>
              </w:r>
            </w:smartTag>
            <w:r w:rsidRPr="00226C7F">
              <w:rPr>
                <w:sz w:val="18"/>
                <w:szCs w:val="18"/>
                <w:lang w:val="es-CO"/>
              </w:rPr>
              <w:t xml:space="preserve"> de tubería de concreto de </w:t>
            </w:r>
            <w:smartTag w:uri="urn:schemas-microsoft-com:office:smarttags" w:element="metricconverter">
              <w:smartTagPr>
                <w:attr w:name="ProductID" w:val="1.50 m"/>
              </w:smartTagPr>
              <w:r w:rsidRPr="00226C7F">
                <w:rPr>
                  <w:sz w:val="18"/>
                  <w:szCs w:val="18"/>
                  <w:lang w:val="es-CO"/>
                </w:rPr>
                <w:t>1.50 m</w:t>
              </w:r>
            </w:smartTag>
            <w:r w:rsidRPr="00226C7F">
              <w:rPr>
                <w:sz w:val="18"/>
                <w:szCs w:val="18"/>
                <w:lang w:val="es-CO"/>
              </w:rPr>
              <w:t xml:space="preserve"> a 6" para redes de alcantarillado</w:t>
            </w:r>
          </w:p>
        </w:tc>
      </w:tr>
      <w:tr w:rsidR="00194FDB" w:rsidRPr="00226C7F" w:rsidTr="00226C7F">
        <w:tc>
          <w:tcPr>
            <w:tcW w:w="1809" w:type="dxa"/>
          </w:tcPr>
          <w:p w:rsidR="00194FDB" w:rsidRPr="00226C7F" w:rsidRDefault="003160AA">
            <w:pPr>
              <w:rPr>
                <w:sz w:val="18"/>
                <w:szCs w:val="18"/>
                <w:lang w:val="es-CO"/>
              </w:rPr>
            </w:pPr>
            <w:r w:rsidRPr="00226C7F">
              <w:rPr>
                <w:sz w:val="18"/>
                <w:szCs w:val="18"/>
                <w:lang w:val="es-CO"/>
              </w:rPr>
              <w:t>Empresa de Acueducto y Alcantarillado de Bogotá ESP</w:t>
            </w:r>
          </w:p>
        </w:tc>
        <w:tc>
          <w:tcPr>
            <w:tcW w:w="1701" w:type="dxa"/>
          </w:tcPr>
          <w:p w:rsidR="00194FDB" w:rsidRPr="00226C7F" w:rsidRDefault="003160AA">
            <w:pPr>
              <w:rPr>
                <w:sz w:val="18"/>
                <w:szCs w:val="18"/>
                <w:lang w:val="es-CO"/>
              </w:rPr>
            </w:pPr>
            <w:r w:rsidRPr="00226C7F">
              <w:rPr>
                <w:sz w:val="18"/>
                <w:szCs w:val="18"/>
                <w:lang w:val="es-CO"/>
              </w:rPr>
              <w:t>1-01-7000-702-2000</w:t>
            </w:r>
          </w:p>
        </w:tc>
        <w:tc>
          <w:tcPr>
            <w:tcW w:w="2694" w:type="dxa"/>
          </w:tcPr>
          <w:p w:rsidR="00194FDB" w:rsidRDefault="003160AA">
            <w:pPr>
              <w:rPr>
                <w:sz w:val="18"/>
                <w:szCs w:val="18"/>
                <w:lang w:val="es-CO"/>
              </w:rPr>
            </w:pPr>
            <w:r w:rsidRPr="00226C7F">
              <w:rPr>
                <w:sz w:val="18"/>
                <w:szCs w:val="18"/>
                <w:lang w:val="es-CO"/>
              </w:rPr>
              <w:t>Instalación de redes locales de acueducto en diferentes barrios en Bogotá D.C.</w:t>
            </w:r>
          </w:p>
          <w:p w:rsidR="00054C3B" w:rsidRPr="00054C3B" w:rsidRDefault="00054C3B">
            <w:pPr>
              <w:rPr>
                <w:b/>
                <w:sz w:val="18"/>
                <w:szCs w:val="18"/>
                <w:lang w:val="es-CO"/>
              </w:rPr>
            </w:pPr>
            <w:r>
              <w:rPr>
                <w:b/>
                <w:sz w:val="18"/>
                <w:szCs w:val="18"/>
                <w:lang w:val="es-CO"/>
              </w:rPr>
              <w:t>Valor: $1.200´000.000</w:t>
            </w:r>
          </w:p>
        </w:tc>
        <w:tc>
          <w:tcPr>
            <w:tcW w:w="2776" w:type="dxa"/>
          </w:tcPr>
          <w:p w:rsidR="00194FDB" w:rsidRPr="00226C7F" w:rsidRDefault="003160AA">
            <w:pPr>
              <w:rPr>
                <w:sz w:val="18"/>
                <w:szCs w:val="18"/>
                <w:lang w:val="es-CO"/>
              </w:rPr>
            </w:pPr>
            <w:r w:rsidRPr="00226C7F">
              <w:rPr>
                <w:sz w:val="18"/>
                <w:szCs w:val="18"/>
                <w:lang w:val="es-CO"/>
              </w:rPr>
              <w:t xml:space="preserve">Instalación de </w:t>
            </w:r>
            <w:smartTag w:uri="urn:schemas-microsoft-com:office:smarttags" w:element="metricconverter">
              <w:smartTagPr>
                <w:attr w:name="ProductID" w:val="800 m"/>
              </w:smartTagPr>
              <w:r w:rsidRPr="00226C7F">
                <w:rPr>
                  <w:sz w:val="18"/>
                  <w:szCs w:val="18"/>
                  <w:lang w:val="es-CO"/>
                </w:rPr>
                <w:t>800 m</w:t>
              </w:r>
            </w:smartTag>
            <w:r w:rsidRPr="00226C7F">
              <w:rPr>
                <w:sz w:val="18"/>
                <w:szCs w:val="18"/>
                <w:lang w:val="es-CO"/>
              </w:rPr>
              <w:t xml:space="preserve"> de tubería de PVC unión mecánica de 6" a 3" para redes de acueducto</w:t>
            </w:r>
          </w:p>
        </w:tc>
      </w:tr>
      <w:tr w:rsidR="00194FDB" w:rsidRPr="00226C7F" w:rsidTr="00226C7F">
        <w:tc>
          <w:tcPr>
            <w:tcW w:w="1809" w:type="dxa"/>
          </w:tcPr>
          <w:p w:rsidR="00194FDB" w:rsidRPr="00226C7F" w:rsidRDefault="003160AA">
            <w:pPr>
              <w:rPr>
                <w:sz w:val="18"/>
                <w:szCs w:val="18"/>
                <w:lang w:val="es-CO"/>
              </w:rPr>
            </w:pPr>
            <w:r w:rsidRPr="00226C7F">
              <w:rPr>
                <w:sz w:val="18"/>
                <w:szCs w:val="18"/>
                <w:lang w:val="es-CO"/>
              </w:rPr>
              <w:lastRenderedPageBreak/>
              <w:t>Asociación Colombiana de Ingeniería Sanitaria y Ambiental ACODAL - FOREC</w:t>
            </w:r>
          </w:p>
        </w:tc>
        <w:tc>
          <w:tcPr>
            <w:tcW w:w="1701" w:type="dxa"/>
          </w:tcPr>
          <w:p w:rsidR="00194FDB" w:rsidRPr="00226C7F" w:rsidRDefault="003160AA">
            <w:pPr>
              <w:rPr>
                <w:sz w:val="18"/>
                <w:szCs w:val="18"/>
                <w:lang w:val="es-CO"/>
              </w:rPr>
            </w:pPr>
            <w:r w:rsidRPr="00226C7F">
              <w:rPr>
                <w:sz w:val="18"/>
                <w:szCs w:val="18"/>
                <w:lang w:val="es-CO"/>
              </w:rPr>
              <w:t>007-2001</w:t>
            </w:r>
          </w:p>
        </w:tc>
        <w:tc>
          <w:tcPr>
            <w:tcW w:w="2694" w:type="dxa"/>
          </w:tcPr>
          <w:p w:rsidR="00194FDB" w:rsidRDefault="003160AA">
            <w:pPr>
              <w:rPr>
                <w:sz w:val="18"/>
                <w:szCs w:val="18"/>
                <w:lang w:val="es-CO"/>
              </w:rPr>
            </w:pPr>
            <w:r w:rsidRPr="00226C7F">
              <w:rPr>
                <w:sz w:val="18"/>
                <w:szCs w:val="18"/>
                <w:lang w:val="es-CO"/>
              </w:rPr>
              <w:t>Construcción de Redes Expresas del Acueducto de Armenia</w:t>
            </w:r>
          </w:p>
          <w:p w:rsidR="00054C3B" w:rsidRPr="00054C3B" w:rsidRDefault="00054C3B">
            <w:pPr>
              <w:rPr>
                <w:b/>
                <w:sz w:val="18"/>
                <w:szCs w:val="18"/>
                <w:lang w:val="es-CO"/>
              </w:rPr>
            </w:pPr>
            <w:r>
              <w:rPr>
                <w:b/>
                <w:sz w:val="18"/>
                <w:szCs w:val="18"/>
                <w:lang w:val="es-CO"/>
              </w:rPr>
              <w:t>Valor: $3.500´000.000</w:t>
            </w:r>
          </w:p>
        </w:tc>
        <w:tc>
          <w:tcPr>
            <w:tcW w:w="2776" w:type="dxa"/>
          </w:tcPr>
          <w:p w:rsidR="00194FDB" w:rsidRPr="00226C7F" w:rsidRDefault="003160AA">
            <w:pPr>
              <w:rPr>
                <w:sz w:val="18"/>
                <w:szCs w:val="18"/>
                <w:lang w:val="es-CO"/>
              </w:rPr>
            </w:pPr>
            <w:r w:rsidRPr="00226C7F">
              <w:rPr>
                <w:sz w:val="18"/>
                <w:szCs w:val="18"/>
                <w:lang w:val="es-CO"/>
              </w:rPr>
              <w:t xml:space="preserve">Instalación de </w:t>
            </w:r>
            <w:smartTag w:uri="urn:schemas-microsoft-com:office:smarttags" w:element="metricconverter">
              <w:smartTagPr>
                <w:attr w:name="ProductID" w:val="7.000 m"/>
              </w:smartTagPr>
              <w:r w:rsidRPr="00226C7F">
                <w:rPr>
                  <w:sz w:val="18"/>
                  <w:szCs w:val="18"/>
                  <w:lang w:val="es-CO"/>
                </w:rPr>
                <w:t>7.000 m</w:t>
              </w:r>
            </w:smartTag>
            <w:r w:rsidRPr="00226C7F">
              <w:rPr>
                <w:sz w:val="18"/>
                <w:szCs w:val="18"/>
                <w:lang w:val="es-CO"/>
              </w:rPr>
              <w:t xml:space="preserve"> de tubería de 24", </w:t>
            </w:r>
            <w:smartTag w:uri="urn:schemas-microsoft-com:office:smarttags" w:element="metricconverter">
              <w:smartTagPr>
                <w:attr w:name="ProductID" w:val="2.000 m"/>
              </w:smartTagPr>
              <w:r w:rsidRPr="00226C7F">
                <w:rPr>
                  <w:sz w:val="18"/>
                  <w:szCs w:val="18"/>
                  <w:lang w:val="es-CO"/>
                </w:rPr>
                <w:t>2.000 m</w:t>
              </w:r>
            </w:smartTag>
            <w:r w:rsidRPr="00226C7F">
              <w:rPr>
                <w:sz w:val="18"/>
                <w:szCs w:val="18"/>
                <w:lang w:val="es-CO"/>
              </w:rPr>
              <w:t xml:space="preserve"> de 12" y </w:t>
            </w:r>
            <w:smartTag w:uri="urn:schemas-microsoft-com:office:smarttags" w:element="metricconverter">
              <w:smartTagPr>
                <w:attr w:name="ProductID" w:val="1.000 m"/>
              </w:smartTagPr>
              <w:r w:rsidRPr="00226C7F">
                <w:rPr>
                  <w:sz w:val="18"/>
                  <w:szCs w:val="18"/>
                  <w:lang w:val="es-CO"/>
                </w:rPr>
                <w:t>1.000 m</w:t>
              </w:r>
            </w:smartTag>
            <w:r w:rsidRPr="00226C7F">
              <w:rPr>
                <w:sz w:val="18"/>
                <w:szCs w:val="18"/>
                <w:lang w:val="es-CO"/>
              </w:rPr>
              <w:t xml:space="preserve"> de 10" en hierro dúctil para redes expresas de acueducto</w:t>
            </w:r>
          </w:p>
        </w:tc>
      </w:tr>
      <w:tr w:rsidR="00194FDB" w:rsidRPr="00226C7F" w:rsidTr="00226C7F">
        <w:tc>
          <w:tcPr>
            <w:tcW w:w="1809" w:type="dxa"/>
          </w:tcPr>
          <w:p w:rsidR="003160AA" w:rsidRPr="00226C7F" w:rsidRDefault="003160AA" w:rsidP="003160AA">
            <w:pPr>
              <w:rPr>
                <w:sz w:val="18"/>
                <w:szCs w:val="18"/>
                <w:lang w:val="es-CO"/>
              </w:rPr>
            </w:pPr>
            <w:r w:rsidRPr="00226C7F">
              <w:rPr>
                <w:sz w:val="18"/>
                <w:szCs w:val="18"/>
                <w:lang w:val="es-CO"/>
              </w:rPr>
              <w:t>Alcaldía de Armenia</w:t>
            </w:r>
          </w:p>
          <w:p w:rsidR="00194FDB" w:rsidRPr="00226C7F" w:rsidRDefault="003160AA" w:rsidP="003160AA">
            <w:pPr>
              <w:rPr>
                <w:sz w:val="18"/>
                <w:szCs w:val="18"/>
                <w:lang w:val="es-CO"/>
              </w:rPr>
            </w:pPr>
            <w:r w:rsidRPr="00226C7F">
              <w:rPr>
                <w:sz w:val="18"/>
                <w:szCs w:val="18"/>
                <w:lang w:val="es-CO"/>
              </w:rPr>
              <w:t>Secretaría de Infraestructura</w:t>
            </w:r>
          </w:p>
        </w:tc>
        <w:tc>
          <w:tcPr>
            <w:tcW w:w="1701" w:type="dxa"/>
          </w:tcPr>
          <w:p w:rsidR="00194FDB" w:rsidRPr="00226C7F" w:rsidRDefault="003160AA">
            <w:pPr>
              <w:rPr>
                <w:sz w:val="18"/>
                <w:szCs w:val="18"/>
                <w:lang w:val="es-CO"/>
              </w:rPr>
            </w:pPr>
            <w:r w:rsidRPr="00226C7F">
              <w:rPr>
                <w:sz w:val="18"/>
                <w:szCs w:val="18"/>
                <w:lang w:val="es-CO"/>
              </w:rPr>
              <w:t>046-2002</w:t>
            </w:r>
          </w:p>
        </w:tc>
        <w:tc>
          <w:tcPr>
            <w:tcW w:w="2694" w:type="dxa"/>
          </w:tcPr>
          <w:p w:rsidR="00194FDB" w:rsidRDefault="003160AA">
            <w:pPr>
              <w:rPr>
                <w:sz w:val="18"/>
                <w:szCs w:val="18"/>
                <w:lang w:val="es-CO"/>
              </w:rPr>
            </w:pPr>
            <w:r w:rsidRPr="00226C7F">
              <w:rPr>
                <w:sz w:val="18"/>
                <w:szCs w:val="18"/>
                <w:lang w:val="es-CO"/>
              </w:rPr>
              <w:t xml:space="preserve">Construcción Puente Ubicado en </w:t>
            </w:r>
            <w:smartTag w:uri="urn:schemas-microsoft-com:office:smarttags" w:element="PersonName">
              <w:smartTagPr>
                <w:attr w:name="ProductID" w:val="la Intersecci￳n"/>
              </w:smartTagPr>
              <w:r w:rsidRPr="00226C7F">
                <w:rPr>
                  <w:sz w:val="18"/>
                  <w:szCs w:val="18"/>
                  <w:lang w:val="es-CO"/>
                </w:rPr>
                <w:t>la Intersección</w:t>
              </w:r>
            </w:smartTag>
            <w:r w:rsidRPr="00226C7F">
              <w:rPr>
                <w:sz w:val="18"/>
                <w:szCs w:val="18"/>
                <w:lang w:val="es-CO"/>
              </w:rPr>
              <w:t xml:space="preserve"> de </w:t>
            </w:r>
            <w:smartTag w:uri="urn:schemas-microsoft-com:office:smarttags" w:element="PersonName">
              <w:smartTagPr>
                <w:attr w:name="ProductID" w:val="la Avenida Bol￭var"/>
              </w:smartTagPr>
              <w:r w:rsidRPr="00226C7F">
                <w:rPr>
                  <w:sz w:val="18"/>
                  <w:szCs w:val="18"/>
                  <w:lang w:val="es-CO"/>
                </w:rPr>
                <w:t>la Avenida Bolívar</w:t>
              </w:r>
            </w:smartTag>
            <w:r w:rsidRPr="00226C7F">
              <w:rPr>
                <w:sz w:val="18"/>
                <w:szCs w:val="18"/>
                <w:lang w:val="es-CO"/>
              </w:rPr>
              <w:t xml:space="preserve"> con Calle 2A de Armenia.</w:t>
            </w:r>
          </w:p>
          <w:p w:rsidR="00054C3B" w:rsidRPr="00054C3B" w:rsidRDefault="00054C3B">
            <w:pPr>
              <w:rPr>
                <w:b/>
                <w:sz w:val="18"/>
                <w:szCs w:val="18"/>
                <w:lang w:val="es-CO"/>
              </w:rPr>
            </w:pPr>
            <w:r>
              <w:rPr>
                <w:b/>
                <w:sz w:val="18"/>
                <w:szCs w:val="18"/>
                <w:lang w:val="es-CO"/>
              </w:rPr>
              <w:t>Valor: $2.500´000.000</w:t>
            </w:r>
          </w:p>
        </w:tc>
        <w:tc>
          <w:tcPr>
            <w:tcW w:w="2776" w:type="dxa"/>
          </w:tcPr>
          <w:p w:rsidR="00194FDB" w:rsidRPr="00226C7F" w:rsidRDefault="003160AA">
            <w:pPr>
              <w:rPr>
                <w:sz w:val="18"/>
                <w:szCs w:val="18"/>
                <w:lang w:val="es-CO"/>
              </w:rPr>
            </w:pPr>
            <w:r w:rsidRPr="00226C7F">
              <w:rPr>
                <w:sz w:val="18"/>
                <w:szCs w:val="18"/>
                <w:lang w:val="es-CO"/>
              </w:rPr>
              <w:t>Puente v</w:t>
            </w:r>
            <w:r w:rsidR="003D152A" w:rsidRPr="00226C7F">
              <w:rPr>
                <w:sz w:val="18"/>
                <w:szCs w:val="18"/>
                <w:lang w:val="es-CO"/>
              </w:rPr>
              <w:t>ehicular en concreto con una longitud</w:t>
            </w:r>
            <w:r w:rsidRPr="00226C7F">
              <w:rPr>
                <w:sz w:val="18"/>
                <w:szCs w:val="18"/>
                <w:lang w:val="es-CO"/>
              </w:rPr>
              <w:t xml:space="preserve"> total de </w:t>
            </w:r>
            <w:smartTag w:uri="urn:schemas-microsoft-com:office:smarttags" w:element="metricconverter">
              <w:smartTagPr>
                <w:attr w:name="ProductID" w:val="150 m"/>
              </w:smartTagPr>
              <w:r w:rsidRPr="00226C7F">
                <w:rPr>
                  <w:sz w:val="18"/>
                  <w:szCs w:val="18"/>
                  <w:lang w:val="es-CO"/>
                </w:rPr>
                <w:t>150 m</w:t>
              </w:r>
            </w:smartTag>
          </w:p>
        </w:tc>
      </w:tr>
      <w:tr w:rsidR="003160AA" w:rsidRPr="00226C7F" w:rsidTr="00226C7F">
        <w:tc>
          <w:tcPr>
            <w:tcW w:w="1809" w:type="dxa"/>
          </w:tcPr>
          <w:p w:rsidR="003160AA" w:rsidRPr="00226C7F" w:rsidRDefault="003160AA">
            <w:pPr>
              <w:rPr>
                <w:sz w:val="18"/>
                <w:szCs w:val="18"/>
                <w:lang w:val="es-CO"/>
              </w:rPr>
            </w:pPr>
            <w:r w:rsidRPr="00226C7F">
              <w:rPr>
                <w:sz w:val="18"/>
                <w:szCs w:val="18"/>
                <w:lang w:val="es-CO"/>
              </w:rPr>
              <w:t>INVÍAS</w:t>
            </w:r>
          </w:p>
        </w:tc>
        <w:tc>
          <w:tcPr>
            <w:tcW w:w="1701" w:type="dxa"/>
          </w:tcPr>
          <w:p w:rsidR="003160AA" w:rsidRPr="00226C7F" w:rsidRDefault="003160AA">
            <w:pPr>
              <w:rPr>
                <w:sz w:val="18"/>
                <w:szCs w:val="18"/>
                <w:lang w:val="es-CO"/>
              </w:rPr>
            </w:pPr>
            <w:r w:rsidRPr="00226C7F">
              <w:rPr>
                <w:sz w:val="18"/>
                <w:szCs w:val="18"/>
                <w:lang w:val="es-CO"/>
              </w:rPr>
              <w:t>592-02</w:t>
            </w:r>
          </w:p>
        </w:tc>
        <w:tc>
          <w:tcPr>
            <w:tcW w:w="2694" w:type="dxa"/>
          </w:tcPr>
          <w:p w:rsidR="003160AA" w:rsidRDefault="003160AA">
            <w:pPr>
              <w:rPr>
                <w:sz w:val="18"/>
                <w:szCs w:val="18"/>
                <w:lang w:val="es-CO"/>
              </w:rPr>
            </w:pPr>
            <w:r w:rsidRPr="00226C7F">
              <w:rPr>
                <w:sz w:val="18"/>
                <w:szCs w:val="18"/>
                <w:lang w:val="es-CO"/>
              </w:rPr>
              <w:t xml:space="preserve">Mantenimiento Carretera </w:t>
            </w:r>
            <w:proofErr w:type="spellStart"/>
            <w:r w:rsidRPr="00226C7F">
              <w:rPr>
                <w:sz w:val="18"/>
                <w:szCs w:val="18"/>
                <w:lang w:val="es-CO"/>
              </w:rPr>
              <w:t>Ibagúe</w:t>
            </w:r>
            <w:proofErr w:type="spellEnd"/>
            <w:r w:rsidRPr="00226C7F">
              <w:rPr>
                <w:sz w:val="18"/>
                <w:szCs w:val="18"/>
                <w:lang w:val="es-CO"/>
              </w:rPr>
              <w:t xml:space="preserve"> Espinal, y Variante Sector  </w:t>
            </w:r>
            <w:proofErr w:type="spellStart"/>
            <w:r w:rsidRPr="00226C7F">
              <w:rPr>
                <w:sz w:val="18"/>
                <w:szCs w:val="18"/>
                <w:lang w:val="es-CO"/>
              </w:rPr>
              <w:t>Mirolindo</w:t>
            </w:r>
            <w:proofErr w:type="spellEnd"/>
          </w:p>
          <w:p w:rsidR="00054C3B" w:rsidRPr="00054C3B" w:rsidRDefault="00054C3B">
            <w:pPr>
              <w:rPr>
                <w:b/>
                <w:sz w:val="18"/>
                <w:szCs w:val="18"/>
                <w:lang w:val="es-CO"/>
              </w:rPr>
            </w:pPr>
            <w:r>
              <w:rPr>
                <w:b/>
                <w:sz w:val="18"/>
                <w:szCs w:val="18"/>
                <w:lang w:val="es-CO"/>
              </w:rPr>
              <w:t>Valor: $2.700´000.000</w:t>
            </w:r>
          </w:p>
        </w:tc>
        <w:tc>
          <w:tcPr>
            <w:tcW w:w="2776" w:type="dxa"/>
          </w:tcPr>
          <w:p w:rsidR="003160AA" w:rsidRPr="00226C7F" w:rsidRDefault="003160AA">
            <w:pPr>
              <w:rPr>
                <w:sz w:val="18"/>
                <w:szCs w:val="18"/>
                <w:lang w:val="es-CO"/>
              </w:rPr>
            </w:pPr>
            <w:r w:rsidRPr="00226C7F">
              <w:rPr>
                <w:sz w:val="18"/>
                <w:szCs w:val="18"/>
                <w:lang w:val="es-CO"/>
              </w:rPr>
              <w:t xml:space="preserve">Fresado y recuperación de </w:t>
            </w:r>
            <w:smartTag w:uri="urn:schemas-microsoft-com:office:smarttags" w:element="metricconverter">
              <w:smartTagPr>
                <w:attr w:name="ProductID" w:val="6.523 m3"/>
              </w:smartTagPr>
              <w:r w:rsidR="009A18A7" w:rsidRPr="00226C7F">
                <w:rPr>
                  <w:sz w:val="18"/>
                  <w:szCs w:val="18"/>
                  <w:lang w:val="es-CO"/>
                </w:rPr>
                <w:t>6</w:t>
              </w:r>
              <w:r w:rsidRPr="00226C7F">
                <w:rPr>
                  <w:sz w:val="18"/>
                  <w:szCs w:val="18"/>
                  <w:lang w:val="es-CO"/>
                </w:rPr>
                <w:t>.</w:t>
              </w:r>
              <w:r w:rsidR="009A18A7" w:rsidRPr="00226C7F">
                <w:rPr>
                  <w:sz w:val="18"/>
                  <w:szCs w:val="18"/>
                  <w:lang w:val="es-CO"/>
                </w:rPr>
                <w:t>523</w:t>
              </w:r>
              <w:r w:rsidRPr="00226C7F">
                <w:rPr>
                  <w:sz w:val="18"/>
                  <w:szCs w:val="18"/>
                  <w:lang w:val="es-CO"/>
                </w:rPr>
                <w:t xml:space="preserve"> m3</w:t>
              </w:r>
            </w:smartTag>
            <w:r w:rsidRPr="00226C7F">
              <w:rPr>
                <w:sz w:val="18"/>
                <w:szCs w:val="18"/>
                <w:lang w:val="es-CO"/>
              </w:rPr>
              <w:t xml:space="preserve"> de asfalto en MDC-1, MDC-2 y Alto Módulo</w:t>
            </w:r>
          </w:p>
        </w:tc>
      </w:tr>
    </w:tbl>
    <w:p w:rsidR="00D62B24" w:rsidRDefault="00D62B24">
      <w:pPr>
        <w:rPr>
          <w:lang w:val="es-CO"/>
        </w:rPr>
      </w:pPr>
    </w:p>
    <w:p w:rsidR="008900A2" w:rsidRDefault="008900A2">
      <w:pPr>
        <w:pStyle w:val="Ttulo2"/>
      </w:pPr>
      <w:r>
        <w:t>Consorcio Alcantarillados El Tintal, Consorcio Los Acueductos</w:t>
      </w:r>
    </w:p>
    <w:p w:rsidR="008900A2" w:rsidRPr="00096425" w:rsidRDefault="008900A2">
      <w:pPr>
        <w:pStyle w:val="Textoindependiente"/>
      </w:pPr>
      <w:r>
        <w:rPr>
          <w:b w:val="0"/>
        </w:rPr>
        <w:t>Proyectos: Construcción de 1) Redes de Alcantarillado Sector El Tintal, 2) Redes de Acueducto en Diferentes Barrios.</w:t>
      </w:r>
      <w:r w:rsidR="00096425">
        <w:t xml:space="preserve"> Valor Proyecto: $9.100´000.000</w:t>
      </w:r>
    </w:p>
    <w:p w:rsidR="008900A2" w:rsidRDefault="008900A2">
      <w:pPr>
        <w:pStyle w:val="Textoindependiente"/>
        <w:rPr>
          <w:b w:val="0"/>
        </w:rPr>
      </w:pPr>
      <w:r>
        <w:rPr>
          <w:b w:val="0"/>
        </w:rPr>
        <w:t xml:space="preserve">Ingeniero de Control de Costos y Programación, y de Gestión de </w:t>
      </w:r>
      <w:smartTag w:uri="urn:schemas-microsoft-com:office:smarttags" w:element="PersonName">
        <w:smartTagPr>
          <w:attr w:name="ProductID" w:val="la Calidad"/>
        </w:smartTagPr>
        <w:r>
          <w:rPr>
            <w:b w:val="0"/>
          </w:rPr>
          <w:t>la Calidad</w:t>
        </w:r>
      </w:smartTag>
      <w:r>
        <w:rPr>
          <w:b w:val="0"/>
        </w:rPr>
        <w:t>, Mayo a Septiembre de 2001, Bogotá D.C.</w:t>
      </w:r>
    </w:p>
    <w:p w:rsidR="008900A2" w:rsidRDefault="008900A2">
      <w:pPr>
        <w:pStyle w:val="Textoindependiente"/>
        <w:rPr>
          <w:b w:val="0"/>
        </w:rPr>
      </w:pPr>
    </w:p>
    <w:p w:rsidR="00345694" w:rsidRDefault="00345694">
      <w:pPr>
        <w:pStyle w:val="Textoindependiente"/>
        <w:rPr>
          <w:b w:val="0"/>
        </w:rPr>
      </w:pPr>
      <w:r>
        <w:rPr>
          <w:b w:val="0"/>
        </w:rPr>
        <w:t>Logros: Implementación de un Sistema de Presupuesto y Control de Costos de las Obras, y de un Procedimiento de Programación de Obra y Control de la misma.</w:t>
      </w:r>
    </w:p>
    <w:p w:rsidR="00345694" w:rsidRDefault="00345694">
      <w:pPr>
        <w:pStyle w:val="Textoindependiente"/>
        <w:rPr>
          <w:b w:val="0"/>
        </w:rPr>
      </w:pPr>
    </w:p>
    <w:p w:rsidR="008900A2" w:rsidRDefault="008900A2">
      <w:pPr>
        <w:pStyle w:val="Textoindependiente"/>
        <w:rPr>
          <w:b w:val="0"/>
        </w:rPr>
      </w:pPr>
      <w:r>
        <w:rPr>
          <w:b w:val="0"/>
        </w:rPr>
        <w:t>Elaboración del Programa de Obra y seguimiento a la ejecución mediante controles de avance diario. Elaboración del Presupuesto y control de costos mediante la utilización de una base de datos en Acces. Elaboración de informes de avance y de control de costos. Realización de auditorías internas de calidad bimensuales con base en el Plan de Calidad presentado para cada proyecto. Todas las actividades se realizaron para ambos proyectos.</w:t>
      </w:r>
    </w:p>
    <w:p w:rsidR="008900A2" w:rsidRDefault="008900A2">
      <w:pPr>
        <w:pStyle w:val="Textoindependiente"/>
        <w:rPr>
          <w:b w:val="0"/>
        </w:rPr>
      </w:pPr>
    </w:p>
    <w:p w:rsidR="008900A2" w:rsidRDefault="008900A2">
      <w:pPr>
        <w:pStyle w:val="Ttulo2"/>
      </w:pPr>
      <w:r>
        <w:t>CAMINOSCA Caminos y Canales C. Ltda.</w:t>
      </w:r>
    </w:p>
    <w:p w:rsidR="008900A2" w:rsidRPr="00096425" w:rsidRDefault="008900A2">
      <w:pPr>
        <w:pStyle w:val="Textoindependiente"/>
      </w:pPr>
      <w:r>
        <w:rPr>
          <w:b w:val="0"/>
        </w:rPr>
        <w:t xml:space="preserve">Proyecto: Diseños de </w:t>
      </w:r>
      <w:smartTag w:uri="urn:schemas-microsoft-com:office:smarttags" w:element="PersonName">
        <w:smartTagPr>
          <w:attr w:name="ProductID" w:val="la Red Matriz"/>
        </w:smartTagPr>
        <w:r>
          <w:rPr>
            <w:b w:val="0"/>
          </w:rPr>
          <w:t>la Red Matriz</w:t>
        </w:r>
      </w:smartTag>
      <w:r>
        <w:rPr>
          <w:b w:val="0"/>
        </w:rPr>
        <w:t xml:space="preserve"> de Acueducto Planta El Dorado.</w:t>
      </w:r>
      <w:r w:rsidR="00096425">
        <w:t xml:space="preserve"> Valor Consultoría: $1.300´000.000</w:t>
      </w:r>
    </w:p>
    <w:p w:rsidR="008900A2" w:rsidRDefault="008900A2">
      <w:pPr>
        <w:pStyle w:val="Textoindependiente"/>
        <w:rPr>
          <w:b w:val="0"/>
        </w:rPr>
      </w:pPr>
      <w:r>
        <w:rPr>
          <w:b w:val="0"/>
        </w:rPr>
        <w:t xml:space="preserve">Ingeniero en Aseguramiento de </w:t>
      </w:r>
      <w:smartTag w:uri="urn:schemas-microsoft-com:office:smarttags" w:element="PersonName">
        <w:smartTagPr>
          <w:attr w:name="ProductID" w:val="la Calidad"/>
        </w:smartTagPr>
        <w:r>
          <w:rPr>
            <w:b w:val="0"/>
          </w:rPr>
          <w:t>la Calidad</w:t>
        </w:r>
      </w:smartTag>
      <w:r>
        <w:rPr>
          <w:b w:val="0"/>
        </w:rPr>
        <w:t xml:space="preserve"> de Diseños, Noviembre de </w:t>
      </w:r>
      <w:smartTag w:uri="urn:schemas-microsoft-com:office:smarttags" w:element="metricconverter">
        <w:smartTagPr>
          <w:attr w:name="ProductID" w:val="2000 a"/>
        </w:smartTagPr>
        <w:r>
          <w:rPr>
            <w:b w:val="0"/>
          </w:rPr>
          <w:t>2000 a</w:t>
        </w:r>
      </w:smartTag>
      <w:r>
        <w:rPr>
          <w:b w:val="0"/>
        </w:rPr>
        <w:t xml:space="preserve"> Abril de 2001, Bogotá D.C.</w:t>
      </w:r>
    </w:p>
    <w:p w:rsidR="008900A2" w:rsidRDefault="008900A2">
      <w:pPr>
        <w:pStyle w:val="Textoindependiente"/>
        <w:rPr>
          <w:b w:val="0"/>
        </w:rPr>
      </w:pPr>
    </w:p>
    <w:p w:rsidR="00345694" w:rsidRDefault="00345694">
      <w:pPr>
        <w:pStyle w:val="Textoindependiente"/>
        <w:rPr>
          <w:b w:val="0"/>
        </w:rPr>
      </w:pPr>
      <w:r>
        <w:rPr>
          <w:b w:val="0"/>
        </w:rPr>
        <w:t>Logros: Implementación de un Sistema de Aseguramiento de la Calidad para las labores de diseño.</w:t>
      </w:r>
    </w:p>
    <w:p w:rsidR="00345694" w:rsidRDefault="00345694">
      <w:pPr>
        <w:pStyle w:val="Textoindependiente"/>
        <w:rPr>
          <w:b w:val="0"/>
        </w:rPr>
      </w:pPr>
    </w:p>
    <w:p w:rsidR="008900A2" w:rsidRDefault="008900A2">
      <w:pPr>
        <w:pStyle w:val="Textoindependiente"/>
        <w:rPr>
          <w:b w:val="0"/>
        </w:rPr>
      </w:pPr>
      <w:r>
        <w:rPr>
          <w:b w:val="0"/>
        </w:rPr>
        <w:t xml:space="preserve">Elaboración y actualización del Sistema de Gestión de </w:t>
      </w:r>
      <w:smartTag w:uri="urn:schemas-microsoft-com:office:smarttags" w:element="PersonName">
        <w:smartTagPr>
          <w:attr w:name="ProductID" w:val="la Calidad ISO"/>
        </w:smartTagPr>
        <w:r>
          <w:rPr>
            <w:b w:val="0"/>
          </w:rPr>
          <w:t>la Calidad ISO</w:t>
        </w:r>
      </w:smartTag>
      <w:r>
        <w:rPr>
          <w:b w:val="0"/>
        </w:rPr>
        <w:t xml:space="preserve"> 9000 Versión 2000, para la prestación de servicios de Diseño, control de la aplicación del Plan de Calidad para el proyecto. Además se participó en </w:t>
      </w:r>
      <w:smartTag w:uri="urn:schemas-microsoft-com:office:smarttags" w:element="PersonName">
        <w:smartTagPr>
          <w:attr w:name="ProductID" w:val="la Elaboraci￳n"/>
        </w:smartTagPr>
        <w:r>
          <w:rPr>
            <w:b w:val="0"/>
          </w:rPr>
          <w:t>la Elaboración</w:t>
        </w:r>
      </w:smartTag>
      <w:r>
        <w:rPr>
          <w:b w:val="0"/>
        </w:rPr>
        <w:t xml:space="preserve"> del Programa de Ejecución de los diseños y control a su avance, elaboración de informes de avance en los diseños.</w:t>
      </w:r>
    </w:p>
    <w:p w:rsidR="008900A2" w:rsidRDefault="008900A2">
      <w:pPr>
        <w:pStyle w:val="Textoindependiente"/>
        <w:rPr>
          <w:b w:val="0"/>
        </w:rPr>
      </w:pPr>
    </w:p>
    <w:p w:rsidR="008900A2" w:rsidRDefault="008900A2">
      <w:pPr>
        <w:pStyle w:val="Ttulo2"/>
      </w:pPr>
      <w:r>
        <w:t>Unión Temporal Caminos y Canales C. Ltda. – Servinc Ltda.</w:t>
      </w:r>
    </w:p>
    <w:p w:rsidR="008900A2" w:rsidRDefault="008900A2">
      <w:pPr>
        <w:pStyle w:val="Textoindependiente"/>
        <w:rPr>
          <w:b w:val="0"/>
        </w:rPr>
      </w:pPr>
      <w:r>
        <w:rPr>
          <w:b w:val="0"/>
        </w:rPr>
        <w:t>Proyectos: Interventoría de 1) Construcción Alcantarillado Pluvial Calle 146 y Colector Av. Calle 139 (</w:t>
      </w:r>
      <w:proofErr w:type="spellStart"/>
      <w:r>
        <w:rPr>
          <w:b w:val="0"/>
        </w:rPr>
        <w:t>Aures</w:t>
      </w:r>
      <w:proofErr w:type="spellEnd"/>
      <w:r>
        <w:rPr>
          <w:b w:val="0"/>
        </w:rPr>
        <w:t xml:space="preserve">), 2) Construcción Desagüe Pluvial Av. Chile – Humedal </w:t>
      </w:r>
      <w:proofErr w:type="spellStart"/>
      <w:r>
        <w:rPr>
          <w:b w:val="0"/>
        </w:rPr>
        <w:t>Jaboque</w:t>
      </w:r>
      <w:proofErr w:type="spellEnd"/>
      <w:r>
        <w:rPr>
          <w:b w:val="0"/>
        </w:rPr>
        <w:t>.</w:t>
      </w:r>
    </w:p>
    <w:p w:rsidR="008900A2" w:rsidRDefault="008900A2">
      <w:pPr>
        <w:pStyle w:val="Textoindependiente"/>
        <w:rPr>
          <w:b w:val="0"/>
        </w:rPr>
      </w:pPr>
      <w:r>
        <w:rPr>
          <w:b w:val="0"/>
        </w:rPr>
        <w:t xml:space="preserve">Ingeniero Residente de Interventoría, Noviembre de </w:t>
      </w:r>
      <w:smartTag w:uri="urn:schemas-microsoft-com:office:smarttags" w:element="metricconverter">
        <w:smartTagPr>
          <w:attr w:name="ProductID" w:val="1998 a"/>
        </w:smartTagPr>
        <w:r>
          <w:rPr>
            <w:b w:val="0"/>
          </w:rPr>
          <w:t>1998 a</w:t>
        </w:r>
      </w:smartTag>
      <w:r>
        <w:rPr>
          <w:b w:val="0"/>
        </w:rPr>
        <w:t xml:space="preserve"> Mayo de 2000, Bogotá D.C.</w:t>
      </w:r>
    </w:p>
    <w:p w:rsidR="00813EE7" w:rsidRDefault="00813EE7">
      <w:pPr>
        <w:pStyle w:val="Textoindependiente"/>
        <w:rPr>
          <w:b w:val="0"/>
        </w:rPr>
      </w:pPr>
      <w:r>
        <w:rPr>
          <w:b w:val="0"/>
        </w:rPr>
        <w:t xml:space="preserve">Contacto: Ing. </w:t>
      </w:r>
      <w:proofErr w:type="spellStart"/>
      <w:r>
        <w:rPr>
          <w:b w:val="0"/>
        </w:rPr>
        <w:t>Alvaro</w:t>
      </w:r>
      <w:proofErr w:type="spellEnd"/>
      <w:r>
        <w:rPr>
          <w:b w:val="0"/>
        </w:rPr>
        <w:t xml:space="preserve"> </w:t>
      </w:r>
      <w:proofErr w:type="spellStart"/>
      <w:r>
        <w:rPr>
          <w:b w:val="0"/>
        </w:rPr>
        <w:t>Bettín</w:t>
      </w:r>
      <w:proofErr w:type="spellEnd"/>
      <w:r>
        <w:rPr>
          <w:b w:val="0"/>
        </w:rPr>
        <w:t>, Cel.:</w:t>
      </w:r>
      <w:r w:rsidR="00345694">
        <w:rPr>
          <w:b w:val="0"/>
        </w:rPr>
        <w:t xml:space="preserve"> 313 5738334</w:t>
      </w:r>
    </w:p>
    <w:p w:rsidR="00813EE7" w:rsidRDefault="00813EE7">
      <w:pPr>
        <w:pStyle w:val="Textoindependiente"/>
        <w:rPr>
          <w:b w:val="0"/>
        </w:rPr>
      </w:pPr>
    </w:p>
    <w:p w:rsidR="008900A2" w:rsidRDefault="00813EE7">
      <w:pPr>
        <w:pStyle w:val="Textoindependiente"/>
        <w:rPr>
          <w:b w:val="0"/>
        </w:rPr>
      </w:pPr>
      <w:r>
        <w:rPr>
          <w:b w:val="0"/>
        </w:rPr>
        <w:t>Logros: Implementación de Procedimientos de: Gestión Documental, Control de Programación de Obra, Control Administrativo y Financiero del Contrato de Obra.</w:t>
      </w:r>
    </w:p>
    <w:p w:rsidR="00813EE7" w:rsidRDefault="00813EE7">
      <w:pPr>
        <w:pStyle w:val="Textoindependiente"/>
        <w:rPr>
          <w:b w:val="0"/>
        </w:rPr>
      </w:pPr>
    </w:p>
    <w:p w:rsidR="008900A2" w:rsidRDefault="008900A2">
      <w:pPr>
        <w:pStyle w:val="Textoindependiente"/>
        <w:rPr>
          <w:b w:val="0"/>
        </w:rPr>
      </w:pPr>
      <w:r>
        <w:rPr>
          <w:b w:val="0"/>
        </w:rPr>
        <w:lastRenderedPageBreak/>
        <w:t>Interventoría</w:t>
      </w:r>
      <w:r w:rsidR="00AB28A0">
        <w:rPr>
          <w:b w:val="0"/>
        </w:rPr>
        <w:t xml:space="preserve"> Técnica,</w:t>
      </w:r>
      <w:r>
        <w:rPr>
          <w:b w:val="0"/>
        </w:rPr>
        <w:t xml:space="preserve"> Administrativa y Financiera: Control administrativo y financiero de los contratos de obra y de interventoría, manejo de correspondencia entre </w:t>
      </w:r>
      <w:smartTag w:uri="urn:schemas-microsoft-com:office:smarttags" w:element="PersonName">
        <w:smartTagPr>
          <w:attr w:name="ProductID" w:val="la Interventor￭a"/>
        </w:smartTagPr>
        <w:r>
          <w:rPr>
            <w:b w:val="0"/>
          </w:rPr>
          <w:t>la Interventoría</w:t>
        </w:r>
      </w:smartTag>
      <w:r>
        <w:rPr>
          <w:b w:val="0"/>
        </w:rPr>
        <w:t xml:space="preserve">, el Contratista y </w:t>
      </w:r>
      <w:smartTag w:uri="urn:schemas-microsoft-com:office:smarttags" w:element="PersonName">
        <w:smartTagPr>
          <w:attr w:name="ProductID" w:val="la E.A"/>
        </w:smartTagPr>
        <w:r>
          <w:rPr>
            <w:b w:val="0"/>
          </w:rPr>
          <w:t>la E.A</w:t>
        </w:r>
      </w:smartTag>
      <w:r>
        <w:rPr>
          <w:b w:val="0"/>
        </w:rPr>
        <w:t xml:space="preserve">.A.B. – E.S.P., resolver solicitudes del Contratista y de </w:t>
      </w:r>
      <w:smartTag w:uri="urn:schemas-microsoft-com:office:smarttags" w:element="PersonName">
        <w:smartTagPr>
          <w:attr w:name="ProductID" w:val="la E.A"/>
        </w:smartTagPr>
        <w:r>
          <w:rPr>
            <w:b w:val="0"/>
          </w:rPr>
          <w:t>la E.A</w:t>
        </w:r>
      </w:smartTag>
      <w:r>
        <w:rPr>
          <w:b w:val="0"/>
        </w:rPr>
        <w:t>.A.B. – E.S.P. Residente de Interventoría, control de la ejecución mediante el Programa de Obra, emitir conceptos técnicos, verificar el cumplimiento por parte del Contratista de los lineamientos planteados en su Plan de Calidad.</w:t>
      </w:r>
      <w:r w:rsidR="0022792A">
        <w:rPr>
          <w:b w:val="0"/>
        </w:rPr>
        <w:t xml:space="preserve"> </w:t>
      </w:r>
    </w:p>
    <w:p w:rsidR="00246EA1" w:rsidRDefault="00246EA1">
      <w:pPr>
        <w:pStyle w:val="Textoindependiente"/>
        <w:rPr>
          <w:b w:val="0"/>
        </w:rPr>
      </w:pPr>
    </w:p>
    <w:p w:rsidR="00811B5B" w:rsidRDefault="00811B5B" w:rsidP="00811B5B">
      <w:pPr>
        <w:rPr>
          <w:lang w:val="es-CO"/>
        </w:rPr>
      </w:pPr>
      <w:r>
        <w:rPr>
          <w:lang w:val="es-CO"/>
        </w:rPr>
        <w:t>Proyectos:</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559"/>
        <w:gridCol w:w="2552"/>
        <w:gridCol w:w="3969"/>
      </w:tblGrid>
      <w:tr w:rsidR="00811B5B" w:rsidRPr="00226C7F" w:rsidTr="00246EA1">
        <w:tc>
          <w:tcPr>
            <w:tcW w:w="1985" w:type="dxa"/>
          </w:tcPr>
          <w:p w:rsidR="00811B5B" w:rsidRPr="00226C7F" w:rsidRDefault="00811B5B" w:rsidP="00226C7F">
            <w:pPr>
              <w:jc w:val="center"/>
              <w:rPr>
                <w:sz w:val="18"/>
                <w:szCs w:val="18"/>
                <w:lang w:val="es-CO"/>
              </w:rPr>
            </w:pPr>
            <w:r w:rsidRPr="00226C7F">
              <w:rPr>
                <w:sz w:val="18"/>
                <w:szCs w:val="18"/>
                <w:lang w:val="es-CO"/>
              </w:rPr>
              <w:t>Contratante</w:t>
            </w:r>
          </w:p>
        </w:tc>
        <w:tc>
          <w:tcPr>
            <w:tcW w:w="1559" w:type="dxa"/>
          </w:tcPr>
          <w:p w:rsidR="00811B5B" w:rsidRPr="00226C7F" w:rsidRDefault="00811B5B" w:rsidP="00226C7F">
            <w:pPr>
              <w:jc w:val="center"/>
              <w:rPr>
                <w:sz w:val="18"/>
                <w:szCs w:val="18"/>
                <w:lang w:val="es-CO"/>
              </w:rPr>
            </w:pPr>
            <w:r w:rsidRPr="00226C7F">
              <w:rPr>
                <w:sz w:val="18"/>
                <w:szCs w:val="18"/>
                <w:lang w:val="es-CO"/>
              </w:rPr>
              <w:t>Contrato No.</w:t>
            </w:r>
          </w:p>
        </w:tc>
        <w:tc>
          <w:tcPr>
            <w:tcW w:w="2552" w:type="dxa"/>
          </w:tcPr>
          <w:p w:rsidR="00811B5B" w:rsidRPr="00226C7F" w:rsidRDefault="00811B5B" w:rsidP="00226C7F">
            <w:pPr>
              <w:jc w:val="center"/>
              <w:rPr>
                <w:sz w:val="18"/>
                <w:szCs w:val="18"/>
                <w:lang w:val="es-CO"/>
              </w:rPr>
            </w:pPr>
            <w:r w:rsidRPr="00226C7F">
              <w:rPr>
                <w:sz w:val="18"/>
                <w:szCs w:val="18"/>
                <w:lang w:val="es-CO"/>
              </w:rPr>
              <w:t>Objeto</w:t>
            </w:r>
          </w:p>
        </w:tc>
        <w:tc>
          <w:tcPr>
            <w:tcW w:w="3969" w:type="dxa"/>
          </w:tcPr>
          <w:p w:rsidR="00811B5B" w:rsidRPr="00226C7F" w:rsidRDefault="00811B5B" w:rsidP="00226C7F">
            <w:pPr>
              <w:jc w:val="center"/>
              <w:rPr>
                <w:sz w:val="18"/>
                <w:szCs w:val="18"/>
                <w:lang w:val="es-CO"/>
              </w:rPr>
            </w:pPr>
            <w:r w:rsidRPr="00226C7F">
              <w:rPr>
                <w:sz w:val="18"/>
                <w:szCs w:val="18"/>
                <w:lang w:val="es-CO"/>
              </w:rPr>
              <w:t>Descripción</w:t>
            </w:r>
          </w:p>
        </w:tc>
      </w:tr>
      <w:tr w:rsidR="000D0F0D" w:rsidRPr="00226C7F" w:rsidTr="00246EA1">
        <w:tc>
          <w:tcPr>
            <w:tcW w:w="1985" w:type="dxa"/>
          </w:tcPr>
          <w:p w:rsidR="000D0F0D" w:rsidRPr="00226C7F" w:rsidRDefault="000D0F0D" w:rsidP="000D0F0D">
            <w:pPr>
              <w:rPr>
                <w:sz w:val="18"/>
                <w:szCs w:val="18"/>
                <w:lang w:val="es-CO"/>
              </w:rPr>
            </w:pPr>
            <w:r w:rsidRPr="00226C7F">
              <w:rPr>
                <w:sz w:val="18"/>
                <w:szCs w:val="18"/>
                <w:lang w:val="es-CO"/>
              </w:rPr>
              <w:t>Empresa de Acueducto y Alcantarillado de Bogotá ESP</w:t>
            </w:r>
          </w:p>
        </w:tc>
        <w:tc>
          <w:tcPr>
            <w:tcW w:w="1559" w:type="dxa"/>
          </w:tcPr>
          <w:p w:rsidR="000D0F0D" w:rsidRPr="00226C7F" w:rsidRDefault="00E41A72" w:rsidP="00811B5B">
            <w:pPr>
              <w:rPr>
                <w:sz w:val="18"/>
                <w:szCs w:val="18"/>
                <w:lang w:val="es-CO"/>
              </w:rPr>
            </w:pPr>
            <w:r w:rsidRPr="00226C7F">
              <w:rPr>
                <w:sz w:val="18"/>
                <w:szCs w:val="18"/>
                <w:lang w:val="es-CO"/>
              </w:rPr>
              <w:t>SF-1-01-7000-0414-97</w:t>
            </w:r>
          </w:p>
        </w:tc>
        <w:tc>
          <w:tcPr>
            <w:tcW w:w="2552" w:type="dxa"/>
          </w:tcPr>
          <w:p w:rsidR="000D0F0D" w:rsidRDefault="00E41A72" w:rsidP="00811B5B">
            <w:pPr>
              <w:rPr>
                <w:sz w:val="18"/>
                <w:szCs w:val="18"/>
                <w:lang w:val="es-CO"/>
              </w:rPr>
            </w:pPr>
            <w:r w:rsidRPr="00226C7F">
              <w:rPr>
                <w:sz w:val="18"/>
                <w:szCs w:val="18"/>
                <w:lang w:val="es-CO"/>
              </w:rPr>
              <w:t xml:space="preserve">Construcción del desagüe pluvial Avenida Chile – Humedal </w:t>
            </w:r>
            <w:proofErr w:type="spellStart"/>
            <w:r w:rsidRPr="00226C7F">
              <w:rPr>
                <w:sz w:val="18"/>
                <w:szCs w:val="18"/>
                <w:lang w:val="es-CO"/>
              </w:rPr>
              <w:t>Jaboque</w:t>
            </w:r>
            <w:proofErr w:type="spellEnd"/>
            <w:r w:rsidR="00096425">
              <w:rPr>
                <w:sz w:val="18"/>
                <w:szCs w:val="18"/>
                <w:lang w:val="es-CO"/>
              </w:rPr>
              <w:t>.</w:t>
            </w:r>
          </w:p>
          <w:p w:rsidR="00096425" w:rsidRPr="00096425" w:rsidRDefault="00096425" w:rsidP="00811B5B">
            <w:pPr>
              <w:rPr>
                <w:b/>
                <w:sz w:val="18"/>
                <w:szCs w:val="18"/>
                <w:lang w:val="es-CO"/>
              </w:rPr>
            </w:pPr>
            <w:r>
              <w:rPr>
                <w:b/>
                <w:sz w:val="18"/>
                <w:szCs w:val="18"/>
                <w:lang w:val="es-CO"/>
              </w:rPr>
              <w:t>Valor: $3.500´000.000</w:t>
            </w:r>
          </w:p>
        </w:tc>
        <w:tc>
          <w:tcPr>
            <w:tcW w:w="3969" w:type="dxa"/>
          </w:tcPr>
          <w:p w:rsidR="000D0F0D" w:rsidRPr="00226C7F" w:rsidRDefault="00D24504" w:rsidP="00811B5B">
            <w:pPr>
              <w:rPr>
                <w:sz w:val="18"/>
                <w:szCs w:val="18"/>
                <w:lang w:val="es-CO"/>
              </w:rPr>
            </w:pPr>
            <w:r w:rsidRPr="00226C7F">
              <w:rPr>
                <w:sz w:val="18"/>
                <w:szCs w:val="18"/>
                <w:lang w:val="es-CO"/>
              </w:rPr>
              <w:t xml:space="preserve">Construcción de </w:t>
            </w:r>
            <w:smartTag w:uri="urn:schemas-microsoft-com:office:smarttags" w:element="metricconverter">
              <w:smartTagPr>
                <w:attr w:name="ProductID" w:val="463 m"/>
              </w:smartTagPr>
              <w:r w:rsidRPr="00226C7F">
                <w:rPr>
                  <w:sz w:val="18"/>
                  <w:szCs w:val="18"/>
                  <w:lang w:val="es-CO"/>
                </w:rPr>
                <w:t>463 m</w:t>
              </w:r>
            </w:smartTag>
            <w:r w:rsidRPr="00226C7F">
              <w:rPr>
                <w:sz w:val="18"/>
                <w:szCs w:val="18"/>
                <w:lang w:val="es-CO"/>
              </w:rPr>
              <w:t xml:space="preserve"> de canal revestido en concreto (1.50x3.50), </w:t>
            </w:r>
            <w:smartTag w:uri="urn:schemas-microsoft-com:office:smarttags" w:element="metricconverter">
              <w:smartTagPr>
                <w:attr w:name="ProductID" w:val="662 m"/>
              </w:smartTagPr>
              <w:r w:rsidRPr="00226C7F">
                <w:rPr>
                  <w:sz w:val="18"/>
                  <w:szCs w:val="18"/>
                  <w:lang w:val="es-CO"/>
                </w:rPr>
                <w:t>662 m</w:t>
              </w:r>
            </w:smartTag>
            <w:r w:rsidRPr="00226C7F">
              <w:rPr>
                <w:sz w:val="18"/>
                <w:szCs w:val="18"/>
                <w:lang w:val="es-CO"/>
              </w:rPr>
              <w:t xml:space="preserve"> de </w:t>
            </w:r>
            <w:proofErr w:type="spellStart"/>
            <w:r w:rsidRPr="00226C7F">
              <w:rPr>
                <w:sz w:val="18"/>
                <w:szCs w:val="18"/>
                <w:lang w:val="es-CO"/>
              </w:rPr>
              <w:t>Boxculvert</w:t>
            </w:r>
            <w:proofErr w:type="spellEnd"/>
            <w:r w:rsidRPr="00226C7F">
              <w:rPr>
                <w:sz w:val="18"/>
                <w:szCs w:val="18"/>
                <w:lang w:val="es-CO"/>
              </w:rPr>
              <w:t xml:space="preserve"> (3.00x1.70), instalación de </w:t>
            </w:r>
            <w:smartTag w:uri="urn:schemas-microsoft-com:office:smarttags" w:element="metricconverter">
              <w:smartTagPr>
                <w:attr w:name="ProductID" w:val="940 m"/>
              </w:smartTagPr>
              <w:r w:rsidRPr="00226C7F">
                <w:rPr>
                  <w:sz w:val="18"/>
                  <w:szCs w:val="18"/>
                  <w:lang w:val="es-CO"/>
                </w:rPr>
                <w:t>940 m</w:t>
              </w:r>
            </w:smartTag>
            <w:r w:rsidRPr="00226C7F">
              <w:rPr>
                <w:sz w:val="18"/>
                <w:szCs w:val="18"/>
                <w:lang w:val="es-CO"/>
              </w:rPr>
              <w:t xml:space="preserve"> de tubería en concreto de </w:t>
            </w:r>
            <w:smartTag w:uri="urn:schemas-microsoft-com:office:smarttags" w:element="metricconverter">
              <w:smartTagPr>
                <w:attr w:name="ProductID" w:val="1.70 m"/>
              </w:smartTagPr>
              <w:r w:rsidRPr="00226C7F">
                <w:rPr>
                  <w:sz w:val="18"/>
                  <w:szCs w:val="18"/>
                  <w:lang w:val="es-CO"/>
                </w:rPr>
                <w:t>1.70 m</w:t>
              </w:r>
            </w:smartTag>
            <w:r w:rsidRPr="00226C7F">
              <w:rPr>
                <w:sz w:val="18"/>
                <w:szCs w:val="18"/>
                <w:lang w:val="es-CO"/>
              </w:rPr>
              <w:t xml:space="preserve"> a </w:t>
            </w:r>
            <w:smartTag w:uri="urn:schemas-microsoft-com:office:smarttags" w:element="metricconverter">
              <w:smartTagPr>
                <w:attr w:name="ProductID" w:val="12”"/>
              </w:smartTagPr>
              <w:r w:rsidRPr="00226C7F">
                <w:rPr>
                  <w:sz w:val="18"/>
                  <w:szCs w:val="18"/>
                  <w:lang w:val="es-CO"/>
                </w:rPr>
                <w:t>12”</w:t>
              </w:r>
            </w:smartTag>
            <w:r w:rsidR="005B4F1E" w:rsidRPr="00226C7F">
              <w:rPr>
                <w:sz w:val="18"/>
                <w:szCs w:val="18"/>
                <w:lang w:val="es-CO"/>
              </w:rPr>
              <w:t>, recuperación pavimento asfáltico (</w:t>
            </w:r>
            <w:smartTag w:uri="urn:schemas-microsoft-com:office:smarttags" w:element="metricconverter">
              <w:smartTagPr>
                <w:attr w:name="ProductID" w:val="4.325 m2"/>
              </w:smartTagPr>
              <w:r w:rsidR="005B4F1E" w:rsidRPr="00226C7F">
                <w:rPr>
                  <w:sz w:val="18"/>
                  <w:szCs w:val="18"/>
                  <w:lang w:val="es-CO"/>
                </w:rPr>
                <w:t>4.325 m2</w:t>
              </w:r>
            </w:smartTag>
            <w:r w:rsidR="005B4F1E" w:rsidRPr="00226C7F">
              <w:rPr>
                <w:sz w:val="18"/>
                <w:szCs w:val="18"/>
                <w:lang w:val="es-CO"/>
              </w:rPr>
              <w:t>)</w:t>
            </w:r>
          </w:p>
        </w:tc>
      </w:tr>
      <w:tr w:rsidR="000D0F0D" w:rsidRPr="00226C7F" w:rsidTr="00246EA1">
        <w:tc>
          <w:tcPr>
            <w:tcW w:w="1985" w:type="dxa"/>
          </w:tcPr>
          <w:p w:rsidR="000D0F0D" w:rsidRPr="00226C7F" w:rsidRDefault="000D0F0D" w:rsidP="000D0F0D">
            <w:pPr>
              <w:rPr>
                <w:sz w:val="18"/>
                <w:szCs w:val="18"/>
                <w:lang w:val="es-CO"/>
              </w:rPr>
            </w:pPr>
            <w:r w:rsidRPr="00226C7F">
              <w:rPr>
                <w:sz w:val="18"/>
                <w:szCs w:val="18"/>
                <w:lang w:val="es-CO"/>
              </w:rPr>
              <w:t>Empresa de Acueducto y Alcantarillado de Bogotá ESP</w:t>
            </w:r>
          </w:p>
        </w:tc>
        <w:tc>
          <w:tcPr>
            <w:tcW w:w="1559" w:type="dxa"/>
          </w:tcPr>
          <w:p w:rsidR="000D0F0D" w:rsidRPr="00226C7F" w:rsidRDefault="00E41A72" w:rsidP="00811B5B">
            <w:pPr>
              <w:rPr>
                <w:sz w:val="18"/>
                <w:szCs w:val="18"/>
                <w:lang w:val="pt-BR"/>
              </w:rPr>
            </w:pPr>
            <w:r w:rsidRPr="00226C7F">
              <w:rPr>
                <w:sz w:val="18"/>
                <w:szCs w:val="18"/>
                <w:lang w:val="pt-BR"/>
              </w:rPr>
              <w:t>SF-1-01-7000-0108-98</w:t>
            </w:r>
          </w:p>
        </w:tc>
        <w:tc>
          <w:tcPr>
            <w:tcW w:w="2552" w:type="dxa"/>
          </w:tcPr>
          <w:p w:rsidR="000D0F0D" w:rsidRDefault="008C4660" w:rsidP="00811B5B">
            <w:pPr>
              <w:rPr>
                <w:sz w:val="18"/>
                <w:szCs w:val="18"/>
                <w:lang w:val="es-CO"/>
              </w:rPr>
            </w:pPr>
            <w:r w:rsidRPr="00226C7F">
              <w:rPr>
                <w:sz w:val="18"/>
                <w:szCs w:val="18"/>
                <w:lang w:val="es-CO"/>
              </w:rPr>
              <w:t>Construcción del Colector Avenida Calle 139 (</w:t>
            </w:r>
            <w:proofErr w:type="spellStart"/>
            <w:r w:rsidRPr="00226C7F">
              <w:rPr>
                <w:sz w:val="18"/>
                <w:szCs w:val="18"/>
                <w:lang w:val="es-CO"/>
              </w:rPr>
              <w:t>Aures</w:t>
            </w:r>
            <w:proofErr w:type="spellEnd"/>
            <w:r w:rsidRPr="00226C7F">
              <w:rPr>
                <w:sz w:val="18"/>
                <w:szCs w:val="18"/>
                <w:lang w:val="es-CO"/>
              </w:rPr>
              <w:t xml:space="preserve">) y el Alcantarillado Pluvial de </w:t>
            </w:r>
            <w:smartTag w:uri="urn:schemas-microsoft-com:office:smarttags" w:element="PersonName">
              <w:smartTagPr>
                <w:attr w:name="ProductID" w:val="la Calle"/>
              </w:smartTagPr>
              <w:r w:rsidRPr="00226C7F">
                <w:rPr>
                  <w:sz w:val="18"/>
                  <w:szCs w:val="18"/>
                  <w:lang w:val="es-CO"/>
                </w:rPr>
                <w:t>la Calle</w:t>
              </w:r>
            </w:smartTag>
            <w:r w:rsidRPr="00226C7F">
              <w:rPr>
                <w:sz w:val="18"/>
                <w:szCs w:val="18"/>
                <w:lang w:val="es-CO"/>
              </w:rPr>
              <w:t xml:space="preserve"> 146.</w:t>
            </w:r>
          </w:p>
          <w:p w:rsidR="00096425" w:rsidRPr="00096425" w:rsidRDefault="00096425" w:rsidP="00811B5B">
            <w:pPr>
              <w:rPr>
                <w:b/>
                <w:sz w:val="18"/>
                <w:szCs w:val="18"/>
                <w:lang w:val="es-CO"/>
              </w:rPr>
            </w:pPr>
            <w:r>
              <w:rPr>
                <w:b/>
                <w:sz w:val="18"/>
                <w:szCs w:val="18"/>
                <w:lang w:val="es-CO"/>
              </w:rPr>
              <w:t>Valor: $8.700´000.000</w:t>
            </w:r>
          </w:p>
        </w:tc>
        <w:tc>
          <w:tcPr>
            <w:tcW w:w="3969" w:type="dxa"/>
          </w:tcPr>
          <w:p w:rsidR="000D0F0D" w:rsidRPr="00226C7F" w:rsidRDefault="008C4660" w:rsidP="00811B5B">
            <w:pPr>
              <w:rPr>
                <w:sz w:val="18"/>
                <w:szCs w:val="18"/>
                <w:lang w:val="es-CO"/>
              </w:rPr>
            </w:pPr>
            <w:r w:rsidRPr="00226C7F">
              <w:rPr>
                <w:sz w:val="18"/>
                <w:szCs w:val="18"/>
                <w:lang w:val="es-CO"/>
              </w:rPr>
              <w:t xml:space="preserve">Construcción de </w:t>
            </w:r>
            <w:smartTag w:uri="urn:schemas-microsoft-com:office:smarttags" w:element="metricconverter">
              <w:smartTagPr>
                <w:attr w:name="ProductID" w:val="1.121 m"/>
              </w:smartTagPr>
              <w:r w:rsidRPr="00226C7F">
                <w:rPr>
                  <w:sz w:val="18"/>
                  <w:szCs w:val="18"/>
                  <w:lang w:val="es-CO"/>
                </w:rPr>
                <w:t>1.121 m</w:t>
              </w:r>
            </w:smartTag>
            <w:r w:rsidRPr="00226C7F">
              <w:rPr>
                <w:sz w:val="18"/>
                <w:szCs w:val="18"/>
                <w:lang w:val="es-CO"/>
              </w:rPr>
              <w:t xml:space="preserve"> de canal revestido en concreto (1.50x3.50), </w:t>
            </w:r>
            <w:smartTag w:uri="urn:schemas-microsoft-com:office:smarttags" w:element="metricconverter">
              <w:smartTagPr>
                <w:attr w:name="ProductID" w:val="624 m"/>
              </w:smartTagPr>
              <w:r w:rsidRPr="00226C7F">
                <w:rPr>
                  <w:sz w:val="18"/>
                  <w:szCs w:val="18"/>
                  <w:lang w:val="es-CO"/>
                </w:rPr>
                <w:t>624 m</w:t>
              </w:r>
            </w:smartTag>
            <w:r w:rsidRPr="00226C7F">
              <w:rPr>
                <w:sz w:val="18"/>
                <w:szCs w:val="18"/>
                <w:lang w:val="es-CO"/>
              </w:rPr>
              <w:t xml:space="preserve"> de </w:t>
            </w:r>
            <w:proofErr w:type="spellStart"/>
            <w:r w:rsidRPr="00226C7F">
              <w:rPr>
                <w:sz w:val="18"/>
                <w:szCs w:val="18"/>
                <w:lang w:val="es-CO"/>
              </w:rPr>
              <w:t>Boxculvert</w:t>
            </w:r>
            <w:proofErr w:type="spellEnd"/>
            <w:r w:rsidRPr="00226C7F">
              <w:rPr>
                <w:sz w:val="18"/>
                <w:szCs w:val="18"/>
                <w:lang w:val="es-CO"/>
              </w:rPr>
              <w:t xml:space="preserve"> (3.00x2.00), instalación de </w:t>
            </w:r>
            <w:smartTag w:uri="urn:schemas-microsoft-com:office:smarttags" w:element="metricconverter">
              <w:smartTagPr>
                <w:attr w:name="ProductID" w:val="4.822 m"/>
              </w:smartTagPr>
              <w:r w:rsidRPr="00226C7F">
                <w:rPr>
                  <w:sz w:val="18"/>
                  <w:szCs w:val="18"/>
                  <w:lang w:val="es-CO"/>
                </w:rPr>
                <w:t>4.822 m</w:t>
              </w:r>
            </w:smartTag>
            <w:r w:rsidRPr="00226C7F">
              <w:rPr>
                <w:sz w:val="18"/>
                <w:szCs w:val="18"/>
                <w:lang w:val="es-CO"/>
              </w:rPr>
              <w:t xml:space="preserve"> de tubería en concreto de </w:t>
            </w:r>
            <w:smartTag w:uri="urn:schemas-microsoft-com:office:smarttags" w:element="metricconverter">
              <w:smartTagPr>
                <w:attr w:name="ProductID" w:val="1.80 m"/>
              </w:smartTagPr>
              <w:r w:rsidRPr="00226C7F">
                <w:rPr>
                  <w:sz w:val="18"/>
                  <w:szCs w:val="18"/>
                  <w:lang w:val="es-CO"/>
                </w:rPr>
                <w:t>1.80 m</w:t>
              </w:r>
            </w:smartTag>
            <w:r w:rsidRPr="00226C7F">
              <w:rPr>
                <w:sz w:val="18"/>
                <w:szCs w:val="18"/>
                <w:lang w:val="es-CO"/>
              </w:rPr>
              <w:t xml:space="preserve"> a </w:t>
            </w:r>
            <w:smartTag w:uri="urn:schemas-microsoft-com:office:smarttags" w:element="metricconverter">
              <w:smartTagPr>
                <w:attr w:name="ProductID" w:val="24”"/>
              </w:smartTagPr>
              <w:r w:rsidRPr="00226C7F">
                <w:rPr>
                  <w:sz w:val="18"/>
                  <w:szCs w:val="18"/>
                  <w:lang w:val="es-CO"/>
                </w:rPr>
                <w:t>24”</w:t>
              </w:r>
            </w:smartTag>
            <w:r w:rsidR="005B4F1E" w:rsidRPr="00226C7F">
              <w:rPr>
                <w:sz w:val="18"/>
                <w:szCs w:val="18"/>
                <w:lang w:val="es-CO"/>
              </w:rPr>
              <w:t>, recuperación de pavimento asfáltico (</w:t>
            </w:r>
            <w:smartTag w:uri="urn:schemas-microsoft-com:office:smarttags" w:element="metricconverter">
              <w:smartTagPr>
                <w:attr w:name="ProductID" w:val="20.000 m2"/>
              </w:smartTagPr>
              <w:r w:rsidR="005B4F1E" w:rsidRPr="00226C7F">
                <w:rPr>
                  <w:sz w:val="18"/>
                  <w:szCs w:val="18"/>
                  <w:lang w:val="es-CO"/>
                </w:rPr>
                <w:t>20.000 m2</w:t>
              </w:r>
            </w:smartTag>
            <w:r w:rsidR="005B4F1E" w:rsidRPr="00226C7F">
              <w:rPr>
                <w:sz w:val="18"/>
                <w:szCs w:val="18"/>
                <w:lang w:val="es-CO"/>
              </w:rPr>
              <w:t>)</w:t>
            </w:r>
          </w:p>
        </w:tc>
      </w:tr>
    </w:tbl>
    <w:p w:rsidR="00811B5B" w:rsidRDefault="00811B5B">
      <w:pPr>
        <w:pStyle w:val="Textoindependiente"/>
        <w:rPr>
          <w:b w:val="0"/>
        </w:rPr>
      </w:pPr>
    </w:p>
    <w:p w:rsidR="008900A2" w:rsidRDefault="008900A2">
      <w:pPr>
        <w:pStyle w:val="Textoindependiente"/>
      </w:pPr>
      <w:r>
        <w:t>Municipio de Puerto Berrío</w:t>
      </w:r>
    </w:p>
    <w:p w:rsidR="008900A2" w:rsidRDefault="008900A2">
      <w:pPr>
        <w:pStyle w:val="Textoindependiente"/>
        <w:rPr>
          <w:b w:val="0"/>
        </w:rPr>
      </w:pPr>
      <w:r>
        <w:rPr>
          <w:b w:val="0"/>
        </w:rPr>
        <w:t xml:space="preserve">Proyecto: Labores de </w:t>
      </w:r>
      <w:smartTag w:uri="urn:schemas-microsoft-com:office:smarttags" w:element="PersonName">
        <w:smartTagPr>
          <w:attr w:name="ProductID" w:val="la Dependencia"/>
        </w:smartTagPr>
        <w:r>
          <w:rPr>
            <w:b w:val="0"/>
          </w:rPr>
          <w:t>la Dependencia</w:t>
        </w:r>
      </w:smartTag>
      <w:r>
        <w:rPr>
          <w:b w:val="0"/>
        </w:rPr>
        <w:t>: Ejecución de todo tipo de obras con recursos del Municipio, Dirección del servicio de Aseo Municipal (Recolección y Disposición).</w:t>
      </w:r>
    </w:p>
    <w:p w:rsidR="008900A2" w:rsidRDefault="008900A2">
      <w:pPr>
        <w:pStyle w:val="Textoindependiente"/>
        <w:rPr>
          <w:b w:val="0"/>
        </w:rPr>
      </w:pPr>
      <w:r>
        <w:rPr>
          <w:b w:val="0"/>
        </w:rPr>
        <w:t>Secretario de Obras Públicas, Enero a Agosto de 1998, Puerto Berrío (Ant.).</w:t>
      </w:r>
    </w:p>
    <w:p w:rsidR="008900A2" w:rsidRDefault="008900A2">
      <w:pPr>
        <w:pStyle w:val="Textoindependiente"/>
        <w:rPr>
          <w:b w:val="0"/>
        </w:rPr>
      </w:pPr>
    </w:p>
    <w:p w:rsidR="008900A2" w:rsidRDefault="008900A2">
      <w:pPr>
        <w:pStyle w:val="Textoindependiente"/>
        <w:rPr>
          <w:b w:val="0"/>
        </w:rPr>
      </w:pPr>
      <w:r>
        <w:rPr>
          <w:b w:val="0"/>
        </w:rPr>
        <w:t xml:space="preserve">Preparación y Coordinación de los procesos de Selección de Contratistas: Elaboración de términos de referencia y pliegos de condiciones, presentación y análisis de propuestas, selección y contratación del proponente más favorable de acuerdo a </w:t>
      </w:r>
      <w:smartTag w:uri="urn:schemas-microsoft-com:office:smarttags" w:element="PersonName">
        <w:smartTagPr>
          <w:attr w:name="ProductID" w:val="la Ley"/>
        </w:smartTagPr>
        <w:r>
          <w:rPr>
            <w:b w:val="0"/>
          </w:rPr>
          <w:t>la Ley</w:t>
        </w:r>
      </w:smartTag>
      <w:r>
        <w:rPr>
          <w:b w:val="0"/>
        </w:rPr>
        <w:t xml:space="preserve"> 80 de 1993.</w:t>
      </w:r>
    </w:p>
    <w:p w:rsidR="008900A2" w:rsidRDefault="008900A2">
      <w:pPr>
        <w:pStyle w:val="Textoindependiente"/>
        <w:rPr>
          <w:b w:val="0"/>
        </w:rPr>
      </w:pPr>
      <w:r>
        <w:rPr>
          <w:b w:val="0"/>
        </w:rPr>
        <w:t>Coordinar la ejecución de las obras realizadas por el personal de obreros adscritos a la dependencia.</w:t>
      </w:r>
    </w:p>
    <w:p w:rsidR="008900A2" w:rsidRDefault="008900A2">
      <w:pPr>
        <w:pStyle w:val="Textoindependiente"/>
        <w:rPr>
          <w:b w:val="0"/>
        </w:rPr>
      </w:pPr>
      <w:r>
        <w:rPr>
          <w:b w:val="0"/>
        </w:rPr>
        <w:t>Interventoría técnica, administrativa y financiera de las obras efectuadas por el Municipio directamente o las subcontratadas, esta comprendía entre otras: Verificar el cumplimiento de especificaciones, revisión de avances de obra y elaboración de actas de corte de obra y de finalización de obra.</w:t>
      </w:r>
    </w:p>
    <w:p w:rsidR="008900A2" w:rsidRDefault="008900A2">
      <w:pPr>
        <w:pStyle w:val="Textoindependiente"/>
        <w:rPr>
          <w:b w:val="0"/>
        </w:rPr>
      </w:pPr>
    </w:p>
    <w:p w:rsidR="008900A2" w:rsidRDefault="008900A2">
      <w:pPr>
        <w:pStyle w:val="Ttulo2"/>
      </w:pPr>
      <w:r>
        <w:t>Fondo de Vivienda de Interés Social (FOVIS)</w:t>
      </w:r>
    </w:p>
    <w:p w:rsidR="008900A2" w:rsidRDefault="008900A2">
      <w:pPr>
        <w:pStyle w:val="Textoindependiente"/>
        <w:rPr>
          <w:b w:val="0"/>
        </w:rPr>
      </w:pPr>
      <w:r>
        <w:rPr>
          <w:b w:val="0"/>
        </w:rPr>
        <w:t>Proyecto: Vivienda Nueva por Autoconstrucción Urbanización “El Cacique”.</w:t>
      </w:r>
    </w:p>
    <w:p w:rsidR="008900A2" w:rsidRDefault="008900A2">
      <w:pPr>
        <w:pStyle w:val="Textoindependiente"/>
        <w:rPr>
          <w:b w:val="0"/>
        </w:rPr>
      </w:pPr>
      <w:r>
        <w:rPr>
          <w:b w:val="0"/>
        </w:rPr>
        <w:t>Ingeniero Coordinador, Mayo a Diciembre de 1997, Puerto Berrío (Ant.).</w:t>
      </w:r>
    </w:p>
    <w:p w:rsidR="008900A2" w:rsidRDefault="008900A2">
      <w:pPr>
        <w:pStyle w:val="Textoindependiente"/>
        <w:rPr>
          <w:b w:val="0"/>
        </w:rPr>
      </w:pPr>
    </w:p>
    <w:p w:rsidR="008900A2" w:rsidRDefault="008900A2">
      <w:pPr>
        <w:pStyle w:val="Textoindependiente"/>
        <w:rPr>
          <w:b w:val="0"/>
        </w:rPr>
      </w:pPr>
      <w:r>
        <w:rPr>
          <w:b w:val="0"/>
        </w:rPr>
        <w:t xml:space="preserve">Dirigir las labores de construcción del Proyecto, las cuales consistieron en: Levantamiento topográfico, movimiento de tierra, conformación de terrazas, replanteo de lotes, diseño y construcción de </w:t>
      </w:r>
      <w:smartTag w:uri="urn:schemas-microsoft-com:office:smarttags" w:element="metricconverter">
        <w:smartTagPr>
          <w:attr w:name="ProductID" w:val="1.250 m"/>
        </w:smartTagPr>
        <w:r>
          <w:rPr>
            <w:b w:val="0"/>
          </w:rPr>
          <w:t>1.250 m</w:t>
        </w:r>
      </w:smartTag>
      <w:r>
        <w:rPr>
          <w:b w:val="0"/>
        </w:rPr>
        <w:t xml:space="preserve"> de alcantarillado de </w:t>
      </w:r>
      <w:smartTag w:uri="urn:schemas-microsoft-com:office:smarttags" w:element="metricconverter">
        <w:smartTagPr>
          <w:attr w:name="ProductID" w:val="10”"/>
        </w:smartTagPr>
        <w:r>
          <w:rPr>
            <w:b w:val="0"/>
          </w:rPr>
          <w:t>10”</w:t>
        </w:r>
      </w:smartTag>
      <w:r>
        <w:rPr>
          <w:b w:val="0"/>
        </w:rPr>
        <w:t xml:space="preserve"> y </w:t>
      </w:r>
      <w:smartTag w:uri="urn:schemas-microsoft-com:office:smarttags" w:element="metricconverter">
        <w:smartTagPr>
          <w:attr w:name="ProductID" w:val="12”"/>
        </w:smartTagPr>
        <w:r>
          <w:rPr>
            <w:b w:val="0"/>
          </w:rPr>
          <w:t>12”</w:t>
        </w:r>
      </w:smartTag>
      <w:r>
        <w:rPr>
          <w:b w:val="0"/>
        </w:rPr>
        <w:t>. Además colaborar en la formulación de proyectos de vivienda de interés social de acuerdo a metodologías estatales.</w:t>
      </w:r>
    </w:p>
    <w:p w:rsidR="008900A2" w:rsidRDefault="008900A2">
      <w:pPr>
        <w:pStyle w:val="Textoindependiente"/>
        <w:rPr>
          <w:b w:val="0"/>
        </w:rPr>
      </w:pPr>
    </w:p>
    <w:p w:rsidR="001A289A" w:rsidRDefault="001A289A">
      <w:pPr>
        <w:pStyle w:val="Textoindependiente"/>
        <w:rPr>
          <w:b w:val="0"/>
        </w:rPr>
      </w:pPr>
    </w:p>
    <w:p w:rsidR="008900A2" w:rsidRDefault="008900A2">
      <w:pPr>
        <w:pStyle w:val="Ttulo1"/>
        <w:rPr>
          <w:lang w:val="es-ES"/>
        </w:rPr>
      </w:pPr>
      <w:r>
        <w:rPr>
          <w:lang w:val="es-ES"/>
        </w:rPr>
        <w:t>EXPERIENCIA DOCENTE</w:t>
      </w:r>
    </w:p>
    <w:p w:rsidR="008900A2" w:rsidRPr="006219E3" w:rsidRDefault="008900A2" w:rsidP="006219E3">
      <w:pPr>
        <w:rPr>
          <w:lang w:val="es-CO"/>
        </w:rPr>
      </w:pPr>
    </w:p>
    <w:p w:rsidR="008900A2" w:rsidRDefault="008900A2">
      <w:pPr>
        <w:pStyle w:val="Ttulo2"/>
      </w:pPr>
      <w:r>
        <w:t>Universidad Libre de Colombia</w:t>
      </w:r>
    </w:p>
    <w:p w:rsidR="008900A2" w:rsidRDefault="008900A2" w:rsidP="006219E3">
      <w:pPr>
        <w:rPr>
          <w:lang w:val="es-CO"/>
        </w:rPr>
      </w:pPr>
      <w:r>
        <w:rPr>
          <w:lang w:val="es-CO"/>
        </w:rPr>
        <w:t xml:space="preserve">Docente de Cátedra, Enero de </w:t>
      </w:r>
      <w:smartTag w:uri="urn:schemas-microsoft-com:office:smarttags" w:element="metricconverter">
        <w:smartTagPr>
          <w:attr w:name="ProductID" w:val="1999 a"/>
        </w:smartTagPr>
        <w:r>
          <w:rPr>
            <w:lang w:val="es-CO"/>
          </w:rPr>
          <w:t>1999 a</w:t>
        </w:r>
      </w:smartTag>
      <w:r>
        <w:rPr>
          <w:lang w:val="es-CO"/>
        </w:rPr>
        <w:t xml:space="preserve"> la fecha. Bogotá D.C.</w:t>
      </w:r>
    </w:p>
    <w:p w:rsidR="008900A2" w:rsidRDefault="008900A2" w:rsidP="006219E3">
      <w:pPr>
        <w:rPr>
          <w:lang w:val="es-CO"/>
        </w:rPr>
      </w:pPr>
      <w:r>
        <w:rPr>
          <w:lang w:val="es-CO"/>
        </w:rPr>
        <w:t>Para las carreras de Ingeniería Ambiental, Ingeniería Mecánica e Ingeniería Industrial, asignaturas: Dibujo Técnico, Física I y Estática.</w:t>
      </w:r>
    </w:p>
    <w:p w:rsidR="008900A2" w:rsidRDefault="008900A2">
      <w:pPr>
        <w:rPr>
          <w:lang w:val="es-CO"/>
        </w:rPr>
      </w:pPr>
    </w:p>
    <w:p w:rsidR="008900A2" w:rsidRDefault="008900A2">
      <w:pPr>
        <w:pStyle w:val="Ttulo2"/>
      </w:pPr>
      <w:r>
        <w:lastRenderedPageBreak/>
        <w:t>Politécnico Jaime Isaza Cadavid</w:t>
      </w:r>
    </w:p>
    <w:p w:rsidR="008900A2" w:rsidRDefault="008900A2">
      <w:pPr>
        <w:rPr>
          <w:lang w:val="es-CO"/>
        </w:rPr>
      </w:pPr>
      <w:r>
        <w:rPr>
          <w:lang w:val="es-CO"/>
        </w:rPr>
        <w:t>Instructor de Cátedra, Mayo a Agosto de 1998. Puerto Berrío (Ant.).</w:t>
      </w:r>
    </w:p>
    <w:p w:rsidR="008900A2" w:rsidRDefault="008900A2">
      <w:pPr>
        <w:rPr>
          <w:lang w:val="es-CO"/>
        </w:rPr>
      </w:pPr>
      <w:r>
        <w:rPr>
          <w:lang w:val="es-CO"/>
        </w:rPr>
        <w:t xml:space="preserve">Para </w:t>
      </w:r>
      <w:smartTag w:uri="urn:schemas-microsoft-com:office:smarttags" w:element="PersonName">
        <w:smartTagPr>
          <w:attr w:name="ProductID" w:val="la Tecnolog￭a"/>
        </w:smartTagPr>
        <w:r>
          <w:rPr>
            <w:lang w:val="es-CO"/>
          </w:rPr>
          <w:t>la Tecnología</w:t>
        </w:r>
      </w:smartTag>
      <w:r>
        <w:rPr>
          <w:lang w:val="es-CO"/>
        </w:rPr>
        <w:t xml:space="preserve"> en Construcciones Civiles, asignaturas: Geometría Descriptiva y Cálculo Integral.</w:t>
      </w:r>
    </w:p>
    <w:p w:rsidR="008900A2" w:rsidRDefault="008900A2">
      <w:pPr>
        <w:rPr>
          <w:lang w:val="es-CO"/>
        </w:rPr>
      </w:pPr>
    </w:p>
    <w:p w:rsidR="008900A2" w:rsidRDefault="008900A2">
      <w:pPr>
        <w:pStyle w:val="Ttulo2"/>
      </w:pPr>
      <w:r>
        <w:t>Servicio Nacional de Aprendizaje SENA</w:t>
      </w:r>
    </w:p>
    <w:p w:rsidR="008900A2" w:rsidRDefault="008900A2">
      <w:r>
        <w:t xml:space="preserve">Instructor de Cátedra, Julio de </w:t>
      </w:r>
      <w:smartTag w:uri="urn:schemas-microsoft-com:office:smarttags" w:element="metricconverter">
        <w:smartTagPr>
          <w:attr w:name="ProductID" w:val="1997 a"/>
        </w:smartTagPr>
        <w:r>
          <w:t>1997 a</w:t>
        </w:r>
      </w:smartTag>
      <w:r>
        <w:t xml:space="preserve"> Enero de 1998. Puerto Berrío (Ant.).</w:t>
      </w:r>
    </w:p>
    <w:p w:rsidR="008900A2" w:rsidRDefault="008900A2">
      <w:r>
        <w:t>Para el curso Técnico Profesional en Construcción, asignaturas: Mampostería y Revoques, Resistencia de Materiales, Interpretación de Planos Estructurales e Interpretación de Planos Arquitectónicos.</w:t>
      </w:r>
    </w:p>
    <w:p w:rsidR="008900A2" w:rsidRDefault="008900A2"/>
    <w:p w:rsidR="001A289A" w:rsidRDefault="001A289A"/>
    <w:p w:rsidR="008900A2" w:rsidRDefault="008900A2">
      <w:pPr>
        <w:pStyle w:val="Ttulo1"/>
      </w:pPr>
      <w:r>
        <w:t>ESTUDIOS REALIZADOS</w:t>
      </w:r>
    </w:p>
    <w:p w:rsidR="008900A2" w:rsidRPr="006219E3" w:rsidRDefault="008900A2" w:rsidP="006219E3">
      <w:pPr>
        <w:rPr>
          <w:lang w:val="es-CO"/>
        </w:rPr>
      </w:pPr>
    </w:p>
    <w:p w:rsidR="008900A2" w:rsidRDefault="008900A2">
      <w:pPr>
        <w:keepNext/>
      </w:pPr>
      <w:r>
        <w:rPr>
          <w:b/>
        </w:rPr>
        <w:t xml:space="preserve">Magister en Ingeniería Civil, Área: Ingeniería y Gerencia de </w:t>
      </w:r>
      <w:smartTag w:uri="urn:schemas-microsoft-com:office:smarttags" w:element="PersonName">
        <w:smartTagPr>
          <w:attr w:name="ProductID" w:val="la Construcci￳n. Becado"/>
        </w:smartTagPr>
        <w:r>
          <w:rPr>
            <w:b/>
          </w:rPr>
          <w:t>la Construcción.</w:t>
        </w:r>
        <w:r>
          <w:t xml:space="preserve"> Becado</w:t>
        </w:r>
      </w:smartTag>
      <w:r>
        <w:t xml:space="preserve"> Programa Universidad – Empresa. Universidad de los Andes, Facultad de Ingeniería, Bogotá D.C., 2000.</w:t>
      </w:r>
    </w:p>
    <w:p w:rsidR="008900A2" w:rsidRPr="006219E3" w:rsidRDefault="008900A2" w:rsidP="006219E3">
      <w:pPr>
        <w:rPr>
          <w:lang w:val="es-CO"/>
        </w:rPr>
      </w:pPr>
    </w:p>
    <w:p w:rsidR="008900A2" w:rsidRDefault="008900A2">
      <w:r>
        <w:rPr>
          <w:b/>
        </w:rPr>
        <w:t xml:space="preserve">Diplomado en Gerencia y Aseguramiento de </w:t>
      </w:r>
      <w:smartTag w:uri="urn:schemas-microsoft-com:office:smarttags" w:element="PersonName">
        <w:smartTagPr>
          <w:attr w:name="ProductID" w:val="la Calidad"/>
        </w:smartTagPr>
        <w:r>
          <w:rPr>
            <w:b/>
          </w:rPr>
          <w:t>la Calidad</w:t>
        </w:r>
      </w:smartTag>
      <w:r>
        <w:rPr>
          <w:b/>
        </w:rPr>
        <w:t xml:space="preserve"> en Obras y Proyectos Bajo las Normas ISO 9000.</w:t>
      </w:r>
      <w:r>
        <w:t xml:space="preserve"> Universidad Industrial de Santander, Centro de Estudios Avanzados, Bogotá D.C., 1999.</w:t>
      </w:r>
    </w:p>
    <w:p w:rsidR="008900A2" w:rsidRDefault="008900A2"/>
    <w:p w:rsidR="008900A2" w:rsidRDefault="008900A2">
      <w:r>
        <w:rPr>
          <w:b/>
        </w:rPr>
        <w:t>Ingeniería Civil.</w:t>
      </w:r>
      <w:r>
        <w:t xml:space="preserve"> Becado Promedio Carrera: Cuatro Dos (4.2). Universidad Nacional de Colombia Sede Medellín, Facultad Nacional de Minas, Medellín, 1997.</w:t>
      </w:r>
    </w:p>
    <w:p w:rsidR="008900A2" w:rsidRDefault="008900A2"/>
    <w:p w:rsidR="008900A2" w:rsidRDefault="008900A2">
      <w:r>
        <w:rPr>
          <w:b/>
        </w:rPr>
        <w:t>Bachiller en Ciencias Naturales.</w:t>
      </w:r>
      <w:r>
        <w:t xml:space="preserve"> Mención Andrés Bello Primer Puesto ICFES del Magdalena Medio de Antioquia, IDEM Antonio Nariño, Puerto Berrío (Ant.), 1990.</w:t>
      </w:r>
    </w:p>
    <w:p w:rsidR="001A289A" w:rsidRDefault="001A289A"/>
    <w:p w:rsidR="00395BFD" w:rsidRDefault="00395BFD"/>
    <w:p w:rsidR="008900A2" w:rsidRDefault="008900A2">
      <w:pPr>
        <w:pStyle w:val="Ttulo1"/>
      </w:pPr>
      <w:r>
        <w:t>OTROS ESTUDIOS</w:t>
      </w:r>
    </w:p>
    <w:p w:rsidR="008900A2" w:rsidRDefault="008900A2" w:rsidP="006219E3"/>
    <w:p w:rsidR="00DA0A6A" w:rsidRDefault="00981380" w:rsidP="006219E3">
      <w:r>
        <w:t>Curso Gerencia de Proyectos Inmobiliarios. Universidad Nacional, Bogotá D.C., 2011.</w:t>
      </w:r>
    </w:p>
    <w:p w:rsidR="00DA0A6A" w:rsidRDefault="00DA0A6A" w:rsidP="006219E3"/>
    <w:p w:rsidR="008900A2" w:rsidRDefault="008900A2" w:rsidP="006219E3">
      <w:r>
        <w:t xml:space="preserve">Aplicación de Procedimientos de Calidad a </w:t>
      </w:r>
      <w:smartTag w:uri="urn:schemas-microsoft-com:office:smarttags" w:element="PersonName">
        <w:smartTagPr>
          <w:attr w:name="ProductID" w:val="la Administraci￳n"/>
        </w:smartTagPr>
        <w:r>
          <w:t>la Administración</w:t>
        </w:r>
      </w:smartTag>
      <w:r>
        <w:t xml:space="preserve"> y Gerencia de Proyectos de Construcción Bajo </w:t>
      </w:r>
      <w:smartTag w:uri="urn:schemas-microsoft-com:office:smarttags" w:element="PersonName">
        <w:smartTagPr>
          <w:attr w:name="ProductID" w:val="la Norma ISO"/>
        </w:smartTagPr>
        <w:r>
          <w:t>la Norma ISO</w:t>
        </w:r>
      </w:smartTag>
      <w:r>
        <w:t xml:space="preserve"> 10006. Trabajo Dirigido de Grado, Universidad de los Andes, Bogotá D.C., 2000.</w:t>
      </w:r>
    </w:p>
    <w:p w:rsidR="008900A2" w:rsidRDefault="008900A2" w:rsidP="006219E3"/>
    <w:p w:rsidR="008900A2" w:rsidRDefault="008900A2" w:rsidP="006219E3">
      <w:r>
        <w:t>Seminario Mejoramiento de Procesos Constructivos: Análisis y Diseño de Operaciones de Construcción. Universidad de los Andes, Bogotá D.C., 1999.</w:t>
      </w:r>
    </w:p>
    <w:p w:rsidR="008900A2" w:rsidRDefault="008900A2"/>
    <w:p w:rsidR="008900A2" w:rsidRDefault="008900A2">
      <w:r>
        <w:t>Seminario Internacional sobre Arquitectura y Diseño Sismo-resistente, Norma NSR-98. Universidad de los Andes, Bogotá D.C., 1998.</w:t>
      </w:r>
    </w:p>
    <w:p w:rsidR="008900A2" w:rsidRDefault="008900A2"/>
    <w:p w:rsidR="008900A2" w:rsidRDefault="008900A2">
      <w:pPr>
        <w:rPr>
          <w:lang w:val="es-CO"/>
        </w:rPr>
      </w:pPr>
      <w:r>
        <w:rPr>
          <w:lang w:val="es-CO"/>
        </w:rPr>
        <w:t>Curso de Pedagogía Básica. Servicio Nacional de Aprendizaje SENA, Medellín, 1997.</w:t>
      </w:r>
    </w:p>
    <w:p w:rsidR="008900A2" w:rsidRDefault="008900A2">
      <w:pPr>
        <w:rPr>
          <w:lang w:val="es-CO"/>
        </w:rPr>
      </w:pPr>
    </w:p>
    <w:p w:rsidR="008900A2" w:rsidRDefault="008900A2">
      <w:pPr>
        <w:rPr>
          <w:lang w:val="es-CO"/>
        </w:rPr>
      </w:pPr>
      <w:r>
        <w:rPr>
          <w:lang w:val="es-CO"/>
        </w:rPr>
        <w:t>Curso de Cooperativismo Básico. Servicio Nacional de Aprendizaje SENA, Puerto Berrío (Ant.), 1997.</w:t>
      </w:r>
    </w:p>
    <w:p w:rsidR="008900A2" w:rsidRDefault="008900A2">
      <w:pPr>
        <w:rPr>
          <w:lang w:val="es-CO"/>
        </w:rPr>
      </w:pPr>
    </w:p>
    <w:p w:rsidR="008900A2" w:rsidRDefault="008900A2">
      <w:pPr>
        <w:rPr>
          <w:lang w:val="es-CO"/>
        </w:rPr>
      </w:pPr>
      <w:proofErr w:type="spellStart"/>
      <w:r w:rsidRPr="00CC44EC">
        <w:rPr>
          <w:lang w:val="en-US"/>
        </w:rPr>
        <w:t>Capacitación</w:t>
      </w:r>
      <w:proofErr w:type="spellEnd"/>
      <w:r w:rsidRPr="00DF562E">
        <w:rPr>
          <w:lang w:val="en-US"/>
        </w:rPr>
        <w:t xml:space="preserve"> en</w:t>
      </w:r>
      <w:r w:rsidR="00DF562E">
        <w:rPr>
          <w:lang w:val="en-US"/>
        </w:rPr>
        <w:t>:</w:t>
      </w:r>
      <w:r w:rsidRPr="00DF562E">
        <w:rPr>
          <w:lang w:val="en-US"/>
        </w:rPr>
        <w:t xml:space="preserve"> Windows, Word, Excel, Basic, Visual Basic, Corel Draw, </w:t>
      </w:r>
      <w:proofErr w:type="spellStart"/>
      <w:r w:rsidRPr="00DF562E">
        <w:rPr>
          <w:lang w:val="en-US"/>
        </w:rPr>
        <w:t>AutoCad</w:t>
      </w:r>
      <w:proofErr w:type="spellEnd"/>
      <w:r w:rsidRPr="00DF562E">
        <w:rPr>
          <w:lang w:val="en-US"/>
        </w:rPr>
        <w:t xml:space="preserve">, </w:t>
      </w:r>
      <w:proofErr w:type="spellStart"/>
      <w:r w:rsidRPr="00DF562E">
        <w:rPr>
          <w:lang w:val="en-US"/>
        </w:rPr>
        <w:t>Acces</w:t>
      </w:r>
      <w:proofErr w:type="spellEnd"/>
      <w:r w:rsidRPr="00DF562E">
        <w:rPr>
          <w:lang w:val="en-US"/>
        </w:rPr>
        <w:t xml:space="preserve">. </w:t>
      </w:r>
      <w:r>
        <w:rPr>
          <w:lang w:val="es-CO"/>
        </w:rPr>
        <w:t>Universidad Nacional de Colombia, Facultad Nacional de Minas, Medellín, 1996.</w:t>
      </w:r>
    </w:p>
    <w:p w:rsidR="001A289A" w:rsidRDefault="001A289A">
      <w:pPr>
        <w:rPr>
          <w:lang w:val="es-CO"/>
        </w:rPr>
      </w:pPr>
    </w:p>
    <w:p w:rsidR="001A289A" w:rsidRDefault="001A289A">
      <w:pPr>
        <w:rPr>
          <w:lang w:val="es-CO"/>
        </w:rPr>
      </w:pPr>
    </w:p>
    <w:p w:rsidR="008900A2" w:rsidRDefault="008900A2">
      <w:pPr>
        <w:pStyle w:val="Ttulo1"/>
      </w:pPr>
      <w:r>
        <w:t>REFERENCIAS PERSONALES</w:t>
      </w:r>
    </w:p>
    <w:p w:rsidR="008900A2" w:rsidRDefault="008900A2"/>
    <w:p w:rsidR="008900A2" w:rsidRDefault="008900A2">
      <w:r>
        <w:rPr>
          <w:b/>
        </w:rPr>
        <w:t>NICOLAS ZULETA HINCAPIE</w:t>
      </w:r>
      <w:r>
        <w:t>, Rector Nacional, Corporación Universidad Libre, Bogotá D.C.</w:t>
      </w:r>
    </w:p>
    <w:p w:rsidR="008900A2" w:rsidRDefault="008900A2">
      <w:r>
        <w:t xml:space="preserve">Tel.: (+1) </w:t>
      </w:r>
      <w:r w:rsidR="00EB27BB">
        <w:t>3 82 10 05</w:t>
      </w:r>
      <w:r w:rsidR="00096425">
        <w:t xml:space="preserve"> – (317</w:t>
      </w:r>
      <w:r>
        <w:t xml:space="preserve">) </w:t>
      </w:r>
      <w:r w:rsidR="00096425">
        <w:t>4</w:t>
      </w:r>
      <w:r w:rsidR="00EB27BB">
        <w:t xml:space="preserve"> </w:t>
      </w:r>
      <w:r w:rsidR="00096425">
        <w:t>34</w:t>
      </w:r>
      <w:r w:rsidR="00EB27BB">
        <w:t xml:space="preserve"> </w:t>
      </w:r>
      <w:r w:rsidR="00096425">
        <w:t>01</w:t>
      </w:r>
      <w:r w:rsidR="00EB27BB">
        <w:t xml:space="preserve"> </w:t>
      </w:r>
      <w:r w:rsidR="00096425">
        <w:t>45</w:t>
      </w:r>
      <w:r>
        <w:t>.</w:t>
      </w:r>
    </w:p>
    <w:p w:rsidR="008900A2" w:rsidRDefault="008900A2"/>
    <w:p w:rsidR="00DA0A6A" w:rsidRDefault="00DA0A6A" w:rsidP="00DA0A6A">
      <w:r>
        <w:rPr>
          <w:b/>
        </w:rPr>
        <w:t>ALVARO BETTÍN DIAGO</w:t>
      </w:r>
      <w:r>
        <w:t>, Gerente General, SERVINC LTDA., Bogotá D.C.</w:t>
      </w:r>
    </w:p>
    <w:p w:rsidR="00DA0A6A" w:rsidRDefault="00096425" w:rsidP="00DA0A6A">
      <w:r>
        <w:t>Tel.: (+1)</w:t>
      </w:r>
      <w:r w:rsidR="00DA0A6A">
        <w:t xml:space="preserve"> </w:t>
      </w:r>
      <w:r w:rsidR="00AB0F4F">
        <w:t>2</w:t>
      </w:r>
      <w:r w:rsidR="00DA0A6A">
        <w:t xml:space="preserve"> 8</w:t>
      </w:r>
      <w:r w:rsidR="00AB0F4F">
        <w:t>3</w:t>
      </w:r>
      <w:r w:rsidR="00DA0A6A">
        <w:t xml:space="preserve"> 10 </w:t>
      </w:r>
      <w:r w:rsidR="00AB0F4F">
        <w:t>26</w:t>
      </w:r>
      <w:r>
        <w:t xml:space="preserve"> – (313) 5 73 83 34</w:t>
      </w:r>
      <w:r w:rsidR="00DA0A6A">
        <w:t>.</w:t>
      </w:r>
    </w:p>
    <w:p w:rsidR="00AB0F4F" w:rsidRDefault="00AB0F4F" w:rsidP="00DA0A6A"/>
    <w:p w:rsidR="008900A2" w:rsidRDefault="00FE7AAB">
      <w:pPr>
        <w:pStyle w:val="Ttulo2"/>
        <w:rPr>
          <w:b w:val="0"/>
          <w:lang w:val="es-ES"/>
        </w:rPr>
      </w:pPr>
      <w:r>
        <w:rPr>
          <w:lang w:val="es-ES"/>
        </w:rPr>
        <w:t>IVAN CABALLERO</w:t>
      </w:r>
      <w:r w:rsidR="008900A2">
        <w:rPr>
          <w:lang w:val="es-ES"/>
        </w:rPr>
        <w:t>,</w:t>
      </w:r>
      <w:r w:rsidR="008900A2">
        <w:rPr>
          <w:b w:val="0"/>
          <w:lang w:val="es-ES"/>
        </w:rPr>
        <w:t xml:space="preserve"> Gerente</w:t>
      </w:r>
      <w:r>
        <w:rPr>
          <w:b w:val="0"/>
          <w:lang w:val="es-ES"/>
        </w:rPr>
        <w:t xml:space="preserve"> de Construcción</w:t>
      </w:r>
      <w:r w:rsidR="00E4436C">
        <w:rPr>
          <w:b w:val="0"/>
          <w:lang w:val="es-ES"/>
        </w:rPr>
        <w:t>,</w:t>
      </w:r>
      <w:r w:rsidR="008900A2">
        <w:rPr>
          <w:b w:val="0"/>
          <w:lang w:val="es-ES"/>
        </w:rPr>
        <w:t xml:space="preserve"> </w:t>
      </w:r>
      <w:r>
        <w:rPr>
          <w:b w:val="0"/>
          <w:lang w:val="es-ES"/>
        </w:rPr>
        <w:t>CORPACERO S.A.</w:t>
      </w:r>
      <w:r w:rsidR="008900A2">
        <w:rPr>
          <w:b w:val="0"/>
          <w:lang w:val="es-ES"/>
        </w:rPr>
        <w:t>, Bogotá D.C.</w:t>
      </w:r>
    </w:p>
    <w:p w:rsidR="008900A2" w:rsidRDefault="008900A2">
      <w:r>
        <w:t>Tel.: (</w:t>
      </w:r>
      <w:r w:rsidR="002D070A">
        <w:t>+1) 4 46 41 00 ext. 230</w:t>
      </w:r>
      <w:r w:rsidR="00096425">
        <w:t xml:space="preserve"> – (313) 2 65 25 29</w:t>
      </w:r>
      <w:r w:rsidR="004C4FF7">
        <w:t>.</w:t>
      </w:r>
    </w:p>
    <w:p w:rsidR="00E4436C" w:rsidRDefault="00E4436C"/>
    <w:p w:rsidR="001A289A" w:rsidRDefault="001A289A"/>
    <w:p w:rsidR="008900A2" w:rsidRDefault="008900A2">
      <w:r>
        <w:t xml:space="preserve">Bogotá D.C., </w:t>
      </w:r>
      <w:r w:rsidR="00B768CC">
        <w:t>Septiembre 18</w:t>
      </w:r>
      <w:r w:rsidR="008C7527">
        <w:t xml:space="preserve"> de 20</w:t>
      </w:r>
      <w:r w:rsidR="00B6194A">
        <w:t>1</w:t>
      </w:r>
      <w:r w:rsidR="00C15E6A">
        <w:t>2</w:t>
      </w:r>
      <w:r>
        <w:t>.</w:t>
      </w:r>
    </w:p>
    <w:p w:rsidR="008900A2" w:rsidRDefault="008900A2"/>
    <w:p w:rsidR="008900A2" w:rsidRDefault="008900A2"/>
    <w:p w:rsidR="001A289A" w:rsidRDefault="001A289A"/>
    <w:p w:rsidR="000E2F21" w:rsidRDefault="000E2F21"/>
    <w:p w:rsidR="008900A2" w:rsidRDefault="008900A2">
      <w:pPr>
        <w:pStyle w:val="Ttulo1"/>
        <w:rPr>
          <w:lang w:val="es-ES"/>
        </w:rPr>
      </w:pPr>
      <w:r>
        <w:rPr>
          <w:lang w:val="es-ES"/>
        </w:rPr>
        <w:t>_______________________________________</w:t>
      </w:r>
    </w:p>
    <w:p w:rsidR="008900A2" w:rsidRDefault="008900A2">
      <w:pPr>
        <w:pStyle w:val="Ttulo1"/>
        <w:rPr>
          <w:lang w:val="es-ES"/>
        </w:rPr>
      </w:pPr>
      <w:r>
        <w:rPr>
          <w:lang w:val="es-ES"/>
        </w:rPr>
        <w:t>HERNÁN DARÍO GUTIÉRREZ HINCAPÍE</w:t>
      </w:r>
    </w:p>
    <w:p w:rsidR="008900A2" w:rsidRDefault="008900A2">
      <w:pPr>
        <w:jc w:val="center"/>
        <w:rPr>
          <w:b/>
        </w:rPr>
      </w:pPr>
      <w:r>
        <w:rPr>
          <w:b/>
        </w:rPr>
        <w:t>C.C. 71´189.093 de Puerto Berrío (Ant.)</w:t>
      </w:r>
    </w:p>
    <w:sectPr w:rsidR="008900A2" w:rsidSect="00C10B9E">
      <w:pgSz w:w="12242" w:h="15842" w:code="1"/>
      <w:pgMar w:top="1701" w:right="1701" w:bottom="170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33472"/>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2F8"/>
    <w:rsid w:val="00000A19"/>
    <w:rsid w:val="000171B2"/>
    <w:rsid w:val="00020F34"/>
    <w:rsid w:val="00024B21"/>
    <w:rsid w:val="00036D75"/>
    <w:rsid w:val="00045B7D"/>
    <w:rsid w:val="00054C3B"/>
    <w:rsid w:val="000929C5"/>
    <w:rsid w:val="00095202"/>
    <w:rsid w:val="00096425"/>
    <w:rsid w:val="000B2DB4"/>
    <w:rsid w:val="000B550B"/>
    <w:rsid w:val="000C6968"/>
    <w:rsid w:val="000C6AAF"/>
    <w:rsid w:val="000C6F7F"/>
    <w:rsid w:val="000D0F0D"/>
    <w:rsid w:val="000E2F21"/>
    <w:rsid w:val="000E4248"/>
    <w:rsid w:val="000F0722"/>
    <w:rsid w:val="000F1CB9"/>
    <w:rsid w:val="00127496"/>
    <w:rsid w:val="001509DF"/>
    <w:rsid w:val="00151B93"/>
    <w:rsid w:val="001801FE"/>
    <w:rsid w:val="001864B3"/>
    <w:rsid w:val="001946AC"/>
    <w:rsid w:val="00194FDB"/>
    <w:rsid w:val="001A289A"/>
    <w:rsid w:val="001B0E54"/>
    <w:rsid w:val="001B2E74"/>
    <w:rsid w:val="001C05FD"/>
    <w:rsid w:val="001C7CED"/>
    <w:rsid w:val="001D5B2F"/>
    <w:rsid w:val="001E4506"/>
    <w:rsid w:val="001F4675"/>
    <w:rsid w:val="00214ACA"/>
    <w:rsid w:val="00217092"/>
    <w:rsid w:val="00226C7F"/>
    <w:rsid w:val="0022792A"/>
    <w:rsid w:val="00246EA1"/>
    <w:rsid w:val="0027195D"/>
    <w:rsid w:val="00294C9B"/>
    <w:rsid w:val="00297C7A"/>
    <w:rsid w:val="002A74B7"/>
    <w:rsid w:val="002B2300"/>
    <w:rsid w:val="002B45CB"/>
    <w:rsid w:val="002B7494"/>
    <w:rsid w:val="002C3B17"/>
    <w:rsid w:val="002D070A"/>
    <w:rsid w:val="002E4A34"/>
    <w:rsid w:val="002F453E"/>
    <w:rsid w:val="00307ED9"/>
    <w:rsid w:val="003160AA"/>
    <w:rsid w:val="00331BF1"/>
    <w:rsid w:val="0034046E"/>
    <w:rsid w:val="00340EE7"/>
    <w:rsid w:val="00345694"/>
    <w:rsid w:val="003862BE"/>
    <w:rsid w:val="00395BFD"/>
    <w:rsid w:val="003B1D25"/>
    <w:rsid w:val="003B7C0F"/>
    <w:rsid w:val="003C358A"/>
    <w:rsid w:val="003D152A"/>
    <w:rsid w:val="003F415C"/>
    <w:rsid w:val="00410F97"/>
    <w:rsid w:val="00433156"/>
    <w:rsid w:val="0044109B"/>
    <w:rsid w:val="00441AB3"/>
    <w:rsid w:val="0046046D"/>
    <w:rsid w:val="00480736"/>
    <w:rsid w:val="004845C2"/>
    <w:rsid w:val="004858D8"/>
    <w:rsid w:val="004B0C29"/>
    <w:rsid w:val="004C4FF7"/>
    <w:rsid w:val="004D3260"/>
    <w:rsid w:val="00507E22"/>
    <w:rsid w:val="00523240"/>
    <w:rsid w:val="00534B40"/>
    <w:rsid w:val="00551685"/>
    <w:rsid w:val="005616C3"/>
    <w:rsid w:val="00562D04"/>
    <w:rsid w:val="005A31BE"/>
    <w:rsid w:val="005B4F1E"/>
    <w:rsid w:val="005C1FDD"/>
    <w:rsid w:val="005C33B4"/>
    <w:rsid w:val="005D7E20"/>
    <w:rsid w:val="005E1B65"/>
    <w:rsid w:val="00603D90"/>
    <w:rsid w:val="006040D7"/>
    <w:rsid w:val="006219E3"/>
    <w:rsid w:val="006222D8"/>
    <w:rsid w:val="006516C2"/>
    <w:rsid w:val="00677129"/>
    <w:rsid w:val="0068335F"/>
    <w:rsid w:val="00684C60"/>
    <w:rsid w:val="006C3C90"/>
    <w:rsid w:val="006E2073"/>
    <w:rsid w:val="006E7EE4"/>
    <w:rsid w:val="006F120B"/>
    <w:rsid w:val="00714E2B"/>
    <w:rsid w:val="00755B76"/>
    <w:rsid w:val="00771873"/>
    <w:rsid w:val="00784D5A"/>
    <w:rsid w:val="00784D7E"/>
    <w:rsid w:val="007A0F21"/>
    <w:rsid w:val="007E2218"/>
    <w:rsid w:val="008004FE"/>
    <w:rsid w:val="00811B5B"/>
    <w:rsid w:val="00813EE7"/>
    <w:rsid w:val="00822760"/>
    <w:rsid w:val="00847690"/>
    <w:rsid w:val="00851971"/>
    <w:rsid w:val="00885003"/>
    <w:rsid w:val="008900A2"/>
    <w:rsid w:val="008A5501"/>
    <w:rsid w:val="008C3504"/>
    <w:rsid w:val="008C3AC9"/>
    <w:rsid w:val="008C4660"/>
    <w:rsid w:val="008C5FA5"/>
    <w:rsid w:val="008C7527"/>
    <w:rsid w:val="008F5D88"/>
    <w:rsid w:val="009323E1"/>
    <w:rsid w:val="00954504"/>
    <w:rsid w:val="00962683"/>
    <w:rsid w:val="009646DA"/>
    <w:rsid w:val="00981380"/>
    <w:rsid w:val="0098497A"/>
    <w:rsid w:val="009A05A0"/>
    <w:rsid w:val="009A18A7"/>
    <w:rsid w:val="009A683A"/>
    <w:rsid w:val="009B6AE8"/>
    <w:rsid w:val="00A01B50"/>
    <w:rsid w:val="00A03241"/>
    <w:rsid w:val="00A06EED"/>
    <w:rsid w:val="00A84CA9"/>
    <w:rsid w:val="00AB0F4F"/>
    <w:rsid w:val="00AB28A0"/>
    <w:rsid w:val="00B00E14"/>
    <w:rsid w:val="00B077BE"/>
    <w:rsid w:val="00B46137"/>
    <w:rsid w:val="00B6194A"/>
    <w:rsid w:val="00B768CC"/>
    <w:rsid w:val="00B803A0"/>
    <w:rsid w:val="00BA00C1"/>
    <w:rsid w:val="00BC35B3"/>
    <w:rsid w:val="00C10B9E"/>
    <w:rsid w:val="00C15E6A"/>
    <w:rsid w:val="00C2227A"/>
    <w:rsid w:val="00C22DBD"/>
    <w:rsid w:val="00C32860"/>
    <w:rsid w:val="00C83CDE"/>
    <w:rsid w:val="00CC44EC"/>
    <w:rsid w:val="00CF212F"/>
    <w:rsid w:val="00D24504"/>
    <w:rsid w:val="00D269FE"/>
    <w:rsid w:val="00D51DC2"/>
    <w:rsid w:val="00D6023D"/>
    <w:rsid w:val="00D614C9"/>
    <w:rsid w:val="00D62B24"/>
    <w:rsid w:val="00D67F2E"/>
    <w:rsid w:val="00D740F2"/>
    <w:rsid w:val="00D90F20"/>
    <w:rsid w:val="00D95E59"/>
    <w:rsid w:val="00DA0A6A"/>
    <w:rsid w:val="00DB5FAE"/>
    <w:rsid w:val="00DE71FC"/>
    <w:rsid w:val="00DF562E"/>
    <w:rsid w:val="00E41A72"/>
    <w:rsid w:val="00E428A5"/>
    <w:rsid w:val="00E42C8A"/>
    <w:rsid w:val="00E4436C"/>
    <w:rsid w:val="00E53EA6"/>
    <w:rsid w:val="00E6635B"/>
    <w:rsid w:val="00E67604"/>
    <w:rsid w:val="00EA12F8"/>
    <w:rsid w:val="00EB22BC"/>
    <w:rsid w:val="00EB27BB"/>
    <w:rsid w:val="00EE0003"/>
    <w:rsid w:val="00EF4EBD"/>
    <w:rsid w:val="00F123BD"/>
    <w:rsid w:val="00F26612"/>
    <w:rsid w:val="00F72C5A"/>
    <w:rsid w:val="00FC6DDB"/>
    <w:rsid w:val="00FE7AAB"/>
    <w:rsid w:val="00FF63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sz w:val="22"/>
      <w:lang w:val="es-ES" w:eastAsia="es-ES"/>
    </w:rPr>
  </w:style>
  <w:style w:type="paragraph" w:styleId="Ttulo1">
    <w:name w:val="heading 1"/>
    <w:basedOn w:val="Normal"/>
    <w:next w:val="Normal"/>
    <w:qFormat/>
    <w:pPr>
      <w:keepNext/>
      <w:jc w:val="center"/>
      <w:outlineLvl w:val="0"/>
    </w:pPr>
    <w:rPr>
      <w:b/>
      <w:lang w:val="es-CO"/>
    </w:rPr>
  </w:style>
  <w:style w:type="paragraph" w:styleId="Ttulo2">
    <w:name w:val="heading 2"/>
    <w:basedOn w:val="Normal"/>
    <w:next w:val="Normal"/>
    <w:qFormat/>
    <w:pPr>
      <w:keepNext/>
      <w:outlineLvl w:val="1"/>
    </w:pPr>
    <w:rPr>
      <w:b/>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lang w:val="es-CO"/>
    </w:rPr>
  </w:style>
  <w:style w:type="character" w:styleId="Hipervnculo">
    <w:name w:val="Hyperlink"/>
    <w:rPr>
      <w:color w:val="0000FF"/>
      <w:u w:val="single"/>
    </w:rPr>
  </w:style>
  <w:style w:type="paragraph" w:styleId="Textoindependiente">
    <w:name w:val="Body Text"/>
    <w:basedOn w:val="Normal"/>
    <w:rPr>
      <w:b/>
      <w:lang w:val="es-CO"/>
    </w:rPr>
  </w:style>
  <w:style w:type="character" w:styleId="Hipervnculovisitado">
    <w:name w:val="FollowedHyperlink"/>
    <w:rPr>
      <w:color w:val="800080"/>
      <w:u w:val="single"/>
    </w:rPr>
  </w:style>
  <w:style w:type="table" w:styleId="Tablaconcuadrcula">
    <w:name w:val="Table Grid"/>
    <w:basedOn w:val="Tablanormal"/>
    <w:rsid w:val="00194FDB"/>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sz w:val="22"/>
      <w:lang w:val="es-ES" w:eastAsia="es-ES"/>
    </w:rPr>
  </w:style>
  <w:style w:type="paragraph" w:styleId="Ttulo1">
    <w:name w:val="heading 1"/>
    <w:basedOn w:val="Normal"/>
    <w:next w:val="Normal"/>
    <w:qFormat/>
    <w:pPr>
      <w:keepNext/>
      <w:jc w:val="center"/>
      <w:outlineLvl w:val="0"/>
    </w:pPr>
    <w:rPr>
      <w:b/>
      <w:lang w:val="es-CO"/>
    </w:rPr>
  </w:style>
  <w:style w:type="paragraph" w:styleId="Ttulo2">
    <w:name w:val="heading 2"/>
    <w:basedOn w:val="Normal"/>
    <w:next w:val="Normal"/>
    <w:qFormat/>
    <w:pPr>
      <w:keepNext/>
      <w:outlineLvl w:val="1"/>
    </w:pPr>
    <w:rPr>
      <w:b/>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lang w:val="es-CO"/>
    </w:rPr>
  </w:style>
  <w:style w:type="character" w:styleId="Hipervnculo">
    <w:name w:val="Hyperlink"/>
    <w:rPr>
      <w:color w:val="0000FF"/>
      <w:u w:val="single"/>
    </w:rPr>
  </w:style>
  <w:style w:type="paragraph" w:styleId="Textoindependiente">
    <w:name w:val="Body Text"/>
    <w:basedOn w:val="Normal"/>
    <w:rPr>
      <w:b/>
      <w:lang w:val="es-CO"/>
    </w:rPr>
  </w:style>
  <w:style w:type="character" w:styleId="Hipervnculovisitado">
    <w:name w:val="FollowedHyperlink"/>
    <w:rPr>
      <w:color w:val="800080"/>
      <w:u w:val="single"/>
    </w:rPr>
  </w:style>
  <w:style w:type="table" w:styleId="Tablaconcuadrcula">
    <w:name w:val="Table Grid"/>
    <w:basedOn w:val="Tablanormal"/>
    <w:rsid w:val="00194FDB"/>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hdgutierrezh@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dgutierrezh@yahoo.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3898</Words>
  <Characters>23031</Characters>
  <Application>Microsoft Office Word</Application>
  <DocSecurity>0</DocSecurity>
  <Lines>191</Lines>
  <Paragraphs>53</Paragraphs>
  <ScaleCrop>false</ScaleCrop>
  <HeadingPairs>
    <vt:vector size="2" baseType="variant">
      <vt:variant>
        <vt:lpstr>Título</vt:lpstr>
      </vt:variant>
      <vt:variant>
        <vt:i4>1</vt:i4>
      </vt:variant>
    </vt:vector>
  </HeadingPairs>
  <TitlesOfParts>
    <vt:vector size="1" baseType="lpstr">
      <vt:lpstr>Ing</vt:lpstr>
    </vt:vector>
  </TitlesOfParts>
  <Company>End User</Company>
  <LinksUpToDate>false</LinksUpToDate>
  <CharactersWithSpaces>26876</CharactersWithSpaces>
  <SharedDoc>false</SharedDoc>
  <HLinks>
    <vt:vector size="12" baseType="variant">
      <vt:variant>
        <vt:i4>1966143</vt:i4>
      </vt:variant>
      <vt:variant>
        <vt:i4>3</vt:i4>
      </vt:variant>
      <vt:variant>
        <vt:i4>0</vt:i4>
      </vt:variant>
      <vt:variant>
        <vt:i4>5</vt:i4>
      </vt:variant>
      <vt:variant>
        <vt:lpwstr>mailto:hdgutierrezh@hotmail.com</vt:lpwstr>
      </vt:variant>
      <vt:variant>
        <vt:lpwstr/>
      </vt:variant>
      <vt:variant>
        <vt:i4>6750294</vt:i4>
      </vt:variant>
      <vt:variant>
        <vt:i4>0</vt:i4>
      </vt:variant>
      <vt:variant>
        <vt:i4>0</vt:i4>
      </vt:variant>
      <vt:variant>
        <vt:i4>5</vt:i4>
      </vt:variant>
      <vt:variant>
        <vt:lpwstr>mailto:hdgutierrezh@yahoo.es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dc:title>
  <dc:creator>End User</dc:creator>
  <cp:lastModifiedBy>Microsoft</cp:lastModifiedBy>
  <cp:revision>3</cp:revision>
  <cp:lastPrinted>2012-09-18T12:40:00Z</cp:lastPrinted>
  <dcterms:created xsi:type="dcterms:W3CDTF">2012-09-18T12:40:00Z</dcterms:created>
  <dcterms:modified xsi:type="dcterms:W3CDTF">2012-10-20T14:02:00Z</dcterms:modified>
</cp:coreProperties>
</file>