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55D" w:rsidRPr="00C12530" w:rsidRDefault="00B86C3E" w:rsidP="00EE3A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2170430</wp:posOffset>
            </wp:positionH>
            <wp:positionV relativeFrom="paragraph">
              <wp:posOffset>174625</wp:posOffset>
            </wp:positionV>
            <wp:extent cx="1339215" cy="1779905"/>
            <wp:effectExtent l="19050" t="0" r="0" b="0"/>
            <wp:wrapNone/>
            <wp:docPr id="4" name="Imagen 2" descr="D:\CAMARA DIGITAL\Al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:\CAMARA DIGITAL\Ale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15" cy="177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2B73" w:rsidRPr="00C12530" w:rsidRDefault="00152B73" w:rsidP="009E4878">
      <w:pPr>
        <w:jc w:val="center"/>
        <w:rPr>
          <w:rFonts w:ascii="Arial" w:hAnsi="Arial" w:cs="Arial"/>
          <w:sz w:val="24"/>
          <w:szCs w:val="24"/>
        </w:rPr>
      </w:pPr>
    </w:p>
    <w:p w:rsidR="00152B73" w:rsidRPr="00C12530" w:rsidRDefault="00152B73" w:rsidP="009E4878">
      <w:pPr>
        <w:jc w:val="center"/>
        <w:rPr>
          <w:rFonts w:ascii="Arial" w:hAnsi="Arial" w:cs="Arial"/>
          <w:sz w:val="24"/>
          <w:szCs w:val="24"/>
        </w:rPr>
      </w:pPr>
    </w:p>
    <w:p w:rsidR="00152B73" w:rsidRPr="00C12530" w:rsidRDefault="00152B73" w:rsidP="009E4878">
      <w:pPr>
        <w:jc w:val="center"/>
        <w:rPr>
          <w:rFonts w:ascii="Arial" w:hAnsi="Arial" w:cs="Arial"/>
          <w:sz w:val="24"/>
          <w:szCs w:val="24"/>
        </w:rPr>
      </w:pPr>
    </w:p>
    <w:p w:rsidR="00152B73" w:rsidRPr="00C12530" w:rsidRDefault="00152B73" w:rsidP="009E4878">
      <w:pPr>
        <w:jc w:val="center"/>
        <w:rPr>
          <w:rFonts w:ascii="Arial" w:hAnsi="Arial" w:cs="Arial"/>
          <w:sz w:val="24"/>
          <w:szCs w:val="24"/>
        </w:rPr>
      </w:pPr>
    </w:p>
    <w:p w:rsidR="00152B73" w:rsidRPr="00C12530" w:rsidRDefault="00152B73" w:rsidP="009E4878">
      <w:pPr>
        <w:jc w:val="center"/>
        <w:rPr>
          <w:rFonts w:ascii="Arial" w:hAnsi="Arial" w:cs="Arial"/>
          <w:sz w:val="24"/>
          <w:szCs w:val="24"/>
        </w:rPr>
      </w:pPr>
    </w:p>
    <w:p w:rsidR="00152B73" w:rsidRPr="00C12530" w:rsidRDefault="000834FB" w:rsidP="009E4878">
      <w:pPr>
        <w:jc w:val="center"/>
        <w:rPr>
          <w:rFonts w:ascii="Arial" w:hAnsi="Arial" w:cs="Arial"/>
          <w:sz w:val="24"/>
          <w:szCs w:val="24"/>
        </w:rPr>
      </w:pPr>
      <w:r w:rsidRPr="000834FB">
        <w:rPr>
          <w:rFonts w:ascii="Arial" w:hAnsi="Arial" w:cs="Arial"/>
          <w:noProof/>
          <w:sz w:val="24"/>
          <w:szCs w:val="24"/>
          <w:lang w:eastAsia="es-ES_tradnl"/>
        </w:rPr>
        <w:pict>
          <v:rect id="_x0000_s1027" style="position:absolute;left:0;text-align:left;margin-left:.7pt;margin-top:22.05pt;width:439.5pt;height:20.3pt;z-index:-251662848" strokeweight="2pt"/>
        </w:pict>
      </w:r>
    </w:p>
    <w:p w:rsidR="00152B73" w:rsidRPr="0004664F" w:rsidRDefault="00152B73" w:rsidP="009E4878">
      <w:pPr>
        <w:jc w:val="center"/>
        <w:rPr>
          <w:rFonts w:ascii="Times New Roman" w:hAnsi="Times New Roman"/>
          <w:b/>
          <w:sz w:val="24"/>
          <w:szCs w:val="24"/>
        </w:rPr>
      </w:pPr>
      <w:r w:rsidRPr="0004664F">
        <w:rPr>
          <w:rFonts w:ascii="Times New Roman" w:hAnsi="Times New Roman"/>
          <w:b/>
          <w:sz w:val="24"/>
          <w:szCs w:val="24"/>
        </w:rPr>
        <w:t>PERFIL PROFESIONAL Y OCUPACIONAL</w:t>
      </w:r>
    </w:p>
    <w:p w:rsidR="00152B73" w:rsidRDefault="00E32C9A" w:rsidP="001E0895">
      <w:pPr>
        <w:jc w:val="both"/>
        <w:rPr>
          <w:rFonts w:ascii="Arial" w:hAnsi="Arial" w:cs="Arial"/>
          <w:color w:val="000000"/>
          <w:sz w:val="24"/>
          <w:szCs w:val="24"/>
          <w:lang w:val="es-CO"/>
        </w:rPr>
      </w:pPr>
      <w:r>
        <w:rPr>
          <w:rFonts w:ascii="Arial" w:hAnsi="Arial" w:cs="Arial"/>
          <w:color w:val="000000"/>
          <w:sz w:val="24"/>
          <w:szCs w:val="24"/>
          <w:lang w:val="es-CO"/>
        </w:rPr>
        <w:t>P</w:t>
      </w:r>
      <w:r w:rsidR="001E0895" w:rsidRPr="00C12530">
        <w:rPr>
          <w:rFonts w:ascii="Arial" w:hAnsi="Arial" w:cs="Arial"/>
          <w:color w:val="000000"/>
          <w:sz w:val="24"/>
          <w:szCs w:val="24"/>
          <w:lang w:val="es-CO"/>
        </w:rPr>
        <w:t>rofesional idóneo y con espíritu emprendedor capacitado para investigar, evaluar, diseñar y desarrollar sistemas de modernización, automatización industrial, control e instrumentación de procesos industriales, acorde al desarrollo tecnológico.</w:t>
      </w:r>
    </w:p>
    <w:p w:rsidR="00E32C9A" w:rsidRDefault="00E32C9A" w:rsidP="001E0895">
      <w:pPr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rFonts w:ascii="Arial" w:hAnsi="Arial" w:cs="Arial"/>
          <w:color w:val="000000"/>
          <w:sz w:val="24"/>
          <w:szCs w:val="24"/>
          <w:lang w:val="es-CO"/>
        </w:rPr>
        <w:t>Perfil ocupacional. Estoy en capacidad de</w:t>
      </w:r>
      <w:r>
        <w:rPr>
          <w:rFonts w:ascii="Arial" w:hAnsi="Arial" w:cs="Arial"/>
          <w:color w:val="000000"/>
          <w:sz w:val="24"/>
          <w:szCs w:val="24"/>
          <w:lang w:val="es-ES"/>
        </w:rPr>
        <w:t>desempeñarm</w:t>
      </w:r>
      <w:r w:rsidRPr="00E32C9A">
        <w:rPr>
          <w:rFonts w:ascii="Arial" w:hAnsi="Arial" w:cs="Arial"/>
          <w:color w:val="000000"/>
          <w:sz w:val="24"/>
          <w:szCs w:val="24"/>
          <w:lang w:val="es-ES"/>
        </w:rPr>
        <w:t xml:space="preserve">e y laborar en los siguientes campos: </w:t>
      </w:r>
    </w:p>
    <w:p w:rsidR="004E1FE9" w:rsidRPr="004E1FE9" w:rsidRDefault="004E1FE9" w:rsidP="004E1FE9">
      <w:pPr>
        <w:pStyle w:val="Prrafodelista"/>
        <w:ind w:left="36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4E1FE9" w:rsidRPr="004E1FE9" w:rsidRDefault="004E1FE9" w:rsidP="004E1FE9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s-ES"/>
        </w:rPr>
        <w:t>Ingeniero QA/QC.</w:t>
      </w:r>
    </w:p>
    <w:p w:rsidR="004E1FE9" w:rsidRPr="004E1FE9" w:rsidRDefault="004E1FE9" w:rsidP="004E1FE9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32C9A">
        <w:rPr>
          <w:rFonts w:ascii="Arial" w:hAnsi="Arial" w:cs="Arial"/>
          <w:color w:val="000000"/>
          <w:sz w:val="24"/>
          <w:szCs w:val="24"/>
          <w:lang w:val="es-ES"/>
        </w:rPr>
        <w:t>Diseño y Manuf</w:t>
      </w:r>
      <w:r>
        <w:rPr>
          <w:rFonts w:ascii="Arial" w:hAnsi="Arial" w:cs="Arial"/>
          <w:color w:val="000000"/>
          <w:sz w:val="24"/>
          <w:szCs w:val="24"/>
          <w:lang w:val="es-ES"/>
        </w:rPr>
        <w:t>actura Asistida por Computador.</w:t>
      </w:r>
    </w:p>
    <w:p w:rsidR="00E32C9A" w:rsidRPr="00E32C9A" w:rsidRDefault="00E32C9A" w:rsidP="00E32C9A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32C9A">
        <w:rPr>
          <w:rFonts w:ascii="Arial" w:hAnsi="Arial" w:cs="Arial"/>
          <w:color w:val="000000"/>
          <w:sz w:val="24"/>
          <w:szCs w:val="24"/>
          <w:lang w:val="es-ES"/>
        </w:rPr>
        <w:t>Instrume</w:t>
      </w:r>
      <w:r>
        <w:rPr>
          <w:rFonts w:ascii="Arial" w:hAnsi="Arial" w:cs="Arial"/>
          <w:color w:val="000000"/>
          <w:sz w:val="24"/>
          <w:szCs w:val="24"/>
          <w:lang w:val="es-ES"/>
        </w:rPr>
        <w:t>ntación y Sensórica Industrial.</w:t>
      </w:r>
    </w:p>
    <w:p w:rsidR="00E32C9A" w:rsidRPr="00E32C9A" w:rsidRDefault="00E32C9A" w:rsidP="00E32C9A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32C9A">
        <w:rPr>
          <w:rFonts w:ascii="Arial" w:hAnsi="Arial" w:cs="Arial"/>
          <w:color w:val="000000"/>
          <w:sz w:val="24"/>
          <w:szCs w:val="24"/>
          <w:lang w:val="es-ES"/>
        </w:rPr>
        <w:t>Instrumentación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 y Sensórica en la Biomecánica.</w:t>
      </w:r>
    </w:p>
    <w:p w:rsidR="00E32C9A" w:rsidRPr="00E32C9A" w:rsidRDefault="00E32C9A" w:rsidP="00E32C9A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s-ES"/>
        </w:rPr>
        <w:t>Robótica.</w:t>
      </w:r>
    </w:p>
    <w:p w:rsidR="00E32C9A" w:rsidRPr="00E32C9A" w:rsidRDefault="00E32C9A" w:rsidP="00E32C9A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s-ES"/>
        </w:rPr>
        <w:t>Inteligencia Artificial.</w:t>
      </w:r>
    </w:p>
    <w:p w:rsidR="00E32C9A" w:rsidRPr="001E6BCE" w:rsidRDefault="00E32C9A" w:rsidP="00E32C9A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32C9A">
        <w:rPr>
          <w:rFonts w:ascii="Arial" w:hAnsi="Arial" w:cs="Arial"/>
          <w:color w:val="000000"/>
          <w:sz w:val="24"/>
          <w:szCs w:val="24"/>
          <w:lang w:val="es-ES"/>
        </w:rPr>
        <w:t>Control Industrial y Automatización Inteligente</w:t>
      </w:r>
      <w:r w:rsidRPr="00E32C9A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>.</w:t>
      </w:r>
    </w:p>
    <w:p w:rsidR="001E6BCE" w:rsidRPr="001E6BCE" w:rsidRDefault="001E6BCE" w:rsidP="00E32C9A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  <w:lang w:val="es-ES"/>
        </w:rPr>
        <w:t>Asesoría en el desarrollo de proyectos de Ingeniería.</w:t>
      </w:r>
    </w:p>
    <w:p w:rsidR="001E6BCE" w:rsidRDefault="001E6BCE" w:rsidP="00E32C9A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Prueba, ajuste, puesta en marcha, operación y Mantenimiento de equipos y sistemas electromecánicos.</w:t>
      </w:r>
    </w:p>
    <w:p w:rsidR="007F48A2" w:rsidRDefault="001E6BCE" w:rsidP="007F48A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Modernización y optimización de sistemas o procesos de producción.</w:t>
      </w:r>
    </w:p>
    <w:p w:rsidR="00152B73" w:rsidRPr="0004664F" w:rsidRDefault="007F48A2" w:rsidP="007F48A2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04664F">
        <w:rPr>
          <w:rFonts w:ascii="Times New Roman" w:hAnsi="Times New Roman"/>
          <w:b/>
          <w:sz w:val="24"/>
          <w:szCs w:val="24"/>
        </w:rPr>
        <w:lastRenderedPageBreak/>
        <w:t>DATOS PERSONALES</w:t>
      </w:r>
    </w:p>
    <w:p w:rsidR="007F48A2" w:rsidRDefault="000834FB" w:rsidP="007F48A2">
      <w:pPr>
        <w:jc w:val="both"/>
        <w:rPr>
          <w:rFonts w:ascii="Arial" w:hAnsi="Arial" w:cs="Arial"/>
          <w:sz w:val="24"/>
          <w:szCs w:val="24"/>
        </w:rPr>
      </w:pPr>
      <w:r w:rsidRPr="000834FB">
        <w:rPr>
          <w:rFonts w:ascii="Times New Roman" w:hAnsi="Times New Roman"/>
          <w:b/>
          <w:noProof/>
          <w:sz w:val="24"/>
          <w:szCs w:val="24"/>
          <w:lang w:eastAsia="es-ES_tradnl"/>
        </w:rPr>
        <w:pict>
          <v:rect id="_x0000_s1029" style="position:absolute;left:0;text-align:left;margin-left:1.6pt;margin-top:-28.4pt;width:439.5pt;height:20.3pt;z-index:-251660800" strokeweight="2pt"/>
        </w:pict>
      </w:r>
      <w:r w:rsidR="007F48A2" w:rsidRPr="005341E9">
        <w:rPr>
          <w:rFonts w:ascii="Times New Roman" w:hAnsi="Times New Roman"/>
          <w:b/>
          <w:sz w:val="24"/>
          <w:szCs w:val="24"/>
        </w:rPr>
        <w:t>NOMBRE</w:t>
      </w:r>
      <w:r w:rsidR="007F48A2">
        <w:rPr>
          <w:rFonts w:ascii="Arial" w:hAnsi="Arial" w:cs="Arial"/>
          <w:sz w:val="24"/>
          <w:szCs w:val="24"/>
        </w:rPr>
        <w:tab/>
      </w:r>
      <w:r w:rsidR="007F48A2">
        <w:rPr>
          <w:rFonts w:ascii="Arial" w:hAnsi="Arial" w:cs="Arial"/>
          <w:sz w:val="24"/>
          <w:szCs w:val="24"/>
        </w:rPr>
        <w:tab/>
      </w:r>
      <w:r w:rsidR="007F48A2">
        <w:rPr>
          <w:rFonts w:ascii="Arial" w:hAnsi="Arial" w:cs="Arial"/>
          <w:sz w:val="24"/>
          <w:szCs w:val="24"/>
        </w:rPr>
        <w:tab/>
      </w:r>
      <w:r w:rsidR="007F48A2">
        <w:rPr>
          <w:rFonts w:ascii="Arial" w:hAnsi="Arial" w:cs="Arial"/>
          <w:sz w:val="24"/>
          <w:szCs w:val="24"/>
        </w:rPr>
        <w:tab/>
      </w:r>
      <w:r w:rsidR="00A11EC1">
        <w:rPr>
          <w:rFonts w:ascii="Arial" w:hAnsi="Arial" w:cs="Arial"/>
          <w:sz w:val="24"/>
          <w:szCs w:val="24"/>
        </w:rPr>
        <w:tab/>
      </w:r>
      <w:proofErr w:type="spellStart"/>
      <w:r w:rsidR="007F48A2">
        <w:rPr>
          <w:rFonts w:ascii="Arial" w:hAnsi="Arial" w:cs="Arial"/>
          <w:sz w:val="24"/>
          <w:szCs w:val="24"/>
        </w:rPr>
        <w:t>Alexánder</w:t>
      </w:r>
      <w:proofErr w:type="spellEnd"/>
      <w:r w:rsidR="007F48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48A2">
        <w:rPr>
          <w:rFonts w:ascii="Arial" w:hAnsi="Arial" w:cs="Arial"/>
          <w:sz w:val="24"/>
          <w:szCs w:val="24"/>
        </w:rPr>
        <w:t>Galvis</w:t>
      </w:r>
      <w:proofErr w:type="spellEnd"/>
      <w:r w:rsidR="007F48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48A2">
        <w:rPr>
          <w:rFonts w:ascii="Arial" w:hAnsi="Arial" w:cs="Arial"/>
          <w:sz w:val="24"/>
          <w:szCs w:val="24"/>
        </w:rPr>
        <w:t>Chavarro</w:t>
      </w:r>
      <w:proofErr w:type="spellEnd"/>
    </w:p>
    <w:p w:rsidR="007F48A2" w:rsidRDefault="00A11EC1" w:rsidP="007F48A2">
      <w:pPr>
        <w:jc w:val="both"/>
        <w:rPr>
          <w:rFonts w:ascii="Arial" w:hAnsi="Arial" w:cs="Arial"/>
          <w:sz w:val="24"/>
          <w:szCs w:val="24"/>
        </w:rPr>
      </w:pPr>
      <w:r w:rsidRPr="005341E9">
        <w:rPr>
          <w:rFonts w:ascii="Times New Roman" w:hAnsi="Times New Roman"/>
          <w:b/>
          <w:sz w:val="24"/>
          <w:szCs w:val="24"/>
        </w:rPr>
        <w:t>DOCUMENTO DE IDENTIDAD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91.135.978 de Cimitarra</w:t>
      </w:r>
    </w:p>
    <w:p w:rsidR="00A11EC1" w:rsidRDefault="00A11EC1" w:rsidP="007F48A2">
      <w:pPr>
        <w:jc w:val="both"/>
        <w:rPr>
          <w:rFonts w:ascii="Arial" w:hAnsi="Arial" w:cs="Arial"/>
          <w:sz w:val="24"/>
          <w:szCs w:val="24"/>
        </w:rPr>
      </w:pPr>
      <w:r w:rsidRPr="005341E9">
        <w:rPr>
          <w:rFonts w:ascii="Times New Roman" w:hAnsi="Times New Roman"/>
          <w:b/>
          <w:sz w:val="24"/>
          <w:szCs w:val="24"/>
        </w:rPr>
        <w:t>FECHA DE NACIMIENTO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01 de Diciembre de 1982</w:t>
      </w:r>
    </w:p>
    <w:p w:rsidR="00A11EC1" w:rsidRDefault="00A11EC1" w:rsidP="007F48A2">
      <w:pPr>
        <w:jc w:val="both"/>
        <w:rPr>
          <w:rFonts w:ascii="Arial" w:hAnsi="Arial" w:cs="Arial"/>
          <w:sz w:val="24"/>
          <w:szCs w:val="24"/>
        </w:rPr>
      </w:pPr>
      <w:r w:rsidRPr="005341E9">
        <w:rPr>
          <w:rFonts w:ascii="Times New Roman" w:hAnsi="Times New Roman"/>
          <w:b/>
          <w:sz w:val="24"/>
          <w:szCs w:val="24"/>
        </w:rPr>
        <w:t>LUGAR DE NACIMIENTO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Cimitarra, Santander</w:t>
      </w:r>
    </w:p>
    <w:p w:rsidR="00A11EC1" w:rsidRDefault="00A11EC1" w:rsidP="007F48A2">
      <w:pPr>
        <w:jc w:val="both"/>
        <w:rPr>
          <w:rFonts w:ascii="Arial" w:hAnsi="Arial" w:cs="Arial"/>
          <w:sz w:val="24"/>
          <w:szCs w:val="24"/>
        </w:rPr>
      </w:pPr>
      <w:r w:rsidRPr="005341E9">
        <w:rPr>
          <w:rFonts w:ascii="Times New Roman" w:hAnsi="Times New Roman"/>
          <w:b/>
          <w:sz w:val="24"/>
          <w:szCs w:val="24"/>
        </w:rPr>
        <w:t>DIRECCIÓN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53F25">
        <w:rPr>
          <w:rFonts w:ascii="Arial" w:hAnsi="Arial" w:cs="Arial"/>
          <w:sz w:val="24"/>
          <w:szCs w:val="24"/>
        </w:rPr>
        <w:t>Orito</w:t>
      </w:r>
      <w:r w:rsidR="0085565E">
        <w:rPr>
          <w:rFonts w:ascii="Arial" w:hAnsi="Arial" w:cs="Arial"/>
          <w:sz w:val="24"/>
          <w:szCs w:val="24"/>
        </w:rPr>
        <w:t xml:space="preserve">, </w:t>
      </w:r>
      <w:r w:rsidR="00F53F25">
        <w:rPr>
          <w:rFonts w:ascii="Arial" w:hAnsi="Arial" w:cs="Arial"/>
          <w:sz w:val="24"/>
          <w:szCs w:val="24"/>
        </w:rPr>
        <w:t>Putumayo</w:t>
      </w:r>
    </w:p>
    <w:p w:rsidR="0085565E" w:rsidRDefault="0085565E" w:rsidP="007F48A2">
      <w:pPr>
        <w:jc w:val="both"/>
        <w:rPr>
          <w:rFonts w:ascii="Arial" w:hAnsi="Arial" w:cs="Arial"/>
          <w:sz w:val="24"/>
          <w:szCs w:val="24"/>
        </w:rPr>
      </w:pPr>
      <w:r w:rsidRPr="005341E9">
        <w:rPr>
          <w:rFonts w:ascii="Times New Roman" w:hAnsi="Times New Roman"/>
          <w:b/>
          <w:sz w:val="24"/>
          <w:szCs w:val="24"/>
        </w:rPr>
        <w:t>TELÉFONOS</w:t>
      </w:r>
      <w:r w:rsidR="00F53F25">
        <w:rPr>
          <w:rFonts w:ascii="Arial" w:hAnsi="Arial" w:cs="Arial"/>
          <w:sz w:val="24"/>
          <w:szCs w:val="24"/>
        </w:rPr>
        <w:tab/>
      </w:r>
      <w:r w:rsidR="00F53F25">
        <w:rPr>
          <w:rFonts w:ascii="Arial" w:hAnsi="Arial" w:cs="Arial"/>
          <w:sz w:val="24"/>
          <w:szCs w:val="24"/>
        </w:rPr>
        <w:tab/>
      </w:r>
      <w:r w:rsidR="00F53F25">
        <w:rPr>
          <w:rFonts w:ascii="Arial" w:hAnsi="Arial" w:cs="Arial"/>
          <w:sz w:val="24"/>
          <w:szCs w:val="24"/>
        </w:rPr>
        <w:tab/>
      </w:r>
      <w:r w:rsidR="00F53F25">
        <w:rPr>
          <w:rFonts w:ascii="Arial" w:hAnsi="Arial" w:cs="Arial"/>
          <w:sz w:val="24"/>
          <w:szCs w:val="24"/>
        </w:rPr>
        <w:tab/>
        <w:t xml:space="preserve">316 822 86 44 </w:t>
      </w:r>
    </w:p>
    <w:p w:rsidR="0085565E" w:rsidRPr="001B7FAB" w:rsidRDefault="0085565E" w:rsidP="00EE3A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341E9">
        <w:rPr>
          <w:rFonts w:ascii="Times New Roman" w:hAnsi="Times New Roman"/>
          <w:b/>
          <w:sz w:val="24"/>
          <w:szCs w:val="24"/>
        </w:rPr>
        <w:t>E-MAIL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hyperlink r:id="rId8" w:history="1">
        <w:r w:rsidRPr="001B7FA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alex4018@hotmail.com</w:t>
        </w:r>
      </w:hyperlink>
    </w:p>
    <w:p w:rsidR="0085565E" w:rsidRPr="001B7FAB" w:rsidRDefault="0085565E" w:rsidP="00EE3A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7FAB">
        <w:rPr>
          <w:rFonts w:ascii="Arial" w:hAnsi="Arial" w:cs="Arial"/>
          <w:sz w:val="24"/>
          <w:szCs w:val="24"/>
        </w:rPr>
        <w:tab/>
      </w:r>
      <w:r w:rsidRPr="001B7FAB">
        <w:rPr>
          <w:rFonts w:ascii="Arial" w:hAnsi="Arial" w:cs="Arial"/>
          <w:sz w:val="24"/>
          <w:szCs w:val="24"/>
        </w:rPr>
        <w:tab/>
      </w:r>
      <w:r w:rsidRPr="001B7FAB">
        <w:rPr>
          <w:rFonts w:ascii="Arial" w:hAnsi="Arial" w:cs="Arial"/>
          <w:sz w:val="24"/>
          <w:szCs w:val="24"/>
        </w:rPr>
        <w:tab/>
      </w:r>
      <w:r w:rsidRPr="001B7FAB">
        <w:rPr>
          <w:rFonts w:ascii="Arial" w:hAnsi="Arial" w:cs="Arial"/>
          <w:sz w:val="24"/>
          <w:szCs w:val="24"/>
        </w:rPr>
        <w:tab/>
      </w:r>
      <w:r w:rsidRPr="001B7FAB">
        <w:rPr>
          <w:rFonts w:ascii="Arial" w:hAnsi="Arial" w:cs="Arial"/>
          <w:sz w:val="24"/>
          <w:szCs w:val="24"/>
        </w:rPr>
        <w:tab/>
      </w:r>
      <w:r w:rsidRPr="001B7FAB">
        <w:rPr>
          <w:rFonts w:ascii="Arial" w:hAnsi="Arial" w:cs="Arial"/>
          <w:sz w:val="24"/>
          <w:szCs w:val="24"/>
        </w:rPr>
        <w:tab/>
      </w:r>
      <w:hyperlink r:id="rId9" w:history="1">
        <w:r w:rsidR="001B7FAB" w:rsidRPr="001B7FA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alex4018@gmail.com</w:t>
        </w:r>
      </w:hyperlink>
    </w:p>
    <w:p w:rsidR="00EE3A4E" w:rsidRPr="003372CB" w:rsidRDefault="00EE3A4E" w:rsidP="00EE3A4E">
      <w:pPr>
        <w:spacing w:before="240" w:after="0"/>
        <w:jc w:val="both"/>
        <w:rPr>
          <w:rFonts w:ascii="Times New Roman" w:hAnsi="Times New Roman"/>
          <w:sz w:val="24"/>
          <w:szCs w:val="24"/>
        </w:rPr>
      </w:pPr>
      <w:r w:rsidRPr="005341E9">
        <w:rPr>
          <w:rFonts w:ascii="Times New Roman" w:hAnsi="Times New Roman"/>
          <w:b/>
          <w:sz w:val="24"/>
          <w:szCs w:val="24"/>
        </w:rPr>
        <w:t>TARJETA PROFESIONAL</w:t>
      </w:r>
      <w:r w:rsidRPr="005341E9">
        <w:rPr>
          <w:rFonts w:ascii="Times New Roman" w:hAnsi="Times New Roman"/>
          <w:b/>
          <w:sz w:val="24"/>
          <w:szCs w:val="24"/>
        </w:rPr>
        <w:tab/>
      </w:r>
      <w:r w:rsidRPr="005341E9">
        <w:rPr>
          <w:rFonts w:ascii="Times New Roman" w:hAnsi="Times New Roman"/>
          <w:b/>
          <w:sz w:val="24"/>
          <w:szCs w:val="24"/>
        </w:rPr>
        <w:tab/>
      </w:r>
      <w:r w:rsidR="003372CB" w:rsidRPr="00AB4ADC">
        <w:rPr>
          <w:rFonts w:ascii="Arial" w:hAnsi="Arial" w:cs="Arial"/>
          <w:sz w:val="24"/>
          <w:szCs w:val="24"/>
        </w:rPr>
        <w:t>54855164417NTS</w:t>
      </w:r>
    </w:p>
    <w:p w:rsidR="00E175C4" w:rsidRDefault="00E175C4" w:rsidP="00EE3A4E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LICENCIA DE CONDUCCION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E175C4">
        <w:rPr>
          <w:rFonts w:ascii="Arial" w:hAnsi="Arial" w:cs="Arial"/>
          <w:sz w:val="24"/>
          <w:szCs w:val="24"/>
        </w:rPr>
        <w:t>CATEGORIA C2 – antes 5ta Categoría</w:t>
      </w:r>
    </w:p>
    <w:p w:rsidR="00EE3A4E" w:rsidRDefault="00EE3A4E" w:rsidP="00EE3A4E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5341E9">
        <w:rPr>
          <w:rFonts w:ascii="Times New Roman" w:hAnsi="Times New Roman"/>
          <w:b/>
          <w:sz w:val="24"/>
          <w:szCs w:val="24"/>
        </w:rPr>
        <w:t>ESTADO CIVIL</w:t>
      </w:r>
      <w:r w:rsidR="0040422A">
        <w:rPr>
          <w:rFonts w:ascii="Arial" w:hAnsi="Arial" w:cs="Arial"/>
          <w:sz w:val="24"/>
          <w:szCs w:val="24"/>
        </w:rPr>
        <w:tab/>
      </w:r>
      <w:r w:rsidR="0040422A">
        <w:rPr>
          <w:rFonts w:ascii="Arial" w:hAnsi="Arial" w:cs="Arial"/>
          <w:sz w:val="24"/>
          <w:szCs w:val="24"/>
        </w:rPr>
        <w:tab/>
      </w:r>
      <w:r w:rsidR="0040422A">
        <w:rPr>
          <w:rFonts w:ascii="Arial" w:hAnsi="Arial" w:cs="Arial"/>
          <w:sz w:val="24"/>
          <w:szCs w:val="24"/>
        </w:rPr>
        <w:tab/>
      </w:r>
      <w:r w:rsidR="0040422A">
        <w:rPr>
          <w:rFonts w:ascii="Arial" w:hAnsi="Arial" w:cs="Arial"/>
          <w:sz w:val="24"/>
          <w:szCs w:val="24"/>
        </w:rPr>
        <w:tab/>
        <w:t>Unión Libre</w:t>
      </w:r>
    </w:p>
    <w:p w:rsidR="002D0962" w:rsidRDefault="00EE3A4E" w:rsidP="002D0962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5341E9">
        <w:rPr>
          <w:rFonts w:ascii="Times New Roman" w:hAnsi="Times New Roman"/>
          <w:b/>
          <w:sz w:val="24"/>
          <w:szCs w:val="24"/>
        </w:rPr>
        <w:t>PERSONAS A CARGO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</w:t>
      </w:r>
    </w:p>
    <w:p w:rsidR="00005491" w:rsidRDefault="000834FB" w:rsidP="002D0962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0834FB">
        <w:rPr>
          <w:rFonts w:ascii="Times New Roman" w:hAnsi="Times New Roman"/>
          <w:b/>
          <w:noProof/>
          <w:sz w:val="24"/>
          <w:szCs w:val="24"/>
          <w:lang w:eastAsia="es-ES_tradnl"/>
        </w:rPr>
        <w:pict>
          <v:rect id="_x0000_s1030" style="position:absolute;left:0;text-align:left;margin-left:.15pt;margin-top:26.6pt;width:439.5pt;height:20.3pt;z-index:-251659776" strokeweight="2pt"/>
        </w:pict>
      </w:r>
    </w:p>
    <w:p w:rsidR="00EE3A4E" w:rsidRPr="0004664F" w:rsidRDefault="002D0962" w:rsidP="002D0962">
      <w:pPr>
        <w:spacing w:before="240"/>
        <w:jc w:val="center"/>
        <w:rPr>
          <w:rFonts w:ascii="Times New Roman" w:hAnsi="Times New Roman"/>
          <w:b/>
          <w:sz w:val="24"/>
          <w:szCs w:val="24"/>
        </w:rPr>
      </w:pPr>
      <w:r w:rsidRPr="0004664F">
        <w:rPr>
          <w:rFonts w:ascii="Times New Roman" w:hAnsi="Times New Roman"/>
          <w:b/>
          <w:sz w:val="24"/>
          <w:szCs w:val="24"/>
        </w:rPr>
        <w:t>INFORMACIÓN ACADÉMICA</w:t>
      </w:r>
    </w:p>
    <w:p w:rsidR="001B7FAB" w:rsidRDefault="001B7FAB" w:rsidP="001B7FAB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</w:p>
    <w:p w:rsidR="00AE0BEE" w:rsidRPr="00AE0BEE" w:rsidRDefault="00AE0BEE" w:rsidP="005F6E51">
      <w:pPr>
        <w:spacing w:before="24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ESTUDIOS PRIMARIOS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AB4ADC">
        <w:rPr>
          <w:rFonts w:ascii="Arial" w:hAnsi="Arial" w:cs="Arial"/>
          <w:sz w:val="24"/>
          <w:szCs w:val="24"/>
        </w:rPr>
        <w:t>Centro Docente Antonia Santos</w:t>
      </w:r>
    </w:p>
    <w:p w:rsidR="005341E9" w:rsidRDefault="005341E9" w:rsidP="005F6E51">
      <w:pPr>
        <w:spacing w:before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ESTUDIOS SECUNDARIOS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Colegio Nuestra Señora de la Candelaria</w:t>
      </w:r>
    </w:p>
    <w:p w:rsidR="00F15E93" w:rsidRDefault="005F6E51" w:rsidP="00F15E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UNIVERSITARIOS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Universidad de Pamplona</w:t>
      </w:r>
      <w:r>
        <w:rPr>
          <w:rFonts w:ascii="Arial" w:hAnsi="Arial" w:cs="Arial"/>
          <w:sz w:val="24"/>
          <w:szCs w:val="24"/>
        </w:rPr>
        <w:tab/>
      </w:r>
    </w:p>
    <w:p w:rsidR="00F15E93" w:rsidRDefault="005F6E51" w:rsidP="00F15E93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Ingeniería </w:t>
      </w:r>
      <w:proofErr w:type="spellStart"/>
      <w:r>
        <w:rPr>
          <w:rFonts w:ascii="Arial" w:hAnsi="Arial" w:cs="Arial"/>
          <w:sz w:val="24"/>
          <w:szCs w:val="24"/>
        </w:rPr>
        <w:t>Mecatrónica</w:t>
      </w:r>
      <w:proofErr w:type="spellEnd"/>
    </w:p>
    <w:p w:rsidR="00F15E93" w:rsidRDefault="00F15E93" w:rsidP="00F15E9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F15E93" w:rsidRDefault="005F6E51" w:rsidP="00F15E9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F6E51">
        <w:rPr>
          <w:rFonts w:ascii="Times New Roman" w:hAnsi="Times New Roman"/>
          <w:b/>
          <w:sz w:val="24"/>
          <w:szCs w:val="24"/>
        </w:rPr>
        <w:t>IDIOMA EXTRANJERO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5F6E51">
        <w:rPr>
          <w:rFonts w:ascii="Arial" w:hAnsi="Arial" w:cs="Arial"/>
          <w:sz w:val="24"/>
          <w:szCs w:val="24"/>
        </w:rPr>
        <w:t>Ingles técnico</w:t>
      </w:r>
    </w:p>
    <w:p w:rsidR="00F15E93" w:rsidRPr="0004664F" w:rsidRDefault="00655CC9" w:rsidP="00655CC9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F15E93" w:rsidRPr="0004664F">
        <w:rPr>
          <w:rFonts w:ascii="Times New Roman" w:hAnsi="Times New Roman"/>
          <w:b/>
          <w:sz w:val="24"/>
          <w:szCs w:val="24"/>
        </w:rPr>
        <w:lastRenderedPageBreak/>
        <w:t>TALLERES Y CURSOS</w:t>
      </w:r>
    </w:p>
    <w:p w:rsidR="00655CC9" w:rsidRDefault="000834FB" w:rsidP="00EA72AA">
      <w:pPr>
        <w:spacing w:after="0"/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0834FB">
        <w:rPr>
          <w:rFonts w:ascii="Arial" w:hAnsi="Arial" w:cs="Arial"/>
          <w:noProof/>
          <w:sz w:val="24"/>
          <w:szCs w:val="24"/>
          <w:lang w:eastAsia="es-ES_tradnl"/>
        </w:rPr>
        <w:pict>
          <v:rect id="_x0000_s1031" style="position:absolute;left:0;text-align:left;margin-left:-.9pt;margin-top:-30pt;width:439.5pt;height:20.3pt;z-index:-251658752" strokeweight="2pt"/>
        </w:pict>
      </w:r>
    </w:p>
    <w:p w:rsidR="00EA72AA" w:rsidRDefault="00EA72AA" w:rsidP="00EA72AA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  <w:r w:rsidRPr="00EA72AA">
        <w:rPr>
          <w:rFonts w:ascii="Arial" w:hAnsi="Arial" w:cs="Arial"/>
          <w:b/>
          <w:sz w:val="24"/>
          <w:szCs w:val="24"/>
          <w:lang w:val="es-CO"/>
        </w:rPr>
        <w:t>Mantenimiento de Computadores, Instalación y configuración de redes</w:t>
      </w:r>
      <w:r w:rsidRPr="00EA72AA">
        <w:rPr>
          <w:rFonts w:ascii="Arial" w:hAnsi="Arial" w:cs="Arial"/>
          <w:sz w:val="24"/>
          <w:szCs w:val="24"/>
          <w:lang w:val="es-CO"/>
        </w:rPr>
        <w:t>, 450 horas, SENA, Cimitarra, Santander, Mayo a Agosto de 2008</w:t>
      </w:r>
    </w:p>
    <w:p w:rsidR="001534DC" w:rsidRDefault="001534DC" w:rsidP="00EA72AA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</w:p>
    <w:p w:rsidR="001534DC" w:rsidRDefault="001534DC" w:rsidP="001534DC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Inspector de Seguridad Industrial, Medio Ambiente y Calidad (HSEQ)</w:t>
      </w:r>
      <w:r w:rsidRPr="00EA72AA">
        <w:rPr>
          <w:rFonts w:ascii="Arial" w:hAnsi="Arial" w:cs="Arial"/>
          <w:sz w:val="24"/>
          <w:szCs w:val="24"/>
          <w:lang w:val="es-CO"/>
        </w:rPr>
        <w:t xml:space="preserve">, </w:t>
      </w:r>
      <w:r>
        <w:rPr>
          <w:rFonts w:ascii="Arial" w:hAnsi="Arial" w:cs="Arial"/>
          <w:sz w:val="24"/>
          <w:szCs w:val="24"/>
          <w:lang w:val="es-CO"/>
        </w:rPr>
        <w:t>90</w:t>
      </w:r>
      <w:r w:rsidRPr="00EA72AA">
        <w:rPr>
          <w:rFonts w:ascii="Arial" w:hAnsi="Arial" w:cs="Arial"/>
          <w:sz w:val="24"/>
          <w:szCs w:val="24"/>
          <w:lang w:val="es-CO"/>
        </w:rPr>
        <w:t xml:space="preserve"> horas, </w:t>
      </w:r>
      <w:r>
        <w:rPr>
          <w:rFonts w:ascii="Arial" w:hAnsi="Arial" w:cs="Arial"/>
          <w:sz w:val="24"/>
          <w:szCs w:val="24"/>
          <w:lang w:val="es-CO"/>
        </w:rPr>
        <w:t>WORKINGSAFETY</w:t>
      </w:r>
      <w:r w:rsidRPr="00EA72AA">
        <w:rPr>
          <w:rFonts w:ascii="Arial" w:hAnsi="Arial" w:cs="Arial"/>
          <w:sz w:val="24"/>
          <w:szCs w:val="24"/>
          <w:lang w:val="es-CO"/>
        </w:rPr>
        <w:t xml:space="preserve">, Cimitarra, Santander, </w:t>
      </w:r>
      <w:r>
        <w:rPr>
          <w:rFonts w:ascii="Arial" w:hAnsi="Arial" w:cs="Arial"/>
          <w:sz w:val="24"/>
          <w:szCs w:val="24"/>
          <w:lang w:val="es-CO"/>
        </w:rPr>
        <w:t>Diciembre de 2009</w:t>
      </w:r>
      <w:r w:rsidRPr="00EA72AA">
        <w:rPr>
          <w:rFonts w:ascii="Arial" w:hAnsi="Arial" w:cs="Arial"/>
          <w:sz w:val="24"/>
          <w:szCs w:val="24"/>
          <w:lang w:val="es-CO"/>
        </w:rPr>
        <w:t xml:space="preserve"> a </w:t>
      </w:r>
      <w:r>
        <w:rPr>
          <w:rFonts w:ascii="Arial" w:hAnsi="Arial" w:cs="Arial"/>
          <w:sz w:val="24"/>
          <w:szCs w:val="24"/>
          <w:lang w:val="es-CO"/>
        </w:rPr>
        <w:t>Febrero de 2010</w:t>
      </w:r>
    </w:p>
    <w:p w:rsidR="001534DC" w:rsidRDefault="001534DC" w:rsidP="001534DC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</w:p>
    <w:p w:rsidR="001534DC" w:rsidRDefault="001534DC" w:rsidP="001534DC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  <w:r w:rsidRPr="00A47E67">
        <w:rPr>
          <w:rFonts w:ascii="Arial" w:hAnsi="Arial" w:cs="Arial"/>
          <w:b/>
          <w:sz w:val="24"/>
          <w:szCs w:val="24"/>
          <w:lang w:val="es-CO"/>
        </w:rPr>
        <w:t>Salud Ocupacional</w:t>
      </w:r>
      <w:r>
        <w:rPr>
          <w:rFonts w:ascii="Arial" w:hAnsi="Arial" w:cs="Arial"/>
          <w:sz w:val="24"/>
          <w:szCs w:val="24"/>
          <w:lang w:val="es-CO"/>
        </w:rPr>
        <w:t>, 20 Horas, SENA, Cimitarra, Santander, Diciembre de 2010</w:t>
      </w:r>
    </w:p>
    <w:p w:rsidR="00005491" w:rsidRDefault="00005491" w:rsidP="00005491">
      <w:pPr>
        <w:spacing w:after="0" w:line="480" w:lineRule="auto"/>
        <w:rPr>
          <w:rFonts w:ascii="Arial" w:hAnsi="Arial" w:cs="Arial"/>
          <w:sz w:val="24"/>
          <w:szCs w:val="24"/>
          <w:lang w:val="es-CO"/>
        </w:rPr>
      </w:pPr>
    </w:p>
    <w:p w:rsidR="00EA72AA" w:rsidRPr="0004664F" w:rsidRDefault="000834FB" w:rsidP="00005491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0834FB">
        <w:rPr>
          <w:rFonts w:ascii="Arial" w:hAnsi="Arial" w:cs="Arial"/>
          <w:noProof/>
          <w:sz w:val="24"/>
          <w:szCs w:val="24"/>
          <w:lang w:eastAsia="es-ES_tradnl"/>
        </w:rPr>
        <w:pict>
          <v:rect id="_x0000_s1032" style="position:absolute;left:0;text-align:left;margin-left:-.9pt;margin-top:-4.7pt;width:439.5pt;height:20.3pt;z-index:-251657728" strokeweight="2pt"/>
        </w:pict>
      </w:r>
      <w:r w:rsidR="00EA72AA" w:rsidRPr="0004664F">
        <w:rPr>
          <w:rFonts w:ascii="Times New Roman" w:hAnsi="Times New Roman"/>
          <w:b/>
          <w:sz w:val="24"/>
          <w:szCs w:val="24"/>
        </w:rPr>
        <w:t>SEMINARIOS Y OTROS</w:t>
      </w:r>
    </w:p>
    <w:p w:rsidR="00005491" w:rsidRDefault="00005491" w:rsidP="00EA72AA">
      <w:pPr>
        <w:spacing w:after="0"/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EA72AA" w:rsidRDefault="00EA72AA" w:rsidP="00EA72AA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  <w:r w:rsidRPr="00EA72AA">
        <w:rPr>
          <w:rFonts w:ascii="Arial" w:hAnsi="Arial" w:cs="Arial"/>
          <w:b/>
          <w:sz w:val="24"/>
          <w:szCs w:val="24"/>
          <w:lang w:val="es-CO"/>
        </w:rPr>
        <w:t xml:space="preserve">I Seminario de </w:t>
      </w:r>
      <w:proofErr w:type="spellStart"/>
      <w:r w:rsidRPr="00EA72AA">
        <w:rPr>
          <w:rFonts w:ascii="Arial" w:hAnsi="Arial" w:cs="Arial"/>
          <w:b/>
          <w:sz w:val="24"/>
          <w:szCs w:val="24"/>
          <w:lang w:val="es-CO"/>
        </w:rPr>
        <w:t>Mecatrónica</w:t>
      </w:r>
      <w:proofErr w:type="spellEnd"/>
      <w:r w:rsidRPr="00EA72AA">
        <w:rPr>
          <w:rFonts w:ascii="Arial" w:hAnsi="Arial" w:cs="Arial"/>
          <w:b/>
          <w:sz w:val="24"/>
          <w:szCs w:val="24"/>
          <w:lang w:val="es-CO"/>
        </w:rPr>
        <w:t xml:space="preserve"> e Ingenierías Afines</w:t>
      </w:r>
      <w:r w:rsidRPr="00EA72AA">
        <w:rPr>
          <w:rFonts w:ascii="Arial" w:hAnsi="Arial" w:cs="Arial"/>
          <w:sz w:val="24"/>
          <w:szCs w:val="24"/>
          <w:lang w:val="es-CO"/>
        </w:rPr>
        <w:t>,30 horas. Universidad de Pamplona, Pamplona Norte de Santander, Noviembre 17, 18 y 19 de 2004</w:t>
      </w:r>
    </w:p>
    <w:p w:rsidR="00EA72AA" w:rsidRPr="00EA72AA" w:rsidRDefault="00EA72AA" w:rsidP="00EA72AA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</w:p>
    <w:p w:rsidR="00EA72AA" w:rsidRDefault="00EA72AA" w:rsidP="00EA72AA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  <w:r w:rsidRPr="00EA72AA">
        <w:rPr>
          <w:rFonts w:ascii="Arial" w:hAnsi="Arial" w:cs="Arial"/>
          <w:b/>
          <w:sz w:val="24"/>
          <w:szCs w:val="24"/>
          <w:lang w:val="es-CO"/>
        </w:rPr>
        <w:t>I Jornada Científico Técnica de Ingenierías</w:t>
      </w:r>
      <w:r w:rsidRPr="00EA72AA">
        <w:rPr>
          <w:rFonts w:ascii="Arial" w:hAnsi="Arial" w:cs="Arial"/>
          <w:sz w:val="24"/>
          <w:szCs w:val="24"/>
          <w:lang w:val="es-CO"/>
        </w:rPr>
        <w:t>, 20 horas. Universidad de Pamplona, Pamplona Norte de Santander, Septiembre 15 y 16 de 2005</w:t>
      </w:r>
    </w:p>
    <w:p w:rsidR="00EA72AA" w:rsidRPr="00EA72AA" w:rsidRDefault="00EA72AA" w:rsidP="00EA72AA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</w:p>
    <w:p w:rsidR="00EA72AA" w:rsidRDefault="00EA72AA" w:rsidP="00EA72AA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  <w:r w:rsidRPr="00EA72AA">
        <w:rPr>
          <w:rFonts w:ascii="Arial" w:hAnsi="Arial" w:cs="Arial"/>
          <w:b/>
          <w:sz w:val="24"/>
          <w:szCs w:val="24"/>
          <w:lang w:val="es-CO"/>
        </w:rPr>
        <w:t xml:space="preserve">II Seminario de </w:t>
      </w:r>
      <w:proofErr w:type="spellStart"/>
      <w:r w:rsidRPr="00EA72AA">
        <w:rPr>
          <w:rFonts w:ascii="Arial" w:hAnsi="Arial" w:cs="Arial"/>
          <w:b/>
          <w:sz w:val="24"/>
          <w:szCs w:val="24"/>
          <w:lang w:val="es-CO"/>
        </w:rPr>
        <w:t>Mecatrónica</w:t>
      </w:r>
      <w:proofErr w:type="spellEnd"/>
      <w:r w:rsidRPr="00EA72AA">
        <w:rPr>
          <w:rFonts w:ascii="Arial" w:hAnsi="Arial" w:cs="Arial"/>
          <w:b/>
          <w:sz w:val="24"/>
          <w:szCs w:val="24"/>
          <w:lang w:val="es-CO"/>
        </w:rPr>
        <w:t xml:space="preserve"> e Ingenierías Afines, I Olimpiada de Robótica</w:t>
      </w:r>
      <w:r w:rsidRPr="00EA72AA">
        <w:rPr>
          <w:rFonts w:ascii="Arial" w:hAnsi="Arial" w:cs="Arial"/>
          <w:sz w:val="24"/>
          <w:szCs w:val="24"/>
          <w:lang w:val="es-CO"/>
        </w:rPr>
        <w:t>, 25 horas. Universidad de Pamplona, Pamplona Norte de Santander, Noviembre 17 y 18 de 2005</w:t>
      </w:r>
    </w:p>
    <w:p w:rsidR="00EA72AA" w:rsidRDefault="00EA72AA" w:rsidP="00EA72AA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</w:p>
    <w:p w:rsidR="000F6784" w:rsidRPr="00EA72AA" w:rsidRDefault="000F6784" w:rsidP="00EA72AA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</w:p>
    <w:p w:rsidR="00056740" w:rsidRPr="0004664F" w:rsidRDefault="000834FB" w:rsidP="00056740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0834FB">
        <w:rPr>
          <w:rFonts w:ascii="Times New Roman" w:hAnsi="Times New Roman"/>
          <w:b/>
          <w:noProof/>
          <w:sz w:val="24"/>
          <w:szCs w:val="24"/>
          <w:lang w:eastAsia="es-ES_tradnl"/>
        </w:rPr>
        <w:pict>
          <v:rect id="_x0000_s1033" style="position:absolute;left:0;text-align:left;margin-left:-.9pt;margin-top:-4.45pt;width:439.5pt;height:20.3pt;z-index:-251656704" strokeweight="2pt"/>
        </w:pict>
      </w:r>
      <w:r w:rsidR="00056740" w:rsidRPr="0004664F">
        <w:rPr>
          <w:rFonts w:ascii="Times New Roman" w:hAnsi="Times New Roman"/>
          <w:b/>
          <w:sz w:val="24"/>
          <w:szCs w:val="24"/>
        </w:rPr>
        <w:t>CONOCIMIENTOS EN SISTEMAS</w:t>
      </w:r>
    </w:p>
    <w:p w:rsidR="00056740" w:rsidRPr="0004664F" w:rsidRDefault="00056740" w:rsidP="0005674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4664F">
        <w:rPr>
          <w:rFonts w:ascii="Times New Roman" w:hAnsi="Times New Roman"/>
          <w:b/>
          <w:sz w:val="24"/>
          <w:szCs w:val="24"/>
        </w:rPr>
        <w:t>SISTEMAS OPERATIVOS</w:t>
      </w:r>
    </w:p>
    <w:p w:rsidR="00056740" w:rsidRDefault="00056740" w:rsidP="000567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Windows</w:t>
      </w:r>
      <w:r w:rsidR="0015531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todas las plataformas</w:t>
      </w:r>
    </w:p>
    <w:p w:rsidR="00056740" w:rsidRDefault="00056740" w:rsidP="000567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56740" w:rsidRPr="00904F29" w:rsidRDefault="00277CF1" w:rsidP="0005674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04F29">
        <w:rPr>
          <w:rFonts w:ascii="Times New Roman" w:hAnsi="Times New Roman"/>
          <w:b/>
          <w:sz w:val="24"/>
          <w:szCs w:val="24"/>
          <w:lang w:val="en-US"/>
        </w:rPr>
        <w:t>OFIMÁTICA</w:t>
      </w:r>
    </w:p>
    <w:p w:rsidR="00277CF1" w:rsidRPr="00904F29" w:rsidRDefault="00277CF1" w:rsidP="0005674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04F29">
        <w:rPr>
          <w:rFonts w:ascii="Arial" w:hAnsi="Arial" w:cs="Arial"/>
          <w:sz w:val="24"/>
          <w:szCs w:val="24"/>
          <w:lang w:val="en-US"/>
        </w:rPr>
        <w:tab/>
        <w:t>Microsoft Office</w:t>
      </w:r>
    </w:p>
    <w:p w:rsidR="00277CF1" w:rsidRPr="00904F29" w:rsidRDefault="00277CF1" w:rsidP="0005674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77CF1" w:rsidRPr="00904F29" w:rsidRDefault="00277CF1" w:rsidP="0005674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04F29">
        <w:rPr>
          <w:rFonts w:ascii="Times New Roman" w:hAnsi="Times New Roman"/>
          <w:b/>
          <w:sz w:val="24"/>
          <w:szCs w:val="24"/>
          <w:lang w:val="en-US"/>
        </w:rPr>
        <w:t>DISEÑO</w:t>
      </w:r>
    </w:p>
    <w:p w:rsidR="00277CF1" w:rsidRPr="00904F29" w:rsidRDefault="00277CF1" w:rsidP="0005674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04F29">
        <w:rPr>
          <w:rFonts w:ascii="Arial" w:hAnsi="Arial" w:cs="Arial"/>
          <w:sz w:val="24"/>
          <w:szCs w:val="24"/>
          <w:lang w:val="en-US"/>
        </w:rPr>
        <w:tab/>
        <w:t>CorelDraw / Photoshop</w:t>
      </w:r>
      <w:r w:rsidR="00A03170" w:rsidRPr="00904F29">
        <w:rPr>
          <w:rFonts w:ascii="Arial" w:hAnsi="Arial" w:cs="Arial"/>
          <w:sz w:val="24"/>
          <w:szCs w:val="24"/>
          <w:lang w:val="en-US"/>
        </w:rPr>
        <w:t xml:space="preserve"> / Solid Edge / Proteus</w:t>
      </w:r>
    </w:p>
    <w:p w:rsidR="00277CF1" w:rsidRPr="00904F29" w:rsidRDefault="00277CF1" w:rsidP="0005674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77CF1" w:rsidRPr="0004664F" w:rsidRDefault="00277CF1" w:rsidP="0005674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4664F">
        <w:rPr>
          <w:rFonts w:ascii="Times New Roman" w:hAnsi="Times New Roman"/>
          <w:b/>
          <w:sz w:val="24"/>
          <w:szCs w:val="24"/>
        </w:rPr>
        <w:t>SOPORTE TÉCNICO Y REDES</w:t>
      </w:r>
    </w:p>
    <w:p w:rsidR="00056740" w:rsidRDefault="00277CF1" w:rsidP="00277CF1">
      <w:pPr>
        <w:spacing w:after="0" w:line="240" w:lineRule="auto"/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Instalación soporte y mantenimiento de software y hardware / Instalación y configuración de redes.</w:t>
      </w:r>
    </w:p>
    <w:p w:rsidR="00005491" w:rsidRDefault="000834FB" w:rsidP="00277CF1">
      <w:pPr>
        <w:spacing w:after="0"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0834FB">
        <w:rPr>
          <w:rFonts w:ascii="Arial" w:hAnsi="Arial" w:cs="Arial"/>
          <w:noProof/>
          <w:sz w:val="24"/>
          <w:szCs w:val="24"/>
          <w:lang w:val="es-CO" w:eastAsia="es-CO"/>
        </w:rPr>
        <w:lastRenderedPageBreak/>
        <w:pict>
          <v:rect id="_x0000_s1035" style="position:absolute;left:0;text-align:left;margin-left:-9.9pt;margin-top:10pt;width:439.5pt;height:20.3pt;z-index:-251654656" strokeweight="2pt"/>
        </w:pict>
      </w:r>
    </w:p>
    <w:p w:rsidR="001B7FAB" w:rsidRPr="001534DC" w:rsidRDefault="001B7FAB" w:rsidP="001534D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B7FAB">
        <w:rPr>
          <w:rFonts w:ascii="Times New Roman" w:hAnsi="Times New Roman"/>
          <w:b/>
          <w:sz w:val="24"/>
          <w:szCs w:val="24"/>
        </w:rPr>
        <w:t>EXPERIENCIA LABORAL</w:t>
      </w:r>
    </w:p>
    <w:p w:rsidR="001B7FAB" w:rsidRDefault="001B7FAB" w:rsidP="00FD3B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B7FAB" w:rsidRDefault="001B7FAB" w:rsidP="00FD3B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04F29" w:rsidRPr="00904F29" w:rsidRDefault="00904F29" w:rsidP="004042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53F25" w:rsidRDefault="004D3775" w:rsidP="004042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INGENIERO QA/QC</w:t>
      </w:r>
      <w:r w:rsidR="00D75B2F">
        <w:rPr>
          <w:rFonts w:ascii="Arial" w:hAnsi="Arial" w:cs="Arial"/>
          <w:b/>
          <w:sz w:val="24"/>
          <w:szCs w:val="24"/>
        </w:rPr>
        <w:t>.</w:t>
      </w:r>
      <w:r w:rsidR="00B71FB1">
        <w:rPr>
          <w:rFonts w:ascii="Arial" w:hAnsi="Arial" w:cs="Arial"/>
          <w:sz w:val="24"/>
          <w:szCs w:val="24"/>
        </w:rPr>
        <w:t>OBRAS DE CONSTRUCCIÓN DE LÍNEAS DE FLUJO EN TUBERÍAS DE ACERO AL CARBÓN SCH40, SCH 80 Y SCH 160 INSTRUMENTACION Y CONTROL EN LOS CAMPOS LAS AGUILAS Y ORITO DE LAS GRS DE ECOPETROL, SOPORTE A LA CAMPAÑA DE PERFORACION 2011 – CPI ORITO ECOPETROL PETROMINERALES COLOMBIA LTDA.</w:t>
      </w:r>
    </w:p>
    <w:p w:rsidR="00EA2191" w:rsidRDefault="00EA2191" w:rsidP="004042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191" w:rsidRPr="002A6F93" w:rsidRDefault="00EA2191" w:rsidP="0040422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2A6F93">
        <w:rPr>
          <w:rFonts w:ascii="Arial" w:hAnsi="Arial" w:cs="Arial"/>
          <w:b/>
          <w:sz w:val="24"/>
          <w:szCs w:val="24"/>
        </w:rPr>
        <w:t>APOYO TECNICO QA/QC.</w:t>
      </w:r>
      <w:r w:rsidRPr="002A6F93">
        <w:rPr>
          <w:rFonts w:ascii="Arial" w:hAnsi="Arial" w:cs="Arial"/>
          <w:bCs/>
          <w:sz w:val="24"/>
          <w:szCs w:val="24"/>
        </w:rPr>
        <w:t>C-44-2011 “CONSTRUCCION E INSTALACION DE LA LINEAS DE FLUJO DE 4” DESDE LOS POZOS COHEMBI 2 Y 3 HASTA LA ESTACION COHEMBI.”</w:t>
      </w:r>
    </w:p>
    <w:p w:rsidR="002F60A7" w:rsidRPr="002A6F93" w:rsidRDefault="002F60A7" w:rsidP="0040422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2F60A7" w:rsidRPr="002A6F93" w:rsidRDefault="002F60A7" w:rsidP="0040422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2A6F93">
        <w:rPr>
          <w:rFonts w:ascii="Arial" w:hAnsi="Arial" w:cs="Arial"/>
          <w:b/>
          <w:sz w:val="24"/>
          <w:szCs w:val="24"/>
        </w:rPr>
        <w:t>APOYO TECNICO QA/QC</w:t>
      </w:r>
      <w:r w:rsidRPr="00D75B2F">
        <w:rPr>
          <w:rFonts w:ascii="Arial" w:hAnsi="Arial" w:cs="Arial"/>
          <w:b/>
          <w:sz w:val="24"/>
          <w:szCs w:val="24"/>
        </w:rPr>
        <w:t>.</w:t>
      </w:r>
      <w:r w:rsidRPr="002A6F93">
        <w:rPr>
          <w:rFonts w:ascii="Arial" w:hAnsi="Arial" w:cs="Arial"/>
          <w:bCs/>
          <w:sz w:val="24"/>
          <w:szCs w:val="24"/>
        </w:rPr>
        <w:t>C-12-2011 OBRAS CIVILES PARA LA CONEXIÓN DE LA LÍNEA DE CRUDO A LA BOTA DE GAS GUM BARREL ESTACIÓN QUILLACINGA DEPARTAMENTO DEL PUTUMAYO, VETRA EXPLORACIÓN Y PRODUCCIÓN COLOMBIA S.A</w:t>
      </w:r>
    </w:p>
    <w:p w:rsidR="00CB1FAD" w:rsidRPr="002A6F93" w:rsidRDefault="00CB1FAD" w:rsidP="0040422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CB1FAD" w:rsidRPr="002A6F93" w:rsidRDefault="00CB1FAD" w:rsidP="004042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6F93">
        <w:rPr>
          <w:rFonts w:ascii="Arial" w:hAnsi="Arial" w:cs="Arial"/>
          <w:b/>
          <w:sz w:val="24"/>
          <w:szCs w:val="24"/>
        </w:rPr>
        <w:t>APOYO TECNICO QA/QC.</w:t>
      </w:r>
      <w:r w:rsidRPr="002A6F93">
        <w:rPr>
          <w:rFonts w:ascii="Arial" w:hAnsi="Arial" w:cs="Arial"/>
          <w:bCs/>
          <w:sz w:val="24"/>
          <w:szCs w:val="24"/>
        </w:rPr>
        <w:t>C-198-2011 SERVICIO DE ALQUILER CON OPCIÓN DE COMPRA DE GUM BARREL DE 3000 BLS INCLUIDO EL DISEÑO, CONSTRUCCIÓN Y MONTAJE, EN L</w:t>
      </w:r>
      <w:bookmarkStart w:id="0" w:name="_GoBack"/>
      <w:bookmarkEnd w:id="0"/>
      <w:r w:rsidRPr="002A6F93">
        <w:rPr>
          <w:rFonts w:ascii="Arial" w:hAnsi="Arial" w:cs="Arial"/>
          <w:bCs/>
          <w:sz w:val="24"/>
          <w:szCs w:val="24"/>
        </w:rPr>
        <w:t>A ESTACIÓN QUILLACINGA CAMPO SUR-ORIENTE DEPARTAMENTO DEL PUTUMAYO</w:t>
      </w:r>
    </w:p>
    <w:p w:rsidR="00B71FB1" w:rsidRPr="002A6F93" w:rsidRDefault="00B71FB1" w:rsidP="004042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9B6718" w:rsidRPr="002A6F93" w:rsidRDefault="009B6718" w:rsidP="0040422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2A6F93">
        <w:rPr>
          <w:rFonts w:ascii="Arial" w:hAnsi="Arial" w:cs="Arial"/>
          <w:b/>
          <w:bCs/>
          <w:sz w:val="24"/>
          <w:szCs w:val="24"/>
        </w:rPr>
        <w:t>APOYO TECNICO QA/QC.</w:t>
      </w:r>
      <w:r w:rsidRPr="002A6F93">
        <w:rPr>
          <w:rFonts w:ascii="Arial" w:hAnsi="Arial" w:cs="Arial"/>
          <w:bCs/>
          <w:sz w:val="24"/>
          <w:szCs w:val="24"/>
        </w:rPr>
        <w:t>C-160-2010 OBRAS CIVILES PARA ADECUACIÓN Y DESMONTAJE DE GUM BARREL EN LA ESTACIÓN QUILLACINGA CAMPO SUR-ORIENTE DEPARTAMENTO DEL PUTUMAYO</w:t>
      </w:r>
    </w:p>
    <w:p w:rsidR="002A6F93" w:rsidRPr="002A6F93" w:rsidRDefault="002A6F93" w:rsidP="0040422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2A6F93" w:rsidRDefault="002A6F93" w:rsidP="0040422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2A6F93">
        <w:rPr>
          <w:rFonts w:ascii="Arial" w:hAnsi="Arial" w:cs="Arial"/>
          <w:b/>
          <w:sz w:val="24"/>
          <w:szCs w:val="24"/>
        </w:rPr>
        <w:t>APOYO TECNICO QA/QC.</w:t>
      </w:r>
      <w:r w:rsidRPr="002A6F93">
        <w:rPr>
          <w:rFonts w:ascii="Arial" w:hAnsi="Arial" w:cs="Arial"/>
          <w:sz w:val="24"/>
          <w:szCs w:val="24"/>
        </w:rPr>
        <w:t>514154</w:t>
      </w:r>
      <w:r w:rsidRPr="002A6F93">
        <w:rPr>
          <w:rFonts w:ascii="Arial" w:hAnsi="Arial" w:cs="Arial"/>
          <w:bCs/>
          <w:sz w:val="24"/>
          <w:szCs w:val="24"/>
        </w:rPr>
        <w:t>REPARACION TANQUE N° 18 BLS EN LA REFINERIA PERTENECIENTE  A SUPERINTENDENCIA DE OPERACIONES PUTUMAYO, DE ECOPETROL S.A, UBICADA EN EL MUNICIPIO DE ORITO, DEPARTAMENTO DEL PUTUMAYO</w:t>
      </w:r>
    </w:p>
    <w:p w:rsidR="00712F90" w:rsidRPr="002A6F93" w:rsidRDefault="00712F90" w:rsidP="004042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B7FAB" w:rsidRDefault="001B7FAB" w:rsidP="00FD3B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12F90" w:rsidRDefault="00712F90" w:rsidP="00FD3B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12F90" w:rsidRDefault="00712F90" w:rsidP="00FD3B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12F90" w:rsidRDefault="00712F90" w:rsidP="00FD3B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12F90" w:rsidRDefault="00712F90" w:rsidP="00FD3B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12F90" w:rsidRDefault="00712F90" w:rsidP="00FD3B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12F90" w:rsidRDefault="00712F90" w:rsidP="00FD3B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12F90" w:rsidRDefault="00712F90" w:rsidP="00FD3B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12F90" w:rsidRDefault="00712F90" w:rsidP="00FD3B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12F90" w:rsidRDefault="00712F90" w:rsidP="00FD3B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12F90" w:rsidRDefault="00712F90" w:rsidP="00FD3B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3B45" w:rsidRPr="0004664F" w:rsidRDefault="000834FB" w:rsidP="00FD3B4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834FB">
        <w:rPr>
          <w:rFonts w:ascii="Arial" w:hAnsi="Arial" w:cs="Arial"/>
          <w:noProof/>
          <w:sz w:val="24"/>
          <w:szCs w:val="24"/>
          <w:lang w:eastAsia="es-ES_tradnl"/>
        </w:rPr>
        <w:pict>
          <v:rect id="_x0000_s1034" style="position:absolute;left:0;text-align:left;margin-left:1.65pt;margin-top:-4.05pt;width:439.5pt;height:20.3pt;z-index:-251655680" strokeweight="2pt"/>
        </w:pict>
      </w:r>
      <w:r w:rsidR="00FD3B45" w:rsidRPr="0004664F">
        <w:rPr>
          <w:rFonts w:ascii="Times New Roman" w:hAnsi="Times New Roman"/>
          <w:b/>
          <w:sz w:val="24"/>
          <w:szCs w:val="24"/>
        </w:rPr>
        <w:t>REFERENCIAS</w:t>
      </w:r>
    </w:p>
    <w:p w:rsidR="00B95F29" w:rsidRDefault="00B95F29" w:rsidP="008E2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5491" w:rsidRDefault="00005491" w:rsidP="008E2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E203E" w:rsidRDefault="008E203E" w:rsidP="008E203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8E203E">
        <w:rPr>
          <w:rFonts w:ascii="Arial" w:hAnsi="Arial" w:cs="Arial"/>
          <w:sz w:val="24"/>
          <w:szCs w:val="24"/>
          <w:lang w:val="es-CO"/>
        </w:rPr>
        <w:t xml:space="preserve">Ingeniero </w:t>
      </w:r>
      <w:r w:rsidRPr="0082026B">
        <w:rPr>
          <w:rFonts w:ascii="Arial" w:hAnsi="Arial" w:cs="Arial"/>
          <w:b/>
          <w:sz w:val="24"/>
          <w:szCs w:val="24"/>
          <w:lang w:val="es-CO"/>
        </w:rPr>
        <w:t>JAVIER MAURICIO VEGA TORRES</w:t>
      </w:r>
      <w:r w:rsidRPr="008E203E">
        <w:rPr>
          <w:rFonts w:ascii="Arial" w:hAnsi="Arial" w:cs="Arial"/>
          <w:sz w:val="24"/>
          <w:szCs w:val="24"/>
          <w:lang w:val="es-CO"/>
        </w:rPr>
        <w:t xml:space="preserve">, Ingeniero en </w:t>
      </w:r>
      <w:proofErr w:type="spellStart"/>
      <w:r w:rsidRPr="008E203E">
        <w:rPr>
          <w:rFonts w:ascii="Arial" w:hAnsi="Arial" w:cs="Arial"/>
          <w:sz w:val="24"/>
          <w:szCs w:val="24"/>
          <w:lang w:val="es-CO"/>
        </w:rPr>
        <w:t>Mecatrónica</w:t>
      </w:r>
      <w:proofErr w:type="spellEnd"/>
      <w:r w:rsidRPr="008E203E">
        <w:rPr>
          <w:rFonts w:ascii="Arial" w:hAnsi="Arial" w:cs="Arial"/>
          <w:sz w:val="24"/>
          <w:szCs w:val="24"/>
          <w:lang w:val="es-CO"/>
        </w:rPr>
        <w:t xml:space="preserve"> Especialista en Automatización Industrial. </w:t>
      </w:r>
      <w:r>
        <w:rPr>
          <w:rFonts w:ascii="Arial" w:hAnsi="Arial" w:cs="Arial"/>
          <w:sz w:val="24"/>
          <w:szCs w:val="24"/>
          <w:lang w:val="es-CO"/>
        </w:rPr>
        <w:t>Bucaramanga</w:t>
      </w:r>
      <w:r w:rsidR="00005491">
        <w:rPr>
          <w:rFonts w:ascii="Arial" w:hAnsi="Arial" w:cs="Arial"/>
          <w:sz w:val="24"/>
          <w:szCs w:val="24"/>
          <w:lang w:val="es-CO"/>
        </w:rPr>
        <w:t xml:space="preserve"> – Santander, </w:t>
      </w:r>
      <w:r w:rsidR="004F696C">
        <w:rPr>
          <w:rFonts w:ascii="Arial" w:hAnsi="Arial" w:cs="Arial"/>
          <w:sz w:val="24"/>
          <w:szCs w:val="24"/>
          <w:lang w:val="es-CO"/>
        </w:rPr>
        <w:t>T</w:t>
      </w:r>
      <w:r w:rsidR="00155310">
        <w:rPr>
          <w:rFonts w:ascii="Arial" w:hAnsi="Arial" w:cs="Arial"/>
          <w:sz w:val="24"/>
          <w:szCs w:val="24"/>
          <w:lang w:val="es-CO"/>
        </w:rPr>
        <w:t xml:space="preserve">eléfono </w:t>
      </w:r>
      <w:r w:rsidR="004F696C">
        <w:rPr>
          <w:rFonts w:ascii="Arial" w:hAnsi="Arial" w:cs="Arial"/>
          <w:sz w:val="24"/>
          <w:szCs w:val="24"/>
          <w:lang w:val="es-CO"/>
        </w:rPr>
        <w:t>310 56</w:t>
      </w:r>
      <w:r w:rsidRPr="008E203E">
        <w:rPr>
          <w:rFonts w:ascii="Arial" w:hAnsi="Arial" w:cs="Arial"/>
          <w:sz w:val="24"/>
          <w:szCs w:val="24"/>
          <w:lang w:val="es-CO"/>
        </w:rPr>
        <w:t>788 48</w:t>
      </w:r>
    </w:p>
    <w:p w:rsidR="008E203E" w:rsidRPr="008E203E" w:rsidRDefault="008E203E" w:rsidP="008E203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FD3B45" w:rsidRDefault="008E203E" w:rsidP="008E203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8E203E">
        <w:rPr>
          <w:rFonts w:ascii="Arial" w:hAnsi="Arial" w:cs="Arial"/>
          <w:sz w:val="24"/>
          <w:szCs w:val="24"/>
          <w:lang w:val="es-CO"/>
        </w:rPr>
        <w:t xml:space="preserve">Ingeniero </w:t>
      </w:r>
      <w:r w:rsidRPr="0082026B">
        <w:rPr>
          <w:rFonts w:ascii="Arial" w:hAnsi="Arial" w:cs="Arial"/>
          <w:b/>
          <w:sz w:val="24"/>
          <w:szCs w:val="24"/>
          <w:lang w:val="es-CO"/>
        </w:rPr>
        <w:t>RAMÓN ANTONIO ALVARES LÓPEZ</w:t>
      </w:r>
      <w:r w:rsidR="00005491">
        <w:rPr>
          <w:rFonts w:ascii="Arial" w:hAnsi="Arial" w:cs="Arial"/>
          <w:sz w:val="24"/>
          <w:szCs w:val="24"/>
          <w:lang w:val="es-CO"/>
        </w:rPr>
        <w:t>, Ingeniero E</w:t>
      </w:r>
      <w:r w:rsidRPr="008E203E">
        <w:rPr>
          <w:rFonts w:ascii="Arial" w:hAnsi="Arial" w:cs="Arial"/>
          <w:sz w:val="24"/>
          <w:szCs w:val="24"/>
          <w:lang w:val="es-CO"/>
        </w:rPr>
        <w:t xml:space="preserve">lectrónico con Maestría en control Industrial. </w:t>
      </w:r>
      <w:r w:rsidR="00CA3D80">
        <w:rPr>
          <w:rFonts w:ascii="Arial" w:hAnsi="Arial" w:cs="Arial"/>
          <w:sz w:val="24"/>
          <w:szCs w:val="24"/>
          <w:lang w:val="es-CO"/>
        </w:rPr>
        <w:t>Medellín</w:t>
      </w:r>
      <w:r w:rsidRPr="008E203E">
        <w:rPr>
          <w:rFonts w:ascii="Arial" w:hAnsi="Arial" w:cs="Arial"/>
          <w:sz w:val="24"/>
          <w:szCs w:val="24"/>
          <w:lang w:val="es-CO"/>
        </w:rPr>
        <w:t xml:space="preserve">, </w:t>
      </w:r>
      <w:r w:rsidR="00CA3D80">
        <w:rPr>
          <w:rFonts w:ascii="Arial" w:hAnsi="Arial" w:cs="Arial"/>
          <w:sz w:val="24"/>
          <w:szCs w:val="24"/>
          <w:lang w:val="es-CO"/>
        </w:rPr>
        <w:t>Antioquia</w:t>
      </w:r>
      <w:r w:rsidRPr="008E203E">
        <w:rPr>
          <w:rFonts w:ascii="Arial" w:hAnsi="Arial" w:cs="Arial"/>
          <w:sz w:val="24"/>
          <w:szCs w:val="24"/>
          <w:lang w:val="es-CO"/>
        </w:rPr>
        <w:t>, teléfono 311 57 99 352</w:t>
      </w:r>
    </w:p>
    <w:p w:rsidR="00005491" w:rsidRDefault="00005491" w:rsidP="008E203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005491" w:rsidRDefault="00005491" w:rsidP="008E203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Ingeniero </w:t>
      </w:r>
      <w:r w:rsidRPr="00005491">
        <w:rPr>
          <w:rFonts w:ascii="Arial" w:hAnsi="Arial" w:cs="Arial"/>
          <w:b/>
          <w:sz w:val="24"/>
          <w:szCs w:val="24"/>
          <w:lang w:val="es-CO"/>
        </w:rPr>
        <w:t>GERMAN ANDRES GUAQUETA MATEUS</w:t>
      </w:r>
      <w:r>
        <w:rPr>
          <w:rFonts w:ascii="Arial" w:hAnsi="Arial" w:cs="Arial"/>
          <w:sz w:val="24"/>
          <w:szCs w:val="24"/>
          <w:lang w:val="es-CO"/>
        </w:rPr>
        <w:t xml:space="preserve">, Ingeniero Civil, Cimitarra – Santander, Teléfono 315 822 80 67 </w:t>
      </w:r>
    </w:p>
    <w:p w:rsidR="000F1A98" w:rsidRDefault="000F1A98" w:rsidP="008E203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FF7F93" w:rsidRDefault="00FF7F93" w:rsidP="008E203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0F1A98" w:rsidRDefault="000F1A98" w:rsidP="008E203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624B9" w:rsidRDefault="001624B9" w:rsidP="00482B05">
      <w:pPr>
        <w:pBdr>
          <w:bottom w:val="single" w:sz="12" w:space="9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712F90" w:rsidRDefault="00712F90" w:rsidP="00482B05">
      <w:pPr>
        <w:pBdr>
          <w:bottom w:val="single" w:sz="12" w:space="9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712F90" w:rsidRDefault="00712F90" w:rsidP="00482B05">
      <w:pPr>
        <w:pBdr>
          <w:bottom w:val="single" w:sz="12" w:space="9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712F90" w:rsidRDefault="00712F90" w:rsidP="00482B05">
      <w:pPr>
        <w:pBdr>
          <w:bottom w:val="single" w:sz="12" w:space="9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712F90" w:rsidRDefault="00712F90" w:rsidP="00482B05">
      <w:pPr>
        <w:pBdr>
          <w:bottom w:val="single" w:sz="12" w:space="9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712F90" w:rsidRDefault="00712F90" w:rsidP="00482B05">
      <w:pPr>
        <w:pBdr>
          <w:bottom w:val="single" w:sz="12" w:space="9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712F90" w:rsidRDefault="00712F90" w:rsidP="00482B05">
      <w:pPr>
        <w:pBdr>
          <w:bottom w:val="single" w:sz="12" w:space="9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712F90" w:rsidRDefault="00712F90" w:rsidP="00482B05">
      <w:pPr>
        <w:pBdr>
          <w:bottom w:val="single" w:sz="12" w:space="9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4F4E58" w:rsidRDefault="004F4E58" w:rsidP="00482B05">
      <w:pPr>
        <w:pBdr>
          <w:bottom w:val="single" w:sz="12" w:space="9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4F4E58" w:rsidRDefault="004F4E58" w:rsidP="00482B05">
      <w:pPr>
        <w:pBdr>
          <w:bottom w:val="single" w:sz="12" w:space="9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4F4E58" w:rsidRDefault="004F4E58" w:rsidP="00482B05">
      <w:pPr>
        <w:pBdr>
          <w:bottom w:val="single" w:sz="12" w:space="9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904F29" w:rsidRDefault="00904F29" w:rsidP="00482B05">
      <w:pPr>
        <w:pBdr>
          <w:bottom w:val="single" w:sz="12" w:space="9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82026B" w:rsidRPr="00AB4ADC" w:rsidRDefault="0082026B" w:rsidP="008202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s-CO"/>
        </w:rPr>
      </w:pPr>
      <w:r w:rsidRPr="00AB4ADC">
        <w:rPr>
          <w:rFonts w:ascii="Times New Roman" w:hAnsi="Times New Roman"/>
          <w:b/>
          <w:sz w:val="24"/>
          <w:szCs w:val="24"/>
          <w:lang w:val="es-CO"/>
        </w:rPr>
        <w:t>ALEXANDER GALVIS CHAVARRO</w:t>
      </w:r>
    </w:p>
    <w:p w:rsidR="0082026B" w:rsidRPr="00F15E93" w:rsidRDefault="0082026B" w:rsidP="0082026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CO"/>
        </w:rPr>
        <w:t>91.135.978 de Cimitarra</w:t>
      </w:r>
    </w:p>
    <w:sectPr w:rsidR="0082026B" w:rsidRPr="00F15E93" w:rsidSect="009E4878">
      <w:headerReference w:type="default" r:id="rId10"/>
      <w:footerReference w:type="default" r:id="rId11"/>
      <w:pgSz w:w="12242" w:h="15842" w:code="1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1DB" w:rsidRDefault="002921DB" w:rsidP="001E6BCE">
      <w:pPr>
        <w:spacing w:after="0" w:line="240" w:lineRule="auto"/>
      </w:pPr>
      <w:r>
        <w:separator/>
      </w:r>
    </w:p>
  </w:endnote>
  <w:endnote w:type="continuationSeparator" w:id="1">
    <w:p w:rsidR="002921DB" w:rsidRDefault="002921DB" w:rsidP="001E6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BCE" w:rsidRPr="007F48A2" w:rsidRDefault="007F48A2" w:rsidP="007F48A2">
    <w:pPr>
      <w:pStyle w:val="Piedepgina"/>
      <w:pBdr>
        <w:top w:val="single" w:sz="4" w:space="1" w:color="A5A5A5"/>
      </w:pBdr>
      <w:jc w:val="center"/>
      <w:rPr>
        <w:rFonts w:ascii="Arial" w:hAnsi="Arial" w:cs="Arial"/>
        <w:i/>
        <w:color w:val="7F7F7F"/>
      </w:rPr>
    </w:pPr>
    <w:r w:rsidRPr="007F48A2">
      <w:rPr>
        <w:rFonts w:ascii="Arial" w:hAnsi="Arial" w:cs="Arial"/>
        <w:i/>
        <w:noProof/>
      </w:rPr>
      <w:t>Alexánder Galvis Chavarro – Ingeniero en Mecatrónica</w:t>
    </w:r>
  </w:p>
  <w:p w:rsidR="001E6BCE" w:rsidRDefault="001E6BC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1DB" w:rsidRDefault="002921DB" w:rsidP="001E6BCE">
      <w:pPr>
        <w:spacing w:after="0" w:line="240" w:lineRule="auto"/>
      </w:pPr>
      <w:r>
        <w:separator/>
      </w:r>
    </w:p>
  </w:footnote>
  <w:footnote w:type="continuationSeparator" w:id="1">
    <w:p w:rsidR="002921DB" w:rsidRDefault="002921DB" w:rsidP="001E6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A4E" w:rsidRPr="002D0962" w:rsidRDefault="0080020B" w:rsidP="00EE3A4E">
    <w:pPr>
      <w:pStyle w:val="Encabezad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HOJA DE VIDA</w:t>
    </w:r>
  </w:p>
  <w:p w:rsidR="00EE3A4E" w:rsidRDefault="00EE3A4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55228"/>
    <w:multiLevelType w:val="hybridMultilevel"/>
    <w:tmpl w:val="1A14D3CE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35A7E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9E4878"/>
    <w:rsid w:val="00005491"/>
    <w:rsid w:val="0004664F"/>
    <w:rsid w:val="00056740"/>
    <w:rsid w:val="000834FB"/>
    <w:rsid w:val="000D627E"/>
    <w:rsid w:val="000E4EA6"/>
    <w:rsid w:val="000E7C64"/>
    <w:rsid w:val="000F1A98"/>
    <w:rsid w:val="000F6784"/>
    <w:rsid w:val="00145748"/>
    <w:rsid w:val="00152B73"/>
    <w:rsid w:val="001534DC"/>
    <w:rsid w:val="00155310"/>
    <w:rsid w:val="001624B9"/>
    <w:rsid w:val="001B7FAB"/>
    <w:rsid w:val="001E0895"/>
    <w:rsid w:val="001E6BCE"/>
    <w:rsid w:val="00277CF1"/>
    <w:rsid w:val="002921DB"/>
    <w:rsid w:val="002A6F93"/>
    <w:rsid w:val="002C15A7"/>
    <w:rsid w:val="002D0962"/>
    <w:rsid w:val="002F60A7"/>
    <w:rsid w:val="003372CB"/>
    <w:rsid w:val="00386D35"/>
    <w:rsid w:val="00393429"/>
    <w:rsid w:val="003A0495"/>
    <w:rsid w:val="0040422A"/>
    <w:rsid w:val="004227EF"/>
    <w:rsid w:val="004248AE"/>
    <w:rsid w:val="00482B05"/>
    <w:rsid w:val="004A646B"/>
    <w:rsid w:val="004C0EC5"/>
    <w:rsid w:val="004D3775"/>
    <w:rsid w:val="004E1FE9"/>
    <w:rsid w:val="004F4E58"/>
    <w:rsid w:val="004F696C"/>
    <w:rsid w:val="005176EF"/>
    <w:rsid w:val="005341E9"/>
    <w:rsid w:val="00560B10"/>
    <w:rsid w:val="005A04C5"/>
    <w:rsid w:val="005F6E51"/>
    <w:rsid w:val="00655CC9"/>
    <w:rsid w:val="006604AC"/>
    <w:rsid w:val="006A54C6"/>
    <w:rsid w:val="006A77BA"/>
    <w:rsid w:val="006F5F9C"/>
    <w:rsid w:val="00712F90"/>
    <w:rsid w:val="007A31DB"/>
    <w:rsid w:val="007D4225"/>
    <w:rsid w:val="007F48A2"/>
    <w:rsid w:val="0080020B"/>
    <w:rsid w:val="0082026B"/>
    <w:rsid w:val="00822665"/>
    <w:rsid w:val="0085565E"/>
    <w:rsid w:val="0086155D"/>
    <w:rsid w:val="00891779"/>
    <w:rsid w:val="008C3A1F"/>
    <w:rsid w:val="008E203E"/>
    <w:rsid w:val="008E62E3"/>
    <w:rsid w:val="00904F29"/>
    <w:rsid w:val="009B6718"/>
    <w:rsid w:val="009E3995"/>
    <w:rsid w:val="009E4878"/>
    <w:rsid w:val="00A03170"/>
    <w:rsid w:val="00A11EC1"/>
    <w:rsid w:val="00A16753"/>
    <w:rsid w:val="00AA3C94"/>
    <w:rsid w:val="00AB4ADC"/>
    <w:rsid w:val="00AC5B60"/>
    <w:rsid w:val="00AE0BEE"/>
    <w:rsid w:val="00AF758A"/>
    <w:rsid w:val="00B16A94"/>
    <w:rsid w:val="00B4280E"/>
    <w:rsid w:val="00B479FF"/>
    <w:rsid w:val="00B71FB1"/>
    <w:rsid w:val="00B84EC4"/>
    <w:rsid w:val="00B86C3E"/>
    <w:rsid w:val="00B95F29"/>
    <w:rsid w:val="00BD7A06"/>
    <w:rsid w:val="00C02F99"/>
    <w:rsid w:val="00C12530"/>
    <w:rsid w:val="00CA3D80"/>
    <w:rsid w:val="00CB1FAD"/>
    <w:rsid w:val="00CB28FB"/>
    <w:rsid w:val="00D75B2F"/>
    <w:rsid w:val="00DF3721"/>
    <w:rsid w:val="00E175C4"/>
    <w:rsid w:val="00E32C9A"/>
    <w:rsid w:val="00E466B5"/>
    <w:rsid w:val="00EA2191"/>
    <w:rsid w:val="00EA348B"/>
    <w:rsid w:val="00EA72AA"/>
    <w:rsid w:val="00ED33AA"/>
    <w:rsid w:val="00EE3A4E"/>
    <w:rsid w:val="00F15E93"/>
    <w:rsid w:val="00F53F25"/>
    <w:rsid w:val="00FC0B95"/>
    <w:rsid w:val="00FD3B45"/>
    <w:rsid w:val="00FD46D2"/>
    <w:rsid w:val="00FF2265"/>
    <w:rsid w:val="00FF7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5D"/>
    <w:pPr>
      <w:spacing w:after="200" w:line="276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4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87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E6B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6BCE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1E6B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BCE"/>
    <w:rPr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85565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E1F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4018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lex4018@gmail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689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4472</CharactersWithSpaces>
  <SharedDoc>false</SharedDoc>
  <HLinks>
    <vt:vector size="12" baseType="variant">
      <vt:variant>
        <vt:i4>6684767</vt:i4>
      </vt:variant>
      <vt:variant>
        <vt:i4>3</vt:i4>
      </vt:variant>
      <vt:variant>
        <vt:i4>0</vt:i4>
      </vt:variant>
      <vt:variant>
        <vt:i4>5</vt:i4>
      </vt:variant>
      <vt:variant>
        <vt:lpwstr>mailto:alex4018@gmail.com</vt:lpwstr>
      </vt:variant>
      <vt:variant>
        <vt:lpwstr/>
      </vt:variant>
      <vt:variant>
        <vt:i4>589860</vt:i4>
      </vt:variant>
      <vt:variant>
        <vt:i4>0</vt:i4>
      </vt:variant>
      <vt:variant>
        <vt:i4>0</vt:i4>
      </vt:variant>
      <vt:variant>
        <vt:i4>5</vt:i4>
      </vt:variant>
      <vt:variant>
        <vt:lpwstr>mailto:alex4018@hotmail.com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Ba-k.com</cp:lastModifiedBy>
  <cp:revision>22</cp:revision>
  <cp:lastPrinted>2012-04-11T20:57:00Z</cp:lastPrinted>
  <dcterms:created xsi:type="dcterms:W3CDTF">2012-04-11T20:45:00Z</dcterms:created>
  <dcterms:modified xsi:type="dcterms:W3CDTF">2012-11-14T15:55:00Z</dcterms:modified>
</cp:coreProperties>
</file>