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9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517"/>
        <w:gridCol w:w="1081"/>
        <w:gridCol w:w="1230"/>
        <w:gridCol w:w="292"/>
        <w:gridCol w:w="1736"/>
        <w:gridCol w:w="1396"/>
        <w:gridCol w:w="1740"/>
      </w:tblGrid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Nombres:</w:t>
            </w: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Luis Alfonso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Apellidos: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Gómez Pérez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C.I.:</w:t>
            </w: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V-16.658.126</w:t>
            </w:r>
            <w:bookmarkStart w:id="0" w:name="_GoBack"/>
            <w:bookmarkEnd w:id="0"/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Pasaporte: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059446194.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Estado Civil: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Casado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Fecha Nacimiento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27/07/1984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Lugar Nacimiento:</w:t>
            </w: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Caracas - Venezuela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Edad: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814D1F" w:rsidP="004B6B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31</w:t>
            </w:r>
            <w:r w:rsidR="004B6B7A"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 xml:space="preserve"> años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 xml:space="preserve">Dirección: </w:t>
            </w:r>
          </w:p>
        </w:tc>
        <w:tc>
          <w:tcPr>
            <w:tcW w:w="57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Cota 905, Barrio Buenos Aires, Calle 17 de Diciembre casa N° 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7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Parroquia Santa Rosalía. Caracas - Venezuela. Zona Postal 1010.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Correo:</w:t>
            </w: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86B04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ES"/>
              </w:rPr>
            </w:pPr>
            <w:hyperlink r:id="rId6" w:history="1">
              <w:r w:rsidR="004B6B7A" w:rsidRPr="004B6B7A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luisgomez2784@gmail.com</w:t>
              </w:r>
            </w:hyperlink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Teléfono:</w:t>
            </w: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(0058)-426-8209306</w:t>
            </w: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RIF: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V-16658126-1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2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ESTUDIOS REALIZADOS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CURSOS REALIZADOS</w:t>
            </w: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PRIMARIA: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MECANICA FRENOS:</w:t>
            </w:r>
          </w:p>
        </w:tc>
      </w:tr>
      <w:tr w:rsidR="004B6B7A" w:rsidRPr="004B6B7A" w:rsidTr="004B6B7A">
        <w:trPr>
          <w:trHeight w:val="300"/>
        </w:trPr>
        <w:tc>
          <w:tcPr>
            <w:tcW w:w="4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Escuela Básica Tomás Aguerrevere Pacanins.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Instituto Nacional Capacitación</w:t>
            </w:r>
          </w:p>
        </w:tc>
      </w:tr>
      <w:tr w:rsidR="004B6B7A" w:rsidRPr="004B6B7A" w:rsidTr="004B6B7A">
        <w:trPr>
          <w:trHeight w:val="300"/>
        </w:trPr>
        <w:tc>
          <w:tcPr>
            <w:tcW w:w="4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1° al 6° Grado de Educación Básica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Estudiantil I.N.C.E 120 días</w:t>
            </w: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SECUNDARIA: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2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Santiago Key Ayala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INFORMATICA: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4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7° al 9° Grado de Educación Básica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Unidad Educativa Distrital</w:t>
            </w: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DIVERSIFICADA: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SUCRE. 40 horas</w:t>
            </w:r>
          </w:p>
        </w:tc>
      </w:tr>
      <w:tr w:rsidR="004B6B7A" w:rsidRPr="004B6B7A" w:rsidTr="004B6B7A">
        <w:trPr>
          <w:trHeight w:val="300"/>
        </w:trPr>
        <w:tc>
          <w:tcPr>
            <w:tcW w:w="4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Unidad Educativa Privada Agustín Codazzi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2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4° y 5° Año de Bachillerato.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EXPERIENCIA LABORAL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Operador de Perforación y Maquinaria Pesada(Grúas América 5299, Bucyrus Erie 38 B, Manitowoc 5000,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Manitowoc 2000, Retro-Excavador, Perforadora Watsón 5000 hasta 38 mts de profundidad, Equipo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Casa Grande B125 XP, B175 XP hasta 50 mts de profundidad con diferentes accesorios de perforación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y distintos diámetros desde 0,60 mts diámetro hasta 1,50 mts diámetro) Preparación, confección, instalación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y colocación de acero de refuerzo, colocación de concreto en pilotes, drenaje de perforaciones, preparación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de lodo Bentonítico, Conocimientos solidos de mecánica en general de los equipos y grúas mencionados,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s-ES"/>
              </w:rPr>
              <w:t>Coordinador de trabajos específicos en equipo. Reparación de Baldes perforadores para Casa Grande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Operatividad, manejo de transportación y funcionamiento de equipos de Hinca de pilotes de hormigón y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fabricación de 35 y 40 cm de diámetro hexagonales de distintas medidas hasta 41 mts lineales por pilotes</w:t>
            </w: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y tubos de un diámetro mayor de 90 pulgadas en 3 secciones de 12 metros para 36 metros de hinca</w:t>
            </w:r>
          </w:p>
        </w:tc>
      </w:tr>
      <w:tr w:rsidR="004B6B7A" w:rsidRPr="004B6B7A" w:rsidTr="004B6B7A">
        <w:trPr>
          <w:trHeight w:val="300"/>
        </w:trPr>
        <w:tc>
          <w:tcPr>
            <w:tcW w:w="58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con martillos o martinetes KOBE K 13, 25, 35 y MKT 25 y 35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58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Experiencia adquirida en las siguientes empresas: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América Proyecto 2021 C.A. L.B.M. Ingeniería de Fundaciones Pilotajes C.A. Desarrollos Urbanos</w:t>
            </w:r>
          </w:p>
        </w:tc>
      </w:tr>
      <w:tr w:rsidR="004B6B7A" w:rsidRPr="004B6B7A" w:rsidTr="004B6B7A">
        <w:trPr>
          <w:trHeight w:val="300"/>
        </w:trPr>
        <w:tc>
          <w:tcPr>
            <w:tcW w:w="7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 xml:space="preserve">El Alambique C.A. NAYO Construcción N.V (Aruba), CONCASA C.R. (Costa Rica),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58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Tiempo de Ex</w:t>
            </w:r>
            <w:r w:rsidR="00814D1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periencia: Desde 2001 Hasta 2015</w:t>
            </w: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>Mi Visión: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8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 xml:space="preserve">Alcanzar las metas de cada día solo me hace pensar que mañana será un día lleno de nuevas </w:t>
            </w:r>
          </w:p>
        </w:tc>
      </w:tr>
      <w:tr w:rsidR="004B6B7A" w:rsidRPr="004B6B7A" w:rsidTr="004B6B7A">
        <w:trPr>
          <w:trHeight w:val="300"/>
        </w:trPr>
        <w:tc>
          <w:tcPr>
            <w:tcW w:w="7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lang w:eastAsia="es-ES"/>
              </w:rPr>
              <w:t>Expectativas con retos cada vez mayores los cuales estoy dispuesto a asumir…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2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Referencias Personales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B6B7A" w:rsidRPr="004B6B7A" w:rsidTr="004B6B7A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Ing. José López</w:t>
            </w:r>
          </w:p>
        </w:tc>
        <w:tc>
          <w:tcPr>
            <w:tcW w:w="2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0414-3228949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Ing. Ricardo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 xml:space="preserve"> Briceño</w:t>
            </w: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0414-</w:t>
            </w:r>
            <w:r w:rsidRPr="004B6B7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s-ES"/>
              </w:rPr>
              <w:t>3272840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B7A" w:rsidRPr="004B6B7A" w:rsidRDefault="004B6B7A" w:rsidP="004B6B7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</w:p>
        </w:tc>
      </w:tr>
    </w:tbl>
    <w:p w:rsidR="00276088" w:rsidRDefault="00276088" w:rsidP="00124E57"/>
    <w:sectPr w:rsidR="00276088" w:rsidSect="004B6B7A">
      <w:headerReference w:type="default" r:id="rId7"/>
      <w:pgSz w:w="11906" w:h="16838"/>
      <w:pgMar w:top="870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01B" w:rsidRDefault="00AE701B" w:rsidP="004B6B7A">
      <w:pPr>
        <w:spacing w:after="0" w:line="240" w:lineRule="auto"/>
      </w:pPr>
      <w:r>
        <w:separator/>
      </w:r>
    </w:p>
  </w:endnote>
  <w:endnote w:type="continuationSeparator" w:id="0">
    <w:p w:rsidR="00AE701B" w:rsidRDefault="00AE701B" w:rsidP="004B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01B" w:rsidRDefault="00AE701B" w:rsidP="004B6B7A">
      <w:pPr>
        <w:spacing w:after="0" w:line="240" w:lineRule="auto"/>
      </w:pPr>
      <w:r>
        <w:separator/>
      </w:r>
    </w:p>
  </w:footnote>
  <w:footnote w:type="continuationSeparator" w:id="0">
    <w:p w:rsidR="00AE701B" w:rsidRDefault="00AE701B" w:rsidP="004B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7A" w:rsidRDefault="00124E57" w:rsidP="00124E57">
    <w:pPr>
      <w:pStyle w:val="Encabezado"/>
      <w:jc w:val="center"/>
    </w:pPr>
    <w:r>
      <w:rPr>
        <w:noProof/>
        <w:lang w:val="es-VE"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4530090</wp:posOffset>
          </wp:positionH>
          <wp:positionV relativeFrom="paragraph">
            <wp:posOffset>-122555</wp:posOffset>
          </wp:positionV>
          <wp:extent cx="952500" cy="1000125"/>
          <wp:effectExtent l="0" t="0" r="0" b="9525"/>
          <wp:wrapTight wrapText="bothSides">
            <wp:wrapPolygon edited="0">
              <wp:start x="0" y="0"/>
              <wp:lineTo x="0" y="21394"/>
              <wp:lineTo x="21168" y="21394"/>
              <wp:lineTo x="21168" y="0"/>
              <wp:lineTo x="0" y="0"/>
            </wp:wrapPolygon>
          </wp:wrapTight>
          <wp:docPr id="3" name="2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24E57" w:rsidRPr="00124E57" w:rsidRDefault="00124E57" w:rsidP="00124E57">
    <w:pPr>
      <w:pStyle w:val="Encabezado"/>
      <w:jc w:val="center"/>
      <w:rPr>
        <w:b/>
      </w:rPr>
    </w:pPr>
    <w:r w:rsidRPr="00124E57">
      <w:rPr>
        <w:b/>
      </w:rPr>
      <w:t>SINTESIS CURRICULAR</w:t>
    </w:r>
  </w:p>
  <w:p w:rsidR="00124E57" w:rsidRDefault="00124E57" w:rsidP="00124E57">
    <w:pPr>
      <w:pStyle w:val="Encabezado"/>
      <w:jc w:val="center"/>
    </w:pPr>
  </w:p>
  <w:p w:rsidR="00124E57" w:rsidRPr="004B6B7A" w:rsidRDefault="00124E57" w:rsidP="00124E57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B6B7A"/>
    <w:rsid w:val="00124E57"/>
    <w:rsid w:val="0019477A"/>
    <w:rsid w:val="00276088"/>
    <w:rsid w:val="00486B04"/>
    <w:rsid w:val="004B6B7A"/>
    <w:rsid w:val="00585845"/>
    <w:rsid w:val="00814D1F"/>
    <w:rsid w:val="00AD3222"/>
    <w:rsid w:val="00AE701B"/>
    <w:rsid w:val="00F8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B6B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B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6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B7A"/>
  </w:style>
  <w:style w:type="paragraph" w:styleId="Piedepgina">
    <w:name w:val="footer"/>
    <w:basedOn w:val="Normal"/>
    <w:link w:val="PiedepginaCar"/>
    <w:uiPriority w:val="99"/>
    <w:unhideWhenUsed/>
    <w:rsid w:val="004B6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B6B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B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6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B7A"/>
  </w:style>
  <w:style w:type="paragraph" w:styleId="Piedepgina">
    <w:name w:val="footer"/>
    <w:basedOn w:val="Normal"/>
    <w:link w:val="PiedepginaCar"/>
    <w:uiPriority w:val="99"/>
    <w:unhideWhenUsed/>
    <w:rsid w:val="004B6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sgomez2784@gmail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soreima</cp:lastModifiedBy>
  <cp:revision>2</cp:revision>
  <cp:lastPrinted>2014-04-28T14:55:00Z</cp:lastPrinted>
  <dcterms:created xsi:type="dcterms:W3CDTF">2015-12-07T03:02:00Z</dcterms:created>
  <dcterms:modified xsi:type="dcterms:W3CDTF">2015-12-07T03:02:00Z</dcterms:modified>
</cp:coreProperties>
</file>