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5F" w:rsidRDefault="0027775F">
      <w:pPr>
        <w:pStyle w:val="Title"/>
        <w:rPr>
          <w:b/>
          <w:sz w:val="28"/>
        </w:rPr>
      </w:pPr>
      <w:r w:rsidRPr="00E54B99">
        <w:rPr>
          <w:b/>
          <w:noProof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msotw9_temp0" style="width:98.25pt;height:135pt;visibility:visible">
            <v:imagedata r:id="rId7" o:title="" blacklevel="1966f"/>
          </v:shape>
        </w:pict>
      </w:r>
    </w:p>
    <w:p w:rsidR="0027775F" w:rsidRDefault="0027775F">
      <w:pPr>
        <w:pStyle w:val="Title"/>
        <w:jc w:val="right"/>
        <w:rPr>
          <w:sz w:val="16"/>
        </w:rPr>
      </w:pPr>
    </w:p>
    <w:p w:rsidR="0027775F" w:rsidRDefault="0027775F">
      <w:pPr>
        <w:pStyle w:val="Title"/>
        <w:rPr>
          <w:sz w:val="16"/>
        </w:rPr>
      </w:pPr>
      <w:r>
        <w:rPr>
          <w:sz w:val="16"/>
        </w:rPr>
        <w:t>FOTO</w:t>
      </w:r>
    </w:p>
    <w:p w:rsidR="0027775F" w:rsidRDefault="0027775F">
      <w:pPr>
        <w:pStyle w:val="Title"/>
        <w:rPr>
          <w:b/>
          <w:sz w:val="28"/>
        </w:rPr>
      </w:pPr>
    </w:p>
    <w:p w:rsidR="0027775F" w:rsidRDefault="0027775F">
      <w:pPr>
        <w:pStyle w:val="Title"/>
        <w:rPr>
          <w:b/>
          <w:sz w:val="28"/>
        </w:rPr>
      </w:pPr>
      <w:r>
        <w:rPr>
          <w:noProof/>
          <w:lang w:val="en-US"/>
        </w:rPr>
        <w:pict>
          <v:line id="_x0000_s1026" style="position:absolute;left:0;text-align:left;z-index:251654144" from="22.95pt,1.15pt" to="397.35pt,1.15pt" o:allowincell="f"/>
        </w:pict>
      </w:r>
      <w:r>
        <w:rPr>
          <w:b/>
          <w:sz w:val="28"/>
        </w:rPr>
        <w:t>DATOS PERSONALES</w:t>
      </w:r>
    </w:p>
    <w:p w:rsidR="0027775F" w:rsidRDefault="0027775F" w:rsidP="001F7A8C">
      <w:pPr>
        <w:spacing w:line="360" w:lineRule="auto"/>
        <w:rPr>
          <w:rFonts w:ascii="Tahoma" w:hAnsi="Tahoma"/>
          <w:sz w:val="24"/>
          <w:lang w:val="es-MX"/>
        </w:rPr>
      </w:pPr>
      <w:r>
        <w:rPr>
          <w:noProof/>
          <w:lang w:val="en-US"/>
        </w:rPr>
        <w:pict>
          <v:line id="_x0000_s1027" style="position:absolute;z-index:251653120" from="22.95pt,1.05pt" to="397.35pt,1.05pt" o:allowincell="f"/>
        </w:pict>
      </w:r>
    </w:p>
    <w:p w:rsidR="0027775F" w:rsidRDefault="0027775F" w:rsidP="001F7A8C">
      <w:pPr>
        <w:spacing w:line="360" w:lineRule="auto"/>
        <w:rPr>
          <w:rFonts w:ascii="Tahoma" w:hAnsi="Tahoma"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Nombres</w:t>
      </w:r>
      <w:r>
        <w:rPr>
          <w:rFonts w:ascii="Tahoma" w:hAnsi="Tahoma"/>
          <w:sz w:val="24"/>
          <w:lang w:val="es-MX"/>
        </w:rPr>
        <w:t>: JORGE EDUARDO</w:t>
      </w:r>
      <w:r>
        <w:rPr>
          <w:sz w:val="16"/>
        </w:rPr>
        <w:tab/>
      </w:r>
      <w:r>
        <w:rPr>
          <w:rFonts w:ascii="Tahoma" w:hAnsi="Tahoma"/>
          <w:b/>
          <w:sz w:val="24"/>
          <w:lang w:val="es-MX"/>
        </w:rPr>
        <w:t>Apellidos</w:t>
      </w:r>
      <w:r>
        <w:rPr>
          <w:rFonts w:ascii="Tahoma" w:hAnsi="Tahoma"/>
          <w:sz w:val="24"/>
          <w:lang w:val="es-MX"/>
        </w:rPr>
        <w:t>: ISAZA ANGARITA</w:t>
      </w:r>
    </w:p>
    <w:p w:rsidR="0027775F" w:rsidRDefault="0027775F" w:rsidP="001F7A8C">
      <w:pPr>
        <w:spacing w:line="360" w:lineRule="auto"/>
        <w:rPr>
          <w:rFonts w:ascii="Tahoma" w:hAnsi="Tahoma"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Cédula de Ciudadanía No</w:t>
      </w:r>
      <w:r>
        <w:rPr>
          <w:rFonts w:ascii="Tahoma" w:hAnsi="Tahoma"/>
          <w:sz w:val="24"/>
          <w:lang w:val="es-MX"/>
        </w:rPr>
        <w:t xml:space="preserve">: </w:t>
      </w:r>
      <w:r>
        <w:rPr>
          <w:rFonts w:ascii="Tahoma" w:hAnsi="Tahoma"/>
          <w:sz w:val="24"/>
          <w:lang w:val="es-MX"/>
        </w:rPr>
        <w:tab/>
        <w:t>10.010.740 expedida en Pereira.</w:t>
      </w:r>
    </w:p>
    <w:p w:rsidR="0027775F" w:rsidRDefault="0027775F" w:rsidP="001F7A8C">
      <w:pPr>
        <w:spacing w:line="360" w:lineRule="auto"/>
        <w:rPr>
          <w:rFonts w:ascii="Tahoma" w:hAnsi="Tahoma"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Lugar y fecha de nacimiento</w:t>
      </w:r>
      <w:r>
        <w:rPr>
          <w:rFonts w:ascii="Tahoma" w:hAnsi="Tahoma"/>
          <w:sz w:val="24"/>
          <w:lang w:val="es-MX"/>
        </w:rPr>
        <w:t>: Pereira, 1 de Septiembre de 1978.</w:t>
      </w:r>
    </w:p>
    <w:p w:rsidR="0027775F" w:rsidRPr="003B23E5" w:rsidRDefault="0027775F" w:rsidP="001F7A8C">
      <w:pPr>
        <w:spacing w:line="360" w:lineRule="auto"/>
        <w:rPr>
          <w:rFonts w:ascii="Tahoma" w:hAnsi="Tahoma"/>
          <w:lang w:val="es-MX"/>
        </w:rPr>
      </w:pPr>
      <w:r>
        <w:rPr>
          <w:rFonts w:ascii="Tahoma" w:hAnsi="Tahoma"/>
          <w:b/>
          <w:sz w:val="24"/>
          <w:lang w:val="es-MX"/>
        </w:rPr>
        <w:t xml:space="preserve">Profesión: </w:t>
      </w:r>
      <w:r>
        <w:rPr>
          <w:rFonts w:ascii="Tahoma" w:hAnsi="Tahoma"/>
          <w:sz w:val="24"/>
          <w:lang w:val="es-MX"/>
        </w:rPr>
        <w:t>Ingeniero Civil</w:t>
      </w:r>
      <w:r>
        <w:rPr>
          <w:rFonts w:ascii="Tahoma" w:hAnsi="Tahoma"/>
          <w:sz w:val="24"/>
          <w:lang w:val="es-MX"/>
        </w:rPr>
        <w:tab/>
      </w:r>
      <w:r>
        <w:rPr>
          <w:rFonts w:ascii="Tahoma" w:hAnsi="Tahoma"/>
          <w:sz w:val="24"/>
          <w:lang w:val="es-MX"/>
        </w:rPr>
        <w:tab/>
      </w:r>
      <w:r>
        <w:rPr>
          <w:rFonts w:ascii="Tahoma" w:hAnsi="Tahoma"/>
          <w:b/>
          <w:sz w:val="24"/>
          <w:lang w:val="es-MX"/>
        </w:rPr>
        <w:t xml:space="preserve">Matricula Profesional: </w:t>
      </w:r>
      <w:r w:rsidRPr="003B23E5">
        <w:rPr>
          <w:rFonts w:ascii="Tahoma" w:hAnsi="Tahoma"/>
          <w:lang w:val="es-MX"/>
        </w:rPr>
        <w:t>No 17202099168 CLD</w:t>
      </w:r>
    </w:p>
    <w:p w:rsidR="0027775F" w:rsidRDefault="0027775F" w:rsidP="001F7A8C">
      <w:pPr>
        <w:spacing w:line="360" w:lineRule="auto"/>
        <w:rPr>
          <w:rFonts w:ascii="Tahoma" w:hAnsi="Tahoma"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 xml:space="preserve">Libreta Militar: </w:t>
      </w:r>
      <w:r>
        <w:rPr>
          <w:rFonts w:ascii="Tahoma" w:hAnsi="Tahoma"/>
          <w:sz w:val="24"/>
          <w:lang w:val="es-MX"/>
        </w:rPr>
        <w:t xml:space="preserve">No 10010740  Primera Clase de la Unidad Militar Basma. </w:t>
      </w:r>
    </w:p>
    <w:p w:rsidR="0027775F" w:rsidRDefault="0027775F" w:rsidP="001F7A8C">
      <w:pPr>
        <w:spacing w:line="360" w:lineRule="auto"/>
        <w:rPr>
          <w:rFonts w:ascii="Tahoma" w:hAnsi="Tahoma"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Dirección</w:t>
      </w:r>
      <w:r>
        <w:rPr>
          <w:rFonts w:ascii="Tahoma" w:hAnsi="Tahoma"/>
          <w:sz w:val="24"/>
          <w:lang w:val="es-MX"/>
        </w:rPr>
        <w:t>: Calle  46 No 11-94 Caminos de Maraya casa 36.</w:t>
      </w:r>
      <w:r>
        <w:rPr>
          <w:rFonts w:ascii="Tahoma" w:hAnsi="Tahoma"/>
          <w:sz w:val="24"/>
          <w:lang w:val="es-MX"/>
        </w:rPr>
        <w:tab/>
        <w:t>Pereira.</w:t>
      </w:r>
    </w:p>
    <w:p w:rsidR="0027775F" w:rsidRDefault="0027775F" w:rsidP="001F7A8C">
      <w:pPr>
        <w:spacing w:line="360" w:lineRule="auto"/>
        <w:rPr>
          <w:rFonts w:ascii="Tahoma" w:hAnsi="Tahoma"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Teléfono</w:t>
      </w:r>
      <w:r>
        <w:rPr>
          <w:rFonts w:ascii="Tahoma" w:hAnsi="Tahoma"/>
          <w:sz w:val="24"/>
          <w:lang w:val="es-MX"/>
        </w:rPr>
        <w:t>: 3266380 -   300 3242881</w:t>
      </w:r>
      <w:r>
        <w:rPr>
          <w:rFonts w:ascii="Tahoma" w:hAnsi="Tahoma"/>
          <w:sz w:val="24"/>
          <w:lang w:val="es-MX"/>
        </w:rPr>
        <w:tab/>
      </w:r>
      <w:r>
        <w:rPr>
          <w:rFonts w:ascii="Tahoma" w:hAnsi="Tahoma"/>
          <w:b/>
          <w:sz w:val="24"/>
          <w:lang w:val="es-MX"/>
        </w:rPr>
        <w:t xml:space="preserve">e-mail : </w:t>
      </w:r>
      <w:hyperlink r:id="rId8" w:history="1">
        <w:r>
          <w:rPr>
            <w:rStyle w:val="Hyperlink"/>
            <w:rFonts w:ascii="Tahoma" w:hAnsi="Tahoma"/>
            <w:sz w:val="24"/>
            <w:lang w:val="es-MX"/>
          </w:rPr>
          <w:t>jisaza39@hotmail.com</w:t>
        </w:r>
      </w:hyperlink>
    </w:p>
    <w:p w:rsidR="0027775F" w:rsidRDefault="0027775F">
      <w:pPr>
        <w:rPr>
          <w:rFonts w:ascii="Tahoma" w:hAnsi="Tahoma"/>
          <w:sz w:val="24"/>
          <w:lang w:val="es-MX"/>
        </w:rPr>
      </w:pPr>
      <w:r>
        <w:rPr>
          <w:noProof/>
          <w:lang w:val="en-US"/>
        </w:rPr>
        <w:pict>
          <v:line id="_x0000_s1028" style="position:absolute;z-index:251656192" from="22.95pt,14.2pt" to="397.35pt,14.2pt" o:allowincell="f"/>
        </w:pict>
      </w:r>
    </w:p>
    <w:p w:rsidR="0027775F" w:rsidRDefault="0027775F">
      <w:pPr>
        <w:pStyle w:val="Heading1"/>
        <w:rPr>
          <w:b/>
          <w:sz w:val="28"/>
        </w:rPr>
      </w:pPr>
      <w:r>
        <w:rPr>
          <w:b/>
          <w:sz w:val="28"/>
        </w:rPr>
        <w:t>ESTUDIOS REALIZADOS</w:t>
      </w:r>
    </w:p>
    <w:p w:rsidR="0027775F" w:rsidRDefault="0027775F">
      <w:pPr>
        <w:rPr>
          <w:rFonts w:ascii="Tahoma" w:hAnsi="Tahoma"/>
          <w:b/>
          <w:sz w:val="28"/>
          <w:lang w:val="es-MX"/>
        </w:rPr>
      </w:pPr>
      <w:r>
        <w:rPr>
          <w:noProof/>
          <w:lang w:val="en-US"/>
        </w:rPr>
        <w:pict>
          <v:line id="_x0000_s1029" style="position:absolute;z-index:251655168" from="22.95pt,-.35pt" to="397.35pt,-.35pt" o:allowincell="f"/>
        </w:pict>
      </w:r>
    </w:p>
    <w:p w:rsidR="0027775F" w:rsidRDefault="0027775F">
      <w:pPr>
        <w:pStyle w:val="Heading3"/>
      </w:pPr>
      <w:r>
        <w:t>EDUCACIÓN BASICA PRIMARIA Y SECUNDARIA</w:t>
      </w:r>
    </w:p>
    <w:p w:rsidR="0027775F" w:rsidRDefault="0027775F" w:rsidP="001F7A8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s-MX"/>
        </w:rPr>
        <w:t>COLEGIO:  Calasanz. -</w:t>
      </w:r>
      <w:r w:rsidRPr="001859E2">
        <w:rPr>
          <w:rFonts w:ascii="Tahoma" w:hAnsi="Tahoma" w:cs="Tahoma"/>
          <w:sz w:val="22"/>
          <w:szCs w:val="22"/>
        </w:rPr>
        <w:t>Pereira – Rda.</w:t>
      </w:r>
      <w:r>
        <w:rPr>
          <w:rFonts w:ascii="Tahoma" w:hAnsi="Tahoma" w:cs="Tahoma"/>
          <w:sz w:val="22"/>
          <w:szCs w:val="22"/>
          <w:lang w:val="es-MX"/>
        </w:rPr>
        <w:t xml:space="preserve">- </w:t>
      </w:r>
      <w:r w:rsidRPr="001859E2">
        <w:rPr>
          <w:rFonts w:ascii="Tahoma" w:hAnsi="Tahoma" w:cs="Tahoma"/>
          <w:sz w:val="22"/>
          <w:szCs w:val="22"/>
          <w:lang w:val="es-MX"/>
        </w:rPr>
        <w:t>Bachiller Académico.</w:t>
      </w:r>
      <w:r>
        <w:rPr>
          <w:rFonts w:ascii="Tahoma" w:hAnsi="Tahoma" w:cs="Tahoma"/>
          <w:sz w:val="22"/>
          <w:szCs w:val="22"/>
          <w:lang w:val="es-MX"/>
        </w:rPr>
        <w:t xml:space="preserve"> </w:t>
      </w:r>
      <w:r>
        <w:rPr>
          <w:rFonts w:ascii="Tahoma" w:hAnsi="Tahoma" w:cs="Tahoma"/>
          <w:sz w:val="22"/>
          <w:szCs w:val="22"/>
        </w:rPr>
        <w:t>Nov.</w:t>
      </w:r>
      <w:r w:rsidRPr="001859E2">
        <w:rPr>
          <w:rFonts w:ascii="Tahoma" w:hAnsi="Tahoma" w:cs="Tahoma"/>
          <w:sz w:val="22"/>
          <w:szCs w:val="22"/>
        </w:rPr>
        <w:t xml:space="preserve"> 1996.</w:t>
      </w:r>
    </w:p>
    <w:p w:rsidR="0027775F" w:rsidRPr="001859E2" w:rsidRDefault="0027775F" w:rsidP="001F7A8C">
      <w:pPr>
        <w:jc w:val="both"/>
        <w:rPr>
          <w:rFonts w:ascii="Tahoma" w:hAnsi="Tahoma" w:cs="Tahoma"/>
          <w:sz w:val="22"/>
          <w:szCs w:val="22"/>
          <w:lang w:val="es-MX"/>
        </w:rPr>
      </w:pPr>
    </w:p>
    <w:p w:rsidR="0027775F" w:rsidRDefault="0027775F">
      <w:pPr>
        <w:rPr>
          <w:lang w:val="es-MX"/>
        </w:rPr>
      </w:pPr>
    </w:p>
    <w:p w:rsidR="0027775F" w:rsidRDefault="0027775F">
      <w:pPr>
        <w:rPr>
          <w:rFonts w:ascii="Tahoma" w:hAnsi="Tahoma"/>
          <w:b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 xml:space="preserve">EDUCACIÓN SUPERIOR  </w:t>
      </w:r>
    </w:p>
    <w:p w:rsidR="0027775F" w:rsidRDefault="0027775F">
      <w:pPr>
        <w:rPr>
          <w:rFonts w:ascii="Tahoma" w:hAnsi="Tahoma"/>
          <w:b/>
          <w:sz w:val="24"/>
          <w:lang w:val="es-MX"/>
        </w:rPr>
      </w:pPr>
    </w:p>
    <w:p w:rsidR="0027775F" w:rsidRPr="001859E2" w:rsidRDefault="0027775F">
      <w:pPr>
        <w:rPr>
          <w:rFonts w:ascii="Tahoma" w:hAnsi="Tahoma" w:cs="Tahoma"/>
          <w:sz w:val="22"/>
          <w:szCs w:val="22"/>
          <w:lang w:val="es-MX"/>
        </w:rPr>
      </w:pPr>
    </w:p>
    <w:p w:rsidR="0027775F" w:rsidRPr="003B23E5" w:rsidRDefault="0027775F" w:rsidP="003B23E5">
      <w:pPr>
        <w:numPr>
          <w:ilvl w:val="0"/>
          <w:numId w:val="7"/>
        </w:numPr>
        <w:spacing w:line="276" w:lineRule="auto"/>
        <w:rPr>
          <w:rFonts w:ascii="Tahoma" w:hAnsi="Tahoma" w:cs="Tahoma"/>
          <w:sz w:val="22"/>
          <w:szCs w:val="22"/>
          <w:lang w:val="es-MX"/>
        </w:rPr>
      </w:pPr>
      <w:r w:rsidRPr="003B23E5">
        <w:rPr>
          <w:rFonts w:ascii="Tahoma" w:hAnsi="Tahoma" w:cs="Tahoma"/>
          <w:sz w:val="22"/>
          <w:szCs w:val="22"/>
          <w:lang w:val="es-MX"/>
        </w:rPr>
        <w:t>Ingeniero Civil.- Universidad Nacional de Colombia (Sede Manizales)- Diciembre 2002.</w:t>
      </w:r>
      <w:r w:rsidRPr="001A28E3">
        <w:rPr>
          <w:rFonts w:ascii="Tahoma" w:hAnsi="Tahoma" w:cs="Tahoma"/>
          <w:sz w:val="22"/>
          <w:szCs w:val="22"/>
          <w:lang w:val="es-MX"/>
        </w:rPr>
        <w:t>Trabajo de grado con valoración meritoria- Investigacion de “La erosión en el tramo vial Brisas-Nereidas en el Parque Nacional Natural Los Nevados.</w:t>
      </w:r>
    </w:p>
    <w:p w:rsidR="0027775F" w:rsidRPr="003B23E5" w:rsidRDefault="0027775F" w:rsidP="003B23E5">
      <w:pPr>
        <w:spacing w:line="276" w:lineRule="auto"/>
        <w:ind w:left="720"/>
        <w:rPr>
          <w:rFonts w:ascii="Tahoma" w:hAnsi="Tahoma" w:cs="Tahoma"/>
          <w:sz w:val="22"/>
          <w:szCs w:val="22"/>
          <w:lang w:val="es-MX"/>
        </w:rPr>
      </w:pPr>
      <w:r w:rsidRPr="003B23E5">
        <w:rPr>
          <w:rFonts w:ascii="Tahoma" w:hAnsi="Tahoma"/>
          <w:b/>
          <w:i/>
          <w:color w:val="0000FF"/>
          <w:sz w:val="22"/>
          <w:szCs w:val="22"/>
          <w:lang w:val="es-MX"/>
        </w:rPr>
        <w:t>GRADO DE HONOR 2003 DE LA FACULTAD DE INGENIERÍA CIVIL</w:t>
      </w:r>
      <w:r>
        <w:rPr>
          <w:rFonts w:ascii="Tahoma" w:hAnsi="Tahoma"/>
          <w:b/>
          <w:i/>
          <w:color w:val="0000FF"/>
          <w:sz w:val="22"/>
          <w:szCs w:val="22"/>
          <w:lang w:val="es-MX"/>
        </w:rPr>
        <w:t xml:space="preserve">. </w:t>
      </w:r>
      <w:r w:rsidRPr="003B23E5">
        <w:rPr>
          <w:rFonts w:ascii="Tahoma" w:hAnsi="Tahoma"/>
          <w:sz w:val="22"/>
          <w:szCs w:val="22"/>
          <w:lang w:val="es-MX"/>
        </w:rPr>
        <w:t>Resolución C de  S 037 de 2004 Acta No 11, fecha 17 de Marzo del 2004.</w:t>
      </w:r>
    </w:p>
    <w:p w:rsidR="0027775F" w:rsidRDefault="0027775F">
      <w:pPr>
        <w:pStyle w:val="Header"/>
        <w:tabs>
          <w:tab w:val="clear" w:pos="4252"/>
          <w:tab w:val="clear" w:pos="8504"/>
        </w:tabs>
        <w:rPr>
          <w:rFonts w:ascii="Tahoma" w:hAnsi="Tahoma"/>
          <w:sz w:val="24"/>
          <w:lang w:val="es-MX"/>
        </w:rPr>
      </w:pPr>
    </w:p>
    <w:p w:rsidR="0027775F" w:rsidRDefault="0027775F" w:rsidP="003B23E5">
      <w:pPr>
        <w:pStyle w:val="Header"/>
        <w:numPr>
          <w:ilvl w:val="0"/>
          <w:numId w:val="7"/>
        </w:numPr>
        <w:tabs>
          <w:tab w:val="clear" w:pos="4252"/>
          <w:tab w:val="clear" w:pos="8504"/>
        </w:tabs>
        <w:spacing w:line="360" w:lineRule="auto"/>
        <w:rPr>
          <w:rFonts w:ascii="Tahoma" w:hAnsi="Tahoma" w:cs="Tahoma"/>
          <w:sz w:val="24"/>
          <w:szCs w:val="24"/>
          <w:lang w:val="es-MX"/>
        </w:rPr>
      </w:pPr>
      <w:r w:rsidRPr="004B3933">
        <w:rPr>
          <w:rFonts w:ascii="Tahoma" w:hAnsi="Tahoma" w:cs="Tahoma"/>
          <w:sz w:val="24"/>
          <w:szCs w:val="24"/>
          <w:lang w:val="es-MX"/>
        </w:rPr>
        <w:t>Especialización de Gerencia de Proyectos</w:t>
      </w:r>
      <w:r>
        <w:rPr>
          <w:rFonts w:ascii="Tahoma" w:hAnsi="Tahoma" w:cs="Tahoma"/>
          <w:sz w:val="24"/>
          <w:szCs w:val="24"/>
          <w:lang w:val="es-MX"/>
        </w:rPr>
        <w:t xml:space="preserve"> con la Universidad EAFIT, sede Pereira. Agosto  2008.</w:t>
      </w:r>
    </w:p>
    <w:p w:rsidR="0027775F" w:rsidRDefault="0027775F" w:rsidP="0077521B">
      <w:pPr>
        <w:pStyle w:val="Header"/>
        <w:tabs>
          <w:tab w:val="clear" w:pos="4252"/>
          <w:tab w:val="clear" w:pos="8504"/>
        </w:tabs>
        <w:spacing w:line="360" w:lineRule="auto"/>
        <w:ind w:left="720"/>
        <w:rPr>
          <w:rFonts w:ascii="Tahoma" w:hAnsi="Tahoma" w:cs="Tahoma"/>
          <w:sz w:val="24"/>
          <w:szCs w:val="24"/>
          <w:lang w:val="es-MX"/>
        </w:rPr>
      </w:pPr>
    </w:p>
    <w:p w:rsidR="0027775F" w:rsidRDefault="0027775F" w:rsidP="003B23E5">
      <w:pPr>
        <w:pStyle w:val="Header"/>
        <w:numPr>
          <w:ilvl w:val="0"/>
          <w:numId w:val="7"/>
        </w:numPr>
        <w:tabs>
          <w:tab w:val="clear" w:pos="4252"/>
          <w:tab w:val="clear" w:pos="8504"/>
        </w:tabs>
        <w:spacing w:line="360" w:lineRule="auto"/>
        <w:rPr>
          <w:lang w:val="es-MX"/>
        </w:rPr>
      </w:pPr>
      <w:r>
        <w:rPr>
          <w:rFonts w:ascii="Tahoma" w:hAnsi="Tahoma" w:cs="Tahoma"/>
          <w:sz w:val="24"/>
          <w:szCs w:val="24"/>
          <w:lang w:val="es-MX"/>
        </w:rPr>
        <w:t>Maestria ( MBA- Administración)  con la EAFIT. Materias terminadas. Ac</w:t>
      </w:r>
      <w:r>
        <w:rPr>
          <w:rFonts w:ascii="Tahoma" w:hAnsi="Tahoma"/>
          <w:sz w:val="24"/>
          <w:lang w:val="es-MX"/>
        </w:rPr>
        <w:t>t</w:t>
      </w:r>
      <w:r>
        <w:rPr>
          <w:rFonts w:ascii="Tahoma" w:hAnsi="Tahoma" w:cs="Tahoma"/>
          <w:sz w:val="24"/>
          <w:szCs w:val="24"/>
          <w:lang w:val="es-MX"/>
        </w:rPr>
        <w:t>ualmen</w:t>
      </w:r>
      <w:r>
        <w:rPr>
          <w:rFonts w:ascii="Tahoma" w:hAnsi="Tahoma"/>
          <w:sz w:val="24"/>
          <w:lang w:val="es-MX"/>
        </w:rPr>
        <w:t>t</w:t>
      </w:r>
      <w:r>
        <w:rPr>
          <w:rFonts w:ascii="Tahoma" w:hAnsi="Tahoma" w:cs="Tahoma"/>
          <w:sz w:val="24"/>
          <w:szCs w:val="24"/>
          <w:lang w:val="es-MX"/>
        </w:rPr>
        <w:t>e realizo trabajo de grado.</w:t>
      </w:r>
    </w:p>
    <w:p w:rsidR="0027775F" w:rsidRDefault="0027775F">
      <w:pPr>
        <w:pStyle w:val="Header"/>
        <w:tabs>
          <w:tab w:val="clear" w:pos="4252"/>
          <w:tab w:val="clear" w:pos="8504"/>
        </w:tabs>
        <w:rPr>
          <w:lang w:val="es-MX"/>
        </w:rPr>
      </w:pPr>
    </w:p>
    <w:p w:rsidR="0027775F" w:rsidRDefault="0027775F">
      <w:pPr>
        <w:pStyle w:val="Header"/>
        <w:tabs>
          <w:tab w:val="clear" w:pos="4252"/>
          <w:tab w:val="clear" w:pos="8504"/>
        </w:tabs>
        <w:rPr>
          <w:lang w:val="es-MX"/>
        </w:rPr>
      </w:pPr>
    </w:p>
    <w:p w:rsidR="0027775F" w:rsidRDefault="0027775F">
      <w:pPr>
        <w:pStyle w:val="Header"/>
        <w:tabs>
          <w:tab w:val="clear" w:pos="4252"/>
          <w:tab w:val="clear" w:pos="8504"/>
        </w:tabs>
        <w:rPr>
          <w:lang w:val="es-MX"/>
        </w:rPr>
      </w:pPr>
    </w:p>
    <w:p w:rsidR="0027775F" w:rsidRDefault="0027775F">
      <w:pPr>
        <w:pStyle w:val="Header"/>
        <w:tabs>
          <w:tab w:val="clear" w:pos="4252"/>
          <w:tab w:val="clear" w:pos="8504"/>
        </w:tabs>
        <w:rPr>
          <w:lang w:val="es-MX"/>
        </w:rPr>
      </w:pPr>
    </w:p>
    <w:p w:rsidR="0027775F" w:rsidRDefault="0027775F">
      <w:pPr>
        <w:pStyle w:val="Heading5"/>
      </w:pPr>
      <w:r>
        <w:rPr>
          <w:noProof/>
          <w:lang w:val="en-US"/>
        </w:rPr>
        <w:pict>
          <v:line id="_x0000_s1030" style="position:absolute;left:0;text-align:left;z-index:251662336" from="27pt,-5.2pt" to="401.4pt,-5.2pt"/>
        </w:pict>
      </w:r>
      <w:r>
        <w:rPr>
          <w:noProof/>
          <w:lang w:val="en-US"/>
        </w:rPr>
        <w:pict>
          <v:line id="_x0000_s1031" style="position:absolute;left:0;text-align:left;z-index:251661312" from="27pt,17.3pt" to="401.4pt,17.3pt"/>
        </w:pict>
      </w:r>
      <w:r>
        <w:rPr>
          <w:sz w:val="28"/>
        </w:rPr>
        <w:t>EXPERIENCIA LABORAL</w:t>
      </w:r>
    </w:p>
    <w:p w:rsidR="0027775F" w:rsidRDefault="0027775F" w:rsidP="00783719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</w:p>
    <w:p w:rsidR="0027775F" w:rsidRDefault="0027775F" w:rsidP="00C81B0D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ABB LTDA</w:t>
      </w:r>
    </w:p>
    <w:p w:rsidR="0027775F" w:rsidRDefault="0027775F" w:rsidP="00C81B0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Coordinador de Proyectos. Desde Julio  2010 Actualmente.</w:t>
      </w:r>
    </w:p>
    <w:p w:rsidR="0027775F" w:rsidRDefault="0027775F" w:rsidP="00C81B0D">
      <w:pPr>
        <w:pStyle w:val="ListParagraph"/>
        <w:spacing w:line="360" w:lineRule="auto"/>
        <w:ind w:left="360"/>
        <w:jc w:val="both"/>
        <w:rPr>
          <w:rFonts w:ascii="Tahoma" w:hAnsi="Tahoma"/>
          <w:sz w:val="24"/>
          <w:lang w:val="es-MX"/>
        </w:rPr>
      </w:pPr>
    </w:p>
    <w:p w:rsidR="0027775F" w:rsidRDefault="0027775F" w:rsidP="00783719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CONSORCIO ARAGON</w:t>
      </w:r>
    </w:p>
    <w:p w:rsidR="0027775F" w:rsidRDefault="0027775F" w:rsidP="00A2290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783719">
        <w:rPr>
          <w:rFonts w:ascii="Tahoma" w:hAnsi="Tahoma"/>
          <w:sz w:val="24"/>
          <w:lang w:val="es-MX"/>
        </w:rPr>
        <w:t xml:space="preserve">Residente de </w:t>
      </w:r>
      <w:r>
        <w:rPr>
          <w:rFonts w:ascii="Tahoma" w:hAnsi="Tahoma"/>
          <w:sz w:val="24"/>
          <w:lang w:val="es-MX"/>
        </w:rPr>
        <w:t>Obra No 2.</w:t>
      </w:r>
      <w:r w:rsidRPr="00A22905">
        <w:rPr>
          <w:rFonts w:ascii="Book Antiqua" w:hAnsi="Book Antiqua" w:cs="Arial"/>
          <w:b/>
          <w:color w:val="000000"/>
          <w:szCs w:val="24"/>
          <w:lang w:val="es-CO"/>
        </w:rPr>
        <w:t xml:space="preserve"> </w:t>
      </w:r>
      <w:r>
        <w:rPr>
          <w:rFonts w:ascii="Tahoma" w:hAnsi="Tahoma"/>
          <w:sz w:val="24"/>
          <w:lang w:val="es-MX"/>
        </w:rPr>
        <w:t>Restauración del Palacio Nacional de Pereira en Risaralda por el Sistema d</w:t>
      </w:r>
      <w:r w:rsidRPr="00A22905">
        <w:rPr>
          <w:rFonts w:ascii="Tahoma" w:hAnsi="Tahoma"/>
          <w:sz w:val="24"/>
          <w:lang w:val="es-MX"/>
        </w:rPr>
        <w:t>e Administración Delegada</w:t>
      </w:r>
      <w:r>
        <w:rPr>
          <w:rFonts w:ascii="Tahoma" w:hAnsi="Tahoma"/>
          <w:sz w:val="24"/>
          <w:lang w:val="es-MX"/>
        </w:rPr>
        <w:t>. Mayo 2009 - Julio 2010.</w:t>
      </w:r>
    </w:p>
    <w:p w:rsidR="0027775F" w:rsidRPr="00A22905" w:rsidRDefault="0027775F" w:rsidP="00A22905">
      <w:pPr>
        <w:pStyle w:val="ListParagraph"/>
        <w:spacing w:line="360" w:lineRule="auto"/>
        <w:jc w:val="both"/>
        <w:rPr>
          <w:rFonts w:ascii="Tahoma" w:hAnsi="Tahoma"/>
          <w:sz w:val="24"/>
          <w:lang w:val="es-MX"/>
        </w:rPr>
      </w:pPr>
    </w:p>
    <w:p w:rsidR="0027775F" w:rsidRPr="001A6C3E" w:rsidRDefault="0027775F" w:rsidP="00783719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CARLOS ARTURO PINEDA</w:t>
      </w:r>
    </w:p>
    <w:p w:rsidR="0027775F" w:rsidRPr="00783719" w:rsidRDefault="0027775F" w:rsidP="0078371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783719">
        <w:rPr>
          <w:rFonts w:ascii="Tahoma" w:hAnsi="Tahoma"/>
          <w:sz w:val="24"/>
          <w:lang w:val="es-MX"/>
        </w:rPr>
        <w:t xml:space="preserve">Residente de Interventoría Construccion de la Banca Vial En El Km 1+630 en La Vereda Alto El Erazo Corregimiento de Combia del Municipio de Pereira. </w:t>
      </w:r>
    </w:p>
    <w:p w:rsidR="0027775F" w:rsidRPr="00783719" w:rsidRDefault="0027775F" w:rsidP="0078371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783719">
        <w:rPr>
          <w:rFonts w:ascii="Tahoma" w:hAnsi="Tahoma"/>
          <w:sz w:val="24"/>
          <w:lang w:val="es-MX"/>
        </w:rPr>
        <w:t>Residente de Interventoría  Remocion de Deslizamientos Despejes de malla Vial Rural y Obras Complementarias en el Municipio de Pereira.</w:t>
      </w:r>
    </w:p>
    <w:p w:rsidR="0027775F" w:rsidRPr="00783719" w:rsidRDefault="0027775F" w:rsidP="0078371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783719">
        <w:rPr>
          <w:rFonts w:ascii="Tahoma" w:hAnsi="Tahoma"/>
          <w:sz w:val="24"/>
          <w:lang w:val="es-MX"/>
        </w:rPr>
        <w:t>Residente de Interventoría  Construccion de Obras de Estabilidad Vial a la Altura de la Finca El Lago en el Pital de Combia del Municipio de Pereira.</w:t>
      </w:r>
    </w:p>
    <w:p w:rsidR="0027775F" w:rsidRDefault="0027775F" w:rsidP="0078371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783719">
        <w:rPr>
          <w:rFonts w:ascii="Tahoma" w:hAnsi="Tahoma"/>
          <w:sz w:val="24"/>
          <w:lang w:val="es-MX"/>
        </w:rPr>
        <w:t>Residente de Interventoría  Construccion Obras De Estabilidad Banca Vial y Talud a la Altura de La Entrada  Pueblo Escondido en el Pital de Combia del Municipio de Pereira.</w:t>
      </w:r>
    </w:p>
    <w:p w:rsidR="0027775F" w:rsidRDefault="0027775F" w:rsidP="00783719">
      <w:pPr>
        <w:pStyle w:val="ListParagraph"/>
        <w:spacing w:line="360" w:lineRule="auto"/>
        <w:jc w:val="both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Duracion Total: 6 meses.</w:t>
      </w:r>
    </w:p>
    <w:p w:rsidR="0027775F" w:rsidRDefault="0027775F" w:rsidP="00783719">
      <w:pPr>
        <w:spacing w:line="360" w:lineRule="auto"/>
        <w:jc w:val="both"/>
        <w:rPr>
          <w:rFonts w:ascii="Tahoma" w:hAnsi="Tahoma"/>
          <w:sz w:val="24"/>
          <w:lang w:val="es-MX"/>
        </w:rPr>
      </w:pPr>
    </w:p>
    <w:p w:rsidR="0027775F" w:rsidRPr="001A6C3E" w:rsidRDefault="0027775F" w:rsidP="00783719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  <w:r w:rsidRPr="001A6C3E">
        <w:rPr>
          <w:rFonts w:ascii="Tahoma" w:hAnsi="Tahoma"/>
          <w:b/>
          <w:sz w:val="24"/>
          <w:lang w:val="es-MX"/>
        </w:rPr>
        <w:t>INSER LTDA</w:t>
      </w:r>
    </w:p>
    <w:p w:rsidR="0027775F" w:rsidRPr="001A6C3E" w:rsidRDefault="0027775F" w:rsidP="0078371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1A6C3E">
        <w:rPr>
          <w:rFonts w:ascii="Tahoma" w:hAnsi="Tahoma"/>
          <w:sz w:val="24"/>
          <w:lang w:val="es-MX"/>
        </w:rPr>
        <w:t>Residente de Interventoría Contrato No 1820-2008. Construcción del Pavimento Ciudadela Comfamiliar- Ciudad Boquia ( 1.800 m2). 3 meses.</w:t>
      </w:r>
    </w:p>
    <w:p w:rsidR="0027775F" w:rsidRDefault="0027775F" w:rsidP="00783719">
      <w:pPr>
        <w:spacing w:line="360" w:lineRule="auto"/>
        <w:jc w:val="both"/>
        <w:rPr>
          <w:rFonts w:ascii="Tahoma" w:hAnsi="Tahoma"/>
          <w:sz w:val="24"/>
          <w:lang w:val="es-MX"/>
        </w:rPr>
      </w:pPr>
    </w:p>
    <w:p w:rsidR="0027775F" w:rsidRPr="001A6C3E" w:rsidRDefault="0027775F" w:rsidP="00783719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  <w:r w:rsidRPr="001A6C3E">
        <w:rPr>
          <w:rFonts w:ascii="Tahoma" w:hAnsi="Tahoma"/>
          <w:b/>
          <w:sz w:val="24"/>
          <w:lang w:val="es-MX"/>
        </w:rPr>
        <w:t>CONSORCIO SAN JOAQUIN</w:t>
      </w:r>
    </w:p>
    <w:p w:rsidR="0027775F" w:rsidRPr="001A6C3E" w:rsidRDefault="0027775F" w:rsidP="0078371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1A6C3E">
        <w:rPr>
          <w:rFonts w:ascii="Tahoma" w:hAnsi="Tahoma"/>
          <w:sz w:val="24"/>
          <w:lang w:val="es-MX"/>
        </w:rPr>
        <w:t xml:space="preserve">Residente de Obra Contrato No 066-2008 Construcción del Bloque de Consulta Externa del Hospital de Cuba ( 2.400 m2). </w:t>
      </w:r>
      <w:r>
        <w:rPr>
          <w:rFonts w:ascii="Tahoma" w:hAnsi="Tahoma"/>
          <w:sz w:val="24"/>
          <w:lang w:val="es-MX"/>
        </w:rPr>
        <w:t>7 Meses.</w:t>
      </w:r>
    </w:p>
    <w:p w:rsidR="0027775F" w:rsidRDefault="0027775F" w:rsidP="00783719">
      <w:pPr>
        <w:spacing w:line="360" w:lineRule="auto"/>
        <w:jc w:val="both"/>
        <w:rPr>
          <w:rFonts w:ascii="Tahoma" w:hAnsi="Tahoma"/>
          <w:sz w:val="24"/>
          <w:lang w:val="es-MX"/>
        </w:rPr>
      </w:pPr>
    </w:p>
    <w:p w:rsidR="0027775F" w:rsidRPr="001A6C3E" w:rsidRDefault="0027775F" w:rsidP="00783719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 xml:space="preserve">CONVENIO: </w:t>
      </w:r>
      <w:r w:rsidRPr="001A6C3E">
        <w:rPr>
          <w:rFonts w:ascii="Tahoma" w:hAnsi="Tahoma"/>
          <w:b/>
          <w:sz w:val="24"/>
          <w:lang w:val="es-MX"/>
        </w:rPr>
        <w:t>GESTION URBANA LTDA</w:t>
      </w:r>
      <w:r>
        <w:rPr>
          <w:rFonts w:ascii="Tahoma" w:hAnsi="Tahoma"/>
          <w:b/>
          <w:sz w:val="24"/>
          <w:lang w:val="es-MX"/>
        </w:rPr>
        <w:t>- IDM</w:t>
      </w:r>
    </w:p>
    <w:p w:rsidR="0027775F" w:rsidRDefault="0027775F" w:rsidP="0078371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1A6C3E">
        <w:rPr>
          <w:rFonts w:ascii="Tahoma" w:hAnsi="Tahoma"/>
          <w:sz w:val="24"/>
          <w:lang w:val="es-MX"/>
        </w:rPr>
        <w:t xml:space="preserve">Residente de Obra y Control presupuestal </w:t>
      </w:r>
      <w:r>
        <w:rPr>
          <w:rFonts w:ascii="Tahoma" w:hAnsi="Tahoma"/>
          <w:sz w:val="24"/>
          <w:lang w:val="es-MX"/>
        </w:rPr>
        <w:t xml:space="preserve">y de programación </w:t>
      </w:r>
      <w:r w:rsidRPr="001A6C3E">
        <w:rPr>
          <w:rFonts w:ascii="Tahoma" w:hAnsi="Tahoma"/>
          <w:sz w:val="24"/>
          <w:lang w:val="es-MX"/>
        </w:rPr>
        <w:t>del proyecto de vivienda en ejecución “Reservas de Milan” en el municipio de Dosquebradas: 110 casas y 40 apartamentos. 2 años y medio.</w:t>
      </w:r>
    </w:p>
    <w:p w:rsidR="0027775F" w:rsidRPr="001A6C3E" w:rsidRDefault="0027775F" w:rsidP="00783719">
      <w:pPr>
        <w:pStyle w:val="ListParagraph"/>
        <w:spacing w:line="360" w:lineRule="auto"/>
        <w:jc w:val="both"/>
        <w:rPr>
          <w:rFonts w:ascii="Tahoma" w:hAnsi="Tahoma"/>
          <w:sz w:val="24"/>
          <w:lang w:val="es-MX"/>
        </w:rPr>
      </w:pPr>
    </w:p>
    <w:p w:rsidR="0027775F" w:rsidRPr="001A6C3E" w:rsidRDefault="0027775F" w:rsidP="00783719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  <w:r w:rsidRPr="001A6C3E">
        <w:rPr>
          <w:rFonts w:ascii="Tahoma" w:hAnsi="Tahoma"/>
          <w:b/>
          <w:sz w:val="24"/>
          <w:lang w:val="es-MX"/>
        </w:rPr>
        <w:t>EMPRESA RB INGENIERIA DE PROYECTOS</w:t>
      </w:r>
    </w:p>
    <w:p w:rsidR="0027775F" w:rsidRDefault="0027775F" w:rsidP="007837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1A6C3E">
        <w:rPr>
          <w:rFonts w:ascii="Tahoma" w:hAnsi="Tahoma"/>
          <w:sz w:val="24"/>
          <w:lang w:val="es-MX"/>
        </w:rPr>
        <w:t>Coordinador de Calidad.</w:t>
      </w:r>
      <w:r>
        <w:rPr>
          <w:rFonts w:ascii="Tahoma" w:hAnsi="Tahoma"/>
          <w:sz w:val="24"/>
          <w:lang w:val="es-MX"/>
        </w:rPr>
        <w:t xml:space="preserve"> </w:t>
      </w:r>
      <w:r w:rsidRPr="001A6C3E">
        <w:rPr>
          <w:rFonts w:ascii="Tahoma" w:hAnsi="Tahoma"/>
          <w:sz w:val="24"/>
          <w:lang w:val="es-MX"/>
        </w:rPr>
        <w:t>Experiencia en Gestion de Calidad ISO:9001.</w:t>
      </w:r>
      <w:r>
        <w:rPr>
          <w:rFonts w:ascii="Tahoma" w:hAnsi="Tahoma"/>
          <w:sz w:val="24"/>
          <w:lang w:val="es-MX"/>
        </w:rPr>
        <w:t xml:space="preserve"> </w:t>
      </w:r>
    </w:p>
    <w:p w:rsidR="0027775F" w:rsidRPr="001A6C3E" w:rsidRDefault="0027775F" w:rsidP="007837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Elaboración de propuestas para licitaciones (presupuestos, programaciones, etc). Duracion:</w:t>
      </w:r>
      <w:r w:rsidRPr="001A6C3E">
        <w:rPr>
          <w:rFonts w:ascii="Tahoma" w:hAnsi="Tahoma"/>
          <w:sz w:val="24"/>
          <w:lang w:val="es-MX"/>
        </w:rPr>
        <w:t xml:space="preserve"> </w:t>
      </w:r>
      <w:r>
        <w:rPr>
          <w:rFonts w:ascii="Tahoma" w:hAnsi="Tahoma"/>
          <w:sz w:val="24"/>
          <w:lang w:val="es-MX"/>
        </w:rPr>
        <w:t>16</w:t>
      </w:r>
      <w:r w:rsidRPr="001A6C3E">
        <w:rPr>
          <w:rFonts w:ascii="Tahoma" w:hAnsi="Tahoma"/>
          <w:sz w:val="24"/>
          <w:lang w:val="es-MX"/>
        </w:rPr>
        <w:t xml:space="preserve"> meses hasta certificación SGS.</w:t>
      </w:r>
    </w:p>
    <w:p w:rsidR="0027775F" w:rsidRPr="00783719" w:rsidRDefault="0027775F" w:rsidP="00783719">
      <w:pPr>
        <w:spacing w:line="360" w:lineRule="auto"/>
        <w:jc w:val="both"/>
        <w:rPr>
          <w:rFonts w:ascii="Tahoma" w:hAnsi="Tahoma"/>
          <w:sz w:val="24"/>
          <w:lang w:val="es-MX"/>
        </w:rPr>
      </w:pPr>
    </w:p>
    <w:p w:rsidR="0027775F" w:rsidRDefault="0027775F" w:rsidP="00783719">
      <w:pPr>
        <w:pStyle w:val="Heading5"/>
        <w:jc w:val="both"/>
      </w:pPr>
      <w:r>
        <w:t xml:space="preserve">PROYECTAR CTA </w:t>
      </w:r>
    </w:p>
    <w:p w:rsidR="0027775F" w:rsidRDefault="0027775F" w:rsidP="007837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ahoma" w:hAnsi="Tahoma"/>
          <w:sz w:val="24"/>
          <w:lang w:val="es-MX"/>
        </w:rPr>
      </w:pPr>
      <w:r w:rsidRPr="001A6C3E">
        <w:rPr>
          <w:rFonts w:ascii="Tahoma" w:hAnsi="Tahoma"/>
          <w:sz w:val="24"/>
          <w:lang w:val="es-MX"/>
        </w:rPr>
        <w:t>Coordinador de actividades de obras civiles y control de personal en el contrato No 866-2003 “Prestación de servicio de personal obrero, profesional y técnico para el mantenimiento de la infraestructura en las áreas de escuelas, edificios públicos, vías en concreto asfáltico e hidráulico, construcción de andenes entre otras”. Duración: 6 meses.</w:t>
      </w:r>
    </w:p>
    <w:p w:rsidR="0027775F" w:rsidRPr="001A6C3E" w:rsidRDefault="0027775F" w:rsidP="003B23E5">
      <w:pPr>
        <w:pStyle w:val="Heading5"/>
        <w:jc w:val="both"/>
      </w:pPr>
      <w:r w:rsidRPr="001A6C3E">
        <w:t xml:space="preserve">UNIVERSIDAD NACIONAL-PNUD </w:t>
      </w:r>
    </w:p>
    <w:p w:rsidR="0027775F" w:rsidRDefault="0027775F" w:rsidP="001A6C3E">
      <w:pPr>
        <w:pStyle w:val="Heading5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 xml:space="preserve">Auxiliar de investigación. Practica consultoria de grado: </w:t>
      </w:r>
      <w:r>
        <w:rPr>
          <w:b w:val="0"/>
          <w:u w:val="single"/>
        </w:rPr>
        <w:t>La erosión hidrica (pluvial y fluvial) en el tramo vial Brisas-Nereidas en el Parque Nacional Natural Los Nevados</w:t>
      </w:r>
      <w:r>
        <w:rPr>
          <w:b w:val="0"/>
        </w:rPr>
        <w:t>. Duración: 6 meses.</w:t>
      </w:r>
    </w:p>
    <w:p w:rsidR="0027775F" w:rsidRDefault="0027775F">
      <w:pPr>
        <w:spacing w:line="360" w:lineRule="auto"/>
        <w:jc w:val="both"/>
        <w:rPr>
          <w:rFonts w:ascii="Tahoma" w:hAnsi="Tahoma"/>
          <w:sz w:val="24"/>
          <w:lang w:val="es-MX"/>
        </w:rPr>
      </w:pPr>
    </w:p>
    <w:p w:rsidR="0027775F" w:rsidRPr="00A22905" w:rsidRDefault="0027775F">
      <w:pPr>
        <w:spacing w:line="360" w:lineRule="auto"/>
        <w:jc w:val="both"/>
        <w:rPr>
          <w:rFonts w:ascii="Tahoma" w:hAnsi="Tahoma"/>
          <w:b/>
          <w:sz w:val="24"/>
          <w:u w:val="single"/>
          <w:lang w:val="es-MX"/>
        </w:rPr>
      </w:pPr>
      <w:r w:rsidRPr="00A22905">
        <w:rPr>
          <w:rFonts w:ascii="Tahoma" w:hAnsi="Tahoma"/>
          <w:b/>
          <w:sz w:val="24"/>
          <w:u w:val="single"/>
          <w:lang w:val="es-MX"/>
        </w:rPr>
        <w:t>COMO CONTRATISTA:</w:t>
      </w:r>
    </w:p>
    <w:p w:rsidR="0027775F" w:rsidRDefault="0027775F">
      <w:pPr>
        <w:spacing w:line="360" w:lineRule="auto"/>
        <w:jc w:val="both"/>
        <w:rPr>
          <w:rFonts w:ascii="Tahoma" w:hAnsi="Tahoma"/>
          <w:b/>
          <w:sz w:val="24"/>
          <w:lang w:val="es-MX"/>
        </w:rPr>
      </w:pPr>
    </w:p>
    <w:p w:rsidR="0027775F" w:rsidRDefault="0027775F" w:rsidP="00A22905">
      <w:pPr>
        <w:pStyle w:val="BodyText"/>
        <w:numPr>
          <w:ilvl w:val="0"/>
          <w:numId w:val="8"/>
        </w:numPr>
        <w:spacing w:line="360" w:lineRule="auto"/>
      </w:pPr>
      <w:r>
        <w:t>Ejecutor de la Orden Previa No 1207 Construcción De Andenes Barrio La Rivera.  Noviembre 2003.</w:t>
      </w:r>
    </w:p>
    <w:p w:rsidR="0027775F" w:rsidRDefault="0027775F">
      <w:pPr>
        <w:pStyle w:val="BodyText"/>
        <w:spacing w:line="360" w:lineRule="auto"/>
      </w:pPr>
    </w:p>
    <w:p w:rsidR="0027775F" w:rsidRDefault="0027775F" w:rsidP="00A22905">
      <w:pPr>
        <w:pStyle w:val="BodyText"/>
        <w:numPr>
          <w:ilvl w:val="0"/>
          <w:numId w:val="8"/>
        </w:numPr>
        <w:spacing w:line="360" w:lineRule="auto"/>
      </w:pPr>
      <w:r>
        <w:t>Ejecutor de la Orden Previa No 1372 Construcción De Andenes Barrio El Eden. Noviembre 2003.</w:t>
      </w:r>
    </w:p>
    <w:p w:rsidR="0027775F" w:rsidRDefault="0027775F">
      <w:pPr>
        <w:pStyle w:val="BodyText"/>
        <w:spacing w:line="360" w:lineRule="auto"/>
      </w:pPr>
    </w:p>
    <w:p w:rsidR="0027775F" w:rsidRDefault="0027775F" w:rsidP="00A22905">
      <w:pPr>
        <w:pStyle w:val="BodyText"/>
        <w:numPr>
          <w:ilvl w:val="0"/>
          <w:numId w:val="8"/>
        </w:numPr>
        <w:spacing w:line="360" w:lineRule="auto"/>
      </w:pPr>
      <w:r>
        <w:t>Contrato No SE-070-2006 Construcción De Cerramiento Cancha Múltiple.</w:t>
      </w:r>
    </w:p>
    <w:p w:rsidR="0027775F" w:rsidRDefault="0027775F">
      <w:pPr>
        <w:pStyle w:val="BodyText"/>
        <w:spacing w:line="360" w:lineRule="auto"/>
      </w:pPr>
    </w:p>
    <w:p w:rsidR="0027775F" w:rsidRDefault="0027775F" w:rsidP="00A22905">
      <w:pPr>
        <w:pStyle w:val="BodyText"/>
        <w:numPr>
          <w:ilvl w:val="0"/>
          <w:numId w:val="14"/>
        </w:numPr>
        <w:spacing w:line="360" w:lineRule="auto"/>
      </w:pPr>
      <w:r>
        <w:t>Contrato SE-189-2007 Reparacion Red De Acueducto Y Alcantarillado En La Institucion Educativa Boqueron Sede Aguazul Del Municipio De Ddas-Rda</w:t>
      </w:r>
    </w:p>
    <w:p w:rsidR="0027775F" w:rsidRDefault="0027775F" w:rsidP="001F7A8C">
      <w:pPr>
        <w:pStyle w:val="BodyText"/>
        <w:spacing w:line="360" w:lineRule="auto"/>
      </w:pPr>
    </w:p>
    <w:p w:rsidR="0027775F" w:rsidRDefault="0027775F" w:rsidP="00A22905">
      <w:pPr>
        <w:pStyle w:val="BodyText"/>
        <w:numPr>
          <w:ilvl w:val="0"/>
          <w:numId w:val="14"/>
        </w:numPr>
        <w:spacing w:line="360" w:lineRule="auto"/>
      </w:pPr>
      <w:r>
        <w:t>Contrato SI-847-2007 Pavimentacion Del Acceso Al Centro Docente Del Rocio Alto Mpio De Pereira.</w:t>
      </w:r>
    </w:p>
    <w:p w:rsidR="0027775F" w:rsidRDefault="0027775F">
      <w:pPr>
        <w:pStyle w:val="BodyText"/>
        <w:spacing w:line="360" w:lineRule="auto"/>
      </w:pPr>
    </w:p>
    <w:p w:rsidR="0027775F" w:rsidRDefault="0027775F" w:rsidP="00A22905">
      <w:pPr>
        <w:pStyle w:val="BodyText"/>
        <w:numPr>
          <w:ilvl w:val="0"/>
          <w:numId w:val="14"/>
        </w:numPr>
        <w:spacing w:line="360" w:lineRule="auto"/>
      </w:pPr>
      <w:r>
        <w:t>Contrato SI-848-2007 Construccion Graderias En La Cancha De Futbol De La Unidad Deportiva De La Comuna Cuba Del Mpio De Pereira.</w:t>
      </w:r>
    </w:p>
    <w:p w:rsidR="0027775F" w:rsidRDefault="0027775F" w:rsidP="001F7A8C">
      <w:pPr>
        <w:pStyle w:val="BodyText"/>
        <w:spacing w:line="360" w:lineRule="auto"/>
      </w:pPr>
    </w:p>
    <w:p w:rsidR="0027775F" w:rsidRDefault="0027775F" w:rsidP="00A22905">
      <w:pPr>
        <w:pStyle w:val="BodyText"/>
        <w:numPr>
          <w:ilvl w:val="0"/>
          <w:numId w:val="14"/>
        </w:numPr>
        <w:spacing w:line="360" w:lineRule="auto"/>
      </w:pPr>
      <w:r>
        <w:t>Contrato SI-082-2008 Adecuacion Sala De Computo Institucion Educativa Antonio Jose De Sucre Ddas-Risaralda.</w:t>
      </w:r>
    </w:p>
    <w:p w:rsidR="0027775F" w:rsidRDefault="0027775F">
      <w:pPr>
        <w:spacing w:line="360" w:lineRule="auto"/>
        <w:jc w:val="both"/>
        <w:rPr>
          <w:rFonts w:ascii="Tahoma" w:hAnsi="Tahoma"/>
          <w:sz w:val="24"/>
          <w:lang w:val="es-MX"/>
        </w:rPr>
      </w:pPr>
      <w:r w:rsidRPr="000D04A0">
        <w:rPr>
          <w:rFonts w:ascii="Tahoma" w:hAnsi="Tahoma"/>
          <w:b/>
          <w:sz w:val="24"/>
          <w:lang w:val="es-MX"/>
        </w:rPr>
        <w:t>Tiempo de experiencia laboral</w:t>
      </w:r>
      <w:r>
        <w:rPr>
          <w:rFonts w:ascii="Tahoma" w:hAnsi="Tahoma"/>
          <w:sz w:val="24"/>
          <w:lang w:val="es-MX"/>
        </w:rPr>
        <w:t xml:space="preserve"> : 7 años.</w:t>
      </w:r>
    </w:p>
    <w:p w:rsidR="0027775F" w:rsidRDefault="0027775F">
      <w:pPr>
        <w:rPr>
          <w:lang w:val="es-MX"/>
        </w:rPr>
      </w:pPr>
    </w:p>
    <w:p w:rsidR="0027775F" w:rsidRDefault="0027775F">
      <w:pPr>
        <w:rPr>
          <w:lang w:val="es-MX"/>
        </w:rPr>
      </w:pPr>
      <w:r>
        <w:rPr>
          <w:noProof/>
          <w:lang w:val="en-US"/>
        </w:rPr>
        <w:pict>
          <v:line id="_x0000_s1032" style="position:absolute;z-index:251658240" from="27pt,6.6pt" to="401.4pt,6.6pt"/>
        </w:pict>
      </w:r>
    </w:p>
    <w:p w:rsidR="0027775F" w:rsidRDefault="0027775F">
      <w:pPr>
        <w:pStyle w:val="Heading5"/>
        <w:rPr>
          <w:sz w:val="28"/>
        </w:rPr>
      </w:pPr>
      <w:r>
        <w:rPr>
          <w:noProof/>
          <w:lang w:val="en-US"/>
        </w:rPr>
        <w:pict>
          <v:line id="_x0000_s1033" style="position:absolute;left:0;text-align:left;z-index:251657216" from="27pt,19.5pt" to="401.4pt,19.5pt"/>
        </w:pict>
      </w:r>
      <w:r>
        <w:rPr>
          <w:sz w:val="28"/>
        </w:rPr>
        <w:t>SEMINARIOS Y CURSOS REALIZADOS</w:t>
      </w:r>
    </w:p>
    <w:p w:rsidR="0027775F" w:rsidRDefault="0027775F">
      <w:pPr>
        <w:jc w:val="both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Curso de Construcción de Mampostería de Concreto, realizado por el Instituto Colombiano Productores de Cemento (ICPC), con una intensidad de 15 hrs.</w:t>
      </w:r>
    </w:p>
    <w:p w:rsidR="0027775F" w:rsidRDefault="0027775F">
      <w:pPr>
        <w:jc w:val="both"/>
        <w:rPr>
          <w:rFonts w:ascii="Tahoma" w:hAnsi="Tahoma"/>
          <w:sz w:val="24"/>
          <w:lang w:val="es-MX"/>
        </w:rPr>
      </w:pPr>
    </w:p>
    <w:p w:rsidR="0027775F" w:rsidRDefault="0027775F">
      <w:pPr>
        <w:jc w:val="both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Curso de Construcción, Evaluación y Rehabilitación Sismo-resistente de viviendas de Mampostería, realizado en Manizales con una intensidad de 10 hrs.</w:t>
      </w:r>
    </w:p>
    <w:p w:rsidR="0027775F" w:rsidRDefault="0027775F">
      <w:pPr>
        <w:jc w:val="both"/>
        <w:rPr>
          <w:rFonts w:ascii="Tahoma" w:hAnsi="Tahoma"/>
          <w:sz w:val="24"/>
          <w:lang w:val="es-MX"/>
        </w:rPr>
      </w:pPr>
    </w:p>
    <w:p w:rsidR="0027775F" w:rsidRDefault="0027775F">
      <w:pPr>
        <w:pStyle w:val="BodyText2"/>
        <w:spacing w:line="240" w:lineRule="auto"/>
        <w:jc w:val="both"/>
      </w:pPr>
      <w:r>
        <w:t xml:space="preserve">Seminario de Criterios de Evaluación Postsísmica de Estructuras, con una intensidad de 10 hrs.  </w:t>
      </w:r>
    </w:p>
    <w:p w:rsidR="0027775F" w:rsidRDefault="0027775F">
      <w:pPr>
        <w:pStyle w:val="BodyText2"/>
        <w:spacing w:line="240" w:lineRule="auto"/>
        <w:jc w:val="both"/>
      </w:pPr>
    </w:p>
    <w:p w:rsidR="0027775F" w:rsidRDefault="0027775F">
      <w:pPr>
        <w:pStyle w:val="BodyText2"/>
        <w:spacing w:line="240" w:lineRule="auto"/>
        <w:jc w:val="both"/>
      </w:pPr>
      <w:r>
        <w:t>Seminario Practico Construcción de Pavimentos en Concreto: Adecuación de la Infraestructura Vial para Sistemas de Transporte Masivo. Realizado por el ICPC. Intensidad : 18 horas.</w:t>
      </w:r>
    </w:p>
    <w:p w:rsidR="0027775F" w:rsidRDefault="0027775F">
      <w:pPr>
        <w:pStyle w:val="BodyText2"/>
        <w:spacing w:line="240" w:lineRule="auto"/>
        <w:jc w:val="both"/>
      </w:pPr>
    </w:p>
    <w:p w:rsidR="0027775F" w:rsidRDefault="0027775F">
      <w:pPr>
        <w:pStyle w:val="BodyText2"/>
        <w:spacing w:line="240" w:lineRule="auto"/>
        <w:jc w:val="both"/>
      </w:pPr>
      <w:r>
        <w:t>Seminario de mampostería estructural y no estructural, diseño y construcción sismo resistentes, realizado por la Asociación Nacional de Fabricantes de Ladrillo y derivados de la Arcilla. 20 horas.</w:t>
      </w:r>
    </w:p>
    <w:p w:rsidR="0027775F" w:rsidRDefault="0027775F">
      <w:pPr>
        <w:pStyle w:val="BodyText2"/>
        <w:spacing w:line="240" w:lineRule="auto"/>
        <w:jc w:val="both"/>
      </w:pPr>
    </w:p>
    <w:p w:rsidR="0027775F" w:rsidRDefault="0027775F">
      <w:pPr>
        <w:pStyle w:val="BodyText2"/>
        <w:spacing w:line="240" w:lineRule="auto"/>
        <w:jc w:val="both"/>
      </w:pPr>
      <w:r>
        <w:t>Curso Interventoria de Obra, realizado por el SENA. Intensidad : 90 horas</w:t>
      </w:r>
    </w:p>
    <w:p w:rsidR="0027775F" w:rsidRDefault="0027775F">
      <w:pPr>
        <w:pStyle w:val="BodyText2"/>
        <w:spacing w:line="240" w:lineRule="auto"/>
        <w:jc w:val="both"/>
      </w:pPr>
    </w:p>
    <w:p w:rsidR="0027775F" w:rsidRDefault="0027775F">
      <w:pPr>
        <w:pStyle w:val="BodyText2"/>
        <w:spacing w:line="240" w:lineRule="auto"/>
        <w:jc w:val="both"/>
      </w:pPr>
      <w:r>
        <w:t>Curso Programación de Obra, realizado por el SENA. Intensidad : 90 horas.</w:t>
      </w:r>
    </w:p>
    <w:p w:rsidR="0027775F" w:rsidRDefault="0027775F">
      <w:pPr>
        <w:pStyle w:val="BodyText2"/>
        <w:spacing w:line="240" w:lineRule="auto"/>
        <w:jc w:val="both"/>
      </w:pPr>
    </w:p>
    <w:p w:rsidR="0027775F" w:rsidRDefault="0027775F">
      <w:pPr>
        <w:pStyle w:val="BodyText2"/>
        <w:spacing w:line="240" w:lineRule="auto"/>
        <w:jc w:val="both"/>
      </w:pPr>
      <w:r>
        <w:t>Curso-Taller de formación de Auditores Internos ISO 9000, realizado por el ICONTEC. Intensidad: 24 horas</w:t>
      </w:r>
    </w:p>
    <w:p w:rsidR="0027775F" w:rsidRDefault="0027775F">
      <w:pPr>
        <w:pStyle w:val="BodyText2"/>
        <w:spacing w:line="240" w:lineRule="auto"/>
        <w:jc w:val="both"/>
      </w:pPr>
      <w:r>
        <w:t xml:space="preserve">    </w:t>
      </w:r>
      <w:r>
        <w:tab/>
      </w:r>
    </w:p>
    <w:p w:rsidR="0027775F" w:rsidRDefault="0027775F">
      <w:pPr>
        <w:pStyle w:val="BodyText2"/>
        <w:spacing w:line="240" w:lineRule="auto"/>
        <w:rPr>
          <w:b/>
          <w:lang w:val="es-MX"/>
        </w:rPr>
      </w:pPr>
    </w:p>
    <w:p w:rsidR="0027775F" w:rsidRDefault="0027775F">
      <w:pPr>
        <w:pStyle w:val="Heading8"/>
        <w:rPr>
          <w:rFonts w:ascii="Tahoma" w:hAnsi="Tahoma"/>
          <w:sz w:val="24"/>
          <w:lang w:val="es-MX"/>
        </w:rPr>
      </w:pPr>
      <w:r>
        <w:rPr>
          <w:noProof/>
          <w:lang w:val="en-US"/>
        </w:rPr>
        <w:pict>
          <v:line id="_x0000_s1034" style="position:absolute;left:0;text-align:left;z-index:251659264" from="18pt,24pt" to="392.4pt,24pt"/>
        </w:pict>
      </w:r>
      <w:r>
        <w:rPr>
          <w:noProof/>
          <w:lang w:val="en-US"/>
        </w:rPr>
        <w:pict>
          <v:line id="_x0000_s1035" style="position:absolute;left:0;text-align:left;z-index:251660288" from="18pt,-5.2pt" to="392.4pt,-5.2pt"/>
        </w:pict>
      </w:r>
      <w:r>
        <w:rPr>
          <w:rFonts w:ascii="Tahoma" w:hAnsi="Tahoma"/>
          <w:b/>
        </w:rPr>
        <w:t>REFERENCIAS LABORALES</w:t>
      </w:r>
    </w:p>
    <w:p w:rsidR="0027775F" w:rsidRDefault="0027775F">
      <w:pPr>
        <w:rPr>
          <w:lang w:val="es-MX"/>
        </w:rPr>
      </w:pPr>
    </w:p>
    <w:p w:rsidR="0027775F" w:rsidRDefault="0027775F">
      <w:pPr>
        <w:pStyle w:val="Heading9"/>
        <w:jc w:val="left"/>
        <w:sectPr w:rsidR="0027775F">
          <w:headerReference w:type="default" r:id="rId9"/>
          <w:footerReference w:type="default" r:id="rId10"/>
          <w:pgSz w:w="11906" w:h="16838"/>
          <w:pgMar w:top="1985" w:right="1701" w:bottom="1418" w:left="1701" w:header="709" w:footer="1063" w:gutter="0"/>
          <w:cols w:space="720"/>
        </w:sectPr>
      </w:pPr>
    </w:p>
    <w:p w:rsidR="0027775F" w:rsidRDefault="0027775F">
      <w:pPr>
        <w:pStyle w:val="Heading9"/>
        <w:jc w:val="left"/>
      </w:pPr>
      <w:r>
        <w:t>Maria Irma Noreña</w:t>
      </w:r>
    </w:p>
    <w:p w:rsidR="0027775F" w:rsidRDefault="0027775F" w:rsidP="00362504">
      <w:pPr>
        <w:pStyle w:val="Heading9"/>
        <w:jc w:val="left"/>
      </w:pPr>
      <w:r>
        <w:t>Gerente</w:t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Aguas y Aguas de Pereira</w:t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3338949-3334532</w:t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Ing. Jesús Antonio Bermúdez</w:t>
      </w:r>
    </w:p>
    <w:p w:rsidR="0027775F" w:rsidRDefault="0027775F">
      <w:pPr>
        <w:pStyle w:val="Heading2"/>
      </w:pPr>
      <w:r>
        <w:t>Ingeniero Civil</w:t>
      </w:r>
    </w:p>
    <w:p w:rsidR="0027775F" w:rsidRPr="00BF08B7" w:rsidRDefault="0027775F" w:rsidP="00BF08B7">
      <w:pPr>
        <w:rPr>
          <w:rFonts w:ascii="Tahoma" w:hAnsi="Tahoma" w:cs="Tahoma"/>
          <w:sz w:val="24"/>
          <w:szCs w:val="24"/>
          <w:lang w:val="es-MX"/>
        </w:rPr>
      </w:pPr>
      <w:r>
        <w:rPr>
          <w:lang w:val="es-MX"/>
        </w:rPr>
        <w:t xml:space="preserve">        </w:t>
      </w:r>
      <w:r w:rsidRPr="00BF08B7">
        <w:rPr>
          <w:rFonts w:ascii="Tahoma" w:hAnsi="Tahoma" w:cs="Tahoma"/>
          <w:sz w:val="24"/>
          <w:szCs w:val="24"/>
          <w:lang w:val="es-MX"/>
        </w:rPr>
        <w:t>316-3232409</w:t>
      </w:r>
    </w:p>
    <w:p w:rsidR="0027775F" w:rsidRPr="00BF08B7" w:rsidRDefault="0027775F" w:rsidP="00BF08B7">
      <w:pPr>
        <w:rPr>
          <w:lang w:val="es-MX"/>
        </w:rPr>
      </w:pPr>
      <w:r>
        <w:rPr>
          <w:lang w:val="es-MX"/>
        </w:rPr>
        <w:tab/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Nicolás Salinas</w:t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 xml:space="preserve">Ing. Civil. Evaluador </w:t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De Proyectos</w:t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313-7434872</w:t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</w:p>
    <w:p w:rsidR="0027775F" w:rsidRDefault="0027775F">
      <w:pPr>
        <w:ind w:left="360"/>
        <w:rPr>
          <w:rFonts w:ascii="Tahoma" w:hAnsi="Tahoma"/>
          <w:sz w:val="24"/>
          <w:lang w:val="es-MX"/>
        </w:rPr>
      </w:pPr>
      <w:r>
        <w:rPr>
          <w:rFonts w:ascii="Tahoma" w:hAnsi="Tahoma"/>
          <w:sz w:val="24"/>
          <w:lang w:val="es-MX"/>
        </w:rPr>
        <w:t>Rodrigo Cárdenas</w:t>
      </w:r>
    </w:p>
    <w:p w:rsidR="0027775F" w:rsidRDefault="0027775F" w:rsidP="00BF08B7">
      <w:pPr>
        <w:pStyle w:val="Heading2"/>
      </w:pPr>
      <w:r>
        <w:t>Ingeniero Civil-Contratista</w:t>
      </w:r>
    </w:p>
    <w:p w:rsidR="0027775F" w:rsidRDefault="0027775F">
      <w:pPr>
        <w:ind w:left="360"/>
        <w:rPr>
          <w:rFonts w:ascii="Tahoma" w:hAnsi="Tahoma"/>
          <w:sz w:val="24"/>
          <w:lang w:val="es-MX"/>
        </w:rPr>
        <w:sectPr w:rsidR="0027775F">
          <w:headerReference w:type="default" r:id="rId11"/>
          <w:footerReference w:type="default" r:id="rId12"/>
          <w:type w:val="continuous"/>
          <w:pgSz w:w="11906" w:h="16838"/>
          <w:pgMar w:top="2268" w:right="1701" w:bottom="992" w:left="1701" w:header="709" w:footer="1386" w:gutter="0"/>
          <w:cols w:num="2" w:space="720" w:equalWidth="0">
            <w:col w:w="3898" w:space="708"/>
            <w:col w:w="3898"/>
          </w:cols>
        </w:sectPr>
      </w:pPr>
      <w:r>
        <w:rPr>
          <w:rFonts w:ascii="Tahoma" w:hAnsi="Tahoma"/>
          <w:sz w:val="24"/>
          <w:lang w:val="es-MX"/>
        </w:rPr>
        <w:t>3252484</w:t>
      </w:r>
    </w:p>
    <w:p w:rsidR="0027775F" w:rsidRDefault="0027775F" w:rsidP="00C74DCE">
      <w:pPr>
        <w:rPr>
          <w:rFonts w:ascii="Tahoma" w:hAnsi="Tahoma"/>
          <w:sz w:val="24"/>
          <w:lang w:val="es-MX"/>
        </w:rPr>
      </w:pPr>
    </w:p>
    <w:sectPr w:rsidR="0027775F" w:rsidSect="0082283C">
      <w:headerReference w:type="default" r:id="rId13"/>
      <w:footerReference w:type="default" r:id="rId14"/>
      <w:type w:val="continuous"/>
      <w:pgSz w:w="11906" w:h="16838"/>
      <w:pgMar w:top="2268" w:right="1701" w:bottom="992" w:left="1701" w:header="709" w:footer="138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75F" w:rsidRDefault="0027775F">
      <w:r>
        <w:separator/>
      </w:r>
    </w:p>
  </w:endnote>
  <w:endnote w:type="continuationSeparator" w:id="1">
    <w:p w:rsidR="0027775F" w:rsidRDefault="00277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75F" w:rsidRDefault="0027775F">
    <w:pPr>
      <w:pStyle w:val="Footer"/>
      <w:jc w:val="center"/>
      <w:rPr>
        <w:rFonts w:ascii="Tahoma" w:hAnsi="Tahoma"/>
        <w:color w:val="808080"/>
        <w:sz w:val="24"/>
        <w:lang w:val="es-MX"/>
      </w:rPr>
    </w:pPr>
    <w:r>
      <w:rPr>
        <w:rFonts w:ascii="Tahoma" w:hAnsi="Tahoma"/>
        <w:color w:val="808080"/>
        <w:sz w:val="24"/>
        <w:lang w:val="es-MX"/>
      </w:rPr>
      <w:t>_________________________________</w:t>
    </w:r>
  </w:p>
  <w:p w:rsidR="0027775F" w:rsidRDefault="0027775F">
    <w:pPr>
      <w:pStyle w:val="Footer"/>
      <w:jc w:val="center"/>
      <w:rPr>
        <w:color w:val="808080"/>
      </w:rPr>
    </w:pPr>
    <w:r>
      <w:rPr>
        <w:color w:val="808080"/>
      </w:rPr>
      <w:t>Cra 46 No 11-94 casa 36 Maraya</w:t>
    </w:r>
  </w:p>
  <w:p w:rsidR="0027775F" w:rsidRDefault="0027775F">
    <w:pPr>
      <w:pStyle w:val="Footer"/>
      <w:jc w:val="center"/>
    </w:pPr>
    <w:r>
      <w:rPr>
        <w:color w:val="808080"/>
      </w:rPr>
      <w:t>Tel: 32666380 Pereira</w:t>
    </w:r>
  </w:p>
  <w:p w:rsidR="0027775F" w:rsidRDefault="0027775F">
    <w:pPr>
      <w:pStyle w:val="Footer"/>
      <w:jc w:val="center"/>
      <w:rPr>
        <w:rFonts w:ascii="Tahoma" w:hAnsi="Tahoma"/>
        <w:color w:val="808080"/>
        <w:sz w:val="24"/>
        <w:lang w:val="es-MX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75F" w:rsidRDefault="0027775F">
    <w:pPr>
      <w:pStyle w:val="Footer"/>
      <w:jc w:val="center"/>
      <w:rPr>
        <w:rFonts w:ascii="Tahoma" w:hAnsi="Tahoma"/>
        <w:color w:val="808080"/>
        <w:sz w:val="24"/>
        <w:lang w:val="es-MX"/>
      </w:rPr>
    </w:pPr>
    <w:r>
      <w:rPr>
        <w:rFonts w:ascii="Tahoma" w:hAnsi="Tahoma"/>
        <w:color w:val="808080"/>
        <w:sz w:val="24"/>
        <w:lang w:val="es-MX"/>
      </w:rPr>
      <w:t>_________________________________</w:t>
    </w:r>
  </w:p>
  <w:p w:rsidR="0027775F" w:rsidRDefault="0027775F">
    <w:pPr>
      <w:pStyle w:val="Footer"/>
      <w:jc w:val="center"/>
      <w:rPr>
        <w:rFonts w:ascii="Tahoma" w:hAnsi="Tahoma"/>
        <w:color w:val="808080"/>
        <w:sz w:val="24"/>
        <w:lang w:val="es-MX"/>
      </w:rPr>
    </w:pPr>
    <w:r>
      <w:rPr>
        <w:rFonts w:ascii="Tahoma" w:hAnsi="Tahoma"/>
        <w:color w:val="808080"/>
        <w:sz w:val="24"/>
        <w:lang w:val="es-MX"/>
      </w:rPr>
      <w:t>Jorge Eduardo Isaza A.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75F" w:rsidRDefault="0027775F">
    <w:pPr>
      <w:pStyle w:val="Footer"/>
      <w:jc w:val="center"/>
      <w:rPr>
        <w:rFonts w:ascii="Tahoma" w:hAnsi="Tahoma"/>
        <w:color w:val="808080"/>
        <w:sz w:val="24"/>
        <w:lang w:val="es-MX"/>
      </w:rPr>
    </w:pPr>
    <w:r>
      <w:rPr>
        <w:rFonts w:ascii="Tahoma" w:hAnsi="Tahoma"/>
        <w:color w:val="808080"/>
        <w:sz w:val="24"/>
        <w:lang w:val="es-MX"/>
      </w:rPr>
      <w:t>_________________________________</w:t>
    </w:r>
  </w:p>
  <w:p w:rsidR="0027775F" w:rsidRDefault="0027775F">
    <w:pPr>
      <w:pStyle w:val="Footer"/>
      <w:jc w:val="center"/>
      <w:rPr>
        <w:rFonts w:ascii="Tahoma" w:hAnsi="Tahoma"/>
        <w:color w:val="808080"/>
        <w:sz w:val="24"/>
        <w:lang w:val="es-MX"/>
      </w:rPr>
    </w:pPr>
    <w:r>
      <w:rPr>
        <w:rFonts w:ascii="Tahoma" w:hAnsi="Tahoma"/>
        <w:color w:val="808080"/>
        <w:sz w:val="24"/>
        <w:lang w:val="es-MX"/>
      </w:rPr>
      <w:t>Jorge Eduardo Isaza A.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75F" w:rsidRDefault="0027775F">
      <w:r>
        <w:separator/>
      </w:r>
    </w:p>
  </w:footnote>
  <w:footnote w:type="continuationSeparator" w:id="1">
    <w:p w:rsidR="0027775F" w:rsidRDefault="00277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75F" w:rsidRDefault="0027775F">
    <w:pPr>
      <w:pStyle w:val="Header"/>
      <w:jc w:val="right"/>
      <w:rPr>
        <w:i/>
        <w:color w:val="808080"/>
        <w:sz w:val="32"/>
      </w:rPr>
    </w:pPr>
    <w:r>
      <w:rPr>
        <w:i/>
        <w:color w:val="808080"/>
        <w:sz w:val="32"/>
      </w:rPr>
      <w:t>JORGE EDUARDO ISAZA</w:t>
    </w:r>
  </w:p>
  <w:p w:rsidR="0027775F" w:rsidRDefault="0027775F">
    <w:pPr>
      <w:pStyle w:val="Header"/>
      <w:jc w:val="right"/>
      <w:rPr>
        <w:i/>
        <w:color w:val="808080"/>
      </w:rPr>
    </w:pPr>
    <w:r>
      <w:rPr>
        <w:i/>
        <w:color w:val="808080"/>
        <w:sz w:val="24"/>
      </w:rPr>
      <w:t xml:space="preserve">UN </w:t>
    </w:r>
    <w:r>
      <w:rPr>
        <w:i/>
        <w:color w:val="808080"/>
      </w:rPr>
      <w:t>-Ingeniero Civil</w:t>
    </w:r>
  </w:p>
  <w:p w:rsidR="0027775F" w:rsidRDefault="0027775F">
    <w:pPr>
      <w:pStyle w:val="Header"/>
      <w:jc w:val="right"/>
      <w:rPr>
        <w:color w:val="808080"/>
      </w:rPr>
    </w:pPr>
    <w:r>
      <w:rPr>
        <w:i/>
        <w:color w:val="808080"/>
      </w:rPr>
      <w:t>Especialista en Gerencia de Proyectos</w:t>
    </w:r>
  </w:p>
  <w:p w:rsidR="0027775F" w:rsidRDefault="002777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75F" w:rsidRDefault="0027775F">
    <w:pPr>
      <w:pStyle w:val="Header"/>
      <w:rPr>
        <w:color w:val="808080"/>
      </w:rPr>
    </w:pPr>
    <w:r>
      <w:rPr>
        <w:color w:val="808080"/>
      </w:rPr>
      <w:t xml:space="preserve">                                                                   HOJA DE VIDA</w:t>
    </w:r>
  </w:p>
  <w:p w:rsidR="0027775F" w:rsidRDefault="002777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75F" w:rsidRDefault="0027775F">
    <w:pPr>
      <w:pStyle w:val="Header"/>
      <w:rPr>
        <w:color w:val="808080"/>
      </w:rPr>
    </w:pPr>
    <w:r>
      <w:rPr>
        <w:color w:val="808080"/>
      </w:rPr>
      <w:t xml:space="preserve">                                                                   HOJA DE VIDA</w:t>
    </w:r>
  </w:p>
  <w:p w:rsidR="0027775F" w:rsidRDefault="002777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280"/>
    <w:multiLevelType w:val="hybridMultilevel"/>
    <w:tmpl w:val="56E4E2D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72563"/>
    <w:multiLevelType w:val="hybridMultilevel"/>
    <w:tmpl w:val="18D6118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C6F60"/>
    <w:multiLevelType w:val="hybridMultilevel"/>
    <w:tmpl w:val="AC8021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613D6"/>
    <w:multiLevelType w:val="singleLevel"/>
    <w:tmpl w:val="B9903BA6"/>
    <w:lvl w:ilvl="0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8BA439C"/>
    <w:multiLevelType w:val="hybridMultilevel"/>
    <w:tmpl w:val="D05862F0"/>
    <w:lvl w:ilvl="0" w:tplc="E91C5948"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A72BA"/>
    <w:multiLevelType w:val="hybridMultilevel"/>
    <w:tmpl w:val="84924C9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B5003"/>
    <w:multiLevelType w:val="hybridMultilevel"/>
    <w:tmpl w:val="D66EEAC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A6CB1A">
      <w:numFmt w:val="bullet"/>
      <w:lvlText w:val="-"/>
      <w:lvlJc w:val="left"/>
      <w:pPr>
        <w:ind w:left="1440" w:hanging="360"/>
      </w:pPr>
      <w:rPr>
        <w:rFonts w:ascii="Tahoma" w:eastAsia="Times New Roman" w:hAnsi="Tahom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834A6"/>
    <w:multiLevelType w:val="hybridMultilevel"/>
    <w:tmpl w:val="3830D088"/>
    <w:lvl w:ilvl="0" w:tplc="9A18A7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F211BB"/>
    <w:multiLevelType w:val="singleLevel"/>
    <w:tmpl w:val="B9903BA6"/>
    <w:lvl w:ilvl="0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E12F6D"/>
    <w:multiLevelType w:val="singleLevel"/>
    <w:tmpl w:val="B9903BA6"/>
    <w:lvl w:ilvl="0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6C29C5"/>
    <w:multiLevelType w:val="hybridMultilevel"/>
    <w:tmpl w:val="0AF24650"/>
    <w:lvl w:ilvl="0" w:tplc="8F0AF6EE">
      <w:numFmt w:val="bullet"/>
      <w:lvlText w:val="-"/>
      <w:lvlJc w:val="left"/>
      <w:pPr>
        <w:tabs>
          <w:tab w:val="num" w:pos="800"/>
        </w:tabs>
        <w:ind w:left="800" w:hanging="440"/>
      </w:pPr>
      <w:rPr>
        <w:rFonts w:ascii="Tahoma" w:eastAsia="Times New Roman" w:hAnsi="Tahoma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C974F2"/>
    <w:multiLevelType w:val="singleLevel"/>
    <w:tmpl w:val="B9903BA6"/>
    <w:lvl w:ilvl="0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657341FA"/>
    <w:multiLevelType w:val="hybridMultilevel"/>
    <w:tmpl w:val="7F7E675C"/>
    <w:lvl w:ilvl="0" w:tplc="E91C5948"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26863"/>
    <w:multiLevelType w:val="hybridMultilevel"/>
    <w:tmpl w:val="8D30FF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13"/>
  </w:num>
  <w:num w:numId="9">
    <w:abstractNumId w:val="12"/>
  </w:num>
  <w:num w:numId="10">
    <w:abstractNumId w:val="4"/>
  </w:num>
  <w:num w:numId="11">
    <w:abstractNumId w:val="2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4A0"/>
    <w:rsid w:val="00053ED4"/>
    <w:rsid w:val="00073C75"/>
    <w:rsid w:val="000A1311"/>
    <w:rsid w:val="000D04A0"/>
    <w:rsid w:val="00164F7F"/>
    <w:rsid w:val="001859E2"/>
    <w:rsid w:val="001A28E3"/>
    <w:rsid w:val="001A6C3E"/>
    <w:rsid w:val="001F4276"/>
    <w:rsid w:val="001F7A8C"/>
    <w:rsid w:val="0027775F"/>
    <w:rsid w:val="00295B54"/>
    <w:rsid w:val="00325EDC"/>
    <w:rsid w:val="00362504"/>
    <w:rsid w:val="003649E1"/>
    <w:rsid w:val="003B23E5"/>
    <w:rsid w:val="00485E9F"/>
    <w:rsid w:val="004B3933"/>
    <w:rsid w:val="005C4D77"/>
    <w:rsid w:val="006312F2"/>
    <w:rsid w:val="0077521B"/>
    <w:rsid w:val="00783719"/>
    <w:rsid w:val="0082283C"/>
    <w:rsid w:val="00833B31"/>
    <w:rsid w:val="00A22905"/>
    <w:rsid w:val="00A3485C"/>
    <w:rsid w:val="00A46AAD"/>
    <w:rsid w:val="00B0048C"/>
    <w:rsid w:val="00BF08B7"/>
    <w:rsid w:val="00C74DCE"/>
    <w:rsid w:val="00C81B0D"/>
    <w:rsid w:val="00CC2F00"/>
    <w:rsid w:val="00DB6589"/>
    <w:rsid w:val="00E54B99"/>
    <w:rsid w:val="00F3541B"/>
    <w:rsid w:val="00F959AE"/>
    <w:rsid w:val="00FB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3C"/>
    <w:rPr>
      <w:sz w:val="20"/>
      <w:szCs w:val="20"/>
      <w:lang w:val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283C"/>
    <w:pPr>
      <w:keepNext/>
      <w:jc w:val="center"/>
      <w:outlineLvl w:val="0"/>
    </w:pPr>
    <w:rPr>
      <w:rFonts w:ascii="Tahoma" w:hAnsi="Tahoma"/>
      <w:sz w:val="24"/>
      <w:lang w:val="es-MX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283C"/>
    <w:pPr>
      <w:keepNext/>
      <w:ind w:left="360"/>
      <w:outlineLvl w:val="1"/>
    </w:pPr>
    <w:rPr>
      <w:rFonts w:ascii="Tahoma" w:hAnsi="Tahoma"/>
      <w:sz w:val="24"/>
      <w:lang w:val="es-MX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283C"/>
    <w:pPr>
      <w:keepNext/>
      <w:spacing w:line="480" w:lineRule="auto"/>
      <w:outlineLvl w:val="2"/>
    </w:pPr>
    <w:rPr>
      <w:rFonts w:ascii="Tahoma" w:hAnsi="Tahoma"/>
      <w:b/>
      <w:sz w:val="24"/>
      <w:lang w:val="es-MX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283C"/>
    <w:pPr>
      <w:keepNext/>
      <w:outlineLvl w:val="3"/>
    </w:pPr>
    <w:rPr>
      <w:rFonts w:ascii="Tahoma" w:hAnsi="Tahoma"/>
      <w:sz w:val="24"/>
      <w:lang w:val="es-MX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283C"/>
    <w:pPr>
      <w:keepNext/>
      <w:spacing w:line="480" w:lineRule="auto"/>
      <w:jc w:val="center"/>
      <w:outlineLvl w:val="4"/>
    </w:pPr>
    <w:rPr>
      <w:rFonts w:ascii="Tahoma" w:hAnsi="Tahoma"/>
      <w:b/>
      <w:sz w:val="24"/>
      <w:lang w:val="es-MX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283C"/>
    <w:pPr>
      <w:keepNext/>
      <w:spacing w:line="480" w:lineRule="auto"/>
      <w:ind w:left="360"/>
      <w:jc w:val="center"/>
      <w:outlineLvl w:val="5"/>
    </w:pPr>
    <w:rPr>
      <w:rFonts w:ascii="Tahoma" w:hAnsi="Tahoma"/>
      <w:b/>
      <w:sz w:val="40"/>
      <w:lang w:val="es-MX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283C"/>
    <w:pPr>
      <w:keepNext/>
      <w:jc w:val="center"/>
      <w:outlineLvl w:val="6"/>
    </w:pPr>
    <w:rPr>
      <w:rFonts w:ascii="Tahoma" w:hAnsi="Tahoma"/>
      <w:sz w:val="32"/>
      <w:lang w:val="es-MX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283C"/>
    <w:pPr>
      <w:keepNext/>
      <w:spacing w:line="480" w:lineRule="auto"/>
      <w:ind w:left="360"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283C"/>
    <w:pPr>
      <w:keepNext/>
      <w:ind w:left="360"/>
      <w:jc w:val="center"/>
      <w:outlineLvl w:val="8"/>
    </w:pPr>
    <w:rPr>
      <w:rFonts w:ascii="Tahoma" w:hAnsi="Tahoma"/>
      <w:sz w:val="24"/>
      <w:lang w:val="es-MX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30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30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30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30"/>
    <w:rPr>
      <w:rFonts w:asciiTheme="minorHAnsi" w:eastAsiaTheme="minorEastAsia" w:hAnsiTheme="minorHAnsi" w:cstheme="minorBidi"/>
      <w:b/>
      <w:bCs/>
      <w:sz w:val="28"/>
      <w:szCs w:val="28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30"/>
    <w:rPr>
      <w:rFonts w:asciiTheme="minorHAnsi" w:eastAsiaTheme="minorEastAsia" w:hAnsiTheme="minorHAnsi" w:cstheme="minorBidi"/>
      <w:b/>
      <w:bCs/>
      <w:i/>
      <w:iCs/>
      <w:sz w:val="26"/>
      <w:szCs w:val="26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30"/>
    <w:rPr>
      <w:rFonts w:asciiTheme="minorHAnsi" w:eastAsiaTheme="minorEastAsia" w:hAnsiTheme="minorHAnsi" w:cstheme="minorBidi"/>
      <w:b/>
      <w:bCs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30"/>
    <w:rPr>
      <w:rFonts w:asciiTheme="minorHAnsi" w:eastAsiaTheme="minorEastAsia" w:hAnsiTheme="minorHAnsi" w:cstheme="minorBidi"/>
      <w:sz w:val="24"/>
      <w:szCs w:val="24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30"/>
    <w:rPr>
      <w:rFonts w:asciiTheme="minorHAnsi" w:eastAsiaTheme="minorEastAsia" w:hAnsiTheme="minorHAnsi" w:cstheme="minorBidi"/>
      <w:i/>
      <w:iCs/>
      <w:sz w:val="24"/>
      <w:szCs w:val="24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30"/>
    <w:rPr>
      <w:rFonts w:asciiTheme="majorHAnsi" w:eastAsiaTheme="majorEastAsia" w:hAnsiTheme="majorHAnsi" w:cstheme="majorBidi"/>
      <w:lang w:val="es-ES"/>
    </w:rPr>
  </w:style>
  <w:style w:type="paragraph" w:styleId="Title">
    <w:name w:val="Title"/>
    <w:basedOn w:val="Normal"/>
    <w:link w:val="TitleChar"/>
    <w:uiPriority w:val="99"/>
    <w:qFormat/>
    <w:rsid w:val="0082283C"/>
    <w:pPr>
      <w:jc w:val="center"/>
    </w:pPr>
    <w:rPr>
      <w:rFonts w:ascii="Tahoma" w:hAnsi="Tahoma"/>
      <w:sz w:val="24"/>
      <w:lang w:val="es-MX"/>
    </w:rPr>
  </w:style>
  <w:style w:type="character" w:customStyle="1" w:styleId="TitleChar">
    <w:name w:val="Title Char"/>
    <w:basedOn w:val="DefaultParagraphFont"/>
    <w:link w:val="Title"/>
    <w:uiPriority w:val="10"/>
    <w:rsid w:val="00FB6630"/>
    <w:rPr>
      <w:rFonts w:asciiTheme="majorHAnsi" w:eastAsiaTheme="majorEastAsia" w:hAnsiTheme="majorHAnsi" w:cstheme="majorBidi"/>
      <w:b/>
      <w:bCs/>
      <w:kern w:val="28"/>
      <w:sz w:val="32"/>
      <w:szCs w:val="32"/>
      <w:lang w:val="es-ES"/>
    </w:rPr>
  </w:style>
  <w:style w:type="paragraph" w:styleId="Header">
    <w:name w:val="header"/>
    <w:basedOn w:val="Normal"/>
    <w:link w:val="HeaderChar"/>
    <w:uiPriority w:val="99"/>
    <w:rsid w:val="0082283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6630"/>
    <w:rPr>
      <w:sz w:val="20"/>
      <w:szCs w:val="20"/>
      <w:lang w:val="es-ES"/>
    </w:rPr>
  </w:style>
  <w:style w:type="paragraph" w:styleId="Footer">
    <w:name w:val="footer"/>
    <w:basedOn w:val="Normal"/>
    <w:link w:val="FooterChar"/>
    <w:uiPriority w:val="99"/>
    <w:rsid w:val="0082283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630"/>
    <w:rPr>
      <w:sz w:val="20"/>
      <w:szCs w:val="20"/>
      <w:lang w:val="es-ES"/>
    </w:rPr>
  </w:style>
  <w:style w:type="paragraph" w:styleId="BodyText">
    <w:name w:val="Body Text"/>
    <w:basedOn w:val="Normal"/>
    <w:link w:val="BodyTextChar"/>
    <w:uiPriority w:val="99"/>
    <w:rsid w:val="0082283C"/>
    <w:pPr>
      <w:spacing w:line="480" w:lineRule="auto"/>
      <w:jc w:val="both"/>
    </w:pPr>
    <w:rPr>
      <w:rFonts w:ascii="Tahoma" w:hAnsi="Tahoma"/>
      <w:sz w:val="24"/>
      <w:lang w:val="es-MX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B6630"/>
    <w:rPr>
      <w:sz w:val="20"/>
      <w:szCs w:val="20"/>
      <w:lang w:val="es-ES"/>
    </w:rPr>
  </w:style>
  <w:style w:type="character" w:styleId="CommentReference">
    <w:name w:val="annotation reference"/>
    <w:basedOn w:val="DefaultParagraphFont"/>
    <w:uiPriority w:val="99"/>
    <w:rsid w:val="0082283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228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630"/>
    <w:rPr>
      <w:sz w:val="20"/>
      <w:szCs w:val="20"/>
      <w:lang w:val="es-ES"/>
    </w:rPr>
  </w:style>
  <w:style w:type="paragraph" w:styleId="EndnoteText">
    <w:name w:val="endnote text"/>
    <w:basedOn w:val="Normal"/>
    <w:link w:val="EndnoteTextChar"/>
    <w:uiPriority w:val="99"/>
    <w:rsid w:val="0082283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6630"/>
    <w:rPr>
      <w:sz w:val="20"/>
      <w:szCs w:val="20"/>
      <w:lang w:val="es-ES"/>
    </w:rPr>
  </w:style>
  <w:style w:type="character" w:styleId="EndnoteReference">
    <w:name w:val="endnote reference"/>
    <w:basedOn w:val="DefaultParagraphFont"/>
    <w:uiPriority w:val="99"/>
    <w:rsid w:val="0082283C"/>
    <w:rPr>
      <w:rFonts w:cs="Times New Roman"/>
      <w:vertAlign w:val="superscript"/>
    </w:rPr>
  </w:style>
  <w:style w:type="paragraph" w:styleId="BodyText2">
    <w:name w:val="Body Text 2"/>
    <w:basedOn w:val="Normal"/>
    <w:link w:val="BodyText2Char"/>
    <w:uiPriority w:val="99"/>
    <w:rsid w:val="0082283C"/>
    <w:pPr>
      <w:spacing w:line="480" w:lineRule="auto"/>
    </w:pPr>
    <w:rPr>
      <w:rFonts w:ascii="Tahoma" w:hAnsi="Tahoma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B6630"/>
    <w:rPr>
      <w:sz w:val="20"/>
      <w:szCs w:val="20"/>
      <w:lang w:val="es-ES"/>
    </w:rPr>
  </w:style>
  <w:style w:type="character" w:styleId="Hyperlink">
    <w:name w:val="Hyperlink"/>
    <w:basedOn w:val="DefaultParagraphFont"/>
    <w:uiPriority w:val="99"/>
    <w:rsid w:val="0082283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75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7521B"/>
    <w:rPr>
      <w:rFonts w:ascii="Tahoma" w:hAnsi="Tahoma" w:cs="Tahoma"/>
      <w:sz w:val="16"/>
      <w:szCs w:val="16"/>
      <w:lang w:val="es-ES" w:eastAsia="en-US"/>
    </w:rPr>
  </w:style>
  <w:style w:type="paragraph" w:styleId="ListParagraph">
    <w:name w:val="List Paragraph"/>
    <w:basedOn w:val="Normal"/>
    <w:uiPriority w:val="99"/>
    <w:qFormat/>
    <w:rsid w:val="001A6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saza39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5</Pages>
  <Words>841</Words>
  <Characters>4799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INGENIERO LUIS ARTURO GUEVARA</dc:creator>
  <cp:keywords/>
  <dc:description/>
  <cp:lastModifiedBy>cojoisa</cp:lastModifiedBy>
  <cp:revision>2</cp:revision>
  <cp:lastPrinted>2005-02-15T13:32:00Z</cp:lastPrinted>
  <dcterms:created xsi:type="dcterms:W3CDTF">2011-02-08T16:13:00Z</dcterms:created>
  <dcterms:modified xsi:type="dcterms:W3CDTF">2011-02-08T16:13:00Z</dcterms:modified>
</cp:coreProperties>
</file>