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4F" w:rsidRPr="00471025" w:rsidRDefault="00471025" w:rsidP="001D7F4F">
      <w:pPr>
        <w:autoSpaceDE w:val="0"/>
        <w:autoSpaceDN w:val="0"/>
        <w:adjustRightInd w:val="0"/>
        <w:spacing w:after="0" w:line="240" w:lineRule="auto"/>
        <w:rPr>
          <w:rFonts w:ascii="Arial" w:hAnsi="Arial" w:cs="Arial"/>
          <w:b/>
          <w:bCs/>
          <w:sz w:val="32"/>
          <w:szCs w:val="32"/>
        </w:rPr>
      </w:pPr>
      <w:r>
        <w:rPr>
          <w:rFonts w:ascii="Arial" w:hAnsi="Arial" w:cs="Arial"/>
          <w:b/>
          <w:bCs/>
          <w:noProof/>
          <w:sz w:val="32"/>
          <w:szCs w:val="32"/>
          <w:lang w:eastAsia="es-PE"/>
        </w:rPr>
        <w:drawing>
          <wp:anchor distT="0" distB="0" distL="114300" distR="114300" simplePos="0" relativeHeight="251658240" behindDoc="0" locked="0" layoutInCell="1" allowOverlap="1" wp14:anchorId="051C1DA3" wp14:editId="22A9A19A">
            <wp:simplePos x="0" y="0"/>
            <wp:positionH relativeFrom="column">
              <wp:posOffset>4310380</wp:posOffset>
            </wp:positionH>
            <wp:positionV relativeFrom="paragraph">
              <wp:posOffset>3175</wp:posOffset>
            </wp:positionV>
            <wp:extent cx="1425575" cy="1754505"/>
            <wp:effectExtent l="0" t="0" r="3175" b="0"/>
            <wp:wrapSquare wrapText="bothSides"/>
            <wp:docPr id="1" name="Imagen 1" descr="Foto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Man"/>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80000"/>
                              </a14:imgEffect>
                              <a14:imgEffect>
                                <a14:brightnessContrast contrast="1000"/>
                              </a14:imgEffect>
                            </a14:imgLayer>
                          </a14:imgProps>
                        </a:ext>
                        <a:ext uri="{28A0092B-C50C-407E-A947-70E740481C1C}">
                          <a14:useLocalDpi xmlns:a14="http://schemas.microsoft.com/office/drawing/2010/main" val="0"/>
                        </a:ext>
                      </a:extLst>
                    </a:blip>
                    <a:srcRect/>
                    <a:stretch>
                      <a:fillRect/>
                    </a:stretch>
                  </pic:blipFill>
                  <pic:spPr bwMode="auto">
                    <a:xfrm>
                      <a:off x="0" y="0"/>
                      <a:ext cx="1425575"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F4F" w:rsidRPr="00471025">
        <w:rPr>
          <w:rFonts w:ascii="Arial" w:hAnsi="Arial" w:cs="Arial"/>
          <w:b/>
          <w:bCs/>
          <w:sz w:val="32"/>
          <w:szCs w:val="32"/>
        </w:rPr>
        <w:t>MANUEL F. LAVA CARDENAS</w:t>
      </w:r>
    </w:p>
    <w:p w:rsidR="001D7F4F" w:rsidRPr="00471025" w:rsidRDefault="001D7F4F" w:rsidP="001D7F4F">
      <w:pPr>
        <w:autoSpaceDE w:val="0"/>
        <w:autoSpaceDN w:val="0"/>
        <w:adjustRightInd w:val="0"/>
        <w:spacing w:after="0" w:line="240" w:lineRule="auto"/>
        <w:rPr>
          <w:rFonts w:ascii="Arial" w:hAnsi="Arial" w:cs="Arial"/>
          <w:b/>
          <w:bCs/>
          <w:sz w:val="24"/>
          <w:szCs w:val="24"/>
        </w:rPr>
      </w:pPr>
      <w:r w:rsidRPr="00471025">
        <w:rPr>
          <w:rFonts w:ascii="Arial" w:hAnsi="Arial" w:cs="Arial"/>
          <w:b/>
          <w:bCs/>
          <w:sz w:val="24"/>
          <w:szCs w:val="24"/>
        </w:rPr>
        <w:t>Ingeniero Civil</w:t>
      </w:r>
    </w:p>
    <w:p w:rsidR="001D7F4F" w:rsidRDefault="001D7F4F" w:rsidP="001D7F4F">
      <w:pPr>
        <w:autoSpaceDE w:val="0"/>
        <w:autoSpaceDN w:val="0"/>
        <w:adjustRightInd w:val="0"/>
        <w:spacing w:after="0" w:line="240" w:lineRule="auto"/>
        <w:rPr>
          <w:rFonts w:ascii="Arial" w:hAnsi="Arial" w:cs="Arial"/>
          <w:b/>
          <w:bCs/>
          <w:sz w:val="24"/>
          <w:szCs w:val="24"/>
        </w:rPr>
      </w:pPr>
      <w:r w:rsidRPr="00471025">
        <w:rPr>
          <w:rFonts w:ascii="Arial" w:hAnsi="Arial" w:cs="Arial"/>
          <w:b/>
          <w:bCs/>
          <w:sz w:val="24"/>
          <w:szCs w:val="24"/>
        </w:rPr>
        <w:t>Registro CIP N° 66338</w:t>
      </w:r>
    </w:p>
    <w:p w:rsidR="00471025" w:rsidRPr="00471025" w:rsidRDefault="00471025" w:rsidP="001D7F4F">
      <w:pPr>
        <w:autoSpaceDE w:val="0"/>
        <w:autoSpaceDN w:val="0"/>
        <w:adjustRightInd w:val="0"/>
        <w:spacing w:after="0" w:line="240" w:lineRule="auto"/>
        <w:rPr>
          <w:rFonts w:ascii="Arial" w:hAnsi="Arial" w:cs="Arial"/>
          <w:b/>
          <w:bCs/>
          <w:sz w:val="24"/>
          <w:szCs w:val="24"/>
        </w:rPr>
      </w:pPr>
    </w:p>
    <w:p w:rsidR="001D7F4F" w:rsidRPr="00471025" w:rsidRDefault="001D7F4F" w:rsidP="001D7F4F">
      <w:pPr>
        <w:autoSpaceDE w:val="0"/>
        <w:autoSpaceDN w:val="0"/>
        <w:adjustRightInd w:val="0"/>
        <w:spacing w:after="0" w:line="240" w:lineRule="auto"/>
        <w:rPr>
          <w:rFonts w:ascii="Arial" w:hAnsi="Arial" w:cs="Arial"/>
          <w:b/>
          <w:bCs/>
        </w:rPr>
      </w:pPr>
      <w:r w:rsidRPr="00471025">
        <w:rPr>
          <w:rFonts w:ascii="Arial" w:hAnsi="Arial" w:cs="Arial"/>
          <w:b/>
          <w:bCs/>
        </w:rPr>
        <w:t>Fecha de Nacimiento: 23 DE FEBRERO DE 1975</w:t>
      </w:r>
    </w:p>
    <w:p w:rsidR="00471025" w:rsidRDefault="00471025" w:rsidP="001D7F4F">
      <w:pPr>
        <w:autoSpaceDE w:val="0"/>
        <w:autoSpaceDN w:val="0"/>
        <w:adjustRightInd w:val="0"/>
        <w:spacing w:after="0" w:line="240" w:lineRule="auto"/>
        <w:rPr>
          <w:rFonts w:ascii="Arial" w:hAnsi="Arial" w:cs="Arial"/>
          <w:b/>
          <w:bCs/>
        </w:rPr>
      </w:pPr>
    </w:p>
    <w:p w:rsidR="001D7F4F" w:rsidRPr="00471025" w:rsidRDefault="001D7F4F" w:rsidP="001D7F4F">
      <w:pPr>
        <w:autoSpaceDE w:val="0"/>
        <w:autoSpaceDN w:val="0"/>
        <w:adjustRightInd w:val="0"/>
        <w:spacing w:after="0" w:line="240" w:lineRule="auto"/>
        <w:rPr>
          <w:rFonts w:ascii="Arial" w:hAnsi="Arial" w:cs="Arial"/>
          <w:b/>
          <w:bCs/>
        </w:rPr>
      </w:pPr>
      <w:r w:rsidRPr="00471025">
        <w:rPr>
          <w:rFonts w:ascii="Arial" w:hAnsi="Arial" w:cs="Arial"/>
          <w:b/>
          <w:bCs/>
        </w:rPr>
        <w:t>Av. Fernando Terán 398 109 dpto</w:t>
      </w:r>
      <w:r w:rsidR="00186A43" w:rsidRPr="00471025">
        <w:rPr>
          <w:rFonts w:ascii="Arial" w:hAnsi="Arial" w:cs="Arial"/>
          <w:b/>
          <w:bCs/>
        </w:rPr>
        <w:t>.</w:t>
      </w:r>
      <w:r w:rsidRPr="00471025">
        <w:rPr>
          <w:rFonts w:ascii="Arial" w:hAnsi="Arial" w:cs="Arial"/>
          <w:b/>
          <w:bCs/>
        </w:rPr>
        <w:t xml:space="preserve"> 103, Chorrillos - Lima</w:t>
      </w:r>
    </w:p>
    <w:p w:rsidR="00471025" w:rsidRDefault="00471025" w:rsidP="001D7F4F">
      <w:pPr>
        <w:autoSpaceDE w:val="0"/>
        <w:autoSpaceDN w:val="0"/>
        <w:adjustRightInd w:val="0"/>
        <w:spacing w:after="0" w:line="240" w:lineRule="auto"/>
        <w:rPr>
          <w:rFonts w:ascii="Arial" w:hAnsi="Arial" w:cs="Arial"/>
          <w:b/>
          <w:bCs/>
        </w:rPr>
      </w:pPr>
    </w:p>
    <w:p w:rsidR="001D7F4F" w:rsidRPr="00471025" w:rsidRDefault="001D7F4F" w:rsidP="001D7F4F">
      <w:pPr>
        <w:autoSpaceDE w:val="0"/>
        <w:autoSpaceDN w:val="0"/>
        <w:adjustRightInd w:val="0"/>
        <w:spacing w:after="0" w:line="240" w:lineRule="auto"/>
        <w:rPr>
          <w:rFonts w:ascii="Arial" w:hAnsi="Arial" w:cs="Arial"/>
          <w:b/>
          <w:bCs/>
          <w:sz w:val="24"/>
          <w:szCs w:val="24"/>
        </w:rPr>
      </w:pPr>
      <w:r w:rsidRPr="00471025">
        <w:rPr>
          <w:rFonts w:ascii="Arial" w:hAnsi="Arial" w:cs="Arial"/>
          <w:b/>
          <w:bCs/>
          <w:sz w:val="24"/>
          <w:szCs w:val="24"/>
        </w:rPr>
        <w:t>Teléfonos: (01) 2515962</w:t>
      </w:r>
      <w:r w:rsidR="00471025" w:rsidRPr="00471025">
        <w:rPr>
          <w:rFonts w:ascii="Arial" w:hAnsi="Arial" w:cs="Arial"/>
          <w:b/>
          <w:bCs/>
          <w:sz w:val="24"/>
          <w:szCs w:val="24"/>
        </w:rPr>
        <w:t xml:space="preserve">   </w:t>
      </w:r>
      <w:r w:rsidRPr="00471025">
        <w:rPr>
          <w:rFonts w:ascii="Arial" w:hAnsi="Arial" w:cs="Arial"/>
          <w:b/>
          <w:bCs/>
          <w:sz w:val="24"/>
          <w:szCs w:val="24"/>
        </w:rPr>
        <w:t xml:space="preserve"> - </w:t>
      </w:r>
      <w:r w:rsidR="00471025" w:rsidRPr="00471025">
        <w:rPr>
          <w:rFonts w:ascii="Arial" w:hAnsi="Arial" w:cs="Arial"/>
          <w:b/>
          <w:bCs/>
          <w:sz w:val="24"/>
          <w:szCs w:val="24"/>
        </w:rPr>
        <w:t xml:space="preserve"> </w:t>
      </w:r>
      <w:r w:rsidRPr="00471025">
        <w:rPr>
          <w:rFonts w:ascii="Arial" w:hAnsi="Arial" w:cs="Arial"/>
          <w:b/>
          <w:bCs/>
          <w:sz w:val="24"/>
          <w:szCs w:val="24"/>
        </w:rPr>
        <w:t>(01) 2578020</w:t>
      </w:r>
    </w:p>
    <w:p w:rsidR="001D7F4F" w:rsidRPr="00471025" w:rsidRDefault="00471025" w:rsidP="001D7F4F">
      <w:pPr>
        <w:autoSpaceDE w:val="0"/>
        <w:autoSpaceDN w:val="0"/>
        <w:adjustRightInd w:val="0"/>
        <w:spacing w:after="0" w:line="240" w:lineRule="auto"/>
        <w:rPr>
          <w:rFonts w:ascii="Arial" w:hAnsi="Arial" w:cs="Arial"/>
          <w:b/>
          <w:bCs/>
          <w:sz w:val="24"/>
          <w:szCs w:val="24"/>
        </w:rPr>
      </w:pPr>
      <w:r w:rsidRPr="00471025">
        <w:rPr>
          <w:rFonts w:ascii="Arial" w:hAnsi="Arial" w:cs="Arial"/>
          <w:b/>
          <w:bCs/>
          <w:sz w:val="24"/>
          <w:szCs w:val="24"/>
        </w:rPr>
        <w:t xml:space="preserve">                   </w:t>
      </w:r>
      <w:r w:rsidR="001D7F4F" w:rsidRPr="00471025">
        <w:rPr>
          <w:rFonts w:ascii="Arial" w:hAnsi="Arial" w:cs="Arial"/>
          <w:b/>
          <w:bCs/>
          <w:sz w:val="24"/>
          <w:szCs w:val="24"/>
        </w:rPr>
        <w:t xml:space="preserve">(01) 992727603  </w:t>
      </w:r>
      <w:r w:rsidRPr="00471025">
        <w:rPr>
          <w:rFonts w:ascii="Arial" w:hAnsi="Arial" w:cs="Arial"/>
          <w:b/>
          <w:bCs/>
          <w:sz w:val="24"/>
          <w:szCs w:val="24"/>
        </w:rPr>
        <w:t xml:space="preserve"> </w:t>
      </w:r>
      <w:r w:rsidR="001D7F4F" w:rsidRPr="00471025">
        <w:rPr>
          <w:rFonts w:ascii="Arial" w:hAnsi="Arial" w:cs="Arial"/>
          <w:b/>
          <w:bCs/>
          <w:sz w:val="24"/>
          <w:szCs w:val="24"/>
        </w:rPr>
        <w:t>(01) 994157618</w:t>
      </w:r>
    </w:p>
    <w:p w:rsidR="00471025" w:rsidRDefault="00471025" w:rsidP="001D7F4F">
      <w:pPr>
        <w:autoSpaceDE w:val="0"/>
        <w:autoSpaceDN w:val="0"/>
        <w:adjustRightInd w:val="0"/>
        <w:spacing w:after="0" w:line="240" w:lineRule="auto"/>
        <w:rPr>
          <w:rFonts w:ascii="Arial" w:hAnsi="Arial" w:cs="Arial"/>
          <w:b/>
          <w:bCs/>
        </w:rPr>
      </w:pPr>
    </w:p>
    <w:p w:rsidR="001D7F4F" w:rsidRDefault="00471025" w:rsidP="001D7F4F">
      <w:pPr>
        <w:autoSpaceDE w:val="0"/>
        <w:autoSpaceDN w:val="0"/>
        <w:adjustRightInd w:val="0"/>
        <w:spacing w:after="0" w:line="240" w:lineRule="auto"/>
        <w:rPr>
          <w:rFonts w:ascii="Arial" w:hAnsi="Arial" w:cs="Arial"/>
          <w:b/>
          <w:bCs/>
        </w:rPr>
      </w:pPr>
      <w:r>
        <w:rPr>
          <w:rFonts w:ascii="Arial" w:hAnsi="Arial" w:cs="Arial"/>
          <w:b/>
          <w:bCs/>
        </w:rPr>
        <w:t xml:space="preserve"> </w:t>
      </w:r>
      <w:r w:rsidR="001D7F4F" w:rsidRPr="00471025">
        <w:rPr>
          <w:rFonts w:ascii="Arial" w:hAnsi="Arial" w:cs="Arial"/>
          <w:b/>
          <w:bCs/>
        </w:rPr>
        <w:t>Correo Electrónico</w:t>
      </w:r>
      <w:r w:rsidR="001D7F4F" w:rsidRPr="00471025">
        <w:rPr>
          <w:rFonts w:ascii="Arial" w:hAnsi="Arial" w:cs="Arial"/>
        </w:rPr>
        <w:t xml:space="preserve">: </w:t>
      </w:r>
      <w:hyperlink r:id="rId7" w:history="1">
        <w:r w:rsidRPr="00303023">
          <w:rPr>
            <w:rStyle w:val="Hipervnculo"/>
            <w:rFonts w:ascii="Arial" w:hAnsi="Arial" w:cs="Arial"/>
            <w:b/>
            <w:bCs/>
          </w:rPr>
          <w:t>lavamanuel@gmail.com</w:t>
        </w:r>
      </w:hyperlink>
    </w:p>
    <w:p w:rsidR="00471025" w:rsidRPr="00471025" w:rsidRDefault="00471025" w:rsidP="001D7F4F">
      <w:pPr>
        <w:autoSpaceDE w:val="0"/>
        <w:autoSpaceDN w:val="0"/>
        <w:adjustRightInd w:val="0"/>
        <w:spacing w:after="0" w:line="240" w:lineRule="auto"/>
        <w:rPr>
          <w:rFonts w:ascii="Arial" w:hAnsi="Arial" w:cs="Arial"/>
          <w:b/>
          <w:bCs/>
        </w:rPr>
      </w:pPr>
    </w:p>
    <w:p w:rsidR="00471025" w:rsidRPr="00471025" w:rsidRDefault="00FB5932" w:rsidP="00471025">
      <w:pPr>
        <w:autoSpaceDE w:val="0"/>
        <w:autoSpaceDN w:val="0"/>
        <w:adjustRightInd w:val="0"/>
        <w:spacing w:after="0" w:line="0" w:lineRule="atLeast"/>
        <w:rPr>
          <w:rFonts w:ascii="Arial" w:hAnsi="Arial" w:cs="Arial"/>
          <w:b/>
          <w:bCs/>
          <w:sz w:val="28"/>
          <w:szCs w:val="28"/>
        </w:rPr>
      </w:pPr>
      <w:r>
        <w:rPr>
          <w:rFonts w:ascii="Arial" w:hAnsi="Arial" w:cs="Arial"/>
          <w:b/>
          <w:bCs/>
          <w:sz w:val="28"/>
          <w:szCs w:val="28"/>
        </w:rPr>
        <w:t>PERFIL</w:t>
      </w:r>
    </w:p>
    <w:p w:rsidR="00471025" w:rsidRPr="00471025" w:rsidRDefault="00FB5932" w:rsidP="00471025">
      <w:pPr>
        <w:autoSpaceDE w:val="0"/>
        <w:autoSpaceDN w:val="0"/>
        <w:adjustRightInd w:val="0"/>
        <w:spacing w:after="0" w:line="0" w:lineRule="atLeast"/>
        <w:rPr>
          <w:rFonts w:ascii="Arial" w:hAnsi="Arial" w:cs="Arial"/>
          <w:b/>
          <w:bCs/>
        </w:rPr>
      </w:pPr>
      <w:r>
        <w:rPr>
          <w:rFonts w:ascii="Arial" w:hAnsi="Arial" w:cs="Arial"/>
          <w:b/>
          <w:bCs/>
          <w:noProof/>
          <w:lang w:eastAsia="es-PE"/>
        </w:rPr>
        <mc:AlternateContent>
          <mc:Choice Requires="wps">
            <w:drawing>
              <wp:anchor distT="0" distB="0" distL="114300" distR="114300" simplePos="0" relativeHeight="251659264" behindDoc="0" locked="0" layoutInCell="1" allowOverlap="1">
                <wp:simplePos x="0" y="0"/>
                <wp:positionH relativeFrom="column">
                  <wp:posOffset>-1963</wp:posOffset>
                </wp:positionH>
                <wp:positionV relativeFrom="paragraph">
                  <wp:posOffset>31532</wp:posOffset>
                </wp:positionV>
                <wp:extent cx="5734515" cy="13648"/>
                <wp:effectExtent l="19050" t="19050" r="19050" b="24765"/>
                <wp:wrapNone/>
                <wp:docPr id="2" name="Conector recto 2"/>
                <wp:cNvGraphicFramePr/>
                <a:graphic xmlns:a="http://schemas.openxmlformats.org/drawingml/2006/main">
                  <a:graphicData uri="http://schemas.microsoft.com/office/word/2010/wordprocessingShape">
                    <wps:wsp>
                      <wps:cNvCnPr/>
                      <wps:spPr>
                        <a:xfrm flipV="1">
                          <a:off x="0" y="0"/>
                          <a:ext cx="5734515" cy="13648"/>
                        </a:xfrm>
                        <a:prstGeom prst="line">
                          <a:avLst/>
                        </a:prstGeom>
                        <a:ln w="28575">
                          <a:solidFill>
                            <a:schemeClr val="tx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701EE7"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2.5pt" to="451.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" strokecolor="black [3213]" strokeweight="2.25pt">
                <v:stroke joinstyle="miter"/>
              </v:line>
            </w:pict>
          </mc:Fallback>
        </mc:AlternateContent>
      </w:r>
    </w:p>
    <w:p w:rsidR="00A41B9A" w:rsidRPr="00CE51EE" w:rsidRDefault="00186A43" w:rsidP="00A41B9A">
      <w:pPr>
        <w:autoSpaceDE w:val="0"/>
        <w:autoSpaceDN w:val="0"/>
        <w:adjustRightInd w:val="0"/>
        <w:spacing w:after="0" w:line="360" w:lineRule="auto"/>
        <w:jc w:val="both"/>
        <w:rPr>
          <w:rFonts w:ascii="Arial" w:hAnsi="Arial" w:cs="Arial"/>
          <w:bCs/>
          <w:sz w:val="20"/>
          <w:szCs w:val="20"/>
        </w:rPr>
      </w:pPr>
      <w:r w:rsidRPr="00CE51EE">
        <w:rPr>
          <w:rFonts w:ascii="Arial" w:hAnsi="Arial" w:cs="Arial"/>
          <w:bCs/>
          <w:sz w:val="20"/>
          <w:szCs w:val="20"/>
        </w:rPr>
        <w:t>Ingeniero Civil egresado de la Universidad Ricardo Palma.</w:t>
      </w:r>
      <w:r w:rsidR="00B45EA8" w:rsidRPr="00CE51EE">
        <w:rPr>
          <w:rFonts w:ascii="Arial" w:hAnsi="Arial" w:cs="Arial"/>
          <w:bCs/>
          <w:sz w:val="20"/>
          <w:szCs w:val="20"/>
        </w:rPr>
        <w:t xml:space="preserve"> M</w:t>
      </w:r>
      <w:r w:rsidRPr="00CE51EE">
        <w:rPr>
          <w:rFonts w:ascii="Arial" w:hAnsi="Arial" w:cs="Arial"/>
          <w:bCs/>
          <w:sz w:val="20"/>
          <w:szCs w:val="20"/>
        </w:rPr>
        <w:t xml:space="preserve">ás de 15 años de sólida experiencia </w:t>
      </w:r>
      <w:r w:rsidR="00B45EA8" w:rsidRPr="00CE51EE">
        <w:rPr>
          <w:rFonts w:ascii="Arial" w:hAnsi="Arial" w:cs="Arial"/>
          <w:bCs/>
          <w:sz w:val="20"/>
          <w:szCs w:val="20"/>
        </w:rPr>
        <w:t>orientada</w:t>
      </w:r>
      <w:r w:rsidRPr="00CE51EE">
        <w:rPr>
          <w:rFonts w:ascii="Arial" w:hAnsi="Arial" w:cs="Arial"/>
          <w:bCs/>
          <w:sz w:val="20"/>
          <w:szCs w:val="20"/>
        </w:rPr>
        <w:t xml:space="preserve"> al cumplimiento de objetivos y metas trazados por la empresa. He supervisado importantes y grandes proyectos de edificaciones</w:t>
      </w:r>
      <w:r w:rsidR="00CE51EE">
        <w:rPr>
          <w:rFonts w:ascii="Arial" w:hAnsi="Arial" w:cs="Arial"/>
          <w:bCs/>
          <w:sz w:val="20"/>
          <w:szCs w:val="20"/>
        </w:rPr>
        <w:t>,</w:t>
      </w:r>
      <w:r w:rsidRPr="00CE51EE">
        <w:rPr>
          <w:rFonts w:ascii="Arial" w:hAnsi="Arial" w:cs="Arial"/>
          <w:bCs/>
          <w:sz w:val="20"/>
          <w:szCs w:val="20"/>
        </w:rPr>
        <w:t xml:space="preserve"> </w:t>
      </w:r>
      <w:proofErr w:type="gramStart"/>
      <w:r w:rsidRPr="00CE51EE">
        <w:rPr>
          <w:rFonts w:ascii="Arial" w:hAnsi="Arial" w:cs="Arial"/>
          <w:bCs/>
          <w:sz w:val="20"/>
          <w:szCs w:val="20"/>
        </w:rPr>
        <w:t>centro</w:t>
      </w:r>
      <w:r w:rsidR="00CE51EE">
        <w:rPr>
          <w:rFonts w:ascii="Arial" w:hAnsi="Arial" w:cs="Arial"/>
          <w:bCs/>
          <w:sz w:val="20"/>
          <w:szCs w:val="20"/>
        </w:rPr>
        <w:t>s</w:t>
      </w:r>
      <w:r w:rsidRPr="00CE51EE">
        <w:rPr>
          <w:rFonts w:ascii="Arial" w:hAnsi="Arial" w:cs="Arial"/>
          <w:bCs/>
          <w:sz w:val="20"/>
          <w:szCs w:val="20"/>
        </w:rPr>
        <w:t xml:space="preserve"> comercial</w:t>
      </w:r>
      <w:proofErr w:type="gramEnd"/>
      <w:r w:rsidRPr="00CE51EE">
        <w:rPr>
          <w:rFonts w:ascii="Arial" w:hAnsi="Arial" w:cs="Arial"/>
          <w:bCs/>
          <w:sz w:val="20"/>
          <w:szCs w:val="20"/>
        </w:rPr>
        <w:t xml:space="preserve"> en la ciudad de Lima y en provincia, conformado parte de la gerencia de proyecto en edificaciones, residente de obras. Tengo mucha facilidad para ejercer puestos de gran responsabilidad por lo que constantemente son requeridos mis servicios donde soy reconocido profesionalmente.</w:t>
      </w:r>
    </w:p>
    <w:p w:rsidR="00186A43" w:rsidRPr="00CE51EE" w:rsidRDefault="00186A43" w:rsidP="00A41B9A">
      <w:pPr>
        <w:autoSpaceDE w:val="0"/>
        <w:autoSpaceDN w:val="0"/>
        <w:adjustRightInd w:val="0"/>
        <w:spacing w:after="0" w:line="360" w:lineRule="auto"/>
        <w:jc w:val="both"/>
        <w:rPr>
          <w:rFonts w:ascii="Arial" w:hAnsi="Arial" w:cs="Arial"/>
          <w:bCs/>
          <w:sz w:val="20"/>
          <w:szCs w:val="20"/>
        </w:rPr>
      </w:pPr>
      <w:r w:rsidRPr="00CE51EE">
        <w:rPr>
          <w:rFonts w:ascii="Arial" w:hAnsi="Arial" w:cs="Arial"/>
          <w:bCs/>
          <w:sz w:val="20"/>
          <w:szCs w:val="20"/>
        </w:rPr>
        <w:t>Soy una persona muy proactiva, tengo un gran sentido de responsabilidad en las funciones que me asignan, soy muy receptivo para las ideas y sugerencias, me gusta analizar objetivamente las situaciones que se presentan en mi vida profesional y dar las soluciones inmediatas.</w:t>
      </w:r>
    </w:p>
    <w:p w:rsidR="00BA48AB" w:rsidRPr="00471025" w:rsidRDefault="00BA48AB" w:rsidP="001D7F4F">
      <w:pPr>
        <w:autoSpaceDE w:val="0"/>
        <w:autoSpaceDN w:val="0"/>
        <w:adjustRightInd w:val="0"/>
        <w:spacing w:after="0" w:line="240" w:lineRule="auto"/>
        <w:rPr>
          <w:rFonts w:ascii="Arial" w:hAnsi="Arial" w:cs="Arial"/>
          <w:b/>
          <w:bCs/>
        </w:rPr>
      </w:pPr>
    </w:p>
    <w:p w:rsidR="00BA48AB" w:rsidRPr="00FB5932" w:rsidRDefault="00FB5932" w:rsidP="00BA48AB">
      <w:pPr>
        <w:rPr>
          <w:rFonts w:ascii="Arial" w:hAnsi="Arial" w:cs="Arial"/>
          <w:sz w:val="28"/>
          <w:szCs w:val="28"/>
        </w:rPr>
      </w:pPr>
      <w:r w:rsidRPr="00FB5932">
        <w:rPr>
          <w:rFonts w:ascii="Arial" w:hAnsi="Arial" w:cs="Arial"/>
          <w:b/>
          <w:bCs/>
          <w:noProof/>
          <w:sz w:val="28"/>
          <w:szCs w:val="28"/>
          <w:lang w:eastAsia="es-PE"/>
        </w:rPr>
        <mc:AlternateContent>
          <mc:Choice Requires="wps">
            <w:drawing>
              <wp:anchor distT="0" distB="0" distL="114300" distR="114300" simplePos="0" relativeHeight="251661312" behindDoc="0" locked="0" layoutInCell="1" allowOverlap="1" wp14:anchorId="4F1792E2" wp14:editId="566AB9D9">
                <wp:simplePos x="0" y="0"/>
                <wp:positionH relativeFrom="column">
                  <wp:posOffset>0</wp:posOffset>
                </wp:positionH>
                <wp:positionV relativeFrom="paragraph">
                  <wp:posOffset>209484</wp:posOffset>
                </wp:positionV>
                <wp:extent cx="5734515" cy="13648"/>
                <wp:effectExtent l="19050" t="19050" r="19050" b="24765"/>
                <wp:wrapNone/>
                <wp:docPr id="3" name="Conector recto 3"/>
                <wp:cNvGraphicFramePr/>
                <a:graphic xmlns:a="http://schemas.openxmlformats.org/drawingml/2006/main">
                  <a:graphicData uri="http://schemas.microsoft.com/office/word/2010/wordprocessingShape">
                    <wps:wsp>
                      <wps:cNvCnPr/>
                      <wps:spPr>
                        <a:xfrm flipV="1">
                          <a:off x="0" y="0"/>
                          <a:ext cx="5734515" cy="13648"/>
                        </a:xfrm>
                        <a:prstGeom prst="line">
                          <a:avLst/>
                        </a:prstGeom>
                        <a:ln w="28575">
                          <a:solidFill>
                            <a:schemeClr val="tx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A13386"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6.5pt" to="451.5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" strokecolor="black [3213]" strokeweight="2.25pt">
                <v:stroke joinstyle="miter"/>
              </v:line>
            </w:pict>
          </mc:Fallback>
        </mc:AlternateContent>
      </w:r>
      <w:r w:rsidR="00BA48AB" w:rsidRPr="00FB5932">
        <w:rPr>
          <w:rFonts w:ascii="Arial" w:hAnsi="Arial" w:cs="Arial"/>
          <w:b/>
          <w:bCs/>
          <w:sz w:val="28"/>
          <w:szCs w:val="28"/>
        </w:rPr>
        <w:t>EXPERIENCIA LABORAL</w:t>
      </w:r>
    </w:p>
    <w:p w:rsidR="00BA48AB" w:rsidRPr="00A41B9A" w:rsidRDefault="00BA48AB" w:rsidP="00AC7985">
      <w:pPr>
        <w:numPr>
          <w:ilvl w:val="0"/>
          <w:numId w:val="1"/>
        </w:numPr>
        <w:tabs>
          <w:tab w:val="clear" w:pos="720"/>
          <w:tab w:val="num" w:pos="851"/>
        </w:tabs>
        <w:spacing w:after="0" w:line="360" w:lineRule="auto"/>
        <w:ind w:left="142" w:hanging="142"/>
        <w:jc w:val="both"/>
        <w:rPr>
          <w:rFonts w:ascii="Arial" w:hAnsi="Arial" w:cs="Arial"/>
          <w:iCs/>
          <w:sz w:val="20"/>
          <w:szCs w:val="20"/>
          <w:lang w:val="es-ES_tradnl"/>
        </w:rPr>
      </w:pPr>
      <w:r w:rsidRPr="00A41B9A">
        <w:rPr>
          <w:rFonts w:ascii="Arial" w:hAnsi="Arial" w:cs="Arial"/>
          <w:b/>
          <w:iCs/>
          <w:sz w:val="20"/>
          <w:szCs w:val="20"/>
          <w:lang w:val="es-ES_tradnl"/>
        </w:rPr>
        <w:t xml:space="preserve">INGENIERIA MAXIMA </w:t>
      </w:r>
      <w:r w:rsidR="00036B21">
        <w:rPr>
          <w:rFonts w:ascii="Arial" w:hAnsi="Arial" w:cs="Arial"/>
          <w:b/>
          <w:iCs/>
          <w:sz w:val="20"/>
          <w:szCs w:val="20"/>
          <w:u w:val="single"/>
          <w:lang w:val="es-ES_tradnl"/>
        </w:rPr>
        <w:t>Ing. Inspector</w:t>
      </w:r>
      <w:r w:rsidRPr="00A41B9A">
        <w:rPr>
          <w:rFonts w:ascii="Arial" w:hAnsi="Arial" w:cs="Arial"/>
          <w:b/>
          <w:iCs/>
          <w:sz w:val="20"/>
          <w:szCs w:val="20"/>
          <w:u w:val="single"/>
          <w:lang w:val="es-ES_tradnl"/>
        </w:rPr>
        <w:t xml:space="preserve"> de Edificios de dptos.</w:t>
      </w:r>
      <w:r w:rsidRPr="00A41B9A">
        <w:rPr>
          <w:rFonts w:ascii="Arial" w:hAnsi="Arial" w:cs="Arial"/>
          <w:iCs/>
          <w:sz w:val="20"/>
          <w:szCs w:val="20"/>
          <w:lang w:val="es-ES_tradnl"/>
        </w:rPr>
        <w:t xml:space="preserve"> Del 01de Octubre del 2,016 a la fecha para la empresa Ingeniería Máxima, Referencia Ing. Max Alfaro, 998168885</w:t>
      </w:r>
    </w:p>
    <w:p w:rsidR="00FB5932" w:rsidRPr="00A41B9A" w:rsidRDefault="00FB5932" w:rsidP="00AC7985">
      <w:pPr>
        <w:spacing w:after="0" w:line="360" w:lineRule="auto"/>
        <w:ind w:left="142"/>
        <w:jc w:val="both"/>
        <w:rPr>
          <w:rFonts w:ascii="Arial" w:hAnsi="Arial" w:cs="Arial"/>
          <w:iCs/>
          <w:sz w:val="20"/>
          <w:szCs w:val="20"/>
          <w:lang w:val="es-ES_tradnl"/>
        </w:rPr>
      </w:pPr>
    </w:p>
    <w:p w:rsidR="00BA48AB" w:rsidRPr="00A41B9A" w:rsidRDefault="00EE732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b/>
          <w:iCs/>
          <w:sz w:val="20"/>
          <w:szCs w:val="20"/>
          <w:lang w:val="es-ES_tradnl"/>
        </w:rPr>
        <w:t>M. LAVA SUPERVISION</w:t>
      </w:r>
      <w:r w:rsidR="00B45EA8" w:rsidRPr="00A41B9A">
        <w:rPr>
          <w:rFonts w:ascii="Arial" w:hAnsi="Arial" w:cs="Arial"/>
          <w:b/>
          <w:iCs/>
          <w:sz w:val="20"/>
          <w:szCs w:val="20"/>
          <w:lang w:val="es-ES_tradnl"/>
        </w:rPr>
        <w:t>,</w:t>
      </w:r>
      <w:r w:rsidRPr="00A41B9A">
        <w:rPr>
          <w:rFonts w:ascii="Arial" w:hAnsi="Arial" w:cs="Arial"/>
          <w:b/>
          <w:iCs/>
          <w:sz w:val="20"/>
          <w:szCs w:val="20"/>
          <w:lang w:val="es-ES_tradnl"/>
        </w:rPr>
        <w:t xml:space="preserve"> </w:t>
      </w:r>
      <w:r w:rsidRPr="00A41B9A">
        <w:rPr>
          <w:rFonts w:ascii="Arial" w:hAnsi="Arial" w:cs="Arial"/>
          <w:b/>
          <w:iCs/>
          <w:sz w:val="20"/>
          <w:szCs w:val="20"/>
          <w:u w:val="single"/>
          <w:lang w:val="es-ES_tradnl"/>
        </w:rPr>
        <w:t>I</w:t>
      </w:r>
      <w:r w:rsidR="00BA48AB" w:rsidRPr="00A41B9A">
        <w:rPr>
          <w:rFonts w:ascii="Arial" w:hAnsi="Arial" w:cs="Arial"/>
          <w:b/>
          <w:iCs/>
          <w:sz w:val="20"/>
          <w:szCs w:val="20"/>
          <w:u w:val="single"/>
          <w:lang w:val="es-ES_tradnl"/>
        </w:rPr>
        <w:t>ng. Supervisor de Obras, de Edificios de Oficinas</w:t>
      </w:r>
      <w:r w:rsidR="00BA48AB" w:rsidRPr="00A41B9A">
        <w:rPr>
          <w:rFonts w:ascii="Arial" w:hAnsi="Arial" w:cs="Arial"/>
          <w:iCs/>
          <w:sz w:val="20"/>
          <w:szCs w:val="20"/>
          <w:lang w:val="es-ES_tradnl"/>
        </w:rPr>
        <w:t xml:space="preserve">; ubicados en,  </w:t>
      </w:r>
      <w:proofErr w:type="spellStart"/>
      <w:r w:rsidR="00BA48AB" w:rsidRPr="00A41B9A">
        <w:rPr>
          <w:rFonts w:ascii="Arial" w:hAnsi="Arial" w:cs="Arial"/>
          <w:iCs/>
          <w:sz w:val="20"/>
          <w:szCs w:val="20"/>
          <w:lang w:val="es-ES_tradnl"/>
        </w:rPr>
        <w:t>Distr</w:t>
      </w:r>
      <w:proofErr w:type="spellEnd"/>
      <w:r w:rsidR="00BA48AB" w:rsidRPr="00A41B9A">
        <w:rPr>
          <w:rFonts w:ascii="Arial" w:hAnsi="Arial" w:cs="Arial"/>
          <w:iCs/>
          <w:sz w:val="20"/>
          <w:szCs w:val="20"/>
          <w:lang w:val="es-ES_tradnl"/>
        </w:rPr>
        <w:t>. San Isidro, Prov. de Lima. Departamento de Lima. Del 01de Setiembre del 2,015 al 15 de Junio del 2016</w:t>
      </w:r>
      <w:r w:rsidR="00BA48AB" w:rsidRPr="00A41B9A">
        <w:rPr>
          <w:rFonts w:ascii="Arial" w:hAnsi="Arial" w:cs="Arial"/>
          <w:b/>
          <w:iCs/>
          <w:sz w:val="20"/>
          <w:szCs w:val="20"/>
          <w:lang w:val="es-ES_tradnl"/>
        </w:rPr>
        <w:t xml:space="preserve"> “Edificio Torre Javier Prado</w:t>
      </w:r>
      <w:r w:rsidR="00BA48AB" w:rsidRPr="00A41B9A">
        <w:rPr>
          <w:rFonts w:ascii="Arial" w:hAnsi="Arial" w:cs="Arial"/>
          <w:iCs/>
          <w:sz w:val="20"/>
          <w:szCs w:val="20"/>
          <w:lang w:val="es-ES_tradnl"/>
        </w:rPr>
        <w:t xml:space="preserve">” Av. Javier Prado Este N 434 – 444 – 456 - 462, A. Terreno  1,951.60 </w:t>
      </w:r>
      <w:proofErr w:type="gramStart"/>
      <w:r w:rsidR="00BA48AB" w:rsidRPr="00A41B9A">
        <w:rPr>
          <w:rFonts w:ascii="Arial" w:hAnsi="Arial" w:cs="Arial"/>
          <w:iCs/>
          <w:sz w:val="20"/>
          <w:szCs w:val="20"/>
          <w:lang w:val="es-ES_tradnl"/>
        </w:rPr>
        <w:t>m2 ,</w:t>
      </w:r>
      <w:proofErr w:type="gramEnd"/>
      <w:r w:rsidR="00BA48AB" w:rsidRPr="00A41B9A">
        <w:rPr>
          <w:rFonts w:ascii="Arial" w:hAnsi="Arial" w:cs="Arial"/>
          <w:iCs/>
          <w:sz w:val="20"/>
          <w:szCs w:val="20"/>
          <w:lang w:val="es-ES_tradnl"/>
        </w:rPr>
        <w:t xml:space="preserve">  </w:t>
      </w:r>
      <w:r w:rsidR="00BA48AB" w:rsidRPr="00A41B9A">
        <w:rPr>
          <w:rFonts w:ascii="Arial" w:hAnsi="Arial" w:cs="Arial"/>
          <w:b/>
          <w:iCs/>
          <w:sz w:val="20"/>
          <w:szCs w:val="20"/>
          <w:lang w:val="es-ES_tradnl"/>
        </w:rPr>
        <w:t>A.C. 46,038.71 m2</w:t>
      </w:r>
      <w:r w:rsidR="00BA48AB" w:rsidRPr="00A41B9A">
        <w:rPr>
          <w:rFonts w:ascii="Arial" w:hAnsi="Arial" w:cs="Arial"/>
          <w:iCs/>
          <w:sz w:val="20"/>
          <w:szCs w:val="20"/>
          <w:lang w:val="es-ES_tradnl"/>
        </w:rPr>
        <w:t xml:space="preserve"> (27 Pisos, 09 </w:t>
      </w:r>
      <w:r w:rsidR="00ED144B" w:rsidRPr="00A41B9A">
        <w:rPr>
          <w:rFonts w:ascii="Arial" w:hAnsi="Arial" w:cs="Arial"/>
          <w:iCs/>
          <w:sz w:val="20"/>
          <w:szCs w:val="20"/>
          <w:lang w:val="es-ES_tradnl"/>
        </w:rPr>
        <w:t>sótanos</w:t>
      </w:r>
      <w:r w:rsidR="00BA48AB" w:rsidRPr="00A41B9A">
        <w:rPr>
          <w:rFonts w:ascii="Arial" w:hAnsi="Arial" w:cs="Arial"/>
          <w:iCs/>
          <w:sz w:val="20"/>
          <w:szCs w:val="20"/>
          <w:lang w:val="es-ES_tradnl"/>
        </w:rPr>
        <w:t xml:space="preserve">) obra </w:t>
      </w:r>
      <w:r w:rsidR="00BA48AB" w:rsidRPr="00A41B9A">
        <w:rPr>
          <w:rFonts w:ascii="Arial" w:hAnsi="Arial" w:cs="Arial"/>
          <w:b/>
          <w:iCs/>
          <w:sz w:val="20"/>
          <w:szCs w:val="20"/>
          <w:lang w:val="es-ES_tradnl"/>
        </w:rPr>
        <w:t>S/. 63,720,000.00</w:t>
      </w:r>
      <w:r w:rsidR="00BA48AB" w:rsidRPr="00A41B9A">
        <w:rPr>
          <w:rFonts w:ascii="Arial" w:hAnsi="Arial" w:cs="Arial"/>
          <w:iCs/>
          <w:sz w:val="20"/>
          <w:szCs w:val="20"/>
          <w:lang w:val="es-ES_tradnl"/>
        </w:rPr>
        <w:t xml:space="preserve">, </w:t>
      </w:r>
      <w:r w:rsidR="00BA48AB" w:rsidRPr="00A41B9A">
        <w:rPr>
          <w:rFonts w:ascii="Arial" w:hAnsi="Arial" w:cs="Arial"/>
          <w:b/>
          <w:iCs/>
          <w:sz w:val="20"/>
          <w:szCs w:val="20"/>
          <w:lang w:val="es-ES_tradnl"/>
        </w:rPr>
        <w:t>Contratista HV CONTRATISTA</w:t>
      </w:r>
      <w:r w:rsidR="00BA48AB" w:rsidRPr="00A41B9A">
        <w:rPr>
          <w:rFonts w:ascii="Arial" w:hAnsi="Arial" w:cs="Arial"/>
          <w:iCs/>
          <w:sz w:val="20"/>
          <w:szCs w:val="20"/>
          <w:lang w:val="es-ES_tradnl"/>
        </w:rPr>
        <w:t xml:space="preserve">, Cliente San Miguel Inmobiliaria, Gerencia de Proyectos </w:t>
      </w:r>
      <w:proofErr w:type="spellStart"/>
      <w:r w:rsidR="00BA48AB" w:rsidRPr="00A41B9A">
        <w:rPr>
          <w:rFonts w:ascii="Arial" w:hAnsi="Arial" w:cs="Arial"/>
          <w:iCs/>
          <w:sz w:val="20"/>
          <w:szCs w:val="20"/>
          <w:lang w:val="es-ES_tradnl"/>
        </w:rPr>
        <w:t>Binswanger</w:t>
      </w:r>
      <w:proofErr w:type="spellEnd"/>
      <w:r w:rsidR="00BA48AB" w:rsidRPr="00A41B9A">
        <w:rPr>
          <w:rFonts w:ascii="Arial" w:hAnsi="Arial" w:cs="Arial"/>
          <w:iCs/>
          <w:sz w:val="20"/>
          <w:szCs w:val="20"/>
          <w:lang w:val="es-ES_tradnl"/>
        </w:rPr>
        <w:t xml:space="preserve"> </w:t>
      </w:r>
      <w:r w:rsidR="00ED144B" w:rsidRPr="00A41B9A">
        <w:rPr>
          <w:rFonts w:ascii="Arial" w:hAnsi="Arial" w:cs="Arial"/>
          <w:iCs/>
          <w:sz w:val="20"/>
          <w:szCs w:val="20"/>
          <w:lang w:val="es-ES_tradnl"/>
        </w:rPr>
        <w:t>Perú</w:t>
      </w:r>
      <w:r w:rsidR="00BA48AB" w:rsidRPr="00A41B9A">
        <w:rPr>
          <w:rFonts w:ascii="Arial" w:hAnsi="Arial" w:cs="Arial"/>
          <w:iCs/>
          <w:sz w:val="20"/>
          <w:szCs w:val="20"/>
          <w:lang w:val="es-ES_tradnl"/>
        </w:rPr>
        <w:t xml:space="preserve">, Referencia Ing. Sara </w:t>
      </w:r>
      <w:proofErr w:type="spellStart"/>
      <w:r w:rsidR="00BA48AB" w:rsidRPr="00A41B9A">
        <w:rPr>
          <w:rFonts w:ascii="Arial" w:hAnsi="Arial" w:cs="Arial"/>
          <w:iCs/>
          <w:sz w:val="20"/>
          <w:szCs w:val="20"/>
          <w:lang w:val="es-ES_tradnl"/>
        </w:rPr>
        <w:t>Narrea</w:t>
      </w:r>
      <w:proofErr w:type="spellEnd"/>
      <w:r w:rsidR="00BA48AB" w:rsidRPr="00A41B9A">
        <w:rPr>
          <w:rFonts w:ascii="Arial" w:hAnsi="Arial" w:cs="Arial"/>
          <w:iCs/>
          <w:sz w:val="20"/>
          <w:szCs w:val="20"/>
          <w:lang w:val="es-ES_tradnl"/>
        </w:rPr>
        <w:t>, 981307632</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EE732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b/>
          <w:iCs/>
          <w:sz w:val="20"/>
          <w:szCs w:val="20"/>
          <w:lang w:val="es-ES_tradnl"/>
        </w:rPr>
        <w:t>M. LAVA SUPERVISION</w:t>
      </w:r>
      <w:r w:rsidR="00B45EA8" w:rsidRPr="00A41B9A">
        <w:rPr>
          <w:rFonts w:ascii="Arial" w:hAnsi="Arial" w:cs="Arial"/>
          <w:b/>
          <w:iCs/>
          <w:sz w:val="20"/>
          <w:szCs w:val="20"/>
          <w:lang w:val="es-ES_tradnl"/>
        </w:rPr>
        <w:t>,</w:t>
      </w:r>
      <w:r w:rsidRPr="00A41B9A">
        <w:rPr>
          <w:rFonts w:ascii="Arial" w:hAnsi="Arial" w:cs="Arial"/>
          <w:b/>
          <w:iCs/>
          <w:sz w:val="20"/>
          <w:szCs w:val="20"/>
          <w:lang w:val="es-ES_tradnl"/>
        </w:rPr>
        <w:t xml:space="preserve"> </w:t>
      </w:r>
      <w:r w:rsidR="00BA48AB" w:rsidRPr="00A41B9A">
        <w:rPr>
          <w:rFonts w:ascii="Arial" w:hAnsi="Arial" w:cs="Arial"/>
          <w:b/>
          <w:iCs/>
          <w:sz w:val="20"/>
          <w:szCs w:val="20"/>
          <w:u w:val="single"/>
          <w:lang w:val="es-ES_tradnl"/>
        </w:rPr>
        <w:t>Ing. Supervisor de Obras, de Edificios de Oficinas</w:t>
      </w:r>
      <w:r w:rsidR="00BA48AB" w:rsidRPr="00A41B9A">
        <w:rPr>
          <w:rFonts w:ascii="Arial" w:hAnsi="Arial" w:cs="Arial"/>
          <w:iCs/>
          <w:sz w:val="20"/>
          <w:szCs w:val="20"/>
          <w:lang w:val="es-ES_tradnl"/>
        </w:rPr>
        <w:t xml:space="preserve">; ubicados en,  </w:t>
      </w:r>
      <w:proofErr w:type="spellStart"/>
      <w:r w:rsidR="00BA48AB" w:rsidRPr="00A41B9A">
        <w:rPr>
          <w:rFonts w:ascii="Arial" w:hAnsi="Arial" w:cs="Arial"/>
          <w:iCs/>
          <w:sz w:val="20"/>
          <w:szCs w:val="20"/>
          <w:lang w:val="es-ES_tradnl"/>
        </w:rPr>
        <w:t>Distr</w:t>
      </w:r>
      <w:proofErr w:type="spellEnd"/>
      <w:r w:rsidR="00BA48AB" w:rsidRPr="00A41B9A">
        <w:rPr>
          <w:rFonts w:ascii="Arial" w:hAnsi="Arial" w:cs="Arial"/>
          <w:iCs/>
          <w:sz w:val="20"/>
          <w:szCs w:val="20"/>
          <w:lang w:val="es-ES_tradnl"/>
        </w:rPr>
        <w:t xml:space="preserve">. San Isidro, Prov. de Lima. Departamento de Lima. Del 01de Setiembre del 2,014 al 31 de Agosto 2,015 </w:t>
      </w:r>
      <w:r w:rsidR="00BA48AB" w:rsidRPr="00A41B9A">
        <w:rPr>
          <w:rFonts w:ascii="Arial" w:hAnsi="Arial" w:cs="Arial"/>
          <w:b/>
          <w:iCs/>
          <w:sz w:val="20"/>
          <w:szCs w:val="20"/>
          <w:lang w:val="es-ES_tradnl"/>
        </w:rPr>
        <w:t>“Edificio Torre Paseo de la Republica</w:t>
      </w:r>
      <w:r w:rsidR="00BA48AB" w:rsidRPr="00A41B9A">
        <w:rPr>
          <w:rFonts w:ascii="Arial" w:hAnsi="Arial" w:cs="Arial"/>
          <w:iCs/>
          <w:sz w:val="20"/>
          <w:szCs w:val="20"/>
          <w:lang w:val="es-ES_tradnl"/>
        </w:rPr>
        <w:t xml:space="preserve">” Av. Paseo de la Republica N 3615, A. Terreno 1,120.00 </w:t>
      </w:r>
      <w:proofErr w:type="gramStart"/>
      <w:r w:rsidR="00BA48AB" w:rsidRPr="00A41B9A">
        <w:rPr>
          <w:rFonts w:ascii="Arial" w:hAnsi="Arial" w:cs="Arial"/>
          <w:iCs/>
          <w:sz w:val="20"/>
          <w:szCs w:val="20"/>
          <w:lang w:val="es-ES_tradnl"/>
        </w:rPr>
        <w:t>m2 ,</w:t>
      </w:r>
      <w:proofErr w:type="gramEnd"/>
      <w:r w:rsidR="00BA48AB" w:rsidRPr="00A41B9A">
        <w:rPr>
          <w:rFonts w:ascii="Arial" w:hAnsi="Arial" w:cs="Arial"/>
          <w:iCs/>
          <w:sz w:val="20"/>
          <w:szCs w:val="20"/>
          <w:lang w:val="es-ES_tradnl"/>
        </w:rPr>
        <w:t xml:space="preserve">  A.C. </w:t>
      </w:r>
      <w:r w:rsidR="00BA48AB" w:rsidRPr="00A41B9A">
        <w:rPr>
          <w:rFonts w:ascii="Arial" w:hAnsi="Arial" w:cs="Arial"/>
          <w:b/>
          <w:iCs/>
          <w:sz w:val="20"/>
          <w:szCs w:val="20"/>
          <w:lang w:val="es-ES_tradnl"/>
        </w:rPr>
        <w:t>18,789.09 m2</w:t>
      </w:r>
      <w:r w:rsidR="00BA48AB" w:rsidRPr="00A41B9A">
        <w:rPr>
          <w:rFonts w:ascii="Arial" w:hAnsi="Arial" w:cs="Arial"/>
          <w:iCs/>
          <w:sz w:val="20"/>
          <w:szCs w:val="20"/>
          <w:lang w:val="es-ES_tradnl"/>
        </w:rPr>
        <w:t xml:space="preserve"> (19 Pisos, 05 </w:t>
      </w:r>
      <w:r w:rsidR="00ED144B" w:rsidRPr="00A41B9A">
        <w:rPr>
          <w:rFonts w:ascii="Arial" w:hAnsi="Arial" w:cs="Arial"/>
          <w:iCs/>
          <w:sz w:val="20"/>
          <w:szCs w:val="20"/>
          <w:lang w:val="es-ES_tradnl"/>
        </w:rPr>
        <w:t>sótanos</w:t>
      </w:r>
      <w:r w:rsidR="00BA48AB" w:rsidRPr="00A41B9A">
        <w:rPr>
          <w:rFonts w:ascii="Arial" w:hAnsi="Arial" w:cs="Arial"/>
          <w:iCs/>
          <w:sz w:val="20"/>
          <w:szCs w:val="20"/>
          <w:lang w:val="es-ES_tradnl"/>
        </w:rPr>
        <w:t xml:space="preserve">) obra </w:t>
      </w:r>
      <w:r w:rsidR="00BA48AB" w:rsidRPr="00A41B9A">
        <w:rPr>
          <w:rFonts w:ascii="Arial" w:hAnsi="Arial" w:cs="Arial"/>
          <w:b/>
          <w:iCs/>
          <w:sz w:val="20"/>
          <w:szCs w:val="20"/>
          <w:lang w:val="es-ES_tradnl"/>
        </w:rPr>
        <w:t>S/. 19,661,003.52</w:t>
      </w:r>
      <w:r w:rsidR="00BA48AB" w:rsidRPr="00A41B9A">
        <w:rPr>
          <w:rFonts w:ascii="Arial" w:hAnsi="Arial" w:cs="Arial"/>
          <w:iCs/>
          <w:sz w:val="20"/>
          <w:szCs w:val="20"/>
          <w:lang w:val="es-ES_tradnl"/>
        </w:rPr>
        <w:t xml:space="preserve">, </w:t>
      </w:r>
      <w:r w:rsidR="00BA48AB" w:rsidRPr="00A41B9A">
        <w:rPr>
          <w:rFonts w:ascii="Arial" w:hAnsi="Arial" w:cs="Arial"/>
          <w:b/>
          <w:iCs/>
          <w:sz w:val="20"/>
          <w:szCs w:val="20"/>
          <w:lang w:val="es-ES_tradnl"/>
        </w:rPr>
        <w:t>Contratista JE CONTRUCCIONES</w:t>
      </w:r>
      <w:r w:rsidR="00BA48AB" w:rsidRPr="00A41B9A">
        <w:rPr>
          <w:rFonts w:ascii="Arial" w:hAnsi="Arial" w:cs="Arial"/>
          <w:iCs/>
          <w:sz w:val="20"/>
          <w:szCs w:val="20"/>
          <w:lang w:val="es-ES_tradnl"/>
        </w:rPr>
        <w:t xml:space="preserve">, Cliente San Miguel Inmobiliaria, Gerencia de Proyectos </w:t>
      </w:r>
      <w:proofErr w:type="spellStart"/>
      <w:r w:rsidR="00BA48AB" w:rsidRPr="00A41B9A">
        <w:rPr>
          <w:rFonts w:ascii="Arial" w:hAnsi="Arial" w:cs="Arial"/>
          <w:iCs/>
          <w:sz w:val="20"/>
          <w:szCs w:val="20"/>
          <w:lang w:val="es-ES_tradnl"/>
        </w:rPr>
        <w:t>Binswanger</w:t>
      </w:r>
      <w:proofErr w:type="spellEnd"/>
      <w:r w:rsidR="00BA48AB" w:rsidRPr="00A41B9A">
        <w:rPr>
          <w:rFonts w:ascii="Arial" w:hAnsi="Arial" w:cs="Arial"/>
          <w:iCs/>
          <w:sz w:val="20"/>
          <w:szCs w:val="20"/>
          <w:lang w:val="es-ES_tradnl"/>
        </w:rPr>
        <w:t xml:space="preserve"> </w:t>
      </w:r>
      <w:r w:rsidR="00ED144B" w:rsidRPr="00A41B9A">
        <w:rPr>
          <w:rFonts w:ascii="Arial" w:hAnsi="Arial" w:cs="Arial"/>
          <w:iCs/>
          <w:sz w:val="20"/>
          <w:szCs w:val="20"/>
          <w:lang w:val="es-ES_tradnl"/>
        </w:rPr>
        <w:t>Perú</w:t>
      </w:r>
      <w:r w:rsidR="00BA48AB" w:rsidRPr="00A41B9A">
        <w:rPr>
          <w:rFonts w:ascii="Arial" w:hAnsi="Arial" w:cs="Arial"/>
          <w:iCs/>
          <w:sz w:val="20"/>
          <w:szCs w:val="20"/>
          <w:lang w:val="es-ES_tradnl"/>
        </w:rPr>
        <w:t>, Referencia Ing. Paul Miguel, 99826 6988</w:t>
      </w:r>
    </w:p>
    <w:p w:rsidR="00BA48AB" w:rsidRPr="00A41B9A" w:rsidRDefault="00BA48AB" w:rsidP="00AC7985">
      <w:pPr>
        <w:tabs>
          <w:tab w:val="num" w:pos="720"/>
        </w:tabs>
        <w:spacing w:after="0" w:line="360" w:lineRule="auto"/>
        <w:ind w:left="142" w:hanging="142"/>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lastRenderedPageBreak/>
        <w:t xml:space="preserve">En </w:t>
      </w:r>
      <w:r w:rsidRPr="00A41B9A">
        <w:rPr>
          <w:rFonts w:ascii="Arial" w:hAnsi="Arial" w:cs="Arial"/>
          <w:b/>
          <w:iCs/>
          <w:sz w:val="20"/>
          <w:szCs w:val="20"/>
          <w:lang w:val="es-ES_tradnl"/>
        </w:rPr>
        <w:t xml:space="preserve">MORYASOC </w:t>
      </w:r>
      <w:r w:rsidRPr="00A41B9A">
        <w:rPr>
          <w:rFonts w:ascii="Arial" w:hAnsi="Arial" w:cs="Arial"/>
          <w:iCs/>
          <w:sz w:val="20"/>
          <w:szCs w:val="20"/>
          <w:lang w:val="es-ES_tradnl"/>
        </w:rPr>
        <w:t>SAC</w:t>
      </w:r>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Supervisor de Obras, de Edificios Multifamiliares</w:t>
      </w:r>
      <w:r w:rsidRPr="00A41B9A">
        <w:rPr>
          <w:rFonts w:ascii="Arial" w:hAnsi="Arial" w:cs="Arial"/>
          <w:iCs/>
          <w:sz w:val="20"/>
          <w:szCs w:val="20"/>
          <w:lang w:val="es-ES_tradnl"/>
        </w:rPr>
        <w:t xml:space="preserve">; ubicados en,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Miraflores, Prov. de Lima. Departamento de Lima. Del 18 de Junio del </w:t>
      </w:r>
      <w:r w:rsidRPr="00A41B9A">
        <w:rPr>
          <w:rFonts w:ascii="Arial" w:hAnsi="Arial" w:cs="Arial"/>
          <w:b/>
          <w:iCs/>
          <w:sz w:val="20"/>
          <w:szCs w:val="20"/>
          <w:lang w:val="es-ES_tradnl"/>
        </w:rPr>
        <w:t>2,012 a 31 Agosto del 2,014</w:t>
      </w:r>
      <w:r w:rsidRPr="00A41B9A">
        <w:rPr>
          <w:rFonts w:ascii="Arial" w:hAnsi="Arial" w:cs="Arial"/>
          <w:iCs/>
          <w:sz w:val="20"/>
          <w:szCs w:val="20"/>
          <w:lang w:val="es-ES_tradnl"/>
        </w:rPr>
        <w:t xml:space="preserve"> </w:t>
      </w:r>
      <w:r w:rsidRPr="00A41B9A">
        <w:rPr>
          <w:rFonts w:ascii="Arial" w:hAnsi="Arial" w:cs="Arial"/>
          <w:b/>
          <w:iCs/>
          <w:sz w:val="20"/>
          <w:szCs w:val="20"/>
          <w:lang w:val="es-ES_tradnl"/>
        </w:rPr>
        <w:t>“Edificio Independencia</w:t>
      </w:r>
      <w:r w:rsidRPr="00A41B9A">
        <w:rPr>
          <w:rFonts w:ascii="Arial" w:hAnsi="Arial" w:cs="Arial"/>
          <w:iCs/>
          <w:sz w:val="20"/>
          <w:szCs w:val="20"/>
          <w:lang w:val="es-ES_tradnl"/>
        </w:rPr>
        <w:t xml:space="preserve">” Calle Independencia 1150, A.T. </w:t>
      </w:r>
      <w:proofErr w:type="gramStart"/>
      <w:r w:rsidRPr="00A41B9A">
        <w:rPr>
          <w:rFonts w:ascii="Arial" w:hAnsi="Arial" w:cs="Arial"/>
          <w:iCs/>
          <w:sz w:val="20"/>
          <w:szCs w:val="20"/>
          <w:lang w:val="es-ES_tradnl"/>
        </w:rPr>
        <w:t>565.00m2 ,</w:t>
      </w:r>
      <w:proofErr w:type="gramEnd"/>
      <w:r w:rsidRPr="00A41B9A">
        <w:rPr>
          <w:rFonts w:ascii="Arial" w:hAnsi="Arial" w:cs="Arial"/>
          <w:iCs/>
          <w:sz w:val="20"/>
          <w:szCs w:val="20"/>
          <w:lang w:val="es-ES_tradnl"/>
        </w:rPr>
        <w:t xml:space="preserve">  A.C. 3,014.88 m2 (6 Pisos, semisótano y sótano) obra S/. 4</w:t>
      </w:r>
      <w:proofErr w:type="gramStart"/>
      <w:r w:rsidRPr="00A41B9A">
        <w:rPr>
          <w:rFonts w:ascii="Arial" w:hAnsi="Arial" w:cs="Arial"/>
          <w:iCs/>
          <w:sz w:val="20"/>
          <w:szCs w:val="20"/>
          <w:lang w:val="es-ES_tradnl"/>
        </w:rPr>
        <w:t>,792,260</w:t>
      </w:r>
      <w:proofErr w:type="gramEnd"/>
      <w:r w:rsidRPr="00A41B9A">
        <w:rPr>
          <w:rFonts w:ascii="Arial" w:hAnsi="Arial" w:cs="Arial"/>
          <w:iCs/>
          <w:sz w:val="20"/>
          <w:szCs w:val="20"/>
          <w:lang w:val="es-ES_tradnl"/>
        </w:rPr>
        <w:t xml:space="preserve">  y </w:t>
      </w:r>
      <w:r w:rsidRPr="00A41B9A">
        <w:rPr>
          <w:rFonts w:ascii="Arial" w:hAnsi="Arial" w:cs="Arial"/>
          <w:b/>
          <w:iCs/>
          <w:sz w:val="20"/>
          <w:szCs w:val="20"/>
          <w:lang w:val="es-ES_tradnl"/>
        </w:rPr>
        <w:t>“Edificio Babilonia”</w:t>
      </w:r>
      <w:r w:rsidRPr="00A41B9A">
        <w:rPr>
          <w:rFonts w:ascii="Arial" w:hAnsi="Arial" w:cs="Arial"/>
          <w:iCs/>
          <w:sz w:val="20"/>
          <w:szCs w:val="20"/>
          <w:lang w:val="es-ES_tradnl"/>
        </w:rPr>
        <w:t xml:space="preserve"> Calle General Córdova 560, A.T. 525.00m2 ,  A.C. 3,622.63 m2 (8 Pisos, semisótano y sótano) obra S/. 5</w:t>
      </w:r>
      <w:proofErr w:type="gramStart"/>
      <w:r w:rsidRPr="00A41B9A">
        <w:rPr>
          <w:rFonts w:ascii="Arial" w:hAnsi="Arial" w:cs="Arial"/>
          <w:iCs/>
          <w:sz w:val="20"/>
          <w:szCs w:val="20"/>
          <w:lang w:val="es-ES_tradnl"/>
        </w:rPr>
        <w:t>,758,980</w:t>
      </w:r>
      <w:proofErr w:type="gramEnd"/>
      <w:r w:rsidRPr="00A41B9A">
        <w:rPr>
          <w:rFonts w:ascii="Arial" w:hAnsi="Arial" w:cs="Arial"/>
          <w:iCs/>
          <w:sz w:val="20"/>
          <w:szCs w:val="20"/>
          <w:lang w:val="es-ES_tradnl"/>
        </w:rPr>
        <w:t xml:space="preserve"> y </w:t>
      </w:r>
      <w:r w:rsidRPr="00A41B9A">
        <w:rPr>
          <w:rFonts w:ascii="Arial" w:hAnsi="Arial" w:cs="Arial"/>
          <w:b/>
          <w:iCs/>
          <w:sz w:val="20"/>
          <w:szCs w:val="20"/>
          <w:lang w:val="es-ES_tradnl"/>
        </w:rPr>
        <w:t xml:space="preserve">“Edificio </w:t>
      </w:r>
      <w:r w:rsidR="00ED144B" w:rsidRPr="00A41B9A">
        <w:rPr>
          <w:rFonts w:ascii="Arial" w:hAnsi="Arial" w:cs="Arial"/>
          <w:b/>
          <w:iCs/>
          <w:sz w:val="20"/>
          <w:szCs w:val="20"/>
          <w:lang w:val="es-ES_tradnl"/>
        </w:rPr>
        <w:t>Bolívar</w:t>
      </w:r>
      <w:r w:rsidRPr="00A41B9A">
        <w:rPr>
          <w:rFonts w:ascii="Arial" w:hAnsi="Arial" w:cs="Arial"/>
          <w:b/>
          <w:iCs/>
          <w:sz w:val="20"/>
          <w:szCs w:val="20"/>
          <w:lang w:val="es-ES_tradnl"/>
        </w:rPr>
        <w:t xml:space="preserve"> 1”</w:t>
      </w:r>
      <w:r w:rsidRPr="00A41B9A">
        <w:rPr>
          <w:rFonts w:ascii="Arial" w:hAnsi="Arial" w:cs="Arial"/>
          <w:iCs/>
          <w:sz w:val="20"/>
          <w:szCs w:val="20"/>
          <w:lang w:val="es-ES_tradnl"/>
        </w:rPr>
        <w:t xml:space="preserve"> Calle </w:t>
      </w:r>
      <w:r w:rsidR="00ED144B" w:rsidRPr="00A41B9A">
        <w:rPr>
          <w:rFonts w:ascii="Arial" w:hAnsi="Arial" w:cs="Arial"/>
          <w:iCs/>
          <w:sz w:val="20"/>
          <w:szCs w:val="20"/>
          <w:lang w:val="es-ES_tradnl"/>
        </w:rPr>
        <w:t>Bolívar</w:t>
      </w:r>
      <w:r w:rsidRPr="00A41B9A">
        <w:rPr>
          <w:rFonts w:ascii="Arial" w:hAnsi="Arial" w:cs="Arial"/>
          <w:iCs/>
          <w:sz w:val="20"/>
          <w:szCs w:val="20"/>
          <w:lang w:val="es-ES_tradnl"/>
        </w:rPr>
        <w:t xml:space="preserve"> 271, A.T. 300 m2 ,A.C. 2,642.43  m2 (8 pisos, semisótano y 03 </w:t>
      </w:r>
      <w:r w:rsidR="00ED144B" w:rsidRPr="00A41B9A">
        <w:rPr>
          <w:rFonts w:ascii="Arial" w:hAnsi="Arial" w:cs="Arial"/>
          <w:iCs/>
          <w:sz w:val="20"/>
          <w:szCs w:val="20"/>
          <w:lang w:val="es-ES_tradnl"/>
        </w:rPr>
        <w:t>sótanos</w:t>
      </w:r>
      <w:r w:rsidRPr="00A41B9A">
        <w:rPr>
          <w:rFonts w:ascii="Arial" w:hAnsi="Arial" w:cs="Arial"/>
          <w:iCs/>
          <w:sz w:val="20"/>
          <w:szCs w:val="20"/>
          <w:lang w:val="es-ES_tradnl"/>
        </w:rPr>
        <w:t xml:space="preserve">, muros anclados) obra S/. 3.898.550.00  Referencia Sr. Antonio </w:t>
      </w:r>
      <w:proofErr w:type="spellStart"/>
      <w:r w:rsidRPr="00A41B9A">
        <w:rPr>
          <w:rFonts w:ascii="Arial" w:hAnsi="Arial" w:cs="Arial"/>
          <w:iCs/>
          <w:sz w:val="20"/>
          <w:szCs w:val="20"/>
          <w:lang w:val="es-ES_tradnl"/>
        </w:rPr>
        <w:t>Morgenstern</w:t>
      </w:r>
      <w:proofErr w:type="spellEnd"/>
      <w:r w:rsidRPr="00A41B9A">
        <w:rPr>
          <w:rFonts w:ascii="Arial" w:hAnsi="Arial" w:cs="Arial"/>
          <w:iCs/>
          <w:sz w:val="20"/>
          <w:szCs w:val="20"/>
          <w:lang w:val="es-ES_tradnl"/>
        </w:rPr>
        <w:t>, 444 1634</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CESEL</w:t>
      </w:r>
      <w:r w:rsidRPr="00A41B9A">
        <w:rPr>
          <w:rFonts w:ascii="Arial" w:hAnsi="Arial" w:cs="Arial"/>
          <w:iCs/>
          <w:sz w:val="20"/>
          <w:szCs w:val="20"/>
          <w:lang w:val="es-ES_tradnl"/>
        </w:rPr>
        <w:t xml:space="preserve"> SA</w:t>
      </w:r>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 xml:space="preserve">Ing. Supervisor de Obras, en </w:t>
      </w:r>
      <w:smartTag w:uri="urn:schemas-microsoft-com:office:smarttags" w:element="PersonName">
        <w:smartTagPr>
          <w:attr w:name="ProductID" w:val="la Obra"/>
        </w:smartTagPr>
        <w:r w:rsidRPr="00A41B9A">
          <w:rPr>
            <w:rFonts w:ascii="Arial" w:hAnsi="Arial" w:cs="Arial"/>
            <w:b/>
            <w:iCs/>
            <w:sz w:val="20"/>
            <w:szCs w:val="20"/>
            <w:u w:val="single"/>
            <w:lang w:val="es-ES_tradnl"/>
          </w:rPr>
          <w:t>la Obra</w:t>
        </w:r>
      </w:smartTag>
      <w:r w:rsidRPr="00A41B9A">
        <w:rPr>
          <w:rFonts w:ascii="Arial" w:hAnsi="Arial" w:cs="Arial"/>
          <w:b/>
          <w:iCs/>
          <w:sz w:val="20"/>
          <w:szCs w:val="20"/>
          <w:u w:val="single"/>
          <w:lang w:val="es-ES_tradnl"/>
        </w:rPr>
        <w:t xml:space="preserve"> del Supermercado TOTTUS CHINCHA</w:t>
      </w:r>
      <w:r w:rsidRPr="00A41B9A">
        <w:rPr>
          <w:rFonts w:ascii="Arial" w:hAnsi="Arial" w:cs="Arial"/>
          <w:iCs/>
          <w:sz w:val="20"/>
          <w:szCs w:val="20"/>
          <w:lang w:val="es-ES_tradnl"/>
        </w:rPr>
        <w:t>; a.c.8</w:t>
      </w:r>
      <w:proofErr w:type="gramStart"/>
      <w:r w:rsidRPr="00A41B9A">
        <w:rPr>
          <w:rFonts w:ascii="Arial" w:hAnsi="Arial" w:cs="Arial"/>
          <w:iCs/>
          <w:sz w:val="20"/>
          <w:szCs w:val="20"/>
          <w:lang w:val="es-ES_tradnl"/>
        </w:rPr>
        <w:t>,290m2</w:t>
      </w:r>
      <w:proofErr w:type="gramEnd"/>
      <w:r w:rsidRPr="00A41B9A">
        <w:rPr>
          <w:rFonts w:ascii="Arial" w:hAnsi="Arial" w:cs="Arial"/>
          <w:iCs/>
          <w:sz w:val="20"/>
          <w:szCs w:val="20"/>
          <w:lang w:val="es-ES_tradnl"/>
        </w:rPr>
        <w:t xml:space="preserve"> ,obra S/. 8</w:t>
      </w:r>
      <w:proofErr w:type="gramStart"/>
      <w:r w:rsidRPr="00A41B9A">
        <w:rPr>
          <w:rFonts w:ascii="Arial" w:hAnsi="Arial" w:cs="Arial"/>
          <w:iCs/>
          <w:sz w:val="20"/>
          <w:szCs w:val="20"/>
          <w:lang w:val="es-ES_tradnl"/>
        </w:rPr>
        <w:t>,600,000.00</w:t>
      </w:r>
      <w:proofErr w:type="gramEnd"/>
      <w:r w:rsidRPr="00A41B9A">
        <w:rPr>
          <w:rFonts w:ascii="Arial" w:hAnsi="Arial" w:cs="Arial"/>
          <w:iCs/>
          <w:sz w:val="20"/>
          <w:szCs w:val="20"/>
          <w:lang w:val="es-ES_tradnl"/>
        </w:rPr>
        <w:t xml:space="preserve"> ubicado en,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Chincha Alta, Prov. de Chincha. Departamento de Ica. Del 26 de Octubre del 2,011 al 31de Diciembre del 2,011. Referencia Ing. </w:t>
      </w:r>
      <w:proofErr w:type="spellStart"/>
      <w:r w:rsidRPr="00A41B9A">
        <w:rPr>
          <w:rFonts w:ascii="Arial" w:hAnsi="Arial" w:cs="Arial"/>
          <w:iCs/>
          <w:sz w:val="20"/>
          <w:szCs w:val="20"/>
          <w:lang w:val="es-ES_tradnl"/>
        </w:rPr>
        <w:t>Yue</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Tang</w:t>
      </w:r>
      <w:proofErr w:type="spellEnd"/>
      <w:r w:rsidRPr="00A41B9A">
        <w:rPr>
          <w:rFonts w:ascii="Arial" w:hAnsi="Arial" w:cs="Arial"/>
          <w:iCs/>
          <w:sz w:val="20"/>
          <w:szCs w:val="20"/>
          <w:lang w:val="es-ES_tradnl"/>
        </w:rPr>
        <w:t>, 9940 7 1777.</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CESEL</w:t>
      </w:r>
      <w:r w:rsidRPr="00A41B9A">
        <w:rPr>
          <w:rFonts w:ascii="Arial" w:hAnsi="Arial" w:cs="Arial"/>
          <w:iCs/>
          <w:sz w:val="20"/>
          <w:szCs w:val="20"/>
          <w:lang w:val="es-ES_tradnl"/>
        </w:rPr>
        <w:t xml:space="preserve"> SA</w:t>
      </w:r>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 xml:space="preserve">Ing. Supervisor de Obras, en </w:t>
      </w:r>
      <w:smartTag w:uri="urn:schemas-microsoft-com:office:smarttags" w:element="PersonName">
        <w:smartTagPr>
          <w:attr w:name="ProductID" w:val="La Nueva Ciudad"/>
        </w:smartTagPr>
        <w:r w:rsidRPr="00A41B9A">
          <w:rPr>
            <w:rFonts w:ascii="Arial" w:hAnsi="Arial" w:cs="Arial"/>
            <w:b/>
            <w:iCs/>
            <w:sz w:val="20"/>
            <w:szCs w:val="20"/>
            <w:u w:val="single"/>
            <w:lang w:val="es-ES_tradnl"/>
          </w:rPr>
          <w:t>La Nueva Ciudad</w:t>
        </w:r>
      </w:smartTag>
      <w:r w:rsidRPr="00A41B9A">
        <w:rPr>
          <w:rFonts w:ascii="Arial" w:hAnsi="Arial" w:cs="Arial"/>
          <w:b/>
          <w:iCs/>
          <w:sz w:val="20"/>
          <w:szCs w:val="20"/>
          <w:u w:val="single"/>
          <w:lang w:val="es-ES_tradnl"/>
        </w:rPr>
        <w:t xml:space="preserve"> </w:t>
      </w:r>
      <w:proofErr w:type="spellStart"/>
      <w:r w:rsidRPr="00A41B9A">
        <w:rPr>
          <w:rFonts w:ascii="Arial" w:hAnsi="Arial" w:cs="Arial"/>
          <w:b/>
          <w:iCs/>
          <w:sz w:val="20"/>
          <w:szCs w:val="20"/>
          <w:u w:val="single"/>
          <w:lang w:val="es-ES_tradnl"/>
        </w:rPr>
        <w:t>Morococha</w:t>
      </w:r>
      <w:proofErr w:type="spellEnd"/>
      <w:r w:rsidRPr="00A41B9A">
        <w:rPr>
          <w:rFonts w:ascii="Arial" w:hAnsi="Arial" w:cs="Arial"/>
          <w:b/>
          <w:iCs/>
          <w:sz w:val="20"/>
          <w:szCs w:val="20"/>
          <w:u w:val="single"/>
          <w:lang w:val="es-ES_tradnl"/>
        </w:rPr>
        <w:t xml:space="preserve"> 1,050 viviendas, Minera </w:t>
      </w:r>
      <w:proofErr w:type="spellStart"/>
      <w:r w:rsidRPr="00A41B9A">
        <w:rPr>
          <w:rFonts w:ascii="Arial" w:hAnsi="Arial" w:cs="Arial"/>
          <w:b/>
          <w:iCs/>
          <w:sz w:val="20"/>
          <w:szCs w:val="20"/>
          <w:u w:val="single"/>
          <w:lang w:val="es-ES_tradnl"/>
        </w:rPr>
        <w:t>Chinalco</w:t>
      </w:r>
      <w:proofErr w:type="spellEnd"/>
      <w:r w:rsidRPr="00A41B9A">
        <w:rPr>
          <w:rFonts w:ascii="Arial" w:hAnsi="Arial" w:cs="Arial"/>
          <w:iCs/>
          <w:sz w:val="20"/>
          <w:szCs w:val="20"/>
          <w:lang w:val="es-ES_tradnl"/>
        </w:rPr>
        <w:t xml:space="preserve">; ubicado en Km 150 Carretera Central a 4,500msnm,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Carhuacoto</w:t>
      </w:r>
      <w:proofErr w:type="spellEnd"/>
      <w:r w:rsidRPr="00A41B9A">
        <w:rPr>
          <w:rFonts w:ascii="Arial" w:hAnsi="Arial" w:cs="Arial"/>
          <w:iCs/>
          <w:sz w:val="20"/>
          <w:szCs w:val="20"/>
          <w:lang w:val="es-ES_tradnl"/>
        </w:rPr>
        <w:t xml:space="preserve">, Prov. de </w:t>
      </w:r>
      <w:proofErr w:type="spellStart"/>
      <w:r w:rsidRPr="00A41B9A">
        <w:rPr>
          <w:rFonts w:ascii="Arial" w:hAnsi="Arial" w:cs="Arial"/>
          <w:iCs/>
          <w:sz w:val="20"/>
          <w:szCs w:val="20"/>
          <w:lang w:val="es-ES_tradnl"/>
        </w:rPr>
        <w:t>Yauli</w:t>
      </w:r>
      <w:proofErr w:type="spellEnd"/>
      <w:r w:rsidRPr="00A41B9A">
        <w:rPr>
          <w:rFonts w:ascii="Arial" w:hAnsi="Arial" w:cs="Arial"/>
          <w:iCs/>
          <w:sz w:val="20"/>
          <w:szCs w:val="20"/>
          <w:lang w:val="es-ES_tradnl"/>
        </w:rPr>
        <w:t>. Departamento de Junín. Del  22 de febrero al 25 de Octubre del 2,011. Referencia Ing. Alfredo Tirado, 9934 5 7165.</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CESEL</w:t>
      </w:r>
      <w:r w:rsidRPr="00A41B9A">
        <w:rPr>
          <w:rFonts w:ascii="Arial" w:hAnsi="Arial" w:cs="Arial"/>
          <w:iCs/>
          <w:sz w:val="20"/>
          <w:szCs w:val="20"/>
          <w:lang w:val="es-ES_tradnl"/>
        </w:rPr>
        <w:t xml:space="preserve"> SA</w:t>
      </w:r>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Supervisor de Obra Estadio Nacional</w:t>
      </w:r>
      <w:r w:rsidRPr="00A41B9A">
        <w:rPr>
          <w:rFonts w:ascii="Arial" w:hAnsi="Arial" w:cs="Arial"/>
          <w:b/>
          <w:iCs/>
          <w:sz w:val="20"/>
          <w:szCs w:val="20"/>
          <w:lang w:val="es-ES_tradnl"/>
        </w:rPr>
        <w:t xml:space="preserve"> </w:t>
      </w:r>
      <w:proofErr w:type="gramStart"/>
      <w:r w:rsidRPr="00A41B9A">
        <w:rPr>
          <w:rFonts w:ascii="Arial" w:hAnsi="Arial" w:cs="Arial"/>
          <w:iCs/>
          <w:sz w:val="20"/>
          <w:szCs w:val="20"/>
          <w:lang w:val="es-ES_tradnl"/>
        </w:rPr>
        <w:t>( Estructura</w:t>
      </w:r>
      <w:proofErr w:type="gramEnd"/>
      <w:r w:rsidRPr="00A41B9A">
        <w:rPr>
          <w:rFonts w:ascii="Arial" w:hAnsi="Arial" w:cs="Arial"/>
          <w:iCs/>
          <w:sz w:val="20"/>
          <w:szCs w:val="20"/>
          <w:lang w:val="es-ES_tradnl"/>
        </w:rPr>
        <w:t xml:space="preserve"> Porticadas con tabiquería, estructuras metálicas); ubicado en Av. </w:t>
      </w:r>
      <w:r w:rsidR="00ED144B" w:rsidRPr="00A41B9A">
        <w:rPr>
          <w:rFonts w:ascii="Arial" w:hAnsi="Arial" w:cs="Arial"/>
          <w:iCs/>
          <w:sz w:val="20"/>
          <w:szCs w:val="20"/>
          <w:lang w:val="es-ES_tradnl"/>
        </w:rPr>
        <w:t>José</w:t>
      </w:r>
      <w:r w:rsidRPr="00A41B9A">
        <w:rPr>
          <w:rFonts w:ascii="Arial" w:hAnsi="Arial" w:cs="Arial"/>
          <w:iCs/>
          <w:sz w:val="20"/>
          <w:szCs w:val="20"/>
          <w:lang w:val="es-ES_tradnl"/>
        </w:rPr>
        <w:t xml:space="preserve"> Díaz S/N,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w:t>
      </w:r>
      <w:smartTag w:uri="urn:schemas-microsoft-com:office:smarttags" w:element="PersonName">
        <w:smartTagPr>
          <w:attr w:name="ProductID" w:val="La Victoria"/>
        </w:smartTagPr>
        <w:r w:rsidRPr="00A41B9A">
          <w:rPr>
            <w:rFonts w:ascii="Arial" w:hAnsi="Arial" w:cs="Arial"/>
            <w:iCs/>
            <w:sz w:val="20"/>
            <w:szCs w:val="20"/>
            <w:lang w:val="es-ES_tradnl"/>
          </w:rPr>
          <w:t>La Victoria</w:t>
        </w:r>
      </w:smartTag>
      <w:r w:rsidRPr="00A41B9A">
        <w:rPr>
          <w:rFonts w:ascii="Arial" w:hAnsi="Arial" w:cs="Arial"/>
          <w:iCs/>
          <w:sz w:val="20"/>
          <w:szCs w:val="20"/>
          <w:lang w:val="es-ES_tradnl"/>
        </w:rPr>
        <w:t xml:space="preserve">, Prov. de Lima. De 01 de Junio del 2,010 al 21 de febrero del 2,011. Ing. Alfredo </w:t>
      </w:r>
      <w:proofErr w:type="spellStart"/>
      <w:r w:rsidRPr="00A41B9A">
        <w:rPr>
          <w:rFonts w:ascii="Arial" w:hAnsi="Arial" w:cs="Arial"/>
          <w:iCs/>
          <w:sz w:val="20"/>
          <w:szCs w:val="20"/>
          <w:lang w:val="es-ES_tradnl"/>
        </w:rPr>
        <w:t>Adrianzen</w:t>
      </w:r>
      <w:proofErr w:type="spellEnd"/>
      <w:r w:rsidRPr="00A41B9A">
        <w:rPr>
          <w:rFonts w:ascii="Arial" w:hAnsi="Arial" w:cs="Arial"/>
          <w:iCs/>
          <w:sz w:val="20"/>
          <w:szCs w:val="20"/>
          <w:lang w:val="es-ES_tradnl"/>
        </w:rPr>
        <w:t>, 9589 7 0301.</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PREANSA</w:t>
      </w:r>
      <w:r w:rsidRPr="00A41B9A">
        <w:rPr>
          <w:rFonts w:ascii="Arial" w:hAnsi="Arial" w:cs="Arial"/>
          <w:iCs/>
          <w:sz w:val="20"/>
          <w:szCs w:val="20"/>
          <w:lang w:val="es-ES_tradnl"/>
        </w:rPr>
        <w:t xml:space="preserve"> Prefabricados Andinos Perú </w:t>
      </w:r>
      <w:proofErr w:type="spellStart"/>
      <w:r w:rsidRPr="00A41B9A">
        <w:rPr>
          <w:rFonts w:ascii="Arial" w:hAnsi="Arial" w:cs="Arial"/>
          <w:iCs/>
          <w:sz w:val="20"/>
          <w:szCs w:val="20"/>
          <w:lang w:val="es-ES_tradnl"/>
        </w:rPr>
        <w:t>Sac</w:t>
      </w:r>
      <w:proofErr w:type="spellEnd"/>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 xml:space="preserve">Ing. Residente de Obra Metro </w:t>
      </w:r>
      <w:proofErr w:type="spellStart"/>
      <w:r w:rsidRPr="00A41B9A">
        <w:rPr>
          <w:rFonts w:ascii="Arial" w:hAnsi="Arial" w:cs="Arial"/>
          <w:b/>
          <w:iCs/>
          <w:sz w:val="20"/>
          <w:szCs w:val="20"/>
          <w:u w:val="single"/>
          <w:lang w:val="es-ES_tradnl"/>
        </w:rPr>
        <w:t>Faucett</w:t>
      </w:r>
      <w:proofErr w:type="spellEnd"/>
      <w:r w:rsidRPr="00A41B9A">
        <w:rPr>
          <w:rFonts w:ascii="Arial" w:hAnsi="Arial" w:cs="Arial"/>
          <w:b/>
          <w:iCs/>
          <w:sz w:val="20"/>
          <w:szCs w:val="20"/>
          <w:lang w:val="es-ES_tradnl"/>
        </w:rPr>
        <w:t>: Etapa de Estructuras de Pór</w:t>
      </w:r>
      <w:bookmarkStart w:id="0" w:name="_GoBack"/>
      <w:bookmarkEnd w:id="0"/>
      <w:r w:rsidRPr="00A41B9A">
        <w:rPr>
          <w:rFonts w:ascii="Arial" w:hAnsi="Arial" w:cs="Arial"/>
          <w:b/>
          <w:iCs/>
          <w:sz w:val="20"/>
          <w:szCs w:val="20"/>
          <w:lang w:val="es-ES_tradnl"/>
        </w:rPr>
        <w:t xml:space="preserve">ticos Prefabricados </w:t>
      </w:r>
      <w:r w:rsidR="00ED144B" w:rsidRPr="00A41B9A">
        <w:rPr>
          <w:rFonts w:ascii="Arial" w:hAnsi="Arial" w:cs="Arial"/>
          <w:iCs/>
          <w:sz w:val="20"/>
          <w:szCs w:val="20"/>
          <w:lang w:val="es-ES_tradnl"/>
        </w:rPr>
        <w:t>(Zapatas</w:t>
      </w:r>
      <w:r w:rsidRPr="00A41B9A">
        <w:rPr>
          <w:rFonts w:ascii="Arial" w:hAnsi="Arial" w:cs="Arial"/>
          <w:iCs/>
          <w:sz w:val="20"/>
          <w:szCs w:val="20"/>
          <w:lang w:val="es-ES_tradnl"/>
        </w:rPr>
        <w:t xml:space="preserve"> en </w:t>
      </w:r>
      <w:proofErr w:type="spellStart"/>
      <w:r w:rsidRPr="00A41B9A">
        <w:rPr>
          <w:rFonts w:ascii="Arial" w:hAnsi="Arial" w:cs="Arial"/>
          <w:iCs/>
          <w:sz w:val="20"/>
          <w:szCs w:val="20"/>
          <w:lang w:val="es-ES_tradnl"/>
        </w:rPr>
        <w:t>sittu</w:t>
      </w:r>
      <w:proofErr w:type="spellEnd"/>
      <w:r w:rsidRPr="00A41B9A">
        <w:rPr>
          <w:rFonts w:ascii="Arial" w:hAnsi="Arial" w:cs="Arial"/>
          <w:iCs/>
          <w:sz w:val="20"/>
          <w:szCs w:val="20"/>
          <w:lang w:val="es-ES_tradnl"/>
        </w:rPr>
        <w:t>, Pilares Prefabricado, Vigas Prefabricados, Losas Prefabricadas de concreto Armado Pretensado</w:t>
      </w:r>
      <w:r w:rsidR="00ED144B">
        <w:rPr>
          <w:rFonts w:ascii="Arial" w:hAnsi="Arial" w:cs="Arial"/>
          <w:iCs/>
          <w:sz w:val="20"/>
          <w:szCs w:val="20"/>
          <w:lang w:val="es-ES_tradnl"/>
        </w:rPr>
        <w:t xml:space="preserve">); </w:t>
      </w:r>
      <w:proofErr w:type="spellStart"/>
      <w:r w:rsidR="00ED144B">
        <w:rPr>
          <w:rFonts w:ascii="Arial" w:hAnsi="Arial" w:cs="Arial"/>
          <w:iCs/>
          <w:sz w:val="20"/>
          <w:szCs w:val="20"/>
          <w:lang w:val="es-ES_tradnl"/>
        </w:rPr>
        <w:t>a.c.</w:t>
      </w:r>
      <w:proofErr w:type="spellEnd"/>
      <w:r w:rsidR="00ED144B">
        <w:rPr>
          <w:rFonts w:ascii="Arial" w:hAnsi="Arial" w:cs="Arial"/>
          <w:iCs/>
          <w:sz w:val="20"/>
          <w:szCs w:val="20"/>
          <w:lang w:val="es-ES_tradnl"/>
        </w:rPr>
        <w:t xml:space="preserve"> 7,450.00 m2, obra S/. 5</w:t>
      </w:r>
      <w:proofErr w:type="gramStart"/>
      <w:r w:rsidR="00ED144B">
        <w:rPr>
          <w:rFonts w:ascii="Arial" w:hAnsi="Arial" w:cs="Arial"/>
          <w:iCs/>
          <w:sz w:val="20"/>
          <w:szCs w:val="20"/>
          <w:lang w:val="es-ES_tradnl"/>
        </w:rPr>
        <w:t>,528,</w:t>
      </w:r>
      <w:r w:rsidRPr="00A41B9A">
        <w:rPr>
          <w:rFonts w:ascii="Arial" w:hAnsi="Arial" w:cs="Arial"/>
          <w:iCs/>
          <w:sz w:val="20"/>
          <w:szCs w:val="20"/>
          <w:lang w:val="es-ES_tradnl"/>
        </w:rPr>
        <w:t>956.00</w:t>
      </w:r>
      <w:proofErr w:type="gramEnd"/>
      <w:r w:rsidRPr="00A41B9A">
        <w:rPr>
          <w:rFonts w:ascii="Arial" w:hAnsi="Arial" w:cs="Arial"/>
          <w:iCs/>
          <w:sz w:val="20"/>
          <w:szCs w:val="20"/>
          <w:lang w:val="es-ES_tradnl"/>
        </w:rPr>
        <w:t xml:space="preserve">, ubicado en Av. Venezuela 5417 esquina con Av. </w:t>
      </w:r>
      <w:proofErr w:type="spellStart"/>
      <w:r w:rsidRPr="00A41B9A">
        <w:rPr>
          <w:rFonts w:ascii="Arial" w:hAnsi="Arial" w:cs="Arial"/>
          <w:iCs/>
          <w:sz w:val="20"/>
          <w:szCs w:val="20"/>
          <w:lang w:val="es-ES_tradnl"/>
        </w:rPr>
        <w:t>Faucett</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San Miguel, Prov. de Lima. Del 15  de Agosto del  2,009 al 25 de Marzo del 2,010. Referencia Ing. Arturo Paredes. (Obra Privada con sistemas estructurales de Pretensado)</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 xml:space="preserve">CEBA SA.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 xml:space="preserve">Ing. de Campo en </w:t>
      </w:r>
      <w:smartTag w:uri="urn:schemas-microsoft-com:office:smarttags" w:element="PersonName">
        <w:smartTagPr>
          <w:attr w:name="ProductID" w:val="la Construcci￳n"/>
        </w:smartTagPr>
        <w:r w:rsidRPr="00A41B9A">
          <w:rPr>
            <w:rFonts w:ascii="Arial" w:hAnsi="Arial" w:cs="Arial"/>
            <w:b/>
            <w:iCs/>
            <w:sz w:val="20"/>
            <w:szCs w:val="20"/>
            <w:u w:val="single"/>
            <w:lang w:val="es-ES_tradnl"/>
          </w:rPr>
          <w:t>la Construcción</w:t>
        </w:r>
      </w:smartTag>
      <w:r w:rsidRPr="00A41B9A">
        <w:rPr>
          <w:rFonts w:ascii="Arial" w:hAnsi="Arial" w:cs="Arial"/>
          <w:b/>
          <w:iCs/>
          <w:sz w:val="20"/>
          <w:szCs w:val="20"/>
          <w:u w:val="single"/>
          <w:lang w:val="es-ES_tradnl"/>
        </w:rPr>
        <w:t xml:space="preserve"> del Edificio de Oficinas de </w:t>
      </w:r>
      <w:proofErr w:type="spellStart"/>
      <w:r w:rsidRPr="00A41B9A">
        <w:rPr>
          <w:rFonts w:ascii="Arial" w:hAnsi="Arial" w:cs="Arial"/>
          <w:b/>
          <w:iCs/>
          <w:sz w:val="20"/>
          <w:szCs w:val="20"/>
          <w:u w:val="single"/>
          <w:lang w:val="es-ES_tradnl"/>
        </w:rPr>
        <w:t>Indecopi</w:t>
      </w:r>
      <w:proofErr w:type="spellEnd"/>
      <w:r w:rsidRPr="00A41B9A">
        <w:rPr>
          <w:rFonts w:ascii="Arial" w:hAnsi="Arial" w:cs="Arial"/>
          <w:b/>
          <w:iCs/>
          <w:sz w:val="20"/>
          <w:szCs w:val="20"/>
          <w:lang w:val="es-ES_tradnl"/>
        </w:rPr>
        <w:t xml:space="preserve">: Estructura A porticada y Tabiquería, 01 sótano y  03 pisos, </w:t>
      </w:r>
      <w:proofErr w:type="spellStart"/>
      <w:r w:rsidRPr="00A41B9A">
        <w:rPr>
          <w:rFonts w:ascii="Arial" w:hAnsi="Arial" w:cs="Arial"/>
          <w:b/>
          <w:iCs/>
          <w:sz w:val="20"/>
          <w:szCs w:val="20"/>
          <w:lang w:val="es-ES_tradnl"/>
        </w:rPr>
        <w:t>a.c.</w:t>
      </w:r>
      <w:proofErr w:type="spellEnd"/>
      <w:r w:rsidRPr="00A41B9A">
        <w:rPr>
          <w:rFonts w:ascii="Arial" w:hAnsi="Arial" w:cs="Arial"/>
          <w:b/>
          <w:iCs/>
          <w:sz w:val="20"/>
          <w:szCs w:val="20"/>
          <w:lang w:val="es-ES_tradnl"/>
        </w:rPr>
        <w:t xml:space="preserve"> 3,190 m2</w:t>
      </w:r>
      <w:r w:rsidRPr="00A41B9A">
        <w:rPr>
          <w:rFonts w:ascii="Arial" w:hAnsi="Arial" w:cs="Arial"/>
          <w:iCs/>
          <w:sz w:val="20"/>
          <w:szCs w:val="20"/>
          <w:lang w:val="es-ES_tradnl"/>
        </w:rPr>
        <w:t xml:space="preserve">; Av. Guardia Civil 410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San Borja, Prov. de Lima. Del  27 de Marzo al 15 de agosto del 2,009. Referencia Ing. Carlos Barreto, 9963 8 07 52. (Obra pública )</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r w:rsidRPr="00A41B9A">
        <w:rPr>
          <w:rFonts w:ascii="Arial" w:hAnsi="Arial" w:cs="Arial"/>
          <w:b/>
          <w:iCs/>
          <w:sz w:val="20"/>
          <w:szCs w:val="20"/>
          <w:lang w:val="es-ES_tradnl"/>
        </w:rPr>
        <w:t xml:space="preserve">SESLIN SAC.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Residente de Obra</w:t>
      </w:r>
      <w:r w:rsidRPr="00A41B9A">
        <w:rPr>
          <w:rFonts w:ascii="Arial" w:hAnsi="Arial" w:cs="Arial"/>
          <w:b/>
          <w:iCs/>
          <w:sz w:val="20"/>
          <w:szCs w:val="20"/>
          <w:lang w:val="es-ES_tradnl"/>
        </w:rPr>
        <w:t xml:space="preserve"> de Excavación Masiva y Calzaduras del Edificio de Departamentos  Residencial Alejandra: Estructura A porticada y Tabiquería, 02 sótano y  8 pisos</w:t>
      </w:r>
      <w:r w:rsidRPr="00A41B9A">
        <w:rPr>
          <w:rFonts w:ascii="Arial" w:hAnsi="Arial" w:cs="Arial"/>
          <w:iCs/>
          <w:sz w:val="20"/>
          <w:szCs w:val="20"/>
          <w:lang w:val="es-ES_tradnl"/>
        </w:rPr>
        <w:t xml:space="preserve"> con un área construida de  4,275.00 m2 </w:t>
      </w:r>
      <w:proofErr w:type="gramStart"/>
      <w:r w:rsidRPr="00A41B9A">
        <w:rPr>
          <w:rFonts w:ascii="Arial" w:hAnsi="Arial" w:cs="Arial"/>
          <w:iCs/>
          <w:sz w:val="20"/>
          <w:szCs w:val="20"/>
          <w:lang w:val="es-ES_tradnl"/>
        </w:rPr>
        <w:t>( etapa</w:t>
      </w:r>
      <w:proofErr w:type="gramEnd"/>
      <w:r w:rsidRPr="00A41B9A">
        <w:rPr>
          <w:rFonts w:ascii="Arial" w:hAnsi="Arial" w:cs="Arial"/>
          <w:iCs/>
          <w:sz w:val="20"/>
          <w:szCs w:val="20"/>
          <w:lang w:val="es-ES_tradnl"/>
        </w:rPr>
        <w:t xml:space="preserve"> de movimiento de tierras y </w:t>
      </w:r>
      <w:proofErr w:type="spellStart"/>
      <w:r w:rsidRPr="00A41B9A">
        <w:rPr>
          <w:rFonts w:ascii="Arial" w:hAnsi="Arial" w:cs="Arial"/>
          <w:iCs/>
          <w:sz w:val="20"/>
          <w:szCs w:val="20"/>
          <w:lang w:val="es-ES_tradnl"/>
        </w:rPr>
        <w:t>sotano</w:t>
      </w:r>
      <w:proofErr w:type="spellEnd"/>
      <w:r w:rsidRPr="00A41B9A">
        <w:rPr>
          <w:rFonts w:ascii="Arial" w:hAnsi="Arial" w:cs="Arial"/>
          <w:iCs/>
          <w:sz w:val="20"/>
          <w:szCs w:val="20"/>
          <w:lang w:val="es-ES_tradnl"/>
        </w:rPr>
        <w:t xml:space="preserve">) ; Av. José Gálvez con Calle Martin </w:t>
      </w:r>
      <w:proofErr w:type="spellStart"/>
      <w:r w:rsidRPr="00A41B9A">
        <w:rPr>
          <w:rFonts w:ascii="Arial" w:hAnsi="Arial" w:cs="Arial"/>
          <w:iCs/>
          <w:sz w:val="20"/>
          <w:szCs w:val="20"/>
          <w:lang w:val="es-ES_tradnl"/>
        </w:rPr>
        <w:t>Napanga</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de Miraflores, Prov. de Lima. Del  04 de Febrero del 2,009 al  27 de Marzo del 2,009. Referencia  Fernando </w:t>
      </w:r>
      <w:proofErr w:type="spellStart"/>
      <w:r w:rsidRPr="00A41B9A">
        <w:rPr>
          <w:rFonts w:ascii="Arial" w:hAnsi="Arial" w:cs="Arial"/>
          <w:iCs/>
          <w:sz w:val="20"/>
          <w:szCs w:val="20"/>
          <w:lang w:val="es-ES_tradnl"/>
        </w:rPr>
        <w:t>Marroquin</w:t>
      </w:r>
      <w:proofErr w:type="spellEnd"/>
      <w:r w:rsidRPr="00A41B9A">
        <w:rPr>
          <w:rFonts w:ascii="Arial" w:hAnsi="Arial" w:cs="Arial"/>
          <w:iCs/>
          <w:sz w:val="20"/>
          <w:szCs w:val="20"/>
          <w:lang w:val="es-ES_tradnl"/>
        </w:rPr>
        <w:t xml:space="preserve">. ( Ex Corporación </w:t>
      </w:r>
      <w:proofErr w:type="spellStart"/>
      <w:r w:rsidRPr="00A41B9A">
        <w:rPr>
          <w:rFonts w:ascii="Arial" w:hAnsi="Arial" w:cs="Arial"/>
          <w:iCs/>
          <w:sz w:val="20"/>
          <w:szCs w:val="20"/>
          <w:lang w:val="es-ES_tradnl"/>
        </w:rPr>
        <w:t>Gremco</w:t>
      </w:r>
      <w:proofErr w:type="spellEnd"/>
      <w:r w:rsidRPr="00A41B9A">
        <w:rPr>
          <w:rFonts w:ascii="Arial" w:hAnsi="Arial" w:cs="Arial"/>
          <w:iCs/>
          <w:sz w:val="20"/>
          <w:szCs w:val="20"/>
          <w:lang w:val="es-ES_tradnl"/>
        </w:rPr>
        <w:t xml:space="preserve"> )</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lastRenderedPageBreak/>
        <w:t xml:space="preserve">En </w:t>
      </w:r>
      <w:r w:rsidRPr="00A41B9A">
        <w:rPr>
          <w:rFonts w:ascii="Arial" w:hAnsi="Arial" w:cs="Arial"/>
          <w:b/>
          <w:iCs/>
          <w:sz w:val="20"/>
          <w:szCs w:val="20"/>
          <w:lang w:val="es-ES_tradnl"/>
        </w:rPr>
        <w:t xml:space="preserve">INVERSIONES MONTE REAL SAC. De </w:t>
      </w:r>
      <w:smartTag w:uri="urn:schemas-microsoft-com:office:smarttags" w:element="PersonName">
        <w:smartTagPr>
          <w:attr w:name="ProductID" w:val="la Corporaci￳n GREMCO"/>
        </w:smartTagPr>
        <w:r w:rsidRPr="00A41B9A">
          <w:rPr>
            <w:rFonts w:ascii="Arial" w:hAnsi="Arial" w:cs="Arial"/>
            <w:b/>
            <w:iCs/>
            <w:sz w:val="20"/>
            <w:szCs w:val="20"/>
            <w:lang w:val="es-ES_tradnl"/>
          </w:rPr>
          <w:t>la Corporación GREMCO</w:t>
        </w:r>
      </w:smartTag>
      <w:r w:rsidRPr="00A41B9A">
        <w:rPr>
          <w:rFonts w:ascii="Arial" w:hAnsi="Arial" w:cs="Arial"/>
          <w:b/>
          <w:iCs/>
          <w:sz w:val="20"/>
          <w:szCs w:val="20"/>
          <w:lang w:val="es-ES_tradnl"/>
        </w:rPr>
        <w:t xml:space="preserve"> S.A.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Supervisor de los Equipamientos y  Asistente de Supervisión General de Obras para las oficinas</w:t>
      </w:r>
      <w:r w:rsidRPr="00A41B9A">
        <w:rPr>
          <w:rFonts w:ascii="Arial" w:hAnsi="Arial" w:cs="Arial"/>
          <w:iCs/>
          <w:sz w:val="20"/>
          <w:szCs w:val="20"/>
          <w:lang w:val="es-ES_tradnl"/>
        </w:rPr>
        <w:t xml:space="preserve"> del Edificio  @ EMPRESARIAL – VICTOR ANDRES BELAUNDE</w:t>
      </w:r>
      <w:r w:rsidRPr="00A41B9A">
        <w:rPr>
          <w:rFonts w:ascii="Arial" w:hAnsi="Arial" w:cs="Arial"/>
          <w:b/>
          <w:iCs/>
          <w:sz w:val="20"/>
          <w:szCs w:val="20"/>
          <w:lang w:val="es-ES_tradnl"/>
        </w:rPr>
        <w:t>;</w:t>
      </w:r>
      <w:r w:rsidRPr="00A41B9A">
        <w:rPr>
          <w:rFonts w:ascii="Arial" w:hAnsi="Arial" w:cs="Arial"/>
          <w:iCs/>
          <w:sz w:val="20"/>
          <w:szCs w:val="20"/>
          <w:lang w:val="es-ES_tradnl"/>
        </w:rPr>
        <w:t xml:space="preserve"> </w:t>
      </w:r>
      <w:r w:rsidRPr="00A41B9A">
        <w:rPr>
          <w:rFonts w:ascii="Arial" w:hAnsi="Arial" w:cs="Arial"/>
          <w:b/>
          <w:iCs/>
          <w:sz w:val="20"/>
          <w:szCs w:val="20"/>
          <w:lang w:val="es-ES_tradnl"/>
        </w:rPr>
        <w:t xml:space="preserve">Estructura </w:t>
      </w:r>
      <w:proofErr w:type="spellStart"/>
      <w:r w:rsidRPr="00A41B9A">
        <w:rPr>
          <w:rFonts w:ascii="Arial" w:hAnsi="Arial" w:cs="Arial"/>
          <w:b/>
          <w:iCs/>
          <w:sz w:val="20"/>
          <w:szCs w:val="20"/>
          <w:lang w:val="es-ES_tradnl"/>
        </w:rPr>
        <w:t>Aporticada</w:t>
      </w:r>
      <w:proofErr w:type="spellEnd"/>
      <w:r w:rsidRPr="00A41B9A">
        <w:rPr>
          <w:rFonts w:ascii="Arial" w:hAnsi="Arial" w:cs="Arial"/>
          <w:b/>
          <w:iCs/>
          <w:sz w:val="20"/>
          <w:szCs w:val="20"/>
          <w:lang w:val="es-ES_tradnl"/>
        </w:rPr>
        <w:t xml:space="preserve">, Losas Aligeradas </w:t>
      </w:r>
      <w:proofErr w:type="spellStart"/>
      <w:r w:rsidRPr="00A41B9A">
        <w:rPr>
          <w:rFonts w:ascii="Arial" w:hAnsi="Arial" w:cs="Arial"/>
          <w:b/>
          <w:iCs/>
          <w:sz w:val="20"/>
          <w:szCs w:val="20"/>
          <w:lang w:val="es-ES_tradnl"/>
        </w:rPr>
        <w:t>Postensadas</w:t>
      </w:r>
      <w:proofErr w:type="spellEnd"/>
      <w:r w:rsidRPr="00A41B9A">
        <w:rPr>
          <w:rFonts w:ascii="Arial" w:hAnsi="Arial" w:cs="Arial"/>
          <w:b/>
          <w:iCs/>
          <w:sz w:val="20"/>
          <w:szCs w:val="20"/>
          <w:lang w:val="es-ES_tradnl"/>
        </w:rPr>
        <w:t xml:space="preserve">, </w:t>
      </w:r>
      <w:proofErr w:type="spellStart"/>
      <w:r w:rsidRPr="00A41B9A">
        <w:rPr>
          <w:rFonts w:ascii="Arial" w:hAnsi="Arial" w:cs="Arial"/>
          <w:b/>
          <w:iCs/>
          <w:sz w:val="20"/>
          <w:szCs w:val="20"/>
          <w:lang w:val="es-ES_tradnl"/>
        </w:rPr>
        <w:t>Tabiqueria</w:t>
      </w:r>
      <w:proofErr w:type="spellEnd"/>
      <w:r w:rsidRPr="00A41B9A">
        <w:rPr>
          <w:rFonts w:ascii="Arial" w:hAnsi="Arial" w:cs="Arial"/>
          <w:b/>
          <w:iCs/>
          <w:sz w:val="20"/>
          <w:szCs w:val="20"/>
          <w:lang w:val="es-ES_tradnl"/>
        </w:rPr>
        <w:t>, 04 sótanos y 08 pisos</w:t>
      </w:r>
      <w:r w:rsidRPr="00A41B9A">
        <w:rPr>
          <w:rFonts w:ascii="Arial" w:hAnsi="Arial" w:cs="Arial"/>
          <w:iCs/>
          <w:sz w:val="20"/>
          <w:szCs w:val="20"/>
          <w:lang w:val="es-ES_tradnl"/>
        </w:rPr>
        <w:t xml:space="preserve"> con un área construida de  </w:t>
      </w:r>
      <w:smartTag w:uri="urn:schemas-microsoft-com:office:smarttags" w:element="metricconverter">
        <w:smartTagPr>
          <w:attr w:name="ProductID" w:val="9,500 m2"/>
        </w:smartTagPr>
        <w:r w:rsidRPr="00A41B9A">
          <w:rPr>
            <w:rFonts w:ascii="Arial" w:hAnsi="Arial" w:cs="Arial"/>
            <w:iCs/>
            <w:sz w:val="20"/>
            <w:szCs w:val="20"/>
            <w:lang w:val="es-ES_tradnl"/>
          </w:rPr>
          <w:t>9,500 m2</w:t>
        </w:r>
      </w:smartTag>
      <w:r w:rsidRPr="00A41B9A">
        <w:rPr>
          <w:rFonts w:ascii="Arial" w:hAnsi="Arial" w:cs="Arial"/>
          <w:iCs/>
          <w:sz w:val="20"/>
          <w:szCs w:val="20"/>
          <w:lang w:val="es-ES_tradnl"/>
        </w:rPr>
        <w:t xml:space="preserve">, equipamientos ( Muros cortina en fachada, ventanas con vidrio templados, 02 Ascensores, extractores de monóxido, Aire acondicionado, Cuarto de electrobombas, Grupo </w:t>
      </w:r>
      <w:proofErr w:type="spellStart"/>
      <w:r w:rsidRPr="00A41B9A">
        <w:rPr>
          <w:rFonts w:ascii="Arial" w:hAnsi="Arial" w:cs="Arial"/>
          <w:iCs/>
          <w:sz w:val="20"/>
          <w:szCs w:val="20"/>
          <w:lang w:val="es-ES_tradnl"/>
        </w:rPr>
        <w:t>Electrogeno</w:t>
      </w:r>
      <w:proofErr w:type="spellEnd"/>
      <w:r w:rsidRPr="00A41B9A">
        <w:rPr>
          <w:rFonts w:ascii="Arial" w:hAnsi="Arial" w:cs="Arial"/>
          <w:iCs/>
          <w:sz w:val="20"/>
          <w:szCs w:val="20"/>
          <w:lang w:val="es-ES_tradnl"/>
        </w:rPr>
        <w:t xml:space="preserve">, Sistema de ups, sistema de aterramiento, Sistema de Seguridad, </w:t>
      </w:r>
      <w:proofErr w:type="spellStart"/>
      <w:r w:rsidRPr="00A41B9A">
        <w:rPr>
          <w:rFonts w:ascii="Arial" w:hAnsi="Arial" w:cs="Arial"/>
          <w:iCs/>
          <w:sz w:val="20"/>
          <w:szCs w:val="20"/>
          <w:lang w:val="es-ES_tradnl"/>
        </w:rPr>
        <w:t>Areas</w:t>
      </w:r>
      <w:proofErr w:type="spellEnd"/>
      <w:r w:rsidRPr="00A41B9A">
        <w:rPr>
          <w:rFonts w:ascii="Arial" w:hAnsi="Arial" w:cs="Arial"/>
          <w:iCs/>
          <w:sz w:val="20"/>
          <w:szCs w:val="20"/>
          <w:lang w:val="es-ES_tradnl"/>
        </w:rPr>
        <w:t xml:space="preserve"> comunes y Hall de ingreso con Piso de </w:t>
      </w:r>
      <w:proofErr w:type="spellStart"/>
      <w:r w:rsidRPr="00A41B9A">
        <w:rPr>
          <w:rFonts w:ascii="Arial" w:hAnsi="Arial" w:cs="Arial"/>
          <w:iCs/>
          <w:sz w:val="20"/>
          <w:szCs w:val="20"/>
          <w:lang w:val="es-ES_tradnl"/>
        </w:rPr>
        <w:t>Marmol</w:t>
      </w:r>
      <w:proofErr w:type="spellEnd"/>
      <w:r w:rsidRPr="00A41B9A">
        <w:rPr>
          <w:rFonts w:ascii="Arial" w:hAnsi="Arial" w:cs="Arial"/>
          <w:iCs/>
          <w:sz w:val="20"/>
          <w:szCs w:val="20"/>
          <w:lang w:val="es-ES_tradnl"/>
        </w:rPr>
        <w:t xml:space="preserve"> , Falso techo en áreas comunes  etc.) ; Av. Víctor Andrés Belaunde Nº 157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de San Isidro, Prov. de Lima. Del  02 de Noviembre del 2,007 al 15 de Octubre del 2,008. Referencia Arq. Luis Arturo </w:t>
      </w:r>
      <w:proofErr w:type="spellStart"/>
      <w:r w:rsidRPr="00A41B9A">
        <w:rPr>
          <w:rFonts w:ascii="Arial" w:hAnsi="Arial" w:cs="Arial"/>
          <w:iCs/>
          <w:sz w:val="20"/>
          <w:szCs w:val="20"/>
          <w:lang w:val="es-ES_tradnl"/>
        </w:rPr>
        <w:t>Bendezu</w:t>
      </w:r>
      <w:proofErr w:type="spellEnd"/>
      <w:r w:rsidRPr="00A41B9A">
        <w:rPr>
          <w:rFonts w:ascii="Arial" w:hAnsi="Arial" w:cs="Arial"/>
          <w:iCs/>
          <w:sz w:val="20"/>
          <w:szCs w:val="20"/>
          <w:lang w:val="es-ES_tradnl"/>
        </w:rPr>
        <w:t xml:space="preserve">. </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smartTag w:uri="urn:schemas-microsoft-com:office:smarttags" w:element="PersonName">
        <w:smartTagPr>
          <w:attr w:name="ProductID" w:val="la INMOBILIARIA MAJIEL SAC."/>
        </w:smartTagPr>
        <w:smartTag w:uri="urn:schemas-microsoft-com:office:smarttags" w:element="PersonName">
          <w:smartTagPr>
            <w:attr w:name="ProductID" w:val="la INMOBILIARIA MAJIEL"/>
          </w:smartTagPr>
          <w:r w:rsidRPr="00A41B9A">
            <w:rPr>
              <w:rFonts w:ascii="Arial" w:hAnsi="Arial" w:cs="Arial"/>
              <w:iCs/>
              <w:sz w:val="20"/>
              <w:szCs w:val="20"/>
              <w:lang w:val="es-ES_tradnl"/>
            </w:rPr>
            <w:t xml:space="preserve">la </w:t>
          </w:r>
          <w:r w:rsidRPr="00A41B9A">
            <w:rPr>
              <w:rFonts w:ascii="Arial" w:hAnsi="Arial" w:cs="Arial"/>
              <w:b/>
              <w:iCs/>
              <w:sz w:val="20"/>
              <w:szCs w:val="20"/>
              <w:lang w:val="es-ES_tradnl"/>
            </w:rPr>
            <w:t>INMOBILIARIA MAJIEL</w:t>
          </w:r>
        </w:smartTag>
        <w:r w:rsidRPr="00A41B9A">
          <w:rPr>
            <w:rFonts w:ascii="Arial" w:hAnsi="Arial" w:cs="Arial"/>
            <w:b/>
            <w:iCs/>
            <w:sz w:val="20"/>
            <w:szCs w:val="20"/>
            <w:lang w:val="es-ES_tradnl"/>
          </w:rPr>
          <w:t xml:space="preserve"> SAC.</w:t>
        </w:r>
      </w:smartTag>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Residente de Obra del Edifico para departamentos</w:t>
      </w:r>
      <w:r w:rsidRPr="00A41B9A">
        <w:rPr>
          <w:rFonts w:ascii="Arial" w:hAnsi="Arial" w:cs="Arial"/>
          <w:iCs/>
          <w:sz w:val="20"/>
          <w:szCs w:val="20"/>
          <w:lang w:val="es-ES_tradnl"/>
        </w:rPr>
        <w:t xml:space="preserve">, Edificio </w:t>
      </w:r>
      <w:proofErr w:type="spellStart"/>
      <w:r w:rsidRPr="00A41B9A">
        <w:rPr>
          <w:rFonts w:ascii="Arial" w:hAnsi="Arial" w:cs="Arial"/>
          <w:iCs/>
          <w:sz w:val="20"/>
          <w:szCs w:val="20"/>
          <w:lang w:val="es-ES_tradnl"/>
        </w:rPr>
        <w:t>Illari</w:t>
      </w:r>
      <w:proofErr w:type="spellEnd"/>
      <w:r w:rsidRPr="00A41B9A">
        <w:rPr>
          <w:rFonts w:ascii="Arial" w:hAnsi="Arial" w:cs="Arial"/>
          <w:b/>
          <w:iCs/>
          <w:sz w:val="20"/>
          <w:szCs w:val="20"/>
          <w:lang w:val="es-ES_tradnl"/>
        </w:rPr>
        <w:t>;</w:t>
      </w:r>
      <w:r w:rsidRPr="00A41B9A">
        <w:rPr>
          <w:rFonts w:ascii="Arial" w:hAnsi="Arial" w:cs="Arial"/>
          <w:iCs/>
          <w:sz w:val="20"/>
          <w:szCs w:val="20"/>
          <w:lang w:val="es-ES_tradnl"/>
        </w:rPr>
        <w:t xml:space="preserve"> </w:t>
      </w:r>
      <w:r w:rsidRPr="00A41B9A">
        <w:rPr>
          <w:rFonts w:ascii="Arial" w:hAnsi="Arial" w:cs="Arial"/>
          <w:b/>
          <w:iCs/>
          <w:sz w:val="20"/>
          <w:szCs w:val="20"/>
          <w:lang w:val="es-ES_tradnl"/>
        </w:rPr>
        <w:t xml:space="preserve">Estructura </w:t>
      </w:r>
      <w:proofErr w:type="spellStart"/>
      <w:r w:rsidRPr="00A41B9A">
        <w:rPr>
          <w:rFonts w:ascii="Arial" w:hAnsi="Arial" w:cs="Arial"/>
          <w:b/>
          <w:iCs/>
          <w:sz w:val="20"/>
          <w:szCs w:val="20"/>
          <w:lang w:val="es-ES_tradnl"/>
        </w:rPr>
        <w:t>Aporticada</w:t>
      </w:r>
      <w:proofErr w:type="spellEnd"/>
      <w:r w:rsidRPr="00A41B9A">
        <w:rPr>
          <w:rFonts w:ascii="Arial" w:hAnsi="Arial" w:cs="Arial"/>
          <w:b/>
          <w:iCs/>
          <w:sz w:val="20"/>
          <w:szCs w:val="20"/>
          <w:lang w:val="es-ES_tradnl"/>
        </w:rPr>
        <w:t xml:space="preserve"> y </w:t>
      </w:r>
      <w:proofErr w:type="spellStart"/>
      <w:r w:rsidRPr="00A41B9A">
        <w:rPr>
          <w:rFonts w:ascii="Arial" w:hAnsi="Arial" w:cs="Arial"/>
          <w:b/>
          <w:iCs/>
          <w:sz w:val="20"/>
          <w:szCs w:val="20"/>
          <w:lang w:val="es-ES_tradnl"/>
        </w:rPr>
        <w:t>Tabiqueria</w:t>
      </w:r>
      <w:proofErr w:type="spellEnd"/>
      <w:r w:rsidRPr="00A41B9A">
        <w:rPr>
          <w:rFonts w:ascii="Arial" w:hAnsi="Arial" w:cs="Arial"/>
          <w:b/>
          <w:iCs/>
          <w:sz w:val="20"/>
          <w:szCs w:val="20"/>
          <w:lang w:val="es-ES_tradnl"/>
        </w:rPr>
        <w:t>, 01 sótano y medio y 8 pisos</w:t>
      </w:r>
      <w:r w:rsidRPr="00A41B9A">
        <w:rPr>
          <w:rFonts w:ascii="Arial" w:hAnsi="Arial" w:cs="Arial"/>
          <w:iCs/>
          <w:sz w:val="20"/>
          <w:szCs w:val="20"/>
          <w:lang w:val="es-ES_tradnl"/>
        </w:rPr>
        <w:t xml:space="preserve"> con un área construida de  5,200 m2, (Etapa de construcción de </w:t>
      </w:r>
      <w:proofErr w:type="spellStart"/>
      <w:r w:rsidRPr="00A41B9A">
        <w:rPr>
          <w:rFonts w:ascii="Arial" w:hAnsi="Arial" w:cs="Arial"/>
          <w:iCs/>
          <w:sz w:val="20"/>
          <w:szCs w:val="20"/>
          <w:lang w:val="es-ES_tradnl"/>
        </w:rPr>
        <w:t>sotanos</w:t>
      </w:r>
      <w:proofErr w:type="spellEnd"/>
      <w:r w:rsidRPr="00A41B9A">
        <w:rPr>
          <w:rFonts w:ascii="Arial" w:hAnsi="Arial" w:cs="Arial"/>
          <w:iCs/>
          <w:sz w:val="20"/>
          <w:szCs w:val="20"/>
          <w:lang w:val="es-ES_tradnl"/>
        </w:rPr>
        <w:t xml:space="preserve">); Av. </w:t>
      </w:r>
      <w:smartTag w:uri="urn:schemas-microsoft-com:office:smarttags" w:element="PersonName">
        <w:smartTagPr>
          <w:attr w:name="ProductID" w:val="La Paz Distr."/>
        </w:smartTagPr>
        <w:r w:rsidRPr="00A41B9A">
          <w:rPr>
            <w:rFonts w:ascii="Arial" w:hAnsi="Arial" w:cs="Arial"/>
            <w:iCs/>
            <w:sz w:val="20"/>
            <w:szCs w:val="20"/>
            <w:lang w:val="es-ES_tradnl"/>
          </w:rPr>
          <w:t xml:space="preserve">La Paz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w:t>
        </w:r>
      </w:smartTag>
      <w:r w:rsidRPr="00A41B9A">
        <w:rPr>
          <w:rFonts w:ascii="Arial" w:hAnsi="Arial" w:cs="Arial"/>
          <w:iCs/>
          <w:sz w:val="20"/>
          <w:szCs w:val="20"/>
          <w:lang w:val="es-ES_tradnl"/>
        </w:rPr>
        <w:t xml:space="preserve"> de Miraflores, Prov. de Lima. Del  15 de Septiembre al 29 de Octubre del 2007. Referencia Juan Suarez, 9983 3 2157. (Ex consorcio de INMOBILIARIA DL &amp; B SAC)</w:t>
      </w:r>
    </w:p>
    <w:p w:rsidR="00BA48AB" w:rsidRPr="00A41B9A" w:rsidRDefault="00BA48AB" w:rsidP="00AC7985">
      <w:pPr>
        <w:spacing w:after="0" w:line="360" w:lineRule="auto"/>
        <w:ind w:left="142" w:hanging="142"/>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smartTag w:uri="urn:schemas-microsoft-com:office:smarttags" w:element="PersonName">
        <w:smartTagPr>
          <w:attr w:name="ProductID" w:val="la empresa SALGON CONTRATISTAS"/>
        </w:smartTagPr>
        <w:r w:rsidRPr="00A41B9A">
          <w:rPr>
            <w:rFonts w:ascii="Arial" w:hAnsi="Arial" w:cs="Arial"/>
            <w:iCs/>
            <w:sz w:val="20"/>
            <w:szCs w:val="20"/>
            <w:lang w:val="es-ES_tradnl"/>
          </w:rPr>
          <w:t xml:space="preserve">la empresa </w:t>
        </w:r>
        <w:r w:rsidRPr="00A41B9A">
          <w:rPr>
            <w:rFonts w:ascii="Arial" w:hAnsi="Arial" w:cs="Arial"/>
            <w:b/>
            <w:iCs/>
            <w:sz w:val="20"/>
            <w:szCs w:val="20"/>
            <w:lang w:val="es-ES_tradnl"/>
          </w:rPr>
          <w:t>SALGON CONTRATISTAS</w:t>
        </w:r>
      </w:smartTag>
      <w:r w:rsidRPr="00A41B9A">
        <w:rPr>
          <w:rFonts w:ascii="Arial" w:hAnsi="Arial" w:cs="Arial"/>
          <w:b/>
          <w:iCs/>
          <w:sz w:val="20"/>
          <w:szCs w:val="20"/>
          <w:lang w:val="es-ES_tradnl"/>
        </w:rPr>
        <w:t xml:space="preserve"> GENERALES SAC.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Residente de Obra del Edificio</w:t>
      </w:r>
      <w:r w:rsidRPr="00A41B9A">
        <w:rPr>
          <w:rFonts w:ascii="Arial" w:hAnsi="Arial" w:cs="Arial"/>
          <w:iCs/>
          <w:sz w:val="20"/>
          <w:szCs w:val="20"/>
          <w:lang w:val="es-ES_tradnl"/>
        </w:rPr>
        <w:t xml:space="preserve"> de oficinas</w:t>
      </w:r>
      <w:r w:rsidRPr="00A41B9A">
        <w:rPr>
          <w:rFonts w:ascii="Arial" w:hAnsi="Arial" w:cs="Arial"/>
          <w:b/>
          <w:iCs/>
          <w:sz w:val="20"/>
          <w:szCs w:val="20"/>
          <w:lang w:val="es-ES_tradnl"/>
        </w:rPr>
        <w:t xml:space="preserve"> CMAC PIURA.  Estructura de Mixta </w:t>
      </w:r>
      <w:proofErr w:type="spellStart"/>
      <w:r w:rsidRPr="00A41B9A">
        <w:rPr>
          <w:rFonts w:ascii="Arial" w:hAnsi="Arial" w:cs="Arial"/>
          <w:b/>
          <w:iCs/>
          <w:sz w:val="20"/>
          <w:szCs w:val="20"/>
          <w:lang w:val="es-ES_tradnl"/>
        </w:rPr>
        <w:t>Aporticada</w:t>
      </w:r>
      <w:proofErr w:type="spellEnd"/>
      <w:r w:rsidRPr="00A41B9A">
        <w:rPr>
          <w:rFonts w:ascii="Arial" w:hAnsi="Arial" w:cs="Arial"/>
          <w:b/>
          <w:iCs/>
          <w:sz w:val="20"/>
          <w:szCs w:val="20"/>
          <w:lang w:val="es-ES_tradnl"/>
        </w:rPr>
        <w:t xml:space="preserve">, Albañilería, instalaciones Eléctricas y sanitarias e instalaciones y pases para los equipamientos </w:t>
      </w:r>
      <w:r w:rsidRPr="00A41B9A">
        <w:rPr>
          <w:rFonts w:ascii="Arial" w:hAnsi="Arial" w:cs="Arial"/>
          <w:iCs/>
          <w:sz w:val="20"/>
          <w:szCs w:val="20"/>
          <w:lang w:val="es-ES_tradnl"/>
        </w:rPr>
        <w:t xml:space="preserve">(Acabados con pisos de </w:t>
      </w:r>
      <w:proofErr w:type="spellStart"/>
      <w:r w:rsidRPr="00A41B9A">
        <w:rPr>
          <w:rFonts w:ascii="Arial" w:hAnsi="Arial" w:cs="Arial"/>
          <w:iCs/>
          <w:sz w:val="20"/>
          <w:szCs w:val="20"/>
          <w:lang w:val="es-ES_tradnl"/>
        </w:rPr>
        <w:t>porcelanato</w:t>
      </w:r>
      <w:proofErr w:type="spellEnd"/>
      <w:r w:rsidRPr="00A41B9A">
        <w:rPr>
          <w:rFonts w:ascii="Arial" w:hAnsi="Arial" w:cs="Arial"/>
          <w:iCs/>
          <w:sz w:val="20"/>
          <w:szCs w:val="20"/>
          <w:lang w:val="es-ES_tradnl"/>
        </w:rPr>
        <w:t>, muros empastados, Vidrios templados, sistema de ups, sistema de aterramiento, sistema de aire acondicionado, sistema de alarma construcción de cuarto de bóveda</w:t>
      </w:r>
      <w:r w:rsidRPr="00A41B9A">
        <w:rPr>
          <w:rFonts w:ascii="Arial" w:hAnsi="Arial" w:cs="Arial"/>
          <w:b/>
          <w:iCs/>
          <w:sz w:val="20"/>
          <w:szCs w:val="20"/>
          <w:lang w:val="es-ES_tradnl"/>
        </w:rPr>
        <w:t>),</w:t>
      </w:r>
      <w:r w:rsidRPr="00A41B9A">
        <w:rPr>
          <w:rFonts w:ascii="Arial" w:hAnsi="Arial" w:cs="Arial"/>
          <w:iCs/>
          <w:sz w:val="20"/>
          <w:szCs w:val="20"/>
          <w:lang w:val="es-ES_tradnl"/>
        </w:rPr>
        <w:t xml:space="preserve"> con un área construida de  </w:t>
      </w:r>
      <w:smartTag w:uri="urn:schemas-microsoft-com:office:smarttags" w:element="metricconverter">
        <w:smartTagPr>
          <w:attr w:name="ProductID" w:val="475.00 m2"/>
        </w:smartTagPr>
        <w:r w:rsidRPr="00A41B9A">
          <w:rPr>
            <w:rFonts w:ascii="Arial" w:hAnsi="Arial" w:cs="Arial"/>
            <w:iCs/>
            <w:sz w:val="20"/>
            <w:szCs w:val="20"/>
            <w:lang w:val="es-ES_tradnl"/>
          </w:rPr>
          <w:t>475.00 m2</w:t>
        </w:r>
      </w:smartTag>
      <w:r w:rsidRPr="00A41B9A">
        <w:rPr>
          <w:rFonts w:ascii="Arial" w:hAnsi="Arial" w:cs="Arial"/>
          <w:iCs/>
          <w:sz w:val="20"/>
          <w:szCs w:val="20"/>
          <w:lang w:val="es-ES_tradnl"/>
        </w:rPr>
        <w:t xml:space="preserve"> con un total de tres niveles en el departamento de PIURA. Del 30 de Abril al 29 de Agosto del 2007. Referencia Ing. Alfredo Gonzales.</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 En </w:t>
      </w:r>
      <w:smartTag w:uri="urn:schemas-microsoft-com:office:smarttags" w:element="PersonName">
        <w:smartTagPr>
          <w:attr w:name="ProductID" w:val="la INMOBILIARIA MAJIEL"/>
        </w:smartTagPr>
        <w:r w:rsidRPr="00A41B9A">
          <w:rPr>
            <w:rFonts w:ascii="Arial" w:hAnsi="Arial" w:cs="Arial"/>
            <w:iCs/>
            <w:sz w:val="20"/>
            <w:szCs w:val="20"/>
            <w:lang w:val="es-ES_tradnl"/>
          </w:rPr>
          <w:t xml:space="preserve">la </w:t>
        </w:r>
        <w:r w:rsidRPr="00A41B9A">
          <w:rPr>
            <w:rFonts w:ascii="Arial" w:hAnsi="Arial" w:cs="Arial"/>
            <w:b/>
            <w:iCs/>
            <w:sz w:val="20"/>
            <w:szCs w:val="20"/>
            <w:lang w:val="es-ES_tradnl"/>
          </w:rPr>
          <w:t>INMOBILIARIA MAJIEL</w:t>
        </w:r>
      </w:smartTag>
      <w:r w:rsidRPr="00A41B9A">
        <w:rPr>
          <w:rFonts w:ascii="Arial" w:hAnsi="Arial" w:cs="Arial"/>
          <w:b/>
          <w:iCs/>
          <w:sz w:val="20"/>
          <w:szCs w:val="20"/>
          <w:lang w:val="es-ES_tradnl"/>
        </w:rPr>
        <w:t xml:space="preserve"> SAC.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Supervisor de Obra de Edificio</w:t>
      </w:r>
      <w:r w:rsidRPr="00A41B9A">
        <w:rPr>
          <w:rFonts w:ascii="Arial" w:hAnsi="Arial" w:cs="Arial"/>
          <w:iCs/>
          <w:sz w:val="20"/>
          <w:szCs w:val="20"/>
          <w:lang w:val="es-ES_tradnl"/>
        </w:rPr>
        <w:t xml:space="preserve"> para departamentos, </w:t>
      </w:r>
      <w:r w:rsidRPr="00A41B9A">
        <w:rPr>
          <w:rFonts w:ascii="Arial" w:hAnsi="Arial" w:cs="Arial"/>
          <w:b/>
          <w:iCs/>
          <w:sz w:val="20"/>
          <w:szCs w:val="20"/>
          <w:lang w:val="es-ES_tradnl"/>
        </w:rPr>
        <w:t xml:space="preserve"> 7 pisos de 15 dptos.  Estructura de </w:t>
      </w:r>
      <w:proofErr w:type="spellStart"/>
      <w:r w:rsidRPr="00A41B9A">
        <w:rPr>
          <w:rFonts w:ascii="Arial" w:hAnsi="Arial" w:cs="Arial"/>
          <w:b/>
          <w:iCs/>
          <w:sz w:val="20"/>
          <w:szCs w:val="20"/>
          <w:lang w:val="es-ES_tradnl"/>
        </w:rPr>
        <w:t>Aporticada</w:t>
      </w:r>
      <w:proofErr w:type="spellEnd"/>
      <w:r w:rsidRPr="00A41B9A">
        <w:rPr>
          <w:rFonts w:ascii="Arial" w:hAnsi="Arial" w:cs="Arial"/>
          <w:b/>
          <w:iCs/>
          <w:sz w:val="20"/>
          <w:szCs w:val="20"/>
          <w:lang w:val="es-ES_tradnl"/>
        </w:rPr>
        <w:t xml:space="preserve"> y Muros de </w:t>
      </w:r>
      <w:proofErr w:type="spellStart"/>
      <w:r w:rsidRPr="00A41B9A">
        <w:rPr>
          <w:rFonts w:ascii="Arial" w:hAnsi="Arial" w:cs="Arial"/>
          <w:b/>
          <w:iCs/>
          <w:sz w:val="20"/>
          <w:szCs w:val="20"/>
          <w:lang w:val="es-ES_tradnl"/>
        </w:rPr>
        <w:t>tabiqueria</w:t>
      </w:r>
      <w:proofErr w:type="spellEnd"/>
      <w:r w:rsidRPr="00A41B9A">
        <w:rPr>
          <w:rFonts w:ascii="Arial" w:hAnsi="Arial" w:cs="Arial"/>
          <w:b/>
          <w:iCs/>
          <w:sz w:val="20"/>
          <w:szCs w:val="20"/>
          <w:lang w:val="es-ES_tradnl"/>
        </w:rPr>
        <w:t>,</w:t>
      </w:r>
      <w:r w:rsidRPr="00A41B9A">
        <w:rPr>
          <w:rFonts w:ascii="Arial" w:hAnsi="Arial" w:cs="Arial"/>
          <w:iCs/>
          <w:sz w:val="20"/>
          <w:szCs w:val="20"/>
          <w:lang w:val="es-ES_tradnl"/>
        </w:rPr>
        <w:t xml:space="preserve"> equipamientos ( 02 ascensores, electro bombas, sistema contra incendio, áreas comunes y dptos. con piso madera y </w:t>
      </w:r>
      <w:proofErr w:type="spellStart"/>
      <w:r w:rsidRPr="00A41B9A">
        <w:rPr>
          <w:rFonts w:ascii="Arial" w:hAnsi="Arial" w:cs="Arial"/>
          <w:iCs/>
          <w:sz w:val="20"/>
          <w:szCs w:val="20"/>
          <w:lang w:val="es-ES_tradnl"/>
        </w:rPr>
        <w:t>porcelanato</w:t>
      </w:r>
      <w:proofErr w:type="spellEnd"/>
      <w:r w:rsidRPr="00A41B9A">
        <w:rPr>
          <w:rFonts w:ascii="Arial" w:hAnsi="Arial" w:cs="Arial"/>
          <w:iCs/>
          <w:sz w:val="20"/>
          <w:szCs w:val="20"/>
          <w:lang w:val="es-ES_tradnl"/>
        </w:rPr>
        <w:t xml:space="preserve">, closets de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mueble de cocina con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postformado</w:t>
      </w:r>
      <w:proofErr w:type="spellEnd"/>
      <w:r w:rsidRPr="00A41B9A">
        <w:rPr>
          <w:rFonts w:ascii="Arial" w:hAnsi="Arial" w:cs="Arial"/>
          <w:iCs/>
          <w:sz w:val="20"/>
          <w:szCs w:val="20"/>
          <w:lang w:val="es-ES_tradnl"/>
        </w:rPr>
        <w:t xml:space="preserve">, mesa con </w:t>
      </w:r>
      <w:proofErr w:type="spellStart"/>
      <w:r w:rsidRPr="00A41B9A">
        <w:rPr>
          <w:rFonts w:ascii="Arial" w:hAnsi="Arial" w:cs="Arial"/>
          <w:iCs/>
          <w:sz w:val="20"/>
          <w:szCs w:val="20"/>
          <w:lang w:val="es-ES_tradnl"/>
        </w:rPr>
        <w:t>porcelanato</w:t>
      </w:r>
      <w:proofErr w:type="spellEnd"/>
      <w:r w:rsidRPr="00A41B9A">
        <w:rPr>
          <w:rFonts w:ascii="Arial" w:hAnsi="Arial" w:cs="Arial"/>
          <w:iCs/>
          <w:sz w:val="20"/>
          <w:szCs w:val="20"/>
          <w:lang w:val="es-ES_tradnl"/>
        </w:rPr>
        <w:t xml:space="preserve">, acabados de muros empastados, sistema de video portero en cada </w:t>
      </w:r>
      <w:proofErr w:type="spellStart"/>
      <w:r w:rsidRPr="00A41B9A">
        <w:rPr>
          <w:rFonts w:ascii="Arial" w:hAnsi="Arial" w:cs="Arial"/>
          <w:iCs/>
          <w:sz w:val="20"/>
          <w:szCs w:val="20"/>
          <w:lang w:val="es-ES_tradnl"/>
        </w:rPr>
        <w:t>dpto</w:t>
      </w:r>
      <w:proofErr w:type="spellEnd"/>
      <w:r w:rsidRPr="00A41B9A">
        <w:rPr>
          <w:rFonts w:ascii="Arial" w:hAnsi="Arial" w:cs="Arial"/>
          <w:iCs/>
          <w:sz w:val="20"/>
          <w:szCs w:val="20"/>
          <w:lang w:val="es-ES_tradnl"/>
        </w:rPr>
        <w:t xml:space="preserve">  ), cada dpto. tiene un área desde </w:t>
      </w:r>
      <w:smartTag w:uri="urn:schemas-microsoft-com:office:smarttags" w:element="metricconverter">
        <w:smartTagPr>
          <w:attr w:name="ProductID" w:val="75 a"/>
        </w:smartTagPr>
        <w:r w:rsidRPr="00A41B9A">
          <w:rPr>
            <w:rFonts w:ascii="Arial" w:hAnsi="Arial" w:cs="Arial"/>
            <w:iCs/>
            <w:sz w:val="20"/>
            <w:szCs w:val="20"/>
            <w:lang w:val="es-ES_tradnl"/>
          </w:rPr>
          <w:t>75 a</w:t>
        </w:r>
      </w:smartTag>
      <w:r w:rsidRPr="00A41B9A">
        <w:rPr>
          <w:rFonts w:ascii="Arial" w:hAnsi="Arial" w:cs="Arial"/>
          <w:iCs/>
          <w:sz w:val="20"/>
          <w:szCs w:val="20"/>
          <w:lang w:val="es-ES_tradnl"/>
        </w:rPr>
        <w:t xml:space="preserve"> </w:t>
      </w:r>
      <w:smartTag w:uri="urn:schemas-microsoft-com:office:smarttags" w:element="metricconverter">
        <w:smartTagPr>
          <w:attr w:name="ProductID" w:val="125 m2"/>
        </w:smartTagPr>
        <w:r w:rsidRPr="00A41B9A">
          <w:rPr>
            <w:rFonts w:ascii="Arial" w:hAnsi="Arial" w:cs="Arial"/>
            <w:iCs/>
            <w:sz w:val="20"/>
            <w:szCs w:val="20"/>
            <w:lang w:val="es-ES_tradnl"/>
          </w:rPr>
          <w:t>125 m2</w:t>
        </w:r>
      </w:smartTag>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de Miraflores Prov. de Lima. Del 01 de Diciembre del 2005  al 05 de Agosto del 2006. Referencia Juan Suarez, 9983 3 2157. (Ex consorcio de INMOBILIARIA DL &amp; B SAC)</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 En la empresa  </w:t>
      </w:r>
      <w:r w:rsidRPr="00A41B9A">
        <w:rPr>
          <w:rFonts w:ascii="Arial" w:hAnsi="Arial" w:cs="Arial"/>
          <w:b/>
          <w:iCs/>
          <w:sz w:val="20"/>
          <w:szCs w:val="20"/>
          <w:lang w:val="es-ES_tradnl"/>
        </w:rPr>
        <w:t xml:space="preserve">INMOBILIARIA DL &amp; B SAC.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Supervisor de Obra</w:t>
      </w:r>
      <w:r w:rsidRPr="00A41B9A">
        <w:rPr>
          <w:rFonts w:ascii="Arial" w:hAnsi="Arial" w:cs="Arial"/>
          <w:iCs/>
          <w:sz w:val="20"/>
          <w:szCs w:val="20"/>
          <w:u w:val="single"/>
          <w:lang w:val="es-ES_tradnl"/>
        </w:rPr>
        <w:t xml:space="preserve"> </w:t>
      </w:r>
      <w:r w:rsidRPr="00A41B9A">
        <w:rPr>
          <w:rFonts w:ascii="Arial" w:hAnsi="Arial" w:cs="Arial"/>
          <w:iCs/>
          <w:sz w:val="20"/>
          <w:szCs w:val="20"/>
          <w:lang w:val="es-ES_tradnl"/>
        </w:rPr>
        <w:t xml:space="preserve"> de </w:t>
      </w:r>
      <w:r w:rsidRPr="00A41B9A">
        <w:rPr>
          <w:rFonts w:ascii="Arial" w:hAnsi="Arial" w:cs="Arial"/>
          <w:b/>
          <w:iCs/>
          <w:sz w:val="20"/>
          <w:szCs w:val="20"/>
          <w:lang w:val="es-ES_tradnl"/>
        </w:rPr>
        <w:t xml:space="preserve">01 Edificio de 3 pisos de 24 dptos.  Estructura Mixta </w:t>
      </w:r>
      <w:proofErr w:type="spellStart"/>
      <w:r w:rsidRPr="00A41B9A">
        <w:rPr>
          <w:rFonts w:ascii="Arial" w:hAnsi="Arial" w:cs="Arial"/>
          <w:b/>
          <w:iCs/>
          <w:sz w:val="20"/>
          <w:szCs w:val="20"/>
          <w:lang w:val="es-ES_tradnl"/>
        </w:rPr>
        <w:t>Aporticada</w:t>
      </w:r>
      <w:proofErr w:type="spellEnd"/>
      <w:r w:rsidRPr="00A41B9A">
        <w:rPr>
          <w:rFonts w:ascii="Arial" w:hAnsi="Arial" w:cs="Arial"/>
          <w:b/>
          <w:iCs/>
          <w:sz w:val="20"/>
          <w:szCs w:val="20"/>
          <w:lang w:val="es-ES_tradnl"/>
        </w:rPr>
        <w:t xml:space="preserve"> con Muros de </w:t>
      </w:r>
      <w:proofErr w:type="spellStart"/>
      <w:r w:rsidRPr="00A41B9A">
        <w:rPr>
          <w:rFonts w:ascii="Arial" w:hAnsi="Arial" w:cs="Arial"/>
          <w:b/>
          <w:iCs/>
          <w:sz w:val="20"/>
          <w:szCs w:val="20"/>
          <w:lang w:val="es-ES_tradnl"/>
        </w:rPr>
        <w:t>tabiqueria</w:t>
      </w:r>
      <w:proofErr w:type="spellEnd"/>
      <w:r w:rsidRPr="00A41B9A">
        <w:rPr>
          <w:rFonts w:ascii="Arial" w:hAnsi="Arial" w:cs="Arial"/>
          <w:b/>
          <w:iCs/>
          <w:sz w:val="20"/>
          <w:szCs w:val="20"/>
          <w:lang w:val="es-ES_tradnl"/>
        </w:rPr>
        <w:t xml:space="preserve"> y Albañilería Confinada,</w:t>
      </w:r>
      <w:r w:rsidRPr="00A41B9A">
        <w:rPr>
          <w:rFonts w:ascii="Arial" w:hAnsi="Arial" w:cs="Arial"/>
          <w:iCs/>
          <w:sz w:val="20"/>
          <w:szCs w:val="20"/>
          <w:lang w:val="es-ES_tradnl"/>
        </w:rPr>
        <w:t xml:space="preserve"> cada </w:t>
      </w:r>
      <w:proofErr w:type="spellStart"/>
      <w:r w:rsidRPr="00A41B9A">
        <w:rPr>
          <w:rFonts w:ascii="Arial" w:hAnsi="Arial" w:cs="Arial"/>
          <w:iCs/>
          <w:sz w:val="20"/>
          <w:szCs w:val="20"/>
          <w:lang w:val="es-ES_tradnl"/>
        </w:rPr>
        <w:t>dpto</w:t>
      </w:r>
      <w:proofErr w:type="spellEnd"/>
      <w:r w:rsidRPr="00A41B9A">
        <w:rPr>
          <w:rFonts w:ascii="Arial" w:hAnsi="Arial" w:cs="Arial"/>
          <w:iCs/>
          <w:sz w:val="20"/>
          <w:szCs w:val="20"/>
          <w:lang w:val="es-ES_tradnl"/>
        </w:rPr>
        <w:t xml:space="preserve"> tiene un área desde </w:t>
      </w:r>
      <w:smartTag w:uri="urn:schemas-microsoft-com:office:smarttags" w:element="metricconverter">
        <w:smartTagPr>
          <w:attr w:name="ProductID" w:val="65 a"/>
        </w:smartTagPr>
        <w:r w:rsidRPr="00A41B9A">
          <w:rPr>
            <w:rFonts w:ascii="Arial" w:hAnsi="Arial" w:cs="Arial"/>
            <w:iCs/>
            <w:sz w:val="20"/>
            <w:szCs w:val="20"/>
            <w:lang w:val="es-ES_tradnl"/>
          </w:rPr>
          <w:t>65 a</w:t>
        </w:r>
      </w:smartTag>
      <w:r w:rsidRPr="00A41B9A">
        <w:rPr>
          <w:rFonts w:ascii="Arial" w:hAnsi="Arial" w:cs="Arial"/>
          <w:iCs/>
          <w:sz w:val="20"/>
          <w:szCs w:val="20"/>
          <w:lang w:val="es-ES_tradnl"/>
        </w:rPr>
        <w:t xml:space="preserve"> 120 m2, Pisos con </w:t>
      </w:r>
      <w:proofErr w:type="spellStart"/>
      <w:r w:rsidRPr="00A41B9A">
        <w:rPr>
          <w:rFonts w:ascii="Arial" w:hAnsi="Arial" w:cs="Arial"/>
          <w:iCs/>
          <w:sz w:val="20"/>
          <w:szCs w:val="20"/>
          <w:lang w:val="es-ES_tradnl"/>
        </w:rPr>
        <w:t>parquet</w:t>
      </w:r>
      <w:proofErr w:type="spellEnd"/>
      <w:r w:rsidRPr="00A41B9A">
        <w:rPr>
          <w:rFonts w:ascii="Arial" w:hAnsi="Arial" w:cs="Arial"/>
          <w:iCs/>
          <w:sz w:val="20"/>
          <w:szCs w:val="20"/>
          <w:lang w:val="es-ES_tradnl"/>
        </w:rPr>
        <w:t xml:space="preserve">, closets de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ventanas y mamparas marco de madera).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de Barranco Prov. de Lima. Del 01 de Agosto del 2005  al 30 de Octubre del 2005. Referencia Arq. José Cárdenas.</w:t>
      </w:r>
    </w:p>
    <w:p w:rsidR="00BA48AB" w:rsidRPr="00A41B9A" w:rsidRDefault="00BA48AB" w:rsidP="00AC7985">
      <w:pPr>
        <w:pStyle w:val="Prrafodelista"/>
        <w:spacing w:line="360" w:lineRule="auto"/>
        <w:ind w:left="142" w:hanging="142"/>
        <w:jc w:val="both"/>
        <w:rPr>
          <w:rFonts w:ascii="Arial" w:hAnsi="Arial" w:cs="Arial"/>
          <w:iCs/>
          <w:sz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lastRenderedPageBreak/>
        <w:t xml:space="preserve"> En </w:t>
      </w:r>
      <w:smartTag w:uri="urn:schemas-microsoft-com:office:smarttags" w:element="PersonName">
        <w:smartTagPr>
          <w:attr w:name="ProductID" w:val="la MUNICIPALIDAD PROVINCIAL"/>
        </w:smartTagPr>
        <w:r w:rsidRPr="00A41B9A">
          <w:rPr>
            <w:rFonts w:ascii="Arial" w:hAnsi="Arial" w:cs="Arial"/>
            <w:b/>
            <w:iCs/>
            <w:sz w:val="20"/>
            <w:szCs w:val="20"/>
            <w:lang w:val="es-ES_tradnl"/>
          </w:rPr>
          <w:t>la MUNICIPALIDAD PROVINCIAL</w:t>
        </w:r>
      </w:smartTag>
      <w:r w:rsidRPr="00A41B9A">
        <w:rPr>
          <w:rFonts w:ascii="Arial" w:hAnsi="Arial" w:cs="Arial"/>
          <w:b/>
          <w:iCs/>
          <w:sz w:val="20"/>
          <w:szCs w:val="20"/>
          <w:lang w:val="es-ES_tradnl"/>
        </w:rPr>
        <w:t xml:space="preserve"> DE PACHITEA, departamento de HUANUCO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Residente de Obra</w:t>
      </w:r>
      <w:r w:rsidRPr="00A41B9A">
        <w:rPr>
          <w:rFonts w:ascii="Arial" w:hAnsi="Arial" w:cs="Arial"/>
          <w:b/>
          <w:iCs/>
          <w:sz w:val="20"/>
          <w:szCs w:val="20"/>
          <w:lang w:val="es-ES_tradnl"/>
        </w:rPr>
        <w:t xml:space="preserve"> “Coliseo Cerrado de </w:t>
      </w:r>
      <w:proofErr w:type="spellStart"/>
      <w:r w:rsidRPr="00A41B9A">
        <w:rPr>
          <w:rFonts w:ascii="Arial" w:hAnsi="Arial" w:cs="Arial"/>
          <w:b/>
          <w:iCs/>
          <w:sz w:val="20"/>
          <w:szCs w:val="20"/>
          <w:lang w:val="es-ES_tradnl"/>
        </w:rPr>
        <w:t>Panao</w:t>
      </w:r>
      <w:proofErr w:type="spellEnd"/>
      <w:r w:rsidRPr="00A41B9A">
        <w:rPr>
          <w:rFonts w:ascii="Arial" w:hAnsi="Arial" w:cs="Arial"/>
          <w:b/>
          <w:iCs/>
          <w:sz w:val="20"/>
          <w:szCs w:val="20"/>
          <w:lang w:val="es-ES_tradnl"/>
        </w:rPr>
        <w:t>”,</w:t>
      </w:r>
      <w:r w:rsidRPr="00A41B9A">
        <w:rPr>
          <w:rFonts w:ascii="Arial" w:hAnsi="Arial" w:cs="Arial"/>
          <w:iCs/>
          <w:sz w:val="20"/>
          <w:szCs w:val="20"/>
          <w:lang w:val="es-ES_tradnl"/>
        </w:rPr>
        <w:t xml:space="preserve"> en </w:t>
      </w:r>
      <w:smartTag w:uri="urn:schemas-microsoft-com:office:smarttags" w:element="PersonName">
        <w:smartTagPr>
          <w:attr w:name="ProductID" w:val="la Etapa"/>
        </w:smartTagPr>
        <w:r w:rsidRPr="00A41B9A">
          <w:rPr>
            <w:rFonts w:ascii="Arial" w:hAnsi="Arial" w:cs="Arial"/>
            <w:iCs/>
            <w:sz w:val="20"/>
            <w:szCs w:val="20"/>
            <w:lang w:val="es-ES_tradnl"/>
          </w:rPr>
          <w:t>la Etapa</w:t>
        </w:r>
      </w:smartTag>
      <w:r w:rsidRPr="00A41B9A">
        <w:rPr>
          <w:rFonts w:ascii="Arial" w:hAnsi="Arial" w:cs="Arial"/>
          <w:iCs/>
          <w:sz w:val="20"/>
          <w:szCs w:val="20"/>
          <w:lang w:val="es-ES_tradnl"/>
        </w:rPr>
        <w:t xml:space="preserve"> de Excavaciones Masivas, Movimientos de Tierra para las Zapatas, losas deportivas y tribunas  ( NFZ= </w:t>
      </w:r>
      <w:smartTag w:uri="urn:schemas-microsoft-com:office:smarttags" w:element="metricconverter">
        <w:smartTagPr>
          <w:attr w:name="ProductID" w:val="-6.00 m"/>
        </w:smartTagPr>
        <w:r w:rsidRPr="00A41B9A">
          <w:rPr>
            <w:rFonts w:ascii="Arial" w:hAnsi="Arial" w:cs="Arial"/>
            <w:iCs/>
            <w:sz w:val="20"/>
            <w:szCs w:val="20"/>
            <w:lang w:val="es-ES_tradnl"/>
          </w:rPr>
          <w:t>-6.00 m</w:t>
        </w:r>
      </w:smartTag>
      <w:r w:rsidRPr="00A41B9A">
        <w:rPr>
          <w:rFonts w:ascii="Arial" w:hAnsi="Arial" w:cs="Arial"/>
          <w:iCs/>
          <w:sz w:val="20"/>
          <w:szCs w:val="20"/>
          <w:lang w:val="es-ES_tradnl"/>
        </w:rPr>
        <w:t xml:space="preserve"> ) Del 18 de Mayo del 2005  al 05 de Julio del 2005. Referencia Ramón Marcelo. </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la empresa </w:t>
      </w:r>
      <w:r w:rsidRPr="00A41B9A">
        <w:rPr>
          <w:rFonts w:ascii="Arial" w:hAnsi="Arial" w:cs="Arial"/>
          <w:b/>
          <w:iCs/>
          <w:sz w:val="20"/>
          <w:szCs w:val="20"/>
          <w:lang w:val="es-ES_tradnl"/>
        </w:rPr>
        <w:t>R.V.L. CONTRATISTAS GENERALES S.R.L</w:t>
      </w:r>
      <w:r w:rsidRPr="00A41B9A">
        <w:rPr>
          <w:rFonts w:ascii="Arial" w:hAnsi="Arial" w:cs="Arial"/>
          <w:iCs/>
          <w:sz w:val="20"/>
          <w:szCs w:val="20"/>
          <w:lang w:val="es-ES_tradnl"/>
        </w:rPr>
        <w:t xml:space="preserve"> </w:t>
      </w:r>
      <w:r w:rsidRPr="00A41B9A">
        <w:rPr>
          <w:rFonts w:ascii="Arial" w:hAnsi="Arial" w:cs="Arial"/>
          <w:b/>
          <w:iCs/>
          <w:sz w:val="20"/>
          <w:szCs w:val="20"/>
          <w:lang w:val="es-ES_tradnl"/>
        </w:rPr>
        <w:t xml:space="preserve">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Ing. Residente de Obra de Edificio</w:t>
      </w:r>
      <w:r w:rsidRPr="00A41B9A">
        <w:rPr>
          <w:rFonts w:ascii="Arial" w:hAnsi="Arial" w:cs="Arial"/>
          <w:iCs/>
          <w:sz w:val="20"/>
          <w:szCs w:val="20"/>
          <w:lang w:val="es-ES_tradnl"/>
        </w:rPr>
        <w:t xml:space="preserve"> para departamentos, 07 pisos, 01 sótano con rampa de acceso para los estacionamientos en sótano; este consta de 12 dptos. Es de Estructura Porticado y calzaduras, cada </w:t>
      </w:r>
      <w:proofErr w:type="spellStart"/>
      <w:r w:rsidRPr="00A41B9A">
        <w:rPr>
          <w:rFonts w:ascii="Arial" w:hAnsi="Arial" w:cs="Arial"/>
          <w:iCs/>
          <w:sz w:val="20"/>
          <w:szCs w:val="20"/>
          <w:lang w:val="es-ES_tradnl"/>
        </w:rPr>
        <w:t>dpto</w:t>
      </w:r>
      <w:proofErr w:type="spellEnd"/>
      <w:r w:rsidRPr="00A41B9A">
        <w:rPr>
          <w:rFonts w:ascii="Arial" w:hAnsi="Arial" w:cs="Arial"/>
          <w:iCs/>
          <w:sz w:val="20"/>
          <w:szCs w:val="20"/>
          <w:lang w:val="es-ES_tradnl"/>
        </w:rPr>
        <w:t xml:space="preserve"> tiene un área de </w:t>
      </w:r>
      <w:smartTag w:uri="urn:schemas-microsoft-com:office:smarttags" w:element="metricconverter">
        <w:smartTagPr>
          <w:attr w:name="ProductID" w:val="102.00 m2"/>
        </w:smartTagPr>
        <w:r w:rsidRPr="00A41B9A">
          <w:rPr>
            <w:rFonts w:ascii="Arial" w:hAnsi="Arial" w:cs="Arial"/>
            <w:iCs/>
            <w:sz w:val="20"/>
            <w:szCs w:val="20"/>
            <w:lang w:val="es-ES_tradnl"/>
          </w:rPr>
          <w:t>102.00 m2</w:t>
        </w:r>
      </w:smartTag>
      <w:r w:rsidRPr="00A41B9A">
        <w:rPr>
          <w:rFonts w:ascii="Arial" w:hAnsi="Arial" w:cs="Arial"/>
          <w:iCs/>
          <w:sz w:val="20"/>
          <w:szCs w:val="20"/>
          <w:lang w:val="es-ES_tradnl"/>
        </w:rPr>
        <w:t xml:space="preserve"> (dptos. Con pisos de madera, closets de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mueble de cocina con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y </w:t>
      </w:r>
      <w:proofErr w:type="spellStart"/>
      <w:r w:rsidRPr="00A41B9A">
        <w:rPr>
          <w:rFonts w:ascii="Arial" w:hAnsi="Arial" w:cs="Arial"/>
          <w:iCs/>
          <w:sz w:val="20"/>
          <w:szCs w:val="20"/>
          <w:lang w:val="es-ES_tradnl"/>
        </w:rPr>
        <w:t>porcelanato</w:t>
      </w:r>
      <w:proofErr w:type="spellEnd"/>
      <w:r w:rsidRPr="00A41B9A">
        <w:rPr>
          <w:rFonts w:ascii="Arial" w:hAnsi="Arial" w:cs="Arial"/>
          <w:iCs/>
          <w:sz w:val="20"/>
          <w:szCs w:val="20"/>
          <w:lang w:val="es-ES_tradnl"/>
        </w:rPr>
        <w:t xml:space="preserve">),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de Pueblo Libre Prov. de Lima Del 20 de Mayo del 2004  al 15 de Enero del 2005. Referencia Andrés Velásquez. ( Obra Pública del Ores </w:t>
      </w:r>
      <w:proofErr w:type="spellStart"/>
      <w:r w:rsidRPr="00A41B9A">
        <w:rPr>
          <w:rFonts w:ascii="Arial" w:hAnsi="Arial" w:cs="Arial"/>
          <w:iCs/>
          <w:sz w:val="20"/>
          <w:szCs w:val="20"/>
          <w:lang w:val="es-ES_tradnl"/>
        </w:rPr>
        <w:t>Fovime</w:t>
      </w:r>
      <w:proofErr w:type="spellEnd"/>
      <w:r w:rsidRPr="00A41B9A">
        <w:rPr>
          <w:rFonts w:ascii="Arial" w:hAnsi="Arial" w:cs="Arial"/>
          <w:iCs/>
          <w:sz w:val="20"/>
          <w:szCs w:val="20"/>
          <w:lang w:val="es-ES_tradnl"/>
        </w:rPr>
        <w:t>)</w:t>
      </w:r>
    </w:p>
    <w:p w:rsidR="00FB5932" w:rsidRPr="00A41B9A" w:rsidRDefault="00FB5932" w:rsidP="00AC7985">
      <w:pPr>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w:t>
      </w:r>
      <w:smartTag w:uri="urn:schemas-microsoft-com:office:smarttags" w:element="PersonName">
        <w:smartTagPr>
          <w:attr w:name="ProductID" w:val="la SUB GERENCIA"/>
        </w:smartTagPr>
        <w:r w:rsidRPr="00A41B9A">
          <w:rPr>
            <w:rFonts w:ascii="Arial" w:hAnsi="Arial" w:cs="Arial"/>
            <w:iCs/>
            <w:sz w:val="20"/>
            <w:szCs w:val="20"/>
            <w:lang w:val="es-ES_tradnl"/>
          </w:rPr>
          <w:t xml:space="preserve">la </w:t>
        </w:r>
        <w:r w:rsidRPr="00A41B9A">
          <w:rPr>
            <w:rFonts w:ascii="Arial" w:hAnsi="Arial" w:cs="Arial"/>
            <w:b/>
            <w:bCs/>
            <w:iCs/>
            <w:sz w:val="20"/>
            <w:szCs w:val="20"/>
            <w:lang w:val="es-ES_tradnl"/>
          </w:rPr>
          <w:t>SUB GERENCIA</w:t>
        </w:r>
      </w:smartTag>
      <w:r w:rsidRPr="00A41B9A">
        <w:rPr>
          <w:rFonts w:ascii="Arial" w:hAnsi="Arial" w:cs="Arial"/>
          <w:b/>
          <w:bCs/>
          <w:iCs/>
          <w:sz w:val="20"/>
          <w:szCs w:val="20"/>
          <w:lang w:val="es-ES_tradnl"/>
        </w:rPr>
        <w:t xml:space="preserve"> DE OBRAS DEL GOBIERNO REGIONAL PASCO</w:t>
      </w:r>
      <w:r w:rsidRPr="00A41B9A">
        <w:rPr>
          <w:rFonts w:ascii="Arial" w:hAnsi="Arial" w:cs="Arial"/>
          <w:iCs/>
          <w:sz w:val="20"/>
          <w:szCs w:val="20"/>
          <w:lang w:val="es-ES_tradnl"/>
        </w:rPr>
        <w:t xml:space="preserve"> como </w:t>
      </w:r>
      <w:r w:rsidRPr="00A41B9A">
        <w:rPr>
          <w:rFonts w:ascii="Arial" w:hAnsi="Arial" w:cs="Arial"/>
          <w:b/>
          <w:iCs/>
          <w:sz w:val="20"/>
          <w:szCs w:val="20"/>
          <w:u w:val="single"/>
          <w:lang w:val="es-ES_tradnl"/>
        </w:rPr>
        <w:t>Ing. Residente de Obra</w:t>
      </w:r>
      <w:r w:rsidRPr="00A41B9A">
        <w:rPr>
          <w:rFonts w:ascii="Arial" w:hAnsi="Arial" w:cs="Arial"/>
          <w:iCs/>
          <w:sz w:val="20"/>
          <w:szCs w:val="20"/>
          <w:lang w:val="es-ES_tradnl"/>
        </w:rPr>
        <w:t xml:space="preserve"> “Mejoramiento, Ampliación e Implementación de Aulas CNI N° 34163 MANUEL SCORZA”, el cual consta de 05 Aulas y 02 Servicios Higiénicos, es de Estructura Porticado, con techo de tijerales de madera </w:t>
      </w:r>
      <w:proofErr w:type="spellStart"/>
      <w:r w:rsidRPr="00A41B9A">
        <w:rPr>
          <w:rFonts w:ascii="Arial" w:hAnsi="Arial" w:cs="Arial"/>
          <w:iCs/>
          <w:sz w:val="20"/>
          <w:szCs w:val="20"/>
          <w:lang w:val="es-ES_tradnl"/>
        </w:rPr>
        <w:t>esta</w:t>
      </w:r>
      <w:proofErr w:type="spellEnd"/>
      <w:r w:rsidRPr="00A41B9A">
        <w:rPr>
          <w:rFonts w:ascii="Arial" w:hAnsi="Arial" w:cs="Arial"/>
          <w:iCs/>
          <w:sz w:val="20"/>
          <w:szCs w:val="20"/>
          <w:lang w:val="es-ES_tradnl"/>
        </w:rPr>
        <w:t xml:space="preserve"> Ubicado en el centro poblado de </w:t>
      </w:r>
      <w:proofErr w:type="spellStart"/>
      <w:r w:rsidRPr="00A41B9A">
        <w:rPr>
          <w:rFonts w:ascii="Arial" w:hAnsi="Arial" w:cs="Arial"/>
          <w:iCs/>
          <w:sz w:val="20"/>
          <w:szCs w:val="20"/>
          <w:lang w:val="es-ES_tradnl"/>
        </w:rPr>
        <w:t>Uchumarca</w:t>
      </w:r>
      <w:proofErr w:type="spellEnd"/>
      <w:r w:rsidRPr="00A41B9A">
        <w:rPr>
          <w:rFonts w:ascii="Arial" w:hAnsi="Arial" w:cs="Arial"/>
          <w:iCs/>
          <w:sz w:val="20"/>
          <w:szCs w:val="20"/>
          <w:lang w:val="es-ES_tradnl"/>
        </w:rPr>
        <w:t xml:space="preserve"> desde el 05 de Diciembre del 2003 al 02 de Abril del 2004.</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lang w:val="es-ES_tradnl"/>
        </w:rPr>
      </w:pPr>
      <w:r w:rsidRPr="00A41B9A">
        <w:rPr>
          <w:rFonts w:ascii="Arial" w:hAnsi="Arial" w:cs="Arial"/>
          <w:iCs/>
          <w:sz w:val="20"/>
          <w:szCs w:val="20"/>
          <w:lang w:val="es-ES_tradnl"/>
        </w:rPr>
        <w:t xml:space="preserve">En la empresa  </w:t>
      </w:r>
      <w:r w:rsidRPr="00A41B9A">
        <w:rPr>
          <w:rFonts w:ascii="Arial" w:hAnsi="Arial" w:cs="Arial"/>
          <w:b/>
          <w:iCs/>
          <w:sz w:val="20"/>
          <w:szCs w:val="20"/>
          <w:lang w:val="es-ES_tradnl"/>
        </w:rPr>
        <w:t xml:space="preserve">OSSA ROMA CONTRATISTAS GENERALES S.R.L. </w:t>
      </w:r>
      <w:r w:rsidRPr="00A41B9A">
        <w:rPr>
          <w:rFonts w:ascii="Arial" w:hAnsi="Arial" w:cs="Arial"/>
          <w:iCs/>
          <w:sz w:val="20"/>
          <w:szCs w:val="20"/>
          <w:lang w:val="es-ES_tradnl"/>
        </w:rPr>
        <w:t xml:space="preserve">Como </w:t>
      </w:r>
      <w:r w:rsidRPr="00A41B9A">
        <w:rPr>
          <w:rFonts w:ascii="Arial" w:hAnsi="Arial" w:cs="Arial"/>
          <w:b/>
          <w:iCs/>
          <w:sz w:val="20"/>
          <w:szCs w:val="20"/>
          <w:u w:val="single"/>
          <w:lang w:val="es-ES_tradnl"/>
        </w:rPr>
        <w:t xml:space="preserve">Ing. Residente de Obra de </w:t>
      </w:r>
      <w:r w:rsidRPr="00A41B9A">
        <w:rPr>
          <w:rFonts w:ascii="Arial" w:hAnsi="Arial" w:cs="Arial"/>
          <w:b/>
          <w:iCs/>
          <w:sz w:val="20"/>
          <w:szCs w:val="20"/>
          <w:lang w:val="es-ES_tradnl"/>
        </w:rPr>
        <w:t>Edificio para departamentos de 5 pisos de 20 dptos.  Estructura de Albañilería Confinada,</w:t>
      </w:r>
      <w:r w:rsidRPr="00A41B9A">
        <w:rPr>
          <w:rFonts w:ascii="Arial" w:hAnsi="Arial" w:cs="Arial"/>
          <w:iCs/>
          <w:sz w:val="20"/>
          <w:szCs w:val="20"/>
          <w:lang w:val="es-ES_tradnl"/>
        </w:rPr>
        <w:t xml:space="preserve"> cada dpto. tiene un área de 90 m2, (Pisos de </w:t>
      </w:r>
      <w:proofErr w:type="spellStart"/>
      <w:r w:rsidRPr="00A41B9A">
        <w:rPr>
          <w:rFonts w:ascii="Arial" w:hAnsi="Arial" w:cs="Arial"/>
          <w:iCs/>
          <w:sz w:val="20"/>
          <w:szCs w:val="20"/>
          <w:lang w:val="es-ES_tradnl"/>
        </w:rPr>
        <w:t>parquet</w:t>
      </w:r>
      <w:proofErr w:type="spellEnd"/>
      <w:r w:rsidRPr="00A41B9A">
        <w:rPr>
          <w:rFonts w:ascii="Arial" w:hAnsi="Arial" w:cs="Arial"/>
          <w:iCs/>
          <w:sz w:val="20"/>
          <w:szCs w:val="20"/>
          <w:lang w:val="es-ES_tradnl"/>
        </w:rPr>
        <w:t xml:space="preserve"> y cerámicos, closets de </w:t>
      </w:r>
      <w:proofErr w:type="spellStart"/>
      <w:r w:rsidRPr="00A41B9A">
        <w:rPr>
          <w:rFonts w:ascii="Arial" w:hAnsi="Arial" w:cs="Arial"/>
          <w:iCs/>
          <w:sz w:val="20"/>
          <w:szCs w:val="20"/>
          <w:lang w:val="es-ES_tradnl"/>
        </w:rPr>
        <w:t>melamine</w:t>
      </w:r>
      <w:proofErr w:type="spellEnd"/>
      <w:r w:rsidRPr="00A41B9A">
        <w:rPr>
          <w:rFonts w:ascii="Arial" w:hAnsi="Arial" w:cs="Arial"/>
          <w:iCs/>
          <w:sz w:val="20"/>
          <w:szCs w:val="20"/>
          <w:lang w:val="es-ES_tradnl"/>
        </w:rPr>
        <w:t xml:space="preserve">, muebles de cocina con melanina y cerámico) </w:t>
      </w:r>
      <w:proofErr w:type="spellStart"/>
      <w:r w:rsidRPr="00A41B9A">
        <w:rPr>
          <w:rFonts w:ascii="Arial" w:hAnsi="Arial" w:cs="Arial"/>
          <w:iCs/>
          <w:sz w:val="20"/>
          <w:szCs w:val="20"/>
          <w:lang w:val="es-ES_tradnl"/>
        </w:rPr>
        <w:t>Distr</w:t>
      </w:r>
      <w:proofErr w:type="spellEnd"/>
      <w:r w:rsidRPr="00A41B9A">
        <w:rPr>
          <w:rFonts w:ascii="Arial" w:hAnsi="Arial" w:cs="Arial"/>
          <w:iCs/>
          <w:sz w:val="20"/>
          <w:szCs w:val="20"/>
          <w:lang w:val="es-ES_tradnl"/>
        </w:rPr>
        <w:t xml:space="preserve">. de San Juan de Miraflores Prov. de Lima. Del 12 de Marzo del 2003  al 31 de Julio del 2003. Referencia Osvaldo Gutiérrez, 99814 1759. ( Obra Pública del Ores </w:t>
      </w:r>
      <w:proofErr w:type="spellStart"/>
      <w:r w:rsidRPr="00A41B9A">
        <w:rPr>
          <w:rFonts w:ascii="Arial" w:hAnsi="Arial" w:cs="Arial"/>
          <w:iCs/>
          <w:sz w:val="20"/>
          <w:szCs w:val="20"/>
          <w:lang w:val="es-ES_tradnl"/>
        </w:rPr>
        <w:t>Fovime</w:t>
      </w:r>
      <w:proofErr w:type="spellEnd"/>
      <w:r w:rsidRPr="00A41B9A">
        <w:rPr>
          <w:rFonts w:ascii="Arial" w:hAnsi="Arial" w:cs="Arial"/>
          <w:iCs/>
          <w:sz w:val="20"/>
          <w:szCs w:val="20"/>
          <w:lang w:val="es-ES_tradnl"/>
        </w:rPr>
        <w:t>)</w:t>
      </w:r>
    </w:p>
    <w:p w:rsidR="00FB5932" w:rsidRPr="00A41B9A" w:rsidRDefault="00FB5932" w:rsidP="00AC7985">
      <w:pPr>
        <w:tabs>
          <w:tab w:val="num" w:pos="720"/>
        </w:tabs>
        <w:spacing w:after="0" w:line="360" w:lineRule="auto"/>
        <w:jc w:val="both"/>
        <w:rPr>
          <w:rFonts w:ascii="Arial" w:hAnsi="Arial" w:cs="Arial"/>
          <w:iCs/>
          <w:sz w:val="20"/>
          <w:szCs w:val="20"/>
          <w:lang w:val="es-ES_tradnl"/>
        </w:rPr>
      </w:pPr>
    </w:p>
    <w:p w:rsidR="00BA48AB" w:rsidRPr="00A41B9A" w:rsidRDefault="00BA48AB" w:rsidP="00AC7985">
      <w:pPr>
        <w:numPr>
          <w:ilvl w:val="0"/>
          <w:numId w:val="1"/>
        </w:numPr>
        <w:spacing w:after="0" w:line="360" w:lineRule="auto"/>
        <w:ind w:left="142" w:hanging="142"/>
        <w:jc w:val="both"/>
        <w:rPr>
          <w:rFonts w:ascii="Arial" w:hAnsi="Arial" w:cs="Arial"/>
          <w:iCs/>
          <w:sz w:val="20"/>
          <w:szCs w:val="20"/>
        </w:rPr>
      </w:pPr>
      <w:r w:rsidRPr="00A41B9A">
        <w:rPr>
          <w:rFonts w:ascii="Arial" w:hAnsi="Arial" w:cs="Arial"/>
          <w:iCs/>
          <w:sz w:val="20"/>
          <w:szCs w:val="20"/>
          <w:lang w:val="es-ES_tradnl"/>
        </w:rPr>
        <w:t xml:space="preserve">En el </w:t>
      </w:r>
      <w:r w:rsidRPr="00A41B9A">
        <w:rPr>
          <w:rFonts w:ascii="Arial" w:hAnsi="Arial" w:cs="Arial"/>
          <w:b/>
          <w:iCs/>
          <w:sz w:val="20"/>
          <w:szCs w:val="20"/>
          <w:lang w:val="es-ES_tradnl"/>
        </w:rPr>
        <w:t>ORES-FOVIME</w:t>
      </w:r>
      <w:r w:rsidRPr="00A41B9A">
        <w:rPr>
          <w:rFonts w:ascii="Arial" w:hAnsi="Arial" w:cs="Arial"/>
          <w:iCs/>
          <w:sz w:val="20"/>
          <w:szCs w:val="20"/>
          <w:lang w:val="es-ES_tradnl"/>
        </w:rPr>
        <w:t xml:space="preserve"> en la ejecución  de  la  obra  </w:t>
      </w:r>
      <w:proofErr w:type="spellStart"/>
      <w:r w:rsidRPr="00A41B9A">
        <w:rPr>
          <w:rFonts w:ascii="Arial" w:hAnsi="Arial" w:cs="Arial"/>
          <w:b/>
          <w:iCs/>
          <w:sz w:val="20"/>
          <w:szCs w:val="20"/>
          <w:lang w:val="es-ES_tradnl"/>
        </w:rPr>
        <w:t>Conj</w:t>
      </w:r>
      <w:proofErr w:type="spellEnd"/>
      <w:r w:rsidRPr="00A41B9A">
        <w:rPr>
          <w:rFonts w:ascii="Arial" w:hAnsi="Arial" w:cs="Arial"/>
          <w:b/>
          <w:iCs/>
          <w:sz w:val="20"/>
          <w:szCs w:val="20"/>
          <w:lang w:val="es-ES_tradnl"/>
        </w:rPr>
        <w:t xml:space="preserve">. </w:t>
      </w:r>
      <w:proofErr w:type="spellStart"/>
      <w:r w:rsidRPr="00A41B9A">
        <w:rPr>
          <w:rFonts w:ascii="Arial" w:hAnsi="Arial" w:cs="Arial"/>
          <w:b/>
          <w:iCs/>
          <w:sz w:val="20"/>
          <w:szCs w:val="20"/>
          <w:lang w:val="es-ES_tradnl"/>
        </w:rPr>
        <w:t>Resid</w:t>
      </w:r>
      <w:proofErr w:type="spellEnd"/>
      <w:r w:rsidRPr="00A41B9A">
        <w:rPr>
          <w:rFonts w:ascii="Arial" w:hAnsi="Arial" w:cs="Arial"/>
          <w:b/>
          <w:iCs/>
          <w:sz w:val="20"/>
          <w:szCs w:val="20"/>
          <w:lang w:val="es-ES_tradnl"/>
        </w:rPr>
        <w:t xml:space="preserve">. “CRL JOSE JOAQUIN INCLAN”   </w:t>
      </w:r>
      <w:r w:rsidRPr="00A41B9A">
        <w:rPr>
          <w:rFonts w:ascii="Arial" w:hAnsi="Arial" w:cs="Arial"/>
          <w:b/>
          <w:iCs/>
          <w:sz w:val="20"/>
          <w:szCs w:val="20"/>
          <w:u w:val="single"/>
          <w:lang w:val="es-ES_tradnl"/>
        </w:rPr>
        <w:t>I ETAPA</w:t>
      </w:r>
      <w:r w:rsidRPr="00A41B9A">
        <w:rPr>
          <w:rFonts w:ascii="Arial" w:hAnsi="Arial" w:cs="Arial"/>
          <w:b/>
          <w:iCs/>
          <w:sz w:val="20"/>
          <w:szCs w:val="20"/>
          <w:lang w:val="es-ES_tradnl"/>
        </w:rPr>
        <w:t xml:space="preserve">   y   </w:t>
      </w:r>
      <w:r w:rsidRPr="00A41B9A">
        <w:rPr>
          <w:rFonts w:ascii="Arial" w:hAnsi="Arial" w:cs="Arial"/>
          <w:b/>
          <w:iCs/>
          <w:sz w:val="20"/>
          <w:szCs w:val="20"/>
          <w:u w:val="single"/>
          <w:lang w:val="es-ES_tradnl"/>
        </w:rPr>
        <w:t>II ETAPA</w:t>
      </w:r>
      <w:r w:rsidRPr="00A41B9A">
        <w:rPr>
          <w:rFonts w:ascii="Arial" w:hAnsi="Arial" w:cs="Arial"/>
          <w:iCs/>
          <w:sz w:val="20"/>
          <w:szCs w:val="20"/>
          <w:lang w:val="es-ES_tradnl"/>
        </w:rPr>
        <w:t xml:space="preserve">  en San Juan de Miraflores  (ahora S. Surco) – Lima,  que cuenta con </w:t>
      </w:r>
      <w:r w:rsidRPr="00A41B9A">
        <w:rPr>
          <w:rFonts w:ascii="Arial" w:hAnsi="Arial" w:cs="Arial"/>
          <w:b/>
          <w:iCs/>
          <w:sz w:val="20"/>
          <w:szCs w:val="20"/>
          <w:lang w:val="es-ES_tradnl"/>
        </w:rPr>
        <w:t>340 Departamentos de 03 dormitorios</w:t>
      </w:r>
      <w:r w:rsidRPr="00A41B9A">
        <w:rPr>
          <w:rFonts w:ascii="Arial" w:hAnsi="Arial" w:cs="Arial"/>
          <w:iCs/>
          <w:sz w:val="20"/>
          <w:szCs w:val="20"/>
          <w:lang w:val="es-ES_tradnl"/>
        </w:rPr>
        <w:t xml:space="preserve"> con un área de cada dpto. </w:t>
      </w:r>
      <w:smartTag w:uri="urn:schemas-microsoft-com:office:smarttags" w:element="metricconverter">
        <w:smartTagPr>
          <w:attr w:name="ProductID" w:val="90 M2"/>
        </w:smartTagPr>
        <w:r w:rsidRPr="00A41B9A">
          <w:rPr>
            <w:rFonts w:ascii="Arial" w:hAnsi="Arial" w:cs="Arial"/>
            <w:iCs/>
            <w:sz w:val="20"/>
            <w:szCs w:val="20"/>
            <w:lang w:val="es-ES_tradnl"/>
          </w:rPr>
          <w:t>90 M2</w:t>
        </w:r>
      </w:smartTag>
      <w:r w:rsidRPr="00A41B9A">
        <w:rPr>
          <w:rFonts w:ascii="Arial" w:hAnsi="Arial" w:cs="Arial"/>
          <w:iCs/>
          <w:sz w:val="20"/>
          <w:szCs w:val="20"/>
          <w:lang w:val="es-ES_tradnl"/>
        </w:rPr>
        <w:t xml:space="preserve">, en </w:t>
      </w:r>
      <w:r w:rsidRPr="00A41B9A">
        <w:rPr>
          <w:rFonts w:ascii="Arial" w:hAnsi="Arial" w:cs="Arial"/>
          <w:b/>
          <w:iCs/>
          <w:sz w:val="20"/>
          <w:szCs w:val="20"/>
          <w:lang w:val="es-ES_tradnl"/>
        </w:rPr>
        <w:t>17 Edificios de 5 pisos de Albañilería Confinada</w:t>
      </w:r>
      <w:r w:rsidRPr="00A41B9A">
        <w:rPr>
          <w:rFonts w:ascii="Arial" w:hAnsi="Arial" w:cs="Arial"/>
          <w:iCs/>
          <w:sz w:val="20"/>
          <w:szCs w:val="20"/>
          <w:lang w:val="es-ES_tradnl"/>
        </w:rPr>
        <w:t xml:space="preserve">, Habilitación Urbana </w:t>
      </w:r>
      <w:proofErr w:type="gramStart"/>
      <w:r w:rsidRPr="00A41B9A">
        <w:rPr>
          <w:rFonts w:ascii="Arial" w:hAnsi="Arial" w:cs="Arial"/>
          <w:iCs/>
          <w:sz w:val="20"/>
          <w:szCs w:val="20"/>
          <w:lang w:val="es-ES_tradnl"/>
        </w:rPr>
        <w:t>( Pistas</w:t>
      </w:r>
      <w:proofErr w:type="gramEnd"/>
      <w:r w:rsidRPr="00A41B9A">
        <w:rPr>
          <w:rFonts w:ascii="Arial" w:hAnsi="Arial" w:cs="Arial"/>
          <w:iCs/>
          <w:sz w:val="20"/>
          <w:szCs w:val="20"/>
          <w:lang w:val="es-ES_tradnl"/>
        </w:rPr>
        <w:t xml:space="preserve"> con Asfalto en Caliente </w:t>
      </w:r>
      <w:smartTag w:uri="urn:schemas-microsoft-com:office:smarttags" w:element="metricconverter">
        <w:smartTagPr>
          <w:attr w:name="ProductID" w:val="5,870 M2"/>
        </w:smartTagPr>
        <w:r w:rsidRPr="00A41B9A">
          <w:rPr>
            <w:rFonts w:ascii="Arial" w:hAnsi="Arial" w:cs="Arial"/>
            <w:iCs/>
            <w:sz w:val="20"/>
            <w:szCs w:val="20"/>
            <w:lang w:val="es-ES_tradnl"/>
          </w:rPr>
          <w:t>5,870 M2</w:t>
        </w:r>
      </w:smartTag>
      <w:r w:rsidRPr="00A41B9A">
        <w:rPr>
          <w:rFonts w:ascii="Arial" w:hAnsi="Arial" w:cs="Arial"/>
          <w:iCs/>
          <w:sz w:val="20"/>
          <w:szCs w:val="20"/>
          <w:lang w:val="es-ES_tradnl"/>
        </w:rPr>
        <w:t xml:space="preserve">, 340 Pares de Huellas de Estacionamientos de concreto, Veredas 1,796 ML, Plazas 05 </w:t>
      </w:r>
      <w:proofErr w:type="spellStart"/>
      <w:r w:rsidRPr="00A41B9A">
        <w:rPr>
          <w:rFonts w:ascii="Arial" w:hAnsi="Arial" w:cs="Arial"/>
          <w:iCs/>
          <w:sz w:val="20"/>
          <w:szCs w:val="20"/>
          <w:lang w:val="es-ES_tradnl"/>
        </w:rPr>
        <w:t>und</w:t>
      </w:r>
      <w:proofErr w:type="spellEnd"/>
      <w:r w:rsidRPr="00A41B9A">
        <w:rPr>
          <w:rFonts w:ascii="Arial" w:hAnsi="Arial" w:cs="Arial"/>
          <w:iCs/>
          <w:sz w:val="20"/>
          <w:szCs w:val="20"/>
          <w:lang w:val="es-ES_tradnl"/>
        </w:rPr>
        <w:t xml:space="preserve"> c/u de </w:t>
      </w:r>
      <w:smartTag w:uri="urn:schemas-microsoft-com:office:smarttags" w:element="metricconverter">
        <w:smartTagPr>
          <w:attr w:name="ProductID" w:val="90 M2"/>
        </w:smartTagPr>
        <w:r w:rsidRPr="00A41B9A">
          <w:rPr>
            <w:rFonts w:ascii="Arial" w:hAnsi="Arial" w:cs="Arial"/>
            <w:iCs/>
            <w:sz w:val="20"/>
            <w:szCs w:val="20"/>
            <w:lang w:val="es-ES_tradnl"/>
          </w:rPr>
          <w:t>90 M2</w:t>
        </w:r>
      </w:smartTag>
      <w:r w:rsidRPr="00A41B9A">
        <w:rPr>
          <w:rFonts w:ascii="Arial" w:hAnsi="Arial" w:cs="Arial"/>
          <w:iCs/>
          <w:sz w:val="20"/>
          <w:szCs w:val="20"/>
          <w:lang w:val="es-ES_tradnl"/>
        </w:rPr>
        <w:t xml:space="preserve">, y 01 </w:t>
      </w:r>
      <w:proofErr w:type="spellStart"/>
      <w:r w:rsidRPr="00A41B9A">
        <w:rPr>
          <w:rFonts w:ascii="Arial" w:hAnsi="Arial" w:cs="Arial"/>
          <w:iCs/>
          <w:sz w:val="20"/>
          <w:szCs w:val="20"/>
          <w:lang w:val="es-ES_tradnl"/>
        </w:rPr>
        <w:t>und</w:t>
      </w:r>
      <w:proofErr w:type="spellEnd"/>
      <w:r w:rsidRPr="00A41B9A">
        <w:rPr>
          <w:rFonts w:ascii="Arial" w:hAnsi="Arial" w:cs="Arial"/>
          <w:iCs/>
          <w:sz w:val="20"/>
          <w:szCs w:val="20"/>
          <w:lang w:val="es-ES_tradnl"/>
        </w:rPr>
        <w:t xml:space="preserve">. de </w:t>
      </w:r>
      <w:smartTag w:uri="urn:schemas-microsoft-com:office:smarttags" w:element="metricconverter">
        <w:smartTagPr>
          <w:attr w:name="ProductID" w:val="960 M2"/>
        </w:smartTagPr>
        <w:r w:rsidRPr="00A41B9A">
          <w:rPr>
            <w:rFonts w:ascii="Arial" w:hAnsi="Arial" w:cs="Arial"/>
            <w:iCs/>
            <w:sz w:val="20"/>
            <w:szCs w:val="20"/>
            <w:lang w:val="es-ES_tradnl"/>
          </w:rPr>
          <w:t>960 M2</w:t>
        </w:r>
      </w:smartTag>
      <w:r w:rsidRPr="00A41B9A">
        <w:rPr>
          <w:rFonts w:ascii="Arial" w:hAnsi="Arial" w:cs="Arial"/>
          <w:iCs/>
          <w:sz w:val="20"/>
          <w:szCs w:val="20"/>
          <w:lang w:val="es-ES_tradnl"/>
        </w:rPr>
        <w:t xml:space="preserve">, Parque con Juegos Recreativos </w:t>
      </w:r>
      <w:smartTag w:uri="urn:schemas-microsoft-com:office:smarttags" w:element="metricconverter">
        <w:smartTagPr>
          <w:attr w:name="ProductID" w:val="1,800 M2"/>
        </w:smartTagPr>
        <w:r w:rsidRPr="00A41B9A">
          <w:rPr>
            <w:rFonts w:ascii="Arial" w:hAnsi="Arial" w:cs="Arial"/>
            <w:iCs/>
            <w:sz w:val="20"/>
            <w:szCs w:val="20"/>
            <w:lang w:val="es-ES_tradnl"/>
          </w:rPr>
          <w:t>1,800 M2</w:t>
        </w:r>
      </w:smartTag>
      <w:r w:rsidRPr="00A41B9A">
        <w:rPr>
          <w:rFonts w:ascii="Arial" w:hAnsi="Arial" w:cs="Arial"/>
          <w:iCs/>
          <w:sz w:val="20"/>
          <w:szCs w:val="20"/>
          <w:lang w:val="es-ES_tradnl"/>
        </w:rPr>
        <w:t xml:space="preserve">, Losa Deportiva Múltiple, Vestidores con SS.HH. ) Red de Desagüe con una longitud de </w:t>
      </w:r>
      <w:smartTag w:uri="urn:schemas-microsoft-com:office:smarttags" w:element="metricconverter">
        <w:smartTagPr>
          <w:attr w:name="ProductID" w:val="1.8 Km"/>
        </w:smartTagPr>
        <w:r w:rsidRPr="00A41B9A">
          <w:rPr>
            <w:rFonts w:ascii="Arial" w:hAnsi="Arial" w:cs="Arial"/>
            <w:iCs/>
            <w:sz w:val="20"/>
            <w:szCs w:val="20"/>
            <w:lang w:val="es-ES_tradnl"/>
          </w:rPr>
          <w:t>1.8 Km</w:t>
        </w:r>
      </w:smartTag>
      <w:r w:rsidRPr="00A41B9A">
        <w:rPr>
          <w:rFonts w:ascii="Arial" w:hAnsi="Arial" w:cs="Arial"/>
          <w:iCs/>
          <w:sz w:val="20"/>
          <w:szCs w:val="20"/>
          <w:lang w:val="es-ES_tradnl"/>
        </w:rPr>
        <w:t xml:space="preserve"> y Red Eléctrica primaria, secundaria incluyendo dos sub. estación; como </w:t>
      </w:r>
      <w:r w:rsidRPr="00A41B9A">
        <w:rPr>
          <w:rFonts w:ascii="Arial" w:hAnsi="Arial" w:cs="Arial"/>
          <w:b/>
          <w:iCs/>
          <w:sz w:val="20"/>
          <w:szCs w:val="20"/>
          <w:u w:val="single"/>
          <w:lang w:val="es-ES_tradnl"/>
        </w:rPr>
        <w:t>Asistente de Residencia General</w:t>
      </w:r>
      <w:r w:rsidRPr="00A41B9A">
        <w:rPr>
          <w:rFonts w:ascii="Arial" w:hAnsi="Arial" w:cs="Arial"/>
          <w:iCs/>
          <w:sz w:val="20"/>
          <w:szCs w:val="20"/>
          <w:lang w:val="es-ES_tradnl"/>
        </w:rPr>
        <w:t xml:space="preserve">. Del 1 de Mayo del 2001 hasta el 15 de Diciembre del 2002. CRL Ing. </w:t>
      </w:r>
      <w:proofErr w:type="spellStart"/>
      <w:r w:rsidRPr="00A41B9A">
        <w:rPr>
          <w:rFonts w:ascii="Arial" w:hAnsi="Arial" w:cs="Arial"/>
          <w:iCs/>
          <w:sz w:val="20"/>
          <w:szCs w:val="20"/>
          <w:lang w:val="es-ES_tradnl"/>
        </w:rPr>
        <w:t>Antenor</w:t>
      </w:r>
      <w:proofErr w:type="spellEnd"/>
      <w:r w:rsidRPr="00A41B9A">
        <w:rPr>
          <w:rFonts w:ascii="Arial" w:hAnsi="Arial" w:cs="Arial"/>
          <w:iCs/>
          <w:sz w:val="20"/>
          <w:szCs w:val="20"/>
          <w:lang w:val="es-ES_tradnl"/>
        </w:rPr>
        <w:t xml:space="preserve"> Caballero, Gral. Ing. Jorge Chávez Cresta.</w:t>
      </w:r>
    </w:p>
    <w:p w:rsidR="00BA48AB" w:rsidRDefault="00BA48AB" w:rsidP="001D7F4F">
      <w:pPr>
        <w:autoSpaceDE w:val="0"/>
        <w:autoSpaceDN w:val="0"/>
        <w:adjustRightInd w:val="0"/>
        <w:spacing w:after="0" w:line="240" w:lineRule="auto"/>
        <w:rPr>
          <w:rFonts w:ascii="Arial,Bold" w:hAnsi="Arial,Bold" w:cs="Arial,Bold"/>
          <w:b/>
          <w:bCs/>
          <w:sz w:val="23"/>
          <w:szCs w:val="23"/>
        </w:rPr>
      </w:pPr>
    </w:p>
    <w:p w:rsidR="00BA48AB" w:rsidRDefault="00BA48AB"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AC7985" w:rsidRDefault="00AC7985" w:rsidP="001D7F4F">
      <w:pPr>
        <w:autoSpaceDE w:val="0"/>
        <w:autoSpaceDN w:val="0"/>
        <w:adjustRightInd w:val="0"/>
        <w:spacing w:after="0" w:line="240" w:lineRule="auto"/>
        <w:rPr>
          <w:rFonts w:ascii="Arial,Bold" w:hAnsi="Arial,Bold" w:cs="Arial,Bold"/>
          <w:b/>
          <w:bCs/>
          <w:sz w:val="23"/>
          <w:szCs w:val="23"/>
        </w:rPr>
      </w:pPr>
    </w:p>
    <w:p w:rsidR="00186A43" w:rsidRPr="00FB5932" w:rsidRDefault="00FB5932" w:rsidP="001D7F4F">
      <w:pPr>
        <w:autoSpaceDE w:val="0"/>
        <w:autoSpaceDN w:val="0"/>
        <w:adjustRightInd w:val="0"/>
        <w:spacing w:after="0" w:line="240" w:lineRule="auto"/>
        <w:rPr>
          <w:rFonts w:ascii="Arial" w:hAnsi="Arial" w:cs="Arial"/>
          <w:b/>
          <w:bCs/>
          <w:sz w:val="28"/>
          <w:szCs w:val="28"/>
        </w:rPr>
      </w:pPr>
      <w:r w:rsidRPr="00FB5932">
        <w:rPr>
          <w:rFonts w:ascii="Arial" w:hAnsi="Arial" w:cs="Arial"/>
          <w:b/>
          <w:bCs/>
          <w:noProof/>
          <w:sz w:val="28"/>
          <w:szCs w:val="28"/>
          <w:lang w:eastAsia="es-PE"/>
        </w:rPr>
        <w:lastRenderedPageBreak/>
        <mc:AlternateContent>
          <mc:Choice Requires="wps">
            <w:drawing>
              <wp:anchor distT="0" distB="0" distL="114300" distR="114300" simplePos="0" relativeHeight="251663360" behindDoc="0" locked="0" layoutInCell="1" allowOverlap="1" wp14:anchorId="10A8FA1A" wp14:editId="3D8F8406">
                <wp:simplePos x="0" y="0"/>
                <wp:positionH relativeFrom="column">
                  <wp:posOffset>-13363</wp:posOffset>
                </wp:positionH>
                <wp:positionV relativeFrom="paragraph">
                  <wp:posOffset>182245</wp:posOffset>
                </wp:positionV>
                <wp:extent cx="5734515" cy="13648"/>
                <wp:effectExtent l="19050" t="19050" r="19050" b="24765"/>
                <wp:wrapNone/>
                <wp:docPr id="4" name="Conector recto 4"/>
                <wp:cNvGraphicFramePr/>
                <a:graphic xmlns:a="http://schemas.openxmlformats.org/drawingml/2006/main">
                  <a:graphicData uri="http://schemas.microsoft.com/office/word/2010/wordprocessingShape">
                    <wps:wsp>
                      <wps:cNvCnPr/>
                      <wps:spPr>
                        <a:xfrm flipV="1">
                          <a:off x="0" y="0"/>
                          <a:ext cx="5734515" cy="13648"/>
                        </a:xfrm>
                        <a:prstGeom prst="line">
                          <a:avLst/>
                        </a:prstGeom>
                        <a:ln w="28575">
                          <a:solidFill>
                            <a:schemeClr val="tx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154060" id="Conector recto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5pt,14.35pt" to="45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" strokecolor="black [3213]" strokeweight="2.25pt">
                <v:stroke joinstyle="miter"/>
              </v:line>
            </w:pict>
          </mc:Fallback>
        </mc:AlternateContent>
      </w:r>
      <w:r w:rsidR="001D7F4F" w:rsidRPr="00FB5932">
        <w:rPr>
          <w:rFonts w:ascii="Arial" w:hAnsi="Arial" w:cs="Arial"/>
          <w:b/>
          <w:bCs/>
          <w:sz w:val="28"/>
          <w:szCs w:val="28"/>
        </w:rPr>
        <w:t>EDUCACIÓN</w:t>
      </w:r>
    </w:p>
    <w:p w:rsidR="00FB5932" w:rsidRDefault="00C836A3" w:rsidP="001D7F4F">
      <w:pPr>
        <w:autoSpaceDE w:val="0"/>
        <w:autoSpaceDN w:val="0"/>
        <w:adjustRightInd w:val="0"/>
        <w:spacing w:after="0" w:line="240" w:lineRule="auto"/>
        <w:rPr>
          <w:rFonts w:ascii="Arial" w:hAnsi="Arial" w:cs="Arial"/>
          <w:b/>
          <w:bCs/>
        </w:rPr>
      </w:pPr>
      <w:r w:rsidRPr="00FB5932">
        <w:rPr>
          <w:rFonts w:ascii="Arial" w:hAnsi="Arial" w:cs="Arial"/>
          <w:b/>
          <w:bCs/>
        </w:rPr>
        <w:t xml:space="preserve">Diplomados: </w:t>
      </w:r>
      <w:r w:rsidR="00CE334C" w:rsidRPr="00FB5932">
        <w:rPr>
          <w:rFonts w:ascii="Arial" w:hAnsi="Arial" w:cs="Arial"/>
          <w:b/>
          <w:bCs/>
        </w:rPr>
        <w:t>Nueva Ley de Contrataciones del Estado 30225 y su Reglamento</w:t>
      </w:r>
    </w:p>
    <w:p w:rsidR="00CE334C" w:rsidRDefault="00CE334C" w:rsidP="001D7F4F">
      <w:pPr>
        <w:autoSpaceDE w:val="0"/>
        <w:autoSpaceDN w:val="0"/>
        <w:adjustRightInd w:val="0"/>
        <w:spacing w:after="0" w:line="240" w:lineRule="auto"/>
        <w:rPr>
          <w:rFonts w:ascii="Arial" w:hAnsi="Arial" w:cs="Arial"/>
          <w:b/>
          <w:bCs/>
        </w:rPr>
      </w:pPr>
      <w:r w:rsidRPr="00FB5932">
        <w:rPr>
          <w:rFonts w:ascii="Arial" w:hAnsi="Arial" w:cs="Arial"/>
          <w:b/>
          <w:bCs/>
        </w:rPr>
        <w:t>Octubre 2016</w:t>
      </w:r>
    </w:p>
    <w:p w:rsidR="00FB5932" w:rsidRPr="00FB5932" w:rsidRDefault="00FB5932" w:rsidP="001D7F4F">
      <w:pPr>
        <w:autoSpaceDE w:val="0"/>
        <w:autoSpaceDN w:val="0"/>
        <w:adjustRightInd w:val="0"/>
        <w:spacing w:after="0" w:line="240" w:lineRule="auto"/>
        <w:rPr>
          <w:rFonts w:ascii="Arial" w:hAnsi="Arial" w:cs="Arial"/>
          <w:b/>
          <w:bCs/>
        </w:rPr>
      </w:pPr>
    </w:p>
    <w:p w:rsidR="00FB5932" w:rsidRDefault="00C836A3" w:rsidP="001D7F4F">
      <w:pPr>
        <w:autoSpaceDE w:val="0"/>
        <w:autoSpaceDN w:val="0"/>
        <w:adjustRightInd w:val="0"/>
        <w:spacing w:after="0" w:line="240" w:lineRule="auto"/>
        <w:rPr>
          <w:rFonts w:ascii="Arial" w:hAnsi="Arial" w:cs="Arial"/>
          <w:b/>
          <w:bCs/>
        </w:rPr>
      </w:pPr>
      <w:r w:rsidRPr="00FB5932">
        <w:rPr>
          <w:rFonts w:ascii="Arial" w:hAnsi="Arial" w:cs="Arial"/>
          <w:b/>
          <w:bCs/>
        </w:rPr>
        <w:t xml:space="preserve">Diplomados: </w:t>
      </w:r>
      <w:r w:rsidR="00CE334C" w:rsidRPr="00FB5932">
        <w:rPr>
          <w:rFonts w:ascii="Arial" w:hAnsi="Arial" w:cs="Arial"/>
          <w:b/>
          <w:bCs/>
        </w:rPr>
        <w:t xml:space="preserve">Proyectos de Inversión Publica bajo el marco del </w:t>
      </w:r>
      <w:proofErr w:type="spellStart"/>
      <w:r w:rsidR="00CE334C" w:rsidRPr="00FB5932">
        <w:rPr>
          <w:rFonts w:ascii="Arial" w:hAnsi="Arial" w:cs="Arial"/>
          <w:b/>
          <w:bCs/>
        </w:rPr>
        <w:t>Snip</w:t>
      </w:r>
      <w:proofErr w:type="spellEnd"/>
    </w:p>
    <w:p w:rsidR="00CE334C" w:rsidRDefault="00CE334C" w:rsidP="001D7F4F">
      <w:pPr>
        <w:autoSpaceDE w:val="0"/>
        <w:autoSpaceDN w:val="0"/>
        <w:adjustRightInd w:val="0"/>
        <w:spacing w:after="0" w:line="240" w:lineRule="auto"/>
        <w:rPr>
          <w:rFonts w:ascii="Arial" w:hAnsi="Arial" w:cs="Arial"/>
          <w:b/>
          <w:bCs/>
        </w:rPr>
      </w:pPr>
      <w:r w:rsidRPr="00FB5932">
        <w:rPr>
          <w:rFonts w:ascii="Arial" w:hAnsi="Arial" w:cs="Arial"/>
          <w:b/>
          <w:bCs/>
        </w:rPr>
        <w:t>Agosto 2016</w:t>
      </w:r>
    </w:p>
    <w:p w:rsidR="00FB5932" w:rsidRPr="00FB5932" w:rsidRDefault="00FB5932" w:rsidP="001D7F4F">
      <w:pPr>
        <w:autoSpaceDE w:val="0"/>
        <w:autoSpaceDN w:val="0"/>
        <w:adjustRightInd w:val="0"/>
        <w:spacing w:after="0" w:line="240" w:lineRule="auto"/>
        <w:rPr>
          <w:rFonts w:ascii="Arial" w:hAnsi="Arial" w:cs="Arial"/>
          <w:b/>
          <w:bCs/>
        </w:rPr>
      </w:pPr>
    </w:p>
    <w:p w:rsidR="00FB5932" w:rsidRDefault="00CE334C" w:rsidP="001D7F4F">
      <w:pPr>
        <w:autoSpaceDE w:val="0"/>
        <w:autoSpaceDN w:val="0"/>
        <w:adjustRightInd w:val="0"/>
        <w:spacing w:after="0" w:line="240" w:lineRule="auto"/>
        <w:rPr>
          <w:rFonts w:ascii="Arial" w:hAnsi="Arial" w:cs="Arial"/>
          <w:b/>
          <w:bCs/>
        </w:rPr>
      </w:pPr>
      <w:r w:rsidRPr="00FB5932">
        <w:rPr>
          <w:rFonts w:ascii="Arial" w:hAnsi="Arial" w:cs="Arial"/>
          <w:b/>
          <w:bCs/>
        </w:rPr>
        <w:t>Seminario:</w:t>
      </w:r>
      <w:r w:rsidR="00C836A3" w:rsidRPr="00FB5932">
        <w:rPr>
          <w:rFonts w:ascii="Arial" w:hAnsi="Arial" w:cs="Arial"/>
          <w:b/>
          <w:bCs/>
        </w:rPr>
        <w:t xml:space="preserve"> </w:t>
      </w:r>
      <w:r w:rsidRPr="00FB5932">
        <w:rPr>
          <w:rFonts w:ascii="Arial" w:hAnsi="Arial" w:cs="Arial"/>
          <w:b/>
          <w:bCs/>
        </w:rPr>
        <w:t xml:space="preserve">La </w:t>
      </w:r>
      <w:r w:rsidR="00FB5932" w:rsidRPr="00FB5932">
        <w:rPr>
          <w:rFonts w:ascii="Arial" w:hAnsi="Arial" w:cs="Arial"/>
          <w:b/>
          <w:bCs/>
        </w:rPr>
        <w:t>Posesión</w:t>
      </w:r>
      <w:r w:rsidRPr="00FB5932">
        <w:rPr>
          <w:rFonts w:ascii="Arial" w:hAnsi="Arial" w:cs="Arial"/>
          <w:b/>
          <w:bCs/>
        </w:rPr>
        <w:t xml:space="preserve"> de Inmuebles: Nuevo Marco Legal y Temas de Coyuntura</w:t>
      </w:r>
    </w:p>
    <w:p w:rsidR="00CE334C" w:rsidRPr="00FB5932" w:rsidRDefault="00C836A3" w:rsidP="001D7F4F">
      <w:pPr>
        <w:autoSpaceDE w:val="0"/>
        <w:autoSpaceDN w:val="0"/>
        <w:adjustRightInd w:val="0"/>
        <w:spacing w:after="0" w:line="240" w:lineRule="auto"/>
        <w:rPr>
          <w:rFonts w:ascii="Arial" w:hAnsi="Arial" w:cs="Arial"/>
          <w:b/>
          <w:bCs/>
        </w:rPr>
      </w:pPr>
      <w:r w:rsidRPr="00FB5932">
        <w:rPr>
          <w:rFonts w:ascii="Arial" w:hAnsi="Arial" w:cs="Arial"/>
          <w:b/>
          <w:bCs/>
        </w:rPr>
        <w:t>Mayo 2015</w:t>
      </w:r>
    </w:p>
    <w:p w:rsidR="00C836A3" w:rsidRDefault="00C836A3" w:rsidP="00C836A3">
      <w:pPr>
        <w:autoSpaceDE w:val="0"/>
        <w:autoSpaceDN w:val="0"/>
        <w:adjustRightInd w:val="0"/>
        <w:spacing w:after="0" w:line="240" w:lineRule="auto"/>
        <w:rPr>
          <w:rFonts w:ascii="Arial" w:hAnsi="Arial" w:cs="Arial"/>
          <w:b/>
          <w:bCs/>
        </w:rPr>
      </w:pPr>
      <w:proofErr w:type="spellStart"/>
      <w:r w:rsidRPr="00FB5932">
        <w:rPr>
          <w:rFonts w:ascii="Arial" w:hAnsi="Arial" w:cs="Arial"/>
          <w:b/>
          <w:bCs/>
        </w:rPr>
        <w:t>Inmobilex</w:t>
      </w:r>
      <w:proofErr w:type="spellEnd"/>
    </w:p>
    <w:p w:rsidR="00FB5932" w:rsidRPr="00FB5932" w:rsidRDefault="00FB5932" w:rsidP="00C836A3">
      <w:pPr>
        <w:autoSpaceDE w:val="0"/>
        <w:autoSpaceDN w:val="0"/>
        <w:adjustRightInd w:val="0"/>
        <w:spacing w:after="0" w:line="240" w:lineRule="auto"/>
        <w:rPr>
          <w:rFonts w:ascii="Arial" w:hAnsi="Arial" w:cs="Arial"/>
          <w:b/>
          <w:bCs/>
        </w:rPr>
      </w:pPr>
    </w:p>
    <w:p w:rsidR="00CE334C" w:rsidRPr="00FB5932" w:rsidRDefault="00C836A3" w:rsidP="001D7F4F">
      <w:pPr>
        <w:autoSpaceDE w:val="0"/>
        <w:autoSpaceDN w:val="0"/>
        <w:adjustRightInd w:val="0"/>
        <w:spacing w:after="0" w:line="240" w:lineRule="auto"/>
        <w:rPr>
          <w:rFonts w:ascii="Arial" w:hAnsi="Arial" w:cs="Arial"/>
          <w:b/>
          <w:bCs/>
        </w:rPr>
      </w:pPr>
      <w:r w:rsidRPr="00FB5932">
        <w:rPr>
          <w:rFonts w:ascii="Arial" w:hAnsi="Arial" w:cs="Arial"/>
          <w:b/>
          <w:bCs/>
        </w:rPr>
        <w:t xml:space="preserve">Curso: </w:t>
      </w:r>
      <w:r w:rsidR="00FB5932" w:rsidRPr="00FB5932">
        <w:rPr>
          <w:rFonts w:ascii="Arial" w:hAnsi="Arial" w:cs="Arial"/>
          <w:b/>
          <w:bCs/>
        </w:rPr>
        <w:t>Gestión</w:t>
      </w:r>
      <w:r w:rsidR="00CE334C" w:rsidRPr="00FB5932">
        <w:rPr>
          <w:rFonts w:ascii="Arial" w:hAnsi="Arial" w:cs="Arial"/>
          <w:b/>
          <w:bCs/>
        </w:rPr>
        <w:t xml:space="preserve"> de Proyectos I  -Setiembre 2013</w:t>
      </w:r>
    </w:p>
    <w:p w:rsidR="001D7F4F" w:rsidRDefault="00CE334C" w:rsidP="001D7F4F">
      <w:pPr>
        <w:autoSpaceDE w:val="0"/>
        <w:autoSpaceDN w:val="0"/>
        <w:adjustRightInd w:val="0"/>
        <w:spacing w:after="0" w:line="240" w:lineRule="auto"/>
        <w:rPr>
          <w:rFonts w:ascii="Arial" w:hAnsi="Arial" w:cs="Arial"/>
        </w:rPr>
      </w:pPr>
      <w:r w:rsidRPr="00FB5932">
        <w:rPr>
          <w:rFonts w:ascii="Arial" w:hAnsi="Arial" w:cs="Arial"/>
        </w:rPr>
        <w:t>Universidad Nacional de Ingeniería</w:t>
      </w:r>
    </w:p>
    <w:p w:rsidR="00FB5932" w:rsidRPr="00FB5932" w:rsidRDefault="00FB5932" w:rsidP="001D7F4F">
      <w:pPr>
        <w:autoSpaceDE w:val="0"/>
        <w:autoSpaceDN w:val="0"/>
        <w:adjustRightInd w:val="0"/>
        <w:spacing w:after="0" w:line="240" w:lineRule="auto"/>
        <w:rPr>
          <w:rFonts w:ascii="Arial" w:hAnsi="Arial" w:cs="Arial"/>
        </w:rPr>
      </w:pPr>
    </w:p>
    <w:p w:rsidR="00CE334C" w:rsidRPr="00FB5932" w:rsidRDefault="00C836A3" w:rsidP="00CE334C">
      <w:pPr>
        <w:autoSpaceDE w:val="0"/>
        <w:autoSpaceDN w:val="0"/>
        <w:adjustRightInd w:val="0"/>
        <w:spacing w:after="0" w:line="240" w:lineRule="auto"/>
        <w:rPr>
          <w:rFonts w:ascii="Arial" w:hAnsi="Arial" w:cs="Arial"/>
          <w:b/>
          <w:bCs/>
        </w:rPr>
      </w:pPr>
      <w:r w:rsidRPr="00FB5932">
        <w:rPr>
          <w:rFonts w:ascii="Arial" w:hAnsi="Arial" w:cs="Arial"/>
          <w:b/>
          <w:bCs/>
        </w:rPr>
        <w:t xml:space="preserve">Curso: </w:t>
      </w:r>
      <w:r w:rsidR="00FB5932" w:rsidRPr="00FB5932">
        <w:rPr>
          <w:rFonts w:ascii="Arial" w:hAnsi="Arial" w:cs="Arial"/>
          <w:b/>
          <w:bCs/>
        </w:rPr>
        <w:t>Gestión</w:t>
      </w:r>
      <w:r w:rsidR="00CE334C" w:rsidRPr="00FB5932">
        <w:rPr>
          <w:rFonts w:ascii="Arial" w:hAnsi="Arial" w:cs="Arial"/>
          <w:b/>
          <w:bCs/>
        </w:rPr>
        <w:t xml:space="preserve"> de Proyectos II  -Octubre 2013</w:t>
      </w:r>
    </w:p>
    <w:p w:rsidR="00CE334C" w:rsidRDefault="00CE334C" w:rsidP="00CE334C">
      <w:pPr>
        <w:autoSpaceDE w:val="0"/>
        <w:autoSpaceDN w:val="0"/>
        <w:adjustRightInd w:val="0"/>
        <w:spacing w:after="0" w:line="240" w:lineRule="auto"/>
        <w:rPr>
          <w:rFonts w:ascii="Arial" w:hAnsi="Arial" w:cs="Arial"/>
        </w:rPr>
      </w:pPr>
      <w:r w:rsidRPr="00FB5932">
        <w:rPr>
          <w:rFonts w:ascii="Arial" w:hAnsi="Arial" w:cs="Arial"/>
        </w:rPr>
        <w:t>Universidad Nacional de Ingeniería</w:t>
      </w:r>
      <w:r w:rsidR="00C836A3" w:rsidRPr="00FB5932">
        <w:rPr>
          <w:rFonts w:ascii="Arial" w:hAnsi="Arial" w:cs="Arial"/>
        </w:rPr>
        <w:t>.</w:t>
      </w:r>
    </w:p>
    <w:p w:rsidR="00FB5932" w:rsidRPr="00FB5932" w:rsidRDefault="00FB5932" w:rsidP="00CE334C">
      <w:pPr>
        <w:autoSpaceDE w:val="0"/>
        <w:autoSpaceDN w:val="0"/>
        <w:adjustRightInd w:val="0"/>
        <w:spacing w:after="0" w:line="240" w:lineRule="auto"/>
        <w:rPr>
          <w:rFonts w:ascii="Arial" w:hAnsi="Arial" w:cs="Arial"/>
        </w:rPr>
      </w:pPr>
    </w:p>
    <w:p w:rsidR="00C836A3" w:rsidRPr="00FB5932" w:rsidRDefault="00C836A3" w:rsidP="00CE334C">
      <w:pPr>
        <w:autoSpaceDE w:val="0"/>
        <w:autoSpaceDN w:val="0"/>
        <w:adjustRightInd w:val="0"/>
        <w:spacing w:after="0" w:line="240" w:lineRule="auto"/>
        <w:rPr>
          <w:rFonts w:ascii="Arial" w:hAnsi="Arial" w:cs="Arial"/>
          <w:b/>
          <w:bCs/>
        </w:rPr>
      </w:pPr>
      <w:r w:rsidRPr="00FB5932">
        <w:rPr>
          <w:rFonts w:ascii="Arial" w:hAnsi="Arial" w:cs="Arial"/>
          <w:b/>
          <w:bCs/>
        </w:rPr>
        <w:t xml:space="preserve">Seminario: Productividad en la </w:t>
      </w:r>
      <w:r w:rsidR="00FB5932" w:rsidRPr="00FB5932">
        <w:rPr>
          <w:rFonts w:ascii="Arial" w:hAnsi="Arial" w:cs="Arial"/>
          <w:b/>
          <w:bCs/>
        </w:rPr>
        <w:t>Construcción</w:t>
      </w:r>
      <w:r w:rsidRPr="00FB5932">
        <w:rPr>
          <w:rFonts w:ascii="Arial" w:hAnsi="Arial" w:cs="Arial"/>
          <w:b/>
          <w:bCs/>
        </w:rPr>
        <w:t xml:space="preserve"> – Abril 2012</w:t>
      </w:r>
    </w:p>
    <w:p w:rsidR="00C836A3" w:rsidRDefault="00C836A3" w:rsidP="00CE334C">
      <w:pPr>
        <w:autoSpaceDE w:val="0"/>
        <w:autoSpaceDN w:val="0"/>
        <w:adjustRightInd w:val="0"/>
        <w:spacing w:after="0" w:line="240" w:lineRule="auto"/>
        <w:rPr>
          <w:rFonts w:ascii="Arial" w:hAnsi="Arial" w:cs="Arial"/>
          <w:b/>
          <w:bCs/>
        </w:rPr>
      </w:pPr>
      <w:r w:rsidRPr="00FB5932">
        <w:rPr>
          <w:rFonts w:ascii="Arial" w:hAnsi="Arial" w:cs="Arial"/>
          <w:b/>
          <w:bCs/>
        </w:rPr>
        <w:t>Grupo Constructivo</w:t>
      </w:r>
    </w:p>
    <w:p w:rsidR="00FB5932" w:rsidRPr="00FB5932" w:rsidRDefault="00FB5932" w:rsidP="00CE334C">
      <w:pPr>
        <w:autoSpaceDE w:val="0"/>
        <w:autoSpaceDN w:val="0"/>
        <w:adjustRightInd w:val="0"/>
        <w:spacing w:after="0" w:line="240" w:lineRule="auto"/>
        <w:rPr>
          <w:rFonts w:ascii="Arial" w:hAnsi="Arial" w:cs="Arial"/>
        </w:rPr>
      </w:pPr>
    </w:p>
    <w:p w:rsidR="00C836A3" w:rsidRPr="00FB5932" w:rsidRDefault="00C836A3" w:rsidP="00CE334C">
      <w:pPr>
        <w:autoSpaceDE w:val="0"/>
        <w:autoSpaceDN w:val="0"/>
        <w:adjustRightInd w:val="0"/>
        <w:spacing w:after="0" w:line="240" w:lineRule="auto"/>
        <w:rPr>
          <w:rFonts w:ascii="Arial" w:hAnsi="Arial" w:cs="Arial"/>
        </w:rPr>
      </w:pPr>
      <w:r w:rsidRPr="00FB5932">
        <w:rPr>
          <w:rFonts w:ascii="Arial" w:hAnsi="Arial" w:cs="Arial"/>
          <w:b/>
          <w:bCs/>
        </w:rPr>
        <w:t xml:space="preserve">Seminario Taller: </w:t>
      </w:r>
      <w:r w:rsidRPr="00FB5932">
        <w:rPr>
          <w:rFonts w:ascii="Arial" w:hAnsi="Arial" w:cs="Arial"/>
        </w:rPr>
        <w:t xml:space="preserve">Lean </w:t>
      </w:r>
      <w:proofErr w:type="spellStart"/>
      <w:r w:rsidRPr="00FB5932">
        <w:rPr>
          <w:rFonts w:ascii="Arial" w:hAnsi="Arial" w:cs="Arial"/>
        </w:rPr>
        <w:t>Construction</w:t>
      </w:r>
      <w:proofErr w:type="spellEnd"/>
      <w:r w:rsidRPr="00FB5932">
        <w:rPr>
          <w:rFonts w:ascii="Arial" w:hAnsi="Arial" w:cs="Arial"/>
        </w:rPr>
        <w:t xml:space="preserve"> – Julio 2012</w:t>
      </w:r>
    </w:p>
    <w:p w:rsidR="00C836A3" w:rsidRDefault="00C836A3" w:rsidP="00CE334C">
      <w:pPr>
        <w:autoSpaceDE w:val="0"/>
        <w:autoSpaceDN w:val="0"/>
        <w:adjustRightInd w:val="0"/>
        <w:spacing w:after="0" w:line="240" w:lineRule="auto"/>
        <w:rPr>
          <w:rFonts w:ascii="Arial" w:hAnsi="Arial" w:cs="Arial"/>
        </w:rPr>
      </w:pPr>
      <w:proofErr w:type="spellStart"/>
      <w:r w:rsidRPr="00FB5932">
        <w:rPr>
          <w:rFonts w:ascii="Arial" w:hAnsi="Arial" w:cs="Arial"/>
        </w:rPr>
        <w:t>Fobus</w:t>
      </w:r>
      <w:proofErr w:type="spellEnd"/>
    </w:p>
    <w:p w:rsidR="00FB5932" w:rsidRPr="00FB5932" w:rsidRDefault="00FB5932" w:rsidP="00CE334C">
      <w:pPr>
        <w:autoSpaceDE w:val="0"/>
        <w:autoSpaceDN w:val="0"/>
        <w:adjustRightInd w:val="0"/>
        <w:spacing w:after="0" w:line="240" w:lineRule="auto"/>
        <w:rPr>
          <w:rFonts w:ascii="Arial" w:hAnsi="Arial" w:cs="Arial"/>
        </w:rPr>
      </w:pPr>
    </w:p>
    <w:p w:rsidR="00C836A3" w:rsidRPr="00FB5932" w:rsidRDefault="00C836A3" w:rsidP="00C836A3">
      <w:pPr>
        <w:autoSpaceDE w:val="0"/>
        <w:autoSpaceDN w:val="0"/>
        <w:adjustRightInd w:val="0"/>
        <w:spacing w:after="0" w:line="240" w:lineRule="auto"/>
        <w:rPr>
          <w:rFonts w:ascii="Arial" w:hAnsi="Arial" w:cs="Arial"/>
        </w:rPr>
      </w:pPr>
      <w:r w:rsidRPr="00FB5932">
        <w:rPr>
          <w:rFonts w:ascii="Arial" w:hAnsi="Arial" w:cs="Arial"/>
          <w:b/>
          <w:bCs/>
        </w:rPr>
        <w:t xml:space="preserve">Curso: </w:t>
      </w:r>
      <w:r w:rsidR="00FB5932" w:rsidRPr="00FB5932">
        <w:rPr>
          <w:rFonts w:ascii="Arial" w:hAnsi="Arial" w:cs="Arial"/>
        </w:rPr>
        <w:t>Actualización</w:t>
      </w:r>
      <w:r w:rsidRPr="00FB5932">
        <w:rPr>
          <w:rFonts w:ascii="Arial" w:hAnsi="Arial" w:cs="Arial"/>
        </w:rPr>
        <w:t xml:space="preserve"> Profesional de Residente de Obras Publicas – Mayo 2010</w:t>
      </w:r>
    </w:p>
    <w:p w:rsidR="00C836A3" w:rsidRDefault="00C836A3" w:rsidP="00CE334C">
      <w:pPr>
        <w:autoSpaceDE w:val="0"/>
        <w:autoSpaceDN w:val="0"/>
        <w:adjustRightInd w:val="0"/>
        <w:spacing w:after="0" w:line="240" w:lineRule="auto"/>
        <w:rPr>
          <w:rFonts w:ascii="Arial" w:hAnsi="Arial" w:cs="Arial"/>
        </w:rPr>
      </w:pPr>
      <w:r w:rsidRPr="00FB5932">
        <w:rPr>
          <w:rFonts w:ascii="Arial" w:hAnsi="Arial" w:cs="Arial"/>
        </w:rPr>
        <w:t xml:space="preserve">Instituto de la </w:t>
      </w:r>
      <w:r w:rsidR="00FB5932" w:rsidRPr="00FB5932">
        <w:rPr>
          <w:rFonts w:ascii="Arial" w:hAnsi="Arial" w:cs="Arial"/>
        </w:rPr>
        <w:t>Construcción</w:t>
      </w:r>
      <w:r w:rsidRPr="00FB5932">
        <w:rPr>
          <w:rFonts w:ascii="Arial" w:hAnsi="Arial" w:cs="Arial"/>
        </w:rPr>
        <w:t xml:space="preserve"> y Gerencia</w:t>
      </w:r>
    </w:p>
    <w:p w:rsidR="00FB5932" w:rsidRPr="00FB5932" w:rsidRDefault="00FB5932" w:rsidP="00CE334C">
      <w:pPr>
        <w:autoSpaceDE w:val="0"/>
        <w:autoSpaceDN w:val="0"/>
        <w:adjustRightInd w:val="0"/>
        <w:spacing w:after="0" w:line="240" w:lineRule="auto"/>
        <w:rPr>
          <w:rFonts w:ascii="Arial" w:hAnsi="Arial" w:cs="Arial"/>
        </w:rPr>
      </w:pPr>
    </w:p>
    <w:p w:rsidR="00CE334C" w:rsidRPr="00FB5932" w:rsidRDefault="00C836A3" w:rsidP="00CE334C">
      <w:pPr>
        <w:autoSpaceDE w:val="0"/>
        <w:autoSpaceDN w:val="0"/>
        <w:adjustRightInd w:val="0"/>
        <w:spacing w:after="0" w:line="240" w:lineRule="auto"/>
        <w:rPr>
          <w:rFonts w:ascii="Arial" w:hAnsi="Arial" w:cs="Arial"/>
        </w:rPr>
      </w:pPr>
      <w:r w:rsidRPr="00FB5932">
        <w:rPr>
          <w:rFonts w:ascii="Arial" w:hAnsi="Arial" w:cs="Arial"/>
          <w:b/>
          <w:bCs/>
        </w:rPr>
        <w:t xml:space="preserve">Curso: </w:t>
      </w:r>
      <w:r w:rsidR="00FB5932" w:rsidRPr="00FB5932">
        <w:rPr>
          <w:rFonts w:ascii="Arial" w:hAnsi="Arial" w:cs="Arial"/>
        </w:rPr>
        <w:t>Actualización</w:t>
      </w:r>
      <w:r w:rsidRPr="00FB5932">
        <w:rPr>
          <w:rFonts w:ascii="Arial" w:hAnsi="Arial" w:cs="Arial"/>
        </w:rPr>
        <w:t xml:space="preserve"> Profesional de </w:t>
      </w:r>
      <w:r w:rsidR="00FB5932" w:rsidRPr="00FB5932">
        <w:rPr>
          <w:rFonts w:ascii="Arial" w:hAnsi="Arial" w:cs="Arial"/>
        </w:rPr>
        <w:t>Supervisión</w:t>
      </w:r>
      <w:r w:rsidRPr="00FB5932">
        <w:rPr>
          <w:rFonts w:ascii="Arial" w:hAnsi="Arial" w:cs="Arial"/>
        </w:rPr>
        <w:t xml:space="preserve"> de Obras – Junio 2009</w:t>
      </w:r>
    </w:p>
    <w:p w:rsidR="00C836A3" w:rsidRPr="00FB5932" w:rsidRDefault="00C836A3" w:rsidP="00C836A3">
      <w:pPr>
        <w:autoSpaceDE w:val="0"/>
        <w:autoSpaceDN w:val="0"/>
        <w:adjustRightInd w:val="0"/>
        <w:spacing w:after="0" w:line="240" w:lineRule="auto"/>
        <w:rPr>
          <w:rFonts w:ascii="Arial" w:hAnsi="Arial" w:cs="Arial"/>
        </w:rPr>
      </w:pPr>
      <w:r w:rsidRPr="00FB5932">
        <w:rPr>
          <w:rFonts w:ascii="Arial" w:hAnsi="Arial" w:cs="Arial"/>
        </w:rPr>
        <w:t xml:space="preserve">Instituto de la </w:t>
      </w:r>
      <w:r w:rsidR="00FB5932" w:rsidRPr="00FB5932">
        <w:rPr>
          <w:rFonts w:ascii="Arial" w:hAnsi="Arial" w:cs="Arial"/>
        </w:rPr>
        <w:t>Construcción</w:t>
      </w:r>
      <w:r w:rsidRPr="00FB5932">
        <w:rPr>
          <w:rFonts w:ascii="Arial" w:hAnsi="Arial" w:cs="Arial"/>
        </w:rPr>
        <w:t xml:space="preserve"> y Gerencia</w:t>
      </w:r>
    </w:p>
    <w:p w:rsidR="00BA48AB" w:rsidRPr="00FB5932" w:rsidRDefault="00BA48AB" w:rsidP="001D7F4F">
      <w:pPr>
        <w:autoSpaceDE w:val="0"/>
        <w:autoSpaceDN w:val="0"/>
        <w:adjustRightInd w:val="0"/>
        <w:spacing w:after="0" w:line="240" w:lineRule="auto"/>
        <w:rPr>
          <w:rFonts w:ascii="Arial" w:hAnsi="Arial" w:cs="Arial"/>
          <w:b/>
          <w:bCs/>
        </w:rPr>
      </w:pPr>
    </w:p>
    <w:p w:rsidR="001D7F4F" w:rsidRDefault="001D7F4F" w:rsidP="001D7F4F">
      <w:pPr>
        <w:autoSpaceDE w:val="0"/>
        <w:autoSpaceDN w:val="0"/>
        <w:adjustRightInd w:val="0"/>
        <w:spacing w:after="0" w:line="240" w:lineRule="auto"/>
        <w:rPr>
          <w:rFonts w:ascii="Arial" w:hAnsi="Arial" w:cs="Arial"/>
        </w:rPr>
      </w:pPr>
      <w:r w:rsidRPr="00FB5932">
        <w:rPr>
          <w:rFonts w:ascii="Arial" w:hAnsi="Arial" w:cs="Arial"/>
          <w:b/>
          <w:bCs/>
        </w:rPr>
        <w:t xml:space="preserve">Grado: </w:t>
      </w:r>
      <w:r w:rsidRPr="00FB5932">
        <w:rPr>
          <w:rFonts w:ascii="Arial" w:hAnsi="Arial" w:cs="Arial"/>
        </w:rPr>
        <w:t xml:space="preserve">Bachiller en Ingeniería </w:t>
      </w:r>
      <w:r w:rsidR="00BA48AB" w:rsidRPr="00FB5932">
        <w:rPr>
          <w:rFonts w:ascii="Arial" w:hAnsi="Arial" w:cs="Arial"/>
        </w:rPr>
        <w:t>Civil – Junio 2000</w:t>
      </w:r>
    </w:p>
    <w:p w:rsidR="00FB5932" w:rsidRPr="00FB5932" w:rsidRDefault="00FB5932" w:rsidP="001D7F4F">
      <w:pPr>
        <w:autoSpaceDE w:val="0"/>
        <w:autoSpaceDN w:val="0"/>
        <w:adjustRightInd w:val="0"/>
        <w:spacing w:after="0" w:line="240" w:lineRule="auto"/>
        <w:rPr>
          <w:rFonts w:ascii="Arial" w:hAnsi="Arial" w:cs="Arial"/>
        </w:rPr>
      </w:pPr>
    </w:p>
    <w:p w:rsidR="00FB5932" w:rsidRDefault="00FB5932" w:rsidP="001D7F4F">
      <w:pPr>
        <w:autoSpaceDE w:val="0"/>
        <w:autoSpaceDN w:val="0"/>
        <w:adjustRightInd w:val="0"/>
        <w:spacing w:after="0" w:line="240" w:lineRule="auto"/>
        <w:rPr>
          <w:rFonts w:ascii="Arial" w:hAnsi="Arial" w:cs="Arial"/>
        </w:rPr>
      </w:pPr>
      <w:r w:rsidRPr="00FB5932">
        <w:rPr>
          <w:rFonts w:ascii="Arial" w:hAnsi="Arial" w:cs="Arial"/>
          <w:b/>
        </w:rPr>
        <w:t>Título</w:t>
      </w:r>
      <w:r w:rsidR="001D7F4F" w:rsidRPr="00FB5932">
        <w:rPr>
          <w:rFonts w:ascii="Arial" w:hAnsi="Arial" w:cs="Arial"/>
          <w:b/>
        </w:rPr>
        <w:t>:</w:t>
      </w:r>
      <w:r w:rsidR="001D7F4F" w:rsidRPr="00FB5932">
        <w:rPr>
          <w:rFonts w:ascii="Arial" w:hAnsi="Arial" w:cs="Arial"/>
        </w:rPr>
        <w:t xml:space="preserve"> Ingeniero </w:t>
      </w:r>
      <w:r w:rsidR="00BA48AB" w:rsidRPr="00FB5932">
        <w:rPr>
          <w:rFonts w:ascii="Arial" w:hAnsi="Arial" w:cs="Arial"/>
        </w:rPr>
        <w:t>Civil – Noviembre 2000</w:t>
      </w:r>
    </w:p>
    <w:p w:rsidR="001D7F4F" w:rsidRPr="00FB5932" w:rsidRDefault="00BA48AB" w:rsidP="001D7F4F">
      <w:pPr>
        <w:autoSpaceDE w:val="0"/>
        <w:autoSpaceDN w:val="0"/>
        <w:adjustRightInd w:val="0"/>
        <w:spacing w:after="0" w:line="240" w:lineRule="auto"/>
        <w:rPr>
          <w:rFonts w:ascii="Arial" w:hAnsi="Arial" w:cs="Arial"/>
        </w:rPr>
      </w:pPr>
      <w:r w:rsidRPr="00FB5932">
        <w:rPr>
          <w:rFonts w:ascii="Arial" w:hAnsi="Arial" w:cs="Arial"/>
        </w:rPr>
        <w:t xml:space="preserve"> </w:t>
      </w:r>
    </w:p>
    <w:p w:rsidR="00BA48AB" w:rsidRDefault="00BA48AB" w:rsidP="001D7F4F">
      <w:pPr>
        <w:autoSpaceDE w:val="0"/>
        <w:autoSpaceDN w:val="0"/>
        <w:adjustRightInd w:val="0"/>
        <w:spacing w:after="0" w:line="240" w:lineRule="auto"/>
        <w:rPr>
          <w:rFonts w:ascii="Arial" w:hAnsi="Arial" w:cs="Arial"/>
        </w:rPr>
      </w:pPr>
      <w:r w:rsidRPr="00FB5932">
        <w:rPr>
          <w:rFonts w:ascii="Arial" w:hAnsi="Arial" w:cs="Arial"/>
          <w:b/>
        </w:rPr>
        <w:t>Colegiatura:</w:t>
      </w:r>
      <w:r w:rsidRPr="00FB5932">
        <w:rPr>
          <w:rFonts w:ascii="Arial" w:hAnsi="Arial" w:cs="Arial"/>
        </w:rPr>
        <w:t xml:space="preserve"> Ingeniero Civil – Julio 2001</w:t>
      </w:r>
    </w:p>
    <w:p w:rsidR="00B45EA8" w:rsidRDefault="00B45EA8" w:rsidP="001D7F4F">
      <w:pPr>
        <w:autoSpaceDE w:val="0"/>
        <w:autoSpaceDN w:val="0"/>
        <w:adjustRightInd w:val="0"/>
        <w:spacing w:after="0" w:line="240" w:lineRule="auto"/>
        <w:rPr>
          <w:rFonts w:ascii="Arial" w:hAnsi="Arial" w:cs="Arial"/>
        </w:rPr>
      </w:pPr>
    </w:p>
    <w:p w:rsidR="00B45EA8" w:rsidRDefault="00B45EA8" w:rsidP="001D7F4F">
      <w:pPr>
        <w:autoSpaceDE w:val="0"/>
        <w:autoSpaceDN w:val="0"/>
        <w:adjustRightInd w:val="0"/>
        <w:spacing w:after="0" w:line="240" w:lineRule="auto"/>
        <w:rPr>
          <w:rFonts w:ascii="Arial" w:hAnsi="Arial" w:cs="Arial"/>
        </w:rPr>
      </w:pPr>
    </w:p>
    <w:p w:rsidR="00B45EA8" w:rsidRPr="00B45EA8" w:rsidRDefault="00B45EA8" w:rsidP="00B45EA8">
      <w:pPr>
        <w:autoSpaceDE w:val="0"/>
        <w:autoSpaceDN w:val="0"/>
        <w:adjustRightInd w:val="0"/>
        <w:spacing w:after="0" w:line="240" w:lineRule="auto"/>
        <w:rPr>
          <w:rFonts w:ascii="Arial" w:hAnsi="Arial" w:cs="Arial"/>
          <w:b/>
          <w:bCs/>
          <w:sz w:val="28"/>
          <w:szCs w:val="28"/>
          <w:lang w:val="en-US"/>
        </w:rPr>
      </w:pPr>
      <w:r w:rsidRPr="00FB5932">
        <w:rPr>
          <w:rFonts w:ascii="Arial" w:hAnsi="Arial" w:cs="Arial"/>
          <w:b/>
          <w:bCs/>
          <w:noProof/>
          <w:sz w:val="28"/>
          <w:szCs w:val="28"/>
          <w:lang w:eastAsia="es-PE"/>
        </w:rPr>
        <mc:AlternateContent>
          <mc:Choice Requires="wps">
            <w:drawing>
              <wp:anchor distT="0" distB="0" distL="114300" distR="114300" simplePos="0" relativeHeight="251665408" behindDoc="0" locked="0" layoutInCell="1" allowOverlap="1" wp14:anchorId="27AC14D7" wp14:editId="0FA84131">
                <wp:simplePos x="0" y="0"/>
                <wp:positionH relativeFrom="column">
                  <wp:posOffset>-13335</wp:posOffset>
                </wp:positionH>
                <wp:positionV relativeFrom="paragraph">
                  <wp:posOffset>181639</wp:posOffset>
                </wp:positionV>
                <wp:extent cx="5734515" cy="13648"/>
                <wp:effectExtent l="19050" t="19050" r="19050" b="24765"/>
                <wp:wrapNone/>
                <wp:docPr id="5" name="Conector recto 5"/>
                <wp:cNvGraphicFramePr/>
                <a:graphic xmlns:a="http://schemas.openxmlformats.org/drawingml/2006/main">
                  <a:graphicData uri="http://schemas.microsoft.com/office/word/2010/wordprocessingShape">
                    <wps:wsp>
                      <wps:cNvCnPr/>
                      <wps:spPr>
                        <a:xfrm flipV="1">
                          <a:off x="0" y="0"/>
                          <a:ext cx="5734515" cy="13648"/>
                        </a:xfrm>
                        <a:prstGeom prst="line">
                          <a:avLst/>
                        </a:prstGeom>
                        <a:ln w="28575">
                          <a:solidFill>
                            <a:schemeClr val="tx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99CA4A" id="Conector rec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05pt,14.3pt" to="45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" strokecolor="black [3213]" strokeweight="2.25pt">
                <v:stroke joinstyle="miter"/>
              </v:line>
            </w:pict>
          </mc:Fallback>
        </mc:AlternateContent>
      </w:r>
      <w:r w:rsidRPr="00B45EA8">
        <w:rPr>
          <w:rFonts w:ascii="Arial" w:hAnsi="Arial" w:cs="Arial"/>
          <w:b/>
          <w:bCs/>
          <w:sz w:val="28"/>
          <w:szCs w:val="28"/>
          <w:lang w:val="en-US"/>
        </w:rPr>
        <w:t>OTROS CONOCIMIENTOS</w:t>
      </w:r>
    </w:p>
    <w:p w:rsidR="00B45EA8" w:rsidRPr="00B45EA8" w:rsidRDefault="00B45EA8" w:rsidP="00B45EA8">
      <w:pPr>
        <w:autoSpaceDE w:val="0"/>
        <w:autoSpaceDN w:val="0"/>
        <w:adjustRightInd w:val="0"/>
        <w:spacing w:after="0" w:line="240" w:lineRule="auto"/>
        <w:rPr>
          <w:rFonts w:ascii="Arial" w:hAnsi="Arial" w:cs="Arial"/>
          <w:b/>
          <w:bCs/>
          <w:sz w:val="16"/>
          <w:szCs w:val="16"/>
          <w:lang w:val="en-US"/>
        </w:rPr>
      </w:pPr>
    </w:p>
    <w:p w:rsidR="00B45EA8" w:rsidRDefault="00B45EA8" w:rsidP="00B45EA8">
      <w:pPr>
        <w:autoSpaceDE w:val="0"/>
        <w:autoSpaceDN w:val="0"/>
        <w:adjustRightInd w:val="0"/>
        <w:spacing w:after="0" w:line="360" w:lineRule="auto"/>
        <w:rPr>
          <w:rFonts w:ascii="Arial" w:hAnsi="Arial" w:cs="Arial"/>
          <w:lang w:val="en-US"/>
        </w:rPr>
      </w:pPr>
      <w:r w:rsidRPr="00B45EA8">
        <w:rPr>
          <w:rFonts w:ascii="Arial" w:hAnsi="Arial" w:cs="Arial"/>
          <w:b/>
          <w:lang w:val="en-US"/>
        </w:rPr>
        <w:t>Microsoft Office</w:t>
      </w:r>
      <w:r w:rsidRPr="00B45EA8">
        <w:rPr>
          <w:rFonts w:ascii="Arial" w:hAnsi="Arial" w:cs="Arial"/>
          <w:lang w:val="en-US"/>
        </w:rPr>
        <w:t xml:space="preserve"> (Word, Excel, Power Point, Project)</w:t>
      </w:r>
    </w:p>
    <w:p w:rsidR="00B45EA8" w:rsidRPr="00B45EA8" w:rsidRDefault="00B45EA8" w:rsidP="00B45EA8">
      <w:pPr>
        <w:autoSpaceDE w:val="0"/>
        <w:autoSpaceDN w:val="0"/>
        <w:adjustRightInd w:val="0"/>
        <w:spacing w:after="0" w:line="360" w:lineRule="auto"/>
        <w:rPr>
          <w:rFonts w:ascii="Arial" w:hAnsi="Arial" w:cs="Arial"/>
          <w:b/>
          <w:lang w:val="en-US"/>
        </w:rPr>
      </w:pPr>
      <w:proofErr w:type="spellStart"/>
      <w:r w:rsidRPr="00B45EA8">
        <w:rPr>
          <w:rFonts w:ascii="Arial" w:hAnsi="Arial" w:cs="Arial"/>
          <w:b/>
          <w:lang w:val="en-US"/>
        </w:rPr>
        <w:t>Autocad</w:t>
      </w:r>
      <w:proofErr w:type="spellEnd"/>
    </w:p>
    <w:p w:rsidR="00B45EA8" w:rsidRPr="00B45EA8" w:rsidRDefault="00B45EA8" w:rsidP="00B45EA8">
      <w:pPr>
        <w:autoSpaceDE w:val="0"/>
        <w:autoSpaceDN w:val="0"/>
        <w:adjustRightInd w:val="0"/>
        <w:spacing w:after="0" w:line="360" w:lineRule="auto"/>
        <w:rPr>
          <w:rFonts w:ascii="Arial" w:hAnsi="Arial" w:cs="Arial"/>
          <w:b/>
          <w:lang w:val="en-US"/>
        </w:rPr>
      </w:pPr>
      <w:r w:rsidRPr="00B45EA8">
        <w:rPr>
          <w:rFonts w:ascii="Arial" w:hAnsi="Arial" w:cs="Arial"/>
          <w:b/>
          <w:lang w:val="en-US"/>
        </w:rPr>
        <w:t>Costos y Presupuestos S10</w:t>
      </w:r>
    </w:p>
    <w:p w:rsidR="001D7F4F" w:rsidRPr="00FB5932" w:rsidRDefault="001D7F4F" w:rsidP="001D7F4F">
      <w:pPr>
        <w:autoSpaceDE w:val="0"/>
        <w:autoSpaceDN w:val="0"/>
        <w:adjustRightInd w:val="0"/>
        <w:spacing w:after="0" w:line="240" w:lineRule="auto"/>
        <w:rPr>
          <w:rFonts w:ascii="Arial" w:hAnsi="Arial" w:cs="Arial"/>
        </w:rPr>
      </w:pPr>
    </w:p>
    <w:sectPr w:rsidR="001D7F4F" w:rsidRPr="00FB5932" w:rsidSect="00471025">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1481"/>
    <w:multiLevelType w:val="hybridMultilevel"/>
    <w:tmpl w:val="6F52245C"/>
    <w:lvl w:ilvl="0" w:tplc="B84E1332">
      <w:numFmt w:val="bullet"/>
      <w:lvlText w:val="-"/>
      <w:lvlJc w:val="left"/>
      <w:pPr>
        <w:tabs>
          <w:tab w:val="num" w:pos="720"/>
        </w:tabs>
        <w:ind w:left="720" w:hanging="360"/>
      </w:pPr>
      <w:rPr>
        <w:rFonts w:ascii="Arial" w:eastAsia="Times New Roman" w:hAnsi="Arial" w:cs="Arial" w:hint="default"/>
      </w:rPr>
    </w:lvl>
    <w:lvl w:ilvl="1" w:tplc="280A0013">
      <w:start w:val="1"/>
      <w:numFmt w:val="upperRoman"/>
      <w:lvlText w:val="%2."/>
      <w:lvlJc w:val="right"/>
      <w:pPr>
        <w:tabs>
          <w:tab w:val="num" w:pos="1260"/>
        </w:tabs>
        <w:ind w:left="1260" w:hanging="180"/>
      </w:pPr>
      <w:rPr>
        <w:rFonts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4F"/>
    <w:rsid w:val="00036B21"/>
    <w:rsid w:val="00186A43"/>
    <w:rsid w:val="001D7F4F"/>
    <w:rsid w:val="00243C9C"/>
    <w:rsid w:val="00471025"/>
    <w:rsid w:val="0050369A"/>
    <w:rsid w:val="00584F1B"/>
    <w:rsid w:val="00864F78"/>
    <w:rsid w:val="008D0129"/>
    <w:rsid w:val="00A41B9A"/>
    <w:rsid w:val="00AC7985"/>
    <w:rsid w:val="00B45EA8"/>
    <w:rsid w:val="00BA48AB"/>
    <w:rsid w:val="00C836A3"/>
    <w:rsid w:val="00CE334C"/>
    <w:rsid w:val="00CE51EE"/>
    <w:rsid w:val="00D06DF3"/>
    <w:rsid w:val="00ED144B"/>
    <w:rsid w:val="00EE732B"/>
    <w:rsid w:val="00FB59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673E1D0-7D03-4174-80CE-2934CA60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8AB"/>
    <w:pPr>
      <w:widowControl w:val="0"/>
      <w:spacing w:after="0" w:line="240" w:lineRule="auto"/>
      <w:ind w:left="708"/>
    </w:pPr>
    <w:rPr>
      <w:rFonts w:ascii="Courier New" w:eastAsia="Times New Roman" w:hAnsi="Courier New" w:cs="Times New Roman"/>
      <w:snapToGrid w:val="0"/>
      <w:sz w:val="24"/>
      <w:szCs w:val="20"/>
      <w:lang w:val="en-US" w:eastAsia="es-ES"/>
    </w:rPr>
  </w:style>
  <w:style w:type="character" w:styleId="Hipervnculo">
    <w:name w:val="Hyperlink"/>
    <w:basedOn w:val="Fuentedeprrafopredeter"/>
    <w:uiPriority w:val="99"/>
    <w:unhideWhenUsed/>
    <w:rsid w:val="00471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vamanu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1818</Words>
  <Characters>10001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cp:revision>
  <dcterms:created xsi:type="dcterms:W3CDTF">2017-01-12T21:53:00Z</dcterms:created>
  <dcterms:modified xsi:type="dcterms:W3CDTF">2017-01-12T21:55:00Z</dcterms:modified>
</cp:coreProperties>
</file>