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8A9" w:rsidRDefault="001A48A9">
      <w:pPr>
        <w:rPr>
          <w:rFonts w:ascii="Times New Roman" w:hAnsi="Times New Roman" w:cs="Times New Roman"/>
          <w:color w:val="auto"/>
        </w:rPr>
      </w:pPr>
    </w:p>
    <w:p w:rsidR="001A48A9" w:rsidRDefault="001A48A9">
      <w:pPr>
        <w:rPr>
          <w:color w:val="auto"/>
          <w:sz w:val="16"/>
          <w:szCs w:val="16"/>
        </w:rPr>
      </w:pPr>
    </w:p>
    <w:p w:rsidR="001A48A9" w:rsidRDefault="001A48A9">
      <w:pPr>
        <w:rPr>
          <w:color w:val="auto"/>
          <w:sz w:val="16"/>
          <w:szCs w:val="16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280"/>
        <w:gridCol w:w="2093"/>
      </w:tblGrid>
      <w:tr w:rsidR="001A48A9"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b/>
                <w:bCs/>
                <w:color w:val="auto"/>
                <w:sz w:val="36"/>
                <w:szCs w:val="36"/>
              </w:rPr>
            </w:pPr>
            <w:r>
              <w:rPr>
                <w:b/>
                <w:bCs/>
                <w:color w:val="auto"/>
                <w:sz w:val="36"/>
                <w:szCs w:val="36"/>
              </w:rPr>
              <w:t>Manuel Loza</w:t>
            </w:r>
            <w:r w:rsidR="00F7521C">
              <w:rPr>
                <w:b/>
                <w:bCs/>
                <w:color w:val="auto"/>
                <w:sz w:val="36"/>
                <w:szCs w:val="36"/>
              </w:rPr>
              <w:t xml:space="preserve"> Molina</w:t>
            </w:r>
          </w:p>
          <w:p w:rsidR="006D3715" w:rsidRPr="006D3715" w:rsidRDefault="00F7521C">
            <w:pPr>
              <w:rPr>
                <w:b/>
                <w:bCs/>
                <w:color w:val="auto"/>
                <w:sz w:val="36"/>
                <w:szCs w:val="36"/>
              </w:rPr>
            </w:pPr>
            <w:r>
              <w:rPr>
                <w:b/>
                <w:bCs/>
                <w:color w:val="auto"/>
                <w:sz w:val="36"/>
                <w:szCs w:val="36"/>
              </w:rPr>
              <w:t>C.A.P. 9449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05 de enero de 1967 (46 años) Soltero</w:t>
            </w:r>
          </w:p>
          <w:p w:rsidR="001A48A9" w:rsidRDefault="00990040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Calle El Cortijo 180, Distrito de La Molina</w:t>
            </w:r>
            <w:r w:rsidR="001A48A9">
              <w:rPr>
                <w:color w:val="auto"/>
                <w:sz w:val="22"/>
                <w:szCs w:val="22"/>
              </w:rPr>
              <w:t>, Lima, Perú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(511) 989334407 / (511) </w:t>
            </w:r>
            <w:r w:rsidR="00990040">
              <w:rPr>
                <w:color w:val="auto"/>
                <w:sz w:val="22"/>
                <w:szCs w:val="22"/>
              </w:rPr>
              <w:t>3652912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manololoza2004@hotmail.com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6D3715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1266825" cy="12668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8A9" w:rsidRDefault="001A48A9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B67305" w:rsidRDefault="001A48A9">
      <w:pPr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Arquitecto con </w:t>
      </w:r>
      <w:r w:rsidR="00F424ED">
        <w:rPr>
          <w:i/>
          <w:iCs/>
          <w:color w:val="auto"/>
          <w:sz w:val="22"/>
          <w:szCs w:val="22"/>
        </w:rPr>
        <w:t xml:space="preserve">más de 16 años, de </w:t>
      </w:r>
      <w:r>
        <w:rPr>
          <w:i/>
          <w:iCs/>
          <w:color w:val="auto"/>
          <w:sz w:val="22"/>
          <w:szCs w:val="22"/>
        </w:rPr>
        <w:t>amplia experiencia en diseño y dirección de obra, manejo de planillas y valorizaciones.</w:t>
      </w:r>
      <w:r w:rsidR="00F424ED">
        <w:rPr>
          <w:i/>
          <w:iCs/>
          <w:color w:val="auto"/>
          <w:sz w:val="22"/>
          <w:szCs w:val="22"/>
        </w:rPr>
        <w:t xml:space="preserve"> </w:t>
      </w:r>
      <w:r>
        <w:rPr>
          <w:i/>
          <w:iCs/>
          <w:color w:val="auto"/>
          <w:sz w:val="22"/>
          <w:szCs w:val="22"/>
        </w:rPr>
        <w:t>Elaboración de planos, compatibilidad de especialidades,</w:t>
      </w:r>
      <w:r w:rsidR="00F424ED">
        <w:rPr>
          <w:i/>
          <w:iCs/>
          <w:color w:val="auto"/>
          <w:sz w:val="22"/>
          <w:szCs w:val="22"/>
        </w:rPr>
        <w:t xml:space="preserve"> </w:t>
      </w:r>
      <w:r>
        <w:rPr>
          <w:i/>
          <w:iCs/>
          <w:color w:val="auto"/>
          <w:sz w:val="22"/>
          <w:szCs w:val="22"/>
        </w:rPr>
        <w:t>detalles constructivos y replanteo arquitectónico. Control y supervisión de</w:t>
      </w:r>
      <w:r w:rsidR="005C74A3">
        <w:rPr>
          <w:i/>
          <w:iCs/>
          <w:color w:val="auto"/>
          <w:sz w:val="22"/>
          <w:szCs w:val="22"/>
        </w:rPr>
        <w:t xml:space="preserve"> acabados y manejo de</w:t>
      </w:r>
      <w:r>
        <w:rPr>
          <w:i/>
          <w:iCs/>
          <w:color w:val="auto"/>
          <w:sz w:val="22"/>
          <w:szCs w:val="22"/>
        </w:rPr>
        <w:t xml:space="preserve"> programación de obra.</w:t>
      </w:r>
      <w:r w:rsidR="00474C78">
        <w:rPr>
          <w:i/>
          <w:iCs/>
          <w:color w:val="auto"/>
          <w:sz w:val="22"/>
          <w:szCs w:val="22"/>
        </w:rPr>
        <w:t xml:space="preserve"> Conocimiento de la  Norma G-050 de Seguridad durante la Construcción.</w:t>
      </w:r>
      <w:r w:rsidR="00D35DF7">
        <w:rPr>
          <w:i/>
          <w:iCs/>
          <w:color w:val="auto"/>
          <w:sz w:val="22"/>
          <w:szCs w:val="22"/>
        </w:rPr>
        <w:t xml:space="preserve"> </w:t>
      </w:r>
      <w:r>
        <w:rPr>
          <w:i/>
          <w:iCs/>
          <w:color w:val="auto"/>
          <w:sz w:val="22"/>
          <w:szCs w:val="22"/>
        </w:rPr>
        <w:t>Manejo de trámites documentarios.</w:t>
      </w:r>
    </w:p>
    <w:p w:rsidR="001A48A9" w:rsidRDefault="00B67305">
      <w:pPr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Arquitecto Colegiado desde el 2,006.</w:t>
      </w:r>
    </w:p>
    <w:p w:rsidR="001A48A9" w:rsidRDefault="001A48A9">
      <w:pPr>
        <w:rPr>
          <w:color w:val="auto"/>
          <w:sz w:val="22"/>
          <w:szCs w:val="22"/>
        </w:rPr>
      </w:pPr>
    </w:p>
    <w:p w:rsidR="001A48A9" w:rsidRDefault="001A48A9">
      <w:pPr>
        <w:spacing w:before="20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</w:p>
    <w:p w:rsidR="0085692C" w:rsidRDefault="0085692C" w:rsidP="0085692C">
      <w:pPr>
        <w:rPr>
          <w:color w:val="auto"/>
          <w:sz w:val="26"/>
          <w:szCs w:val="26"/>
        </w:rPr>
      </w:pPr>
      <w:r>
        <w:rPr>
          <w:b/>
          <w:bCs/>
          <w:color w:val="auto"/>
          <w:sz w:val="28"/>
          <w:szCs w:val="28"/>
        </w:rPr>
        <w:t xml:space="preserve">        </w:t>
      </w:r>
      <w:r>
        <w:rPr>
          <w:b/>
          <w:bCs/>
          <w:color w:val="auto"/>
          <w:sz w:val="26"/>
          <w:szCs w:val="26"/>
        </w:rPr>
        <w:t xml:space="preserve">                                        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73"/>
      </w:tblGrid>
      <w:tr w:rsidR="0085692C" w:rsidTr="00031F0C">
        <w:trPr>
          <w:jc w:val="center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692C" w:rsidRDefault="0085692C" w:rsidP="0085692C">
            <w:pPr>
              <w:rPr>
                <w:b/>
                <w:bCs/>
                <w:color w:val="808080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Triada S.A.C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                                            </w:t>
            </w:r>
            <w:r w:rsidR="00BA4BA6">
              <w:rPr>
                <w:i/>
                <w:iCs/>
                <w:color w:val="auto"/>
                <w:sz w:val="22"/>
                <w:szCs w:val="22"/>
              </w:rPr>
              <w:t xml:space="preserve">   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</w:t>
            </w:r>
            <w:r w:rsidR="00BA4BA6">
              <w:rPr>
                <w:i/>
                <w:iCs/>
                <w:color w:val="auto"/>
                <w:sz w:val="22"/>
                <w:szCs w:val="22"/>
              </w:rPr>
              <w:t xml:space="preserve">may2013 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– </w:t>
            </w:r>
            <w:proofErr w:type="spellStart"/>
            <w:r w:rsidR="00BA4BA6">
              <w:rPr>
                <w:i/>
                <w:iCs/>
                <w:color w:val="auto"/>
                <w:sz w:val="22"/>
                <w:szCs w:val="22"/>
              </w:rPr>
              <w:t>oct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</w:t>
            </w:r>
            <w:r w:rsidR="00BA4BA6">
              <w:rPr>
                <w:i/>
                <w:iCs/>
                <w:color w:val="auto"/>
                <w:sz w:val="22"/>
                <w:szCs w:val="22"/>
              </w:rPr>
              <w:t>3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(Construcción)</w:t>
            </w:r>
            <w:r>
              <w:rPr>
                <w:color w:val="auto"/>
                <w:sz w:val="22"/>
                <w:szCs w:val="22"/>
              </w:rPr>
              <w:tab/>
              <w:t xml:space="preserve">                                                                 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  <w:r>
              <w:rPr>
                <w:b/>
                <w:bCs/>
                <w:color w:val="808080"/>
              </w:rPr>
              <w:t xml:space="preserve">                                            Arquitecto Residente en Obra Luciana</w:t>
            </w:r>
          </w:p>
          <w:tbl>
            <w:tblPr>
              <w:tblW w:w="83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8373"/>
            </w:tblGrid>
            <w:tr w:rsidR="0085692C" w:rsidTr="00031F0C">
              <w:trPr>
                <w:jc w:val="center"/>
              </w:trPr>
              <w:tc>
                <w:tcPr>
                  <w:tcW w:w="8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85692C" w:rsidRDefault="0085692C" w:rsidP="00031F0C"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22"/>
                      <w:szCs w:val="22"/>
                    </w:rPr>
                    <w:t>Dirección y supervisión de obras civiles y de acabados.</w:t>
                  </w:r>
                </w:p>
                <w:p w:rsidR="0085692C" w:rsidRDefault="00F424ED" w:rsidP="00031F0C"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22"/>
                      <w:szCs w:val="22"/>
                    </w:rPr>
                    <w:t>Encargado de administración de obra, manejo de pedido de materiales, conducción</w:t>
                  </w:r>
                  <w:r w:rsidR="0085692C">
                    <w:rPr>
                      <w:color w:val="auto"/>
                      <w:sz w:val="22"/>
                      <w:szCs w:val="22"/>
                    </w:rPr>
                    <w:t xml:space="preserve"> de personal en obra y optimización de recursos.</w:t>
                  </w:r>
                </w:p>
                <w:p w:rsidR="00F424ED" w:rsidRDefault="00F424ED" w:rsidP="00031F0C"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22"/>
                      <w:szCs w:val="22"/>
                    </w:rPr>
                    <w:t>Elaboración de contratos y valorizaciones.</w:t>
                  </w:r>
                </w:p>
                <w:p w:rsidR="00D35DF7" w:rsidRDefault="0085692C" w:rsidP="00031F0C"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22"/>
                      <w:szCs w:val="22"/>
                    </w:rPr>
                    <w:t>Programación de obra y coordinación con subcontratistas.</w:t>
                  </w:r>
                  <w:r w:rsidR="00D35DF7">
                    <w:rPr>
                      <w:color w:val="auto"/>
                      <w:sz w:val="22"/>
                      <w:szCs w:val="22"/>
                    </w:rPr>
                    <w:t xml:space="preserve"> </w:t>
                  </w:r>
                </w:p>
                <w:p w:rsidR="00D35DF7" w:rsidRPr="00F424ED" w:rsidRDefault="00D35DF7" w:rsidP="00031F0C"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22"/>
                      <w:szCs w:val="22"/>
                    </w:rPr>
                    <w:t>(A=12,500 m2).</w:t>
                  </w:r>
                </w:p>
              </w:tc>
            </w:tr>
            <w:tr w:rsidR="0085692C" w:rsidTr="00031F0C">
              <w:trPr>
                <w:jc w:val="center"/>
              </w:trPr>
              <w:tc>
                <w:tcPr>
                  <w:tcW w:w="8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85692C" w:rsidRDefault="00F424ED" w:rsidP="00031F0C">
                  <w:pPr>
                    <w:rPr>
                      <w:color w:val="auto"/>
                    </w:rPr>
                  </w:pPr>
                  <w:r>
                    <w:rPr>
                      <w:color w:val="auto"/>
                      <w:sz w:val="22"/>
                      <w:szCs w:val="22"/>
                    </w:rPr>
                    <w:t>9</w:t>
                  </w:r>
                  <w:r w:rsidR="0085692C">
                    <w:rPr>
                      <w:color w:val="auto"/>
                      <w:sz w:val="22"/>
                      <w:szCs w:val="22"/>
                    </w:rPr>
                    <w:t>6 Personas a cargo.</w:t>
                  </w:r>
                </w:p>
              </w:tc>
            </w:tr>
          </w:tbl>
          <w:p w:rsidR="0085692C" w:rsidRPr="0085692C" w:rsidRDefault="0085692C" w:rsidP="0085692C">
            <w:pPr>
              <w:rPr>
                <w:color w:val="auto"/>
              </w:rPr>
            </w:pPr>
          </w:p>
        </w:tc>
      </w:tr>
    </w:tbl>
    <w:p w:rsidR="001A48A9" w:rsidRDefault="001A48A9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ALTAMIRA MULTI INVERSIONES S.A.C.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(Construcción)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Arquitecto</w:t>
            </w:r>
            <w:r w:rsidR="0085692C">
              <w:rPr>
                <w:b/>
                <w:bCs/>
                <w:color w:val="808080"/>
              </w:rPr>
              <w:t xml:space="preserve"> Residente en Obra Altamira I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ago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2012 -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may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2013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Asesoria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y supervisión de obra.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Dirección técnica y </w:t>
            </w:r>
            <w:proofErr w:type="spellStart"/>
            <w:r>
              <w:rPr>
                <w:color w:val="auto"/>
                <w:sz w:val="22"/>
                <w:szCs w:val="22"/>
              </w:rPr>
              <w:t>residentado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de obra.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Compatibilización de especialidades y coordinaciones con contratistas.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Proceso de entrega de departamentos y levantamiento de observaciones.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Trámites de licencia, declaratoria de fábrica, </w:t>
            </w:r>
            <w:proofErr w:type="spellStart"/>
            <w:r>
              <w:rPr>
                <w:color w:val="auto"/>
                <w:sz w:val="22"/>
                <w:szCs w:val="22"/>
              </w:rPr>
              <w:t>independizaciones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y registros públicos.</w:t>
            </w:r>
            <w:r w:rsidR="00D35DF7">
              <w:rPr>
                <w:color w:val="auto"/>
                <w:sz w:val="22"/>
                <w:szCs w:val="22"/>
              </w:rPr>
              <w:t xml:space="preserve"> (A=3,600 m2).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36 Personas a cargo.</w:t>
            </w:r>
          </w:p>
        </w:tc>
      </w:tr>
    </w:tbl>
    <w:p w:rsidR="001A48A9" w:rsidRDefault="001A48A9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Triada S</w:t>
            </w:r>
            <w:r w:rsidR="0085692C">
              <w:rPr>
                <w:b/>
                <w:bCs/>
                <w:color w:val="auto"/>
                <w:sz w:val="26"/>
                <w:szCs w:val="26"/>
              </w:rPr>
              <w:t>.</w:t>
            </w:r>
            <w:r>
              <w:rPr>
                <w:b/>
                <w:bCs/>
                <w:color w:val="auto"/>
                <w:sz w:val="26"/>
                <w:szCs w:val="26"/>
              </w:rPr>
              <w:t>A</w:t>
            </w:r>
            <w:r w:rsidR="0085692C">
              <w:rPr>
                <w:b/>
                <w:bCs/>
                <w:color w:val="auto"/>
                <w:sz w:val="26"/>
                <w:szCs w:val="26"/>
              </w:rPr>
              <w:t>.</w:t>
            </w:r>
            <w:r>
              <w:rPr>
                <w:b/>
                <w:bCs/>
                <w:color w:val="auto"/>
                <w:sz w:val="26"/>
                <w:szCs w:val="26"/>
              </w:rPr>
              <w:t>C</w:t>
            </w:r>
            <w:r w:rsidR="0085692C">
              <w:rPr>
                <w:b/>
                <w:bCs/>
                <w:color w:val="auto"/>
                <w:sz w:val="26"/>
                <w:szCs w:val="26"/>
              </w:rPr>
              <w:t>.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(Construcción)</w:t>
            </w:r>
          </w:p>
          <w:p w:rsidR="001A48A9" w:rsidRDefault="0085692C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Arquitecto Residente en Obra Sofía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mar 2012 </w:t>
            </w:r>
            <w:r w:rsidR="0085692C">
              <w:rPr>
                <w:i/>
                <w:iCs/>
                <w:color w:val="auto"/>
                <w:sz w:val="22"/>
                <w:szCs w:val="22"/>
              </w:rPr>
              <w:t>–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85692C">
              <w:rPr>
                <w:i/>
                <w:iCs/>
                <w:color w:val="auto"/>
                <w:sz w:val="22"/>
                <w:szCs w:val="22"/>
              </w:rPr>
              <w:t>ago</w:t>
            </w:r>
            <w:proofErr w:type="spellEnd"/>
            <w:r w:rsidR="0085692C">
              <w:rPr>
                <w:i/>
                <w:iCs/>
                <w:color w:val="auto"/>
                <w:sz w:val="22"/>
                <w:szCs w:val="22"/>
              </w:rPr>
              <w:t xml:space="preserve"> 2012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Dirección y supervisión de obras civiles</w:t>
            </w:r>
            <w:r w:rsidR="0085692C">
              <w:rPr>
                <w:color w:val="auto"/>
                <w:sz w:val="22"/>
                <w:szCs w:val="22"/>
              </w:rPr>
              <w:t xml:space="preserve"> y de acabados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Realizar pedido de materiales, manejo de personal en obra y optimización de recursos.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Programación de obra y coordinación con subcontratistas.</w:t>
            </w:r>
            <w:r w:rsidR="00D35DF7">
              <w:rPr>
                <w:color w:val="auto"/>
                <w:sz w:val="22"/>
                <w:szCs w:val="22"/>
              </w:rPr>
              <w:t xml:space="preserve"> (A=7,600 m2).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85692C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7</w:t>
            </w:r>
            <w:r w:rsidR="001A48A9">
              <w:rPr>
                <w:color w:val="auto"/>
                <w:sz w:val="22"/>
                <w:szCs w:val="22"/>
              </w:rPr>
              <w:t>6 Personas a cargo.</w:t>
            </w:r>
          </w:p>
        </w:tc>
      </w:tr>
    </w:tbl>
    <w:p w:rsidR="001A48A9" w:rsidRDefault="001A48A9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Pineda y Pineda S</w:t>
            </w:r>
            <w:r w:rsidR="0085692C">
              <w:rPr>
                <w:b/>
                <w:bCs/>
                <w:color w:val="auto"/>
                <w:sz w:val="26"/>
                <w:szCs w:val="26"/>
              </w:rPr>
              <w:t>.</w:t>
            </w:r>
            <w:r>
              <w:rPr>
                <w:b/>
                <w:bCs/>
                <w:color w:val="auto"/>
                <w:sz w:val="26"/>
                <w:szCs w:val="26"/>
              </w:rPr>
              <w:t>A</w:t>
            </w:r>
            <w:r w:rsidR="0085692C">
              <w:rPr>
                <w:b/>
                <w:bCs/>
                <w:color w:val="auto"/>
                <w:sz w:val="26"/>
                <w:szCs w:val="26"/>
              </w:rPr>
              <w:t>.</w:t>
            </w:r>
            <w:r>
              <w:rPr>
                <w:b/>
                <w:bCs/>
                <w:color w:val="auto"/>
                <w:sz w:val="26"/>
                <w:szCs w:val="26"/>
              </w:rPr>
              <w:t>C</w:t>
            </w:r>
            <w:r w:rsidR="0085692C">
              <w:rPr>
                <w:b/>
                <w:bCs/>
                <w:color w:val="auto"/>
                <w:sz w:val="26"/>
                <w:szCs w:val="26"/>
              </w:rPr>
              <w:t>.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(Construcción)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Residente de Obra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mar 2011 -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nov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2011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35DF7" w:rsidRDefault="001A48A9" w:rsidP="00D35DF7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Supervisión de Construcción de Edificio Residencial  en terreno inclinado con </w:t>
            </w:r>
            <w:proofErr w:type="spellStart"/>
            <w:r>
              <w:rPr>
                <w:color w:val="auto"/>
                <w:sz w:val="22"/>
                <w:szCs w:val="22"/>
              </w:rPr>
              <w:t>semi</w:t>
            </w:r>
            <w:proofErr w:type="spellEnd"/>
            <w:r>
              <w:rPr>
                <w:color w:val="auto"/>
                <w:sz w:val="22"/>
                <w:szCs w:val="22"/>
              </w:rPr>
              <w:t>-sótano para estacionamientos y 14 pisos de altura.</w:t>
            </w:r>
            <w:r w:rsidR="00D35DF7">
              <w:rPr>
                <w:color w:val="auto"/>
                <w:sz w:val="22"/>
                <w:szCs w:val="22"/>
              </w:rPr>
              <w:t xml:space="preserve"> </w:t>
            </w:r>
          </w:p>
          <w:p w:rsidR="001A48A9" w:rsidRDefault="00D35DF7" w:rsidP="00D35DF7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(A=8,700 m2).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50 Personas a cargo.</w:t>
            </w:r>
          </w:p>
        </w:tc>
      </w:tr>
    </w:tbl>
    <w:p w:rsidR="001A48A9" w:rsidRDefault="001A48A9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Seratra</w:t>
            </w:r>
            <w:proofErr w:type="spellEnd"/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(Transporte)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Residente de Obra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474C78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oct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2010 –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feb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2011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Diseño y replanteo arquitectónico Centro de Almacenes</w:t>
            </w:r>
            <w:proofErr w:type="gramStart"/>
            <w:r>
              <w:rPr>
                <w:color w:val="auto"/>
                <w:sz w:val="22"/>
                <w:szCs w:val="22"/>
              </w:rPr>
              <w:t>,Km19.6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Antigua Panamericana Sur.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(A=32,000 m2). 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Future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Technologies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(Arquitectura)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Arquitecto diseñador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474C78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abr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2009 –</w:t>
            </w:r>
            <w:r w:rsidR="00D35DF7">
              <w:rPr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D35DF7">
              <w:rPr>
                <w:i/>
                <w:iCs/>
                <w:color w:val="auto"/>
                <w:sz w:val="22"/>
                <w:szCs w:val="22"/>
              </w:rPr>
              <w:t>jul</w:t>
            </w:r>
            <w:proofErr w:type="spellEnd"/>
            <w:r w:rsidR="00D35DF7">
              <w:rPr>
                <w:i/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auto"/>
                <w:sz w:val="22"/>
                <w:szCs w:val="22"/>
              </w:rPr>
              <w:t>2010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Diseñar y tramitar  proyectos arquitectónicos de diversos usos tales como comercial, </w:t>
            </w:r>
            <w:proofErr w:type="gramStart"/>
            <w:r>
              <w:rPr>
                <w:color w:val="auto"/>
                <w:sz w:val="22"/>
                <w:szCs w:val="22"/>
              </w:rPr>
              <w:t>residencial ,deportivo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entre </w:t>
            </w:r>
            <w:proofErr w:type="spellStart"/>
            <w:r>
              <w:rPr>
                <w:color w:val="auto"/>
                <w:sz w:val="22"/>
                <w:szCs w:val="22"/>
              </w:rPr>
              <w:t>otros.Además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de manejo de diseño urbano y conocimiento normatividad vigente en toda instancia.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Lograr ejecutar obras en el lapso programado, respetando la optimización de recursos e inversiones.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Asociación Civil Rinconada Club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(Otra)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 xml:space="preserve">Concursante en Propuesta Arquitectónica </w:t>
            </w:r>
            <w:proofErr w:type="spellStart"/>
            <w:r>
              <w:rPr>
                <w:b/>
                <w:bCs/>
                <w:color w:val="808080"/>
              </w:rPr>
              <w:t>Area</w:t>
            </w:r>
            <w:proofErr w:type="spellEnd"/>
            <w:r>
              <w:rPr>
                <w:b/>
                <w:bCs/>
                <w:color w:val="808080"/>
              </w:rPr>
              <w:t xml:space="preserve"> Tenis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feb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2008 - mar 2008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Acreedor al 3° Puesto en Concurso de Anteproyectos, Asociación Civil Rinconada Club. Ampliación área  deportiva de </w:t>
            </w:r>
            <w:proofErr w:type="spellStart"/>
            <w:r>
              <w:rPr>
                <w:color w:val="auto"/>
                <w:sz w:val="22"/>
                <w:szCs w:val="22"/>
              </w:rPr>
              <w:t>tennis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y bochas.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Atelier Arquitecto Guevara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(Arquitectura)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Supervisor de Acabados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ene 2008 -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nov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2009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-Supervisión de acabados en edificios de 9 a 12     </w:t>
            </w:r>
          </w:p>
          <w:p w:rsidR="001A48A9" w:rsidRDefault="001A48A9">
            <w:pPr>
              <w:rPr>
                <w:color w:val="auto"/>
              </w:rPr>
            </w:pPr>
            <w:proofErr w:type="gramStart"/>
            <w:r>
              <w:rPr>
                <w:color w:val="auto"/>
                <w:sz w:val="22"/>
                <w:szCs w:val="22"/>
              </w:rPr>
              <w:t>pisos</w:t>
            </w:r>
            <w:proofErr w:type="gramEnd"/>
            <w:r>
              <w:rPr>
                <w:color w:val="auto"/>
                <w:sz w:val="22"/>
                <w:szCs w:val="22"/>
              </w:rPr>
              <w:t>. Contratado por el Arq. Jorge Guevara.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Municipalidad Distrital de San Bartolo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(Gobierno)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Gerente Municipal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ene 2006 -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jul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2007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Coordinar</w:t>
            </w:r>
            <w:proofErr w:type="gramStart"/>
            <w:r>
              <w:rPr>
                <w:color w:val="auto"/>
                <w:sz w:val="22"/>
                <w:szCs w:val="22"/>
              </w:rPr>
              <w:t>,dirigir,planificar</w:t>
            </w:r>
            <w:proofErr w:type="spellEnd"/>
            <w:proofErr w:type="gramEnd"/>
            <w:r>
              <w:rPr>
                <w:color w:val="auto"/>
                <w:sz w:val="22"/>
                <w:szCs w:val="22"/>
              </w:rPr>
              <w:t xml:space="preserve"> y supervisar el adecuado manejo de las áreas competentes.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Archifactoring</w:t>
            </w:r>
            <w:proofErr w:type="spellEnd"/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(Construcción)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Arquitecto Diseñador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mar 2004 -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ago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2005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Estados Unidos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Diseño Arquitectónico de Edificios Residenciales.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Casa de Playa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(Arquitectura)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Arquitecto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jul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2002 -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oct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2003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Diseño y Construcción Casa en Playa </w:t>
            </w:r>
            <w:proofErr w:type="spellStart"/>
            <w:r>
              <w:rPr>
                <w:color w:val="auto"/>
                <w:sz w:val="22"/>
                <w:szCs w:val="22"/>
              </w:rPr>
              <w:t>Escondida</w:t>
            </w:r>
            <w:proofErr w:type="gramStart"/>
            <w:r>
              <w:rPr>
                <w:color w:val="auto"/>
                <w:sz w:val="22"/>
                <w:szCs w:val="22"/>
              </w:rPr>
              <w:t>,Punta</w:t>
            </w:r>
            <w:proofErr w:type="spellEnd"/>
            <w:proofErr w:type="gramEnd"/>
            <w:r>
              <w:rPr>
                <w:color w:val="auto"/>
                <w:sz w:val="22"/>
                <w:szCs w:val="22"/>
              </w:rPr>
              <w:t xml:space="preserve"> Negra. Propietario Sr. Manuel Ruiz M.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Colegio Odontológico del Perú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(Arquitectura)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Arquitecto Contratado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feb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2001 -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oct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2002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Remodelación Integral, diseño y supervisión.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Sociedad Peruana de Derecho Ambiental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(Arquitectura)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Arquitecto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ene 1998 -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oct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1998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Remodelación Local de la   Sociedad Peruana de Derecho Ambiental.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Instituto Metropolitano de Planificación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(Arquitectura)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Asistente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may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1996 -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dic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1996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Diseño urbano.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Centro de Investigación </w:t>
            </w: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Bio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>-Antropológica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(Arquitectura)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Diseñador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may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1995 -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sep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1995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Diseño  Arquitectónico.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Municipalidad Provincial de </w:t>
            </w: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Ilo</w:t>
            </w:r>
            <w:proofErr w:type="spellEnd"/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(Gobierno)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Jefatura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mar 1994 -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jun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1995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IV Programa Municipal de Vivienda en  Pampa Inalámbrica de </w:t>
            </w:r>
            <w:proofErr w:type="spellStart"/>
            <w:r>
              <w:rPr>
                <w:color w:val="auto"/>
                <w:sz w:val="22"/>
                <w:szCs w:val="22"/>
              </w:rPr>
              <w:t>Ilo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Seminario San Vicente de Paul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(Otra)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Arquitecto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ene 1991 -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oct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1993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Replanteo arquitectónico y compatibilidad de especialidades.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Enrique Espinosa Arquitectos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(Construcción)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Asistente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mar 1990 -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jul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1991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Metrados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y Presupuestos.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Casona de San Marcos</w:t>
            </w:r>
          </w:p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(Educación)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Asistente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feb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1990 -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jun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1990</w:t>
            </w:r>
          </w:p>
          <w:p w:rsidR="001A48A9" w:rsidRDefault="001A48A9">
            <w:pPr>
              <w:jc w:val="right"/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Levantamiento Arquitectónico de Casona de San Marcos con el Arq. Raúl Molina Martínez.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9A57B3" w:rsidRDefault="009A57B3">
      <w:pPr>
        <w:spacing w:before="200"/>
        <w:rPr>
          <w:b/>
          <w:bCs/>
          <w:color w:val="auto"/>
          <w:sz w:val="28"/>
          <w:szCs w:val="28"/>
        </w:rPr>
      </w:pPr>
    </w:p>
    <w:p w:rsidR="009A57B3" w:rsidRDefault="009A57B3">
      <w:pPr>
        <w:spacing w:before="200"/>
        <w:rPr>
          <w:b/>
          <w:bCs/>
          <w:color w:val="auto"/>
          <w:sz w:val="28"/>
          <w:szCs w:val="28"/>
        </w:rPr>
      </w:pPr>
    </w:p>
    <w:p w:rsidR="009A57B3" w:rsidRDefault="009A57B3">
      <w:pPr>
        <w:spacing w:before="200"/>
        <w:rPr>
          <w:b/>
          <w:bCs/>
          <w:color w:val="auto"/>
          <w:sz w:val="28"/>
          <w:szCs w:val="28"/>
        </w:rPr>
      </w:pPr>
    </w:p>
    <w:p w:rsidR="009A57B3" w:rsidRDefault="009A57B3">
      <w:pPr>
        <w:spacing w:before="200"/>
        <w:rPr>
          <w:b/>
          <w:bCs/>
          <w:color w:val="auto"/>
          <w:sz w:val="28"/>
          <w:szCs w:val="28"/>
        </w:rPr>
      </w:pPr>
    </w:p>
    <w:p w:rsidR="009A57B3" w:rsidRDefault="009A57B3">
      <w:pPr>
        <w:spacing w:before="200"/>
        <w:rPr>
          <w:b/>
          <w:bCs/>
          <w:color w:val="auto"/>
          <w:sz w:val="28"/>
          <w:szCs w:val="28"/>
        </w:rPr>
      </w:pPr>
    </w:p>
    <w:p w:rsidR="009A57B3" w:rsidRDefault="009A57B3">
      <w:pPr>
        <w:spacing w:before="200"/>
        <w:rPr>
          <w:b/>
          <w:bCs/>
          <w:color w:val="auto"/>
          <w:sz w:val="28"/>
          <w:szCs w:val="28"/>
        </w:rPr>
      </w:pPr>
    </w:p>
    <w:p w:rsidR="001A48A9" w:rsidRDefault="001A48A9">
      <w:pPr>
        <w:spacing w:before="20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Estudios</w:t>
      </w:r>
    </w:p>
    <w:p w:rsidR="0090273E" w:rsidRDefault="0090273E" w:rsidP="0090273E">
      <w:pPr>
        <w:tabs>
          <w:tab w:val="left" w:pos="1230"/>
        </w:tabs>
        <w:spacing w:before="20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        </w:t>
      </w:r>
    </w:p>
    <w:tbl>
      <w:tblPr>
        <w:tblpPr w:leftFromText="141" w:rightFromText="141" w:vertAnchor="text" w:tblpY="1"/>
        <w:tblOverlap w:val="never"/>
        <w:tblW w:w="8373" w:type="dxa"/>
        <w:tblInd w:w="1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90273E" w:rsidTr="00C17C7D">
        <w:trPr>
          <w:gridAfter w:val="1"/>
          <w:wAfter w:w="2511" w:type="dxa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273E" w:rsidRDefault="0090273E" w:rsidP="00C17C7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S 10 </w:t>
            </w:r>
          </w:p>
          <w:p w:rsidR="0090273E" w:rsidRDefault="0090273E" w:rsidP="00C17C7D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M</w:t>
            </w:r>
            <w:r>
              <w:rPr>
                <w:b/>
                <w:bCs/>
                <w:color w:val="808080"/>
              </w:rPr>
              <w:t>ódulo de Gerencia de Proyectos</w:t>
            </w:r>
          </w:p>
        </w:tc>
      </w:tr>
      <w:tr w:rsidR="0090273E" w:rsidTr="00C17C7D"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273E" w:rsidRDefault="0090273E" w:rsidP="00C17C7D">
            <w:pPr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octubre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2013</w:t>
            </w:r>
          </w:p>
          <w:p w:rsidR="0090273E" w:rsidRDefault="0090273E" w:rsidP="00C17C7D">
            <w:pPr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</w:t>
            </w:r>
          </w:p>
          <w:p w:rsidR="0090273E" w:rsidRDefault="0090273E" w:rsidP="00C17C7D">
            <w:pPr>
              <w:rPr>
                <w:color w:val="auto"/>
                <w:sz w:val="22"/>
                <w:szCs w:val="22"/>
              </w:rPr>
            </w:pPr>
          </w:p>
          <w:p w:rsidR="0090273E" w:rsidRDefault="0090273E" w:rsidP="00C17C7D">
            <w:pPr>
              <w:rPr>
                <w:color w:val="auto"/>
                <w:sz w:val="22"/>
                <w:szCs w:val="22"/>
              </w:rPr>
            </w:pPr>
          </w:p>
          <w:p w:rsidR="0090273E" w:rsidRDefault="0090273E" w:rsidP="00C17C7D">
            <w:pPr>
              <w:rPr>
                <w:color w:val="auto"/>
              </w:rPr>
            </w:pPr>
          </w:p>
        </w:tc>
      </w:tr>
    </w:tbl>
    <w:p w:rsidR="0090273E" w:rsidRDefault="0090273E" w:rsidP="0090273E">
      <w:pPr>
        <w:tabs>
          <w:tab w:val="left" w:pos="1230"/>
        </w:tabs>
        <w:spacing w:before="200"/>
        <w:rPr>
          <w:b/>
          <w:bCs/>
          <w:color w:val="auto"/>
          <w:sz w:val="28"/>
          <w:szCs w:val="28"/>
        </w:rPr>
      </w:pPr>
    </w:p>
    <w:p w:rsidR="0090273E" w:rsidRDefault="0090273E">
      <w:pPr>
        <w:spacing w:before="200"/>
        <w:rPr>
          <w:b/>
          <w:bCs/>
          <w:color w:val="auto"/>
          <w:sz w:val="28"/>
          <w:szCs w:val="28"/>
        </w:rPr>
      </w:pPr>
    </w:p>
    <w:p w:rsidR="009A57B3" w:rsidRDefault="009A57B3" w:rsidP="009A57B3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        </w:t>
      </w:r>
    </w:p>
    <w:tbl>
      <w:tblPr>
        <w:tblpPr w:leftFromText="141" w:rightFromText="141" w:vertAnchor="text" w:tblpY="1"/>
        <w:tblOverlap w:val="never"/>
        <w:tblW w:w="8373" w:type="dxa"/>
        <w:tblInd w:w="1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9A57B3" w:rsidTr="000E1393">
        <w:trPr>
          <w:gridAfter w:val="1"/>
          <w:wAfter w:w="2511" w:type="dxa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57B3" w:rsidRDefault="000E1393" w:rsidP="000E1393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COSTOS S.A.C.</w:t>
            </w:r>
          </w:p>
          <w:p w:rsidR="009A57B3" w:rsidRDefault="000E1393" w:rsidP="000E1393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 xml:space="preserve">Mejora de Resultados de Proyectos de  Construcción con Lean </w:t>
            </w:r>
            <w:proofErr w:type="spellStart"/>
            <w:r>
              <w:rPr>
                <w:b/>
                <w:bCs/>
                <w:color w:val="808080"/>
              </w:rPr>
              <w:t>Construction</w:t>
            </w:r>
            <w:proofErr w:type="spellEnd"/>
          </w:p>
        </w:tc>
      </w:tr>
      <w:tr w:rsidR="009A57B3" w:rsidTr="000E1393"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E1393" w:rsidRDefault="000E1393" w:rsidP="000E1393">
            <w:pPr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julio 2013</w:t>
            </w:r>
          </w:p>
          <w:p w:rsidR="000E1393" w:rsidRDefault="000E1393" w:rsidP="000E1393">
            <w:pPr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</w:t>
            </w:r>
          </w:p>
          <w:p w:rsidR="009A57B3" w:rsidRDefault="009A57B3" w:rsidP="000E1393">
            <w:pPr>
              <w:rPr>
                <w:color w:val="auto"/>
              </w:rPr>
            </w:pPr>
          </w:p>
        </w:tc>
      </w:tr>
      <w:tr w:rsidR="009A57B3" w:rsidTr="000E1393"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57B3" w:rsidRDefault="009A57B3" w:rsidP="000E1393">
            <w:pPr>
              <w:rPr>
                <w:color w:val="auto"/>
              </w:rPr>
            </w:pPr>
          </w:p>
        </w:tc>
      </w:tr>
    </w:tbl>
    <w:p w:rsidR="009A57B3" w:rsidRDefault="000E1393" w:rsidP="009A57B3">
      <w:pPr>
        <w:spacing w:before="20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textWrapping" w:clear="all"/>
      </w:r>
    </w:p>
    <w:p w:rsidR="009A57B3" w:rsidRDefault="009A57B3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Colegio de Arquitectos del Perú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Curso Teórico-Práctico en Normatividad - INDECI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273E" w:rsidRDefault="0090273E" w:rsidP="0090273E">
            <w:pPr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jun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2009 - </w:t>
            </w: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oct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2009</w:t>
            </w:r>
          </w:p>
          <w:p w:rsidR="001A48A9" w:rsidRDefault="0090273E" w:rsidP="0090273E">
            <w:pPr>
              <w:rPr>
                <w:color w:val="auto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Peru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                      </w:t>
            </w: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</w:p>
        </w:tc>
      </w:tr>
    </w:tbl>
    <w:p w:rsidR="001A48A9" w:rsidRDefault="001A48A9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1A48A9" w:rsidRDefault="001A48A9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INC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Conversatorio sobre Conservación Bienes Culturales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83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8373"/>
            </w:tblGrid>
            <w:tr w:rsidR="0090273E" w:rsidTr="00C17C7D">
              <w:trPr>
                <w:jc w:val="center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90273E" w:rsidRDefault="0090273E" w:rsidP="0090273E">
                  <w:pPr>
                    <w:rPr>
                      <w:color w:val="auto"/>
                    </w:rPr>
                  </w:pPr>
                  <w:proofErr w:type="spellStart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>oct</w:t>
                  </w:r>
                  <w:proofErr w:type="spellEnd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 xml:space="preserve"> 2008 - </w:t>
                  </w:r>
                  <w:proofErr w:type="spellStart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>nov</w:t>
                  </w:r>
                  <w:proofErr w:type="spellEnd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 xml:space="preserve"> 2008</w:t>
                  </w:r>
                </w:p>
                <w:p w:rsidR="0090273E" w:rsidRDefault="0090273E" w:rsidP="0090273E">
                  <w:pPr>
                    <w:rPr>
                      <w:color w:val="auto"/>
                    </w:rPr>
                  </w:pPr>
                  <w:proofErr w:type="spellStart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>Peru</w:t>
                  </w:r>
                  <w:proofErr w:type="spellEnd"/>
                </w:p>
              </w:tc>
            </w:tr>
          </w:tbl>
          <w:p w:rsidR="001A48A9" w:rsidRDefault="001A48A9">
            <w:pPr>
              <w:rPr>
                <w:color w:val="auto"/>
              </w:rPr>
            </w:pP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</w:p>
        </w:tc>
      </w:tr>
    </w:tbl>
    <w:p w:rsidR="001A48A9" w:rsidRDefault="001A48A9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1A48A9" w:rsidRDefault="001A48A9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Colegio de Arquitectos del Perú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II Curso Capacitación Supervisores de Obra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83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8373"/>
            </w:tblGrid>
            <w:tr w:rsidR="0090273E" w:rsidTr="00C17C7D">
              <w:trPr>
                <w:jc w:val="center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90273E" w:rsidRDefault="0090273E" w:rsidP="0090273E">
                  <w:pPr>
                    <w:rPr>
                      <w:color w:val="auto"/>
                    </w:rPr>
                  </w:pPr>
                  <w:proofErr w:type="spellStart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>abr</w:t>
                  </w:r>
                  <w:proofErr w:type="spellEnd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 xml:space="preserve"> 2006 - </w:t>
                  </w:r>
                  <w:proofErr w:type="spellStart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>ago</w:t>
                  </w:r>
                  <w:proofErr w:type="spellEnd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 xml:space="preserve"> 2006</w:t>
                  </w:r>
                </w:p>
                <w:p w:rsidR="0090273E" w:rsidRDefault="0090273E" w:rsidP="0090273E">
                  <w:pPr>
                    <w:rPr>
                      <w:color w:val="auto"/>
                    </w:rPr>
                  </w:pPr>
                  <w:proofErr w:type="spellStart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>Peru</w:t>
                  </w:r>
                  <w:proofErr w:type="spellEnd"/>
                </w:p>
              </w:tc>
            </w:tr>
          </w:tbl>
          <w:p w:rsidR="001A48A9" w:rsidRDefault="001A48A9">
            <w:pPr>
              <w:rPr>
                <w:color w:val="auto"/>
              </w:rPr>
            </w:pP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</w:p>
        </w:tc>
      </w:tr>
    </w:tbl>
    <w:p w:rsidR="001A48A9" w:rsidRDefault="001A48A9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1A48A9" w:rsidRDefault="001A48A9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Colegio de Arquitectos del Perú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Seminario Optimización en Diseño y Construcción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83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8373"/>
            </w:tblGrid>
            <w:tr w:rsidR="0090273E" w:rsidTr="00C17C7D">
              <w:trPr>
                <w:jc w:val="center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90273E" w:rsidRDefault="0090273E" w:rsidP="0090273E">
                  <w:pPr>
                    <w:rPr>
                      <w:color w:val="auto"/>
                    </w:rPr>
                  </w:pPr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 xml:space="preserve">mar 2004 - </w:t>
                  </w:r>
                  <w:proofErr w:type="spellStart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>ago</w:t>
                  </w:r>
                  <w:proofErr w:type="spellEnd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 xml:space="preserve"> 2004</w:t>
                  </w:r>
                </w:p>
                <w:p w:rsidR="0090273E" w:rsidRDefault="0090273E" w:rsidP="0090273E">
                  <w:pPr>
                    <w:rPr>
                      <w:color w:val="auto"/>
                    </w:rPr>
                  </w:pPr>
                  <w:proofErr w:type="spellStart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>Peru</w:t>
                  </w:r>
                  <w:proofErr w:type="spellEnd"/>
                </w:p>
              </w:tc>
            </w:tr>
          </w:tbl>
          <w:p w:rsidR="001A48A9" w:rsidRDefault="001A48A9">
            <w:pPr>
              <w:rPr>
                <w:color w:val="auto"/>
              </w:rPr>
            </w:pP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</w:p>
        </w:tc>
      </w:tr>
    </w:tbl>
    <w:p w:rsidR="001A48A9" w:rsidRDefault="001A48A9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1A48A9" w:rsidRDefault="001A48A9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1A48A9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Universidad Ricardo Palma</w:t>
            </w:r>
          </w:p>
          <w:p w:rsidR="001A48A9" w:rsidRDefault="001A48A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Arquitecto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jc w:val="right"/>
              <w:rPr>
                <w:color w:val="auto"/>
              </w:rPr>
            </w:pP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83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8373"/>
            </w:tblGrid>
            <w:tr w:rsidR="0090273E" w:rsidTr="00C17C7D">
              <w:trPr>
                <w:jc w:val="center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90273E" w:rsidRDefault="0090273E" w:rsidP="0090273E">
                  <w:pPr>
                    <w:rPr>
                      <w:color w:val="auto"/>
                    </w:rPr>
                  </w:pPr>
                  <w:proofErr w:type="spellStart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>abr</w:t>
                  </w:r>
                  <w:proofErr w:type="spellEnd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 xml:space="preserve"> 1985 - </w:t>
                  </w:r>
                  <w:proofErr w:type="spellStart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>jul</w:t>
                  </w:r>
                  <w:proofErr w:type="spellEnd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 xml:space="preserve"> 1991</w:t>
                  </w:r>
                </w:p>
                <w:p w:rsidR="0090273E" w:rsidRDefault="0090273E" w:rsidP="0090273E">
                  <w:pPr>
                    <w:rPr>
                      <w:color w:val="auto"/>
                    </w:rPr>
                  </w:pPr>
                  <w:proofErr w:type="spellStart"/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>Peru</w:t>
                  </w:r>
                  <w:proofErr w:type="spellEnd"/>
                </w:p>
              </w:tc>
            </w:tr>
          </w:tbl>
          <w:p w:rsidR="001A48A9" w:rsidRDefault="001A48A9">
            <w:pPr>
              <w:rPr>
                <w:color w:val="auto"/>
              </w:rPr>
            </w:pPr>
          </w:p>
        </w:tc>
      </w:tr>
      <w:tr w:rsidR="001A48A9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color w:val="auto"/>
              </w:rPr>
            </w:pPr>
          </w:p>
        </w:tc>
      </w:tr>
    </w:tbl>
    <w:p w:rsidR="001A48A9" w:rsidRDefault="001A48A9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1A48A9" w:rsidRDefault="001A48A9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Preferencias Salariales</w:t>
      </w:r>
    </w:p>
    <w:p w:rsidR="001A48A9" w:rsidRDefault="00B32E3D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  <w:r w:rsidR="000551F5">
        <w:rPr>
          <w:rFonts w:ascii="Times New Roman" w:hAnsi="Times New Roman" w:cs="Times New Roman"/>
          <w:color w:val="auto"/>
        </w:rPr>
        <w:t>Salario n</w:t>
      </w:r>
      <w:r w:rsidR="0090273E">
        <w:rPr>
          <w:rFonts w:ascii="Times New Roman" w:hAnsi="Times New Roman" w:cs="Times New Roman"/>
          <w:color w:val="auto"/>
        </w:rPr>
        <w:t>eto: S/.5,0</w:t>
      </w:r>
      <w:r w:rsidR="00B67305">
        <w:rPr>
          <w:rFonts w:ascii="Times New Roman" w:hAnsi="Times New Roman" w:cs="Times New Roman"/>
          <w:color w:val="auto"/>
        </w:rPr>
        <w:t>00 mensual</w:t>
      </w:r>
      <w:r w:rsidR="000551F5">
        <w:rPr>
          <w:rFonts w:ascii="Times New Roman" w:hAnsi="Times New Roman" w:cs="Times New Roman"/>
          <w:color w:val="auto"/>
        </w:rPr>
        <w:t xml:space="preserve"> a tratar.</w:t>
      </w:r>
    </w:p>
    <w:p w:rsidR="00990040" w:rsidRDefault="00990040">
      <w:pPr>
        <w:spacing w:before="200"/>
        <w:rPr>
          <w:b/>
          <w:bCs/>
          <w:color w:val="auto"/>
          <w:sz w:val="28"/>
          <w:szCs w:val="28"/>
        </w:rPr>
      </w:pPr>
    </w:p>
    <w:p w:rsidR="001A48A9" w:rsidRDefault="001A48A9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p w:rsidR="001A48A9" w:rsidRDefault="001A48A9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73"/>
      </w:tblGrid>
      <w:tr w:rsidR="001A48A9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Escrito Avanzado</w:t>
            </w:r>
          </w:p>
        </w:tc>
      </w:tr>
      <w:tr w:rsidR="001A48A9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Oral Avanzado</w:t>
            </w:r>
          </w:p>
        </w:tc>
      </w:tr>
      <w:tr w:rsidR="001A48A9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Francés: Escrito Avanzado</w:t>
            </w:r>
          </w:p>
        </w:tc>
      </w:tr>
      <w:tr w:rsidR="001A48A9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Francés: Oral Avanzado</w:t>
            </w:r>
          </w:p>
        </w:tc>
      </w:tr>
      <w:tr w:rsidR="001A48A9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Office: Manejo Avanzado</w:t>
            </w:r>
          </w:p>
        </w:tc>
      </w:tr>
      <w:tr w:rsidR="001A48A9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Base de Datos: Manejo Intermedio</w:t>
            </w:r>
          </w:p>
        </w:tc>
      </w:tr>
      <w:tr w:rsidR="001A48A9" w:rsidRPr="0090273E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Pr="00212F94" w:rsidRDefault="00212F94">
            <w:pPr>
              <w:spacing w:line="320" w:lineRule="atLeast"/>
              <w:rPr>
                <w:rFonts w:ascii="Helvetica" w:hAnsi="Helvetica" w:cs="Helvetica"/>
                <w:color w:val="auto"/>
                <w:lang w:val="en-US"/>
              </w:rPr>
            </w:pPr>
            <w:proofErr w:type="spellStart"/>
            <w:proofErr w:type="gramStart"/>
            <w:r w:rsidRPr="00212F94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>Programas</w:t>
            </w:r>
            <w:proofErr w:type="spellEnd"/>
            <w:r w:rsidRPr="00212F94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 xml:space="preserve"> </w:t>
            </w:r>
            <w:r w:rsidR="001A48A9" w:rsidRPr="00212F94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>:</w:t>
            </w:r>
            <w:proofErr w:type="gramEnd"/>
            <w:r w:rsidR="001A48A9" w:rsidRPr="00212F94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2F94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>Autocad</w:t>
            </w:r>
            <w:proofErr w:type="spellEnd"/>
            <w:r w:rsidRPr="00212F94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 xml:space="preserve">, MS </w:t>
            </w:r>
            <w:proofErr w:type="spellStart"/>
            <w:r w:rsidRPr="00212F94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>Projet</w:t>
            </w:r>
            <w:proofErr w:type="spellEnd"/>
            <w:r w:rsidRPr="00212F94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 xml:space="preserve">, S 10, </w:t>
            </w:r>
            <w:proofErr w:type="spellStart"/>
            <w:r w:rsidRPr="00212F94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>Archicad</w:t>
            </w:r>
            <w:proofErr w:type="spellEnd"/>
            <w:r w:rsidRPr="00212F94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>.</w:t>
            </w:r>
          </w:p>
        </w:tc>
      </w:tr>
      <w:tr w:rsidR="001A48A9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Herramientas Graficas: Manejo Avanzado</w:t>
            </w:r>
          </w:p>
        </w:tc>
      </w:tr>
      <w:tr w:rsidR="001A48A9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Software de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Gestion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: Manejo Avanzado</w:t>
            </w:r>
          </w:p>
        </w:tc>
      </w:tr>
      <w:tr w:rsidR="001A48A9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A48A9" w:rsidRDefault="001A48A9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Datos personales</w:t>
      </w:r>
    </w:p>
    <w:p w:rsidR="001A48A9" w:rsidRDefault="001A48A9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73"/>
      </w:tblGrid>
      <w:tr w:rsidR="001A48A9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A48A9" w:rsidRDefault="001A48A9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Documento: 09298750</w:t>
            </w:r>
          </w:p>
          <w:p w:rsidR="001A48A9" w:rsidRDefault="001A48A9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Dirección:</w:t>
            </w:r>
            <w:r w:rsidR="00990040">
              <w:rPr>
                <w:color w:val="auto"/>
                <w:sz w:val="22"/>
                <w:szCs w:val="22"/>
              </w:rPr>
              <w:t xml:space="preserve"> </w:t>
            </w:r>
            <w:r w:rsidR="00774097">
              <w:rPr>
                <w:color w:val="auto"/>
                <w:sz w:val="22"/>
                <w:szCs w:val="22"/>
              </w:rPr>
              <w:t>Calle El Cortijo 180 La Molina</w:t>
            </w:r>
            <w:r>
              <w:rPr>
                <w:color w:val="auto"/>
                <w:sz w:val="22"/>
                <w:szCs w:val="22"/>
              </w:rPr>
              <w:t>, Lima, Perú</w:t>
            </w:r>
          </w:p>
          <w:p w:rsidR="001A48A9" w:rsidRDefault="00667EC1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F</w:t>
            </w:r>
            <w:r w:rsidR="001A48A9">
              <w:rPr>
                <w:color w:val="auto"/>
                <w:sz w:val="22"/>
                <w:szCs w:val="22"/>
              </w:rPr>
              <w:t>ono celular: (511) 989334407</w:t>
            </w:r>
          </w:p>
          <w:p w:rsidR="001A48A9" w:rsidRDefault="00774097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Teléfono: (511) 3652912</w:t>
            </w:r>
          </w:p>
          <w:p w:rsidR="001A48A9" w:rsidRDefault="00667EC1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Estado civil: Soltero</w:t>
            </w:r>
          </w:p>
          <w:p w:rsidR="001A48A9" w:rsidRDefault="001A48A9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E-mail: manololoza2004@hotmail.com</w:t>
            </w:r>
          </w:p>
          <w:p w:rsidR="001A48A9" w:rsidRDefault="001A48A9">
            <w:pPr>
              <w:rPr>
                <w:color w:val="auto"/>
              </w:rPr>
            </w:pPr>
          </w:p>
        </w:tc>
      </w:tr>
    </w:tbl>
    <w:p w:rsidR="001A48A9" w:rsidRDefault="001A48A9"/>
    <w:sectPr w:rsidR="001A48A9" w:rsidSect="00C9233B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A6B37"/>
    <w:multiLevelType w:val="hybridMultilevel"/>
    <w:tmpl w:val="2AED9CA0"/>
    <w:lvl w:ilvl="0" w:tplc="5CD89F14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/>
        <w:color w:val="000000"/>
      </w:rPr>
    </w:lvl>
    <w:lvl w:ilvl="1" w:tplc="1AD832C7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47429C4E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55FA87C9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003D7314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2DE679BA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65D3B116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56D3D37C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24BC2889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33900"/>
    <w:rsid w:val="000551F5"/>
    <w:rsid w:val="000E1393"/>
    <w:rsid w:val="00184121"/>
    <w:rsid w:val="001A48A9"/>
    <w:rsid w:val="00212F94"/>
    <w:rsid w:val="002916D8"/>
    <w:rsid w:val="002B653F"/>
    <w:rsid w:val="00433900"/>
    <w:rsid w:val="00474C78"/>
    <w:rsid w:val="004B7972"/>
    <w:rsid w:val="004F34B4"/>
    <w:rsid w:val="00580152"/>
    <w:rsid w:val="005C74A3"/>
    <w:rsid w:val="00653B9F"/>
    <w:rsid w:val="00667EC1"/>
    <w:rsid w:val="006D3715"/>
    <w:rsid w:val="007445DD"/>
    <w:rsid w:val="00774097"/>
    <w:rsid w:val="0077422C"/>
    <w:rsid w:val="00774B9A"/>
    <w:rsid w:val="00846715"/>
    <w:rsid w:val="0085692C"/>
    <w:rsid w:val="008D696A"/>
    <w:rsid w:val="0090273E"/>
    <w:rsid w:val="009539B0"/>
    <w:rsid w:val="00987137"/>
    <w:rsid w:val="00990040"/>
    <w:rsid w:val="009A57B3"/>
    <w:rsid w:val="00A56FF6"/>
    <w:rsid w:val="00B32E3D"/>
    <w:rsid w:val="00B67305"/>
    <w:rsid w:val="00BA4BA6"/>
    <w:rsid w:val="00C63D2D"/>
    <w:rsid w:val="00C9233B"/>
    <w:rsid w:val="00D35DF7"/>
    <w:rsid w:val="00F424ED"/>
    <w:rsid w:val="00F75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233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C9233B"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C9233B"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C9233B"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C9233B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C9233B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C9233B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rsid w:val="008569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5692C"/>
    <w:rPr>
      <w:rFonts w:ascii="Tahoma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821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</dc:creator>
  <cp:keywords/>
  <dc:description/>
  <cp:lastModifiedBy>420</cp:lastModifiedBy>
  <cp:revision>21</cp:revision>
  <dcterms:created xsi:type="dcterms:W3CDTF">2013-10-04T13:50:00Z</dcterms:created>
  <dcterms:modified xsi:type="dcterms:W3CDTF">2013-10-22T21:14:00Z</dcterms:modified>
</cp:coreProperties>
</file>