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FA" w:rsidRPr="00BD4EFA" w:rsidRDefault="00BD4EFA" w:rsidP="003F0833">
      <w:pPr>
        <w:jc w:val="both"/>
        <w:rPr>
          <w:rFonts w:cstheme="minorHAnsi"/>
          <w:b/>
        </w:rPr>
      </w:pPr>
      <w:bookmarkStart w:id="0" w:name="_GoBack"/>
      <w:bookmarkEnd w:id="0"/>
    </w:p>
    <w:p w:rsidR="00713130" w:rsidRDefault="004A1848" w:rsidP="004A1848">
      <w:pPr>
        <w:ind w:left="708" w:firstLine="708"/>
        <w:jc w:val="both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Juan Clemente Mendoza </w:t>
      </w:r>
      <w:proofErr w:type="spellStart"/>
      <w:r>
        <w:rPr>
          <w:rFonts w:cstheme="minorHAnsi"/>
          <w:b/>
          <w:sz w:val="44"/>
          <w:szCs w:val="44"/>
        </w:rPr>
        <w:t>Lascio</w:t>
      </w:r>
      <w:proofErr w:type="spellEnd"/>
    </w:p>
    <w:p w:rsidR="004A1848" w:rsidRDefault="004A1848" w:rsidP="00A52E77">
      <w:pPr>
        <w:ind w:left="2124" w:firstLine="708"/>
        <w:jc w:val="both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Ingeniero Civil</w:t>
      </w:r>
    </w:p>
    <w:p w:rsidR="00A52E77" w:rsidRPr="00A52E77" w:rsidRDefault="00A52E77" w:rsidP="00A52E77">
      <w:pPr>
        <w:ind w:left="2124" w:firstLine="708"/>
        <w:jc w:val="both"/>
        <w:rPr>
          <w:rFonts w:cstheme="minorHAnsi"/>
          <w:b/>
          <w:sz w:val="28"/>
          <w:szCs w:val="28"/>
        </w:rPr>
      </w:pPr>
    </w:p>
    <w:p w:rsidR="00713130" w:rsidRPr="00A52E77" w:rsidRDefault="00A52E77" w:rsidP="0071313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Fecha de Nacimiento:</w:t>
      </w:r>
      <w:r>
        <w:rPr>
          <w:rFonts w:cstheme="minorHAnsi"/>
          <w:sz w:val="28"/>
          <w:szCs w:val="28"/>
        </w:rPr>
        <w:tab/>
      </w:r>
      <w:r w:rsidR="00713130" w:rsidRPr="00A52E77">
        <w:rPr>
          <w:rFonts w:cstheme="minorHAnsi"/>
          <w:sz w:val="28"/>
          <w:szCs w:val="28"/>
        </w:rPr>
        <w:t xml:space="preserve">23 de Noviembre de1964 </w:t>
      </w:r>
    </w:p>
    <w:p w:rsidR="00713130" w:rsidRPr="00A52E77" w:rsidRDefault="004A1848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Dirección</w:t>
      </w:r>
      <w:r w:rsidR="00A52E77" w:rsidRPr="00A52E77">
        <w:rPr>
          <w:rFonts w:cstheme="minorHAnsi"/>
          <w:sz w:val="28"/>
          <w:szCs w:val="28"/>
        </w:rPr>
        <w:t>:</w:t>
      </w:r>
      <w:r w:rsidR="00713130" w:rsidRPr="00A52E77">
        <w:rPr>
          <w:rFonts w:cstheme="minorHAnsi"/>
          <w:sz w:val="28"/>
          <w:szCs w:val="28"/>
        </w:rPr>
        <w:tab/>
        <w:t>Calle Manzano Lote 11 M</w:t>
      </w:r>
      <w:r w:rsidR="00A52E77">
        <w:rPr>
          <w:rFonts w:cstheme="minorHAnsi"/>
          <w:sz w:val="28"/>
          <w:szCs w:val="28"/>
        </w:rPr>
        <w:t>an</w:t>
      </w:r>
      <w:r w:rsidR="00713130" w:rsidRPr="00A52E77">
        <w:rPr>
          <w:rFonts w:cstheme="minorHAnsi"/>
          <w:sz w:val="28"/>
          <w:szCs w:val="28"/>
        </w:rPr>
        <w:t>za</w:t>
      </w:r>
      <w:r w:rsidR="00A52E77">
        <w:rPr>
          <w:rFonts w:cstheme="minorHAnsi"/>
          <w:sz w:val="28"/>
          <w:szCs w:val="28"/>
        </w:rPr>
        <w:t>na</w:t>
      </w:r>
      <w:r w:rsidR="00713130" w:rsidRPr="00A52E77">
        <w:rPr>
          <w:rFonts w:cstheme="minorHAnsi"/>
          <w:sz w:val="28"/>
          <w:szCs w:val="28"/>
        </w:rPr>
        <w:t xml:space="preserve"> 4, Colonia San Fernando Municipio de Huixquilucan Estado de México</w:t>
      </w:r>
    </w:p>
    <w:p w:rsidR="004A1848" w:rsidRPr="00A52E77" w:rsidRDefault="004A1848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RFC:</w:t>
      </w:r>
      <w:r w:rsidRPr="00A52E77">
        <w:rPr>
          <w:rFonts w:cstheme="minorHAnsi"/>
          <w:sz w:val="28"/>
          <w:szCs w:val="28"/>
        </w:rPr>
        <w:tab/>
        <w:t>MELJ641123-QT7</w:t>
      </w:r>
    </w:p>
    <w:p w:rsidR="004A1848" w:rsidRPr="00A52E77" w:rsidRDefault="004A1848" w:rsidP="00A52E77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Registro del IMSS:</w:t>
      </w:r>
      <w:r w:rsidRPr="00A52E77">
        <w:rPr>
          <w:rFonts w:cstheme="minorHAnsi"/>
          <w:sz w:val="28"/>
          <w:szCs w:val="28"/>
        </w:rPr>
        <w:tab/>
      </w:r>
      <w:r w:rsidR="00A52E77" w:rsidRPr="00A52E77">
        <w:rPr>
          <w:rFonts w:cstheme="minorHAnsi"/>
          <w:sz w:val="28"/>
          <w:szCs w:val="28"/>
        </w:rPr>
        <w:t>45926404950-011643</w:t>
      </w:r>
      <w:r w:rsidRPr="00A52E77">
        <w:rPr>
          <w:rFonts w:cstheme="minorHAnsi"/>
          <w:sz w:val="28"/>
          <w:szCs w:val="28"/>
        </w:rPr>
        <w:tab/>
      </w:r>
    </w:p>
    <w:p w:rsidR="00713130" w:rsidRPr="00A52E77" w:rsidRDefault="004A1848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Teléfono</w:t>
      </w:r>
      <w:r w:rsidR="00713130" w:rsidRPr="00A52E77">
        <w:rPr>
          <w:rFonts w:cstheme="minorHAnsi"/>
          <w:sz w:val="28"/>
          <w:szCs w:val="28"/>
        </w:rPr>
        <w:t xml:space="preserve">: </w:t>
      </w:r>
      <w:r w:rsidR="00713130" w:rsidRPr="00A52E77">
        <w:rPr>
          <w:rFonts w:cstheme="minorHAnsi"/>
          <w:sz w:val="28"/>
          <w:szCs w:val="28"/>
        </w:rPr>
        <w:tab/>
        <w:t>58 15 70 38</w:t>
      </w:r>
    </w:p>
    <w:p w:rsidR="00713130" w:rsidRPr="00A52E77" w:rsidRDefault="00713130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Celular:</w:t>
      </w:r>
      <w:r w:rsidRPr="00A52E77">
        <w:rPr>
          <w:rFonts w:cstheme="minorHAnsi"/>
          <w:sz w:val="28"/>
          <w:szCs w:val="28"/>
        </w:rPr>
        <w:tab/>
        <w:t>55 36 55 87 63</w:t>
      </w:r>
    </w:p>
    <w:p w:rsidR="00713130" w:rsidRPr="00A52E77" w:rsidRDefault="004A1848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 xml:space="preserve">Estado civil: </w:t>
      </w:r>
      <w:r w:rsidRPr="00A52E77">
        <w:rPr>
          <w:rFonts w:cstheme="minorHAnsi"/>
          <w:sz w:val="28"/>
          <w:szCs w:val="28"/>
        </w:rPr>
        <w:tab/>
        <w:t>Casado</w:t>
      </w:r>
    </w:p>
    <w:p w:rsidR="00A52E77" w:rsidRPr="00A52E77" w:rsidRDefault="00A52E77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Licenciatura:</w:t>
      </w:r>
      <w:r w:rsidRPr="00A52E77">
        <w:rPr>
          <w:rFonts w:cstheme="minorHAnsi"/>
          <w:sz w:val="28"/>
          <w:szCs w:val="28"/>
        </w:rPr>
        <w:tab/>
        <w:t>Instituto Politécnico Nacional</w:t>
      </w:r>
    </w:p>
    <w:p w:rsidR="00A52E77" w:rsidRPr="00A52E77" w:rsidRDefault="00A52E77" w:rsidP="00713130">
      <w:pPr>
        <w:ind w:left="2832" w:hanging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ab/>
        <w:t>Escuela Superior de Ingeniería y Arquitectura</w:t>
      </w:r>
    </w:p>
    <w:p w:rsidR="004A1848" w:rsidRPr="00A52E77" w:rsidRDefault="00A52E77" w:rsidP="00BD4EFA">
      <w:pPr>
        <w:ind w:left="2832"/>
        <w:jc w:val="both"/>
        <w:rPr>
          <w:rFonts w:cstheme="minorHAnsi"/>
          <w:sz w:val="28"/>
          <w:szCs w:val="28"/>
        </w:rPr>
      </w:pPr>
      <w:r w:rsidRPr="00A52E77">
        <w:rPr>
          <w:rFonts w:cstheme="minorHAnsi"/>
          <w:sz w:val="28"/>
          <w:szCs w:val="28"/>
        </w:rPr>
        <w:t>Plantel Zacatenco</w:t>
      </w:r>
    </w:p>
    <w:p w:rsidR="00A52E77" w:rsidRDefault="00BD4EFA" w:rsidP="00A52E77">
      <w:pPr>
        <w:ind w:left="2832" w:hanging="283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Documento</w:t>
      </w:r>
      <w:r w:rsidR="00A52E77" w:rsidRPr="00A52E77">
        <w:rPr>
          <w:rFonts w:cstheme="minorHAnsi"/>
          <w:sz w:val="28"/>
          <w:szCs w:val="28"/>
        </w:rPr>
        <w:t>:</w:t>
      </w:r>
      <w:r w:rsidR="00A52E77" w:rsidRPr="00A52E7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Carta de P</w:t>
      </w:r>
      <w:r w:rsidR="00A52E77" w:rsidRPr="00A52E77">
        <w:rPr>
          <w:rFonts w:cstheme="minorHAnsi"/>
          <w:sz w:val="28"/>
          <w:szCs w:val="28"/>
        </w:rPr>
        <w:t>asante</w:t>
      </w:r>
      <w:r>
        <w:rPr>
          <w:rFonts w:cstheme="minorHAnsi"/>
          <w:sz w:val="28"/>
          <w:szCs w:val="28"/>
        </w:rPr>
        <w:t xml:space="preserve"> Carrera Terminada</w:t>
      </w:r>
    </w:p>
    <w:p w:rsidR="008700D4" w:rsidRDefault="008700D4" w:rsidP="00A52E77">
      <w:pPr>
        <w:ind w:left="2832" w:hanging="283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Email:</w:t>
      </w:r>
      <w:r>
        <w:rPr>
          <w:rFonts w:cstheme="minorHAnsi"/>
          <w:sz w:val="28"/>
          <w:szCs w:val="28"/>
        </w:rPr>
        <w:tab/>
      </w:r>
      <w:r w:rsidR="003F0833">
        <w:rPr>
          <w:rFonts w:cstheme="minorHAnsi"/>
          <w:sz w:val="28"/>
          <w:szCs w:val="28"/>
        </w:rPr>
        <w:t>ing_mendozalascio@yahoo.com.mx</w:t>
      </w:r>
    </w:p>
    <w:p w:rsidR="003F0833" w:rsidRDefault="003F0833" w:rsidP="00A52E77">
      <w:pPr>
        <w:ind w:left="2832" w:hanging="283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Paquetería:</w:t>
      </w:r>
      <w:r>
        <w:rPr>
          <w:rFonts w:cstheme="minorHAnsi"/>
          <w:sz w:val="28"/>
          <w:szCs w:val="28"/>
        </w:rPr>
        <w:tab/>
        <w:t xml:space="preserve">Excel, Word, </w:t>
      </w:r>
      <w:proofErr w:type="spellStart"/>
      <w:r>
        <w:rPr>
          <w:rFonts w:cstheme="minorHAnsi"/>
          <w:sz w:val="28"/>
          <w:szCs w:val="28"/>
        </w:rPr>
        <w:t>Autocad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Enkontrol</w:t>
      </w:r>
      <w:proofErr w:type="spellEnd"/>
    </w:p>
    <w:p w:rsidR="008700D4" w:rsidRPr="00A52E77" w:rsidRDefault="008700D4" w:rsidP="00A52E77">
      <w:pPr>
        <w:ind w:left="2832" w:hanging="2832"/>
        <w:jc w:val="both"/>
        <w:rPr>
          <w:rFonts w:cstheme="minorHAnsi"/>
          <w:sz w:val="28"/>
          <w:szCs w:val="28"/>
        </w:rPr>
      </w:pPr>
    </w:p>
    <w:p w:rsidR="00A52E77" w:rsidRPr="00BD4EFA" w:rsidRDefault="00A52E77" w:rsidP="00560075">
      <w:pPr>
        <w:ind w:left="1416" w:firstLine="708"/>
        <w:jc w:val="both"/>
        <w:rPr>
          <w:rFonts w:cstheme="minorHAnsi"/>
          <w:b/>
        </w:rPr>
      </w:pPr>
    </w:p>
    <w:p w:rsidR="00A52E77" w:rsidRPr="00BD4EFA" w:rsidRDefault="00A52E77" w:rsidP="00560075">
      <w:pPr>
        <w:ind w:left="1416" w:firstLine="708"/>
        <w:jc w:val="both"/>
        <w:rPr>
          <w:rFonts w:cstheme="minorHAnsi"/>
          <w:b/>
        </w:rPr>
      </w:pPr>
    </w:p>
    <w:p w:rsidR="00A52E77" w:rsidRPr="00BD4EFA" w:rsidRDefault="00A52E77" w:rsidP="00560075">
      <w:pPr>
        <w:ind w:left="1416" w:firstLine="708"/>
        <w:jc w:val="both"/>
        <w:rPr>
          <w:rFonts w:cstheme="minorHAnsi"/>
          <w:b/>
        </w:rPr>
      </w:pPr>
    </w:p>
    <w:p w:rsidR="00A52E77" w:rsidRPr="00BD4EFA" w:rsidRDefault="00A52E77" w:rsidP="00560075">
      <w:pPr>
        <w:ind w:left="1416" w:firstLine="708"/>
        <w:jc w:val="both"/>
        <w:rPr>
          <w:rFonts w:cstheme="minorHAnsi"/>
          <w:b/>
        </w:rPr>
      </w:pPr>
    </w:p>
    <w:p w:rsidR="00BD4EFA" w:rsidRPr="00BD4EFA" w:rsidRDefault="00BD4EFA" w:rsidP="00560075">
      <w:pPr>
        <w:ind w:left="1416" w:firstLine="708"/>
        <w:jc w:val="both"/>
        <w:rPr>
          <w:rFonts w:cstheme="minorHAnsi"/>
          <w:b/>
        </w:rPr>
      </w:pPr>
    </w:p>
    <w:p w:rsidR="003635DC" w:rsidRDefault="00560075" w:rsidP="00560075">
      <w:pPr>
        <w:ind w:left="1416" w:firstLine="708"/>
        <w:jc w:val="both"/>
        <w:rPr>
          <w:rFonts w:cstheme="minorHAnsi"/>
          <w:b/>
          <w:sz w:val="44"/>
          <w:szCs w:val="44"/>
        </w:rPr>
      </w:pPr>
      <w:r w:rsidRPr="00560075">
        <w:rPr>
          <w:rFonts w:cstheme="minorHAnsi"/>
          <w:b/>
          <w:sz w:val="44"/>
          <w:szCs w:val="44"/>
        </w:rPr>
        <w:lastRenderedPageBreak/>
        <w:t>EXPERIENCIA LABORAL</w:t>
      </w:r>
    </w:p>
    <w:p w:rsidR="00560075" w:rsidRPr="00BD4EFA" w:rsidRDefault="00560075" w:rsidP="00560075">
      <w:pPr>
        <w:jc w:val="both"/>
        <w:rPr>
          <w:rFonts w:cstheme="minorHAnsi"/>
        </w:rPr>
      </w:pPr>
      <w:r w:rsidRPr="00BD4EFA">
        <w:rPr>
          <w:rFonts w:cstheme="minorHAnsi"/>
        </w:rPr>
        <w:t>De 1983 a la fecha:</w:t>
      </w:r>
    </w:p>
    <w:p w:rsidR="00560075" w:rsidRPr="00A22318" w:rsidRDefault="00560075" w:rsidP="00560075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9D1EE0" w:rsidRPr="00A22318">
        <w:rPr>
          <w:rFonts w:cstheme="minorHAnsi"/>
        </w:rPr>
        <w:t>PIASA</w:t>
      </w:r>
      <w:r w:rsidRPr="00A22318">
        <w:rPr>
          <w:rFonts w:cstheme="minorHAnsi"/>
        </w:rPr>
        <w:t xml:space="preserve"> S.A. de C.V. </w:t>
      </w:r>
    </w:p>
    <w:p w:rsidR="003D3B38" w:rsidRPr="00A22318" w:rsidRDefault="00A22318" w:rsidP="003D3B38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3D3B38" w:rsidRPr="00A22318">
        <w:rPr>
          <w:rFonts w:cstheme="minorHAnsi"/>
        </w:rPr>
        <w:t>:</w:t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  <w:t>Ing. Javier Cisneros</w:t>
      </w:r>
    </w:p>
    <w:p w:rsidR="003D3B38" w:rsidRPr="00A22318" w:rsidRDefault="003D3B38" w:rsidP="00560075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Superintendente de Obra</w:t>
      </w:r>
    </w:p>
    <w:p w:rsidR="00560075" w:rsidRPr="00A22318" w:rsidRDefault="00560075" w:rsidP="00560075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Pr="00A22318">
        <w:rPr>
          <w:rFonts w:cstheme="minorHAnsi"/>
        </w:rPr>
        <w:t>Marzo de 1983 A Noviembre de 1985</w:t>
      </w:r>
    </w:p>
    <w:p w:rsidR="00560075" w:rsidRPr="00A22318" w:rsidRDefault="00560075" w:rsidP="00560075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A22318" w:rsidRPr="00A22318">
        <w:rPr>
          <w:rFonts w:cstheme="minorHAnsi"/>
        </w:rPr>
        <w:tab/>
      </w:r>
      <w:r w:rsidRPr="00A22318">
        <w:rPr>
          <w:rFonts w:cstheme="minorHAnsi"/>
        </w:rPr>
        <w:t>Auxiliar de Residente de Obra</w:t>
      </w:r>
    </w:p>
    <w:p w:rsidR="00560075" w:rsidRDefault="00560075" w:rsidP="00560075">
      <w:pPr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</w:r>
      <w:r w:rsidR="00A22318" w:rsidRPr="00A22318">
        <w:rPr>
          <w:rFonts w:cstheme="minorHAnsi"/>
        </w:rPr>
        <w:tab/>
      </w:r>
      <w:r w:rsidRPr="00A22318">
        <w:rPr>
          <w:rFonts w:cstheme="minorHAnsi"/>
        </w:rPr>
        <w:t>Trabajo de gabin</w:t>
      </w:r>
      <w:r w:rsidR="000C755C">
        <w:rPr>
          <w:rFonts w:cstheme="minorHAnsi"/>
        </w:rPr>
        <w:t>ete cuantificación de proyectos</w:t>
      </w:r>
    </w:p>
    <w:p w:rsidR="00864F45" w:rsidRPr="00864F45" w:rsidRDefault="00864F45" w:rsidP="00560075">
      <w:pPr>
        <w:jc w:val="both"/>
        <w:rPr>
          <w:rFonts w:cstheme="minorHAnsi"/>
        </w:rPr>
      </w:pPr>
    </w:p>
    <w:p w:rsidR="00AF4B3D" w:rsidRPr="00A22318" w:rsidRDefault="00AF4B3D" w:rsidP="00AF4B3D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9D1EE0" w:rsidRPr="00A22318">
        <w:rPr>
          <w:rFonts w:cstheme="minorHAnsi"/>
        </w:rPr>
        <w:t>ÁGUILA</w:t>
      </w:r>
      <w:r w:rsidRPr="00A22318">
        <w:rPr>
          <w:rFonts w:cstheme="minorHAnsi"/>
        </w:rPr>
        <w:t xml:space="preserve"> 6 S.A. de C.V. </w:t>
      </w:r>
    </w:p>
    <w:p w:rsidR="003D3B38" w:rsidRPr="00A22318" w:rsidRDefault="00A22318" w:rsidP="00AF4B3D">
      <w:pPr>
        <w:jc w:val="both"/>
        <w:rPr>
          <w:rFonts w:cstheme="minorHAnsi"/>
        </w:rPr>
      </w:pPr>
      <w:r>
        <w:rPr>
          <w:rFonts w:cstheme="minorHAnsi"/>
        </w:rPr>
        <w:t>Jefe Inmediato:</w:t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  <w:t xml:space="preserve">Ing. Juan Manuel Martínez </w:t>
      </w:r>
    </w:p>
    <w:p w:rsidR="003D3B38" w:rsidRPr="00A22318" w:rsidRDefault="003D3B38" w:rsidP="00AF4B3D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Director General</w:t>
      </w:r>
    </w:p>
    <w:p w:rsidR="00AF4B3D" w:rsidRPr="00A22318" w:rsidRDefault="00AF4B3D" w:rsidP="00AF4B3D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3D3B38" w:rsidRPr="00A22318">
        <w:rPr>
          <w:rFonts w:cstheme="minorHAnsi"/>
        </w:rPr>
        <w:tab/>
      </w:r>
      <w:r w:rsidR="002153E5" w:rsidRPr="00A22318">
        <w:rPr>
          <w:rFonts w:cstheme="minorHAnsi"/>
        </w:rPr>
        <w:t>Enero de 1986 A Marzo de 1987</w:t>
      </w:r>
    </w:p>
    <w:p w:rsidR="00AF4B3D" w:rsidRPr="00A22318" w:rsidRDefault="003D3B38" w:rsidP="00AF4B3D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A22318">
        <w:rPr>
          <w:rFonts w:cstheme="minorHAnsi"/>
        </w:rPr>
        <w:tab/>
      </w:r>
      <w:r w:rsidR="00AF4B3D" w:rsidRPr="00A22318">
        <w:rPr>
          <w:rFonts w:cstheme="minorHAnsi"/>
        </w:rPr>
        <w:t>Residente de Obra</w:t>
      </w:r>
    </w:p>
    <w:p w:rsidR="00AF4B3D" w:rsidRPr="00A22318" w:rsidRDefault="00AF4B3D" w:rsidP="002153E5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</w:t>
      </w:r>
      <w:r w:rsidR="003D3B38" w:rsidRPr="00A22318">
        <w:rPr>
          <w:rFonts w:cstheme="minorHAnsi"/>
        </w:rPr>
        <w:t>des Realizadas:</w:t>
      </w:r>
      <w:r w:rsidR="003D3B38" w:rsidRPr="00A22318">
        <w:rPr>
          <w:rFonts w:cstheme="minorHAnsi"/>
        </w:rPr>
        <w:tab/>
        <w:t xml:space="preserve">Construcción de </w:t>
      </w:r>
      <w:r w:rsidR="002153E5" w:rsidRPr="00A22318">
        <w:rPr>
          <w:rFonts w:cstheme="minorHAnsi"/>
        </w:rPr>
        <w:t xml:space="preserve">450 </w:t>
      </w:r>
      <w:r w:rsidR="003D3B38" w:rsidRPr="00A22318">
        <w:rPr>
          <w:rFonts w:cstheme="minorHAnsi"/>
        </w:rPr>
        <w:t>vivienda</w:t>
      </w:r>
      <w:r w:rsidR="002153E5" w:rsidRPr="00A22318">
        <w:rPr>
          <w:rFonts w:cstheme="minorHAnsi"/>
        </w:rPr>
        <w:t>s</w:t>
      </w:r>
      <w:r w:rsidR="00544ED7" w:rsidRPr="00A22318">
        <w:rPr>
          <w:rFonts w:cstheme="minorHAnsi"/>
        </w:rPr>
        <w:t xml:space="preserve"> en 19 predios de las colonias Doctores, Buenos Aires, Vallejo y Morelos. D</w:t>
      </w:r>
      <w:r w:rsidR="002153E5" w:rsidRPr="00A22318">
        <w:rPr>
          <w:rFonts w:cstheme="minorHAnsi"/>
        </w:rPr>
        <w:t xml:space="preserve">e nivel </w:t>
      </w:r>
      <w:r w:rsidR="003D3B38" w:rsidRPr="00A22318">
        <w:rPr>
          <w:rFonts w:cstheme="minorHAnsi"/>
        </w:rPr>
        <w:t>popular del programa denominado “Renovación Habitacional Popular”</w:t>
      </w:r>
      <w:r w:rsidR="002153E5" w:rsidRPr="00A22318">
        <w:rPr>
          <w:rFonts w:cstheme="minorHAnsi"/>
        </w:rPr>
        <w:t xml:space="preserve">, fase I Zonas 2,5 y 8 </w:t>
      </w:r>
    </w:p>
    <w:p w:rsidR="002153E5" w:rsidRPr="00A22318" w:rsidRDefault="002153E5" w:rsidP="002153E5">
      <w:pPr>
        <w:ind w:left="2832" w:hanging="2832"/>
        <w:jc w:val="both"/>
        <w:rPr>
          <w:rFonts w:cstheme="minorHAnsi"/>
        </w:rPr>
      </w:pPr>
    </w:p>
    <w:p w:rsidR="002153E5" w:rsidRPr="00A22318" w:rsidRDefault="002153E5" w:rsidP="002153E5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9D1EE0" w:rsidRPr="00A22318">
        <w:rPr>
          <w:rFonts w:cstheme="minorHAnsi"/>
        </w:rPr>
        <w:t>ÁBACO</w:t>
      </w:r>
      <w:r w:rsidRPr="00A22318">
        <w:rPr>
          <w:rFonts w:cstheme="minorHAnsi"/>
        </w:rPr>
        <w:t xml:space="preserve"> S.A. de C.V. </w:t>
      </w:r>
    </w:p>
    <w:p w:rsidR="002153E5" w:rsidRPr="00A22318" w:rsidRDefault="000C755C" w:rsidP="002153E5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2153E5" w:rsidRPr="00A22318">
        <w:rPr>
          <w:rFonts w:cstheme="minorHAnsi"/>
        </w:rPr>
        <w:t>:</w:t>
      </w:r>
      <w:r w:rsidR="002153E5" w:rsidRPr="00A22318">
        <w:rPr>
          <w:rFonts w:cstheme="minorHAnsi"/>
        </w:rPr>
        <w:tab/>
      </w:r>
      <w:r w:rsidR="002153E5" w:rsidRPr="00A22318">
        <w:rPr>
          <w:rFonts w:cstheme="minorHAnsi"/>
        </w:rPr>
        <w:tab/>
      </w:r>
      <w:r w:rsidR="002153E5" w:rsidRPr="00A22318">
        <w:rPr>
          <w:rFonts w:cstheme="minorHAnsi"/>
        </w:rPr>
        <w:tab/>
      </w:r>
      <w:r w:rsidR="006A1EA5" w:rsidRPr="00A22318">
        <w:rPr>
          <w:rFonts w:cstheme="minorHAnsi"/>
        </w:rPr>
        <w:t>Ing. Arturo Valdez</w:t>
      </w:r>
      <w:r w:rsidR="002153E5" w:rsidRPr="00A22318">
        <w:rPr>
          <w:rFonts w:cstheme="minorHAnsi"/>
        </w:rPr>
        <w:t xml:space="preserve"> </w:t>
      </w:r>
    </w:p>
    <w:p w:rsidR="002153E5" w:rsidRPr="00A22318" w:rsidRDefault="002153E5" w:rsidP="002153E5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6A1EA5" w:rsidRPr="00A22318">
        <w:rPr>
          <w:rFonts w:cstheme="minorHAnsi"/>
        </w:rPr>
        <w:t>Coo</w:t>
      </w:r>
      <w:r w:rsidR="00903907" w:rsidRPr="00A22318">
        <w:rPr>
          <w:rFonts w:cstheme="minorHAnsi"/>
        </w:rPr>
        <w:t>rdinador de Supervisión</w:t>
      </w:r>
    </w:p>
    <w:p w:rsidR="002153E5" w:rsidRPr="00A22318" w:rsidRDefault="002153E5" w:rsidP="002153E5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903907" w:rsidRPr="00A22318">
        <w:rPr>
          <w:rFonts w:cstheme="minorHAnsi"/>
        </w:rPr>
        <w:t>Marzo de 1987 A Diciembre de 1987</w:t>
      </w:r>
    </w:p>
    <w:p w:rsidR="002153E5" w:rsidRPr="00A22318" w:rsidRDefault="00903907" w:rsidP="002153E5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0C755C">
        <w:rPr>
          <w:rFonts w:cstheme="minorHAnsi"/>
        </w:rPr>
        <w:tab/>
      </w:r>
      <w:r w:rsidRPr="00A22318">
        <w:rPr>
          <w:rFonts w:cstheme="minorHAnsi"/>
        </w:rPr>
        <w:t xml:space="preserve">Supervisor de </w:t>
      </w:r>
      <w:r w:rsidR="002153E5" w:rsidRPr="00A22318">
        <w:rPr>
          <w:rFonts w:cstheme="minorHAnsi"/>
        </w:rPr>
        <w:t>Obra</w:t>
      </w:r>
    </w:p>
    <w:p w:rsidR="002153E5" w:rsidRPr="00A22318" w:rsidRDefault="002153E5" w:rsidP="002153E5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</w:r>
      <w:r w:rsidR="00903907" w:rsidRPr="00A22318">
        <w:rPr>
          <w:rFonts w:cstheme="minorHAnsi"/>
        </w:rPr>
        <w:t xml:space="preserve">Revisión y finiquitos de contratos de varias Constructoras que edificaron obra de </w:t>
      </w:r>
      <w:r w:rsidRPr="00A22318">
        <w:rPr>
          <w:rFonts w:cstheme="minorHAnsi"/>
        </w:rPr>
        <w:t>viviendas</w:t>
      </w:r>
      <w:r w:rsidR="00903907" w:rsidRPr="00A22318">
        <w:rPr>
          <w:rFonts w:cstheme="minorHAnsi"/>
        </w:rPr>
        <w:t xml:space="preserve"> </w:t>
      </w:r>
      <w:r w:rsidRPr="00A22318">
        <w:rPr>
          <w:rFonts w:cstheme="minorHAnsi"/>
        </w:rPr>
        <w:t>de nivel popular del programa denominado “Renovación Habitacional</w:t>
      </w:r>
      <w:r w:rsidR="00903907" w:rsidRPr="00A22318">
        <w:rPr>
          <w:rFonts w:cstheme="minorHAnsi"/>
        </w:rPr>
        <w:t xml:space="preserve"> Popular”, fase I</w:t>
      </w:r>
    </w:p>
    <w:p w:rsidR="002153E5" w:rsidRDefault="002153E5" w:rsidP="002153E5">
      <w:pPr>
        <w:ind w:left="2832" w:hanging="2832"/>
        <w:jc w:val="both"/>
        <w:rPr>
          <w:rFonts w:cstheme="minorHAnsi"/>
        </w:rPr>
      </w:pPr>
    </w:p>
    <w:p w:rsidR="000C755C" w:rsidRDefault="000C755C" w:rsidP="002153E5">
      <w:pPr>
        <w:ind w:left="2832" w:hanging="2832"/>
        <w:jc w:val="both"/>
        <w:rPr>
          <w:rFonts w:cstheme="minorHAnsi"/>
        </w:rPr>
      </w:pPr>
    </w:p>
    <w:p w:rsidR="000C755C" w:rsidRPr="00A22318" w:rsidRDefault="000C755C" w:rsidP="002153E5">
      <w:pPr>
        <w:ind w:left="2832" w:hanging="2832"/>
        <w:jc w:val="both"/>
        <w:rPr>
          <w:rFonts w:cstheme="minorHAnsi"/>
        </w:rPr>
      </w:pPr>
    </w:p>
    <w:p w:rsidR="00544ED7" w:rsidRPr="00A22318" w:rsidRDefault="00544ED7" w:rsidP="00544ED7">
      <w:pPr>
        <w:jc w:val="both"/>
        <w:rPr>
          <w:rFonts w:cstheme="minorHAnsi"/>
        </w:rPr>
      </w:pPr>
      <w:r w:rsidRPr="00A22318">
        <w:rPr>
          <w:rFonts w:cstheme="minorHAnsi"/>
        </w:rPr>
        <w:lastRenderedPageBreak/>
        <w:t xml:space="preserve">Empresa: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9D1EE0" w:rsidRPr="00A22318">
        <w:rPr>
          <w:rFonts w:cstheme="minorHAnsi"/>
        </w:rPr>
        <w:t xml:space="preserve">ROZEL </w:t>
      </w:r>
      <w:r w:rsidRPr="00A22318">
        <w:rPr>
          <w:rFonts w:cstheme="minorHAnsi"/>
        </w:rPr>
        <w:t xml:space="preserve">S.A. de C.V. </w:t>
      </w:r>
    </w:p>
    <w:p w:rsidR="00544ED7" w:rsidRPr="00A22318" w:rsidRDefault="000C755C" w:rsidP="00544ED7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544ED7" w:rsidRPr="00A22318">
        <w:rPr>
          <w:rFonts w:cstheme="minorHAnsi"/>
        </w:rPr>
        <w:t>:</w:t>
      </w:r>
      <w:r w:rsidR="00544ED7" w:rsidRPr="00A22318">
        <w:rPr>
          <w:rFonts w:cstheme="minorHAnsi"/>
        </w:rPr>
        <w:tab/>
      </w:r>
      <w:r w:rsidR="00544ED7" w:rsidRPr="00A22318">
        <w:rPr>
          <w:rFonts w:cstheme="minorHAnsi"/>
        </w:rPr>
        <w:tab/>
      </w:r>
      <w:r w:rsidR="00544ED7" w:rsidRPr="00A22318">
        <w:rPr>
          <w:rFonts w:cstheme="minorHAnsi"/>
        </w:rPr>
        <w:tab/>
        <w:t>Ing. Luis Arturo Romero Zertuche</w:t>
      </w:r>
    </w:p>
    <w:p w:rsidR="00544ED7" w:rsidRPr="00A22318" w:rsidRDefault="00544ED7" w:rsidP="00544ED7">
      <w:pPr>
        <w:jc w:val="both"/>
        <w:rPr>
          <w:rFonts w:cstheme="minorHAnsi"/>
        </w:rPr>
      </w:pP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 xml:space="preserve">Ing. Luis </w:t>
      </w:r>
      <w:proofErr w:type="spellStart"/>
      <w:r w:rsidRPr="00A22318">
        <w:rPr>
          <w:rFonts w:cstheme="minorHAnsi"/>
        </w:rPr>
        <w:t>Himelfard</w:t>
      </w:r>
      <w:proofErr w:type="spellEnd"/>
      <w:r w:rsidRPr="00A22318">
        <w:rPr>
          <w:rFonts w:cstheme="minorHAnsi"/>
        </w:rPr>
        <w:t xml:space="preserve"> </w:t>
      </w:r>
      <w:proofErr w:type="spellStart"/>
      <w:r w:rsidRPr="00A22318">
        <w:rPr>
          <w:rFonts w:cstheme="minorHAnsi"/>
        </w:rPr>
        <w:t>Hofman</w:t>
      </w:r>
      <w:proofErr w:type="spellEnd"/>
    </w:p>
    <w:p w:rsidR="00544ED7" w:rsidRPr="00A22318" w:rsidRDefault="00544ED7" w:rsidP="00544ED7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>Directores generales y socios de la empresa</w:t>
      </w:r>
    </w:p>
    <w:p w:rsidR="00544ED7" w:rsidRPr="00A22318" w:rsidRDefault="00544ED7" w:rsidP="00544ED7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F</w:t>
      </w:r>
      <w:r w:rsidR="00CE7CC8" w:rsidRPr="00A22318">
        <w:rPr>
          <w:rFonts w:cstheme="minorHAnsi"/>
        </w:rPr>
        <w:t>ebrero de 1988 A Febrero de 1991</w:t>
      </w:r>
    </w:p>
    <w:p w:rsidR="00544ED7" w:rsidRPr="00A22318" w:rsidRDefault="00544ED7" w:rsidP="00544ED7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0C755C">
        <w:rPr>
          <w:rFonts w:cstheme="minorHAnsi"/>
        </w:rPr>
        <w:tab/>
      </w:r>
      <w:r w:rsidRPr="00A22318">
        <w:rPr>
          <w:rFonts w:cstheme="minorHAnsi"/>
        </w:rPr>
        <w:t>Residente de obra</w:t>
      </w:r>
    </w:p>
    <w:p w:rsidR="00544ED7" w:rsidRPr="00A22318" w:rsidRDefault="00544ED7" w:rsidP="00544ED7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  <w:t xml:space="preserve">Se </w:t>
      </w:r>
      <w:r w:rsidR="0080193B" w:rsidRPr="00A22318">
        <w:rPr>
          <w:rFonts w:cstheme="minorHAnsi"/>
        </w:rPr>
        <w:t>C</w:t>
      </w:r>
      <w:r w:rsidR="00935E43" w:rsidRPr="00A22318">
        <w:rPr>
          <w:rFonts w:cstheme="minorHAnsi"/>
        </w:rPr>
        <w:t>oncursaron y realizaron Obras para entonces denominada DGCOH ahora llamada SANMEX, como la construcción de líneas de drenaje de hasta 60</w:t>
      </w:r>
      <w:r w:rsidR="0003538A">
        <w:rPr>
          <w:rFonts w:cstheme="minorHAnsi"/>
        </w:rPr>
        <w:t xml:space="preserve">cm de diámetro </w:t>
      </w:r>
      <w:r w:rsidR="00935E43" w:rsidRPr="00A22318">
        <w:rPr>
          <w:rFonts w:cstheme="minorHAnsi"/>
        </w:rPr>
        <w:t xml:space="preserve"> En las delegaciones Tlalpan, y Milpa Alta, así también líneas de agua </w:t>
      </w:r>
      <w:r w:rsidR="00E2183E" w:rsidRPr="00A22318">
        <w:rPr>
          <w:rFonts w:cstheme="minorHAnsi"/>
        </w:rPr>
        <w:t>tratada de hasta 2</w:t>
      </w:r>
      <w:r w:rsidR="0003538A">
        <w:rPr>
          <w:rFonts w:cstheme="minorHAnsi"/>
        </w:rPr>
        <w:t>0cm de diámetro</w:t>
      </w:r>
      <w:r w:rsidR="00935E43" w:rsidRPr="00A22318">
        <w:rPr>
          <w:rFonts w:cstheme="minorHAnsi"/>
        </w:rPr>
        <w:t xml:space="preserve"> En la</w:t>
      </w:r>
      <w:r w:rsidR="00E63A0F" w:rsidRPr="00A22318">
        <w:rPr>
          <w:rFonts w:cstheme="minorHAnsi"/>
        </w:rPr>
        <w:t xml:space="preserve"> delegación</w:t>
      </w:r>
      <w:r w:rsidR="00935E43" w:rsidRPr="00A22318">
        <w:rPr>
          <w:rFonts w:cstheme="minorHAnsi"/>
        </w:rPr>
        <w:t xml:space="preserve"> Gustavo A. Madero</w:t>
      </w:r>
    </w:p>
    <w:p w:rsidR="00935E43" w:rsidRPr="00A22318" w:rsidRDefault="00935E43" w:rsidP="00544ED7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ab/>
      </w:r>
    </w:p>
    <w:p w:rsidR="00935E43" w:rsidRPr="00A22318" w:rsidRDefault="00935E43" w:rsidP="00935E43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80193B" w:rsidRPr="00A22318">
        <w:rPr>
          <w:rFonts w:cstheme="minorHAnsi"/>
        </w:rPr>
        <w:t>ELEG</w:t>
      </w:r>
      <w:r w:rsidRPr="00A22318">
        <w:rPr>
          <w:rFonts w:cstheme="minorHAnsi"/>
        </w:rPr>
        <w:t xml:space="preserve"> S.A. de C.V. </w:t>
      </w:r>
    </w:p>
    <w:p w:rsidR="009D1EE0" w:rsidRPr="00A22318" w:rsidRDefault="0080193B" w:rsidP="009D1EE0">
      <w:pPr>
        <w:ind w:left="2124" w:firstLine="708"/>
        <w:jc w:val="both"/>
        <w:rPr>
          <w:rFonts w:cstheme="minorHAnsi"/>
        </w:rPr>
      </w:pPr>
      <w:r w:rsidRPr="00A22318">
        <w:rPr>
          <w:rFonts w:cstheme="minorHAnsi"/>
        </w:rPr>
        <w:t>VENTURA</w:t>
      </w:r>
      <w:r w:rsidR="009D1EE0" w:rsidRPr="00A22318">
        <w:rPr>
          <w:rFonts w:cstheme="minorHAnsi"/>
        </w:rPr>
        <w:t xml:space="preserve"> S.A. de C.V. </w:t>
      </w:r>
    </w:p>
    <w:p w:rsidR="009D1EE0" w:rsidRPr="00A22318" w:rsidRDefault="0080193B" w:rsidP="0080193B">
      <w:pPr>
        <w:ind w:left="2124" w:firstLine="708"/>
        <w:jc w:val="both"/>
        <w:rPr>
          <w:rFonts w:cstheme="minorHAnsi"/>
        </w:rPr>
      </w:pPr>
      <w:r w:rsidRPr="00A22318">
        <w:rPr>
          <w:rFonts w:cstheme="minorHAnsi"/>
        </w:rPr>
        <w:t>COINSE</w:t>
      </w:r>
      <w:r w:rsidR="009D1EE0" w:rsidRPr="00A22318">
        <w:rPr>
          <w:rFonts w:cstheme="minorHAnsi"/>
        </w:rPr>
        <w:t xml:space="preserve"> S.A. de C.V. </w:t>
      </w:r>
    </w:p>
    <w:p w:rsidR="0080193B" w:rsidRPr="00A22318" w:rsidRDefault="0080193B" w:rsidP="0080193B">
      <w:pPr>
        <w:ind w:left="2124" w:firstLine="708"/>
        <w:jc w:val="both"/>
        <w:rPr>
          <w:rFonts w:cstheme="minorHAnsi"/>
        </w:rPr>
      </w:pPr>
      <w:r w:rsidRPr="00A22318">
        <w:rPr>
          <w:rFonts w:cstheme="minorHAnsi"/>
        </w:rPr>
        <w:t>(Diferentes razones sociales mismo dueño)</w:t>
      </w:r>
    </w:p>
    <w:p w:rsidR="00935E43" w:rsidRPr="00A22318" w:rsidRDefault="0003538A" w:rsidP="00935E43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935E43" w:rsidRPr="00A22318">
        <w:rPr>
          <w:rFonts w:cstheme="minorHAnsi"/>
        </w:rPr>
        <w:t>:</w:t>
      </w:r>
      <w:r w:rsidR="00935E43" w:rsidRPr="00A22318">
        <w:rPr>
          <w:rFonts w:cstheme="minorHAnsi"/>
        </w:rPr>
        <w:tab/>
      </w:r>
      <w:r w:rsidR="00935E43" w:rsidRPr="00A22318">
        <w:rPr>
          <w:rFonts w:cstheme="minorHAnsi"/>
        </w:rPr>
        <w:tab/>
      </w:r>
      <w:r w:rsidR="00935E43" w:rsidRPr="00A22318">
        <w:rPr>
          <w:rFonts w:cstheme="minorHAnsi"/>
        </w:rPr>
        <w:tab/>
      </w:r>
      <w:r w:rsidR="0080193B" w:rsidRPr="00A22318">
        <w:rPr>
          <w:rFonts w:cstheme="minorHAnsi"/>
        </w:rPr>
        <w:t xml:space="preserve">Ing. Luis </w:t>
      </w:r>
      <w:proofErr w:type="spellStart"/>
      <w:r w:rsidR="0080193B" w:rsidRPr="00A22318">
        <w:rPr>
          <w:rFonts w:cstheme="minorHAnsi"/>
        </w:rPr>
        <w:t>Himelfard</w:t>
      </w:r>
      <w:proofErr w:type="spellEnd"/>
      <w:r w:rsidR="0080193B" w:rsidRPr="00A22318">
        <w:rPr>
          <w:rFonts w:cstheme="minorHAnsi"/>
        </w:rPr>
        <w:t xml:space="preserve"> </w:t>
      </w:r>
      <w:proofErr w:type="spellStart"/>
      <w:r w:rsidR="0080193B" w:rsidRPr="00A22318">
        <w:rPr>
          <w:rFonts w:cstheme="minorHAnsi"/>
        </w:rPr>
        <w:t>Hofman</w:t>
      </w:r>
      <w:proofErr w:type="spellEnd"/>
      <w:r w:rsidR="0080193B" w:rsidRPr="00A22318">
        <w:rPr>
          <w:rFonts w:cstheme="minorHAnsi"/>
        </w:rPr>
        <w:t xml:space="preserve"> </w:t>
      </w:r>
    </w:p>
    <w:p w:rsidR="00935E43" w:rsidRPr="00A22318" w:rsidRDefault="00935E43" w:rsidP="00935E43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>Director general</w:t>
      </w:r>
    </w:p>
    <w:p w:rsidR="00935E43" w:rsidRPr="00A22318" w:rsidRDefault="00935E43" w:rsidP="00935E43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>Marzo de 1991</w:t>
      </w:r>
      <w:r w:rsidR="0080193B" w:rsidRPr="00A22318">
        <w:rPr>
          <w:rFonts w:cstheme="minorHAnsi"/>
        </w:rPr>
        <w:t xml:space="preserve"> A Abril de 1998</w:t>
      </w:r>
    </w:p>
    <w:p w:rsidR="00935E43" w:rsidRPr="00A22318" w:rsidRDefault="00935E43" w:rsidP="00935E43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03538A">
        <w:rPr>
          <w:rFonts w:cstheme="minorHAnsi"/>
        </w:rPr>
        <w:tab/>
      </w:r>
      <w:r w:rsidRPr="00A22318">
        <w:rPr>
          <w:rFonts w:cstheme="minorHAnsi"/>
        </w:rPr>
        <w:t>Residente</w:t>
      </w:r>
      <w:r w:rsidR="0080193B" w:rsidRPr="00A22318">
        <w:rPr>
          <w:rFonts w:cstheme="minorHAnsi"/>
        </w:rPr>
        <w:t>, Superintendente y Coordinador</w:t>
      </w:r>
      <w:r w:rsidRPr="00A22318">
        <w:rPr>
          <w:rFonts w:cstheme="minorHAnsi"/>
        </w:rPr>
        <w:t xml:space="preserve"> de obra</w:t>
      </w:r>
    </w:p>
    <w:p w:rsidR="0047000D" w:rsidRPr="00A22318" w:rsidRDefault="00935E43" w:rsidP="00935E43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</w:r>
      <w:r w:rsidR="00C65C21" w:rsidRPr="00A22318">
        <w:rPr>
          <w:rFonts w:cstheme="minorHAnsi"/>
        </w:rPr>
        <w:t xml:space="preserve">ELEG </w:t>
      </w:r>
      <w:r w:rsidR="00E63A0F" w:rsidRPr="00A22318">
        <w:rPr>
          <w:rFonts w:cstheme="minorHAnsi"/>
        </w:rPr>
        <w:t>Continuó</w:t>
      </w:r>
      <w:r w:rsidR="0080193B" w:rsidRPr="00A22318">
        <w:rPr>
          <w:rFonts w:cstheme="minorHAnsi"/>
        </w:rPr>
        <w:t xml:space="preserve"> </w:t>
      </w:r>
      <w:r w:rsidR="00E63A0F" w:rsidRPr="00A22318">
        <w:rPr>
          <w:rFonts w:cstheme="minorHAnsi"/>
        </w:rPr>
        <w:t>concursando y realizando</w:t>
      </w:r>
      <w:r w:rsidRPr="00A22318">
        <w:rPr>
          <w:rFonts w:cstheme="minorHAnsi"/>
        </w:rPr>
        <w:t xml:space="preserve"> Obras para entonces denominada DGCOH ahora llamada SANMEX</w:t>
      </w:r>
      <w:r w:rsidR="00E63A0F" w:rsidRPr="00A22318">
        <w:rPr>
          <w:rFonts w:cstheme="minorHAnsi"/>
        </w:rPr>
        <w:t xml:space="preserve">, en líneas de drenaje </w:t>
      </w:r>
      <w:r w:rsidR="00864F45" w:rsidRPr="00A22318">
        <w:rPr>
          <w:rFonts w:cstheme="minorHAnsi"/>
        </w:rPr>
        <w:t>en distintas colonias de la delegación Xochimilco</w:t>
      </w:r>
      <w:r w:rsidR="00864F45">
        <w:rPr>
          <w:rFonts w:cstheme="minorHAnsi"/>
        </w:rPr>
        <w:t xml:space="preserve">. Se participó en el rescate ecológico de los canales del valle de </w:t>
      </w:r>
      <w:proofErr w:type="spellStart"/>
      <w:r w:rsidR="00864F45">
        <w:rPr>
          <w:rFonts w:cstheme="minorHAnsi"/>
        </w:rPr>
        <w:t>Cuemanco</w:t>
      </w:r>
      <w:proofErr w:type="spellEnd"/>
      <w:r w:rsidR="00864F45">
        <w:rPr>
          <w:rFonts w:cstheme="minorHAnsi"/>
        </w:rPr>
        <w:t xml:space="preserve"> con el </w:t>
      </w:r>
      <w:r w:rsidR="007819C5" w:rsidRPr="00A22318">
        <w:rPr>
          <w:rFonts w:cstheme="minorHAnsi"/>
        </w:rPr>
        <w:t>drenado de canales</w:t>
      </w:r>
      <w:r w:rsidR="00E63A0F" w:rsidRPr="00A22318">
        <w:rPr>
          <w:rFonts w:cstheme="minorHAnsi"/>
        </w:rPr>
        <w:t xml:space="preserve"> de rieg</w:t>
      </w:r>
      <w:r w:rsidR="00864F45">
        <w:rPr>
          <w:rFonts w:cstheme="minorHAnsi"/>
        </w:rPr>
        <w:t xml:space="preserve">o y se construyeron </w:t>
      </w:r>
      <w:r w:rsidR="00E63A0F" w:rsidRPr="00A22318">
        <w:rPr>
          <w:rFonts w:cstheme="minorHAnsi"/>
        </w:rPr>
        <w:t xml:space="preserve">líneas de agua Potable de 40cm en la </w:t>
      </w:r>
      <w:r w:rsidR="0047000D" w:rsidRPr="00A22318">
        <w:rPr>
          <w:rFonts w:cstheme="minorHAnsi"/>
        </w:rPr>
        <w:t>delegación</w:t>
      </w:r>
      <w:r w:rsidR="00E63A0F" w:rsidRPr="00A22318">
        <w:rPr>
          <w:rFonts w:cstheme="minorHAnsi"/>
        </w:rPr>
        <w:t xml:space="preserve"> </w:t>
      </w:r>
      <w:r w:rsidR="0047000D" w:rsidRPr="00A22318">
        <w:rPr>
          <w:rFonts w:cstheme="minorHAnsi"/>
        </w:rPr>
        <w:t>Coyoacán.</w:t>
      </w:r>
    </w:p>
    <w:p w:rsidR="00864F45" w:rsidRPr="00A22318" w:rsidRDefault="0047000D" w:rsidP="00864F45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 xml:space="preserve">Para 1994, ya como </w:t>
      </w:r>
      <w:r w:rsidR="007819C5" w:rsidRPr="00A22318">
        <w:rPr>
          <w:rFonts w:cstheme="minorHAnsi"/>
        </w:rPr>
        <w:t>VENTURA</w:t>
      </w:r>
      <w:r w:rsidRPr="00A22318">
        <w:rPr>
          <w:rFonts w:cstheme="minorHAnsi"/>
        </w:rPr>
        <w:t xml:space="preserve"> se realizó el proyecto y presupuesto para la construcción de un edificio de 6 niveles para 40 departamentos de interés medio en la delegación Coyoacán.</w:t>
      </w:r>
      <w:r w:rsidR="00850C56">
        <w:rPr>
          <w:rFonts w:cstheme="minorHAnsi"/>
        </w:rPr>
        <w:t xml:space="preserve"> No se llevó a cabo por la crisis del 95.</w:t>
      </w:r>
    </w:p>
    <w:p w:rsidR="009077C6" w:rsidRPr="00A22318" w:rsidRDefault="00850C56" w:rsidP="009077C6">
      <w:pPr>
        <w:ind w:left="2832"/>
        <w:jc w:val="both"/>
        <w:rPr>
          <w:rFonts w:cstheme="minorHAnsi"/>
        </w:rPr>
      </w:pPr>
      <w:r>
        <w:rPr>
          <w:rFonts w:cstheme="minorHAnsi"/>
        </w:rPr>
        <w:t>En 1995</w:t>
      </w:r>
      <w:r w:rsidR="0047000D" w:rsidRPr="00A22318">
        <w:rPr>
          <w:rFonts w:cstheme="minorHAnsi"/>
        </w:rPr>
        <w:t>como</w:t>
      </w:r>
      <w:r w:rsidR="00A9337A" w:rsidRPr="00A22318">
        <w:rPr>
          <w:rFonts w:cstheme="minorHAnsi"/>
        </w:rPr>
        <w:t xml:space="preserve"> COINSE se realizaron concursos</w:t>
      </w:r>
      <w:r w:rsidR="009077C6" w:rsidRPr="00A22318">
        <w:rPr>
          <w:rFonts w:cstheme="minorHAnsi"/>
        </w:rPr>
        <w:t xml:space="preserve"> para el ISSSTE y FOVISSTE.</w:t>
      </w:r>
    </w:p>
    <w:p w:rsidR="009077C6" w:rsidRPr="00A22318" w:rsidRDefault="009077C6" w:rsidP="009077C6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De los cuales nos otorgaron la realización de las siguientes obras:</w:t>
      </w:r>
    </w:p>
    <w:p w:rsidR="004920F2" w:rsidRPr="00A22318" w:rsidRDefault="00A9337A" w:rsidP="00A9337A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lastRenderedPageBreak/>
        <w:t xml:space="preserve">La </w:t>
      </w:r>
      <w:r w:rsidR="00330CDE" w:rsidRPr="00A22318">
        <w:rPr>
          <w:rFonts w:cstheme="minorHAnsi"/>
        </w:rPr>
        <w:t>Ampliación</w:t>
      </w:r>
      <w:r w:rsidRPr="00A22318">
        <w:rPr>
          <w:rFonts w:cstheme="minorHAnsi"/>
        </w:rPr>
        <w:t xml:space="preserve"> y </w:t>
      </w:r>
      <w:r w:rsidR="00330CDE" w:rsidRPr="00A22318">
        <w:rPr>
          <w:rFonts w:cstheme="minorHAnsi"/>
        </w:rPr>
        <w:t>R</w:t>
      </w:r>
      <w:r w:rsidRPr="00A22318">
        <w:rPr>
          <w:rFonts w:cstheme="minorHAnsi"/>
        </w:rPr>
        <w:t xml:space="preserve">emodelación </w:t>
      </w:r>
      <w:r w:rsidR="00330CDE" w:rsidRPr="00A22318">
        <w:rPr>
          <w:rFonts w:cstheme="minorHAnsi"/>
        </w:rPr>
        <w:t xml:space="preserve">del área de cuidados intensivos </w:t>
      </w:r>
      <w:r w:rsidR="009077C6" w:rsidRPr="00A22318">
        <w:rPr>
          <w:rFonts w:cstheme="minorHAnsi"/>
        </w:rPr>
        <w:t xml:space="preserve">urgencias, ultrasonido sistema de intercomunicación </w:t>
      </w:r>
      <w:r w:rsidR="00330CDE" w:rsidRPr="00A22318">
        <w:rPr>
          <w:rFonts w:cstheme="minorHAnsi"/>
        </w:rPr>
        <w:t>del hospital regional en Pachuca Hidalgo</w:t>
      </w:r>
      <w:r w:rsidR="004920F2" w:rsidRPr="00A22318">
        <w:rPr>
          <w:rFonts w:cstheme="minorHAnsi"/>
        </w:rPr>
        <w:t xml:space="preserve"> </w:t>
      </w:r>
    </w:p>
    <w:p w:rsidR="00330CDE" w:rsidRPr="00A22318" w:rsidRDefault="00C65C21" w:rsidP="00A9337A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Remodelación</w:t>
      </w:r>
      <w:r w:rsidR="009077C6" w:rsidRPr="00A22318">
        <w:rPr>
          <w:rFonts w:cstheme="minorHAnsi"/>
        </w:rPr>
        <w:t xml:space="preserve"> Y Mantenimiento de las clínicas </w:t>
      </w:r>
      <w:r w:rsidRPr="00A22318">
        <w:rPr>
          <w:rFonts w:cstheme="minorHAnsi"/>
        </w:rPr>
        <w:t>familiares de la colonia guerrero, la clínica dental y de neuropsiquiatría ubicadas en la unidad Tlatelolco</w:t>
      </w:r>
    </w:p>
    <w:p w:rsidR="00330CDE" w:rsidRPr="00A22318" w:rsidRDefault="00330CDE" w:rsidP="00A9337A">
      <w:pPr>
        <w:ind w:left="2832"/>
        <w:jc w:val="both"/>
        <w:rPr>
          <w:rFonts w:cstheme="minorHAnsi"/>
        </w:rPr>
      </w:pPr>
    </w:p>
    <w:p w:rsidR="00C65C21" w:rsidRPr="00A22318" w:rsidRDefault="00C65C21" w:rsidP="00C65C21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 xml:space="preserve">EXPERIENCIA INMOBILIARIA TOTAL S.A. de C.V. </w:t>
      </w:r>
    </w:p>
    <w:p w:rsidR="00C65C21" w:rsidRPr="00A22318" w:rsidRDefault="00864F45" w:rsidP="00C65C21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C65C21" w:rsidRPr="00A22318">
        <w:rPr>
          <w:rFonts w:cstheme="minorHAnsi"/>
        </w:rPr>
        <w:t>:</w:t>
      </w:r>
      <w:r w:rsidR="00C65C21" w:rsidRPr="00A22318">
        <w:rPr>
          <w:rFonts w:cstheme="minorHAnsi"/>
        </w:rPr>
        <w:tab/>
      </w:r>
      <w:r w:rsidR="00C65C21" w:rsidRPr="00A22318">
        <w:rPr>
          <w:rFonts w:cstheme="minorHAnsi"/>
        </w:rPr>
        <w:tab/>
      </w:r>
      <w:r w:rsidR="00C65C21" w:rsidRPr="00A22318">
        <w:rPr>
          <w:rFonts w:cstheme="minorHAnsi"/>
        </w:rPr>
        <w:tab/>
        <w:t>Ing. Moisés Nissan S.</w:t>
      </w:r>
    </w:p>
    <w:p w:rsidR="00C65C21" w:rsidRPr="00A22318" w:rsidRDefault="00C65C21" w:rsidP="00C65C21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 xml:space="preserve">Director General </w:t>
      </w:r>
    </w:p>
    <w:p w:rsidR="00C65C21" w:rsidRPr="00A22318" w:rsidRDefault="00C65C21" w:rsidP="00C65C21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="00864F45">
        <w:rPr>
          <w:rFonts w:cstheme="minorHAnsi"/>
        </w:rPr>
        <w:tab/>
      </w:r>
      <w:r w:rsidR="00864F45">
        <w:rPr>
          <w:rFonts w:cstheme="minorHAnsi"/>
        </w:rPr>
        <w:tab/>
        <w:t>Mayo</w:t>
      </w:r>
      <w:r w:rsidRPr="00A22318">
        <w:rPr>
          <w:rFonts w:cstheme="minorHAnsi"/>
        </w:rPr>
        <w:t xml:space="preserve"> de 1998 A Junio de 1999</w:t>
      </w:r>
    </w:p>
    <w:p w:rsidR="00C65C21" w:rsidRPr="00A22318" w:rsidRDefault="00C65C21" w:rsidP="00C65C21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  <w:t>Superintendente de obra</w:t>
      </w:r>
    </w:p>
    <w:p w:rsidR="00C65C21" w:rsidRPr="00A22318" w:rsidRDefault="00C65C21" w:rsidP="00C65C21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  <w:t xml:space="preserve">Se </w:t>
      </w:r>
      <w:r w:rsidR="005C4571" w:rsidRPr="00A22318">
        <w:rPr>
          <w:rFonts w:cstheme="minorHAnsi"/>
        </w:rPr>
        <w:t>Realizó</w:t>
      </w:r>
      <w:r w:rsidRPr="00A22318">
        <w:rPr>
          <w:rFonts w:cstheme="minorHAnsi"/>
        </w:rPr>
        <w:t xml:space="preserve"> la Construcción de 12 departam</w:t>
      </w:r>
      <w:r w:rsidR="005C4571" w:rsidRPr="00A22318">
        <w:rPr>
          <w:rFonts w:cstheme="minorHAnsi"/>
        </w:rPr>
        <w:t xml:space="preserve">entos de nivel residencial, del estacionamiento en dos niveles (sótano y planta baja) así como las bardas colindantes </w:t>
      </w:r>
      <w:proofErr w:type="spellStart"/>
      <w:r w:rsidR="005C4571" w:rsidRPr="00A22318">
        <w:rPr>
          <w:rFonts w:cstheme="minorHAnsi"/>
        </w:rPr>
        <w:t>ó</w:t>
      </w:r>
      <w:proofErr w:type="spellEnd"/>
      <w:r w:rsidR="005C4571" w:rsidRPr="00A22318">
        <w:rPr>
          <w:rFonts w:cstheme="minorHAnsi"/>
        </w:rPr>
        <w:t xml:space="preserve"> perimetrales  del conjunto res</w:t>
      </w:r>
      <w:r w:rsidR="00864F45">
        <w:rPr>
          <w:rFonts w:cstheme="minorHAnsi"/>
        </w:rPr>
        <w:t>idencial “los Cantaros” en Cuajimalpa CDMX</w:t>
      </w:r>
    </w:p>
    <w:p w:rsidR="00330CDE" w:rsidRPr="00A22318" w:rsidRDefault="00330CDE" w:rsidP="00864F45">
      <w:pPr>
        <w:jc w:val="both"/>
        <w:rPr>
          <w:rFonts w:cstheme="minorHAnsi"/>
        </w:rPr>
      </w:pP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 xml:space="preserve">MARFE SISTEMAS DE INGENIERIA S.A. de C.V. </w:t>
      </w:r>
    </w:p>
    <w:p w:rsidR="005C4571" w:rsidRPr="00A22318" w:rsidRDefault="00864F45" w:rsidP="005C4571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5C4571" w:rsidRPr="00A22318">
        <w:rPr>
          <w:rFonts w:cstheme="minorHAnsi"/>
        </w:rPr>
        <w:t>:</w:t>
      </w:r>
      <w:r w:rsidR="005C4571" w:rsidRPr="00A22318">
        <w:rPr>
          <w:rFonts w:cstheme="minorHAnsi"/>
        </w:rPr>
        <w:tab/>
      </w:r>
      <w:r w:rsidR="005C4571" w:rsidRPr="00A22318">
        <w:rPr>
          <w:rFonts w:cstheme="minorHAnsi"/>
        </w:rPr>
        <w:tab/>
      </w:r>
      <w:r w:rsidR="005C4571" w:rsidRPr="00A22318">
        <w:rPr>
          <w:rFonts w:cstheme="minorHAnsi"/>
        </w:rPr>
        <w:tab/>
        <w:t xml:space="preserve">Ing. Fernando Martínez 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>Director General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Julio de 1999 A Noviembre de 1999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864F45">
        <w:rPr>
          <w:rFonts w:cstheme="minorHAnsi"/>
        </w:rPr>
        <w:tab/>
      </w:r>
      <w:r w:rsidRPr="00A22318">
        <w:rPr>
          <w:rFonts w:cstheme="minorHAnsi"/>
        </w:rPr>
        <w:t>Coordinador de obra</w:t>
      </w:r>
    </w:p>
    <w:p w:rsidR="00CE7CC8" w:rsidRPr="00A22318" w:rsidRDefault="005C4571" w:rsidP="00864F45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  <w:t>Terminar la remodelación y ampliación de las oficinas del banco de México ubicadas en Mexicali baja california norte y el inicio de la ampliación de las instal</w:t>
      </w:r>
      <w:r w:rsidR="00864F45">
        <w:rPr>
          <w:rFonts w:cstheme="minorHAnsi"/>
        </w:rPr>
        <w:t>aciones del banco de México en M</w:t>
      </w:r>
      <w:r w:rsidRPr="00A22318">
        <w:rPr>
          <w:rFonts w:cstheme="minorHAnsi"/>
        </w:rPr>
        <w:t>onterrey</w:t>
      </w:r>
      <w:r w:rsidR="00864F45">
        <w:rPr>
          <w:rFonts w:cstheme="minorHAnsi"/>
        </w:rPr>
        <w:t xml:space="preserve"> Nuevo L</w:t>
      </w:r>
      <w:r w:rsidRPr="00A22318">
        <w:rPr>
          <w:rFonts w:cstheme="minorHAnsi"/>
        </w:rPr>
        <w:t>eón</w:t>
      </w:r>
    </w:p>
    <w:p w:rsidR="00867043" w:rsidRPr="00A22318" w:rsidRDefault="00867043" w:rsidP="00867043">
      <w:pPr>
        <w:jc w:val="both"/>
        <w:rPr>
          <w:rFonts w:cstheme="minorHAnsi"/>
        </w:rPr>
      </w:pPr>
    </w:p>
    <w:p w:rsidR="005C4571" w:rsidRPr="00A22318" w:rsidRDefault="005C4571" w:rsidP="005C4571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  <w:t xml:space="preserve">GRUPO EMPRESARIAL DE CONSULTORIA Y CONSTRUCCION S.A. de C.V. </w:t>
      </w:r>
    </w:p>
    <w:p w:rsidR="005C4571" w:rsidRPr="00A22318" w:rsidRDefault="00864F45" w:rsidP="005C4571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5C4571" w:rsidRPr="00A22318">
        <w:rPr>
          <w:rFonts w:cstheme="minorHAnsi"/>
        </w:rPr>
        <w:t>:</w:t>
      </w:r>
      <w:r w:rsidR="005C4571" w:rsidRPr="00A22318">
        <w:rPr>
          <w:rFonts w:cstheme="minorHAnsi"/>
        </w:rPr>
        <w:tab/>
      </w:r>
      <w:r w:rsidR="005C4571" w:rsidRPr="00A22318">
        <w:rPr>
          <w:rFonts w:cstheme="minorHAnsi"/>
        </w:rPr>
        <w:tab/>
      </w:r>
      <w:r w:rsidR="005C4571" w:rsidRPr="00A22318">
        <w:rPr>
          <w:rFonts w:cstheme="minorHAnsi"/>
        </w:rPr>
        <w:tab/>
        <w:t xml:space="preserve">Ing. </w:t>
      </w:r>
      <w:r w:rsidR="00867043" w:rsidRPr="00A22318">
        <w:rPr>
          <w:rFonts w:cstheme="minorHAnsi"/>
        </w:rPr>
        <w:t>José</w:t>
      </w:r>
      <w:r w:rsidR="00CE7CC8" w:rsidRPr="00A22318">
        <w:rPr>
          <w:rFonts w:cstheme="minorHAnsi"/>
        </w:rPr>
        <w:t xml:space="preserve"> Luis </w:t>
      </w:r>
      <w:r w:rsidR="00867043" w:rsidRPr="00A22318">
        <w:rPr>
          <w:rFonts w:cstheme="minorHAnsi"/>
        </w:rPr>
        <w:t>García</w:t>
      </w:r>
      <w:r w:rsidR="00CE7CC8" w:rsidRPr="00A22318">
        <w:rPr>
          <w:rFonts w:cstheme="minorHAnsi"/>
        </w:rPr>
        <w:t xml:space="preserve"> Rivero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F1462F" w:rsidRPr="00A22318">
        <w:rPr>
          <w:rFonts w:cstheme="minorHAnsi"/>
        </w:rPr>
        <w:t xml:space="preserve">Director General 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CE7CC8" w:rsidRPr="00A22318">
        <w:rPr>
          <w:rFonts w:cstheme="minorHAnsi"/>
        </w:rPr>
        <w:t>Diciembre</w:t>
      </w:r>
      <w:r w:rsidR="00F1462F" w:rsidRPr="00A22318">
        <w:rPr>
          <w:rFonts w:cstheme="minorHAnsi"/>
        </w:rPr>
        <w:t xml:space="preserve"> de 1999 A Agosto  de 2000</w:t>
      </w:r>
    </w:p>
    <w:p w:rsidR="005C4571" w:rsidRPr="00A22318" w:rsidRDefault="005C4571" w:rsidP="005C4571">
      <w:pPr>
        <w:jc w:val="both"/>
        <w:rPr>
          <w:rFonts w:cstheme="minorHAnsi"/>
        </w:rPr>
      </w:pPr>
      <w:r w:rsidRPr="00A22318">
        <w:rPr>
          <w:rFonts w:cstheme="minorHAnsi"/>
        </w:rPr>
        <w:t>Pue</w:t>
      </w:r>
      <w:r w:rsidR="00F1462F" w:rsidRPr="00A22318">
        <w:rPr>
          <w:rFonts w:cstheme="minorHAnsi"/>
        </w:rPr>
        <w:t>sto Desempeñado:</w:t>
      </w:r>
      <w:r w:rsidR="00F1462F" w:rsidRPr="00A22318">
        <w:rPr>
          <w:rFonts w:cstheme="minorHAnsi"/>
        </w:rPr>
        <w:tab/>
      </w:r>
      <w:r w:rsidR="00864F45">
        <w:rPr>
          <w:rFonts w:cstheme="minorHAnsi"/>
        </w:rPr>
        <w:tab/>
      </w:r>
      <w:r w:rsidR="00F1462F" w:rsidRPr="00A22318">
        <w:rPr>
          <w:rFonts w:cstheme="minorHAnsi"/>
        </w:rPr>
        <w:t>Superintendente</w:t>
      </w:r>
      <w:r w:rsidRPr="00A22318">
        <w:rPr>
          <w:rFonts w:cstheme="minorHAnsi"/>
        </w:rPr>
        <w:t xml:space="preserve"> de obra</w:t>
      </w:r>
    </w:p>
    <w:p w:rsidR="00F1462F" w:rsidRPr="00A22318" w:rsidRDefault="005C4571" w:rsidP="005C4571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lastRenderedPageBreak/>
        <w:t>Actividades Realizadas:</w:t>
      </w:r>
      <w:r w:rsidRPr="00A22318">
        <w:rPr>
          <w:rFonts w:cstheme="minorHAnsi"/>
        </w:rPr>
        <w:tab/>
      </w:r>
      <w:r w:rsidR="00F1462F" w:rsidRPr="00A22318">
        <w:rPr>
          <w:rFonts w:cstheme="minorHAnsi"/>
        </w:rPr>
        <w:t>Construcción de redes de riego con agua tratada en todas la</w:t>
      </w:r>
      <w:r w:rsidR="00864F45">
        <w:rPr>
          <w:rFonts w:cstheme="minorHAnsi"/>
        </w:rPr>
        <w:t xml:space="preserve">s canchas de futbol y béisbol además de </w:t>
      </w:r>
      <w:r w:rsidR="00F1462F" w:rsidRPr="00A22318">
        <w:rPr>
          <w:rFonts w:cstheme="minorHAnsi"/>
        </w:rPr>
        <w:t xml:space="preserve">la reparación de algunas líneas de drenaje del desarrollo deportivo de la Magdalena </w:t>
      </w:r>
      <w:proofErr w:type="spellStart"/>
      <w:r w:rsidR="00F1462F" w:rsidRPr="00A22318">
        <w:rPr>
          <w:rFonts w:cstheme="minorHAnsi"/>
        </w:rPr>
        <w:t>Mixuca</w:t>
      </w:r>
      <w:proofErr w:type="spellEnd"/>
      <w:r w:rsidR="00F1462F" w:rsidRPr="00A22318">
        <w:rPr>
          <w:rFonts w:cstheme="minorHAnsi"/>
        </w:rPr>
        <w:t xml:space="preserve"> realizándose en dos etapas. Se concursó además en </w:t>
      </w:r>
      <w:r w:rsidR="00864F45">
        <w:rPr>
          <w:rFonts w:cstheme="minorHAnsi"/>
        </w:rPr>
        <w:t>la Remodelación de la Alberca Olímpica y del Centro Hípico de la C</w:t>
      </w:r>
      <w:r w:rsidR="00F1462F" w:rsidRPr="00A22318">
        <w:rPr>
          <w:rFonts w:cstheme="minorHAnsi"/>
        </w:rPr>
        <w:t xml:space="preserve">iudad de México </w:t>
      </w:r>
    </w:p>
    <w:p w:rsidR="0047000D" w:rsidRPr="00A22318" w:rsidRDefault="0047000D" w:rsidP="00864F45">
      <w:pPr>
        <w:jc w:val="both"/>
        <w:rPr>
          <w:rFonts w:cstheme="minorHAnsi"/>
        </w:rPr>
      </w:pPr>
    </w:p>
    <w:p w:rsidR="00F1462F" w:rsidRPr="00A22318" w:rsidRDefault="00F1462F" w:rsidP="00F1462F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  <w:t>GRUPO EMPRESARIAL DE CONSULTORIA Y CONSTRUCCION S.A. de C.V.  EN SOCIEDAD CON LA EMPRESA ELPIS</w:t>
      </w:r>
    </w:p>
    <w:p w:rsidR="00F1462F" w:rsidRPr="00A22318" w:rsidRDefault="00864F45" w:rsidP="00F1462F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F1462F" w:rsidRPr="00A22318">
        <w:rPr>
          <w:rFonts w:cstheme="minorHAnsi"/>
        </w:rPr>
        <w:t>:</w:t>
      </w:r>
      <w:r w:rsidR="00F1462F" w:rsidRPr="00A22318">
        <w:rPr>
          <w:rFonts w:cstheme="minorHAnsi"/>
        </w:rPr>
        <w:tab/>
      </w:r>
      <w:r w:rsidR="00F1462F" w:rsidRPr="00A22318">
        <w:rPr>
          <w:rFonts w:cstheme="minorHAnsi"/>
        </w:rPr>
        <w:tab/>
      </w:r>
      <w:r w:rsidR="00F1462F" w:rsidRPr="00A22318">
        <w:rPr>
          <w:rFonts w:cstheme="minorHAnsi"/>
        </w:rPr>
        <w:tab/>
        <w:t xml:space="preserve">Ing. José Luis García Rivero </w:t>
      </w:r>
      <w:r w:rsidR="00867043" w:rsidRPr="00A22318">
        <w:rPr>
          <w:rFonts w:cstheme="minorHAnsi"/>
        </w:rPr>
        <w:t xml:space="preserve"> </w:t>
      </w:r>
    </w:p>
    <w:p w:rsidR="00F1462F" w:rsidRPr="00A22318" w:rsidRDefault="00F1462F" w:rsidP="00F1462F">
      <w:pPr>
        <w:ind w:left="2124" w:firstLine="708"/>
        <w:jc w:val="both"/>
        <w:rPr>
          <w:rFonts w:cstheme="minorHAnsi"/>
        </w:rPr>
      </w:pPr>
      <w:r w:rsidRPr="00A22318">
        <w:rPr>
          <w:rFonts w:cstheme="minorHAnsi"/>
        </w:rPr>
        <w:t>Ing. Fernando De la Sota</w:t>
      </w:r>
    </w:p>
    <w:p w:rsidR="00F1462F" w:rsidRPr="00A22318" w:rsidRDefault="00F1462F" w:rsidP="00F1462F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Director General</w:t>
      </w:r>
    </w:p>
    <w:p w:rsidR="00F1462F" w:rsidRPr="00A22318" w:rsidRDefault="00F1462F" w:rsidP="00F1462F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Agosto de 2000 A Enero  de 2001</w:t>
      </w:r>
    </w:p>
    <w:p w:rsidR="00F1462F" w:rsidRPr="00A22318" w:rsidRDefault="00F1462F" w:rsidP="00F1462F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864F45">
        <w:rPr>
          <w:rFonts w:cstheme="minorHAnsi"/>
        </w:rPr>
        <w:tab/>
      </w:r>
      <w:r w:rsidRPr="00A22318">
        <w:rPr>
          <w:rFonts w:cstheme="minorHAnsi"/>
        </w:rPr>
        <w:t xml:space="preserve">Supervisor de obra civil y acabados </w:t>
      </w:r>
    </w:p>
    <w:p w:rsidR="00F1462F" w:rsidRPr="00A22318" w:rsidRDefault="00F1462F" w:rsidP="00F1462F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</w:r>
      <w:r w:rsidR="00867043" w:rsidRPr="00A22318">
        <w:rPr>
          <w:rFonts w:cstheme="minorHAnsi"/>
        </w:rPr>
        <w:t>Supervisión</w:t>
      </w:r>
      <w:r w:rsidRPr="00A22318">
        <w:rPr>
          <w:rFonts w:cstheme="minorHAnsi"/>
        </w:rPr>
        <w:t xml:space="preserve"> de la remodelación</w:t>
      </w:r>
      <w:r w:rsidR="00867043" w:rsidRPr="00A22318">
        <w:rPr>
          <w:rFonts w:cstheme="minorHAnsi"/>
        </w:rPr>
        <w:t xml:space="preserve"> </w:t>
      </w:r>
      <w:r w:rsidRPr="00A22318">
        <w:rPr>
          <w:rFonts w:cstheme="minorHAnsi"/>
        </w:rPr>
        <w:t>y ampliación de las instalaciones de</w:t>
      </w:r>
      <w:r w:rsidR="00867043" w:rsidRPr="00A22318">
        <w:rPr>
          <w:rFonts w:cstheme="minorHAnsi"/>
        </w:rPr>
        <w:t>l INSTITUTO NACIONAL DE MIGRACION  ubicadas en Ejército Nacional # 832 Col Polanco</w:t>
      </w:r>
    </w:p>
    <w:p w:rsidR="0047000D" w:rsidRPr="00A22318" w:rsidRDefault="0047000D" w:rsidP="00864F45">
      <w:pPr>
        <w:jc w:val="both"/>
        <w:rPr>
          <w:rFonts w:cstheme="minorHAnsi"/>
        </w:rPr>
      </w:pPr>
    </w:p>
    <w:p w:rsidR="00867043" w:rsidRPr="00A22318" w:rsidRDefault="00867043" w:rsidP="00867043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  <w:t xml:space="preserve">HIDROCONTROL S.A. de C.V. </w:t>
      </w:r>
    </w:p>
    <w:p w:rsidR="00867043" w:rsidRPr="00A22318" w:rsidRDefault="00864F45" w:rsidP="00867043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867043" w:rsidRPr="00A22318">
        <w:rPr>
          <w:rFonts w:cstheme="minorHAnsi"/>
        </w:rPr>
        <w:t>:</w:t>
      </w:r>
      <w:r w:rsidR="00867043" w:rsidRPr="00A22318">
        <w:rPr>
          <w:rFonts w:cstheme="minorHAnsi"/>
        </w:rPr>
        <w:tab/>
      </w:r>
      <w:r w:rsidR="00867043" w:rsidRPr="00A22318">
        <w:rPr>
          <w:rFonts w:cstheme="minorHAnsi"/>
        </w:rPr>
        <w:tab/>
      </w:r>
      <w:r w:rsidR="00867043" w:rsidRPr="00A22318">
        <w:rPr>
          <w:rFonts w:cstheme="minorHAnsi"/>
        </w:rPr>
        <w:tab/>
        <w:t xml:space="preserve">Ing. </w:t>
      </w:r>
      <w:proofErr w:type="spellStart"/>
      <w:r w:rsidR="00867043" w:rsidRPr="00A22318">
        <w:rPr>
          <w:rFonts w:cstheme="minorHAnsi"/>
        </w:rPr>
        <w:t>Elias</w:t>
      </w:r>
      <w:proofErr w:type="spellEnd"/>
      <w:r w:rsidR="00867043" w:rsidRPr="00A22318">
        <w:rPr>
          <w:rFonts w:cstheme="minorHAnsi"/>
        </w:rPr>
        <w:t xml:space="preserve"> </w:t>
      </w:r>
      <w:proofErr w:type="spellStart"/>
      <w:r w:rsidR="00867043" w:rsidRPr="00A22318">
        <w:rPr>
          <w:rFonts w:cstheme="minorHAnsi"/>
        </w:rPr>
        <w:t>Benavit</w:t>
      </w:r>
      <w:proofErr w:type="spellEnd"/>
    </w:p>
    <w:p w:rsidR="00867043" w:rsidRPr="00A22318" w:rsidRDefault="00867043" w:rsidP="00867043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Director General</w:t>
      </w:r>
    </w:p>
    <w:p w:rsidR="00867043" w:rsidRPr="00A22318" w:rsidRDefault="00867043" w:rsidP="00867043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Febrero de 2001 A Agosto  de 2001</w:t>
      </w:r>
    </w:p>
    <w:p w:rsidR="00867043" w:rsidRPr="00A22318" w:rsidRDefault="00867043" w:rsidP="00867043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864F45">
        <w:rPr>
          <w:rFonts w:cstheme="minorHAnsi"/>
        </w:rPr>
        <w:tab/>
      </w:r>
      <w:r w:rsidRPr="00A22318">
        <w:rPr>
          <w:rFonts w:cstheme="minorHAnsi"/>
        </w:rPr>
        <w:t xml:space="preserve">Coordinador de Obra </w:t>
      </w:r>
    </w:p>
    <w:p w:rsidR="00867043" w:rsidRPr="00A22318" w:rsidRDefault="00867043" w:rsidP="00867043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  <w:t>Realización de redes de riego bajo un sistema Israelita de riego por goteo en el rescate de la z</w:t>
      </w:r>
      <w:r w:rsidR="00864F45">
        <w:rPr>
          <w:rFonts w:cstheme="minorHAnsi"/>
        </w:rPr>
        <w:t>ona verde donde sería el nuevo Aeropuerto de la Ciudad de México en el Ex L</w:t>
      </w:r>
      <w:r w:rsidRPr="00A22318">
        <w:rPr>
          <w:rFonts w:cstheme="minorHAnsi"/>
        </w:rPr>
        <w:t>ago de Texcoco</w:t>
      </w:r>
    </w:p>
    <w:p w:rsidR="001958ED" w:rsidRPr="00A22318" w:rsidRDefault="001958ED" w:rsidP="00864F45">
      <w:pPr>
        <w:jc w:val="both"/>
        <w:rPr>
          <w:rFonts w:cstheme="minorHAnsi"/>
        </w:rPr>
      </w:pPr>
    </w:p>
    <w:p w:rsidR="004425F1" w:rsidRPr="00A22318" w:rsidRDefault="00D61F48" w:rsidP="00D61F48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 xml:space="preserve">Empresa: </w:t>
      </w:r>
      <w:r w:rsidRPr="00A22318">
        <w:rPr>
          <w:rFonts w:cstheme="minorHAnsi"/>
        </w:rPr>
        <w:tab/>
        <w:t xml:space="preserve">HOGARES PROMOCIONES S.A. de C.V.  </w:t>
      </w:r>
    </w:p>
    <w:p w:rsidR="009433C0" w:rsidRPr="00A22318" w:rsidRDefault="009433C0" w:rsidP="00D61F48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Página en Internet:</w:t>
      </w:r>
      <w:r w:rsidRPr="00A22318">
        <w:rPr>
          <w:rFonts w:cstheme="minorHAnsi"/>
        </w:rPr>
        <w:tab/>
        <w:t>hogarespromociones.com.mx</w:t>
      </w:r>
    </w:p>
    <w:p w:rsidR="00D61F48" w:rsidRPr="00A22318" w:rsidRDefault="00F84C0E" w:rsidP="004425F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(En</w:t>
      </w:r>
      <w:r w:rsidR="00D61F48" w:rsidRPr="00A22318">
        <w:rPr>
          <w:rFonts w:cstheme="minorHAnsi"/>
        </w:rPr>
        <w:t xml:space="preserve"> diferentes razones sociales) </w:t>
      </w:r>
    </w:p>
    <w:p w:rsidR="00D61F48" w:rsidRPr="00A22318" w:rsidRDefault="00D61F48" w:rsidP="00D61F48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ab/>
        <w:t>PROMOTORA URBIHOGAR, MERCURIO, FUSIÓN, SEIMEX SOLUCIONES E INGENIERA COBALTO</w:t>
      </w:r>
      <w:r w:rsidR="004425F1" w:rsidRPr="00A22318">
        <w:rPr>
          <w:rFonts w:cstheme="minorHAnsi"/>
        </w:rPr>
        <w:t>, NEON, ETC</w:t>
      </w:r>
    </w:p>
    <w:p w:rsidR="00D61F48" w:rsidRPr="00A22318" w:rsidRDefault="008827AA" w:rsidP="00D61F48">
      <w:pPr>
        <w:jc w:val="both"/>
        <w:rPr>
          <w:rFonts w:cstheme="minorHAnsi"/>
        </w:rPr>
      </w:pPr>
      <w:r>
        <w:rPr>
          <w:rFonts w:cstheme="minorHAnsi"/>
        </w:rPr>
        <w:t>Jefe Inmediato</w:t>
      </w:r>
      <w:r w:rsidR="00D61F48" w:rsidRPr="00A22318">
        <w:rPr>
          <w:rFonts w:cstheme="minorHAnsi"/>
        </w:rPr>
        <w:t>:</w:t>
      </w:r>
      <w:r w:rsidR="00D61F48" w:rsidRPr="00A22318">
        <w:rPr>
          <w:rFonts w:cstheme="minorHAnsi"/>
        </w:rPr>
        <w:tab/>
      </w:r>
      <w:r w:rsidR="00D61F48" w:rsidRPr="00A22318">
        <w:rPr>
          <w:rFonts w:cstheme="minorHAnsi"/>
        </w:rPr>
        <w:tab/>
      </w:r>
      <w:r w:rsidR="00D61F48" w:rsidRPr="00A22318">
        <w:rPr>
          <w:rFonts w:cstheme="minorHAnsi"/>
        </w:rPr>
        <w:tab/>
        <w:t>Ing. Moisés</w:t>
      </w:r>
      <w:r w:rsidR="00F84C0E" w:rsidRPr="00A22318">
        <w:rPr>
          <w:rFonts w:cstheme="minorHAnsi"/>
        </w:rPr>
        <w:t xml:space="preserve"> Nissan</w:t>
      </w:r>
    </w:p>
    <w:p w:rsidR="00D61F48" w:rsidRPr="00A22318" w:rsidRDefault="00D61F48" w:rsidP="00D61F48">
      <w:pPr>
        <w:jc w:val="both"/>
        <w:rPr>
          <w:rFonts w:cstheme="minorHAnsi"/>
        </w:rPr>
      </w:pPr>
      <w:r w:rsidRPr="00A22318">
        <w:rPr>
          <w:rFonts w:cstheme="minorHAnsi"/>
        </w:rPr>
        <w:lastRenderedPageBreak/>
        <w:t xml:space="preserve">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Sr. Jack Nissan</w:t>
      </w:r>
    </w:p>
    <w:p w:rsidR="00D61F48" w:rsidRPr="00A22318" w:rsidRDefault="00D61F48" w:rsidP="00D61F48">
      <w:pPr>
        <w:ind w:left="2124" w:firstLine="708"/>
        <w:jc w:val="both"/>
        <w:rPr>
          <w:rFonts w:cstheme="minorHAnsi"/>
        </w:rPr>
      </w:pPr>
      <w:r w:rsidRPr="00A22318">
        <w:rPr>
          <w:rFonts w:cstheme="minorHAnsi"/>
        </w:rPr>
        <w:t>Ing. Simón Nissan</w:t>
      </w:r>
    </w:p>
    <w:p w:rsidR="00D61F48" w:rsidRPr="00A22318" w:rsidRDefault="00D61F48" w:rsidP="00D61F48">
      <w:pPr>
        <w:jc w:val="both"/>
        <w:rPr>
          <w:rFonts w:cstheme="minorHAnsi"/>
        </w:rPr>
      </w:pPr>
      <w:r w:rsidRPr="00A22318">
        <w:rPr>
          <w:rFonts w:cstheme="minorHAnsi"/>
        </w:rPr>
        <w:t>Cargo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  <w:t>Director General</w:t>
      </w:r>
    </w:p>
    <w:p w:rsidR="00D61F48" w:rsidRPr="00A22318" w:rsidRDefault="00D61F48" w:rsidP="00D61F48">
      <w:pPr>
        <w:jc w:val="both"/>
        <w:rPr>
          <w:rFonts w:cstheme="minorHAnsi"/>
        </w:rPr>
      </w:pPr>
      <w:r w:rsidRPr="00A22318">
        <w:rPr>
          <w:rFonts w:cstheme="minorHAnsi"/>
        </w:rPr>
        <w:t xml:space="preserve">Periodo: </w:t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Pr="00A22318">
        <w:rPr>
          <w:rFonts w:cstheme="minorHAnsi"/>
        </w:rPr>
        <w:tab/>
      </w:r>
      <w:r w:rsidR="004425F1" w:rsidRPr="00A22318">
        <w:rPr>
          <w:rFonts w:cstheme="minorHAnsi"/>
        </w:rPr>
        <w:t>Septiembre</w:t>
      </w:r>
      <w:r w:rsidRPr="00A22318">
        <w:rPr>
          <w:rFonts w:cstheme="minorHAnsi"/>
        </w:rPr>
        <w:t xml:space="preserve"> de 2001</w:t>
      </w:r>
      <w:r w:rsidR="004425F1" w:rsidRPr="00A22318">
        <w:rPr>
          <w:rFonts w:cstheme="minorHAnsi"/>
        </w:rPr>
        <w:t xml:space="preserve"> A La Fecha</w:t>
      </w:r>
    </w:p>
    <w:p w:rsidR="00D61F48" w:rsidRPr="00A22318" w:rsidRDefault="00D61F48" w:rsidP="00D61F48">
      <w:pPr>
        <w:jc w:val="both"/>
        <w:rPr>
          <w:rFonts w:cstheme="minorHAnsi"/>
        </w:rPr>
      </w:pPr>
      <w:r w:rsidRPr="00A22318">
        <w:rPr>
          <w:rFonts w:cstheme="minorHAnsi"/>
        </w:rPr>
        <w:t>Puesto Desempeñado:</w:t>
      </w:r>
      <w:r w:rsidRPr="00A22318">
        <w:rPr>
          <w:rFonts w:cstheme="minorHAnsi"/>
        </w:rPr>
        <w:tab/>
      </w:r>
      <w:r w:rsidR="008827AA">
        <w:rPr>
          <w:rFonts w:cstheme="minorHAnsi"/>
        </w:rPr>
        <w:tab/>
      </w:r>
      <w:r w:rsidR="004425F1" w:rsidRPr="00A22318">
        <w:rPr>
          <w:rFonts w:cstheme="minorHAnsi"/>
        </w:rPr>
        <w:t>Superinte</w:t>
      </w:r>
      <w:r w:rsidR="008827AA">
        <w:rPr>
          <w:rFonts w:cstheme="minorHAnsi"/>
        </w:rPr>
        <w:t>ndente y Coordinador Técnico de</w:t>
      </w:r>
      <w:r w:rsidRPr="00A22318">
        <w:rPr>
          <w:rFonts w:cstheme="minorHAnsi"/>
        </w:rPr>
        <w:t xml:space="preserve"> Obra </w:t>
      </w:r>
    </w:p>
    <w:p w:rsidR="00867043" w:rsidRPr="00A22318" w:rsidRDefault="00867043" w:rsidP="00BF04BC">
      <w:pPr>
        <w:jc w:val="both"/>
        <w:rPr>
          <w:rFonts w:cstheme="minorHAnsi"/>
        </w:rPr>
      </w:pPr>
    </w:p>
    <w:p w:rsidR="00F84C0E" w:rsidRPr="00A22318" w:rsidRDefault="00F84C0E" w:rsidP="00F84C0E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>Actividades Realizadas:</w:t>
      </w:r>
      <w:r w:rsidRPr="00A22318">
        <w:rPr>
          <w:rFonts w:cstheme="minorHAnsi"/>
        </w:rPr>
        <w:tab/>
        <w:t xml:space="preserve">Construcción de viviendas Residencial </w:t>
      </w:r>
      <w:r w:rsidR="000C7DB7" w:rsidRPr="00A22318">
        <w:rPr>
          <w:rFonts w:cstheme="minorHAnsi"/>
        </w:rPr>
        <w:t>y De</w:t>
      </w:r>
      <w:r w:rsidR="008827AA">
        <w:rPr>
          <w:rFonts w:cstheme="minorHAnsi"/>
        </w:rPr>
        <w:t xml:space="preserve"> Interés Medio en Diferentes P</w:t>
      </w:r>
      <w:r w:rsidRPr="00A22318">
        <w:rPr>
          <w:rFonts w:cstheme="minorHAnsi"/>
        </w:rPr>
        <w:t>redios:</w:t>
      </w:r>
    </w:p>
    <w:p w:rsidR="00F84C0E" w:rsidRPr="00A22318" w:rsidRDefault="00F84C0E" w:rsidP="00F84C0E">
      <w:pPr>
        <w:ind w:left="2832" w:hanging="2832"/>
        <w:jc w:val="both"/>
        <w:rPr>
          <w:rFonts w:cstheme="minorHAnsi"/>
        </w:rPr>
      </w:pPr>
      <w:r w:rsidRPr="00A22318">
        <w:rPr>
          <w:rFonts w:cstheme="minorHAnsi"/>
        </w:rPr>
        <w:tab/>
        <w:t xml:space="preserve">Las </w:t>
      </w:r>
      <w:r w:rsidR="000C7DB7" w:rsidRPr="00A22318">
        <w:rPr>
          <w:rFonts w:cstheme="minorHAnsi"/>
        </w:rPr>
        <w:t>terrazas.</w:t>
      </w:r>
      <w:r w:rsidR="00BF04BC">
        <w:rPr>
          <w:rFonts w:cstheme="minorHAnsi"/>
        </w:rPr>
        <w:t xml:space="preserve">- 18 viviendas residenciales y la </w:t>
      </w:r>
      <w:r w:rsidRPr="00A22318">
        <w:rPr>
          <w:rFonts w:cstheme="minorHAnsi"/>
        </w:rPr>
        <w:t xml:space="preserve">estructura </w:t>
      </w:r>
      <w:r w:rsidR="000C7DB7" w:rsidRPr="00A22318">
        <w:rPr>
          <w:rFonts w:cstheme="minorHAnsi"/>
        </w:rPr>
        <w:t>de estacionamiento en</w:t>
      </w:r>
      <w:r w:rsidR="008827AA">
        <w:rPr>
          <w:rFonts w:cstheme="minorHAnsi"/>
        </w:rPr>
        <w:t xml:space="preserve"> Semisótano Cuajimalpa CDMX</w:t>
      </w:r>
    </w:p>
    <w:p w:rsidR="000C7DB7" w:rsidRPr="00A22318" w:rsidRDefault="009433C0" w:rsidP="000C7DB7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Residencial Ahuehuetes</w:t>
      </w:r>
      <w:r w:rsidR="00A76D72" w:rsidRPr="00A22318">
        <w:rPr>
          <w:rFonts w:cstheme="minorHAnsi"/>
        </w:rPr>
        <w:t xml:space="preserve">.- 4 </w:t>
      </w:r>
      <w:r w:rsidRPr="00A22318">
        <w:rPr>
          <w:rFonts w:cstheme="minorHAnsi"/>
        </w:rPr>
        <w:t>edificios de 3</w:t>
      </w:r>
      <w:r w:rsidR="00A76D72" w:rsidRPr="00A22318">
        <w:rPr>
          <w:rFonts w:cstheme="minorHAnsi"/>
        </w:rPr>
        <w:t xml:space="preserve"> niveles cada uno </w:t>
      </w:r>
      <w:r w:rsidRPr="00A22318">
        <w:rPr>
          <w:rFonts w:cstheme="minorHAnsi"/>
        </w:rPr>
        <w:t>52 departamentos</w:t>
      </w:r>
      <w:r w:rsidR="00A76D72" w:rsidRPr="00A22318">
        <w:rPr>
          <w:rFonts w:cstheme="minorHAnsi"/>
        </w:rPr>
        <w:t xml:space="preserve"> de interés medio</w:t>
      </w:r>
      <w:r w:rsidR="000C7DB7" w:rsidRPr="00A22318">
        <w:rPr>
          <w:rFonts w:cstheme="minorHAnsi"/>
        </w:rPr>
        <w:t xml:space="preserve"> y </w:t>
      </w:r>
      <w:r w:rsidR="00BF04BC">
        <w:rPr>
          <w:rFonts w:cstheme="minorHAnsi"/>
        </w:rPr>
        <w:t xml:space="preserve">La estructura </w:t>
      </w:r>
      <w:r w:rsidR="000C7DB7" w:rsidRPr="00A22318">
        <w:rPr>
          <w:rFonts w:cstheme="minorHAnsi"/>
        </w:rPr>
        <w:t>de</w:t>
      </w:r>
      <w:r w:rsidR="00BF04BC">
        <w:rPr>
          <w:rFonts w:cstheme="minorHAnsi"/>
        </w:rPr>
        <w:t>l</w:t>
      </w:r>
      <w:r w:rsidR="000C7DB7" w:rsidRPr="00A22318">
        <w:rPr>
          <w:rFonts w:cstheme="minorHAnsi"/>
        </w:rPr>
        <w:t xml:space="preserve"> estacionamiento</w:t>
      </w:r>
      <w:r w:rsidR="00BF04BC">
        <w:rPr>
          <w:rFonts w:cstheme="minorHAnsi"/>
        </w:rPr>
        <w:t xml:space="preserve"> en Planta Baja Una parte de la cimentación cuenta con 32 pilotes ya que este desarrollo se construyó en una ladera</w:t>
      </w:r>
      <w:r w:rsidR="00E34CA1">
        <w:rPr>
          <w:rFonts w:cstheme="minorHAnsi"/>
        </w:rPr>
        <w:t>.</w:t>
      </w:r>
      <w:r w:rsidR="00A76D72" w:rsidRPr="00A22318">
        <w:rPr>
          <w:rFonts w:cstheme="minorHAnsi"/>
        </w:rPr>
        <w:t xml:space="preserve"> </w:t>
      </w:r>
      <w:r w:rsidR="00BF04BC">
        <w:rPr>
          <w:rFonts w:cstheme="minorHAnsi"/>
        </w:rPr>
        <w:t>Cuajimalpa CDMX</w:t>
      </w:r>
    </w:p>
    <w:p w:rsidR="009433C0" w:rsidRPr="00A22318" w:rsidRDefault="009433C0" w:rsidP="009433C0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Residencial Punta Real.- Edificio</w:t>
      </w:r>
      <w:r w:rsidR="001958ED">
        <w:rPr>
          <w:rFonts w:cstheme="minorHAnsi"/>
        </w:rPr>
        <w:t xml:space="preserve"> 6 niveles </w:t>
      </w:r>
      <w:r w:rsidRPr="00A22318">
        <w:rPr>
          <w:rFonts w:cstheme="minorHAnsi"/>
        </w:rPr>
        <w:t>42 d</w:t>
      </w:r>
      <w:r w:rsidR="001958ED">
        <w:rPr>
          <w:rFonts w:cstheme="minorHAnsi"/>
        </w:rPr>
        <w:t>epartamentos de interés medio y La estructura</w:t>
      </w:r>
      <w:r w:rsidR="00431241" w:rsidRPr="00A22318">
        <w:rPr>
          <w:rFonts w:cstheme="minorHAnsi"/>
        </w:rPr>
        <w:t xml:space="preserve"> de doble altura </w:t>
      </w:r>
      <w:r w:rsidRPr="00A22318">
        <w:rPr>
          <w:rFonts w:cstheme="minorHAnsi"/>
        </w:rPr>
        <w:t>estacionamiento</w:t>
      </w:r>
      <w:r w:rsidR="00431241" w:rsidRPr="00A22318">
        <w:rPr>
          <w:rFonts w:cstheme="minorHAnsi"/>
        </w:rPr>
        <w:t xml:space="preserve"> en semisótano</w:t>
      </w:r>
      <w:r w:rsidRPr="00A22318">
        <w:rPr>
          <w:rFonts w:cstheme="minorHAnsi"/>
        </w:rPr>
        <w:t xml:space="preserve"> </w:t>
      </w:r>
      <w:r w:rsidR="00A22318" w:rsidRPr="00A22318">
        <w:rPr>
          <w:rFonts w:cstheme="minorHAnsi"/>
        </w:rPr>
        <w:t>Cuauhtémoc</w:t>
      </w:r>
      <w:r w:rsidRPr="00A22318">
        <w:rPr>
          <w:rFonts w:cstheme="minorHAnsi"/>
        </w:rPr>
        <w:t xml:space="preserve"> </w:t>
      </w:r>
      <w:r w:rsidR="00BF04BC">
        <w:rPr>
          <w:rFonts w:cstheme="minorHAnsi"/>
        </w:rPr>
        <w:t>CDMX</w:t>
      </w:r>
    </w:p>
    <w:p w:rsidR="009433C0" w:rsidRPr="00A22318" w:rsidRDefault="009433C0" w:rsidP="001958ED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 xml:space="preserve">Residencial Mariano Escobedo.- Edificio 6 niveles  72 departamentos de interés medio y </w:t>
      </w:r>
      <w:r w:rsidR="00431241" w:rsidRPr="00A22318">
        <w:rPr>
          <w:rFonts w:cstheme="minorHAnsi"/>
        </w:rPr>
        <w:t xml:space="preserve">estructura  de doble altura estacionamiento en semisótano </w:t>
      </w:r>
      <w:r w:rsidR="00A22318" w:rsidRPr="00A22318">
        <w:rPr>
          <w:rFonts w:cstheme="minorHAnsi"/>
        </w:rPr>
        <w:t>Miguel Hidalgo</w:t>
      </w:r>
      <w:r w:rsidR="00431241" w:rsidRPr="00A22318">
        <w:rPr>
          <w:rFonts w:cstheme="minorHAnsi"/>
        </w:rPr>
        <w:t xml:space="preserve"> </w:t>
      </w:r>
      <w:r w:rsidR="00BF04BC">
        <w:rPr>
          <w:rFonts w:cstheme="minorHAnsi"/>
        </w:rPr>
        <w:t>CDMX</w:t>
      </w:r>
    </w:p>
    <w:p w:rsidR="00431241" w:rsidRPr="00A22318" w:rsidRDefault="00431241" w:rsidP="0043124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 xml:space="preserve">Residencial Portales.- 2 Edificios 6 niveles  35 departamentos de interés medio y estructura  de doble altura estacionamiento en semisótano </w:t>
      </w:r>
      <w:r w:rsidR="00A22318" w:rsidRPr="00A22318">
        <w:rPr>
          <w:rFonts w:cstheme="minorHAnsi"/>
        </w:rPr>
        <w:t xml:space="preserve">Benito </w:t>
      </w:r>
      <w:r w:rsidR="001958ED" w:rsidRPr="00A22318">
        <w:rPr>
          <w:rFonts w:cstheme="minorHAnsi"/>
        </w:rPr>
        <w:t>Juárez</w:t>
      </w:r>
      <w:r w:rsidRPr="00A22318">
        <w:rPr>
          <w:rFonts w:cstheme="minorHAnsi"/>
        </w:rPr>
        <w:t xml:space="preserve"> </w:t>
      </w:r>
      <w:r w:rsidR="00BF04BC">
        <w:rPr>
          <w:rFonts w:cstheme="minorHAnsi"/>
        </w:rPr>
        <w:t>CDMX</w:t>
      </w:r>
    </w:p>
    <w:p w:rsidR="00431241" w:rsidRPr="00A22318" w:rsidRDefault="00431241" w:rsidP="0043124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Alborada Ahuehuetes.- 2 Edificios 6 niveles  23 departamentos</w:t>
      </w:r>
      <w:r w:rsidR="001958ED">
        <w:rPr>
          <w:rFonts w:cstheme="minorHAnsi"/>
        </w:rPr>
        <w:t xml:space="preserve"> de interés medio y estructura </w:t>
      </w:r>
      <w:r w:rsidRPr="00A22318">
        <w:rPr>
          <w:rFonts w:cstheme="minorHAnsi"/>
        </w:rPr>
        <w:t xml:space="preserve">de doble altura estacionamiento en semisótano Cuajimalpa </w:t>
      </w:r>
      <w:r w:rsidR="00BF04BC">
        <w:rPr>
          <w:rFonts w:cstheme="minorHAnsi"/>
        </w:rPr>
        <w:t>CDMX</w:t>
      </w:r>
    </w:p>
    <w:p w:rsidR="00431241" w:rsidRPr="00A22318" w:rsidRDefault="00431241" w:rsidP="0043124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 xml:space="preserve">Colinas de Santa Fe.- 4 Edificios 2 niveles  64 viviendas tipo residencial, estructura estacionamiento en semisótano Cuajimalpa </w:t>
      </w:r>
      <w:r w:rsidR="00BF04BC">
        <w:rPr>
          <w:rFonts w:cstheme="minorHAnsi"/>
        </w:rPr>
        <w:t>CDMX</w:t>
      </w:r>
    </w:p>
    <w:p w:rsidR="00431241" w:rsidRPr="00A22318" w:rsidRDefault="00431241" w:rsidP="0043124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Lago Pátzcuaro.- 3 Edificios 5 niveles  50 departamentos de interés medio y estructura estacionamiento en planta baja</w:t>
      </w:r>
      <w:r w:rsidR="00A22318" w:rsidRPr="00A22318">
        <w:rPr>
          <w:rFonts w:cstheme="minorHAnsi"/>
        </w:rPr>
        <w:t xml:space="preserve">. Miguel Hidalgo </w:t>
      </w:r>
      <w:r w:rsidR="00BF04BC">
        <w:rPr>
          <w:rFonts w:cstheme="minorHAnsi"/>
        </w:rPr>
        <w:t>CDMX</w:t>
      </w:r>
    </w:p>
    <w:p w:rsidR="006F0A1A" w:rsidRPr="00A22318" w:rsidRDefault="006F0A1A" w:rsidP="00BE45E1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Residencial Allegro.-Edificio 6 niveles  47 departamentos de interés med</w:t>
      </w:r>
      <w:r w:rsidR="00BE45E1">
        <w:rPr>
          <w:rFonts w:cstheme="minorHAnsi"/>
        </w:rPr>
        <w:t>io y estructura de</w:t>
      </w:r>
      <w:r w:rsidRPr="00A22318">
        <w:rPr>
          <w:rFonts w:cstheme="minorHAnsi"/>
        </w:rPr>
        <w:t xml:space="preserve"> estacionamiento en semisótano </w:t>
      </w:r>
      <w:r w:rsidR="00A22318" w:rsidRPr="00A22318">
        <w:rPr>
          <w:rFonts w:cstheme="minorHAnsi"/>
        </w:rPr>
        <w:t>Cuauhtémoc</w:t>
      </w:r>
      <w:r w:rsidRPr="00A22318">
        <w:rPr>
          <w:rFonts w:cstheme="minorHAnsi"/>
        </w:rPr>
        <w:t xml:space="preserve"> </w:t>
      </w:r>
      <w:r w:rsidR="00BF04BC">
        <w:rPr>
          <w:rFonts w:cstheme="minorHAnsi"/>
        </w:rPr>
        <w:t>CDMX</w:t>
      </w:r>
    </w:p>
    <w:p w:rsidR="006F0A1A" w:rsidRPr="00A22318" w:rsidRDefault="006F0A1A" w:rsidP="006F0A1A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lastRenderedPageBreak/>
        <w:t>Los Ciruelos.- 220 viviendas de interés medio urbanización, bardas perimetrales</w:t>
      </w:r>
      <w:r w:rsidR="00A22318" w:rsidRPr="00A22318">
        <w:rPr>
          <w:rFonts w:cstheme="minorHAnsi"/>
        </w:rPr>
        <w:t xml:space="preserve"> acceso y áreas recreativas. Municipio de Zempoala Estado de Hidalgo</w:t>
      </w:r>
    </w:p>
    <w:p w:rsidR="006F0A1A" w:rsidRPr="00A22318" w:rsidRDefault="006F0A1A" w:rsidP="006F0A1A">
      <w:pPr>
        <w:ind w:left="2832"/>
        <w:jc w:val="both"/>
        <w:rPr>
          <w:rFonts w:cstheme="minorHAnsi"/>
        </w:rPr>
      </w:pPr>
      <w:r w:rsidRPr="00A22318">
        <w:rPr>
          <w:rFonts w:cstheme="minorHAnsi"/>
        </w:rPr>
        <w:t>Residencial Churubusco.- 4 Edificios 6 niveles  215 departamentos de interés medio y estructura de estacionamiento en semisótano</w:t>
      </w:r>
      <w:r w:rsidR="00040E6D" w:rsidRPr="00A22318">
        <w:rPr>
          <w:rFonts w:cstheme="minorHAnsi"/>
        </w:rPr>
        <w:t xml:space="preserve"> y sótano Iztapalapa</w:t>
      </w:r>
      <w:r w:rsidRPr="00A22318">
        <w:rPr>
          <w:rFonts w:cstheme="minorHAnsi"/>
        </w:rPr>
        <w:t xml:space="preserve"> </w:t>
      </w:r>
      <w:r w:rsidR="00BF04BC">
        <w:rPr>
          <w:rFonts w:cstheme="minorHAnsi"/>
        </w:rPr>
        <w:t>CDMX</w:t>
      </w:r>
      <w:r w:rsidR="00040E6D" w:rsidRPr="00A22318">
        <w:rPr>
          <w:rFonts w:cstheme="minorHAnsi"/>
        </w:rPr>
        <w:t xml:space="preserve"> </w:t>
      </w:r>
      <w:r w:rsidR="00A22318" w:rsidRPr="00A22318">
        <w:rPr>
          <w:rFonts w:cstheme="minorHAnsi"/>
        </w:rPr>
        <w:t>(actualmente</w:t>
      </w:r>
      <w:r w:rsidR="00040E6D" w:rsidRPr="00A22318">
        <w:rPr>
          <w:rFonts w:cstheme="minorHAnsi"/>
        </w:rPr>
        <w:t xml:space="preserve"> en fase de acabados)</w:t>
      </w:r>
    </w:p>
    <w:p w:rsidR="00BE45E1" w:rsidRPr="00BE45E1" w:rsidRDefault="00BD4EFA" w:rsidP="00BE45E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Como </w:t>
      </w:r>
      <w:r w:rsidR="00BE45E1" w:rsidRPr="00BE45E1">
        <w:rPr>
          <w:rFonts w:cstheme="minorHAnsi"/>
          <w:b/>
          <w:sz w:val="28"/>
          <w:szCs w:val="28"/>
        </w:rPr>
        <w:t xml:space="preserve">Contratista </w:t>
      </w:r>
    </w:p>
    <w:p w:rsidR="00BE45E1" w:rsidRDefault="00BD4EFA" w:rsidP="00BD4EFA">
      <w:pPr>
        <w:ind w:left="2832"/>
        <w:jc w:val="both"/>
        <w:rPr>
          <w:rFonts w:cstheme="minorHAnsi"/>
        </w:rPr>
      </w:pPr>
      <w:r>
        <w:rPr>
          <w:rFonts w:cstheme="minorHAnsi"/>
        </w:rPr>
        <w:t>Hago mención de algunos trabajos que eh realizado de manera personal.</w:t>
      </w:r>
      <w:r w:rsidR="00BE45E1">
        <w:rPr>
          <w:rFonts w:cstheme="minorHAnsi"/>
        </w:rPr>
        <w:t xml:space="preserve"> </w:t>
      </w:r>
    </w:p>
    <w:p w:rsidR="00BE45E1" w:rsidRPr="00A22318" w:rsidRDefault="00BE45E1" w:rsidP="00BE45E1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Cesar Fernández</w:t>
      </w:r>
    </w:p>
    <w:p w:rsidR="00BE45E1" w:rsidRDefault="00BE45E1" w:rsidP="00BE45E1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Remodelación Y Ampliación de Casa habitación  En Ciudad Satélite Estado de México</w:t>
      </w:r>
    </w:p>
    <w:p w:rsidR="00BE45E1" w:rsidRPr="00A22318" w:rsidRDefault="00BE45E1" w:rsidP="00BE45E1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Cesar Fernández</w:t>
      </w:r>
    </w:p>
    <w:p w:rsidR="00BE45E1" w:rsidRDefault="00BE45E1" w:rsidP="00BE45E1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 xml:space="preserve">Ampliación de Fabrica de Blancos </w:t>
      </w:r>
      <w:proofErr w:type="spellStart"/>
      <w:r>
        <w:rPr>
          <w:rFonts w:cstheme="minorHAnsi"/>
        </w:rPr>
        <w:t>Rasec</w:t>
      </w:r>
      <w:proofErr w:type="spellEnd"/>
      <w:r>
        <w:rPr>
          <w:rFonts w:cstheme="minorHAnsi"/>
        </w:rPr>
        <w:t>. S.A. de C.V.</w:t>
      </w:r>
    </w:p>
    <w:p w:rsidR="00BE45E1" w:rsidRPr="00A22318" w:rsidRDefault="00BE45E1" w:rsidP="00BE45E1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Jorge Fernández</w:t>
      </w:r>
    </w:p>
    <w:p w:rsidR="00BE45E1" w:rsidRDefault="00BE45E1" w:rsidP="00BE45E1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Construcción Nueva de Casa habitación tipo Residencial en la Herradura Estado de México</w:t>
      </w:r>
    </w:p>
    <w:p w:rsidR="00BE45E1" w:rsidRPr="00A22318" w:rsidRDefault="00BE45E1" w:rsidP="00BE45E1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Cesar Fernández</w:t>
      </w:r>
    </w:p>
    <w:p w:rsidR="00B9749A" w:rsidRPr="00A22318" w:rsidRDefault="00BE45E1" w:rsidP="00B9749A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Construcción Nueva de Edific</w:t>
      </w:r>
      <w:r w:rsidR="00B9749A">
        <w:rPr>
          <w:rFonts w:cstheme="minorHAnsi"/>
        </w:rPr>
        <w:t>i</w:t>
      </w:r>
      <w:r>
        <w:rPr>
          <w:rFonts w:cstheme="minorHAnsi"/>
        </w:rPr>
        <w:t xml:space="preserve">o para fábrica de Blancos </w:t>
      </w:r>
      <w:proofErr w:type="spellStart"/>
      <w:r>
        <w:rPr>
          <w:rFonts w:cstheme="minorHAnsi"/>
        </w:rPr>
        <w:t>Rasec</w:t>
      </w:r>
      <w:proofErr w:type="spellEnd"/>
      <w:r>
        <w:rPr>
          <w:rFonts w:cstheme="minorHAnsi"/>
        </w:rPr>
        <w:t xml:space="preserve">. S.A. de C.V. De 4 Niveles en la </w:t>
      </w:r>
      <w:r w:rsidR="00B9749A">
        <w:rPr>
          <w:rFonts w:cstheme="minorHAnsi"/>
        </w:rPr>
        <w:t>Colonia Doctores</w:t>
      </w:r>
      <w:r w:rsidR="00B9749A" w:rsidRPr="00B9749A">
        <w:rPr>
          <w:rFonts w:cstheme="minorHAnsi"/>
        </w:rPr>
        <w:t xml:space="preserve"> </w:t>
      </w:r>
      <w:r w:rsidR="00B9749A" w:rsidRPr="00A22318">
        <w:rPr>
          <w:rFonts w:cstheme="minorHAnsi"/>
        </w:rPr>
        <w:t xml:space="preserve">Cuauhtémoc </w:t>
      </w:r>
      <w:r w:rsidR="00B9749A">
        <w:rPr>
          <w:rFonts w:cstheme="minorHAnsi"/>
        </w:rPr>
        <w:t>CDMX</w:t>
      </w:r>
    </w:p>
    <w:p w:rsidR="00B9749A" w:rsidRPr="00A22318" w:rsidRDefault="00B9749A" w:rsidP="00B9749A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Ramón Fusco</w:t>
      </w:r>
    </w:p>
    <w:p w:rsidR="00B9749A" w:rsidRDefault="00B9749A" w:rsidP="00B9749A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Remodelación Y Ampliación de Casa habitación  En Tecamachalco Estado de México</w:t>
      </w:r>
    </w:p>
    <w:p w:rsidR="00B9749A" w:rsidRPr="00A22318" w:rsidRDefault="00B9749A" w:rsidP="00B9749A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>Sr. Maritza Hernández</w:t>
      </w:r>
    </w:p>
    <w:p w:rsidR="00B9749A" w:rsidRDefault="00B9749A" w:rsidP="00B9749A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Remodelación Y Ampliación de Casa habitación  En La Herradura Estado de México</w:t>
      </w:r>
    </w:p>
    <w:p w:rsidR="00B9749A" w:rsidRPr="00A22318" w:rsidRDefault="00B9749A" w:rsidP="00B9749A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 w:rsidR="009E4630">
        <w:rPr>
          <w:rFonts w:cstheme="minorHAnsi"/>
        </w:rPr>
        <w:t>Diferentes</w:t>
      </w:r>
      <w:r>
        <w:rPr>
          <w:rFonts w:cstheme="minorHAnsi"/>
        </w:rPr>
        <w:t xml:space="preserve"> Propietarios</w:t>
      </w:r>
    </w:p>
    <w:p w:rsidR="00B9749A" w:rsidRDefault="00B9749A" w:rsidP="00B9749A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 xml:space="preserve">Remodelación Y Ampliación de  7 departamentos </w:t>
      </w:r>
      <w:r w:rsidR="00DA2841">
        <w:rPr>
          <w:rFonts w:cstheme="minorHAnsi"/>
        </w:rPr>
        <w:t xml:space="preserve">en condominio vertical </w:t>
      </w:r>
      <w:r w:rsidR="009E4630">
        <w:rPr>
          <w:rFonts w:cstheme="minorHAnsi"/>
        </w:rPr>
        <w:t>En Cuajimalpa  CDMX</w:t>
      </w:r>
    </w:p>
    <w:p w:rsidR="009E4630" w:rsidRPr="00A22318" w:rsidRDefault="009E4630" w:rsidP="009E4630">
      <w:pPr>
        <w:ind w:left="2832" w:hanging="2832"/>
        <w:jc w:val="both"/>
        <w:rPr>
          <w:rFonts w:cstheme="minorHAnsi"/>
        </w:rPr>
      </w:pPr>
      <w:r>
        <w:rPr>
          <w:rFonts w:cstheme="minorHAnsi"/>
        </w:rPr>
        <w:t>Cliente</w:t>
      </w:r>
      <w:r w:rsidRPr="00A22318">
        <w:rPr>
          <w:rFonts w:cstheme="minorHAnsi"/>
        </w:rPr>
        <w:t xml:space="preserve">: </w:t>
      </w:r>
      <w:r w:rsidRPr="00A22318">
        <w:rPr>
          <w:rFonts w:cstheme="minorHAnsi"/>
        </w:rPr>
        <w:tab/>
      </w:r>
      <w:r>
        <w:rPr>
          <w:rFonts w:cstheme="minorHAnsi"/>
        </w:rPr>
        <w:t xml:space="preserve">Sr. </w:t>
      </w:r>
      <w:proofErr w:type="spellStart"/>
      <w:r>
        <w:rPr>
          <w:rFonts w:cstheme="minorHAnsi"/>
        </w:rPr>
        <w:t>Eutiquio</w:t>
      </w:r>
      <w:proofErr w:type="spellEnd"/>
      <w:r>
        <w:rPr>
          <w:rFonts w:cstheme="minorHAnsi"/>
        </w:rPr>
        <w:t xml:space="preserve"> Martínez del Rio</w:t>
      </w:r>
    </w:p>
    <w:p w:rsidR="009E4630" w:rsidRDefault="009E4630" w:rsidP="00713130">
      <w:pPr>
        <w:ind w:left="2832" w:hanging="2787"/>
        <w:jc w:val="both"/>
        <w:rPr>
          <w:rFonts w:cstheme="minorHAnsi"/>
        </w:rPr>
      </w:pPr>
      <w:r>
        <w:rPr>
          <w:rFonts w:cstheme="minorHAnsi"/>
        </w:rPr>
        <w:t>Trabajo:</w:t>
      </w:r>
      <w:r w:rsidRPr="00A22318">
        <w:rPr>
          <w:rFonts w:cstheme="minorHAnsi"/>
        </w:rPr>
        <w:tab/>
      </w:r>
      <w:r>
        <w:rPr>
          <w:rFonts w:cstheme="minorHAnsi"/>
        </w:rPr>
        <w:t>Construcción Nueva de Casa habitación tipo Residencial en Fraccionamiento “Los Encinos” Estado de México</w:t>
      </w:r>
    </w:p>
    <w:p w:rsidR="00560075" w:rsidRPr="00A22318" w:rsidRDefault="00560075" w:rsidP="00560075">
      <w:pPr>
        <w:jc w:val="both"/>
        <w:rPr>
          <w:rFonts w:cstheme="minorHAnsi"/>
          <w:b/>
        </w:rPr>
      </w:pPr>
    </w:p>
    <w:sectPr w:rsidR="00560075" w:rsidRPr="00A22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75"/>
    <w:rsid w:val="0003538A"/>
    <w:rsid w:val="00040E6D"/>
    <w:rsid w:val="000C755C"/>
    <w:rsid w:val="000C7DB7"/>
    <w:rsid w:val="001958ED"/>
    <w:rsid w:val="002153E5"/>
    <w:rsid w:val="00330CDE"/>
    <w:rsid w:val="003635DC"/>
    <w:rsid w:val="003D3B38"/>
    <w:rsid w:val="003F0833"/>
    <w:rsid w:val="003F4091"/>
    <w:rsid w:val="00431241"/>
    <w:rsid w:val="004425F1"/>
    <w:rsid w:val="0047000D"/>
    <w:rsid w:val="00490001"/>
    <w:rsid w:val="004920F2"/>
    <w:rsid w:val="004A1848"/>
    <w:rsid w:val="00542535"/>
    <w:rsid w:val="00544ED7"/>
    <w:rsid w:val="00560075"/>
    <w:rsid w:val="005C4571"/>
    <w:rsid w:val="006A1EA5"/>
    <w:rsid w:val="006F0A1A"/>
    <w:rsid w:val="00713130"/>
    <w:rsid w:val="007819C5"/>
    <w:rsid w:val="0080193B"/>
    <w:rsid w:val="00850C56"/>
    <w:rsid w:val="00864F45"/>
    <w:rsid w:val="00867043"/>
    <w:rsid w:val="008700D4"/>
    <w:rsid w:val="008827AA"/>
    <w:rsid w:val="00903907"/>
    <w:rsid w:val="009077C6"/>
    <w:rsid w:val="00935E43"/>
    <w:rsid w:val="009433C0"/>
    <w:rsid w:val="009D1EE0"/>
    <w:rsid w:val="009E4630"/>
    <w:rsid w:val="00A22318"/>
    <w:rsid w:val="00A52E77"/>
    <w:rsid w:val="00A76D72"/>
    <w:rsid w:val="00A9337A"/>
    <w:rsid w:val="00A941E4"/>
    <w:rsid w:val="00AF4B3D"/>
    <w:rsid w:val="00B9749A"/>
    <w:rsid w:val="00BD4EFA"/>
    <w:rsid w:val="00BE45E1"/>
    <w:rsid w:val="00BF04BC"/>
    <w:rsid w:val="00C65C21"/>
    <w:rsid w:val="00CE7CC8"/>
    <w:rsid w:val="00D61F48"/>
    <w:rsid w:val="00DA2841"/>
    <w:rsid w:val="00E2183E"/>
    <w:rsid w:val="00E34CA1"/>
    <w:rsid w:val="00E63A0F"/>
    <w:rsid w:val="00F1462F"/>
    <w:rsid w:val="00F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24BCB-B162-4EF1-AF4B-2699069A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083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1444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EXITO</dc:creator>
  <cp:keywords/>
  <dc:description/>
  <cp:lastModifiedBy>EXITO</cp:lastModifiedBy>
  <cp:revision>9</cp:revision>
  <cp:lastPrinted>2018-01-08T20:43:00Z</cp:lastPrinted>
  <dcterms:created xsi:type="dcterms:W3CDTF">2018-01-02T17:27:00Z</dcterms:created>
  <dcterms:modified xsi:type="dcterms:W3CDTF">2018-01-09T01:13:00Z</dcterms:modified>
</cp:coreProperties>
</file>