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61D" w:rsidRPr="0015117C" w:rsidRDefault="0015117C" w:rsidP="0015117C">
      <w:pPr>
        <w:jc w:val="center"/>
        <w:rPr>
          <w:b/>
          <w:sz w:val="28"/>
        </w:rPr>
      </w:pPr>
      <w:r w:rsidRPr="0015117C">
        <w:rPr>
          <w:b/>
          <w:sz w:val="28"/>
        </w:rPr>
        <w:t xml:space="preserve">GERENTE </w:t>
      </w:r>
    </w:p>
    <w:p w:rsidR="0015117C" w:rsidRPr="0015117C" w:rsidRDefault="0015117C" w:rsidP="0015117C">
      <w:pPr>
        <w:jc w:val="center"/>
        <w:rPr>
          <w:b/>
          <w:sz w:val="24"/>
        </w:rPr>
      </w:pPr>
      <w:r w:rsidRPr="0015117C">
        <w:rPr>
          <w:b/>
          <w:sz w:val="24"/>
        </w:rPr>
        <w:t>JESUS MORENO JARAMILLO</w:t>
      </w:r>
    </w:p>
    <w:p w:rsidR="0015117C" w:rsidRDefault="0015117C" w:rsidP="0015117C">
      <w:pPr>
        <w:jc w:val="center"/>
      </w:pPr>
      <w:r>
        <w:t>Cel. 779 113 19 40. Casa 779 110 43 07</w:t>
      </w:r>
    </w:p>
    <w:p w:rsidR="0015117C" w:rsidRDefault="00137BB9" w:rsidP="0015117C">
      <w:pPr>
        <w:jc w:val="center"/>
      </w:pPr>
      <w:hyperlink r:id="rId6" w:history="1">
        <w:r w:rsidR="0015117C" w:rsidRPr="00E56BBD">
          <w:rPr>
            <w:rStyle w:val="Hipervnculo"/>
          </w:rPr>
          <w:t>Jarajesus14@hotmail.com</w:t>
        </w:r>
      </w:hyperlink>
      <w:r w:rsidR="0015117C">
        <w:t xml:space="preserve">, </w:t>
      </w:r>
      <w:hyperlink r:id="rId7" w:history="1">
        <w:r w:rsidR="0015117C" w:rsidRPr="00E56BBD">
          <w:rPr>
            <w:rStyle w:val="Hipervnculo"/>
          </w:rPr>
          <w:t>jarajesus14@gmail.com</w:t>
        </w:r>
      </w:hyperlink>
    </w:p>
    <w:p w:rsidR="000A0B38" w:rsidRDefault="0015117C" w:rsidP="000A0B38">
      <w:pPr>
        <w:jc w:val="center"/>
      </w:pPr>
      <w:r>
        <w:t>Tizayuca. Hidalgo Con disponibilidad a cambio de residencia</w:t>
      </w:r>
    </w:p>
    <w:p w:rsidR="00C902CF" w:rsidRPr="0042483E" w:rsidRDefault="0015117C" w:rsidP="00C902CF">
      <w:pPr>
        <w:rPr>
          <w:b/>
          <w:sz w:val="24"/>
          <w:szCs w:val="24"/>
        </w:rPr>
      </w:pPr>
      <w:r w:rsidRPr="0042483E">
        <w:rPr>
          <w:b/>
          <w:sz w:val="24"/>
          <w:szCs w:val="24"/>
        </w:rPr>
        <w:t>Lo que  ofrezco</w:t>
      </w:r>
    </w:p>
    <w:p w:rsidR="00C25EE0" w:rsidRPr="000A0B38" w:rsidRDefault="00C902CF" w:rsidP="00C902CF">
      <w:pPr>
        <w:jc w:val="both"/>
        <w:rPr>
          <w:sz w:val="24"/>
          <w:szCs w:val="24"/>
        </w:rPr>
      </w:pPr>
      <w:r w:rsidRPr="000A0B38">
        <w:rPr>
          <w:sz w:val="24"/>
          <w:szCs w:val="24"/>
        </w:rPr>
        <w:t xml:space="preserve">Aplicar mi </w:t>
      </w:r>
      <w:r w:rsidR="0015117C" w:rsidRPr="000A0B38">
        <w:rPr>
          <w:sz w:val="24"/>
          <w:szCs w:val="24"/>
        </w:rPr>
        <w:t>experiencia</w:t>
      </w:r>
      <w:r w:rsidR="00363386">
        <w:rPr>
          <w:sz w:val="24"/>
          <w:szCs w:val="24"/>
        </w:rPr>
        <w:t xml:space="preserve"> </w:t>
      </w:r>
      <w:r w:rsidR="00FF52D6">
        <w:rPr>
          <w:sz w:val="24"/>
          <w:szCs w:val="24"/>
        </w:rPr>
        <w:t xml:space="preserve">como líder en </w:t>
      </w:r>
      <w:r w:rsidR="00363386">
        <w:rPr>
          <w:sz w:val="24"/>
          <w:szCs w:val="24"/>
        </w:rPr>
        <w:t xml:space="preserve"> las operaciones  comerciales  y  operativas de  las  organizaciones  tanto del área de la construcción  como el energético.</w:t>
      </w:r>
      <w:r w:rsidR="0015117C" w:rsidRPr="000A0B38">
        <w:rPr>
          <w:sz w:val="24"/>
          <w:szCs w:val="24"/>
        </w:rPr>
        <w:t xml:space="preserve"> Control   y </w:t>
      </w:r>
      <w:r w:rsidR="00C25EE0" w:rsidRPr="000A0B38">
        <w:rPr>
          <w:sz w:val="24"/>
          <w:szCs w:val="24"/>
        </w:rPr>
        <w:t>A</w:t>
      </w:r>
      <w:r w:rsidR="0015117C" w:rsidRPr="000A0B38">
        <w:rPr>
          <w:sz w:val="24"/>
          <w:szCs w:val="24"/>
        </w:rPr>
        <w:t>dministración de  Inventarios,  supervisión</w:t>
      </w:r>
      <w:r w:rsidR="00C25EE0" w:rsidRPr="000A0B38">
        <w:rPr>
          <w:sz w:val="24"/>
          <w:szCs w:val="24"/>
        </w:rPr>
        <w:t xml:space="preserve"> </w:t>
      </w:r>
      <w:r w:rsidR="0015117C" w:rsidRPr="000A0B38">
        <w:rPr>
          <w:sz w:val="24"/>
          <w:szCs w:val="24"/>
        </w:rPr>
        <w:t xml:space="preserve"> y </w:t>
      </w:r>
      <w:r w:rsidR="00C25EE0" w:rsidRPr="000A0B38">
        <w:rPr>
          <w:sz w:val="24"/>
          <w:szCs w:val="24"/>
        </w:rPr>
        <w:t xml:space="preserve"> disminución</w:t>
      </w:r>
      <w:r w:rsidR="0015117C" w:rsidRPr="000A0B38">
        <w:rPr>
          <w:sz w:val="24"/>
          <w:szCs w:val="24"/>
        </w:rPr>
        <w:t xml:space="preserve"> de  indicadores de  rendimientos </w:t>
      </w:r>
      <w:r w:rsidR="00F03FC3" w:rsidRPr="000A0B38">
        <w:rPr>
          <w:sz w:val="24"/>
          <w:szCs w:val="24"/>
        </w:rPr>
        <w:t>(</w:t>
      </w:r>
      <w:r w:rsidR="00C25EE0" w:rsidRPr="000A0B38">
        <w:rPr>
          <w:sz w:val="24"/>
          <w:szCs w:val="24"/>
        </w:rPr>
        <w:t xml:space="preserve">combustibles e Insumos), y  Establecimiento de procesos </w:t>
      </w:r>
      <w:r w:rsidR="00FF52D6">
        <w:rPr>
          <w:sz w:val="24"/>
          <w:szCs w:val="24"/>
        </w:rPr>
        <w:t>de supervisión constante  para  controlar los indicadores de la organización  y establecer  mecanismos de  mejora y crecimiento, desarrollo de mercado  y crecimiento en  ventas.</w:t>
      </w:r>
      <w:r w:rsidR="00EE279B">
        <w:rPr>
          <w:sz w:val="24"/>
          <w:szCs w:val="24"/>
        </w:rPr>
        <w:t xml:space="preserve"> En la  industrial del concreto premezclado  y las  industrial de  hidrocarburos.</w:t>
      </w:r>
    </w:p>
    <w:p w:rsidR="000A0B38" w:rsidRPr="000A0B38" w:rsidRDefault="000A0B38" w:rsidP="00C902CF">
      <w:pPr>
        <w:jc w:val="both"/>
        <w:rPr>
          <w:b/>
          <w:sz w:val="24"/>
          <w:szCs w:val="24"/>
        </w:rPr>
      </w:pPr>
    </w:p>
    <w:p w:rsidR="00C25EE0" w:rsidRPr="000A0B38" w:rsidRDefault="00C25EE0" w:rsidP="00C25EE0">
      <w:pPr>
        <w:spacing w:after="0" w:line="240" w:lineRule="atLeast"/>
        <w:jc w:val="both"/>
        <w:rPr>
          <w:sz w:val="24"/>
          <w:szCs w:val="24"/>
        </w:rPr>
      </w:pPr>
      <w:r w:rsidRPr="000A0B38">
        <w:rPr>
          <w:b/>
          <w:sz w:val="24"/>
          <w:szCs w:val="24"/>
        </w:rPr>
        <w:t>Gerente de Plaza</w:t>
      </w:r>
      <w:r w:rsidRPr="000A0B38">
        <w:rPr>
          <w:sz w:val="24"/>
          <w:szCs w:val="24"/>
        </w:rPr>
        <w:t xml:space="preserve">   (Operaciones  y  Comerciales)</w:t>
      </w:r>
    </w:p>
    <w:p w:rsidR="00C25EE0" w:rsidRPr="000A0B38" w:rsidRDefault="00C25EE0" w:rsidP="00C25EE0">
      <w:pPr>
        <w:spacing w:after="0" w:line="240" w:lineRule="atLeast"/>
        <w:jc w:val="both"/>
        <w:rPr>
          <w:sz w:val="24"/>
          <w:szCs w:val="24"/>
        </w:rPr>
      </w:pPr>
      <w:r w:rsidRPr="000A0B38">
        <w:rPr>
          <w:b/>
          <w:sz w:val="24"/>
          <w:szCs w:val="24"/>
        </w:rPr>
        <w:t>Grupo Gorsa S.A de C.V</w:t>
      </w:r>
      <w:r w:rsidRPr="000A0B38">
        <w:rPr>
          <w:sz w:val="24"/>
          <w:szCs w:val="24"/>
        </w:rPr>
        <w:t xml:space="preserve">  (Xalapa Veracruz) Septiembre  2015- Febrero 2017</w:t>
      </w:r>
    </w:p>
    <w:p w:rsidR="00C25EE0" w:rsidRPr="000A0B38" w:rsidRDefault="00C25EE0" w:rsidP="00C25EE0">
      <w:pPr>
        <w:spacing w:after="0" w:line="240" w:lineRule="atLeast"/>
        <w:jc w:val="both"/>
        <w:rPr>
          <w:b/>
          <w:sz w:val="24"/>
          <w:szCs w:val="24"/>
        </w:rPr>
      </w:pPr>
      <w:r w:rsidRPr="000A0B38">
        <w:rPr>
          <w:b/>
          <w:sz w:val="24"/>
          <w:szCs w:val="24"/>
        </w:rPr>
        <w:t>Productora de  concreto premezclado  y materiales de  construcción.</w:t>
      </w:r>
    </w:p>
    <w:p w:rsidR="00C25EE0" w:rsidRPr="000A0B38" w:rsidRDefault="00C25EE0" w:rsidP="00C25EE0">
      <w:pPr>
        <w:spacing w:after="0" w:line="240" w:lineRule="atLeast"/>
        <w:jc w:val="both"/>
        <w:rPr>
          <w:sz w:val="24"/>
          <w:szCs w:val="24"/>
        </w:rPr>
      </w:pPr>
    </w:p>
    <w:p w:rsidR="00C25EE0" w:rsidRPr="000A0B38" w:rsidRDefault="00C25EE0" w:rsidP="00C25EE0">
      <w:pPr>
        <w:spacing w:after="0" w:line="240" w:lineRule="atLeast"/>
        <w:jc w:val="both"/>
        <w:rPr>
          <w:sz w:val="24"/>
          <w:szCs w:val="24"/>
        </w:rPr>
        <w:sectPr w:rsidR="00C25EE0" w:rsidRPr="000A0B38" w:rsidSect="000A0B38">
          <w:pgSz w:w="12240" w:h="15840"/>
          <w:pgMar w:top="1134" w:right="1418" w:bottom="1134" w:left="1418" w:header="709" w:footer="709" w:gutter="0"/>
          <w:cols w:space="708"/>
          <w:docGrid w:linePitch="360"/>
        </w:sectPr>
      </w:pPr>
    </w:p>
    <w:p w:rsidR="00C25EE0" w:rsidRPr="000A0B38" w:rsidRDefault="00C25EE0" w:rsidP="00C25EE0">
      <w:pPr>
        <w:spacing w:after="0" w:line="240" w:lineRule="atLeast"/>
        <w:jc w:val="both"/>
        <w:rPr>
          <w:b/>
          <w:sz w:val="24"/>
          <w:szCs w:val="24"/>
        </w:rPr>
      </w:pPr>
      <w:r w:rsidRPr="000A0B38">
        <w:rPr>
          <w:b/>
          <w:sz w:val="24"/>
          <w:szCs w:val="24"/>
        </w:rPr>
        <w:lastRenderedPageBreak/>
        <w:t>Responsabilidades</w:t>
      </w:r>
    </w:p>
    <w:p w:rsidR="00C25EE0" w:rsidRPr="000A0B38" w:rsidRDefault="00C25EE0" w:rsidP="00C25EE0">
      <w:pPr>
        <w:spacing w:after="0" w:line="240" w:lineRule="atLeast"/>
        <w:jc w:val="both"/>
        <w:rPr>
          <w:sz w:val="24"/>
          <w:szCs w:val="24"/>
        </w:rPr>
      </w:pPr>
      <w:r w:rsidRPr="000A0B38">
        <w:rPr>
          <w:sz w:val="24"/>
          <w:szCs w:val="24"/>
        </w:rPr>
        <w:t>Administración de  Plantas de  concreto de la plaza, y  bodega de materiales.</w:t>
      </w:r>
    </w:p>
    <w:p w:rsidR="00E838FB" w:rsidRPr="000A0B38" w:rsidRDefault="00E838FB" w:rsidP="00C25EE0">
      <w:pPr>
        <w:spacing w:after="0" w:line="240" w:lineRule="atLeast"/>
        <w:jc w:val="both"/>
        <w:rPr>
          <w:sz w:val="24"/>
          <w:szCs w:val="24"/>
        </w:rPr>
      </w:pPr>
      <w:r w:rsidRPr="000A0B38">
        <w:rPr>
          <w:sz w:val="24"/>
          <w:szCs w:val="24"/>
        </w:rPr>
        <w:t>Consolidación de la marca Gorsa en la región</w:t>
      </w:r>
    </w:p>
    <w:p w:rsidR="00E838FB" w:rsidRPr="000A0B38" w:rsidRDefault="00E838FB" w:rsidP="00C25EE0">
      <w:pPr>
        <w:spacing w:after="0" w:line="240" w:lineRule="atLeast"/>
        <w:jc w:val="both"/>
        <w:rPr>
          <w:sz w:val="24"/>
          <w:szCs w:val="24"/>
        </w:rPr>
      </w:pPr>
      <w:r w:rsidRPr="000A0B38">
        <w:rPr>
          <w:sz w:val="24"/>
          <w:szCs w:val="24"/>
        </w:rPr>
        <w:t>Desarrollar estrategias  comerciales</w:t>
      </w:r>
    </w:p>
    <w:p w:rsidR="000A0B38" w:rsidRPr="000A0B38" w:rsidRDefault="00E838FB" w:rsidP="00C25EE0">
      <w:pPr>
        <w:spacing w:after="0" w:line="240" w:lineRule="atLeast"/>
        <w:jc w:val="both"/>
        <w:rPr>
          <w:sz w:val="24"/>
          <w:szCs w:val="24"/>
        </w:rPr>
      </w:pPr>
      <w:r w:rsidRPr="000A0B38">
        <w:rPr>
          <w:sz w:val="24"/>
          <w:szCs w:val="24"/>
        </w:rPr>
        <w:t>Desarrollar reingeniería de Procesos (Operaciones</w:t>
      </w:r>
    </w:p>
    <w:p w:rsidR="00EE120F" w:rsidRPr="000A0B38" w:rsidRDefault="00EE120F" w:rsidP="00C25EE0">
      <w:pPr>
        <w:spacing w:after="0" w:line="240" w:lineRule="atLeast"/>
        <w:jc w:val="both"/>
        <w:rPr>
          <w:b/>
          <w:sz w:val="24"/>
          <w:szCs w:val="24"/>
        </w:rPr>
      </w:pPr>
      <w:r w:rsidRPr="000A0B38">
        <w:rPr>
          <w:b/>
          <w:sz w:val="24"/>
          <w:szCs w:val="24"/>
        </w:rPr>
        <w:lastRenderedPageBreak/>
        <w:t>Logros y Proyectos realizados</w:t>
      </w:r>
    </w:p>
    <w:p w:rsidR="00E838FB" w:rsidRPr="000A0B38" w:rsidRDefault="00EE120F" w:rsidP="00C25EE0">
      <w:pPr>
        <w:spacing w:after="0" w:line="240" w:lineRule="atLeast"/>
        <w:jc w:val="both"/>
        <w:rPr>
          <w:sz w:val="24"/>
          <w:szCs w:val="24"/>
        </w:rPr>
      </w:pPr>
      <w:r w:rsidRPr="000A0B38">
        <w:rPr>
          <w:sz w:val="24"/>
          <w:szCs w:val="24"/>
        </w:rPr>
        <w:t>Reducción de  gastos  operativos  un 15%</w:t>
      </w:r>
    </w:p>
    <w:p w:rsidR="00E838FB" w:rsidRPr="000A0B38" w:rsidRDefault="00E838FB" w:rsidP="00C25EE0">
      <w:pPr>
        <w:spacing w:after="0" w:line="240" w:lineRule="atLeast"/>
        <w:jc w:val="both"/>
        <w:rPr>
          <w:sz w:val="24"/>
          <w:szCs w:val="24"/>
        </w:rPr>
      </w:pPr>
      <w:r w:rsidRPr="000A0B38">
        <w:rPr>
          <w:sz w:val="24"/>
          <w:szCs w:val="24"/>
        </w:rPr>
        <w:t xml:space="preserve">Crecimiento en ventas un </w:t>
      </w:r>
      <w:r w:rsidR="00EE120F" w:rsidRPr="000A0B38">
        <w:rPr>
          <w:sz w:val="24"/>
          <w:szCs w:val="24"/>
        </w:rPr>
        <w:t>22% concreto</w:t>
      </w:r>
    </w:p>
    <w:p w:rsidR="00EE120F" w:rsidRPr="000A0B38" w:rsidRDefault="00EE120F" w:rsidP="00C25EE0">
      <w:pPr>
        <w:spacing w:after="0" w:line="240" w:lineRule="atLeast"/>
        <w:jc w:val="both"/>
        <w:rPr>
          <w:sz w:val="24"/>
          <w:szCs w:val="24"/>
        </w:rPr>
      </w:pPr>
      <w:r w:rsidRPr="000A0B38">
        <w:rPr>
          <w:sz w:val="24"/>
          <w:szCs w:val="24"/>
        </w:rPr>
        <w:t>Crecimiento en ventas  un 17% material</w:t>
      </w:r>
    </w:p>
    <w:p w:rsidR="00EE120F" w:rsidRPr="000A0B38" w:rsidRDefault="00EE120F" w:rsidP="00C25EE0">
      <w:pPr>
        <w:spacing w:after="0" w:line="240" w:lineRule="atLeast"/>
        <w:jc w:val="both"/>
        <w:rPr>
          <w:sz w:val="24"/>
          <w:szCs w:val="24"/>
        </w:rPr>
      </w:pPr>
      <w:r w:rsidRPr="000A0B38">
        <w:rPr>
          <w:sz w:val="24"/>
          <w:szCs w:val="24"/>
        </w:rPr>
        <w:t>Amento a 9% en participación del mercado</w:t>
      </w:r>
    </w:p>
    <w:p w:rsidR="00EE120F" w:rsidRDefault="00EE120F" w:rsidP="00C25EE0">
      <w:pPr>
        <w:spacing w:after="0" w:line="240" w:lineRule="atLeast"/>
        <w:jc w:val="both"/>
        <w:rPr>
          <w:sz w:val="24"/>
          <w:szCs w:val="24"/>
        </w:rPr>
      </w:pPr>
    </w:p>
    <w:p w:rsidR="00EF58F0" w:rsidRPr="000A0B38" w:rsidRDefault="00EF58F0" w:rsidP="00C25EE0">
      <w:pPr>
        <w:spacing w:after="0" w:line="240" w:lineRule="atLeast"/>
        <w:jc w:val="both"/>
        <w:rPr>
          <w:sz w:val="24"/>
          <w:szCs w:val="24"/>
        </w:rPr>
        <w:sectPr w:rsidR="00EF58F0" w:rsidRPr="000A0B38" w:rsidSect="000A0B38">
          <w:type w:val="continuous"/>
          <w:pgSz w:w="12240" w:h="15840"/>
          <w:pgMar w:top="1418" w:right="1418" w:bottom="1418" w:left="1418" w:header="709" w:footer="709" w:gutter="0"/>
          <w:cols w:num="2" w:space="708"/>
          <w:docGrid w:linePitch="360"/>
        </w:sectPr>
      </w:pPr>
    </w:p>
    <w:p w:rsidR="00E838FB" w:rsidRPr="000A0B38" w:rsidRDefault="00E838FB" w:rsidP="00C25EE0">
      <w:pPr>
        <w:spacing w:after="0" w:line="240" w:lineRule="atLeast"/>
        <w:jc w:val="both"/>
        <w:rPr>
          <w:sz w:val="24"/>
          <w:szCs w:val="24"/>
        </w:rPr>
      </w:pPr>
    </w:p>
    <w:p w:rsidR="00E838FB" w:rsidRPr="000A0B38" w:rsidRDefault="00E838FB" w:rsidP="00C25EE0">
      <w:pPr>
        <w:spacing w:after="0" w:line="240" w:lineRule="atLeast"/>
        <w:jc w:val="both"/>
        <w:rPr>
          <w:sz w:val="24"/>
          <w:szCs w:val="24"/>
        </w:rPr>
      </w:pPr>
    </w:p>
    <w:p w:rsidR="00EE120F" w:rsidRPr="000A0B38" w:rsidRDefault="00EE120F" w:rsidP="00C25EE0">
      <w:pPr>
        <w:spacing w:after="0" w:line="240" w:lineRule="atLeast"/>
        <w:jc w:val="both"/>
        <w:rPr>
          <w:sz w:val="24"/>
          <w:szCs w:val="24"/>
        </w:rPr>
        <w:sectPr w:rsidR="00EE120F" w:rsidRPr="000A0B38" w:rsidSect="000A0B38">
          <w:type w:val="continuous"/>
          <w:pgSz w:w="12240" w:h="15840"/>
          <w:pgMar w:top="1418" w:right="1418" w:bottom="1418" w:left="1418" w:header="709" w:footer="709" w:gutter="0"/>
          <w:cols w:num="2" w:space="708"/>
          <w:docGrid w:linePitch="360"/>
        </w:sectPr>
      </w:pPr>
    </w:p>
    <w:p w:rsidR="00C25EE0" w:rsidRPr="000A0B38" w:rsidRDefault="00EE120F" w:rsidP="00C25EE0">
      <w:pPr>
        <w:spacing w:after="0" w:line="240" w:lineRule="atLeast"/>
        <w:jc w:val="both"/>
        <w:rPr>
          <w:b/>
          <w:sz w:val="24"/>
          <w:szCs w:val="24"/>
        </w:rPr>
      </w:pPr>
      <w:r w:rsidRPr="000A0B38">
        <w:rPr>
          <w:b/>
          <w:sz w:val="24"/>
          <w:szCs w:val="24"/>
        </w:rPr>
        <w:lastRenderedPageBreak/>
        <w:t xml:space="preserve">Gerente de </w:t>
      </w:r>
      <w:r w:rsidR="006E1F23" w:rsidRPr="000A0B38">
        <w:rPr>
          <w:b/>
          <w:sz w:val="24"/>
          <w:szCs w:val="24"/>
        </w:rPr>
        <w:t xml:space="preserve">Ventas. </w:t>
      </w:r>
      <w:r w:rsidR="006E1F23" w:rsidRPr="000A0B38">
        <w:rPr>
          <w:sz w:val="24"/>
          <w:szCs w:val="24"/>
        </w:rPr>
        <w:t>(Comerciales)</w:t>
      </w:r>
    </w:p>
    <w:p w:rsidR="00C25EE0" w:rsidRPr="000A0B38" w:rsidRDefault="00EE120F" w:rsidP="00EE120F">
      <w:pPr>
        <w:spacing w:after="0" w:line="240" w:lineRule="atLeast"/>
        <w:jc w:val="both"/>
        <w:rPr>
          <w:b/>
          <w:sz w:val="24"/>
          <w:szCs w:val="24"/>
        </w:rPr>
      </w:pPr>
      <w:r w:rsidRPr="000A0B38">
        <w:rPr>
          <w:b/>
          <w:sz w:val="24"/>
          <w:szCs w:val="24"/>
        </w:rPr>
        <w:t>Suministros de México JDA S.A de C.V</w:t>
      </w:r>
      <w:r w:rsidR="00D83933" w:rsidRPr="000A0B38">
        <w:rPr>
          <w:sz w:val="24"/>
          <w:szCs w:val="24"/>
        </w:rPr>
        <w:t>. (</w:t>
      </w:r>
      <w:r w:rsidR="006E1F23" w:rsidRPr="000A0B38">
        <w:rPr>
          <w:sz w:val="24"/>
          <w:szCs w:val="24"/>
        </w:rPr>
        <w:t>Centro del país)</w:t>
      </w:r>
      <w:r w:rsidR="006E1F23" w:rsidRPr="000A0B38">
        <w:rPr>
          <w:b/>
          <w:sz w:val="24"/>
          <w:szCs w:val="24"/>
        </w:rPr>
        <w:t xml:space="preserve"> </w:t>
      </w:r>
      <w:r w:rsidR="006E1F23" w:rsidRPr="000A0B38">
        <w:rPr>
          <w:sz w:val="24"/>
          <w:szCs w:val="24"/>
        </w:rPr>
        <w:t>Octubre  2014- Julio 2015</w:t>
      </w:r>
    </w:p>
    <w:p w:rsidR="0015117C" w:rsidRPr="000A0B38" w:rsidRDefault="006E1F23" w:rsidP="000A0B38">
      <w:pPr>
        <w:spacing w:after="0" w:line="240" w:lineRule="atLeast"/>
        <w:jc w:val="both"/>
        <w:rPr>
          <w:b/>
          <w:sz w:val="24"/>
          <w:szCs w:val="24"/>
        </w:rPr>
      </w:pPr>
      <w:r w:rsidRPr="000A0B38">
        <w:rPr>
          <w:b/>
          <w:sz w:val="24"/>
          <w:szCs w:val="24"/>
        </w:rPr>
        <w:t>Comercializadora de Cemento y Materiales de Construcción</w:t>
      </w:r>
      <w:r w:rsidR="000732F2" w:rsidRPr="000A0B38">
        <w:rPr>
          <w:b/>
          <w:sz w:val="24"/>
          <w:szCs w:val="24"/>
        </w:rPr>
        <w:t xml:space="preserve">  (Proyecto Fortaleza)</w:t>
      </w:r>
    </w:p>
    <w:p w:rsidR="000A0B38" w:rsidRPr="000A0B38" w:rsidRDefault="000A0B38" w:rsidP="000A0B38">
      <w:pPr>
        <w:spacing w:after="0" w:line="240" w:lineRule="atLeast"/>
        <w:jc w:val="both"/>
        <w:rPr>
          <w:b/>
          <w:sz w:val="24"/>
          <w:szCs w:val="24"/>
        </w:rPr>
      </w:pPr>
    </w:p>
    <w:p w:rsidR="006E1F23" w:rsidRPr="000A0B38" w:rsidRDefault="006E1F23" w:rsidP="006E1F23">
      <w:pPr>
        <w:spacing w:after="0" w:line="240" w:lineRule="atLeast"/>
        <w:rPr>
          <w:b/>
          <w:sz w:val="24"/>
          <w:szCs w:val="24"/>
        </w:rPr>
        <w:sectPr w:rsidR="006E1F23" w:rsidRPr="000A0B38" w:rsidSect="000A0B38">
          <w:type w:val="continuous"/>
          <w:pgSz w:w="12240" w:h="15840"/>
          <w:pgMar w:top="1418" w:right="1418" w:bottom="1418" w:left="1418" w:header="709" w:footer="709" w:gutter="0"/>
          <w:cols w:space="708"/>
          <w:docGrid w:linePitch="360"/>
        </w:sectPr>
      </w:pPr>
    </w:p>
    <w:p w:rsidR="006E1F23" w:rsidRPr="000A0B38" w:rsidRDefault="009044C8" w:rsidP="006E1F23">
      <w:pPr>
        <w:spacing w:after="0" w:line="240" w:lineRule="atLeast"/>
        <w:rPr>
          <w:b/>
          <w:sz w:val="24"/>
          <w:szCs w:val="24"/>
        </w:rPr>
      </w:pPr>
      <w:r w:rsidRPr="000A0B38">
        <w:rPr>
          <w:b/>
          <w:sz w:val="24"/>
          <w:szCs w:val="24"/>
        </w:rPr>
        <w:lastRenderedPageBreak/>
        <w:t>Responsabilidades</w:t>
      </w:r>
    </w:p>
    <w:p w:rsidR="006E1F23" w:rsidRPr="000A0B38" w:rsidRDefault="006E1F23" w:rsidP="006E1F23">
      <w:pPr>
        <w:spacing w:after="0" w:line="240" w:lineRule="atLeast"/>
        <w:rPr>
          <w:sz w:val="24"/>
          <w:szCs w:val="24"/>
        </w:rPr>
      </w:pPr>
      <w:r w:rsidRPr="000A0B38">
        <w:rPr>
          <w:sz w:val="24"/>
          <w:szCs w:val="24"/>
        </w:rPr>
        <w:t>Coordinación y  supervisión a la  fuerza de  ventas  en la zona  centro del país, (Ciudad de México, Estado de México, Hidalgo, Tlaxcala)</w:t>
      </w:r>
    </w:p>
    <w:p w:rsidR="006E1F23" w:rsidRPr="000A0B38" w:rsidRDefault="006E1F23" w:rsidP="006E1F23">
      <w:pPr>
        <w:spacing w:after="0" w:line="240" w:lineRule="atLeast"/>
        <w:rPr>
          <w:sz w:val="24"/>
          <w:szCs w:val="24"/>
        </w:rPr>
      </w:pPr>
      <w:r w:rsidRPr="000A0B38">
        <w:rPr>
          <w:sz w:val="24"/>
          <w:szCs w:val="24"/>
        </w:rPr>
        <w:t>Responsable de  la colocación de Cementos Fortaleza  en estos Mercados</w:t>
      </w:r>
    </w:p>
    <w:p w:rsidR="006E1F23" w:rsidRPr="000A0B38" w:rsidRDefault="006E1F23" w:rsidP="006E1F23">
      <w:pPr>
        <w:spacing w:after="0" w:line="240" w:lineRule="atLeast"/>
        <w:rPr>
          <w:sz w:val="24"/>
          <w:szCs w:val="24"/>
        </w:rPr>
      </w:pPr>
      <w:r w:rsidRPr="000A0B38">
        <w:rPr>
          <w:sz w:val="24"/>
          <w:szCs w:val="24"/>
        </w:rPr>
        <w:t>Desarrollo de  estrategias  comerciales</w:t>
      </w:r>
    </w:p>
    <w:p w:rsidR="006E1F23" w:rsidRPr="000A0B38" w:rsidRDefault="006E1F23" w:rsidP="006E1F23">
      <w:pPr>
        <w:spacing w:after="0" w:line="240" w:lineRule="atLeast"/>
        <w:rPr>
          <w:sz w:val="24"/>
          <w:szCs w:val="24"/>
        </w:rPr>
      </w:pPr>
    </w:p>
    <w:p w:rsidR="006E1F23" w:rsidRPr="000A0B38" w:rsidRDefault="006E1F23" w:rsidP="006E1F23">
      <w:pPr>
        <w:spacing w:after="0" w:line="240" w:lineRule="atLeast"/>
        <w:rPr>
          <w:b/>
          <w:sz w:val="24"/>
          <w:szCs w:val="24"/>
        </w:rPr>
      </w:pPr>
      <w:r w:rsidRPr="000A0B38">
        <w:rPr>
          <w:b/>
          <w:sz w:val="24"/>
          <w:szCs w:val="24"/>
        </w:rPr>
        <w:t>Logros y Proyectos</w:t>
      </w:r>
    </w:p>
    <w:p w:rsidR="006E1F23" w:rsidRPr="000A0B38" w:rsidRDefault="006E1F23" w:rsidP="006E1F23">
      <w:pPr>
        <w:spacing w:after="0" w:line="240" w:lineRule="atLeast"/>
        <w:rPr>
          <w:sz w:val="24"/>
          <w:szCs w:val="24"/>
        </w:rPr>
      </w:pPr>
      <w:r w:rsidRPr="000A0B38">
        <w:rPr>
          <w:sz w:val="24"/>
          <w:szCs w:val="24"/>
        </w:rPr>
        <w:t>Penetración de la marca  en los  estados  con participación de 0%  al  3%</w:t>
      </w:r>
    </w:p>
    <w:p w:rsidR="006E1F23" w:rsidRPr="000A0B38" w:rsidRDefault="006E1F23" w:rsidP="006E1F23">
      <w:pPr>
        <w:spacing w:after="0" w:line="240" w:lineRule="atLeast"/>
        <w:rPr>
          <w:sz w:val="24"/>
          <w:szCs w:val="24"/>
        </w:rPr>
      </w:pPr>
      <w:r w:rsidRPr="000A0B38">
        <w:rPr>
          <w:sz w:val="24"/>
          <w:szCs w:val="24"/>
        </w:rPr>
        <w:t>Venta constante a partir del tercer mes de 6000 toneladas  cemento</w:t>
      </w:r>
    </w:p>
    <w:p w:rsidR="006E1F23" w:rsidRPr="000A0B38" w:rsidRDefault="006E1F23" w:rsidP="006E1F23">
      <w:pPr>
        <w:spacing w:after="0" w:line="240" w:lineRule="atLeast"/>
        <w:rPr>
          <w:sz w:val="24"/>
          <w:szCs w:val="24"/>
        </w:rPr>
      </w:pPr>
      <w:r w:rsidRPr="000A0B38">
        <w:rPr>
          <w:sz w:val="24"/>
          <w:szCs w:val="24"/>
        </w:rPr>
        <w:t>Desarrollo de  sub distribuidores comerciales.</w:t>
      </w:r>
    </w:p>
    <w:p w:rsidR="006E1F23" w:rsidRPr="000A0B38" w:rsidRDefault="006E1F23" w:rsidP="006E1F23">
      <w:pPr>
        <w:spacing w:after="0" w:line="240" w:lineRule="atLeast"/>
        <w:jc w:val="both"/>
        <w:rPr>
          <w:b/>
          <w:sz w:val="24"/>
          <w:szCs w:val="24"/>
        </w:rPr>
        <w:sectPr w:rsidR="006E1F23" w:rsidRPr="000A0B38" w:rsidSect="000A0B38">
          <w:type w:val="continuous"/>
          <w:pgSz w:w="12240" w:h="15840"/>
          <w:pgMar w:top="1418" w:right="1418" w:bottom="1418" w:left="1418" w:header="709" w:footer="709" w:gutter="0"/>
          <w:cols w:num="2" w:space="708"/>
          <w:docGrid w:linePitch="360"/>
        </w:sectPr>
      </w:pPr>
    </w:p>
    <w:p w:rsidR="009044C8" w:rsidRPr="000A0B38" w:rsidRDefault="009044C8" w:rsidP="006E1F23">
      <w:pPr>
        <w:spacing w:after="0" w:line="240" w:lineRule="atLeast"/>
        <w:jc w:val="both"/>
        <w:rPr>
          <w:b/>
          <w:sz w:val="24"/>
          <w:szCs w:val="24"/>
        </w:rPr>
      </w:pPr>
    </w:p>
    <w:p w:rsidR="009044C8" w:rsidRPr="000A0B38" w:rsidRDefault="009044C8" w:rsidP="006E1F23">
      <w:pPr>
        <w:spacing w:after="0" w:line="240" w:lineRule="atLeast"/>
        <w:jc w:val="both"/>
        <w:rPr>
          <w:b/>
          <w:sz w:val="24"/>
          <w:szCs w:val="24"/>
        </w:rPr>
      </w:pPr>
    </w:p>
    <w:p w:rsidR="006062C4" w:rsidRPr="000A0B38" w:rsidRDefault="006062C4" w:rsidP="006E1F23">
      <w:pPr>
        <w:spacing w:after="0" w:line="240" w:lineRule="atLeast"/>
        <w:jc w:val="both"/>
        <w:rPr>
          <w:b/>
          <w:sz w:val="24"/>
          <w:szCs w:val="24"/>
        </w:rPr>
        <w:sectPr w:rsidR="006062C4" w:rsidRPr="000A0B38" w:rsidSect="000A0B38">
          <w:type w:val="continuous"/>
          <w:pgSz w:w="12240" w:h="15840"/>
          <w:pgMar w:top="1418" w:right="1418" w:bottom="1418" w:left="1418" w:header="709" w:footer="709" w:gutter="0"/>
          <w:cols w:space="708"/>
          <w:docGrid w:linePitch="360"/>
        </w:sectPr>
      </w:pPr>
    </w:p>
    <w:p w:rsidR="006E1F23" w:rsidRPr="000A0B38" w:rsidRDefault="006E1F23" w:rsidP="006E1F23">
      <w:pPr>
        <w:spacing w:after="0" w:line="240" w:lineRule="atLeast"/>
        <w:jc w:val="both"/>
        <w:rPr>
          <w:b/>
          <w:sz w:val="24"/>
          <w:szCs w:val="24"/>
        </w:rPr>
      </w:pPr>
      <w:r w:rsidRPr="000A0B38">
        <w:rPr>
          <w:b/>
          <w:sz w:val="24"/>
          <w:szCs w:val="24"/>
        </w:rPr>
        <w:lastRenderedPageBreak/>
        <w:t>Gerente de Plantas de Concretos</w:t>
      </w:r>
    </w:p>
    <w:p w:rsidR="006E1F23" w:rsidRPr="000A0B38" w:rsidRDefault="006E1F23" w:rsidP="006E1F23">
      <w:pPr>
        <w:spacing w:after="0" w:line="240" w:lineRule="atLeast"/>
        <w:jc w:val="both"/>
        <w:rPr>
          <w:b/>
          <w:sz w:val="24"/>
          <w:szCs w:val="24"/>
        </w:rPr>
      </w:pPr>
      <w:r w:rsidRPr="000A0B38">
        <w:rPr>
          <w:b/>
          <w:sz w:val="24"/>
          <w:szCs w:val="24"/>
        </w:rPr>
        <w:t>Jaguar Ingenieros Constructores S.A de C.V</w:t>
      </w:r>
      <w:r w:rsidR="009044C8" w:rsidRPr="000A0B38">
        <w:rPr>
          <w:b/>
          <w:sz w:val="24"/>
          <w:szCs w:val="24"/>
        </w:rPr>
        <w:t xml:space="preserve">  </w:t>
      </w:r>
      <w:r w:rsidR="009044C8" w:rsidRPr="000A0B38">
        <w:rPr>
          <w:sz w:val="24"/>
          <w:szCs w:val="24"/>
        </w:rPr>
        <w:t>Marzo  2014- Agosto  2014</w:t>
      </w:r>
    </w:p>
    <w:p w:rsidR="006E1F23" w:rsidRPr="000A0B38" w:rsidRDefault="006E1F23" w:rsidP="006E1F23">
      <w:pPr>
        <w:spacing w:after="0" w:line="240" w:lineRule="atLeast"/>
        <w:jc w:val="both"/>
        <w:rPr>
          <w:b/>
          <w:sz w:val="24"/>
          <w:szCs w:val="24"/>
        </w:rPr>
      </w:pPr>
      <w:r w:rsidRPr="000A0B38">
        <w:rPr>
          <w:b/>
          <w:sz w:val="24"/>
          <w:szCs w:val="24"/>
        </w:rPr>
        <w:t xml:space="preserve">Constructora </w:t>
      </w:r>
      <w:r w:rsidR="000732F2" w:rsidRPr="000A0B38">
        <w:rPr>
          <w:b/>
          <w:sz w:val="24"/>
          <w:szCs w:val="24"/>
        </w:rPr>
        <w:t>(Proyecto Cemex C-Pro)</w:t>
      </w:r>
      <w:r w:rsidRPr="000A0B38">
        <w:rPr>
          <w:b/>
          <w:sz w:val="24"/>
          <w:szCs w:val="24"/>
        </w:rPr>
        <w:t xml:space="preserve"> </w:t>
      </w:r>
    </w:p>
    <w:p w:rsidR="009044C8" w:rsidRPr="000A0B38" w:rsidRDefault="009044C8" w:rsidP="006E1F23">
      <w:pPr>
        <w:spacing w:after="0" w:line="240" w:lineRule="atLeast"/>
        <w:jc w:val="both"/>
        <w:rPr>
          <w:b/>
          <w:sz w:val="24"/>
          <w:szCs w:val="24"/>
        </w:rPr>
        <w:sectPr w:rsidR="009044C8" w:rsidRPr="000A0B38" w:rsidSect="000A0B38">
          <w:type w:val="continuous"/>
          <w:pgSz w:w="12240" w:h="15840"/>
          <w:pgMar w:top="1418" w:right="1418" w:bottom="1418" w:left="1418" w:header="709" w:footer="709" w:gutter="0"/>
          <w:cols w:space="708"/>
          <w:docGrid w:linePitch="360"/>
        </w:sectPr>
      </w:pPr>
    </w:p>
    <w:p w:rsidR="006E1F23" w:rsidRPr="000A0B38" w:rsidRDefault="006E1F23" w:rsidP="006E1F23">
      <w:pPr>
        <w:spacing w:after="0" w:line="240" w:lineRule="atLeast"/>
        <w:jc w:val="both"/>
        <w:rPr>
          <w:b/>
          <w:sz w:val="24"/>
          <w:szCs w:val="24"/>
        </w:rPr>
      </w:pPr>
    </w:p>
    <w:p w:rsidR="009044C8" w:rsidRPr="000A0B38" w:rsidRDefault="009044C8" w:rsidP="006E1F23">
      <w:pPr>
        <w:spacing w:after="0" w:line="240" w:lineRule="atLeast"/>
        <w:jc w:val="both"/>
        <w:rPr>
          <w:b/>
          <w:sz w:val="24"/>
          <w:szCs w:val="24"/>
        </w:rPr>
        <w:sectPr w:rsidR="009044C8" w:rsidRPr="000A0B38" w:rsidSect="000A0B38">
          <w:type w:val="continuous"/>
          <w:pgSz w:w="12240" w:h="15840"/>
          <w:pgMar w:top="1418" w:right="1418" w:bottom="1418" w:left="1418" w:header="709" w:footer="709" w:gutter="0"/>
          <w:cols w:space="708"/>
          <w:docGrid w:linePitch="360"/>
        </w:sectPr>
      </w:pPr>
    </w:p>
    <w:p w:rsidR="006E1F23" w:rsidRPr="000A0B38" w:rsidRDefault="009044C8" w:rsidP="006E1F23">
      <w:pPr>
        <w:spacing w:after="0" w:line="240" w:lineRule="atLeast"/>
        <w:jc w:val="both"/>
        <w:rPr>
          <w:b/>
          <w:sz w:val="24"/>
          <w:szCs w:val="24"/>
        </w:rPr>
      </w:pPr>
      <w:r w:rsidRPr="000A0B38">
        <w:rPr>
          <w:b/>
          <w:sz w:val="24"/>
          <w:szCs w:val="24"/>
        </w:rPr>
        <w:lastRenderedPageBreak/>
        <w:t>Responsabilidades</w:t>
      </w:r>
    </w:p>
    <w:p w:rsidR="009044C8" w:rsidRPr="000A0B38" w:rsidRDefault="009044C8" w:rsidP="006E1F23">
      <w:pPr>
        <w:spacing w:after="0" w:line="240" w:lineRule="atLeast"/>
        <w:jc w:val="both"/>
        <w:rPr>
          <w:sz w:val="24"/>
          <w:szCs w:val="24"/>
        </w:rPr>
      </w:pPr>
      <w:r w:rsidRPr="000A0B38">
        <w:rPr>
          <w:sz w:val="24"/>
          <w:szCs w:val="24"/>
        </w:rPr>
        <w:t>Administración de Operaciones  y reingeniería de plantas.</w:t>
      </w:r>
    </w:p>
    <w:p w:rsidR="009044C8" w:rsidRPr="000A0B38" w:rsidRDefault="009044C8" w:rsidP="006E1F23">
      <w:pPr>
        <w:spacing w:after="0" w:line="240" w:lineRule="atLeast"/>
        <w:jc w:val="both"/>
        <w:rPr>
          <w:sz w:val="24"/>
          <w:szCs w:val="24"/>
        </w:rPr>
      </w:pPr>
      <w:r w:rsidRPr="000A0B38">
        <w:rPr>
          <w:sz w:val="24"/>
          <w:szCs w:val="24"/>
        </w:rPr>
        <w:t xml:space="preserve">Desarrollo e implementación de la Certificación por CEMEX    C-Pro.  Para  sus  4 plantas de concretos,  </w:t>
      </w:r>
    </w:p>
    <w:p w:rsidR="009044C8" w:rsidRPr="000A0B38" w:rsidRDefault="009044C8" w:rsidP="006E1F23">
      <w:pPr>
        <w:spacing w:after="0" w:line="240" w:lineRule="atLeast"/>
        <w:jc w:val="both"/>
        <w:rPr>
          <w:sz w:val="24"/>
          <w:szCs w:val="24"/>
        </w:rPr>
      </w:pPr>
      <w:r w:rsidRPr="000A0B38">
        <w:rPr>
          <w:sz w:val="24"/>
          <w:szCs w:val="24"/>
        </w:rPr>
        <w:t>Capacitación  al personal  en cada  posición</w:t>
      </w:r>
    </w:p>
    <w:p w:rsidR="009044C8" w:rsidRPr="000A0B38" w:rsidRDefault="009044C8" w:rsidP="006E1F23">
      <w:pPr>
        <w:spacing w:after="0" w:line="240" w:lineRule="atLeast"/>
        <w:jc w:val="both"/>
        <w:rPr>
          <w:sz w:val="24"/>
          <w:szCs w:val="24"/>
        </w:rPr>
      </w:pPr>
      <w:r w:rsidRPr="000A0B38">
        <w:rPr>
          <w:sz w:val="24"/>
          <w:szCs w:val="24"/>
        </w:rPr>
        <w:t xml:space="preserve">Desarrollo de  documentos </w:t>
      </w:r>
    </w:p>
    <w:p w:rsidR="009044C8" w:rsidRPr="000A0B38" w:rsidRDefault="009044C8" w:rsidP="006E1F23">
      <w:pPr>
        <w:spacing w:after="0" w:line="240" w:lineRule="atLeast"/>
        <w:jc w:val="both"/>
        <w:rPr>
          <w:b/>
          <w:sz w:val="24"/>
          <w:szCs w:val="24"/>
        </w:rPr>
      </w:pPr>
      <w:r w:rsidRPr="000A0B38">
        <w:rPr>
          <w:b/>
          <w:sz w:val="24"/>
          <w:szCs w:val="24"/>
        </w:rPr>
        <w:lastRenderedPageBreak/>
        <w:t xml:space="preserve">Logros y proyectos </w:t>
      </w:r>
    </w:p>
    <w:p w:rsidR="009044C8" w:rsidRPr="000A0B38" w:rsidRDefault="009044C8" w:rsidP="006E1F23">
      <w:pPr>
        <w:spacing w:after="0" w:line="240" w:lineRule="atLeast"/>
        <w:jc w:val="both"/>
        <w:rPr>
          <w:sz w:val="24"/>
          <w:szCs w:val="24"/>
        </w:rPr>
      </w:pPr>
      <w:r w:rsidRPr="000A0B38">
        <w:rPr>
          <w:sz w:val="24"/>
          <w:szCs w:val="24"/>
        </w:rPr>
        <w:t>Implementación de procesos</w:t>
      </w:r>
    </w:p>
    <w:p w:rsidR="009044C8" w:rsidRPr="000A0B38" w:rsidRDefault="009044C8" w:rsidP="006E1F23">
      <w:pPr>
        <w:spacing w:after="0" w:line="240" w:lineRule="atLeast"/>
        <w:jc w:val="both"/>
        <w:rPr>
          <w:sz w:val="24"/>
          <w:szCs w:val="24"/>
        </w:rPr>
      </w:pPr>
      <w:r w:rsidRPr="000A0B38">
        <w:rPr>
          <w:sz w:val="24"/>
          <w:szCs w:val="24"/>
        </w:rPr>
        <w:t>Reducción de mermas  en un 5%</w:t>
      </w:r>
    </w:p>
    <w:p w:rsidR="009044C8" w:rsidRPr="000A0B38" w:rsidRDefault="009044C8" w:rsidP="006E1F23">
      <w:pPr>
        <w:spacing w:after="0" w:line="240" w:lineRule="atLeast"/>
        <w:jc w:val="both"/>
        <w:rPr>
          <w:sz w:val="24"/>
          <w:szCs w:val="24"/>
        </w:rPr>
      </w:pPr>
      <w:r w:rsidRPr="000A0B38">
        <w:rPr>
          <w:sz w:val="24"/>
          <w:szCs w:val="24"/>
        </w:rPr>
        <w:t>Certificación de la empresa  por Cemex C-Pro.</w:t>
      </w:r>
    </w:p>
    <w:p w:rsidR="009044C8" w:rsidRPr="000A0B38" w:rsidRDefault="009044C8" w:rsidP="006E1F23">
      <w:pPr>
        <w:spacing w:after="0" w:line="240" w:lineRule="atLeast"/>
        <w:jc w:val="both"/>
        <w:rPr>
          <w:sz w:val="24"/>
          <w:szCs w:val="24"/>
        </w:rPr>
      </w:pPr>
      <w:r w:rsidRPr="000A0B38">
        <w:rPr>
          <w:sz w:val="24"/>
          <w:szCs w:val="24"/>
        </w:rPr>
        <w:t>Capacitación a todo el personal</w:t>
      </w:r>
    </w:p>
    <w:p w:rsidR="009044C8" w:rsidRPr="000A0B38" w:rsidRDefault="009044C8" w:rsidP="009044C8">
      <w:pPr>
        <w:spacing w:after="0" w:line="240" w:lineRule="atLeast"/>
        <w:rPr>
          <w:sz w:val="24"/>
          <w:szCs w:val="24"/>
        </w:rPr>
        <w:sectPr w:rsidR="009044C8" w:rsidRPr="000A0B38" w:rsidSect="000A0B38">
          <w:type w:val="continuous"/>
          <w:pgSz w:w="12240" w:h="15840"/>
          <w:pgMar w:top="1418" w:right="1418" w:bottom="1418" w:left="1418" w:header="709" w:footer="709" w:gutter="0"/>
          <w:cols w:num="2" w:space="708"/>
          <w:docGrid w:linePitch="360"/>
        </w:sectPr>
      </w:pPr>
      <w:r w:rsidRPr="000A0B38">
        <w:rPr>
          <w:sz w:val="24"/>
          <w:szCs w:val="24"/>
        </w:rPr>
        <w:t xml:space="preserve">Creación de  documentos </w:t>
      </w:r>
    </w:p>
    <w:p w:rsidR="009044C8" w:rsidRPr="000A0B38" w:rsidRDefault="009044C8" w:rsidP="006E1F23">
      <w:pPr>
        <w:spacing w:after="0" w:line="240" w:lineRule="atLeast"/>
        <w:jc w:val="both"/>
        <w:rPr>
          <w:b/>
          <w:sz w:val="24"/>
          <w:szCs w:val="24"/>
        </w:rPr>
      </w:pPr>
    </w:p>
    <w:p w:rsidR="000A0B38" w:rsidRPr="000A0B38" w:rsidRDefault="000A0B38" w:rsidP="000732F2">
      <w:pPr>
        <w:spacing w:after="0" w:line="240" w:lineRule="atLeast"/>
        <w:jc w:val="both"/>
        <w:rPr>
          <w:b/>
          <w:sz w:val="24"/>
          <w:szCs w:val="24"/>
        </w:rPr>
      </w:pPr>
    </w:p>
    <w:p w:rsidR="000732F2" w:rsidRPr="000A0B38" w:rsidRDefault="000732F2" w:rsidP="000732F2">
      <w:pPr>
        <w:spacing w:after="0" w:line="240" w:lineRule="atLeast"/>
        <w:jc w:val="both"/>
        <w:rPr>
          <w:b/>
          <w:sz w:val="24"/>
          <w:szCs w:val="24"/>
        </w:rPr>
      </w:pPr>
      <w:r w:rsidRPr="000A0B38">
        <w:rPr>
          <w:b/>
          <w:sz w:val="24"/>
          <w:szCs w:val="24"/>
        </w:rPr>
        <w:t xml:space="preserve">Administrador Creador. </w:t>
      </w:r>
      <w:r w:rsidRPr="000A0B38">
        <w:rPr>
          <w:sz w:val="24"/>
          <w:szCs w:val="24"/>
        </w:rPr>
        <w:t>(Comerciales)</w:t>
      </w:r>
    </w:p>
    <w:p w:rsidR="000732F2" w:rsidRPr="000A0B38" w:rsidRDefault="000732F2" w:rsidP="000732F2">
      <w:pPr>
        <w:spacing w:after="0" w:line="240" w:lineRule="atLeast"/>
        <w:jc w:val="both"/>
        <w:rPr>
          <w:b/>
          <w:sz w:val="24"/>
          <w:szCs w:val="24"/>
        </w:rPr>
      </w:pPr>
      <w:r w:rsidRPr="000A0B38">
        <w:rPr>
          <w:b/>
          <w:sz w:val="24"/>
          <w:szCs w:val="24"/>
        </w:rPr>
        <w:t>Suministros de México JDA S.A de C.V</w:t>
      </w:r>
      <w:r w:rsidRPr="000A0B38">
        <w:rPr>
          <w:sz w:val="24"/>
          <w:szCs w:val="24"/>
        </w:rPr>
        <w:t>. (Centro del país)</w:t>
      </w:r>
      <w:r w:rsidRPr="000A0B38">
        <w:rPr>
          <w:b/>
          <w:sz w:val="24"/>
          <w:szCs w:val="24"/>
        </w:rPr>
        <w:t xml:space="preserve"> </w:t>
      </w:r>
      <w:r w:rsidRPr="000A0B38">
        <w:rPr>
          <w:sz w:val="24"/>
          <w:szCs w:val="24"/>
        </w:rPr>
        <w:t>Julio 2013- Febrero 2014</w:t>
      </w:r>
    </w:p>
    <w:p w:rsidR="000732F2" w:rsidRPr="000A0B38" w:rsidRDefault="000732F2" w:rsidP="000732F2">
      <w:pPr>
        <w:spacing w:after="0" w:line="240" w:lineRule="atLeast"/>
        <w:jc w:val="both"/>
        <w:rPr>
          <w:b/>
          <w:sz w:val="24"/>
          <w:szCs w:val="24"/>
        </w:rPr>
      </w:pPr>
      <w:r w:rsidRPr="000A0B38">
        <w:rPr>
          <w:b/>
          <w:sz w:val="24"/>
          <w:szCs w:val="24"/>
        </w:rPr>
        <w:t>Comercializadora de Cemento y Materiales de Construcción  (Proyecto Fortaleza)</w:t>
      </w:r>
    </w:p>
    <w:p w:rsidR="000732F2" w:rsidRPr="000A0B38" w:rsidRDefault="000732F2" w:rsidP="000732F2">
      <w:pPr>
        <w:spacing w:after="0" w:line="240" w:lineRule="atLeast"/>
        <w:rPr>
          <w:sz w:val="24"/>
          <w:szCs w:val="24"/>
        </w:rPr>
      </w:pPr>
    </w:p>
    <w:p w:rsidR="000A0B38" w:rsidRPr="000A0B38" w:rsidRDefault="000A0B38" w:rsidP="000732F2">
      <w:pPr>
        <w:spacing w:after="0" w:line="240" w:lineRule="atLeast"/>
        <w:rPr>
          <w:b/>
          <w:sz w:val="24"/>
          <w:szCs w:val="24"/>
        </w:rPr>
        <w:sectPr w:rsidR="000A0B38" w:rsidRPr="000A0B38" w:rsidSect="000A0B38">
          <w:type w:val="continuous"/>
          <w:pgSz w:w="12240" w:h="15840"/>
          <w:pgMar w:top="1418" w:right="1418" w:bottom="1418" w:left="1418" w:header="709" w:footer="709" w:gutter="0"/>
          <w:cols w:space="708"/>
          <w:docGrid w:linePitch="360"/>
        </w:sectPr>
      </w:pPr>
    </w:p>
    <w:p w:rsidR="000732F2" w:rsidRPr="000A0B38" w:rsidRDefault="000732F2" w:rsidP="000732F2">
      <w:pPr>
        <w:spacing w:after="0" w:line="240" w:lineRule="atLeast"/>
        <w:rPr>
          <w:b/>
          <w:sz w:val="24"/>
          <w:szCs w:val="24"/>
        </w:rPr>
      </w:pPr>
      <w:r w:rsidRPr="000A0B38">
        <w:rPr>
          <w:b/>
          <w:sz w:val="24"/>
          <w:szCs w:val="24"/>
        </w:rPr>
        <w:lastRenderedPageBreak/>
        <w:t>Responsabilidades</w:t>
      </w:r>
    </w:p>
    <w:p w:rsidR="000732F2" w:rsidRPr="000A0B38" w:rsidRDefault="000732F2" w:rsidP="000732F2">
      <w:pPr>
        <w:spacing w:after="0" w:line="240" w:lineRule="atLeast"/>
        <w:rPr>
          <w:sz w:val="24"/>
          <w:szCs w:val="24"/>
        </w:rPr>
      </w:pPr>
      <w:r w:rsidRPr="000A0B38">
        <w:rPr>
          <w:sz w:val="24"/>
          <w:szCs w:val="24"/>
        </w:rPr>
        <w:t>Negociaciones  para  la asignación de la distribución de cemento fortaleza.</w:t>
      </w:r>
    </w:p>
    <w:p w:rsidR="000732F2" w:rsidRPr="000A0B38" w:rsidRDefault="000732F2" w:rsidP="000732F2">
      <w:pPr>
        <w:spacing w:after="0" w:line="240" w:lineRule="atLeast"/>
        <w:rPr>
          <w:sz w:val="24"/>
          <w:szCs w:val="24"/>
        </w:rPr>
      </w:pPr>
      <w:r w:rsidRPr="000A0B38">
        <w:rPr>
          <w:sz w:val="24"/>
          <w:szCs w:val="24"/>
        </w:rPr>
        <w:t>Creación de la empresa Suministros de México JDA S.A de C.V</w:t>
      </w:r>
    </w:p>
    <w:p w:rsidR="000732F2" w:rsidRPr="000A0B38" w:rsidRDefault="000732F2" w:rsidP="000732F2">
      <w:pPr>
        <w:spacing w:after="0" w:line="240" w:lineRule="atLeast"/>
        <w:rPr>
          <w:b/>
          <w:sz w:val="24"/>
          <w:szCs w:val="24"/>
        </w:rPr>
      </w:pPr>
      <w:r w:rsidRPr="000A0B38">
        <w:rPr>
          <w:b/>
          <w:sz w:val="24"/>
          <w:szCs w:val="24"/>
        </w:rPr>
        <w:lastRenderedPageBreak/>
        <w:t>Logros y Proyectos</w:t>
      </w:r>
    </w:p>
    <w:p w:rsidR="000732F2" w:rsidRPr="000A0B38" w:rsidRDefault="000732F2" w:rsidP="000732F2">
      <w:pPr>
        <w:spacing w:after="0" w:line="240" w:lineRule="atLeast"/>
        <w:rPr>
          <w:sz w:val="24"/>
          <w:szCs w:val="24"/>
        </w:rPr>
      </w:pPr>
      <w:r w:rsidRPr="000A0B38">
        <w:rPr>
          <w:sz w:val="24"/>
          <w:szCs w:val="24"/>
        </w:rPr>
        <w:t>Arranque de Operaciones</w:t>
      </w:r>
    </w:p>
    <w:p w:rsidR="000732F2" w:rsidRPr="000A0B38" w:rsidRDefault="000732F2" w:rsidP="000732F2">
      <w:pPr>
        <w:spacing w:after="0" w:line="240" w:lineRule="atLeast"/>
        <w:rPr>
          <w:sz w:val="24"/>
          <w:szCs w:val="24"/>
        </w:rPr>
      </w:pPr>
      <w:r w:rsidRPr="000A0B38">
        <w:rPr>
          <w:sz w:val="24"/>
          <w:szCs w:val="24"/>
        </w:rPr>
        <w:t>Implementación de políticas de  ventas</w:t>
      </w:r>
    </w:p>
    <w:p w:rsidR="000732F2" w:rsidRPr="000A0B38" w:rsidRDefault="000732F2" w:rsidP="000732F2">
      <w:pPr>
        <w:spacing w:after="0" w:line="240" w:lineRule="atLeast"/>
        <w:jc w:val="both"/>
        <w:rPr>
          <w:b/>
          <w:sz w:val="24"/>
          <w:szCs w:val="24"/>
        </w:rPr>
        <w:sectPr w:rsidR="000732F2" w:rsidRPr="000A0B38" w:rsidSect="000A0B38">
          <w:type w:val="continuous"/>
          <w:pgSz w:w="12240" w:h="15840"/>
          <w:pgMar w:top="1418" w:right="1418" w:bottom="1418" w:left="1418" w:header="709" w:footer="709" w:gutter="0"/>
          <w:cols w:num="2" w:space="708"/>
          <w:docGrid w:linePitch="360"/>
        </w:sectPr>
      </w:pPr>
    </w:p>
    <w:p w:rsidR="000732F2" w:rsidRPr="000A0B38" w:rsidRDefault="000732F2" w:rsidP="006E1F23">
      <w:pPr>
        <w:spacing w:after="0" w:line="240" w:lineRule="atLeast"/>
        <w:jc w:val="both"/>
        <w:rPr>
          <w:b/>
          <w:sz w:val="24"/>
          <w:szCs w:val="24"/>
        </w:rPr>
      </w:pPr>
    </w:p>
    <w:p w:rsidR="000732F2" w:rsidRPr="000A0B38" w:rsidRDefault="000732F2" w:rsidP="006E1F23">
      <w:pPr>
        <w:spacing w:after="0" w:line="240" w:lineRule="atLeast"/>
        <w:jc w:val="both"/>
        <w:rPr>
          <w:b/>
          <w:sz w:val="24"/>
          <w:szCs w:val="24"/>
        </w:rPr>
      </w:pPr>
    </w:p>
    <w:p w:rsidR="000732F2" w:rsidRPr="000A0B38" w:rsidRDefault="000732F2" w:rsidP="006E1F23">
      <w:pPr>
        <w:spacing w:after="0" w:line="240" w:lineRule="atLeast"/>
        <w:jc w:val="both"/>
        <w:rPr>
          <w:b/>
          <w:sz w:val="24"/>
          <w:szCs w:val="24"/>
        </w:rPr>
      </w:pPr>
    </w:p>
    <w:p w:rsidR="000732F2" w:rsidRPr="000A0B38" w:rsidRDefault="000732F2" w:rsidP="006E1F23">
      <w:pPr>
        <w:spacing w:after="0" w:line="240" w:lineRule="atLeast"/>
        <w:jc w:val="both"/>
        <w:rPr>
          <w:b/>
          <w:sz w:val="24"/>
          <w:szCs w:val="24"/>
        </w:rPr>
      </w:pPr>
    </w:p>
    <w:p w:rsidR="00D83933" w:rsidRPr="000A0B38" w:rsidRDefault="00D83933" w:rsidP="006E1F23">
      <w:pPr>
        <w:spacing w:after="0" w:line="240" w:lineRule="atLeast"/>
        <w:jc w:val="both"/>
        <w:rPr>
          <w:b/>
          <w:sz w:val="24"/>
          <w:szCs w:val="24"/>
        </w:rPr>
        <w:sectPr w:rsidR="00D83933" w:rsidRPr="000A0B38" w:rsidSect="000A0B38">
          <w:type w:val="continuous"/>
          <w:pgSz w:w="12240" w:h="15840"/>
          <w:pgMar w:top="1418" w:right="1418" w:bottom="1418" w:left="1418" w:header="709" w:footer="709" w:gutter="0"/>
          <w:cols w:num="2" w:space="708"/>
          <w:docGrid w:linePitch="360"/>
        </w:sectPr>
      </w:pPr>
    </w:p>
    <w:p w:rsidR="009044C8" w:rsidRPr="000A0B38" w:rsidRDefault="009044C8" w:rsidP="006E1F23">
      <w:pPr>
        <w:spacing w:after="0" w:line="240" w:lineRule="atLeast"/>
        <w:jc w:val="both"/>
        <w:rPr>
          <w:b/>
          <w:sz w:val="24"/>
          <w:szCs w:val="24"/>
        </w:rPr>
      </w:pPr>
      <w:r w:rsidRPr="000A0B38">
        <w:rPr>
          <w:b/>
          <w:sz w:val="24"/>
          <w:szCs w:val="24"/>
        </w:rPr>
        <w:lastRenderedPageBreak/>
        <w:t>Gerente de Operaciones- Producción</w:t>
      </w:r>
    </w:p>
    <w:p w:rsidR="009044C8" w:rsidRPr="000A0B38" w:rsidRDefault="009044C8" w:rsidP="006E1F23">
      <w:pPr>
        <w:spacing w:after="0" w:line="240" w:lineRule="atLeast"/>
        <w:jc w:val="both"/>
        <w:rPr>
          <w:b/>
          <w:sz w:val="24"/>
          <w:szCs w:val="24"/>
        </w:rPr>
      </w:pPr>
      <w:r w:rsidRPr="000A0B38">
        <w:rPr>
          <w:b/>
          <w:sz w:val="24"/>
          <w:szCs w:val="24"/>
        </w:rPr>
        <w:t xml:space="preserve">Cemex Concretos </w:t>
      </w:r>
      <w:r w:rsidR="00D83933" w:rsidRPr="000A0B38">
        <w:rPr>
          <w:b/>
          <w:sz w:val="24"/>
          <w:szCs w:val="24"/>
        </w:rPr>
        <w:t xml:space="preserve">  </w:t>
      </w:r>
      <w:r w:rsidR="00D83933" w:rsidRPr="000A0B38">
        <w:rPr>
          <w:sz w:val="24"/>
          <w:szCs w:val="24"/>
        </w:rPr>
        <w:t>Junio 2009- Junio 2013</w:t>
      </w:r>
    </w:p>
    <w:p w:rsidR="00D83933" w:rsidRPr="000A0B38" w:rsidRDefault="00D83933" w:rsidP="00D83933">
      <w:pPr>
        <w:spacing w:after="0" w:line="240" w:lineRule="atLeast"/>
        <w:jc w:val="both"/>
        <w:rPr>
          <w:b/>
          <w:sz w:val="24"/>
          <w:szCs w:val="24"/>
        </w:rPr>
      </w:pPr>
      <w:r w:rsidRPr="000A0B38">
        <w:rPr>
          <w:b/>
          <w:sz w:val="24"/>
          <w:szCs w:val="24"/>
        </w:rPr>
        <w:t>Productora de  concreto premezclado  y materiales de  construcción.</w:t>
      </w:r>
    </w:p>
    <w:p w:rsidR="00203868" w:rsidRPr="000A0B38" w:rsidRDefault="00203868" w:rsidP="00D83933">
      <w:pPr>
        <w:spacing w:after="0" w:line="240" w:lineRule="atLeast"/>
        <w:jc w:val="both"/>
        <w:rPr>
          <w:b/>
          <w:sz w:val="24"/>
          <w:szCs w:val="24"/>
        </w:rPr>
        <w:sectPr w:rsidR="00203868" w:rsidRPr="000A0B38" w:rsidSect="000A0B38">
          <w:type w:val="continuous"/>
          <w:pgSz w:w="12240" w:h="15840"/>
          <w:pgMar w:top="1418" w:right="1418" w:bottom="1418" w:left="1418" w:header="709" w:footer="709" w:gutter="0"/>
          <w:cols w:space="708"/>
          <w:docGrid w:linePitch="360"/>
        </w:sectPr>
      </w:pPr>
    </w:p>
    <w:p w:rsidR="00D83933" w:rsidRPr="000A0B38" w:rsidRDefault="00D83933" w:rsidP="00D83933">
      <w:pPr>
        <w:spacing w:after="0" w:line="240" w:lineRule="atLeast"/>
        <w:jc w:val="both"/>
        <w:rPr>
          <w:b/>
          <w:sz w:val="24"/>
          <w:szCs w:val="24"/>
        </w:rPr>
      </w:pPr>
    </w:p>
    <w:p w:rsidR="00203868" w:rsidRPr="000A0B38" w:rsidRDefault="00203868" w:rsidP="00D83933">
      <w:pPr>
        <w:spacing w:after="0" w:line="240" w:lineRule="atLeast"/>
        <w:jc w:val="both"/>
        <w:rPr>
          <w:b/>
          <w:sz w:val="24"/>
          <w:szCs w:val="24"/>
        </w:rPr>
        <w:sectPr w:rsidR="00203868" w:rsidRPr="000A0B38" w:rsidSect="000A0B38">
          <w:type w:val="continuous"/>
          <w:pgSz w:w="12240" w:h="15840"/>
          <w:pgMar w:top="1418" w:right="1418" w:bottom="1418" w:left="1418" w:header="709" w:footer="709" w:gutter="0"/>
          <w:cols w:num="2" w:space="708"/>
          <w:docGrid w:linePitch="360"/>
        </w:sectPr>
      </w:pPr>
    </w:p>
    <w:p w:rsidR="00D83933" w:rsidRPr="000A0B38" w:rsidRDefault="00D83933" w:rsidP="00D83933">
      <w:pPr>
        <w:spacing w:after="0" w:line="240" w:lineRule="atLeast"/>
        <w:jc w:val="both"/>
        <w:rPr>
          <w:b/>
          <w:sz w:val="24"/>
          <w:szCs w:val="24"/>
        </w:rPr>
      </w:pPr>
      <w:r w:rsidRPr="000A0B38">
        <w:rPr>
          <w:b/>
          <w:sz w:val="24"/>
          <w:szCs w:val="24"/>
        </w:rPr>
        <w:lastRenderedPageBreak/>
        <w:t>Responsabilidades</w:t>
      </w:r>
    </w:p>
    <w:p w:rsidR="00D83933" w:rsidRPr="000A0B38" w:rsidRDefault="00D83933" w:rsidP="00D83933">
      <w:pPr>
        <w:spacing w:after="0" w:line="240" w:lineRule="atLeast"/>
        <w:jc w:val="both"/>
        <w:rPr>
          <w:sz w:val="24"/>
          <w:szCs w:val="24"/>
        </w:rPr>
      </w:pPr>
      <w:r w:rsidRPr="000A0B38">
        <w:rPr>
          <w:sz w:val="24"/>
          <w:szCs w:val="24"/>
        </w:rPr>
        <w:t>Administración y supervisión de  6 plantas productoras de  concreto</w:t>
      </w:r>
    </w:p>
    <w:p w:rsidR="00D83933" w:rsidRPr="000A0B38" w:rsidRDefault="00D83933" w:rsidP="00D83933">
      <w:pPr>
        <w:spacing w:after="0" w:line="240" w:lineRule="atLeast"/>
        <w:jc w:val="both"/>
        <w:rPr>
          <w:sz w:val="24"/>
          <w:szCs w:val="24"/>
        </w:rPr>
      </w:pPr>
      <w:r w:rsidRPr="000A0B38">
        <w:rPr>
          <w:sz w:val="24"/>
          <w:szCs w:val="24"/>
        </w:rPr>
        <w:t xml:space="preserve">Administración y  supervisión de  los recursos operativos </w:t>
      </w:r>
    </w:p>
    <w:p w:rsidR="00D83933" w:rsidRPr="000A0B38" w:rsidRDefault="00D83933" w:rsidP="00D83933">
      <w:pPr>
        <w:spacing w:after="0" w:line="240" w:lineRule="atLeast"/>
        <w:jc w:val="both"/>
        <w:rPr>
          <w:sz w:val="24"/>
          <w:szCs w:val="24"/>
        </w:rPr>
      </w:pPr>
      <w:r w:rsidRPr="000A0B38">
        <w:rPr>
          <w:sz w:val="24"/>
          <w:szCs w:val="24"/>
        </w:rPr>
        <w:t xml:space="preserve">Administración y supervisión de  inventarios </w:t>
      </w:r>
    </w:p>
    <w:p w:rsidR="00D83933" w:rsidRPr="000A0B38" w:rsidRDefault="00D83933" w:rsidP="00D83933">
      <w:pPr>
        <w:spacing w:after="0" w:line="240" w:lineRule="atLeast"/>
        <w:jc w:val="both"/>
        <w:rPr>
          <w:sz w:val="24"/>
          <w:szCs w:val="24"/>
        </w:rPr>
      </w:pPr>
      <w:r w:rsidRPr="000A0B38">
        <w:rPr>
          <w:sz w:val="24"/>
          <w:szCs w:val="24"/>
        </w:rPr>
        <w:t>Capacitación e implementación de RMS-SAP</w:t>
      </w:r>
    </w:p>
    <w:p w:rsidR="00203868" w:rsidRPr="000A0B38" w:rsidRDefault="00203868" w:rsidP="00D83933">
      <w:pPr>
        <w:spacing w:after="0" w:line="240" w:lineRule="atLeast"/>
        <w:jc w:val="both"/>
        <w:rPr>
          <w:sz w:val="24"/>
          <w:szCs w:val="24"/>
        </w:rPr>
      </w:pPr>
      <w:r w:rsidRPr="000A0B38">
        <w:rPr>
          <w:sz w:val="24"/>
          <w:szCs w:val="24"/>
        </w:rPr>
        <w:t>Control y gestión de Documentos de Operación de Plantas  y camiones.</w:t>
      </w:r>
    </w:p>
    <w:p w:rsidR="00D83933" w:rsidRPr="000A0B38" w:rsidRDefault="00D83933" w:rsidP="00D83933">
      <w:pPr>
        <w:spacing w:after="0" w:line="240" w:lineRule="atLeast"/>
        <w:jc w:val="both"/>
        <w:rPr>
          <w:b/>
          <w:sz w:val="24"/>
          <w:szCs w:val="24"/>
        </w:rPr>
      </w:pPr>
      <w:r w:rsidRPr="000A0B38">
        <w:rPr>
          <w:b/>
          <w:sz w:val="24"/>
          <w:szCs w:val="24"/>
        </w:rPr>
        <w:lastRenderedPageBreak/>
        <w:t>Logros</w:t>
      </w:r>
    </w:p>
    <w:p w:rsidR="00D83933" w:rsidRPr="000A0B38" w:rsidRDefault="00D83933" w:rsidP="00D83933">
      <w:pPr>
        <w:spacing w:after="0" w:line="240" w:lineRule="atLeast"/>
        <w:jc w:val="both"/>
        <w:rPr>
          <w:sz w:val="24"/>
          <w:szCs w:val="24"/>
        </w:rPr>
      </w:pPr>
      <w:r w:rsidRPr="000A0B38">
        <w:rPr>
          <w:sz w:val="24"/>
          <w:szCs w:val="24"/>
        </w:rPr>
        <w:t>Cero perdidas en inventarios  por  4 años</w:t>
      </w:r>
    </w:p>
    <w:p w:rsidR="00203868" w:rsidRPr="000A0B38" w:rsidRDefault="00D83933" w:rsidP="00D83933">
      <w:pPr>
        <w:spacing w:after="0" w:line="240" w:lineRule="atLeast"/>
        <w:jc w:val="both"/>
        <w:rPr>
          <w:sz w:val="24"/>
          <w:szCs w:val="24"/>
        </w:rPr>
      </w:pPr>
      <w:r w:rsidRPr="000A0B38">
        <w:rPr>
          <w:sz w:val="24"/>
          <w:szCs w:val="24"/>
        </w:rPr>
        <w:t>Cumplimiento de  objetivos  arriba del 85%</w:t>
      </w:r>
      <w:r w:rsidR="00203868" w:rsidRPr="000A0B38">
        <w:rPr>
          <w:sz w:val="24"/>
          <w:szCs w:val="24"/>
        </w:rPr>
        <w:t xml:space="preserve">  por  camión</w:t>
      </w:r>
    </w:p>
    <w:p w:rsidR="00203868" w:rsidRPr="000A0B38" w:rsidRDefault="00203868" w:rsidP="00D83933">
      <w:pPr>
        <w:spacing w:after="0" w:line="240" w:lineRule="atLeast"/>
        <w:jc w:val="both"/>
        <w:rPr>
          <w:sz w:val="24"/>
          <w:szCs w:val="24"/>
        </w:rPr>
      </w:pPr>
      <w:r w:rsidRPr="000A0B38">
        <w:rPr>
          <w:sz w:val="24"/>
          <w:szCs w:val="24"/>
        </w:rPr>
        <w:t>Suministro  record en la plaza  375677 m3  en 2012.</w:t>
      </w:r>
    </w:p>
    <w:p w:rsidR="00203868" w:rsidRPr="000A0B38" w:rsidRDefault="00203868" w:rsidP="00D83933">
      <w:pPr>
        <w:spacing w:after="0" w:line="240" w:lineRule="atLeast"/>
        <w:jc w:val="both"/>
        <w:rPr>
          <w:sz w:val="24"/>
          <w:szCs w:val="24"/>
        </w:rPr>
      </w:pPr>
      <w:r w:rsidRPr="000A0B38">
        <w:rPr>
          <w:sz w:val="24"/>
          <w:szCs w:val="24"/>
        </w:rPr>
        <w:t>Cero accidentes incapacitantes</w:t>
      </w:r>
    </w:p>
    <w:p w:rsidR="00203868" w:rsidRPr="000A0B38" w:rsidRDefault="00203868" w:rsidP="00D83933">
      <w:pPr>
        <w:spacing w:after="0" w:line="240" w:lineRule="atLeast"/>
        <w:jc w:val="both"/>
        <w:rPr>
          <w:sz w:val="24"/>
          <w:szCs w:val="24"/>
        </w:rPr>
      </w:pPr>
      <w:r w:rsidRPr="000A0B38">
        <w:rPr>
          <w:sz w:val="24"/>
          <w:szCs w:val="24"/>
        </w:rPr>
        <w:t>Rotación del personal  abajo del  3%</w:t>
      </w:r>
    </w:p>
    <w:p w:rsidR="00203868" w:rsidRDefault="00203868" w:rsidP="00D83933">
      <w:pPr>
        <w:spacing w:after="0" w:line="240" w:lineRule="atLeast"/>
        <w:jc w:val="both"/>
        <w:rPr>
          <w:b/>
          <w:sz w:val="24"/>
          <w:szCs w:val="24"/>
        </w:rPr>
      </w:pPr>
    </w:p>
    <w:p w:rsidR="00EE279B" w:rsidRPr="000A0B38" w:rsidRDefault="00EE279B" w:rsidP="00D83933">
      <w:pPr>
        <w:spacing w:after="0" w:line="240" w:lineRule="atLeast"/>
        <w:jc w:val="both"/>
        <w:rPr>
          <w:b/>
          <w:sz w:val="24"/>
          <w:szCs w:val="24"/>
        </w:rPr>
        <w:sectPr w:rsidR="00EE279B" w:rsidRPr="000A0B38" w:rsidSect="000A0B38">
          <w:type w:val="continuous"/>
          <w:pgSz w:w="12240" w:h="15840"/>
          <w:pgMar w:top="1418" w:right="1418" w:bottom="1418" w:left="1418" w:header="709" w:footer="709" w:gutter="0"/>
          <w:cols w:num="2" w:space="708"/>
          <w:docGrid w:linePitch="360"/>
        </w:sectPr>
      </w:pPr>
    </w:p>
    <w:p w:rsidR="00D83933" w:rsidRDefault="00D83933" w:rsidP="00D83933">
      <w:pPr>
        <w:spacing w:after="0" w:line="240" w:lineRule="atLeast"/>
        <w:jc w:val="both"/>
        <w:rPr>
          <w:b/>
          <w:sz w:val="24"/>
          <w:szCs w:val="24"/>
        </w:rPr>
      </w:pPr>
      <w:r w:rsidRPr="000A0B38">
        <w:rPr>
          <w:b/>
          <w:sz w:val="24"/>
          <w:szCs w:val="24"/>
        </w:rPr>
        <w:lastRenderedPageBreak/>
        <w:t xml:space="preserve"> </w:t>
      </w:r>
    </w:p>
    <w:p w:rsidR="000A0B38" w:rsidRPr="000A0B38" w:rsidRDefault="000A0B38" w:rsidP="00D83933">
      <w:pPr>
        <w:spacing w:after="0" w:line="240" w:lineRule="atLeast"/>
        <w:jc w:val="both"/>
        <w:rPr>
          <w:b/>
          <w:sz w:val="24"/>
          <w:szCs w:val="24"/>
        </w:rPr>
      </w:pPr>
    </w:p>
    <w:p w:rsidR="00203868" w:rsidRPr="000A0B38" w:rsidRDefault="00203868" w:rsidP="00D83933">
      <w:pPr>
        <w:spacing w:after="0" w:line="240" w:lineRule="atLeast"/>
        <w:jc w:val="both"/>
        <w:rPr>
          <w:b/>
          <w:sz w:val="24"/>
          <w:szCs w:val="24"/>
        </w:rPr>
        <w:sectPr w:rsidR="00203868" w:rsidRPr="000A0B38" w:rsidSect="000A0B38">
          <w:type w:val="continuous"/>
          <w:pgSz w:w="12240" w:h="15840"/>
          <w:pgMar w:top="1418" w:right="1418" w:bottom="1418" w:left="1418" w:header="709" w:footer="709" w:gutter="0"/>
          <w:cols w:space="708"/>
          <w:docGrid w:linePitch="360"/>
        </w:sectPr>
      </w:pPr>
    </w:p>
    <w:p w:rsidR="00203868" w:rsidRPr="000A0B38" w:rsidRDefault="00203868" w:rsidP="00D83933">
      <w:pPr>
        <w:spacing w:after="0" w:line="240" w:lineRule="atLeast"/>
        <w:jc w:val="both"/>
        <w:rPr>
          <w:b/>
          <w:sz w:val="24"/>
          <w:szCs w:val="24"/>
        </w:rPr>
      </w:pPr>
      <w:r w:rsidRPr="000A0B38">
        <w:rPr>
          <w:b/>
          <w:sz w:val="24"/>
          <w:szCs w:val="24"/>
        </w:rPr>
        <w:lastRenderedPageBreak/>
        <w:t xml:space="preserve">Gerente de Planta </w:t>
      </w:r>
    </w:p>
    <w:p w:rsidR="00203868" w:rsidRPr="000A0B38" w:rsidRDefault="00203868" w:rsidP="00D83933">
      <w:pPr>
        <w:spacing w:after="0" w:line="240" w:lineRule="atLeast"/>
        <w:jc w:val="both"/>
        <w:rPr>
          <w:sz w:val="24"/>
          <w:szCs w:val="24"/>
        </w:rPr>
      </w:pPr>
      <w:r w:rsidRPr="000A0B38">
        <w:rPr>
          <w:b/>
          <w:sz w:val="24"/>
          <w:szCs w:val="24"/>
        </w:rPr>
        <w:t xml:space="preserve">Combustibles del Blanco </w:t>
      </w:r>
      <w:r w:rsidRPr="000A0B38">
        <w:rPr>
          <w:sz w:val="24"/>
          <w:szCs w:val="24"/>
        </w:rPr>
        <w:t>Junio 2008- Junio 2009</w:t>
      </w:r>
    </w:p>
    <w:p w:rsidR="00203868" w:rsidRPr="000A0B38" w:rsidRDefault="00203868" w:rsidP="00D83933">
      <w:pPr>
        <w:spacing w:after="0" w:line="240" w:lineRule="atLeast"/>
        <w:jc w:val="both"/>
        <w:rPr>
          <w:b/>
          <w:sz w:val="24"/>
          <w:szCs w:val="24"/>
        </w:rPr>
      </w:pPr>
      <w:r w:rsidRPr="000A0B38">
        <w:rPr>
          <w:b/>
          <w:sz w:val="24"/>
          <w:szCs w:val="24"/>
        </w:rPr>
        <w:t xml:space="preserve">Comercializadora y distribuidora  de  hidrocarburos </w:t>
      </w:r>
    </w:p>
    <w:p w:rsidR="00A1163F" w:rsidRPr="000A0B38" w:rsidRDefault="00A1163F" w:rsidP="00203868">
      <w:pPr>
        <w:spacing w:after="0" w:line="240" w:lineRule="atLeast"/>
        <w:jc w:val="both"/>
        <w:rPr>
          <w:b/>
          <w:sz w:val="24"/>
          <w:szCs w:val="24"/>
        </w:rPr>
        <w:sectPr w:rsidR="00A1163F" w:rsidRPr="000A0B38" w:rsidSect="000A0B38">
          <w:type w:val="continuous"/>
          <w:pgSz w:w="12240" w:h="15840"/>
          <w:pgMar w:top="1418" w:right="1418" w:bottom="1418" w:left="1418" w:header="709" w:footer="709" w:gutter="0"/>
          <w:cols w:space="708"/>
          <w:docGrid w:linePitch="360"/>
        </w:sectPr>
      </w:pPr>
    </w:p>
    <w:p w:rsidR="00203868" w:rsidRPr="000A0B38" w:rsidRDefault="00203868" w:rsidP="00203868">
      <w:pPr>
        <w:spacing w:after="0" w:line="240" w:lineRule="atLeast"/>
        <w:jc w:val="both"/>
        <w:rPr>
          <w:b/>
          <w:sz w:val="24"/>
          <w:szCs w:val="24"/>
        </w:rPr>
        <w:sectPr w:rsidR="00203868" w:rsidRPr="000A0B38" w:rsidSect="000A0B38">
          <w:type w:val="continuous"/>
          <w:pgSz w:w="12240" w:h="15840"/>
          <w:pgMar w:top="1418" w:right="1418" w:bottom="1418" w:left="1418" w:header="709" w:footer="709" w:gutter="0"/>
          <w:cols w:num="2" w:space="708"/>
          <w:docGrid w:linePitch="360"/>
        </w:sectPr>
      </w:pPr>
    </w:p>
    <w:p w:rsidR="00203868" w:rsidRPr="000A0B38" w:rsidRDefault="00203868" w:rsidP="00203868">
      <w:pPr>
        <w:spacing w:after="0" w:line="240" w:lineRule="atLeast"/>
        <w:jc w:val="both"/>
        <w:rPr>
          <w:b/>
          <w:sz w:val="24"/>
          <w:szCs w:val="24"/>
        </w:rPr>
      </w:pPr>
      <w:r w:rsidRPr="000A0B38">
        <w:rPr>
          <w:b/>
          <w:sz w:val="24"/>
          <w:szCs w:val="24"/>
        </w:rPr>
        <w:lastRenderedPageBreak/>
        <w:t>Responsabilidades</w:t>
      </w:r>
    </w:p>
    <w:p w:rsidR="00203868" w:rsidRPr="000A0B38" w:rsidRDefault="00203868" w:rsidP="00203868">
      <w:pPr>
        <w:spacing w:after="0" w:line="240" w:lineRule="atLeast"/>
        <w:jc w:val="both"/>
        <w:rPr>
          <w:sz w:val="24"/>
          <w:szCs w:val="24"/>
        </w:rPr>
      </w:pPr>
      <w:r w:rsidRPr="000A0B38">
        <w:rPr>
          <w:sz w:val="24"/>
          <w:szCs w:val="24"/>
        </w:rPr>
        <w:t>Administración y operación de la planta  (operaciones  y  ventas)</w:t>
      </w:r>
    </w:p>
    <w:p w:rsidR="00203868" w:rsidRPr="000A0B38" w:rsidRDefault="00203868" w:rsidP="00203868">
      <w:pPr>
        <w:spacing w:after="0" w:line="240" w:lineRule="atLeast"/>
        <w:jc w:val="both"/>
        <w:rPr>
          <w:sz w:val="24"/>
          <w:szCs w:val="24"/>
        </w:rPr>
      </w:pPr>
      <w:r w:rsidRPr="000A0B38">
        <w:rPr>
          <w:sz w:val="24"/>
          <w:szCs w:val="24"/>
        </w:rPr>
        <w:t>Control  y  seguimientos  a  compras de  hidrocarburos (diesel, combustóleo, gas, gasolina, etc.)</w:t>
      </w:r>
    </w:p>
    <w:p w:rsidR="00203868" w:rsidRPr="000A0B38" w:rsidRDefault="00203868" w:rsidP="00203868">
      <w:pPr>
        <w:spacing w:after="0" w:line="240" w:lineRule="atLeast"/>
        <w:jc w:val="both"/>
        <w:rPr>
          <w:sz w:val="24"/>
          <w:szCs w:val="24"/>
        </w:rPr>
      </w:pPr>
      <w:r w:rsidRPr="000A0B38">
        <w:rPr>
          <w:sz w:val="24"/>
          <w:szCs w:val="24"/>
        </w:rPr>
        <w:t>Administración de  tráfico  y logística</w:t>
      </w:r>
    </w:p>
    <w:p w:rsidR="00A1163F" w:rsidRPr="000A0B38" w:rsidRDefault="00A1163F" w:rsidP="00203868">
      <w:pPr>
        <w:spacing w:after="0" w:line="240" w:lineRule="atLeast"/>
        <w:jc w:val="both"/>
        <w:rPr>
          <w:sz w:val="24"/>
          <w:szCs w:val="24"/>
        </w:rPr>
      </w:pPr>
      <w:r w:rsidRPr="000A0B38">
        <w:rPr>
          <w:sz w:val="24"/>
          <w:szCs w:val="24"/>
        </w:rPr>
        <w:t>Manejo de  cartera de ventas  superior a los 100 MDP</w:t>
      </w:r>
    </w:p>
    <w:p w:rsidR="00203868" w:rsidRPr="000A0B38" w:rsidRDefault="00203868" w:rsidP="00203868">
      <w:pPr>
        <w:spacing w:after="0" w:line="240" w:lineRule="atLeast"/>
        <w:jc w:val="both"/>
        <w:rPr>
          <w:b/>
          <w:sz w:val="24"/>
          <w:szCs w:val="24"/>
        </w:rPr>
      </w:pPr>
      <w:r w:rsidRPr="000A0B38">
        <w:rPr>
          <w:b/>
          <w:sz w:val="24"/>
          <w:szCs w:val="24"/>
        </w:rPr>
        <w:lastRenderedPageBreak/>
        <w:t>Logros</w:t>
      </w:r>
    </w:p>
    <w:p w:rsidR="00203868" w:rsidRPr="000A0B38" w:rsidRDefault="00203868" w:rsidP="00203868">
      <w:pPr>
        <w:spacing w:after="0" w:line="240" w:lineRule="atLeast"/>
        <w:jc w:val="both"/>
        <w:rPr>
          <w:sz w:val="24"/>
          <w:szCs w:val="24"/>
        </w:rPr>
      </w:pPr>
      <w:r w:rsidRPr="000A0B38">
        <w:rPr>
          <w:sz w:val="24"/>
          <w:szCs w:val="24"/>
        </w:rPr>
        <w:t xml:space="preserve">Cero derrames en planta </w:t>
      </w:r>
    </w:p>
    <w:p w:rsidR="00203868" w:rsidRPr="000A0B38" w:rsidRDefault="00A1163F" w:rsidP="00203868">
      <w:pPr>
        <w:spacing w:after="0" w:line="240" w:lineRule="atLeast"/>
        <w:jc w:val="both"/>
        <w:rPr>
          <w:sz w:val="24"/>
          <w:szCs w:val="24"/>
        </w:rPr>
      </w:pPr>
      <w:r w:rsidRPr="000A0B38">
        <w:rPr>
          <w:sz w:val="24"/>
          <w:szCs w:val="24"/>
        </w:rPr>
        <w:t>Administración</w:t>
      </w:r>
      <w:r w:rsidR="00203868" w:rsidRPr="000A0B38">
        <w:rPr>
          <w:sz w:val="24"/>
          <w:szCs w:val="24"/>
        </w:rPr>
        <w:t xml:space="preserve"> optima de inventarios </w:t>
      </w:r>
    </w:p>
    <w:p w:rsidR="00203868" w:rsidRPr="000A0B38" w:rsidRDefault="00A1163F" w:rsidP="00203868">
      <w:pPr>
        <w:spacing w:after="0" w:line="240" w:lineRule="atLeast"/>
        <w:jc w:val="both"/>
        <w:rPr>
          <w:sz w:val="24"/>
          <w:szCs w:val="24"/>
        </w:rPr>
      </w:pPr>
      <w:r w:rsidRPr="000A0B38">
        <w:rPr>
          <w:sz w:val="24"/>
          <w:szCs w:val="24"/>
        </w:rPr>
        <w:t>Nivel de cumplimiento a entregas  arriba del 90%</w:t>
      </w:r>
    </w:p>
    <w:p w:rsidR="00203868" w:rsidRPr="000A0B38" w:rsidRDefault="00203868" w:rsidP="00203868">
      <w:pPr>
        <w:spacing w:after="0" w:line="240" w:lineRule="atLeast"/>
        <w:jc w:val="both"/>
        <w:rPr>
          <w:sz w:val="24"/>
          <w:szCs w:val="24"/>
        </w:rPr>
      </w:pPr>
      <w:r w:rsidRPr="000A0B38">
        <w:rPr>
          <w:sz w:val="24"/>
          <w:szCs w:val="24"/>
        </w:rPr>
        <w:t>Cero accidentes incapacitantes</w:t>
      </w:r>
    </w:p>
    <w:p w:rsidR="00203868" w:rsidRPr="000A0B38" w:rsidRDefault="00A1163F" w:rsidP="00203868">
      <w:pPr>
        <w:spacing w:after="0" w:line="240" w:lineRule="atLeast"/>
        <w:jc w:val="both"/>
        <w:rPr>
          <w:sz w:val="24"/>
          <w:szCs w:val="24"/>
        </w:rPr>
      </w:pPr>
      <w:r w:rsidRPr="000A0B38">
        <w:rPr>
          <w:sz w:val="24"/>
          <w:szCs w:val="24"/>
        </w:rPr>
        <w:t>Cartera  vencida  menor  al 5%</w:t>
      </w:r>
    </w:p>
    <w:p w:rsidR="00203868" w:rsidRPr="000A0B38" w:rsidRDefault="00203868" w:rsidP="00203868">
      <w:pPr>
        <w:spacing w:after="0" w:line="240" w:lineRule="atLeast"/>
        <w:jc w:val="both"/>
        <w:rPr>
          <w:b/>
          <w:sz w:val="24"/>
          <w:szCs w:val="24"/>
        </w:rPr>
        <w:sectPr w:rsidR="00203868" w:rsidRPr="000A0B38" w:rsidSect="000A0B38">
          <w:type w:val="continuous"/>
          <w:pgSz w:w="12240" w:h="15840"/>
          <w:pgMar w:top="1418" w:right="1418" w:bottom="1418" w:left="1418" w:header="709" w:footer="709" w:gutter="0"/>
          <w:cols w:num="2" w:space="708"/>
          <w:docGrid w:linePitch="360"/>
        </w:sectPr>
      </w:pPr>
    </w:p>
    <w:p w:rsidR="00203868" w:rsidRPr="000A0B38" w:rsidRDefault="00203868" w:rsidP="00203868">
      <w:pPr>
        <w:spacing w:after="0" w:line="240" w:lineRule="atLeast"/>
        <w:jc w:val="both"/>
        <w:rPr>
          <w:b/>
          <w:sz w:val="24"/>
          <w:szCs w:val="24"/>
        </w:rPr>
      </w:pPr>
      <w:r w:rsidRPr="000A0B38">
        <w:rPr>
          <w:b/>
          <w:sz w:val="24"/>
          <w:szCs w:val="24"/>
        </w:rPr>
        <w:lastRenderedPageBreak/>
        <w:t xml:space="preserve"> </w:t>
      </w:r>
    </w:p>
    <w:p w:rsidR="00203868" w:rsidRPr="000A0B38" w:rsidRDefault="00203868" w:rsidP="00203868">
      <w:pPr>
        <w:spacing w:after="0" w:line="240" w:lineRule="atLeast"/>
        <w:jc w:val="both"/>
        <w:rPr>
          <w:b/>
          <w:sz w:val="24"/>
          <w:szCs w:val="24"/>
        </w:rPr>
        <w:sectPr w:rsidR="00203868" w:rsidRPr="000A0B38" w:rsidSect="000A0B38">
          <w:type w:val="continuous"/>
          <w:pgSz w:w="12240" w:h="15840"/>
          <w:pgMar w:top="1418" w:right="1418" w:bottom="1418" w:left="1418" w:header="709" w:footer="709" w:gutter="0"/>
          <w:cols w:num="2" w:space="708"/>
          <w:docGrid w:linePitch="360"/>
        </w:sectPr>
      </w:pPr>
    </w:p>
    <w:p w:rsidR="00A1163F" w:rsidRPr="000A0B38" w:rsidRDefault="00A1163F" w:rsidP="00D83933">
      <w:pPr>
        <w:spacing w:after="0" w:line="240" w:lineRule="atLeast"/>
        <w:jc w:val="both"/>
        <w:rPr>
          <w:b/>
          <w:sz w:val="24"/>
          <w:szCs w:val="24"/>
        </w:rPr>
        <w:sectPr w:rsidR="00A1163F" w:rsidRPr="000A0B38" w:rsidSect="000A0B38">
          <w:type w:val="continuous"/>
          <w:pgSz w:w="12240" w:h="15840"/>
          <w:pgMar w:top="1418" w:right="1418" w:bottom="1418" w:left="1418" w:header="709" w:footer="709" w:gutter="0"/>
          <w:cols w:space="708"/>
          <w:docGrid w:linePitch="360"/>
        </w:sectPr>
      </w:pPr>
    </w:p>
    <w:p w:rsidR="000732F2" w:rsidRPr="000A0B38" w:rsidRDefault="000732F2" w:rsidP="000732F2">
      <w:pPr>
        <w:spacing w:after="0" w:line="240" w:lineRule="atLeast"/>
        <w:jc w:val="both"/>
        <w:rPr>
          <w:b/>
          <w:sz w:val="24"/>
          <w:szCs w:val="24"/>
        </w:rPr>
      </w:pPr>
      <w:r w:rsidRPr="000A0B38">
        <w:rPr>
          <w:b/>
          <w:sz w:val="24"/>
          <w:szCs w:val="24"/>
        </w:rPr>
        <w:lastRenderedPageBreak/>
        <w:t xml:space="preserve">Gerente de Planta </w:t>
      </w:r>
    </w:p>
    <w:p w:rsidR="000732F2" w:rsidRPr="000A0B38" w:rsidRDefault="000732F2" w:rsidP="000732F2">
      <w:pPr>
        <w:spacing w:after="0" w:line="240" w:lineRule="atLeast"/>
        <w:jc w:val="both"/>
        <w:rPr>
          <w:b/>
          <w:sz w:val="24"/>
          <w:szCs w:val="24"/>
        </w:rPr>
      </w:pPr>
      <w:r w:rsidRPr="000A0B38">
        <w:rPr>
          <w:b/>
          <w:sz w:val="24"/>
          <w:szCs w:val="24"/>
        </w:rPr>
        <w:t xml:space="preserve">Concretos Lafarge   </w:t>
      </w:r>
      <w:r w:rsidRPr="000A0B38">
        <w:rPr>
          <w:sz w:val="24"/>
          <w:szCs w:val="24"/>
        </w:rPr>
        <w:t>Enero 2004 – Mayo 2008</w:t>
      </w:r>
    </w:p>
    <w:p w:rsidR="000732F2" w:rsidRPr="000A0B38" w:rsidRDefault="000732F2" w:rsidP="000732F2">
      <w:pPr>
        <w:spacing w:after="0" w:line="240" w:lineRule="atLeast"/>
        <w:jc w:val="both"/>
        <w:rPr>
          <w:b/>
          <w:sz w:val="24"/>
          <w:szCs w:val="24"/>
        </w:rPr>
      </w:pPr>
      <w:r w:rsidRPr="000A0B38">
        <w:rPr>
          <w:b/>
          <w:sz w:val="24"/>
          <w:szCs w:val="24"/>
        </w:rPr>
        <w:t>Productora de  concreto premezclado  y materiales de  construcción.</w:t>
      </w:r>
    </w:p>
    <w:p w:rsidR="000732F2" w:rsidRPr="000A0B38" w:rsidRDefault="000732F2" w:rsidP="000732F2">
      <w:pPr>
        <w:spacing w:after="0" w:line="240" w:lineRule="atLeast"/>
        <w:jc w:val="both"/>
        <w:rPr>
          <w:b/>
          <w:sz w:val="24"/>
          <w:szCs w:val="24"/>
        </w:rPr>
        <w:sectPr w:rsidR="000732F2" w:rsidRPr="000A0B38" w:rsidSect="000A0B38">
          <w:type w:val="continuous"/>
          <w:pgSz w:w="12240" w:h="15840"/>
          <w:pgMar w:top="1418" w:right="1418" w:bottom="1418" w:left="1418" w:header="709" w:footer="709" w:gutter="0"/>
          <w:cols w:space="708"/>
          <w:docGrid w:linePitch="360"/>
        </w:sectPr>
      </w:pPr>
    </w:p>
    <w:p w:rsidR="000732F2" w:rsidRPr="000A0B38" w:rsidRDefault="000732F2" w:rsidP="000732F2">
      <w:pPr>
        <w:spacing w:after="0" w:line="240" w:lineRule="atLeast"/>
        <w:jc w:val="both"/>
        <w:rPr>
          <w:b/>
          <w:sz w:val="24"/>
          <w:szCs w:val="24"/>
        </w:rPr>
      </w:pPr>
    </w:p>
    <w:p w:rsidR="000732F2" w:rsidRPr="000A0B38" w:rsidRDefault="000732F2" w:rsidP="000732F2">
      <w:pPr>
        <w:spacing w:after="0" w:line="240" w:lineRule="atLeast"/>
        <w:jc w:val="both"/>
        <w:rPr>
          <w:b/>
          <w:sz w:val="24"/>
          <w:szCs w:val="24"/>
        </w:rPr>
        <w:sectPr w:rsidR="000732F2" w:rsidRPr="000A0B38" w:rsidSect="000A0B38">
          <w:type w:val="continuous"/>
          <w:pgSz w:w="12240" w:h="15840"/>
          <w:pgMar w:top="1418" w:right="1418" w:bottom="1418" w:left="1418" w:header="709" w:footer="709" w:gutter="0"/>
          <w:cols w:num="2" w:space="708"/>
          <w:docGrid w:linePitch="360"/>
        </w:sectPr>
      </w:pPr>
    </w:p>
    <w:p w:rsidR="000732F2" w:rsidRPr="000A0B38" w:rsidRDefault="000732F2" w:rsidP="000732F2">
      <w:pPr>
        <w:spacing w:after="0" w:line="240" w:lineRule="atLeast"/>
        <w:jc w:val="both"/>
        <w:rPr>
          <w:b/>
          <w:sz w:val="24"/>
          <w:szCs w:val="24"/>
        </w:rPr>
      </w:pPr>
      <w:r w:rsidRPr="000A0B38">
        <w:rPr>
          <w:b/>
          <w:sz w:val="24"/>
          <w:szCs w:val="24"/>
        </w:rPr>
        <w:lastRenderedPageBreak/>
        <w:t>Responsabilidades</w:t>
      </w:r>
    </w:p>
    <w:p w:rsidR="000732F2" w:rsidRPr="000A0B38" w:rsidRDefault="000732F2" w:rsidP="000732F2">
      <w:pPr>
        <w:spacing w:after="0" w:line="240" w:lineRule="atLeast"/>
        <w:jc w:val="both"/>
        <w:rPr>
          <w:sz w:val="24"/>
          <w:szCs w:val="24"/>
        </w:rPr>
      </w:pPr>
      <w:r w:rsidRPr="000A0B38">
        <w:rPr>
          <w:sz w:val="24"/>
          <w:szCs w:val="24"/>
        </w:rPr>
        <w:t>Administración y Ventas de plaza  Ciudad de México.</w:t>
      </w:r>
    </w:p>
    <w:p w:rsidR="000732F2" w:rsidRPr="000A0B38" w:rsidRDefault="000732F2" w:rsidP="000732F2">
      <w:pPr>
        <w:spacing w:after="0" w:line="240" w:lineRule="atLeast"/>
        <w:jc w:val="both"/>
        <w:rPr>
          <w:sz w:val="24"/>
          <w:szCs w:val="24"/>
        </w:rPr>
      </w:pPr>
      <w:r w:rsidRPr="000A0B38">
        <w:rPr>
          <w:sz w:val="24"/>
          <w:szCs w:val="24"/>
        </w:rPr>
        <w:t>Penetración de la marca Lafarge en México</w:t>
      </w:r>
    </w:p>
    <w:p w:rsidR="000732F2" w:rsidRPr="000A0B38" w:rsidRDefault="000732F2" w:rsidP="000732F2">
      <w:pPr>
        <w:spacing w:after="0" w:line="240" w:lineRule="atLeast"/>
        <w:jc w:val="both"/>
        <w:rPr>
          <w:sz w:val="24"/>
          <w:szCs w:val="24"/>
        </w:rPr>
      </w:pPr>
      <w:r w:rsidRPr="000A0B38">
        <w:rPr>
          <w:sz w:val="24"/>
          <w:szCs w:val="24"/>
        </w:rPr>
        <w:t xml:space="preserve">Presentación de licitaciones </w:t>
      </w:r>
    </w:p>
    <w:p w:rsidR="000732F2" w:rsidRPr="000A0B38" w:rsidRDefault="000732F2" w:rsidP="000732F2">
      <w:pPr>
        <w:spacing w:after="0" w:line="240" w:lineRule="atLeast"/>
        <w:jc w:val="both"/>
        <w:rPr>
          <w:sz w:val="24"/>
          <w:szCs w:val="24"/>
        </w:rPr>
      </w:pPr>
    </w:p>
    <w:p w:rsidR="000732F2" w:rsidRPr="000A0B38" w:rsidRDefault="000732F2" w:rsidP="000732F2">
      <w:pPr>
        <w:spacing w:after="0" w:line="240" w:lineRule="atLeast"/>
        <w:jc w:val="both"/>
        <w:rPr>
          <w:b/>
          <w:sz w:val="24"/>
          <w:szCs w:val="24"/>
        </w:rPr>
      </w:pPr>
      <w:r w:rsidRPr="000A0B38">
        <w:rPr>
          <w:b/>
          <w:sz w:val="24"/>
          <w:szCs w:val="24"/>
        </w:rPr>
        <w:lastRenderedPageBreak/>
        <w:t>Logros</w:t>
      </w:r>
    </w:p>
    <w:p w:rsidR="000732F2" w:rsidRPr="000A0B38" w:rsidRDefault="000A0B38" w:rsidP="000732F2">
      <w:pPr>
        <w:spacing w:after="0" w:line="240" w:lineRule="atLeast"/>
        <w:jc w:val="both"/>
        <w:rPr>
          <w:sz w:val="24"/>
          <w:szCs w:val="24"/>
        </w:rPr>
      </w:pPr>
      <w:r w:rsidRPr="000A0B38">
        <w:rPr>
          <w:sz w:val="24"/>
          <w:szCs w:val="24"/>
        </w:rPr>
        <w:t xml:space="preserve">Rentabilidad de 4 años, </w:t>
      </w:r>
      <w:r w:rsidR="000732F2" w:rsidRPr="000A0B38">
        <w:rPr>
          <w:sz w:val="24"/>
          <w:szCs w:val="24"/>
        </w:rPr>
        <w:t>Cero acciden</w:t>
      </w:r>
      <w:r w:rsidRPr="000A0B38">
        <w:rPr>
          <w:sz w:val="24"/>
          <w:szCs w:val="24"/>
        </w:rPr>
        <w:t xml:space="preserve">tes y cero perdidas  por mermas. </w:t>
      </w:r>
    </w:p>
    <w:p w:rsidR="000732F2" w:rsidRPr="000A0B38" w:rsidRDefault="000A0B38" w:rsidP="000732F2">
      <w:pPr>
        <w:spacing w:after="0" w:line="240" w:lineRule="atLeast"/>
        <w:jc w:val="both"/>
        <w:rPr>
          <w:sz w:val="24"/>
          <w:szCs w:val="24"/>
        </w:rPr>
      </w:pPr>
      <w:r w:rsidRPr="000A0B38">
        <w:rPr>
          <w:sz w:val="24"/>
          <w:szCs w:val="24"/>
        </w:rPr>
        <w:t xml:space="preserve">6 licitaciones  adjudicadas  en Ciudad de México, </w:t>
      </w:r>
    </w:p>
    <w:p w:rsidR="000732F2" w:rsidRPr="000A0B38" w:rsidRDefault="000732F2" w:rsidP="000732F2">
      <w:pPr>
        <w:spacing w:after="0" w:line="240" w:lineRule="atLeast"/>
        <w:jc w:val="both"/>
        <w:rPr>
          <w:sz w:val="24"/>
          <w:szCs w:val="24"/>
        </w:rPr>
      </w:pPr>
    </w:p>
    <w:p w:rsidR="000732F2" w:rsidRPr="000A0B38" w:rsidRDefault="000732F2" w:rsidP="000732F2">
      <w:pPr>
        <w:spacing w:after="0" w:line="240" w:lineRule="atLeast"/>
        <w:jc w:val="both"/>
        <w:rPr>
          <w:b/>
          <w:sz w:val="24"/>
          <w:szCs w:val="24"/>
        </w:rPr>
        <w:sectPr w:rsidR="000732F2" w:rsidRPr="000A0B38" w:rsidSect="000A0B38">
          <w:type w:val="continuous"/>
          <w:pgSz w:w="12240" w:h="15840"/>
          <w:pgMar w:top="1418" w:right="1418" w:bottom="1418" w:left="1418" w:header="709" w:footer="709" w:gutter="0"/>
          <w:cols w:num="2" w:space="708"/>
          <w:docGrid w:linePitch="360"/>
        </w:sectPr>
      </w:pPr>
    </w:p>
    <w:p w:rsidR="000A0B38" w:rsidRPr="000A0B38" w:rsidRDefault="000A0B38" w:rsidP="000A0B38">
      <w:pPr>
        <w:spacing w:after="0" w:line="240" w:lineRule="atLeast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Ejecutivo Comercial – Gerente Comercial</w:t>
      </w:r>
      <w:r w:rsidR="00963749">
        <w:rPr>
          <w:b/>
          <w:sz w:val="24"/>
          <w:szCs w:val="24"/>
        </w:rPr>
        <w:t xml:space="preserve">- Gerente de Planta </w:t>
      </w:r>
      <w:bookmarkStart w:id="0" w:name="_GoBack"/>
      <w:bookmarkEnd w:id="0"/>
    </w:p>
    <w:p w:rsidR="000A0B38" w:rsidRPr="000A0B38" w:rsidRDefault="000A0B38" w:rsidP="000A0B38">
      <w:pPr>
        <w:spacing w:after="0" w:line="240" w:lineRule="atLeast"/>
        <w:jc w:val="both"/>
        <w:rPr>
          <w:sz w:val="24"/>
          <w:szCs w:val="24"/>
        </w:rPr>
      </w:pPr>
      <w:r w:rsidRPr="000A0B38">
        <w:rPr>
          <w:b/>
          <w:sz w:val="24"/>
          <w:szCs w:val="24"/>
        </w:rPr>
        <w:t xml:space="preserve">Combustibles del Blanco </w:t>
      </w:r>
      <w:r>
        <w:rPr>
          <w:sz w:val="24"/>
          <w:szCs w:val="24"/>
        </w:rPr>
        <w:t>Mayo 1996 – Diciembre 2003</w:t>
      </w:r>
    </w:p>
    <w:p w:rsidR="000A0B38" w:rsidRPr="000A0B38" w:rsidRDefault="000A0B38" w:rsidP="000A0B38">
      <w:pPr>
        <w:spacing w:after="0" w:line="240" w:lineRule="atLeast"/>
        <w:jc w:val="both"/>
        <w:rPr>
          <w:b/>
          <w:sz w:val="24"/>
          <w:szCs w:val="24"/>
        </w:rPr>
      </w:pPr>
      <w:r w:rsidRPr="000A0B38">
        <w:rPr>
          <w:b/>
          <w:sz w:val="24"/>
          <w:szCs w:val="24"/>
        </w:rPr>
        <w:t xml:space="preserve">Comercializadora y distribuidora  de  hidrocarburos </w:t>
      </w:r>
    </w:p>
    <w:p w:rsidR="000A0B38" w:rsidRPr="000A0B38" w:rsidRDefault="000A0B38" w:rsidP="000A0B38">
      <w:pPr>
        <w:spacing w:after="0" w:line="240" w:lineRule="atLeast"/>
        <w:jc w:val="both"/>
        <w:rPr>
          <w:b/>
          <w:sz w:val="24"/>
          <w:szCs w:val="24"/>
        </w:rPr>
        <w:sectPr w:rsidR="000A0B38" w:rsidRPr="000A0B38" w:rsidSect="000A0B38">
          <w:type w:val="continuous"/>
          <w:pgSz w:w="12240" w:h="15840"/>
          <w:pgMar w:top="1418" w:right="1418" w:bottom="1418" w:left="1418" w:header="709" w:footer="709" w:gutter="0"/>
          <w:cols w:space="708"/>
          <w:docGrid w:linePitch="360"/>
        </w:sectPr>
      </w:pPr>
    </w:p>
    <w:p w:rsidR="000A0B38" w:rsidRPr="000A0B38" w:rsidRDefault="000A0B38" w:rsidP="000A0B38">
      <w:pPr>
        <w:spacing w:after="0" w:line="240" w:lineRule="atLeast"/>
        <w:jc w:val="both"/>
        <w:rPr>
          <w:b/>
          <w:sz w:val="24"/>
          <w:szCs w:val="24"/>
        </w:rPr>
        <w:sectPr w:rsidR="000A0B38" w:rsidRPr="000A0B38" w:rsidSect="000A0B38">
          <w:type w:val="continuous"/>
          <w:pgSz w:w="12240" w:h="15840"/>
          <w:pgMar w:top="1418" w:right="1418" w:bottom="1418" w:left="1418" w:header="709" w:footer="709" w:gutter="0"/>
          <w:cols w:num="2" w:space="708"/>
          <w:docGrid w:linePitch="360"/>
        </w:sectPr>
      </w:pPr>
    </w:p>
    <w:p w:rsidR="000A0B38" w:rsidRDefault="000A0B38" w:rsidP="000A0B38">
      <w:pPr>
        <w:spacing w:after="0" w:line="240" w:lineRule="atLeast"/>
        <w:jc w:val="both"/>
        <w:rPr>
          <w:b/>
          <w:sz w:val="24"/>
          <w:szCs w:val="24"/>
        </w:rPr>
      </w:pPr>
      <w:r w:rsidRPr="000A0B38">
        <w:rPr>
          <w:b/>
          <w:sz w:val="24"/>
          <w:szCs w:val="24"/>
        </w:rPr>
        <w:lastRenderedPageBreak/>
        <w:t>Responsabilidades</w:t>
      </w:r>
    </w:p>
    <w:p w:rsidR="000A0B38" w:rsidRDefault="000A0B38" w:rsidP="000A0B38">
      <w:pPr>
        <w:spacing w:after="0"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Atención a  clientes  asignados </w:t>
      </w:r>
    </w:p>
    <w:p w:rsidR="000A0B38" w:rsidRDefault="000A0B38" w:rsidP="000A0B38">
      <w:pPr>
        <w:spacing w:after="0"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Recorrido  y  seguimiento a  ventas  y entregas</w:t>
      </w:r>
    </w:p>
    <w:p w:rsidR="000A0B38" w:rsidRDefault="000A0B38" w:rsidP="000A0B38">
      <w:pPr>
        <w:spacing w:after="0"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Presentación y seguimiento de  facturación y  cobros</w:t>
      </w:r>
    </w:p>
    <w:p w:rsidR="000A0B38" w:rsidRPr="000A0B38" w:rsidRDefault="000A0B38" w:rsidP="000A0B38">
      <w:pPr>
        <w:spacing w:after="0" w:line="240" w:lineRule="atLeast"/>
        <w:jc w:val="both"/>
        <w:rPr>
          <w:b/>
          <w:sz w:val="24"/>
          <w:szCs w:val="24"/>
        </w:rPr>
      </w:pPr>
      <w:r w:rsidRPr="000A0B38">
        <w:rPr>
          <w:b/>
          <w:sz w:val="24"/>
          <w:szCs w:val="24"/>
        </w:rPr>
        <w:lastRenderedPageBreak/>
        <w:t>Logros</w:t>
      </w:r>
    </w:p>
    <w:p w:rsidR="000A0B38" w:rsidRDefault="000A0B38" w:rsidP="000A0B38">
      <w:pPr>
        <w:spacing w:after="0"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Cumplimiento de  objetivos</w:t>
      </w:r>
    </w:p>
    <w:p w:rsidR="000A0B38" w:rsidRDefault="000A0B38" w:rsidP="000A0B38">
      <w:pPr>
        <w:spacing w:after="0"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Mapeo de  rutas  asignadas</w:t>
      </w:r>
    </w:p>
    <w:p w:rsidR="000A0B38" w:rsidRDefault="000A0B38" w:rsidP="000A0B38">
      <w:pPr>
        <w:spacing w:after="0"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Control y supervisión de ventas</w:t>
      </w:r>
    </w:p>
    <w:p w:rsidR="000A0B38" w:rsidRPr="000A0B38" w:rsidRDefault="000A0B38" w:rsidP="000A0B38">
      <w:pPr>
        <w:spacing w:after="0"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Manejo  y administración de  cartera de  cobranza </w:t>
      </w:r>
    </w:p>
    <w:p w:rsidR="000A0B38" w:rsidRPr="000A0B38" w:rsidRDefault="000A0B38" w:rsidP="000A0B38">
      <w:pPr>
        <w:spacing w:after="0" w:line="240" w:lineRule="atLeast"/>
        <w:jc w:val="both"/>
        <w:rPr>
          <w:b/>
          <w:sz w:val="24"/>
          <w:szCs w:val="24"/>
        </w:rPr>
        <w:sectPr w:rsidR="000A0B38" w:rsidRPr="000A0B38" w:rsidSect="000A0B38">
          <w:type w:val="continuous"/>
          <w:pgSz w:w="12240" w:h="15840"/>
          <w:pgMar w:top="1418" w:right="1418" w:bottom="1418" w:left="1418" w:header="709" w:footer="709" w:gutter="0"/>
          <w:cols w:num="2" w:space="708"/>
          <w:docGrid w:linePitch="360"/>
        </w:sectPr>
      </w:pPr>
    </w:p>
    <w:p w:rsidR="00203868" w:rsidRDefault="00203868" w:rsidP="00D83933">
      <w:pPr>
        <w:spacing w:after="0" w:line="240" w:lineRule="atLeast"/>
        <w:jc w:val="both"/>
        <w:rPr>
          <w:b/>
        </w:rPr>
      </w:pPr>
    </w:p>
    <w:p w:rsidR="0042483E" w:rsidRDefault="0042483E" w:rsidP="00D83933">
      <w:pPr>
        <w:spacing w:after="0" w:line="240" w:lineRule="atLeast"/>
        <w:jc w:val="both"/>
        <w:rPr>
          <w:b/>
        </w:rPr>
      </w:pPr>
    </w:p>
    <w:p w:rsidR="0042483E" w:rsidRDefault="0042483E" w:rsidP="00D83933">
      <w:pPr>
        <w:spacing w:after="0" w:line="240" w:lineRule="atLeast"/>
        <w:jc w:val="both"/>
        <w:rPr>
          <w:b/>
        </w:rPr>
      </w:pPr>
      <w:r>
        <w:rPr>
          <w:b/>
        </w:rPr>
        <w:t>Educación</w:t>
      </w:r>
    </w:p>
    <w:p w:rsidR="006062C4" w:rsidRDefault="006062C4" w:rsidP="00D83933">
      <w:pPr>
        <w:spacing w:after="0" w:line="240" w:lineRule="atLeast"/>
        <w:jc w:val="both"/>
        <w:rPr>
          <w:b/>
        </w:rPr>
        <w:sectPr w:rsidR="006062C4" w:rsidSect="000A0B38">
          <w:type w:val="continuous"/>
          <w:pgSz w:w="12240" w:h="15840"/>
          <w:pgMar w:top="1418" w:right="1418" w:bottom="1418" w:left="1418" w:header="709" w:footer="709" w:gutter="0"/>
          <w:cols w:space="708"/>
          <w:docGrid w:linePitch="360"/>
        </w:sectPr>
      </w:pPr>
    </w:p>
    <w:p w:rsidR="0042483E" w:rsidRDefault="0042483E" w:rsidP="00D83933">
      <w:pPr>
        <w:spacing w:after="0" w:line="240" w:lineRule="atLeast"/>
        <w:jc w:val="both"/>
        <w:rPr>
          <w:b/>
        </w:rPr>
      </w:pPr>
      <w:r>
        <w:rPr>
          <w:b/>
        </w:rPr>
        <w:lastRenderedPageBreak/>
        <w:t xml:space="preserve">Universidad de  Xalapa </w:t>
      </w:r>
    </w:p>
    <w:p w:rsidR="0042483E" w:rsidRPr="006062C4" w:rsidRDefault="0042483E" w:rsidP="00D83933">
      <w:pPr>
        <w:spacing w:after="0" w:line="240" w:lineRule="atLeast"/>
        <w:jc w:val="both"/>
      </w:pPr>
      <w:r w:rsidRPr="006062C4">
        <w:t>Dip</w:t>
      </w:r>
      <w:r w:rsidR="006062C4">
        <w:t>lomado.</w:t>
      </w:r>
      <w:r w:rsidRPr="006062C4">
        <w:t xml:space="preserve"> Dirección y Administración de Negocios</w:t>
      </w:r>
    </w:p>
    <w:p w:rsidR="0042483E" w:rsidRPr="006062C4" w:rsidRDefault="0042483E" w:rsidP="00D83933">
      <w:pPr>
        <w:spacing w:after="0" w:line="240" w:lineRule="atLeast"/>
        <w:jc w:val="both"/>
      </w:pPr>
      <w:r w:rsidRPr="006062C4">
        <w:t>Actual</w:t>
      </w:r>
    </w:p>
    <w:p w:rsidR="0042483E" w:rsidRDefault="0042483E" w:rsidP="00D83933">
      <w:pPr>
        <w:spacing w:after="0" w:line="240" w:lineRule="atLeast"/>
        <w:jc w:val="both"/>
        <w:rPr>
          <w:b/>
        </w:rPr>
      </w:pPr>
    </w:p>
    <w:p w:rsidR="0042483E" w:rsidRDefault="0042483E" w:rsidP="00D83933">
      <w:pPr>
        <w:spacing w:after="0" w:line="240" w:lineRule="atLeast"/>
        <w:jc w:val="both"/>
        <w:rPr>
          <w:b/>
        </w:rPr>
      </w:pPr>
      <w:r>
        <w:rPr>
          <w:b/>
        </w:rPr>
        <w:t>Universidad Nacional Autónoma de México</w:t>
      </w:r>
    </w:p>
    <w:p w:rsidR="0042483E" w:rsidRPr="006062C4" w:rsidRDefault="0042483E" w:rsidP="00D83933">
      <w:pPr>
        <w:spacing w:after="0" w:line="240" w:lineRule="atLeast"/>
        <w:jc w:val="both"/>
      </w:pPr>
      <w:r w:rsidRPr="006062C4">
        <w:t>Lic. Administración Pública</w:t>
      </w:r>
    </w:p>
    <w:p w:rsidR="0042483E" w:rsidRDefault="0042483E" w:rsidP="00D83933">
      <w:pPr>
        <w:spacing w:after="0" w:line="240" w:lineRule="atLeast"/>
        <w:jc w:val="both"/>
      </w:pPr>
      <w:r w:rsidRPr="006062C4">
        <w:t>1996-2000</w:t>
      </w:r>
    </w:p>
    <w:p w:rsidR="00A72940" w:rsidRDefault="00A72940" w:rsidP="00D83933">
      <w:pPr>
        <w:spacing w:after="0" w:line="240" w:lineRule="atLeast"/>
        <w:jc w:val="both"/>
      </w:pPr>
    </w:p>
    <w:p w:rsidR="006062C4" w:rsidRDefault="006062C4" w:rsidP="00D83933">
      <w:pPr>
        <w:spacing w:after="0" w:line="240" w:lineRule="atLeast"/>
        <w:jc w:val="both"/>
      </w:pPr>
    </w:p>
    <w:p w:rsidR="006062C4" w:rsidRPr="006062C4" w:rsidRDefault="006062C4" w:rsidP="00D83933">
      <w:pPr>
        <w:spacing w:after="0" w:line="240" w:lineRule="atLeast"/>
        <w:jc w:val="both"/>
        <w:rPr>
          <w:b/>
        </w:rPr>
      </w:pPr>
      <w:r w:rsidRPr="006062C4">
        <w:rPr>
          <w:b/>
        </w:rPr>
        <w:t xml:space="preserve">Otros  conocimientos </w:t>
      </w:r>
    </w:p>
    <w:p w:rsidR="006062C4" w:rsidRDefault="006062C4" w:rsidP="00D83933">
      <w:pPr>
        <w:spacing w:after="0" w:line="240" w:lineRule="atLeast"/>
        <w:jc w:val="both"/>
      </w:pPr>
      <w:r>
        <w:t>ISO 9000, 14000,18000</w:t>
      </w:r>
    </w:p>
    <w:p w:rsidR="006062C4" w:rsidRDefault="006062C4" w:rsidP="00D83933">
      <w:pPr>
        <w:spacing w:after="0" w:line="240" w:lineRule="atLeast"/>
        <w:jc w:val="both"/>
      </w:pPr>
      <w:r>
        <w:t>Logística y operaciones</w:t>
      </w:r>
    </w:p>
    <w:p w:rsidR="006062C4" w:rsidRDefault="006062C4" w:rsidP="00D83933">
      <w:pPr>
        <w:spacing w:after="0" w:line="240" w:lineRule="atLeast"/>
        <w:jc w:val="both"/>
      </w:pPr>
      <w:r>
        <w:t>Licitaciones</w:t>
      </w:r>
    </w:p>
    <w:p w:rsidR="006062C4" w:rsidRDefault="006062C4" w:rsidP="00D83933">
      <w:pPr>
        <w:spacing w:after="0" w:line="240" w:lineRule="atLeast"/>
        <w:jc w:val="both"/>
      </w:pPr>
      <w:r>
        <w:t>Capacitaciones</w:t>
      </w:r>
    </w:p>
    <w:p w:rsidR="006062C4" w:rsidRDefault="006062C4" w:rsidP="00D83933">
      <w:pPr>
        <w:spacing w:after="0" w:line="240" w:lineRule="atLeast"/>
        <w:jc w:val="both"/>
      </w:pPr>
    </w:p>
    <w:p w:rsidR="006062C4" w:rsidRDefault="006062C4" w:rsidP="00D83933">
      <w:pPr>
        <w:spacing w:after="0" w:line="240" w:lineRule="atLeast"/>
        <w:jc w:val="both"/>
      </w:pPr>
    </w:p>
    <w:p w:rsidR="006062C4" w:rsidRDefault="006062C4" w:rsidP="00D83933">
      <w:pPr>
        <w:spacing w:after="0" w:line="240" w:lineRule="atLeast"/>
        <w:jc w:val="both"/>
        <w:sectPr w:rsidR="006062C4" w:rsidSect="006062C4">
          <w:type w:val="continuous"/>
          <w:pgSz w:w="12240" w:h="15840"/>
          <w:pgMar w:top="1418" w:right="1418" w:bottom="1418" w:left="1418" w:header="709" w:footer="709" w:gutter="0"/>
          <w:cols w:num="2" w:space="708"/>
          <w:docGrid w:linePitch="360"/>
        </w:sectPr>
      </w:pPr>
    </w:p>
    <w:p w:rsidR="006062C4" w:rsidRDefault="006062C4" w:rsidP="00D83933">
      <w:pPr>
        <w:spacing w:after="0" w:line="240" w:lineRule="atLeast"/>
        <w:jc w:val="both"/>
      </w:pPr>
    </w:p>
    <w:p w:rsidR="00A72940" w:rsidRDefault="00A72940" w:rsidP="00D83933">
      <w:pPr>
        <w:spacing w:after="0" w:line="240" w:lineRule="atLeast"/>
        <w:jc w:val="both"/>
        <w:rPr>
          <w:b/>
        </w:rPr>
      </w:pPr>
    </w:p>
    <w:p w:rsidR="00A72940" w:rsidRPr="00A72940" w:rsidRDefault="00A72940" w:rsidP="00D83933">
      <w:pPr>
        <w:spacing w:after="0" w:line="240" w:lineRule="atLeast"/>
        <w:jc w:val="both"/>
        <w:rPr>
          <w:b/>
        </w:rPr>
      </w:pPr>
      <w:r w:rsidRPr="00A72940">
        <w:rPr>
          <w:b/>
        </w:rPr>
        <w:lastRenderedPageBreak/>
        <w:t xml:space="preserve">Actividades  de Docencia </w:t>
      </w:r>
    </w:p>
    <w:p w:rsidR="00A72940" w:rsidRDefault="00A72940" w:rsidP="00D83933">
      <w:pPr>
        <w:spacing w:after="0" w:line="240" w:lineRule="atLeast"/>
        <w:jc w:val="both"/>
      </w:pPr>
    </w:p>
    <w:p w:rsidR="00A72940" w:rsidRDefault="00A72940" w:rsidP="00D83933">
      <w:pPr>
        <w:spacing w:after="0" w:line="240" w:lineRule="atLeast"/>
        <w:jc w:val="both"/>
      </w:pPr>
      <w:r>
        <w:t xml:space="preserve">Profesor Adjunto </w:t>
      </w:r>
    </w:p>
    <w:p w:rsidR="00A72940" w:rsidRPr="00A72940" w:rsidRDefault="00A72940" w:rsidP="00D83933">
      <w:pPr>
        <w:spacing w:after="0" w:line="240" w:lineRule="atLeast"/>
        <w:jc w:val="both"/>
        <w:rPr>
          <w:b/>
        </w:rPr>
      </w:pPr>
      <w:r w:rsidRPr="00A72940">
        <w:rPr>
          <w:b/>
        </w:rPr>
        <w:t>Universidad Nacional  Autónoma de México.  1999 -2000</w:t>
      </w:r>
    </w:p>
    <w:p w:rsidR="00A72940" w:rsidRDefault="00A72940" w:rsidP="00A72940">
      <w:pPr>
        <w:pStyle w:val="Prrafodelista"/>
        <w:numPr>
          <w:ilvl w:val="0"/>
          <w:numId w:val="2"/>
        </w:numPr>
        <w:spacing w:after="0" w:line="240" w:lineRule="atLeast"/>
        <w:jc w:val="both"/>
      </w:pPr>
      <w:r>
        <w:t>Administración Publica</w:t>
      </w:r>
    </w:p>
    <w:p w:rsidR="00A72940" w:rsidRDefault="00A72940" w:rsidP="00A72940">
      <w:pPr>
        <w:pStyle w:val="Prrafodelista"/>
        <w:numPr>
          <w:ilvl w:val="0"/>
          <w:numId w:val="2"/>
        </w:numPr>
        <w:spacing w:after="0" w:line="240" w:lineRule="atLeast"/>
        <w:jc w:val="both"/>
      </w:pPr>
      <w:r>
        <w:t>Geografía política</w:t>
      </w:r>
    </w:p>
    <w:p w:rsidR="00A72940" w:rsidRDefault="00A72940" w:rsidP="00A72940">
      <w:pPr>
        <w:pStyle w:val="Prrafodelista"/>
        <w:numPr>
          <w:ilvl w:val="0"/>
          <w:numId w:val="2"/>
        </w:numPr>
        <w:spacing w:after="0" w:line="240" w:lineRule="atLeast"/>
        <w:jc w:val="both"/>
      </w:pPr>
      <w:r>
        <w:t>Políticas  publicas</w:t>
      </w:r>
    </w:p>
    <w:p w:rsidR="00A72940" w:rsidRDefault="00A72940" w:rsidP="00A72940">
      <w:pPr>
        <w:spacing w:after="0" w:line="240" w:lineRule="atLeast"/>
        <w:jc w:val="both"/>
      </w:pPr>
    </w:p>
    <w:p w:rsidR="00A72940" w:rsidRDefault="00A72940" w:rsidP="00A72940">
      <w:pPr>
        <w:spacing w:after="0" w:line="240" w:lineRule="atLeast"/>
        <w:jc w:val="both"/>
      </w:pPr>
      <w:r>
        <w:t xml:space="preserve">Profesor de Asignatura </w:t>
      </w:r>
    </w:p>
    <w:p w:rsidR="00A72940" w:rsidRPr="00A72940" w:rsidRDefault="00A72940" w:rsidP="00A72940">
      <w:pPr>
        <w:spacing w:after="0" w:line="240" w:lineRule="atLeast"/>
        <w:jc w:val="both"/>
        <w:rPr>
          <w:b/>
        </w:rPr>
      </w:pPr>
      <w:r w:rsidRPr="00A72940">
        <w:rPr>
          <w:b/>
        </w:rPr>
        <w:t>Universidad Tecnológica de Tecámac. 2001- 2005</w:t>
      </w:r>
    </w:p>
    <w:p w:rsidR="00A72940" w:rsidRDefault="00A72940" w:rsidP="00A72940">
      <w:pPr>
        <w:pStyle w:val="Prrafodelista"/>
        <w:numPr>
          <w:ilvl w:val="0"/>
          <w:numId w:val="3"/>
        </w:numPr>
        <w:spacing w:after="0" w:line="240" w:lineRule="atLeast"/>
        <w:jc w:val="both"/>
      </w:pPr>
      <w:r>
        <w:t>Expresión Oral I y II</w:t>
      </w:r>
    </w:p>
    <w:p w:rsidR="00A72940" w:rsidRDefault="00A72940" w:rsidP="00A72940">
      <w:pPr>
        <w:pStyle w:val="Prrafodelista"/>
        <w:numPr>
          <w:ilvl w:val="0"/>
          <w:numId w:val="3"/>
        </w:numPr>
        <w:spacing w:after="0" w:line="240" w:lineRule="atLeast"/>
        <w:jc w:val="both"/>
      </w:pPr>
      <w:r>
        <w:t>Formación Socio Cultural  I y II</w:t>
      </w:r>
    </w:p>
    <w:p w:rsidR="00A72940" w:rsidRDefault="00A72940" w:rsidP="00A72940">
      <w:pPr>
        <w:pStyle w:val="Prrafodelista"/>
        <w:numPr>
          <w:ilvl w:val="0"/>
          <w:numId w:val="3"/>
        </w:numPr>
        <w:spacing w:after="0" w:line="240" w:lineRule="atLeast"/>
        <w:jc w:val="both"/>
      </w:pPr>
      <w:r>
        <w:t>Ética  y Valores</w:t>
      </w:r>
    </w:p>
    <w:p w:rsidR="00A72940" w:rsidRDefault="00A72940" w:rsidP="00A72940">
      <w:pPr>
        <w:pStyle w:val="Prrafodelista"/>
        <w:numPr>
          <w:ilvl w:val="0"/>
          <w:numId w:val="3"/>
        </w:numPr>
        <w:spacing w:after="0" w:line="240" w:lineRule="atLeast"/>
        <w:jc w:val="both"/>
      </w:pPr>
      <w:r>
        <w:t xml:space="preserve">Planeación de Vida  y Carrera </w:t>
      </w:r>
    </w:p>
    <w:p w:rsidR="00A72940" w:rsidRDefault="00A72940" w:rsidP="00A72940">
      <w:pPr>
        <w:pStyle w:val="Prrafodelista"/>
        <w:numPr>
          <w:ilvl w:val="0"/>
          <w:numId w:val="3"/>
        </w:numPr>
        <w:spacing w:after="0" w:line="240" w:lineRule="atLeast"/>
        <w:jc w:val="both"/>
      </w:pPr>
      <w:r>
        <w:t>Administración</w:t>
      </w:r>
    </w:p>
    <w:p w:rsidR="00A72940" w:rsidRDefault="00A72940" w:rsidP="00A72940">
      <w:pPr>
        <w:spacing w:after="0" w:line="240" w:lineRule="atLeast"/>
        <w:jc w:val="both"/>
      </w:pPr>
    </w:p>
    <w:p w:rsidR="00A72940" w:rsidRDefault="00A72940" w:rsidP="00A72940">
      <w:pPr>
        <w:spacing w:after="0" w:line="240" w:lineRule="atLeast"/>
        <w:jc w:val="both"/>
      </w:pPr>
      <w:r>
        <w:t>Capacitador</w:t>
      </w:r>
    </w:p>
    <w:p w:rsidR="00A72940" w:rsidRPr="00A72940" w:rsidRDefault="00A72940" w:rsidP="00A72940">
      <w:pPr>
        <w:spacing w:after="0" w:line="240" w:lineRule="atLeast"/>
        <w:jc w:val="both"/>
        <w:rPr>
          <w:b/>
        </w:rPr>
      </w:pPr>
      <w:r w:rsidRPr="00A72940">
        <w:rPr>
          <w:b/>
        </w:rPr>
        <w:t>Asociación Mexicana  del Cemento  y del Concreto.  2009</w:t>
      </w:r>
    </w:p>
    <w:p w:rsidR="00A72940" w:rsidRDefault="00A72940" w:rsidP="00A72940">
      <w:pPr>
        <w:pStyle w:val="Prrafodelista"/>
        <w:numPr>
          <w:ilvl w:val="0"/>
          <w:numId w:val="4"/>
        </w:numPr>
        <w:spacing w:after="0" w:line="240" w:lineRule="atLeast"/>
        <w:jc w:val="both"/>
      </w:pPr>
      <w:r>
        <w:t>Hábitos  de supervisión  de  planta Y  equipos</w:t>
      </w:r>
    </w:p>
    <w:p w:rsidR="00A72940" w:rsidRDefault="00A72940" w:rsidP="00A72940">
      <w:pPr>
        <w:pStyle w:val="Prrafodelista"/>
        <w:numPr>
          <w:ilvl w:val="0"/>
          <w:numId w:val="4"/>
        </w:numPr>
        <w:spacing w:after="0" w:line="240" w:lineRule="atLeast"/>
        <w:jc w:val="both"/>
      </w:pPr>
      <w:r>
        <w:t>Administración de  Inventarios  (Cielo Abierto)</w:t>
      </w:r>
    </w:p>
    <w:p w:rsidR="00A72940" w:rsidRDefault="00A72940" w:rsidP="00A72940">
      <w:pPr>
        <w:pStyle w:val="Prrafodelista"/>
        <w:numPr>
          <w:ilvl w:val="0"/>
          <w:numId w:val="4"/>
        </w:numPr>
        <w:spacing w:after="0" w:line="240" w:lineRule="atLeast"/>
        <w:jc w:val="both"/>
      </w:pPr>
      <w:r>
        <w:t>Trazabilidad del concreto</w:t>
      </w:r>
    </w:p>
    <w:p w:rsidR="001F233A" w:rsidRDefault="001F233A" w:rsidP="001F233A">
      <w:pPr>
        <w:spacing w:after="0" w:line="240" w:lineRule="atLeast"/>
        <w:jc w:val="both"/>
      </w:pPr>
    </w:p>
    <w:p w:rsidR="001F233A" w:rsidRDefault="001F233A" w:rsidP="001F233A">
      <w:pPr>
        <w:spacing w:after="0" w:line="240" w:lineRule="atLeast"/>
        <w:jc w:val="both"/>
      </w:pPr>
      <w:r>
        <w:t>Capacitador</w:t>
      </w:r>
    </w:p>
    <w:p w:rsidR="001F233A" w:rsidRPr="001F233A" w:rsidRDefault="001F233A" w:rsidP="001F233A">
      <w:pPr>
        <w:spacing w:after="0" w:line="240" w:lineRule="atLeast"/>
        <w:jc w:val="both"/>
        <w:rPr>
          <w:b/>
        </w:rPr>
      </w:pPr>
      <w:r w:rsidRPr="001F233A">
        <w:rPr>
          <w:b/>
        </w:rPr>
        <w:t>Jaguar Ingenieros Constructores SA de CV</w:t>
      </w:r>
    </w:p>
    <w:p w:rsidR="001F233A" w:rsidRDefault="001F233A" w:rsidP="001F233A">
      <w:pPr>
        <w:pStyle w:val="Prrafodelista"/>
        <w:numPr>
          <w:ilvl w:val="0"/>
          <w:numId w:val="6"/>
        </w:numPr>
        <w:spacing w:after="0" w:line="240" w:lineRule="atLeast"/>
        <w:jc w:val="both"/>
      </w:pPr>
      <w:r>
        <w:t>Taller  de  Procesos Cemex C-Pro  (políticas de  certificación)</w:t>
      </w:r>
    </w:p>
    <w:p w:rsidR="001F233A" w:rsidRDefault="001F233A" w:rsidP="001F233A">
      <w:pPr>
        <w:spacing w:after="0" w:line="240" w:lineRule="atLeast"/>
        <w:jc w:val="both"/>
      </w:pPr>
    </w:p>
    <w:p w:rsidR="00A72940" w:rsidRDefault="00A72940" w:rsidP="00A72940">
      <w:pPr>
        <w:spacing w:after="0" w:line="240" w:lineRule="atLeast"/>
        <w:jc w:val="both"/>
      </w:pPr>
    </w:p>
    <w:p w:rsidR="00A72940" w:rsidRDefault="00A72940" w:rsidP="00A72940">
      <w:pPr>
        <w:spacing w:after="0" w:line="240" w:lineRule="atLeast"/>
        <w:jc w:val="both"/>
      </w:pPr>
      <w:r>
        <w:t>Capacitador</w:t>
      </w:r>
    </w:p>
    <w:p w:rsidR="00A72940" w:rsidRPr="00A72940" w:rsidRDefault="00A72940" w:rsidP="00A72940">
      <w:pPr>
        <w:spacing w:after="0" w:line="240" w:lineRule="atLeast"/>
        <w:jc w:val="both"/>
        <w:rPr>
          <w:b/>
        </w:rPr>
      </w:pPr>
      <w:r w:rsidRPr="00A72940">
        <w:rPr>
          <w:b/>
        </w:rPr>
        <w:t>Grupo Gorsa SA de CV</w:t>
      </w:r>
      <w:r w:rsidR="001F233A">
        <w:rPr>
          <w:b/>
        </w:rPr>
        <w:t xml:space="preserve"> 2015</w:t>
      </w:r>
    </w:p>
    <w:p w:rsidR="00A72940" w:rsidRDefault="00A72940" w:rsidP="00A72940">
      <w:pPr>
        <w:pStyle w:val="Prrafodelista"/>
        <w:numPr>
          <w:ilvl w:val="0"/>
          <w:numId w:val="5"/>
        </w:numPr>
        <w:spacing w:after="0" w:line="240" w:lineRule="atLeast"/>
        <w:jc w:val="both"/>
      </w:pPr>
      <w:r>
        <w:t>Taller  de observación de actividades  y análisis</w:t>
      </w:r>
    </w:p>
    <w:p w:rsidR="00A72940" w:rsidRDefault="00A72940" w:rsidP="00A72940">
      <w:pPr>
        <w:pStyle w:val="Prrafodelista"/>
        <w:numPr>
          <w:ilvl w:val="0"/>
          <w:numId w:val="5"/>
        </w:numPr>
        <w:spacing w:after="0" w:line="240" w:lineRule="atLeast"/>
        <w:jc w:val="both"/>
      </w:pPr>
      <w:r>
        <w:t>Taller  de  Sintonízate</w:t>
      </w:r>
    </w:p>
    <w:p w:rsidR="00A72940" w:rsidRDefault="00A72940" w:rsidP="001F233A">
      <w:pPr>
        <w:pStyle w:val="Prrafodelista"/>
        <w:spacing w:after="0" w:line="240" w:lineRule="atLeast"/>
        <w:jc w:val="both"/>
      </w:pPr>
    </w:p>
    <w:p w:rsidR="00A72940" w:rsidRDefault="00A72940" w:rsidP="00A72940">
      <w:pPr>
        <w:spacing w:after="0" w:line="240" w:lineRule="atLeast"/>
        <w:jc w:val="both"/>
      </w:pPr>
    </w:p>
    <w:p w:rsidR="00A72940" w:rsidRDefault="00A72940" w:rsidP="00A72940">
      <w:pPr>
        <w:pStyle w:val="Prrafodelista"/>
        <w:spacing w:after="0" w:line="240" w:lineRule="atLeast"/>
        <w:jc w:val="both"/>
      </w:pPr>
    </w:p>
    <w:p w:rsidR="00A72940" w:rsidRDefault="00A72940" w:rsidP="00A72940">
      <w:pPr>
        <w:pStyle w:val="Prrafodelista"/>
        <w:spacing w:after="0" w:line="240" w:lineRule="atLeast"/>
        <w:jc w:val="both"/>
      </w:pPr>
    </w:p>
    <w:p w:rsidR="00A72940" w:rsidRDefault="00A72940" w:rsidP="00A72940">
      <w:pPr>
        <w:pStyle w:val="Prrafodelista"/>
        <w:spacing w:after="0" w:line="240" w:lineRule="atLeast"/>
        <w:jc w:val="both"/>
      </w:pPr>
    </w:p>
    <w:p w:rsidR="00A72940" w:rsidRDefault="00A72940" w:rsidP="00D83933">
      <w:pPr>
        <w:spacing w:after="0" w:line="240" w:lineRule="atLeast"/>
        <w:jc w:val="both"/>
      </w:pPr>
    </w:p>
    <w:p w:rsidR="00A72940" w:rsidRPr="006062C4" w:rsidRDefault="00A72940" w:rsidP="00D83933">
      <w:pPr>
        <w:spacing w:after="0" w:line="240" w:lineRule="atLeast"/>
        <w:jc w:val="both"/>
      </w:pPr>
    </w:p>
    <w:sectPr w:rsidR="00A72940" w:rsidRPr="006062C4" w:rsidSect="000A0B38">
      <w:type w:val="continuous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57306"/>
    <w:multiLevelType w:val="hybridMultilevel"/>
    <w:tmpl w:val="D848C1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B54B59"/>
    <w:multiLevelType w:val="hybridMultilevel"/>
    <w:tmpl w:val="96C8DF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723FFA"/>
    <w:multiLevelType w:val="hybridMultilevel"/>
    <w:tmpl w:val="2EBC70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A2138B"/>
    <w:multiLevelType w:val="hybridMultilevel"/>
    <w:tmpl w:val="F67233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39018C"/>
    <w:multiLevelType w:val="hybridMultilevel"/>
    <w:tmpl w:val="FA427A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C45085"/>
    <w:multiLevelType w:val="hybridMultilevel"/>
    <w:tmpl w:val="978E89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5117C"/>
    <w:rsid w:val="000732F2"/>
    <w:rsid w:val="000A0B38"/>
    <w:rsid w:val="0010572E"/>
    <w:rsid w:val="00137BB9"/>
    <w:rsid w:val="0015117C"/>
    <w:rsid w:val="001F233A"/>
    <w:rsid w:val="00203868"/>
    <w:rsid w:val="00363386"/>
    <w:rsid w:val="0042483E"/>
    <w:rsid w:val="004B4785"/>
    <w:rsid w:val="006062C4"/>
    <w:rsid w:val="0067661D"/>
    <w:rsid w:val="006E1F23"/>
    <w:rsid w:val="007F1F34"/>
    <w:rsid w:val="009044C8"/>
    <w:rsid w:val="00963749"/>
    <w:rsid w:val="00A1163F"/>
    <w:rsid w:val="00A4301C"/>
    <w:rsid w:val="00A72940"/>
    <w:rsid w:val="00C25EE0"/>
    <w:rsid w:val="00C902CF"/>
    <w:rsid w:val="00D83933"/>
    <w:rsid w:val="00DC4FA8"/>
    <w:rsid w:val="00E838FB"/>
    <w:rsid w:val="00EE120F"/>
    <w:rsid w:val="00EE279B"/>
    <w:rsid w:val="00EF58F0"/>
    <w:rsid w:val="00F03FC3"/>
    <w:rsid w:val="00FF52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BB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5117C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C25EE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62C4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62C4"/>
    <w:rPr>
      <w:rFonts w:ascii="Tahoma" w:hAnsi="Tahoma" w:cs="Tahoma"/>
      <w:sz w:val="16"/>
      <w:szCs w:val="16"/>
    </w:rPr>
  </w:style>
  <w:style w:type="character" w:styleId="nfasissutil">
    <w:name w:val="Subtle Emphasis"/>
    <w:basedOn w:val="Fuentedeprrafopredeter"/>
    <w:uiPriority w:val="19"/>
    <w:qFormat/>
    <w:rsid w:val="0010572E"/>
    <w:rPr>
      <w:i/>
      <w:iCs/>
      <w:color w:val="808080" w:themeColor="text1" w:themeTint="7F"/>
    </w:rPr>
  </w:style>
  <w:style w:type="character" w:styleId="Referenciaintensa">
    <w:name w:val="Intense Reference"/>
    <w:basedOn w:val="Fuentedeprrafopredeter"/>
    <w:uiPriority w:val="32"/>
    <w:qFormat/>
    <w:rsid w:val="0010572E"/>
    <w:rPr>
      <w:b/>
      <w:bCs/>
      <w:smallCaps/>
      <w:color w:val="C0504D" w:themeColor="accent2"/>
      <w:spacing w:val="5"/>
      <w:u w:val="single"/>
    </w:rPr>
  </w:style>
  <w:style w:type="character" w:styleId="Textoennegrita">
    <w:name w:val="Strong"/>
    <w:basedOn w:val="Fuentedeprrafopredeter"/>
    <w:uiPriority w:val="22"/>
    <w:qFormat/>
    <w:rsid w:val="0010572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5117C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C25EE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62C4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62C4"/>
    <w:rPr>
      <w:rFonts w:ascii="Tahoma" w:hAnsi="Tahoma" w:cs="Tahoma"/>
      <w:sz w:val="16"/>
      <w:szCs w:val="16"/>
    </w:rPr>
  </w:style>
  <w:style w:type="character" w:styleId="nfasissutil">
    <w:name w:val="Subtle Emphasis"/>
    <w:basedOn w:val="Fuentedeprrafopredeter"/>
    <w:uiPriority w:val="19"/>
    <w:qFormat/>
    <w:rsid w:val="0010572E"/>
    <w:rPr>
      <w:i/>
      <w:iCs/>
      <w:color w:val="808080" w:themeColor="text1" w:themeTint="7F"/>
    </w:rPr>
  </w:style>
  <w:style w:type="character" w:styleId="Referenciaintensa">
    <w:name w:val="Intense Reference"/>
    <w:basedOn w:val="Fuentedeprrafopredeter"/>
    <w:uiPriority w:val="32"/>
    <w:qFormat/>
    <w:rsid w:val="0010572E"/>
    <w:rPr>
      <w:b/>
      <w:bCs/>
      <w:smallCaps/>
      <w:color w:val="C0504D" w:themeColor="accent2"/>
      <w:spacing w:val="5"/>
      <w:u w:val="single"/>
    </w:rPr>
  </w:style>
  <w:style w:type="character" w:styleId="Textoennegrita">
    <w:name w:val="Strong"/>
    <w:basedOn w:val="Fuentedeprrafopredeter"/>
    <w:uiPriority w:val="22"/>
    <w:qFormat/>
    <w:rsid w:val="0010572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jarajesus1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rajesus14@hotmail.com" TargetMode="Externa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237E0D-E013-41D9-B256-AA5797664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978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Citlalli</dc:creator>
  <cp:lastModifiedBy>LUIS ENRIQUE BARRERA CERVANTES</cp:lastModifiedBy>
  <cp:revision>2</cp:revision>
  <cp:lastPrinted>2017-04-03T16:21:00Z</cp:lastPrinted>
  <dcterms:created xsi:type="dcterms:W3CDTF">2017-06-01T14:28:00Z</dcterms:created>
  <dcterms:modified xsi:type="dcterms:W3CDTF">2017-06-01T14:28:00Z</dcterms:modified>
</cp:coreProperties>
</file>