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48C" w:rsidRDefault="002D148C" w:rsidP="002D148C">
      <w:pPr>
        <w:pStyle w:val="Ttulo1"/>
        <w:ind w:left="1416"/>
        <w:jc w:val="center"/>
        <w:rPr>
          <w:rFonts w:ascii="Tahoma" w:hAnsi="Tahoma" w:cs="Tahoma"/>
          <w:b/>
          <w:sz w:val="24"/>
        </w:rPr>
      </w:pPr>
    </w:p>
    <w:p w:rsidR="00AC7634" w:rsidRPr="00EE2C89" w:rsidRDefault="00A85D92" w:rsidP="002D148C">
      <w:pPr>
        <w:pStyle w:val="Ttulo1"/>
        <w:jc w:val="center"/>
        <w:rPr>
          <w:rFonts w:ascii="Tahoma" w:hAnsi="Tahoma" w:cs="Tahoma"/>
          <w:b/>
        </w:rPr>
      </w:pPr>
      <w:r w:rsidRPr="00EE2C89">
        <w:rPr>
          <w:rFonts w:ascii="Tahoma" w:hAnsi="Tahoma" w:cs="Tahoma"/>
          <w:b/>
        </w:rPr>
        <w:t>Juan Sebastián Rengifo Marentes</w:t>
      </w:r>
    </w:p>
    <w:p w:rsidR="00AC7634" w:rsidRDefault="00AC7634" w:rsidP="002D148C">
      <w:pPr>
        <w:jc w:val="center"/>
        <w:rPr>
          <w:rFonts w:ascii="Tahoma" w:hAnsi="Tahoma" w:cs="Tahoma"/>
          <w:sz w:val="24"/>
        </w:rPr>
      </w:pPr>
    </w:p>
    <w:p w:rsidR="002D148C" w:rsidRDefault="002D148C" w:rsidP="002D148C">
      <w:pPr>
        <w:jc w:val="center"/>
        <w:rPr>
          <w:rFonts w:ascii="Tahoma" w:hAnsi="Tahoma" w:cs="Tahoma"/>
          <w:sz w:val="24"/>
        </w:rPr>
      </w:pPr>
    </w:p>
    <w:p w:rsidR="002D148C" w:rsidRDefault="002D148C" w:rsidP="002D148C">
      <w:pPr>
        <w:jc w:val="center"/>
        <w:rPr>
          <w:rFonts w:ascii="Tahoma" w:hAnsi="Tahoma" w:cs="Tahoma"/>
          <w:sz w:val="24"/>
        </w:rPr>
      </w:pPr>
    </w:p>
    <w:p w:rsidR="002D148C" w:rsidRDefault="002D148C" w:rsidP="002D148C">
      <w:pPr>
        <w:jc w:val="center"/>
        <w:rPr>
          <w:rFonts w:ascii="Tahoma" w:hAnsi="Tahoma" w:cs="Tahoma"/>
          <w:sz w:val="24"/>
        </w:rPr>
      </w:pPr>
    </w:p>
    <w:p w:rsidR="002D148C" w:rsidRDefault="002D148C" w:rsidP="002D148C">
      <w:pPr>
        <w:rPr>
          <w:rFonts w:ascii="Tahoma" w:hAnsi="Tahoma" w:cs="Tahoma"/>
          <w:sz w:val="24"/>
        </w:rPr>
      </w:pPr>
    </w:p>
    <w:p w:rsidR="002D148C" w:rsidRPr="002D148C" w:rsidRDefault="002D148C" w:rsidP="002D148C">
      <w:pPr>
        <w:rPr>
          <w:rFonts w:ascii="Tahoma" w:hAnsi="Tahoma" w:cs="Tahoma"/>
          <w:b/>
          <w:sz w:val="24"/>
        </w:rPr>
      </w:pPr>
      <w:r w:rsidRPr="002D148C">
        <w:rPr>
          <w:rFonts w:ascii="Tahoma" w:hAnsi="Tahoma" w:cs="Tahoma"/>
          <w:b/>
          <w:sz w:val="24"/>
        </w:rPr>
        <w:t xml:space="preserve">INFORMACION GENERAL: </w:t>
      </w:r>
    </w:p>
    <w:p w:rsidR="002D148C" w:rsidRDefault="002D148C" w:rsidP="002D148C">
      <w:pPr>
        <w:rPr>
          <w:rFonts w:ascii="Tahoma" w:hAnsi="Tahoma" w:cs="Tahoma"/>
          <w:sz w:val="24"/>
        </w:rPr>
      </w:pPr>
    </w:p>
    <w:p w:rsidR="00AC7634" w:rsidRDefault="002D148C" w:rsidP="002D148C">
      <w:pPr>
        <w:rPr>
          <w:rFonts w:ascii="Tahoma" w:hAnsi="Tahoma" w:cs="Tahoma"/>
          <w:sz w:val="24"/>
        </w:rPr>
      </w:pPr>
      <w:r w:rsidRPr="002D148C">
        <w:rPr>
          <w:rFonts w:ascii="Tahoma" w:hAnsi="Tahoma" w:cs="Tahoma"/>
          <w:b/>
          <w:sz w:val="24"/>
        </w:rPr>
        <w:t>Cedula de Ciudadanía:</w:t>
      </w:r>
      <w:r>
        <w:rPr>
          <w:rFonts w:ascii="Tahoma" w:hAnsi="Tahoma" w:cs="Tahoma"/>
          <w:sz w:val="24"/>
        </w:rPr>
        <w:t xml:space="preserve">     </w:t>
      </w:r>
      <w:r w:rsidR="00A85D92">
        <w:rPr>
          <w:rFonts w:ascii="Tahoma" w:hAnsi="Tahoma" w:cs="Tahoma"/>
          <w:sz w:val="24"/>
        </w:rPr>
        <w:t>C.C. No. 1.032.424.135</w:t>
      </w:r>
      <w:r w:rsidR="00AC7634">
        <w:rPr>
          <w:rFonts w:ascii="Tahoma" w:hAnsi="Tahoma" w:cs="Tahoma"/>
          <w:sz w:val="24"/>
        </w:rPr>
        <w:t xml:space="preserve">  de  Bogotá</w:t>
      </w:r>
    </w:p>
    <w:p w:rsidR="00AC7634" w:rsidRDefault="002D148C" w:rsidP="002D148C">
      <w:pPr>
        <w:rPr>
          <w:rFonts w:ascii="Tahoma" w:hAnsi="Tahoma" w:cs="Tahoma"/>
          <w:sz w:val="24"/>
        </w:rPr>
      </w:pPr>
      <w:r w:rsidRPr="002D148C">
        <w:rPr>
          <w:rFonts w:ascii="Tahoma" w:hAnsi="Tahoma" w:cs="Tahoma"/>
          <w:b/>
          <w:sz w:val="24"/>
        </w:rPr>
        <w:t>Dirección de residencia:</w:t>
      </w:r>
      <w:r>
        <w:rPr>
          <w:rFonts w:ascii="Tahoma" w:hAnsi="Tahoma" w:cs="Tahoma"/>
          <w:b/>
          <w:sz w:val="24"/>
        </w:rPr>
        <w:t xml:space="preserve">   </w:t>
      </w:r>
      <w:r>
        <w:rPr>
          <w:rFonts w:ascii="Tahoma" w:hAnsi="Tahoma" w:cs="Tahoma"/>
          <w:sz w:val="24"/>
        </w:rPr>
        <w:t>Calle</w:t>
      </w:r>
      <w:r w:rsidR="00AC7634">
        <w:rPr>
          <w:rFonts w:ascii="Tahoma" w:hAnsi="Tahoma" w:cs="Tahoma"/>
          <w:sz w:val="24"/>
        </w:rPr>
        <w:t xml:space="preserve"> 165 A No. 8H – 65 Interior 2 Apto 103</w:t>
      </w:r>
    </w:p>
    <w:p w:rsidR="002D148C" w:rsidRDefault="00AC7634" w:rsidP="002D148C">
      <w:pPr>
        <w:rPr>
          <w:rFonts w:ascii="Tahoma" w:hAnsi="Tahoma" w:cs="Tahoma"/>
          <w:sz w:val="24"/>
        </w:rPr>
      </w:pPr>
      <w:r w:rsidRPr="002D148C">
        <w:rPr>
          <w:rFonts w:ascii="Tahoma" w:hAnsi="Tahoma" w:cs="Tahoma"/>
          <w:b/>
          <w:sz w:val="24"/>
        </w:rPr>
        <w:t>Teléf</w:t>
      </w:r>
      <w:r w:rsidR="00A85D92" w:rsidRPr="002D148C">
        <w:rPr>
          <w:rFonts w:ascii="Tahoma" w:hAnsi="Tahoma" w:cs="Tahoma"/>
          <w:b/>
          <w:sz w:val="24"/>
        </w:rPr>
        <w:t>ono</w:t>
      </w:r>
      <w:r w:rsidR="002D148C" w:rsidRPr="002D148C">
        <w:rPr>
          <w:rFonts w:ascii="Tahoma" w:hAnsi="Tahoma" w:cs="Tahoma"/>
          <w:b/>
          <w:sz w:val="24"/>
        </w:rPr>
        <w:t xml:space="preserve"> de contacto:</w:t>
      </w:r>
      <w:r w:rsidR="002D148C">
        <w:rPr>
          <w:rFonts w:ascii="Tahoma" w:hAnsi="Tahoma" w:cs="Tahoma"/>
          <w:sz w:val="24"/>
        </w:rPr>
        <w:t xml:space="preserve">      6</w:t>
      </w:r>
      <w:r w:rsidR="00A85D92">
        <w:rPr>
          <w:rFonts w:ascii="Tahoma" w:hAnsi="Tahoma" w:cs="Tahoma"/>
          <w:sz w:val="24"/>
        </w:rPr>
        <w:t xml:space="preserve">795946 Celular </w:t>
      </w:r>
      <w:r w:rsidR="00A04EF3">
        <w:rPr>
          <w:rFonts w:ascii="Tahoma" w:hAnsi="Tahoma" w:cs="Tahoma"/>
          <w:sz w:val="24"/>
        </w:rPr>
        <w:t>3003067706</w:t>
      </w:r>
    </w:p>
    <w:p w:rsidR="00AC7634" w:rsidRDefault="007D7144" w:rsidP="002D148C">
      <w:pPr>
        <w:rPr>
          <w:rFonts w:ascii="Tahoma" w:hAnsi="Tahoma" w:cs="Tahoma"/>
          <w:sz w:val="24"/>
        </w:rPr>
      </w:pPr>
      <w:r w:rsidRPr="002D148C">
        <w:rPr>
          <w:rFonts w:ascii="Tahoma" w:hAnsi="Tahoma" w:cs="Tahoma"/>
          <w:b/>
          <w:sz w:val="24"/>
        </w:rPr>
        <w:t>E-mail:</w:t>
      </w:r>
      <w:r w:rsidR="002D148C">
        <w:rPr>
          <w:rFonts w:ascii="Tahoma" w:hAnsi="Tahoma" w:cs="Tahoma"/>
          <w:sz w:val="24"/>
        </w:rPr>
        <w:t xml:space="preserve">                              </w:t>
      </w:r>
      <w:hyperlink r:id="rId6" w:history="1">
        <w:r w:rsidR="002D148C" w:rsidRPr="00520C58">
          <w:rPr>
            <w:rStyle w:val="Hipervnculo"/>
            <w:rFonts w:ascii="Tahoma" w:hAnsi="Tahoma" w:cs="Tahoma"/>
            <w:sz w:val="24"/>
          </w:rPr>
          <w:t>sebastian-1032@hotmail.com</w:t>
        </w:r>
      </w:hyperlink>
    </w:p>
    <w:p w:rsidR="002D148C" w:rsidRDefault="002D148C" w:rsidP="002D148C">
      <w:pPr>
        <w:rPr>
          <w:rFonts w:ascii="Tahoma" w:hAnsi="Tahoma" w:cs="Tahoma"/>
          <w:sz w:val="24"/>
        </w:rPr>
      </w:pPr>
    </w:p>
    <w:p w:rsidR="002D148C" w:rsidRDefault="002D148C" w:rsidP="002D148C">
      <w:pPr>
        <w:rPr>
          <w:rFonts w:ascii="Tahoma" w:hAnsi="Tahoma" w:cs="Tahoma"/>
          <w:sz w:val="24"/>
        </w:rPr>
      </w:pPr>
    </w:p>
    <w:p w:rsidR="00AC7634" w:rsidRDefault="006E488D" w:rsidP="002D148C">
      <w:pPr>
        <w:rPr>
          <w:rFonts w:ascii="Tahoma" w:hAnsi="Tahoma" w:cs="Tahoma"/>
          <w:sz w:val="24"/>
        </w:rPr>
      </w:pPr>
      <w:r>
        <w:pict>
          <v:line id="_x0000_s1026" style="position:absolute;z-index:251658240" from="0,8.05pt" to="468pt,8.05pt" strokecolor="silver" strokeweight="1.59mm">
            <v:stroke color2="#3f3f3f"/>
          </v:line>
        </w:pict>
      </w:r>
    </w:p>
    <w:p w:rsidR="00AC7634" w:rsidRDefault="00AC7634" w:rsidP="00EE2C89">
      <w:pPr>
        <w:pStyle w:val="Ttulo2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PERFIL</w:t>
      </w:r>
    </w:p>
    <w:p w:rsidR="00AC7634" w:rsidRDefault="00AC7634" w:rsidP="00A85D92">
      <w:pPr>
        <w:jc w:val="both"/>
        <w:rPr>
          <w:rFonts w:ascii="Tahoma" w:hAnsi="Tahoma"/>
          <w:sz w:val="24"/>
          <w:szCs w:val="24"/>
        </w:rPr>
      </w:pPr>
    </w:p>
    <w:p w:rsidR="00AC7634" w:rsidRDefault="00A85D92" w:rsidP="00A85D92">
      <w:pPr>
        <w:pStyle w:val="Sangradetextonormal"/>
        <w:ind w:left="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Estudian</w:t>
      </w:r>
      <w:r w:rsidR="004807A1">
        <w:rPr>
          <w:rFonts w:ascii="Tahoma" w:hAnsi="Tahoma"/>
          <w:sz w:val="24"/>
          <w:szCs w:val="24"/>
        </w:rPr>
        <w:t>te</w:t>
      </w:r>
      <w:r>
        <w:rPr>
          <w:rFonts w:ascii="Tahoma" w:hAnsi="Tahoma"/>
          <w:sz w:val="24"/>
          <w:szCs w:val="24"/>
        </w:rPr>
        <w:t xml:space="preserve"> de Administración de Seguridad integral</w:t>
      </w:r>
      <w:r w:rsidR="004807A1">
        <w:rPr>
          <w:rFonts w:ascii="Tahoma" w:hAnsi="Tahoma"/>
          <w:sz w:val="24"/>
          <w:szCs w:val="24"/>
        </w:rPr>
        <w:t xml:space="preserve"> y Salud Ocupacional</w:t>
      </w:r>
      <w:r>
        <w:rPr>
          <w:rFonts w:ascii="Tahoma" w:hAnsi="Tahoma"/>
          <w:sz w:val="24"/>
          <w:szCs w:val="24"/>
        </w:rPr>
        <w:t xml:space="preserve">, con </w:t>
      </w:r>
      <w:r w:rsidR="008D0132">
        <w:rPr>
          <w:rFonts w:ascii="Tahoma" w:hAnsi="Tahoma"/>
          <w:sz w:val="24"/>
          <w:szCs w:val="24"/>
        </w:rPr>
        <w:t>conocimientos</w:t>
      </w:r>
      <w:r>
        <w:rPr>
          <w:rFonts w:ascii="Tahoma" w:hAnsi="Tahoma"/>
          <w:sz w:val="24"/>
          <w:szCs w:val="24"/>
        </w:rPr>
        <w:t xml:space="preserve"> en</w:t>
      </w:r>
      <w:r w:rsidR="00A04EF3">
        <w:rPr>
          <w:rFonts w:ascii="Tahoma" w:hAnsi="Tahoma"/>
          <w:sz w:val="24"/>
          <w:szCs w:val="24"/>
        </w:rPr>
        <w:t xml:space="preserve"> Calidad,</w:t>
      </w:r>
      <w:r>
        <w:rPr>
          <w:rFonts w:ascii="Tahoma" w:hAnsi="Tahoma"/>
          <w:sz w:val="24"/>
          <w:szCs w:val="24"/>
        </w:rPr>
        <w:t xml:space="preserve"> seguridad física, seguridad industrial, seguridad ocupacional</w:t>
      </w:r>
      <w:r w:rsidR="004807A1">
        <w:rPr>
          <w:rFonts w:ascii="Tahoma" w:hAnsi="Tahoma"/>
          <w:sz w:val="24"/>
          <w:szCs w:val="24"/>
        </w:rPr>
        <w:t>,</w:t>
      </w:r>
      <w:r>
        <w:rPr>
          <w:rFonts w:ascii="Tahoma" w:hAnsi="Tahoma"/>
          <w:sz w:val="24"/>
          <w:szCs w:val="24"/>
        </w:rPr>
        <w:t xml:space="preserve"> </w:t>
      </w:r>
      <w:r w:rsidR="000A63E8">
        <w:rPr>
          <w:rFonts w:ascii="Tahoma" w:hAnsi="Tahoma"/>
          <w:sz w:val="24"/>
          <w:szCs w:val="24"/>
        </w:rPr>
        <w:t xml:space="preserve"> seguridad ambiental;</w:t>
      </w:r>
      <w:r w:rsidR="004807A1">
        <w:rPr>
          <w:rFonts w:ascii="Tahoma" w:hAnsi="Tahoma"/>
          <w:sz w:val="24"/>
          <w:szCs w:val="24"/>
        </w:rPr>
        <w:t xml:space="preserve"> experiencia en montaje e</w:t>
      </w:r>
      <w:r w:rsidR="00A04EF3">
        <w:rPr>
          <w:rFonts w:ascii="Tahoma" w:hAnsi="Tahoma"/>
          <w:sz w:val="24"/>
          <w:szCs w:val="24"/>
        </w:rPr>
        <w:t xml:space="preserve"> implementación de sistemas de </w:t>
      </w:r>
      <w:r w:rsidR="004807A1">
        <w:rPr>
          <w:rFonts w:ascii="Tahoma" w:hAnsi="Tahoma"/>
          <w:sz w:val="24"/>
          <w:szCs w:val="24"/>
        </w:rPr>
        <w:t>gestión (</w:t>
      </w:r>
      <w:r w:rsidR="00A04EF3">
        <w:rPr>
          <w:rFonts w:ascii="Tahoma" w:hAnsi="Tahoma"/>
          <w:sz w:val="24"/>
          <w:szCs w:val="24"/>
        </w:rPr>
        <w:t xml:space="preserve"> ISO 9001:2008 OHSAS 18001:2007)</w:t>
      </w:r>
      <w:r>
        <w:rPr>
          <w:rFonts w:ascii="Tahoma" w:hAnsi="Tahoma"/>
          <w:sz w:val="24"/>
          <w:szCs w:val="24"/>
        </w:rPr>
        <w:t xml:space="preserve"> con </w:t>
      </w:r>
      <w:r w:rsidR="00AC7634">
        <w:rPr>
          <w:rFonts w:ascii="Tahoma" w:hAnsi="Tahoma"/>
          <w:sz w:val="24"/>
          <w:szCs w:val="24"/>
        </w:rPr>
        <w:t>competenc</w:t>
      </w:r>
      <w:r>
        <w:rPr>
          <w:rFonts w:ascii="Tahoma" w:hAnsi="Tahoma"/>
          <w:sz w:val="24"/>
          <w:szCs w:val="24"/>
        </w:rPr>
        <w:t xml:space="preserve">ias necesarias para la </w:t>
      </w:r>
      <w:r w:rsidR="00AC7634">
        <w:rPr>
          <w:rFonts w:ascii="Tahoma" w:hAnsi="Tahoma"/>
          <w:sz w:val="24"/>
          <w:szCs w:val="24"/>
        </w:rPr>
        <w:t>alta disposición y actitud para interactuar con las personas.</w:t>
      </w:r>
    </w:p>
    <w:p w:rsidR="00AC7634" w:rsidRDefault="00AC7634" w:rsidP="00A85D92">
      <w:pPr>
        <w:pStyle w:val="Sangradetextonormal"/>
        <w:ind w:left="0"/>
        <w:rPr>
          <w:rFonts w:ascii="Tahoma" w:hAnsi="Tahoma"/>
          <w:sz w:val="24"/>
          <w:szCs w:val="24"/>
        </w:rPr>
      </w:pPr>
    </w:p>
    <w:p w:rsidR="00AC7634" w:rsidRDefault="00AC7634" w:rsidP="00A85D92">
      <w:pPr>
        <w:pStyle w:val="Sangradetextonormal"/>
        <w:ind w:left="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Persona íntegra y con capacidade</w:t>
      </w:r>
      <w:r w:rsidR="005D685A">
        <w:rPr>
          <w:rFonts w:ascii="Tahoma" w:hAnsi="Tahoma"/>
          <w:sz w:val="24"/>
          <w:szCs w:val="24"/>
        </w:rPr>
        <w:t>s para asumir</w:t>
      </w:r>
      <w:r>
        <w:rPr>
          <w:rFonts w:ascii="Tahoma" w:hAnsi="Tahoma"/>
          <w:sz w:val="24"/>
          <w:szCs w:val="24"/>
        </w:rPr>
        <w:t xml:space="preserve"> retos y toma de decisiones,  facilitar y dinamizar procesos de trabajo en equipo y precisión en el cumplimiento de las labores asignadas, con fuerte adaptabilidad al cambio.</w:t>
      </w:r>
    </w:p>
    <w:p w:rsidR="00A04EF3" w:rsidRDefault="00A04EF3" w:rsidP="00A85D92">
      <w:pPr>
        <w:pStyle w:val="Sangradetextonormal"/>
        <w:ind w:left="0"/>
        <w:rPr>
          <w:rFonts w:ascii="Tahoma" w:hAnsi="Tahoma"/>
          <w:sz w:val="24"/>
          <w:szCs w:val="24"/>
        </w:rPr>
      </w:pPr>
    </w:p>
    <w:p w:rsidR="00A04EF3" w:rsidRDefault="00A04EF3" w:rsidP="00A85D92">
      <w:pPr>
        <w:pStyle w:val="Sangradetextonormal"/>
        <w:ind w:left="0"/>
        <w:rPr>
          <w:rFonts w:ascii="Tahoma" w:hAnsi="Tahoma"/>
          <w:sz w:val="24"/>
          <w:szCs w:val="24"/>
        </w:rPr>
      </w:pPr>
    </w:p>
    <w:p w:rsidR="00A04EF3" w:rsidRDefault="00825011" w:rsidP="00A85D92">
      <w:pPr>
        <w:pStyle w:val="Sangradetextonormal"/>
        <w:ind w:left="0"/>
        <w:rPr>
          <w:rFonts w:ascii="Tahoma" w:hAnsi="Tahoma"/>
          <w:b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t>EXPERI</w:t>
      </w:r>
      <w:r w:rsidR="00A04EF3">
        <w:rPr>
          <w:rFonts w:ascii="Tahoma" w:hAnsi="Tahoma"/>
          <w:b/>
          <w:sz w:val="24"/>
          <w:szCs w:val="24"/>
        </w:rPr>
        <w:t>ENCIA LABORAL:</w:t>
      </w:r>
    </w:p>
    <w:p w:rsidR="004807A1" w:rsidRDefault="004807A1" w:rsidP="00A85D92">
      <w:pPr>
        <w:pStyle w:val="Sangradetextonormal"/>
        <w:ind w:left="0"/>
        <w:rPr>
          <w:rFonts w:ascii="Tahoma" w:hAnsi="Tahoma"/>
          <w:b/>
          <w:sz w:val="24"/>
          <w:szCs w:val="24"/>
        </w:rPr>
      </w:pPr>
    </w:p>
    <w:p w:rsidR="00A04EF3" w:rsidRDefault="00A04EF3" w:rsidP="00A85D92">
      <w:pPr>
        <w:pStyle w:val="Sangradetextonormal"/>
        <w:ind w:left="0"/>
        <w:rPr>
          <w:rFonts w:ascii="Tahoma" w:hAnsi="Tahoma"/>
          <w:b/>
          <w:sz w:val="24"/>
          <w:szCs w:val="24"/>
        </w:rPr>
      </w:pPr>
    </w:p>
    <w:p w:rsidR="00A04EF3" w:rsidRDefault="00A04EF3" w:rsidP="00A85D92">
      <w:pPr>
        <w:pStyle w:val="Sangradetextonormal"/>
        <w:ind w:left="0"/>
        <w:rPr>
          <w:rFonts w:ascii="Tahoma" w:hAnsi="Tahoma"/>
          <w:b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t>GESTION DE PROYENTOS S.A.</w:t>
      </w:r>
    </w:p>
    <w:p w:rsidR="00A04EF3" w:rsidRDefault="00A04EF3" w:rsidP="00A85D92">
      <w:pPr>
        <w:pStyle w:val="Sangradetextonormal"/>
        <w:ind w:left="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Auxilia</w:t>
      </w:r>
      <w:r w:rsidR="004807A1">
        <w:rPr>
          <w:rFonts w:ascii="Tahoma" w:hAnsi="Tahoma"/>
          <w:sz w:val="24"/>
          <w:szCs w:val="24"/>
        </w:rPr>
        <w:t>r HSQ Septiembre 2011 Actualmente.</w:t>
      </w:r>
    </w:p>
    <w:p w:rsidR="004807A1" w:rsidRDefault="004807A1" w:rsidP="00A85D92">
      <w:pPr>
        <w:pStyle w:val="Sangradetextonormal"/>
        <w:ind w:left="0"/>
        <w:rPr>
          <w:rFonts w:ascii="Tahoma" w:hAnsi="Tahoma"/>
          <w:sz w:val="24"/>
          <w:szCs w:val="24"/>
        </w:rPr>
      </w:pPr>
    </w:p>
    <w:p w:rsidR="00A8210E" w:rsidRDefault="00A8210E" w:rsidP="00A85D92">
      <w:pPr>
        <w:pStyle w:val="Sangradetextonormal"/>
        <w:ind w:left="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Funcio</w:t>
      </w:r>
      <w:r w:rsidR="000A63E8">
        <w:rPr>
          <w:rFonts w:ascii="Tahoma" w:hAnsi="Tahoma"/>
          <w:sz w:val="24"/>
          <w:szCs w:val="24"/>
        </w:rPr>
        <w:t>nes dirigidas a implementar y sostener sistemas de gestión integrado (ISO 9001:2008 y OHSAS 18001:2007) además del manejo de documento y registros HSQ, actividades encaminadas a promover y prevenir seguridad y salud en los puesto de trabajo, Capacitaciones, inspecciones, investigaciones de accidentes además de actualización y cumplimiento de Normatividad en seguridad y salud ocupacional, elaboración de informes de gestión, Programación y ejecución de auditorías internas</w:t>
      </w:r>
      <w:r w:rsidR="00386BC8">
        <w:rPr>
          <w:rFonts w:ascii="Tahoma" w:hAnsi="Tahoma"/>
          <w:sz w:val="24"/>
          <w:szCs w:val="24"/>
        </w:rPr>
        <w:t xml:space="preserve"> y levantamiento de No conformidades, ejecución de planes de acción para cierre de no conformidades. </w:t>
      </w:r>
      <w:r w:rsidR="000A63E8">
        <w:rPr>
          <w:rFonts w:ascii="Tahoma" w:hAnsi="Tahoma"/>
          <w:sz w:val="24"/>
          <w:szCs w:val="24"/>
        </w:rPr>
        <w:t xml:space="preserve">  </w:t>
      </w:r>
    </w:p>
    <w:p w:rsidR="00E9171D" w:rsidRDefault="00E9171D" w:rsidP="00A85D92">
      <w:pPr>
        <w:pStyle w:val="Sangradetextonormal"/>
        <w:ind w:left="0"/>
        <w:rPr>
          <w:rFonts w:ascii="Tahoma" w:hAnsi="Tahoma"/>
          <w:sz w:val="24"/>
          <w:szCs w:val="24"/>
        </w:rPr>
      </w:pPr>
    </w:p>
    <w:p w:rsidR="00EE2C89" w:rsidRDefault="00EE2C89" w:rsidP="00A85D92">
      <w:pPr>
        <w:pStyle w:val="Sangradetextonormal"/>
        <w:ind w:left="0"/>
        <w:rPr>
          <w:rFonts w:ascii="Tahoma" w:hAnsi="Tahoma"/>
          <w:sz w:val="24"/>
          <w:szCs w:val="24"/>
        </w:rPr>
      </w:pPr>
    </w:p>
    <w:p w:rsidR="00EE2C89" w:rsidRDefault="00EE2C89" w:rsidP="00A85D92">
      <w:pPr>
        <w:pStyle w:val="Sangradetextonormal"/>
        <w:ind w:left="0"/>
        <w:rPr>
          <w:rFonts w:ascii="Tahoma" w:hAnsi="Tahoma"/>
          <w:sz w:val="24"/>
          <w:szCs w:val="24"/>
        </w:rPr>
      </w:pPr>
    </w:p>
    <w:p w:rsidR="000A68EA" w:rsidRDefault="000A68EA" w:rsidP="00A85D92">
      <w:pPr>
        <w:pStyle w:val="Sangradetextonormal"/>
        <w:ind w:left="0"/>
        <w:rPr>
          <w:rFonts w:ascii="Tahoma" w:hAnsi="Tahoma"/>
          <w:sz w:val="24"/>
          <w:szCs w:val="24"/>
        </w:rPr>
      </w:pPr>
    </w:p>
    <w:p w:rsidR="00A04EF3" w:rsidRDefault="00A04EF3" w:rsidP="00A85D92">
      <w:pPr>
        <w:pStyle w:val="Sangradetextonormal"/>
        <w:ind w:left="0"/>
        <w:rPr>
          <w:rFonts w:ascii="Tahoma" w:hAnsi="Tahoma"/>
          <w:sz w:val="24"/>
          <w:szCs w:val="24"/>
        </w:rPr>
      </w:pPr>
    </w:p>
    <w:p w:rsidR="00A04EF3" w:rsidRDefault="00A04EF3" w:rsidP="00A85D92">
      <w:pPr>
        <w:pStyle w:val="Sangradetextonormal"/>
        <w:ind w:left="0"/>
        <w:rPr>
          <w:rFonts w:ascii="Tahoma" w:hAnsi="Tahoma"/>
          <w:b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lastRenderedPageBreak/>
        <w:t>SYNERGY SOLUTION C.T.A</w:t>
      </w:r>
    </w:p>
    <w:p w:rsidR="00A04EF3" w:rsidRDefault="00A04EF3" w:rsidP="00A85D92">
      <w:pPr>
        <w:jc w:val="both"/>
        <w:rPr>
          <w:rFonts w:ascii="Tahoma" w:hAnsi="Tahoma" w:cs="Tahoma"/>
          <w:sz w:val="24"/>
          <w:szCs w:val="24"/>
        </w:rPr>
      </w:pPr>
      <w:r w:rsidRPr="00A04EF3">
        <w:rPr>
          <w:rFonts w:ascii="Tahoma" w:hAnsi="Tahoma" w:cs="Tahoma"/>
          <w:sz w:val="24"/>
          <w:szCs w:val="24"/>
        </w:rPr>
        <w:t>Auxiliar HSQ</w:t>
      </w:r>
      <w:r>
        <w:rPr>
          <w:rFonts w:ascii="Tahoma" w:hAnsi="Tahoma" w:cs="Tahoma"/>
          <w:sz w:val="24"/>
          <w:szCs w:val="24"/>
        </w:rPr>
        <w:t xml:space="preserve"> </w:t>
      </w:r>
      <w:r w:rsidR="009D1050">
        <w:rPr>
          <w:rFonts w:ascii="Tahoma" w:hAnsi="Tahoma" w:cs="Tahoma"/>
          <w:sz w:val="24"/>
          <w:szCs w:val="24"/>
        </w:rPr>
        <w:t>Marzo 2011 a Septiembre 2011</w:t>
      </w:r>
    </w:p>
    <w:p w:rsidR="009D1050" w:rsidRDefault="009D1050" w:rsidP="00A85D92">
      <w:pPr>
        <w:jc w:val="both"/>
        <w:rPr>
          <w:rFonts w:ascii="Tahoma" w:hAnsi="Tahoma" w:cs="Tahoma"/>
          <w:sz w:val="24"/>
          <w:szCs w:val="24"/>
        </w:rPr>
      </w:pPr>
    </w:p>
    <w:p w:rsidR="00114F45" w:rsidRDefault="00114F45" w:rsidP="00114F45">
      <w:pPr>
        <w:pStyle w:val="Sangradetextonormal"/>
        <w:ind w:left="0"/>
        <w:rPr>
          <w:rFonts w:ascii="Tahoma" w:hAnsi="Tahoma"/>
          <w:sz w:val="24"/>
          <w:szCs w:val="24"/>
        </w:rPr>
      </w:pPr>
    </w:p>
    <w:p w:rsidR="00114F45" w:rsidRDefault="00114F45" w:rsidP="00114F45">
      <w:pPr>
        <w:pStyle w:val="Sangradetextonormal"/>
        <w:ind w:left="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Actividades encaminadas a desarrollar Planes y Programas  de prevención y atención de de Accidentes de trabajo y enfermedades laborales, manejo de documentos y registros del programa de salud ocupacional, identificación y valoración de riesgos además de realizar inspecciones planeadas en instalaciones, herramientas</w:t>
      </w:r>
      <w:r w:rsidR="000A68EA">
        <w:rPr>
          <w:rFonts w:ascii="Tahoma" w:hAnsi="Tahoma"/>
          <w:sz w:val="24"/>
          <w:szCs w:val="24"/>
        </w:rPr>
        <w:t>, vehículos y campo</w:t>
      </w:r>
      <w:r>
        <w:rPr>
          <w:rFonts w:ascii="Tahoma" w:hAnsi="Tahoma"/>
          <w:sz w:val="24"/>
          <w:szCs w:val="24"/>
        </w:rPr>
        <w:t xml:space="preserve"> apoyo en la investigación de accidentes de trabajo</w:t>
      </w:r>
      <w:r w:rsidR="00F02DDB">
        <w:rPr>
          <w:rFonts w:ascii="Tahoma" w:hAnsi="Tahoma"/>
          <w:sz w:val="24"/>
          <w:szCs w:val="24"/>
        </w:rPr>
        <w:t xml:space="preserve"> y enfermedades Laborales además de capacitar y concientizar al personal en temas de seguridad y salud ocupacional</w:t>
      </w:r>
      <w:r w:rsidR="00A8210E">
        <w:rPr>
          <w:rFonts w:ascii="Tahoma" w:hAnsi="Tahoma"/>
          <w:sz w:val="24"/>
          <w:szCs w:val="24"/>
        </w:rPr>
        <w:t>, uso de EPP y prevención de ATEL.</w:t>
      </w:r>
      <w:r w:rsidR="00F02DDB">
        <w:rPr>
          <w:rFonts w:ascii="Tahoma" w:hAnsi="Tahoma"/>
          <w:sz w:val="24"/>
          <w:szCs w:val="24"/>
        </w:rPr>
        <w:t xml:space="preserve"> </w:t>
      </w:r>
    </w:p>
    <w:p w:rsidR="00114F45" w:rsidRDefault="00114F45" w:rsidP="00A85D92">
      <w:pPr>
        <w:jc w:val="both"/>
        <w:rPr>
          <w:rFonts w:ascii="Tahoma" w:hAnsi="Tahoma" w:cs="Tahoma"/>
          <w:sz w:val="24"/>
          <w:szCs w:val="24"/>
        </w:rPr>
      </w:pPr>
    </w:p>
    <w:p w:rsidR="00AC7634" w:rsidRDefault="00AC7634" w:rsidP="00AC7634">
      <w:pPr>
        <w:pStyle w:val="Ttulo4"/>
        <w:rPr>
          <w:rFonts w:ascii="Tahoma" w:hAnsi="Tahoma" w:cs="Tahoma"/>
          <w:sz w:val="24"/>
        </w:rPr>
      </w:pPr>
    </w:p>
    <w:p w:rsidR="004904A3" w:rsidRDefault="004904A3" w:rsidP="004904A3"/>
    <w:p w:rsidR="004904A3" w:rsidRPr="004904A3" w:rsidRDefault="004904A3" w:rsidP="004904A3"/>
    <w:p w:rsidR="00AC7634" w:rsidRDefault="00AC7634" w:rsidP="00AC7634">
      <w:pPr>
        <w:pStyle w:val="Ttulo3"/>
        <w:jc w:val="left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ESTUDIOS UNIVERSITARIOS</w:t>
      </w:r>
    </w:p>
    <w:p w:rsidR="00AC7634" w:rsidRDefault="00AC7634" w:rsidP="00AC7634">
      <w:pPr>
        <w:pStyle w:val="Ttulo3"/>
        <w:suppressAutoHyphens w:val="0"/>
        <w:jc w:val="left"/>
        <w:rPr>
          <w:rFonts w:ascii="Tahoma" w:hAnsi="Tahoma" w:cs="Tahoma"/>
          <w:sz w:val="24"/>
        </w:rPr>
      </w:pPr>
    </w:p>
    <w:p w:rsidR="00AC7634" w:rsidRDefault="00A85D92" w:rsidP="00AC7634">
      <w:pPr>
        <w:pStyle w:val="Ttulo3"/>
        <w:suppressAutoHyphens w:val="0"/>
        <w:jc w:val="left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Administración de Seguridad Integral</w:t>
      </w:r>
      <w:r w:rsidR="004807A1">
        <w:rPr>
          <w:rFonts w:ascii="Tahoma" w:hAnsi="Tahoma" w:cs="Tahoma"/>
          <w:sz w:val="24"/>
        </w:rPr>
        <w:t xml:space="preserve"> y Salud Ocupacional</w:t>
      </w:r>
      <w:r>
        <w:rPr>
          <w:rFonts w:ascii="Tahoma" w:hAnsi="Tahoma" w:cs="Tahoma"/>
          <w:sz w:val="24"/>
        </w:rPr>
        <w:t xml:space="preserve"> </w:t>
      </w:r>
    </w:p>
    <w:p w:rsidR="00AC7634" w:rsidRDefault="00AC7634" w:rsidP="00AC7634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Universidad Militar Nueva Granada</w:t>
      </w:r>
    </w:p>
    <w:p w:rsidR="00AC7634" w:rsidRPr="004807A1" w:rsidRDefault="004807A1" w:rsidP="004807A1">
      <w:pPr>
        <w:rPr>
          <w:rFonts w:ascii="Tahoma" w:hAnsi="Tahoma" w:cs="Tahoma"/>
          <w:i/>
          <w:sz w:val="24"/>
        </w:rPr>
      </w:pPr>
      <w:r w:rsidRPr="004807A1">
        <w:rPr>
          <w:rFonts w:ascii="Tahoma" w:hAnsi="Tahoma" w:cs="Tahoma"/>
          <w:i/>
          <w:sz w:val="24"/>
        </w:rPr>
        <w:t>Presentación Proyecto de Grado</w:t>
      </w:r>
    </w:p>
    <w:p w:rsidR="009D1050" w:rsidRDefault="009D1050" w:rsidP="00AC7634">
      <w:pPr>
        <w:ind w:firstLine="360"/>
        <w:rPr>
          <w:rFonts w:ascii="Tahoma" w:hAnsi="Tahoma" w:cs="Tahoma"/>
          <w:sz w:val="24"/>
        </w:rPr>
      </w:pPr>
    </w:p>
    <w:p w:rsidR="004904A3" w:rsidRDefault="004904A3" w:rsidP="004807A1">
      <w:pPr>
        <w:rPr>
          <w:rFonts w:ascii="Tahoma" w:hAnsi="Tahoma" w:cs="Tahoma"/>
          <w:sz w:val="24"/>
        </w:rPr>
      </w:pPr>
    </w:p>
    <w:p w:rsidR="00AC7634" w:rsidRDefault="00AC7634" w:rsidP="00AC7634">
      <w:pPr>
        <w:ind w:firstLine="360"/>
        <w:rPr>
          <w:rFonts w:ascii="Tahoma" w:hAnsi="Tahoma" w:cs="Tahoma"/>
          <w:sz w:val="24"/>
        </w:rPr>
      </w:pPr>
    </w:p>
    <w:p w:rsidR="00AC7634" w:rsidRDefault="00AC7634" w:rsidP="00AC7634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CURSOS Y ACTUALIZACIONES</w:t>
      </w:r>
      <w:r w:rsidR="004807A1">
        <w:rPr>
          <w:rFonts w:ascii="Tahoma" w:hAnsi="Tahoma" w:cs="Tahoma"/>
          <w:b/>
          <w:sz w:val="24"/>
        </w:rPr>
        <w:t>:</w:t>
      </w:r>
    </w:p>
    <w:p w:rsidR="004807A1" w:rsidRDefault="004807A1" w:rsidP="00AC7634">
      <w:pPr>
        <w:rPr>
          <w:rFonts w:ascii="Tahoma" w:hAnsi="Tahoma" w:cs="Tahoma"/>
          <w:b/>
          <w:sz w:val="24"/>
        </w:rPr>
      </w:pPr>
    </w:p>
    <w:p w:rsidR="004807A1" w:rsidRDefault="004807A1" w:rsidP="00AC7634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Diplomado:</w:t>
      </w:r>
    </w:p>
    <w:p w:rsidR="004807A1" w:rsidRDefault="00174660" w:rsidP="00AC7634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Alta </w:t>
      </w:r>
      <w:r w:rsidR="004807A1">
        <w:rPr>
          <w:rFonts w:ascii="Tahoma" w:hAnsi="Tahoma" w:cs="Tahoma"/>
          <w:sz w:val="24"/>
        </w:rPr>
        <w:t>Gerencia en Sistemas de Gestión Integral (Salud Ocupacional, Calidad, Medio Ambiente y Responsabilidad Social)</w:t>
      </w:r>
    </w:p>
    <w:p w:rsidR="004807A1" w:rsidRPr="00114F45" w:rsidRDefault="004807A1" w:rsidP="00AC7634">
      <w:pPr>
        <w:rPr>
          <w:rFonts w:ascii="Tahoma" w:hAnsi="Tahoma" w:cs="Tahoma"/>
          <w:i/>
          <w:sz w:val="24"/>
        </w:rPr>
      </w:pPr>
      <w:r w:rsidRPr="004807A1">
        <w:rPr>
          <w:rFonts w:ascii="Tahoma" w:hAnsi="Tahoma" w:cs="Tahoma"/>
          <w:i/>
          <w:sz w:val="24"/>
        </w:rPr>
        <w:t>Cursando Actualment</w:t>
      </w:r>
      <w:r w:rsidR="00114F45">
        <w:rPr>
          <w:rFonts w:ascii="Tahoma" w:hAnsi="Tahoma" w:cs="Tahoma"/>
          <w:i/>
          <w:sz w:val="24"/>
        </w:rPr>
        <w:t>e</w:t>
      </w:r>
    </w:p>
    <w:p w:rsidR="00A04EF3" w:rsidRDefault="00A04EF3" w:rsidP="00AC7634">
      <w:pPr>
        <w:rPr>
          <w:rFonts w:ascii="Tahoma" w:hAnsi="Tahoma" w:cs="Tahoma"/>
          <w:b/>
          <w:sz w:val="24"/>
        </w:rPr>
      </w:pPr>
    </w:p>
    <w:p w:rsidR="00A04EF3" w:rsidRDefault="00A04EF3" w:rsidP="00AC7634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Auditor Interno:</w:t>
      </w:r>
    </w:p>
    <w:p w:rsidR="00A04EF3" w:rsidRPr="00174660" w:rsidRDefault="00A04EF3" w:rsidP="00AC7634">
      <w:pPr>
        <w:rPr>
          <w:rFonts w:ascii="Tahoma" w:hAnsi="Tahoma" w:cs="Tahoma"/>
          <w:sz w:val="24"/>
        </w:rPr>
      </w:pPr>
      <w:r w:rsidRPr="00174660">
        <w:rPr>
          <w:rFonts w:ascii="Tahoma" w:hAnsi="Tahoma" w:cs="Tahoma"/>
          <w:sz w:val="24"/>
        </w:rPr>
        <w:t xml:space="preserve">Auditor ISO 9001:2008 </w:t>
      </w:r>
      <w:r w:rsidR="00EE2C89" w:rsidRPr="00174660">
        <w:rPr>
          <w:rFonts w:ascii="Tahoma" w:hAnsi="Tahoma" w:cs="Tahoma"/>
          <w:sz w:val="24"/>
        </w:rPr>
        <w:t>Certificación</w:t>
      </w:r>
      <w:r w:rsidRPr="00174660">
        <w:rPr>
          <w:rFonts w:ascii="Tahoma" w:hAnsi="Tahoma" w:cs="Tahoma"/>
          <w:sz w:val="24"/>
        </w:rPr>
        <w:t xml:space="preserve"> SGS</w:t>
      </w:r>
    </w:p>
    <w:p w:rsidR="00AC7634" w:rsidRPr="00174660" w:rsidRDefault="00AC7634" w:rsidP="00AC7634">
      <w:pPr>
        <w:rPr>
          <w:rFonts w:ascii="Tahoma" w:hAnsi="Tahoma" w:cs="Tahoma"/>
          <w:b/>
          <w:sz w:val="24"/>
        </w:rPr>
      </w:pPr>
    </w:p>
    <w:p w:rsidR="00AC7634" w:rsidRPr="004807A1" w:rsidRDefault="00AC7634" w:rsidP="00AC7634">
      <w:pPr>
        <w:pStyle w:val="Ttulo3"/>
        <w:jc w:val="left"/>
        <w:rPr>
          <w:rFonts w:ascii="Tahoma" w:hAnsi="Tahoma" w:cs="Tahoma"/>
          <w:sz w:val="24"/>
          <w:szCs w:val="24"/>
          <w:lang w:val="en-US"/>
        </w:rPr>
      </w:pPr>
      <w:proofErr w:type="spellStart"/>
      <w:r w:rsidRPr="00174660">
        <w:rPr>
          <w:rFonts w:ascii="Tahoma" w:hAnsi="Tahoma" w:cs="Tahoma"/>
          <w:sz w:val="24"/>
          <w:szCs w:val="24"/>
          <w:lang w:val="en-US"/>
        </w:rPr>
        <w:t>Sistemas</w:t>
      </w:r>
      <w:proofErr w:type="spellEnd"/>
    </w:p>
    <w:p w:rsidR="00293F45" w:rsidRDefault="008719A4" w:rsidP="00AC7634">
      <w:pPr>
        <w:rPr>
          <w:rFonts w:ascii="Tahoma" w:hAnsi="Tahoma" w:cs="Tahoma"/>
          <w:sz w:val="24"/>
          <w:lang w:val="en-US"/>
        </w:rPr>
      </w:pPr>
      <w:r w:rsidRPr="004807A1">
        <w:rPr>
          <w:rFonts w:ascii="Tahoma" w:hAnsi="Tahoma" w:cs="Tahoma"/>
          <w:sz w:val="24"/>
          <w:lang w:val="en-US"/>
        </w:rPr>
        <w:t>Office (Windows, Word</w:t>
      </w:r>
      <w:r w:rsidR="00AC7634" w:rsidRPr="004807A1">
        <w:rPr>
          <w:rFonts w:ascii="Tahoma" w:hAnsi="Tahoma" w:cs="Tahoma"/>
          <w:sz w:val="24"/>
          <w:lang w:val="en-US"/>
        </w:rPr>
        <w:t>, Power Point)</w:t>
      </w:r>
    </w:p>
    <w:p w:rsidR="004904A3" w:rsidRDefault="004904A3" w:rsidP="00AC7634">
      <w:pPr>
        <w:rPr>
          <w:rFonts w:ascii="Tahoma" w:hAnsi="Tahoma" w:cs="Tahoma"/>
          <w:sz w:val="24"/>
          <w:lang w:val="en-US"/>
        </w:rPr>
      </w:pPr>
    </w:p>
    <w:p w:rsidR="00AC7634" w:rsidRPr="004807A1" w:rsidRDefault="00AC7634" w:rsidP="00AC7634">
      <w:pPr>
        <w:pStyle w:val="Ttulo3"/>
        <w:jc w:val="left"/>
        <w:rPr>
          <w:rFonts w:ascii="Tahoma" w:hAnsi="Tahoma" w:cs="Tahoma"/>
          <w:sz w:val="24"/>
          <w:lang w:val="en-US"/>
        </w:rPr>
      </w:pPr>
    </w:p>
    <w:p w:rsidR="00AC7634" w:rsidRPr="004807A1" w:rsidRDefault="00AC7634" w:rsidP="00AC7634">
      <w:pPr>
        <w:pStyle w:val="Ttulo3"/>
        <w:jc w:val="left"/>
        <w:rPr>
          <w:rFonts w:ascii="Tahoma" w:hAnsi="Tahoma" w:cs="Tahoma"/>
          <w:sz w:val="24"/>
          <w:lang w:val="en-US"/>
        </w:rPr>
      </w:pPr>
    </w:p>
    <w:p w:rsidR="00AC7634" w:rsidRDefault="00AC7634" w:rsidP="00AC7634">
      <w:pPr>
        <w:pStyle w:val="Ttulo3"/>
        <w:jc w:val="left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FORMACION ACADEMICA</w:t>
      </w:r>
    </w:p>
    <w:p w:rsidR="00AC7634" w:rsidRDefault="00AC7634" w:rsidP="00AC7634">
      <w:pPr>
        <w:rPr>
          <w:rFonts w:ascii="Tahoma" w:hAnsi="Tahoma" w:cs="Tahoma"/>
        </w:rPr>
      </w:pPr>
    </w:p>
    <w:p w:rsidR="00AC7634" w:rsidRDefault="00AC7634" w:rsidP="00AC7634">
      <w:pPr>
        <w:pStyle w:val="Ttulo3"/>
        <w:jc w:val="left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Bachiller Académico</w:t>
      </w:r>
    </w:p>
    <w:p w:rsidR="00AC7634" w:rsidRDefault="008719A4" w:rsidP="008719A4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Colegio mayor José Celestino Mutis </w:t>
      </w:r>
    </w:p>
    <w:p w:rsidR="008719A4" w:rsidRDefault="008719A4" w:rsidP="008719A4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2007</w:t>
      </w:r>
    </w:p>
    <w:p w:rsidR="00AC7634" w:rsidRDefault="00AC7634" w:rsidP="00AC7634">
      <w:pPr>
        <w:rPr>
          <w:rFonts w:ascii="Tahoma" w:hAnsi="Tahoma" w:cs="Tahoma"/>
        </w:rPr>
      </w:pPr>
    </w:p>
    <w:p w:rsidR="00AC7634" w:rsidRDefault="00AC7634" w:rsidP="00AC7634">
      <w:pPr>
        <w:rPr>
          <w:rFonts w:ascii="Tahoma" w:hAnsi="Tahoma" w:cs="Tahoma"/>
          <w:b/>
          <w:sz w:val="24"/>
        </w:rPr>
      </w:pPr>
    </w:p>
    <w:p w:rsidR="00114F45" w:rsidRDefault="00114F45" w:rsidP="00AC7634">
      <w:pPr>
        <w:rPr>
          <w:rFonts w:ascii="Tahoma" w:hAnsi="Tahoma" w:cs="Tahoma"/>
          <w:b/>
          <w:sz w:val="24"/>
        </w:rPr>
      </w:pPr>
    </w:p>
    <w:p w:rsidR="004904A3" w:rsidRDefault="004904A3" w:rsidP="00AC7634">
      <w:pPr>
        <w:rPr>
          <w:rFonts w:ascii="Tahoma" w:hAnsi="Tahoma" w:cs="Tahoma"/>
          <w:b/>
          <w:sz w:val="24"/>
        </w:rPr>
      </w:pPr>
    </w:p>
    <w:p w:rsidR="004904A3" w:rsidRDefault="004904A3" w:rsidP="00AC7634">
      <w:pPr>
        <w:rPr>
          <w:rFonts w:ascii="Tahoma" w:hAnsi="Tahoma" w:cs="Tahoma"/>
          <w:b/>
          <w:sz w:val="24"/>
        </w:rPr>
      </w:pPr>
    </w:p>
    <w:p w:rsidR="00293F45" w:rsidRDefault="006E488D" w:rsidP="00AC7634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lastRenderedPageBreak/>
        <w:t>ASPIRACIÓN SALARIAL:</w:t>
      </w:r>
    </w:p>
    <w:p w:rsidR="006E488D" w:rsidRDefault="006E488D" w:rsidP="00AC7634">
      <w:pPr>
        <w:rPr>
          <w:rFonts w:ascii="Tahoma" w:hAnsi="Tahoma" w:cs="Tahoma"/>
          <w:b/>
          <w:sz w:val="24"/>
        </w:rPr>
      </w:pPr>
      <w:bookmarkStart w:id="0" w:name="_GoBack"/>
      <w:bookmarkEnd w:id="0"/>
    </w:p>
    <w:p w:rsidR="00293F45" w:rsidRDefault="00293F45" w:rsidP="00AC7634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1.500.000</w:t>
      </w:r>
    </w:p>
    <w:p w:rsidR="004904A3" w:rsidRDefault="004904A3" w:rsidP="00AC7634">
      <w:pPr>
        <w:rPr>
          <w:rFonts w:ascii="Tahoma" w:hAnsi="Tahoma" w:cs="Tahoma"/>
          <w:b/>
          <w:sz w:val="24"/>
        </w:rPr>
      </w:pPr>
    </w:p>
    <w:p w:rsidR="004904A3" w:rsidRDefault="004904A3" w:rsidP="00AC7634">
      <w:pPr>
        <w:rPr>
          <w:rFonts w:ascii="Tahoma" w:hAnsi="Tahoma" w:cs="Tahoma"/>
          <w:b/>
          <w:sz w:val="24"/>
        </w:rPr>
      </w:pPr>
    </w:p>
    <w:p w:rsidR="004904A3" w:rsidRDefault="004904A3" w:rsidP="00AC7634">
      <w:pPr>
        <w:rPr>
          <w:rFonts w:ascii="Tahoma" w:hAnsi="Tahoma" w:cs="Tahoma"/>
          <w:b/>
          <w:sz w:val="24"/>
        </w:rPr>
      </w:pPr>
    </w:p>
    <w:p w:rsidR="004904A3" w:rsidRDefault="004904A3" w:rsidP="00AC7634">
      <w:pPr>
        <w:rPr>
          <w:rFonts w:ascii="Tahoma" w:hAnsi="Tahoma" w:cs="Tahoma"/>
          <w:b/>
          <w:sz w:val="24"/>
        </w:rPr>
      </w:pPr>
    </w:p>
    <w:p w:rsidR="004904A3" w:rsidRDefault="004904A3" w:rsidP="00AC7634">
      <w:pPr>
        <w:rPr>
          <w:rFonts w:ascii="Tahoma" w:hAnsi="Tahoma" w:cs="Tahoma"/>
          <w:b/>
          <w:sz w:val="24"/>
        </w:rPr>
      </w:pPr>
    </w:p>
    <w:p w:rsidR="006D092A" w:rsidRDefault="006D092A" w:rsidP="00AC7634">
      <w:pPr>
        <w:rPr>
          <w:rFonts w:ascii="Tahoma" w:hAnsi="Tahoma" w:cs="Tahoma"/>
          <w:b/>
          <w:sz w:val="24"/>
        </w:rPr>
      </w:pPr>
    </w:p>
    <w:p w:rsidR="00AC7634" w:rsidRDefault="00AC7634" w:rsidP="00AC7634">
      <w:pPr>
        <w:rPr>
          <w:rFonts w:ascii="Tahoma" w:hAnsi="Tahoma" w:cs="Tahoma"/>
          <w:b/>
          <w:sz w:val="24"/>
        </w:rPr>
      </w:pPr>
    </w:p>
    <w:p w:rsidR="00AC7634" w:rsidRDefault="00AC7634" w:rsidP="00AC7634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REFERENCIAS PERSONALES</w:t>
      </w:r>
    </w:p>
    <w:p w:rsidR="00AC7634" w:rsidRDefault="00AC7634" w:rsidP="00AC7634">
      <w:pPr>
        <w:rPr>
          <w:rFonts w:ascii="Tahoma" w:hAnsi="Tahoma" w:cs="Tahoma"/>
          <w:sz w:val="24"/>
        </w:rPr>
      </w:pPr>
    </w:p>
    <w:p w:rsidR="00AC7634" w:rsidRDefault="00AC7634" w:rsidP="00AC7634">
      <w:pPr>
        <w:rPr>
          <w:rFonts w:ascii="Tahoma" w:hAnsi="Tahoma" w:cs="Tahoma"/>
          <w:b/>
          <w:sz w:val="24"/>
        </w:rPr>
      </w:pPr>
    </w:p>
    <w:p w:rsidR="00AC7634" w:rsidRDefault="008D027E" w:rsidP="00AC7634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 xml:space="preserve">YUDY DISNEDY LEÓN </w:t>
      </w:r>
    </w:p>
    <w:p w:rsidR="008719A4" w:rsidRPr="009D1050" w:rsidRDefault="009D1050" w:rsidP="00AC7634">
      <w:pPr>
        <w:rPr>
          <w:rFonts w:ascii="Tahoma" w:hAnsi="Tahoma" w:cs="Tahoma"/>
          <w:sz w:val="24"/>
        </w:rPr>
      </w:pPr>
      <w:r w:rsidRPr="009D1050">
        <w:rPr>
          <w:rFonts w:ascii="Tahoma" w:hAnsi="Tahoma" w:cs="Tahoma"/>
          <w:sz w:val="24"/>
        </w:rPr>
        <w:t>PAPELES NACIONALES</w:t>
      </w:r>
    </w:p>
    <w:p w:rsidR="00AC7634" w:rsidRDefault="00114F45" w:rsidP="00AC7634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Gerente </w:t>
      </w:r>
      <w:r w:rsidR="000A68EA">
        <w:rPr>
          <w:rFonts w:ascii="Tahoma" w:hAnsi="Tahoma" w:cs="Tahoma"/>
          <w:sz w:val="24"/>
        </w:rPr>
        <w:t>Nacional</w:t>
      </w:r>
    </w:p>
    <w:p w:rsidR="00AC7634" w:rsidRDefault="008719A4" w:rsidP="00AC7634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Teléfono: </w:t>
      </w:r>
      <w:r w:rsidR="004F6626">
        <w:rPr>
          <w:rFonts w:ascii="Tahoma" w:hAnsi="Tahoma" w:cs="Tahoma"/>
          <w:sz w:val="24"/>
        </w:rPr>
        <w:t>3212418148</w:t>
      </w:r>
    </w:p>
    <w:p w:rsidR="00114F45" w:rsidRDefault="00114F45" w:rsidP="00AC7634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         3148140120 </w:t>
      </w:r>
    </w:p>
    <w:p w:rsidR="004F6626" w:rsidRDefault="004F6626" w:rsidP="00AC7634">
      <w:pPr>
        <w:rPr>
          <w:rFonts w:ascii="Tahoma" w:hAnsi="Tahoma" w:cs="Tahoma"/>
          <w:sz w:val="24"/>
        </w:rPr>
      </w:pPr>
    </w:p>
    <w:p w:rsidR="008719A4" w:rsidRDefault="008719A4" w:rsidP="00AC7634">
      <w:pPr>
        <w:rPr>
          <w:rFonts w:ascii="Tahoma" w:hAnsi="Tahoma" w:cs="Tahoma"/>
          <w:sz w:val="24"/>
        </w:rPr>
      </w:pPr>
    </w:p>
    <w:p w:rsidR="00114F45" w:rsidRDefault="00114F45" w:rsidP="00AC7634">
      <w:pPr>
        <w:rPr>
          <w:rFonts w:ascii="Tahoma" w:hAnsi="Tahoma" w:cs="Tahoma"/>
          <w:sz w:val="24"/>
        </w:rPr>
      </w:pPr>
    </w:p>
    <w:p w:rsidR="008719A4" w:rsidRDefault="008719A4" w:rsidP="00AC7634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REFERENCIAS  FAMILIARES</w:t>
      </w:r>
    </w:p>
    <w:p w:rsidR="008719A4" w:rsidRDefault="008719A4" w:rsidP="00AC7634">
      <w:pPr>
        <w:rPr>
          <w:rFonts w:ascii="Tahoma" w:hAnsi="Tahoma" w:cs="Tahoma"/>
          <w:b/>
          <w:sz w:val="24"/>
        </w:rPr>
      </w:pPr>
    </w:p>
    <w:p w:rsidR="008719A4" w:rsidRPr="004F6626" w:rsidRDefault="004F6626" w:rsidP="00AC7634">
      <w:pPr>
        <w:rPr>
          <w:rFonts w:ascii="Tahoma" w:hAnsi="Tahoma" w:cs="Tahoma"/>
          <w:b/>
          <w:sz w:val="24"/>
        </w:rPr>
      </w:pPr>
      <w:r w:rsidRPr="004F6626">
        <w:rPr>
          <w:rFonts w:ascii="Tahoma" w:hAnsi="Tahoma" w:cs="Tahoma"/>
          <w:b/>
          <w:sz w:val="24"/>
        </w:rPr>
        <w:t>DIANA CAROLINA RENGIFO MARENTES</w:t>
      </w:r>
    </w:p>
    <w:p w:rsidR="009D1050" w:rsidRDefault="009D1050" w:rsidP="00AC7634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DISTRIBUIDORA RENGIMAR</w:t>
      </w:r>
    </w:p>
    <w:p w:rsidR="008719A4" w:rsidRDefault="009D1050" w:rsidP="00AC7634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Directora Administrativa</w:t>
      </w:r>
      <w:r w:rsidR="008719A4">
        <w:rPr>
          <w:rFonts w:ascii="Tahoma" w:hAnsi="Tahoma" w:cs="Tahoma"/>
          <w:sz w:val="24"/>
        </w:rPr>
        <w:t xml:space="preserve"> </w:t>
      </w:r>
    </w:p>
    <w:p w:rsidR="008719A4" w:rsidRDefault="008719A4" w:rsidP="00AC7634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Teléfono: 314</w:t>
      </w:r>
      <w:r w:rsidR="004F6626">
        <w:rPr>
          <w:rFonts w:ascii="Tahoma" w:hAnsi="Tahoma" w:cs="Tahoma"/>
          <w:sz w:val="24"/>
        </w:rPr>
        <w:t>8140103</w:t>
      </w:r>
    </w:p>
    <w:p w:rsidR="008719A4" w:rsidRPr="008719A4" w:rsidRDefault="008719A4" w:rsidP="00AC7634">
      <w:pPr>
        <w:rPr>
          <w:rFonts w:ascii="Tahoma" w:hAnsi="Tahoma" w:cs="Tahoma"/>
          <w:sz w:val="24"/>
        </w:rPr>
      </w:pPr>
    </w:p>
    <w:p w:rsidR="008719A4" w:rsidRPr="008719A4" w:rsidRDefault="008719A4" w:rsidP="00AC7634">
      <w:pPr>
        <w:rPr>
          <w:rFonts w:ascii="Tahoma" w:hAnsi="Tahoma" w:cs="Tahoma"/>
          <w:sz w:val="24"/>
        </w:rPr>
      </w:pPr>
    </w:p>
    <w:p w:rsidR="008719A4" w:rsidRDefault="008719A4" w:rsidP="00AC7634">
      <w:pPr>
        <w:rPr>
          <w:rFonts w:ascii="Tahoma" w:hAnsi="Tahoma" w:cs="Tahoma"/>
          <w:b/>
          <w:sz w:val="24"/>
        </w:rPr>
      </w:pPr>
    </w:p>
    <w:p w:rsidR="008719A4" w:rsidRDefault="008719A4" w:rsidP="00AC7634">
      <w:pPr>
        <w:rPr>
          <w:rFonts w:ascii="Tahoma" w:hAnsi="Tahoma" w:cs="Tahoma"/>
          <w:sz w:val="24"/>
        </w:rPr>
      </w:pPr>
    </w:p>
    <w:p w:rsidR="00AC7634" w:rsidRDefault="00AC7634" w:rsidP="00AC7634">
      <w:pPr>
        <w:rPr>
          <w:rFonts w:ascii="Tahoma" w:hAnsi="Tahoma" w:cs="Tahoma"/>
          <w:sz w:val="24"/>
        </w:rPr>
      </w:pPr>
    </w:p>
    <w:p w:rsidR="00AC7634" w:rsidRDefault="00AC7634" w:rsidP="00AC7634">
      <w:pPr>
        <w:rPr>
          <w:rFonts w:ascii="Tahoma" w:hAnsi="Tahoma" w:cs="Tahoma"/>
          <w:b/>
          <w:sz w:val="24"/>
        </w:rPr>
      </w:pPr>
    </w:p>
    <w:p w:rsidR="00AC7634" w:rsidRDefault="00AC7634" w:rsidP="00AC7634">
      <w:pPr>
        <w:rPr>
          <w:rFonts w:ascii="Tahoma" w:hAnsi="Tahoma" w:cs="Tahoma"/>
          <w:b/>
          <w:sz w:val="24"/>
        </w:rPr>
      </w:pPr>
    </w:p>
    <w:p w:rsidR="00AC7634" w:rsidRDefault="00AC7634" w:rsidP="00AC7634">
      <w:pPr>
        <w:rPr>
          <w:rFonts w:ascii="Tahoma" w:hAnsi="Tahoma" w:cs="Tahoma"/>
          <w:b/>
          <w:sz w:val="24"/>
        </w:rPr>
      </w:pPr>
    </w:p>
    <w:p w:rsidR="00AC7634" w:rsidRDefault="00AC7634" w:rsidP="00AC7634">
      <w:pPr>
        <w:rPr>
          <w:rFonts w:ascii="Tahoma" w:hAnsi="Tahoma" w:cs="Tahoma"/>
          <w:b/>
          <w:sz w:val="24"/>
        </w:rPr>
      </w:pPr>
    </w:p>
    <w:p w:rsidR="00AC7634" w:rsidRDefault="00AC7634" w:rsidP="00AC7634">
      <w:pPr>
        <w:rPr>
          <w:rFonts w:ascii="Tahoma" w:hAnsi="Tahoma" w:cs="Tahoma"/>
          <w:b/>
          <w:sz w:val="24"/>
        </w:rPr>
      </w:pPr>
    </w:p>
    <w:p w:rsidR="00AC7634" w:rsidRDefault="004F6626" w:rsidP="00AC7634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 xml:space="preserve">JUAN SEBASTIAN RENGIFO MARENTES </w:t>
      </w:r>
    </w:p>
    <w:p w:rsidR="004E120C" w:rsidRPr="009D1050" w:rsidRDefault="004F6626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C.C. 1.032.424.135</w:t>
      </w:r>
    </w:p>
    <w:sectPr w:rsidR="004E120C" w:rsidRPr="009D1050" w:rsidSect="004E1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badi MT Condensed Light">
    <w:altName w:val="Arial Narrow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8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7634"/>
    <w:rsid w:val="000A63E8"/>
    <w:rsid w:val="000A68EA"/>
    <w:rsid w:val="000B2A58"/>
    <w:rsid w:val="00114F45"/>
    <w:rsid w:val="0017440A"/>
    <w:rsid w:val="00174660"/>
    <w:rsid w:val="00293F45"/>
    <w:rsid w:val="002A434A"/>
    <w:rsid w:val="002B2241"/>
    <w:rsid w:val="002D148C"/>
    <w:rsid w:val="003753F8"/>
    <w:rsid w:val="0038587D"/>
    <w:rsid w:val="00386BC8"/>
    <w:rsid w:val="00422672"/>
    <w:rsid w:val="004807A1"/>
    <w:rsid w:val="004904A3"/>
    <w:rsid w:val="004E120C"/>
    <w:rsid w:val="004F31A8"/>
    <w:rsid w:val="004F6626"/>
    <w:rsid w:val="005D685A"/>
    <w:rsid w:val="006D092A"/>
    <w:rsid w:val="006E488D"/>
    <w:rsid w:val="00775883"/>
    <w:rsid w:val="007D7144"/>
    <w:rsid w:val="00825011"/>
    <w:rsid w:val="008719A4"/>
    <w:rsid w:val="008D0132"/>
    <w:rsid w:val="008D027E"/>
    <w:rsid w:val="00902078"/>
    <w:rsid w:val="009D1050"/>
    <w:rsid w:val="00A04EF3"/>
    <w:rsid w:val="00A8210E"/>
    <w:rsid w:val="00A85D92"/>
    <w:rsid w:val="00AC7634"/>
    <w:rsid w:val="00B03DB3"/>
    <w:rsid w:val="00BB0FEF"/>
    <w:rsid w:val="00BE193C"/>
    <w:rsid w:val="00C67E39"/>
    <w:rsid w:val="00D15067"/>
    <w:rsid w:val="00D373F8"/>
    <w:rsid w:val="00D96973"/>
    <w:rsid w:val="00E33613"/>
    <w:rsid w:val="00E9171D"/>
    <w:rsid w:val="00EE2C89"/>
    <w:rsid w:val="00F02DDB"/>
    <w:rsid w:val="00F05AE8"/>
    <w:rsid w:val="00F55D6A"/>
    <w:rsid w:val="00F83128"/>
    <w:rsid w:val="00FE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63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_tradnl"/>
    </w:rPr>
  </w:style>
  <w:style w:type="paragraph" w:styleId="Ttulo1">
    <w:name w:val="heading 1"/>
    <w:basedOn w:val="Normal"/>
    <w:next w:val="Normal"/>
    <w:link w:val="Ttulo1Car"/>
    <w:qFormat/>
    <w:rsid w:val="00AC7634"/>
    <w:pPr>
      <w:keepNext/>
      <w:outlineLvl w:val="0"/>
    </w:pPr>
    <w:rPr>
      <w:rFonts w:ascii="Cooper Black" w:hAnsi="Cooper Black"/>
      <w:sz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AC7634"/>
    <w:pPr>
      <w:keepNext/>
      <w:outlineLvl w:val="1"/>
    </w:pPr>
    <w:rPr>
      <w:rFonts w:ascii="Abadi MT Condensed Light" w:hAnsi="Abadi MT Condensed Light"/>
      <w:b/>
      <w:sz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AC7634"/>
    <w:pPr>
      <w:keepNext/>
      <w:jc w:val="both"/>
      <w:outlineLvl w:val="2"/>
    </w:pPr>
    <w:rPr>
      <w:rFonts w:ascii="Abadi MT Condensed Light" w:hAnsi="Abadi MT Condensed Light"/>
      <w:b/>
      <w:sz w:val="3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AC7634"/>
    <w:pPr>
      <w:keepNext/>
      <w:outlineLvl w:val="3"/>
    </w:pPr>
    <w:rPr>
      <w:rFonts w:ascii="Abadi MT Condensed Light" w:hAnsi="Abadi MT Condensed Light"/>
      <w:b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C7634"/>
    <w:rPr>
      <w:rFonts w:ascii="Cooper Black" w:eastAsia="Times New Roman" w:hAnsi="Cooper Black" w:cs="Times New Roman"/>
      <w:sz w:val="28"/>
      <w:szCs w:val="20"/>
      <w:lang w:val="es-ES" w:eastAsia="es-ES_tradnl"/>
    </w:rPr>
  </w:style>
  <w:style w:type="character" w:customStyle="1" w:styleId="Ttulo2Car">
    <w:name w:val="Título 2 Car"/>
    <w:basedOn w:val="Fuentedeprrafopredeter"/>
    <w:link w:val="Ttulo2"/>
    <w:semiHidden/>
    <w:rsid w:val="00AC7634"/>
    <w:rPr>
      <w:rFonts w:ascii="Abadi MT Condensed Light" w:eastAsia="Times New Roman" w:hAnsi="Abadi MT Condensed Light" w:cs="Times New Roman"/>
      <w:b/>
      <w:sz w:val="28"/>
      <w:szCs w:val="20"/>
      <w:lang w:val="es-ES" w:eastAsia="es-ES_tradnl"/>
    </w:rPr>
  </w:style>
  <w:style w:type="character" w:customStyle="1" w:styleId="Ttulo3Car">
    <w:name w:val="Título 3 Car"/>
    <w:basedOn w:val="Fuentedeprrafopredeter"/>
    <w:link w:val="Ttulo3"/>
    <w:semiHidden/>
    <w:rsid w:val="00AC7634"/>
    <w:rPr>
      <w:rFonts w:ascii="Abadi MT Condensed Light" w:eastAsia="Times New Roman" w:hAnsi="Abadi MT Condensed Light" w:cs="Times New Roman"/>
      <w:b/>
      <w:sz w:val="36"/>
      <w:szCs w:val="20"/>
      <w:lang w:val="es-ES" w:eastAsia="es-ES_tradnl"/>
    </w:rPr>
  </w:style>
  <w:style w:type="character" w:customStyle="1" w:styleId="Ttulo4Car">
    <w:name w:val="Título 4 Car"/>
    <w:basedOn w:val="Fuentedeprrafopredeter"/>
    <w:link w:val="Ttulo4"/>
    <w:semiHidden/>
    <w:rsid w:val="00AC7634"/>
    <w:rPr>
      <w:rFonts w:ascii="Abadi MT Condensed Light" w:eastAsia="Times New Roman" w:hAnsi="Abadi MT Condensed Light" w:cs="Times New Roman"/>
      <w:b/>
      <w:sz w:val="40"/>
      <w:szCs w:val="20"/>
      <w:lang w:val="es-ES" w:eastAsia="es-ES_tradnl"/>
    </w:rPr>
  </w:style>
  <w:style w:type="paragraph" w:styleId="Textoindependiente">
    <w:name w:val="Body Text"/>
    <w:basedOn w:val="Normal"/>
    <w:link w:val="TextoindependienteCar"/>
    <w:semiHidden/>
    <w:unhideWhenUsed/>
    <w:rsid w:val="00AC7634"/>
    <w:pPr>
      <w:tabs>
        <w:tab w:val="left" w:pos="851"/>
      </w:tabs>
      <w:jc w:val="both"/>
    </w:pPr>
    <w:rPr>
      <w:rFonts w:ascii="Abadi MT Condensed Light" w:hAnsi="Abadi MT Condensed Light"/>
      <w:sz w:val="3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C7634"/>
    <w:rPr>
      <w:rFonts w:ascii="Abadi MT Condensed Light" w:eastAsia="Times New Roman" w:hAnsi="Abadi MT Condensed Light" w:cs="Times New Roman"/>
      <w:sz w:val="32"/>
      <w:szCs w:val="20"/>
      <w:lang w:val="es-ES" w:eastAsia="es-ES_tradnl"/>
    </w:rPr>
  </w:style>
  <w:style w:type="paragraph" w:styleId="Sangradetextonormal">
    <w:name w:val="Body Text Indent"/>
    <w:basedOn w:val="Textoindependiente"/>
    <w:link w:val="SangradetextonormalCar"/>
    <w:semiHidden/>
    <w:unhideWhenUsed/>
    <w:rsid w:val="00AC7634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AC7634"/>
    <w:rPr>
      <w:rFonts w:ascii="Abadi MT Condensed Light" w:eastAsia="Times New Roman" w:hAnsi="Abadi MT Condensed Light" w:cs="Times New Roman"/>
      <w:sz w:val="32"/>
      <w:szCs w:val="20"/>
      <w:lang w:val="es-ES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6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634"/>
    <w:rPr>
      <w:rFonts w:ascii="Tahoma" w:eastAsia="Times New Roman" w:hAnsi="Tahoma" w:cs="Tahoma"/>
      <w:sz w:val="16"/>
      <w:szCs w:val="16"/>
      <w:lang w:val="es-ES" w:eastAsia="es-ES_tradnl"/>
    </w:rPr>
  </w:style>
  <w:style w:type="character" w:styleId="Hipervnculo">
    <w:name w:val="Hyperlink"/>
    <w:basedOn w:val="Fuentedeprrafopredeter"/>
    <w:uiPriority w:val="99"/>
    <w:unhideWhenUsed/>
    <w:rsid w:val="002D14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ebastian-1032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6A51A-9BD9-4A3A-9E35-FE51CC5AE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srengifo</cp:lastModifiedBy>
  <cp:revision>9</cp:revision>
  <cp:lastPrinted>2012-09-05T18:42:00Z</cp:lastPrinted>
  <dcterms:created xsi:type="dcterms:W3CDTF">2012-09-05T18:20:00Z</dcterms:created>
  <dcterms:modified xsi:type="dcterms:W3CDTF">2012-10-08T12:31:00Z</dcterms:modified>
</cp:coreProperties>
</file>