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D97" w:rsidRPr="00DC64A2" w:rsidRDefault="00DE5600" w:rsidP="00CC5D97">
      <w:pPr>
        <w:pStyle w:val="Encabezado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>
        <w:rPr>
          <w:rFonts w:ascii="Times New Roman" w:hAnsi="Times New Roman" w:cs="Times New Roman"/>
          <w:noProof/>
          <w:color w:val="auto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5267325</wp:posOffset>
                </wp:positionH>
                <wp:positionV relativeFrom="paragraph">
                  <wp:posOffset>5080</wp:posOffset>
                </wp:positionV>
                <wp:extent cx="1466850" cy="123825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F84" w:rsidRDefault="006B55F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245600" cy="1090800"/>
                                  <wp:effectExtent l="0" t="0" r="0" b="0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dicion 1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662" r="152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5600" cy="109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75pt;margin-top:.4pt;width:115.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" strokecolor="white [3212]">
                <v:textbox>
                  <w:txbxContent>
                    <w:p w:rsidR="00145F84" w:rsidRDefault="006B55F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245600" cy="1090800"/>
                            <wp:effectExtent l="0" t="0" r="0" b="0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dicion 1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662" r="152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45600" cy="10908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D97"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  <w:t>CURRICULUM VITAE</w:t>
      </w:r>
    </w:p>
    <w:p w:rsidR="00CC5D97" w:rsidRPr="00DC64A2" w:rsidRDefault="00CC5D97" w:rsidP="00CC5D97">
      <w:pPr>
        <w:pStyle w:val="Encabezado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</w:p>
    <w:p w:rsidR="00CC5D97" w:rsidRPr="00DC64A2" w:rsidRDefault="00CC5D97" w:rsidP="00CC5D97">
      <w:pPr>
        <w:pStyle w:val="Encabezado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  <w:t>DATOS PERSONALES</w:t>
      </w:r>
    </w:p>
    <w:p w:rsidR="00CC5D97" w:rsidRPr="00DC64A2" w:rsidRDefault="00CC5D97" w:rsidP="00CC5D97">
      <w:pPr>
        <w:pStyle w:val="Encabezado"/>
        <w:numPr>
          <w:ilvl w:val="0"/>
          <w:numId w:val="1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 w:rsidRPr="00DC64A2">
        <w:rPr>
          <w:rFonts w:ascii="Times New Roman" w:hAnsi="Times New Roman" w:cs="Times New Roman"/>
          <w:color w:val="auto"/>
          <w:sz w:val="22"/>
          <w:szCs w:val="22"/>
          <w:lang w:val="es-MX"/>
        </w:rPr>
        <w:t>Nombre: Ángel de Jesús Rosas Alducin</w:t>
      </w:r>
    </w:p>
    <w:p w:rsidR="00BB0FBE" w:rsidRPr="00BB0FBE" w:rsidRDefault="00E27061" w:rsidP="00BB0FBE">
      <w:pPr>
        <w:pStyle w:val="Encabezado"/>
        <w:numPr>
          <w:ilvl w:val="0"/>
          <w:numId w:val="1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>Domicilio</w:t>
      </w:r>
      <w:r w:rsidR="00BB0FBE">
        <w:rPr>
          <w:rFonts w:ascii="Times New Roman" w:hAnsi="Times New Roman" w:cs="Times New Roman"/>
          <w:color w:val="auto"/>
          <w:sz w:val="22"/>
          <w:szCs w:val="22"/>
          <w:lang w:val="es-MX"/>
        </w:rPr>
        <w:t>: Calle 15 de Mayo # 5601 esquina</w:t>
      </w:r>
    </w:p>
    <w:p w:rsidR="0027771B" w:rsidRPr="00BB0FBE" w:rsidRDefault="00BB0FBE" w:rsidP="00BB0FBE">
      <w:pPr>
        <w:pStyle w:val="Encabezado"/>
        <w:ind w:left="720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>Av. San Antonio Abad, Puebla, Puebla.</w:t>
      </w:r>
      <w:bookmarkStart w:id="0" w:name="_GoBack"/>
      <w:bookmarkEnd w:id="0"/>
    </w:p>
    <w:p w:rsidR="00CC5D97" w:rsidRPr="00DC64A2" w:rsidRDefault="00CC5D97" w:rsidP="00BE6812">
      <w:pPr>
        <w:pStyle w:val="Encabezado"/>
        <w:numPr>
          <w:ilvl w:val="0"/>
          <w:numId w:val="1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 w:rsidRPr="00DC64A2">
        <w:rPr>
          <w:rFonts w:ascii="Times New Roman" w:hAnsi="Times New Roman" w:cs="Times New Roman"/>
          <w:color w:val="auto"/>
          <w:sz w:val="22"/>
          <w:szCs w:val="22"/>
          <w:lang w:val="es-MX"/>
        </w:rPr>
        <w:t>Fecha Nacimiento: 25 de Diciembre de 1988</w:t>
      </w:r>
    </w:p>
    <w:p w:rsidR="00CC5D97" w:rsidRPr="00DC64A2" w:rsidRDefault="00CC5D97" w:rsidP="00CC5D97">
      <w:pPr>
        <w:pStyle w:val="Encabezado"/>
        <w:numPr>
          <w:ilvl w:val="0"/>
          <w:numId w:val="1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 w:rsidRPr="00DC64A2">
        <w:rPr>
          <w:rFonts w:ascii="Times New Roman" w:hAnsi="Times New Roman" w:cs="Times New Roman"/>
          <w:color w:val="auto"/>
          <w:sz w:val="22"/>
          <w:szCs w:val="22"/>
          <w:lang w:val="es-MX"/>
        </w:rPr>
        <w:t>N° Curp: ROAA881</w:t>
      </w:r>
      <w:r w:rsidR="00755FA5">
        <w:rPr>
          <w:rFonts w:ascii="Times New Roman" w:hAnsi="Times New Roman" w:cs="Times New Roman"/>
          <w:color w:val="auto"/>
          <w:sz w:val="22"/>
          <w:szCs w:val="22"/>
          <w:lang w:val="es-MX"/>
        </w:rPr>
        <w:t>2</w:t>
      </w:r>
      <w:r w:rsidRPr="00DC64A2">
        <w:rPr>
          <w:rFonts w:ascii="Times New Roman" w:hAnsi="Times New Roman" w:cs="Times New Roman"/>
          <w:color w:val="auto"/>
          <w:sz w:val="22"/>
          <w:szCs w:val="22"/>
          <w:lang w:val="es-MX"/>
        </w:rPr>
        <w:t>25HVZSLN02</w:t>
      </w:r>
    </w:p>
    <w:p w:rsidR="00CC5D97" w:rsidRPr="00DC64A2" w:rsidRDefault="00CC5D97" w:rsidP="00CC5D97">
      <w:pPr>
        <w:pStyle w:val="Encabezado"/>
        <w:numPr>
          <w:ilvl w:val="0"/>
          <w:numId w:val="1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 w:rsidRPr="00DC64A2">
        <w:rPr>
          <w:rFonts w:ascii="Times New Roman" w:hAnsi="Times New Roman" w:cs="Times New Roman"/>
          <w:color w:val="auto"/>
          <w:sz w:val="22"/>
          <w:szCs w:val="22"/>
          <w:lang w:val="es-MX"/>
        </w:rPr>
        <w:t>Estado Civil: Soltero</w:t>
      </w:r>
    </w:p>
    <w:p w:rsidR="00CC5D97" w:rsidRPr="00DC64A2" w:rsidRDefault="00301D17" w:rsidP="00CC5D97">
      <w:pPr>
        <w:pStyle w:val="Encabezado"/>
        <w:numPr>
          <w:ilvl w:val="0"/>
          <w:numId w:val="1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>Móvil:</w:t>
      </w:r>
      <w:r w:rsidR="00CC5D97" w:rsidRPr="00DC64A2">
        <w:rPr>
          <w:rFonts w:ascii="Times New Roman" w:hAnsi="Times New Roman" w:cs="Times New Roman"/>
          <w:color w:val="auto"/>
          <w:sz w:val="22"/>
          <w:szCs w:val="22"/>
          <w:lang w:val="es-MX"/>
        </w:rPr>
        <w:t>273 108 15 42</w:t>
      </w:r>
    </w:p>
    <w:p w:rsidR="00CC5D97" w:rsidRPr="00DC64A2" w:rsidRDefault="00CC5D97" w:rsidP="00CC5D97">
      <w:pPr>
        <w:pStyle w:val="Encabezado"/>
        <w:rPr>
          <w:rFonts w:ascii="Times New Roman" w:hAnsi="Times New Roman" w:cs="Times New Roman"/>
          <w:color w:val="auto"/>
          <w:sz w:val="22"/>
          <w:szCs w:val="22"/>
        </w:rPr>
      </w:pPr>
      <w:r w:rsidRPr="00BB0FB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              </w:t>
      </w:r>
      <w:r w:rsidRPr="00DC64A2">
        <w:rPr>
          <w:rFonts w:ascii="Times New Roman" w:hAnsi="Times New Roman" w:cs="Times New Roman"/>
          <w:color w:val="auto"/>
          <w:sz w:val="22"/>
          <w:szCs w:val="22"/>
        </w:rPr>
        <w:t xml:space="preserve">Email: </w:t>
      </w:r>
      <w:hyperlink r:id="rId9" w:history="1">
        <w:r w:rsidR="005D10F2">
          <w:rPr>
            <w:rStyle w:val="Hipervnculo"/>
            <w:rFonts w:ascii="Times New Roman" w:hAnsi="Times New Roman" w:cs="Times New Roman"/>
            <w:sz w:val="22"/>
            <w:szCs w:val="22"/>
          </w:rPr>
          <w:t>jesusrosasa</w:t>
        </w:r>
        <w:r w:rsidR="00736054" w:rsidRPr="007F6721">
          <w:rPr>
            <w:rStyle w:val="Hipervnculo"/>
            <w:rFonts w:ascii="Times New Roman" w:hAnsi="Times New Roman" w:cs="Times New Roman"/>
            <w:sz w:val="22"/>
            <w:szCs w:val="22"/>
          </w:rPr>
          <w:t>@hotmail.com</w:t>
        </w:r>
      </w:hyperlink>
    </w:p>
    <w:p w:rsidR="00CC5D97" w:rsidRPr="00DC64A2" w:rsidRDefault="00CC5D97" w:rsidP="00CC5D97">
      <w:pPr>
        <w:pStyle w:val="Encabezado"/>
        <w:rPr>
          <w:rFonts w:ascii="Times New Roman" w:hAnsi="Times New Roman" w:cs="Times New Roman"/>
          <w:color w:val="auto"/>
          <w:sz w:val="22"/>
          <w:szCs w:val="22"/>
        </w:rPr>
      </w:pPr>
    </w:p>
    <w:p w:rsidR="00CC5D97" w:rsidRPr="008F462B" w:rsidRDefault="00CC5D97" w:rsidP="00CC5D97">
      <w:pPr>
        <w:pStyle w:val="Encabezado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</w:pPr>
      <w:r w:rsidRPr="008F462B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  <w:t>FORMACIÓN ACADEMICA</w:t>
      </w:r>
    </w:p>
    <w:p w:rsidR="00CC5D97" w:rsidRPr="005D10F2" w:rsidRDefault="005D10F2" w:rsidP="005D10F2">
      <w:pPr>
        <w:pStyle w:val="Encabezado"/>
        <w:ind w:left="720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2007-2012        </w:t>
      </w:r>
      <w:r w:rsidRPr="005D10F2"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  <w:t>PASANTE EN ARQUITECTURA</w:t>
      </w:r>
    </w:p>
    <w:p w:rsidR="005D10F2" w:rsidRDefault="005D10F2" w:rsidP="00CC5D97">
      <w:pPr>
        <w:pStyle w:val="Encabezado"/>
        <w:ind w:left="720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>UNIVERSIDAD VERACRUZAN</w:t>
      </w:r>
      <w:r w:rsidR="006140CC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</w:t>
      </w:r>
    </w:p>
    <w:p w:rsidR="00CC5D97" w:rsidRPr="00CB644F" w:rsidRDefault="006140CC" w:rsidP="00CC5D97">
      <w:pPr>
        <w:pStyle w:val="Encabezado"/>
        <w:ind w:left="720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FACULTAD DE ARQUITECTURA </w:t>
      </w:r>
      <w:r w:rsidR="005D10F2">
        <w:rPr>
          <w:rFonts w:ascii="Times New Roman" w:hAnsi="Times New Roman" w:cs="Times New Roman"/>
          <w:color w:val="auto"/>
          <w:sz w:val="22"/>
          <w:szCs w:val="22"/>
          <w:lang w:val="es-MX"/>
        </w:rPr>
        <w:t>CAMPUS CORDOBA</w:t>
      </w:r>
    </w:p>
    <w:p w:rsidR="000B2614" w:rsidRPr="00CB644F" w:rsidRDefault="000B2614" w:rsidP="000B2614">
      <w:pPr>
        <w:pStyle w:val="Encabezado"/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s-MX"/>
        </w:rPr>
      </w:pPr>
    </w:p>
    <w:p w:rsidR="0031070B" w:rsidRDefault="005D10F2" w:rsidP="00CC5D97">
      <w:pPr>
        <w:rPr>
          <w:rFonts w:ascii="Times New Roman" w:hAnsi="Times New Roman" w:cs="Times New Roman"/>
          <w:b/>
          <w:color w:val="808080" w:themeColor="background1" w:themeShade="80"/>
          <w:lang w:val="es-ES"/>
        </w:rPr>
      </w:pPr>
      <w:r>
        <w:rPr>
          <w:rFonts w:ascii="Times New Roman" w:hAnsi="Times New Roman" w:cs="Times New Roman"/>
          <w:b/>
          <w:color w:val="808080" w:themeColor="background1" w:themeShade="80"/>
          <w:lang w:val="es-ES"/>
        </w:rPr>
        <w:t>CURSOS</w:t>
      </w:r>
    </w:p>
    <w:p w:rsidR="0031070B" w:rsidRPr="006140CC" w:rsidRDefault="004C3024" w:rsidP="0031070B">
      <w:pPr>
        <w:pStyle w:val="Prrafodelista"/>
        <w:rPr>
          <w:rFonts w:ascii="Times New Roman" w:hAnsi="Times New Roman" w:cs="Times New Roman"/>
          <w:b/>
          <w:color w:val="000000" w:themeColor="text1"/>
          <w:sz w:val="22"/>
          <w:szCs w:val="22"/>
          <w:lang w:val="es-ES"/>
        </w:rPr>
      </w:pPr>
      <w:r w:rsidRPr="006140CC">
        <w:rPr>
          <w:rFonts w:ascii="Times New Roman" w:hAnsi="Times New Roman" w:cs="Times New Roman"/>
          <w:b/>
          <w:color w:val="000000" w:themeColor="text1"/>
          <w:sz w:val="22"/>
          <w:szCs w:val="22"/>
          <w:lang w:val="es-ES"/>
        </w:rPr>
        <w:t>OPUS 2014</w:t>
      </w:r>
    </w:p>
    <w:p w:rsidR="006140CC" w:rsidRPr="006140CC" w:rsidRDefault="006140CC" w:rsidP="0031070B">
      <w:pPr>
        <w:pStyle w:val="Prrafodelista"/>
        <w:rPr>
          <w:rFonts w:ascii="Times New Roman" w:hAnsi="Times New Roman" w:cs="Times New Roman"/>
          <w:b/>
          <w:color w:val="000000" w:themeColor="text1"/>
          <w:sz w:val="22"/>
          <w:szCs w:val="22"/>
          <w:lang w:val="es-ES"/>
        </w:rPr>
      </w:pPr>
      <w:r w:rsidRPr="006140CC">
        <w:rPr>
          <w:rFonts w:ascii="Times New Roman" w:hAnsi="Times New Roman" w:cs="Times New Roman"/>
          <w:b/>
          <w:color w:val="000000" w:themeColor="text1"/>
          <w:sz w:val="22"/>
          <w:szCs w:val="22"/>
          <w:lang w:val="es-ES"/>
        </w:rPr>
        <w:t>ANALISI DE PRECIOS UNITARIOS</w:t>
      </w:r>
    </w:p>
    <w:p w:rsidR="001C6A06" w:rsidRDefault="004C3024" w:rsidP="0031070B">
      <w:pPr>
        <w:pStyle w:val="Prrafodelista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INSTITUTO DE CAPACITACION DE LA INDUSTRIA DE LA CONSTRUCCION</w:t>
      </w:r>
    </w:p>
    <w:p w:rsidR="006140CC" w:rsidRDefault="006140CC" w:rsidP="0031070B">
      <w:pPr>
        <w:pStyle w:val="Prrafodelista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DELEGACION VERACRUZ</w:t>
      </w:r>
      <w:r w:rsidR="009F3C69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 xml:space="preserve">. </w:t>
      </w:r>
      <w:r w:rsidR="002E6E0D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(</w:t>
      </w:r>
      <w:r w:rsidR="009F3C69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JULIO – SEPTIEMBRE 2015</w:t>
      </w:r>
      <w:r w:rsidR="002E6E0D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)</w:t>
      </w:r>
    </w:p>
    <w:p w:rsidR="00C8482D" w:rsidRPr="00C8482D" w:rsidRDefault="00C8482D" w:rsidP="0031070B">
      <w:pPr>
        <w:pStyle w:val="Prrafodelista"/>
        <w:rPr>
          <w:rFonts w:ascii="Times New Roman" w:hAnsi="Times New Roman" w:cs="Times New Roman"/>
          <w:b/>
          <w:color w:val="000000" w:themeColor="text1"/>
          <w:sz w:val="22"/>
          <w:szCs w:val="22"/>
          <w:lang w:val="es-ES"/>
        </w:rPr>
      </w:pPr>
    </w:p>
    <w:p w:rsidR="00CC5D97" w:rsidRPr="00DC64A2" w:rsidRDefault="00CC5D97" w:rsidP="00CC5D97">
      <w:pPr>
        <w:rPr>
          <w:rFonts w:ascii="Times New Roman" w:hAnsi="Times New Roman" w:cs="Times New Roman"/>
          <w:b/>
          <w:color w:val="808080" w:themeColor="background1" w:themeShade="80"/>
          <w:lang w:val="es-ES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lang w:val="es-ES"/>
        </w:rPr>
        <w:t>EXPERIENCIA PROFESIONAL</w:t>
      </w:r>
    </w:p>
    <w:p w:rsidR="00CC5D97" w:rsidRPr="00DC64A2" w:rsidRDefault="00862A7A" w:rsidP="0054277A">
      <w:pPr>
        <w:pStyle w:val="Prrafodelista"/>
        <w:rPr>
          <w:rFonts w:ascii="Times New Roman" w:hAnsi="Times New Roman" w:cs="Times New Roman"/>
          <w:b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lang w:val="es-ES"/>
        </w:rPr>
        <w:t>ARQ. RESIDENTE DE OBRA</w:t>
      </w:r>
      <w:r w:rsidR="00023ED3" w:rsidRPr="004C3024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. </w:t>
      </w:r>
      <w:r>
        <w:rPr>
          <w:rFonts w:ascii="Times New Roman" w:hAnsi="Times New Roman" w:cs="Times New Roman"/>
          <w:color w:val="auto"/>
          <w:sz w:val="22"/>
          <w:szCs w:val="22"/>
          <w:lang w:val="es-ES"/>
        </w:rPr>
        <w:t>DESPACHO ARQMETA</w:t>
      </w:r>
    </w:p>
    <w:p w:rsidR="00CC5D97" w:rsidRPr="00DC64A2" w:rsidRDefault="00301D1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s-ES"/>
        </w:rPr>
        <w:t>ENERO 2014</w:t>
      </w:r>
      <w:r w:rsidR="002962B1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s-ES"/>
        </w:rPr>
        <w:t xml:space="preserve"> – MARZO 2015</w:t>
      </w:r>
      <w:r w:rsidR="0008336D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s-ES"/>
        </w:rPr>
        <w:t xml:space="preserve"> ( 1 año y 3 meses)</w:t>
      </w:r>
    </w:p>
    <w:p w:rsidR="00E76BF7" w:rsidRPr="00DC64A2" w:rsidRDefault="00E76BF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Director: Arq. </w:t>
      </w:r>
      <w:r w:rsidR="00862A7A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Andrés Mendoza Temis</w:t>
      </w:r>
    </w:p>
    <w:p w:rsidR="002B22E6" w:rsidRPr="00DC64A2" w:rsidRDefault="004C3024" w:rsidP="002B22E6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Direcci</w:t>
      </w:r>
      <w:r w:rsidR="00862A7A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ón: Calle 5  No. 107, Altos Interior  5 </w:t>
      </w:r>
      <w:r w:rsidR="00E76BF7"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Col. Centro, Huatus</w:t>
      </w:r>
      <w: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co, Ver. </w:t>
      </w:r>
    </w:p>
    <w:p w:rsidR="0094274C" w:rsidRPr="0094274C" w:rsidRDefault="00524F88" w:rsidP="0094274C">
      <w:pPr>
        <w:pStyle w:val="Prrafodelista"/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Durante esta fecha la actividad laboral se centró</w:t>
      </w:r>
      <w:r w:rsidR="00F63201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:</w:t>
      </w:r>
    </w:p>
    <w:p w:rsidR="00862A7A" w:rsidRPr="00862A7A" w:rsidRDefault="0094274C" w:rsidP="00862A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>Diseño de proyectos arquitectónicos varios.</w:t>
      </w:r>
    </w:p>
    <w:p w:rsidR="0094274C" w:rsidRPr="0054277A" w:rsidRDefault="0094274C" w:rsidP="005427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MX"/>
        </w:rPr>
        <w:t>Llevar un control diario de las obras que se ejecutaban.</w:t>
      </w:r>
    </w:p>
    <w:p w:rsidR="0054277A" w:rsidRPr="0054277A" w:rsidRDefault="00416CF3" w:rsidP="005427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Tener un control de las notificaciones recibidas </w:t>
      </w:r>
      <w:r w:rsid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por modificación a los planos. </w:t>
      </w:r>
    </w:p>
    <w:p w:rsidR="0054277A" w:rsidRPr="0054277A" w:rsidRDefault="00416CF3" w:rsidP="005427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Control de material, equipo, así como del personal que se</w:t>
      </w:r>
      <w:r w:rsid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encontraba en la obra, etc. </w:t>
      </w:r>
    </w:p>
    <w:p w:rsidR="0054277A" w:rsidRPr="0054277A" w:rsidRDefault="00416CF3" w:rsidP="005427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Llevar a cabo </w:t>
      </w:r>
      <w:r w:rsid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el programa de construcción. </w:t>
      </w:r>
    </w:p>
    <w:p w:rsidR="0054277A" w:rsidRPr="0054277A" w:rsidRDefault="00416CF3" w:rsidP="005427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Hacer reportes semanales de los avan</w:t>
      </w:r>
      <w:r w:rsid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ces y los gastos de la obra. </w:t>
      </w:r>
    </w:p>
    <w:p w:rsidR="0054277A" w:rsidRPr="0054277A" w:rsidRDefault="00416CF3" w:rsidP="005427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Solicitar oportunamente materiales, equipo y persona</w:t>
      </w:r>
      <w:r w:rsid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l calificado. </w:t>
      </w:r>
    </w:p>
    <w:p w:rsidR="004B33A6" w:rsidRPr="0054277A" w:rsidRDefault="00416CF3" w:rsidP="005427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t>Controlar en la obra el rendimiento para comprobarlo con lo teórico y así corregir las fallas. </w:t>
      </w:r>
      <w:r w:rsidRPr="0054277A">
        <w:rPr>
          <w:rFonts w:ascii="Times New Roman" w:hAnsi="Times New Roman" w:cs="Times New Roman"/>
          <w:color w:val="auto"/>
          <w:sz w:val="22"/>
          <w:szCs w:val="22"/>
          <w:lang w:val="es-MX"/>
        </w:rPr>
        <w:br/>
      </w:r>
      <w:r w:rsidRPr="0054277A">
        <w:rPr>
          <w:rFonts w:ascii="Times New Roman" w:hAnsi="Times New Roman" w:cs="Times New Roman"/>
          <w:sz w:val="22"/>
          <w:szCs w:val="22"/>
          <w:lang w:val="es-MX"/>
        </w:rPr>
        <w:t> </w:t>
      </w:r>
    </w:p>
    <w:p w:rsidR="00CC5D97" w:rsidRPr="00DC64A2" w:rsidRDefault="00A74283" w:rsidP="0054277A">
      <w:pPr>
        <w:pStyle w:val="Prrafodelista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301D17">
        <w:rPr>
          <w:rFonts w:ascii="Times New Roman" w:hAnsi="Times New Roman" w:cs="Times New Roman"/>
          <w:b/>
          <w:color w:val="auto"/>
          <w:sz w:val="22"/>
          <w:szCs w:val="22"/>
          <w:lang w:val="es-ES"/>
        </w:rPr>
        <w:t>AUXILIAR DE ARQUITECTO</w:t>
      </w:r>
      <w:r w:rsidR="00CC5D97" w:rsidRPr="00DC64A2">
        <w:rPr>
          <w:rFonts w:ascii="Times New Roman" w:hAnsi="Times New Roman" w:cs="Times New Roman"/>
          <w:b/>
          <w:color w:val="auto"/>
          <w:sz w:val="22"/>
          <w:szCs w:val="22"/>
          <w:lang w:val="es-ES"/>
        </w:rPr>
        <w:t xml:space="preserve">. </w:t>
      </w:r>
      <w:r w:rsidR="00CC5D97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DIRECCIÓN DE OBRAS PUBLICAS</w:t>
      </w:r>
      <w:r w:rsidR="004B33A6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 Y DESARROLLO URBANO. H. AYUNTAMIENTO CONSTITUCIONAL DE HUATUSCO, VER.</w:t>
      </w:r>
    </w:p>
    <w:p w:rsidR="004B33A6" w:rsidRPr="00DC64A2" w:rsidRDefault="00CC5D9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ENERO 2013 – DICIEMBRE 2013</w:t>
      </w:r>
      <w:r w:rsidR="004B33A6"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 </w:t>
      </w:r>
    </w:p>
    <w:p w:rsidR="00CC5D97" w:rsidRPr="00DC64A2" w:rsidRDefault="004B33A6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Director de Obras </w:t>
      </w:r>
      <w:r w:rsidR="0012413D"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Públicas</w:t>
      </w: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: Ing. Antonio Hernández Rojas.</w:t>
      </w:r>
      <w:r w:rsidR="00E27061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  </w:t>
      </w:r>
    </w:p>
    <w:p w:rsidR="004B33A6" w:rsidRPr="00DC64A2" w:rsidRDefault="004B33A6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Dirección: Palacio Municipal S/N, Col.</w:t>
      </w:r>
      <w:r w:rsidR="001949DF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 Centro, Huatusco, Ver</w:t>
      </w:r>
      <w:r w:rsidR="004C3024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. </w:t>
      </w:r>
    </w:p>
    <w:p w:rsidR="001949DF" w:rsidRDefault="001949DF" w:rsidP="0012413D">
      <w:pPr>
        <w:pStyle w:val="Prrafodelista"/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</w:p>
    <w:p w:rsidR="004C3024" w:rsidRDefault="004C3024" w:rsidP="0012413D">
      <w:pPr>
        <w:pStyle w:val="Prrafodelista"/>
        <w:jc w:val="both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:rsidR="0012413D" w:rsidRPr="001949DF" w:rsidRDefault="00EA5807" w:rsidP="0012413D">
      <w:pPr>
        <w:pStyle w:val="Prrafodelista"/>
        <w:jc w:val="both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1949DF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Mis responsabilidades </w:t>
      </w:r>
      <w:r w:rsidR="0012413D" w:rsidRPr="001949DF">
        <w:rPr>
          <w:rFonts w:ascii="Times New Roman" w:hAnsi="Times New Roman" w:cs="Times New Roman"/>
          <w:color w:val="auto"/>
          <w:sz w:val="24"/>
          <w:szCs w:val="24"/>
          <w:lang w:val="es-ES"/>
        </w:rPr>
        <w:t>durante este tiempo fueron:</w:t>
      </w:r>
    </w:p>
    <w:p w:rsidR="00416CF3" w:rsidRPr="00EA5807" w:rsidRDefault="00416CF3" w:rsidP="00EA580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Preparar, desarrollar y editar, bajo la dirección del Coordinador del proyecto o del Director de Obras </w:t>
      </w:r>
      <w:r w:rsidR="00EA5807"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t>Públicas</w:t>
      </w:r>
      <w:r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t>, dibujos, modelos, imágenes y otros documentos relacionados con el diseño arquitectónico.</w:t>
      </w:r>
      <w:r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br/>
        <w:t>- Desarrolle, como en algunos casos, las representaciones de las opciones de diseño para la posterior discusión entre el equipo de diseño.</w:t>
      </w:r>
      <w:r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br/>
        <w:t xml:space="preserve">- Asumí la responsabilidad cuando así lo requirió el Director de Obras </w:t>
      </w:r>
      <w:r w:rsidR="00EA5807"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t>Públicas</w:t>
      </w:r>
      <w:r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, para las áreas </w:t>
      </w:r>
      <w:r w:rsidR="00EA5807"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t>específicas</w:t>
      </w:r>
      <w:r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del desarrollo del Diseño de algún proyecto.</w:t>
      </w:r>
      <w:r w:rsidRPr="00EA5807">
        <w:rPr>
          <w:rFonts w:ascii="Times New Roman" w:hAnsi="Times New Roman" w:cs="Times New Roman"/>
          <w:color w:val="auto"/>
          <w:sz w:val="22"/>
          <w:szCs w:val="22"/>
          <w:lang w:val="es-MX"/>
        </w:rPr>
        <w:br/>
        <w:t>- Documentar mis actividades de trabajo diario en el Sistema de reporte de actividades.</w:t>
      </w:r>
    </w:p>
    <w:p w:rsidR="00FB7EAF" w:rsidRPr="00DC64A2" w:rsidRDefault="00133CEE" w:rsidP="00F770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Se me nombro como Perito </w:t>
      </w:r>
      <w:r w:rsidR="00AF0A2D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Responsable </w:t>
      </w:r>
      <w:r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de Obra </w:t>
      </w:r>
      <w:r w:rsidR="00AF0A2D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en la Rehabilitación del Monumento </w:t>
      </w:r>
      <w:r w:rsidR="00F770A3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Histórico</w:t>
      </w:r>
      <w:r w:rsidR="00AF0A2D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 conocido como </w:t>
      </w:r>
      <w:r w:rsidR="00F770A3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“</w:t>
      </w:r>
      <w:r w:rsidR="00AF0A2D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Parque </w:t>
      </w:r>
      <w:r w:rsidR="00F770A3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Ignacio </w:t>
      </w:r>
      <w:r w:rsidR="00AF0A2D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Zaragoza</w:t>
      </w:r>
      <w:r w:rsidR="00F770A3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”.</w:t>
      </w:r>
    </w:p>
    <w:p w:rsidR="007263CC" w:rsidRPr="00DC64A2" w:rsidRDefault="00F770A3" w:rsidP="0012413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Durante el último año de la administración el Director de obras Publicas me encomendó velar por la conservación y restauración de los bienes arqueológicos  y monumentos nacionales  e históricos, mediante la aprobación de todo proyecto de obra o </w:t>
      </w:r>
      <w:r w:rsidR="00913D68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restauración</w:t>
      </w:r>
      <w:r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 y/o conservación de los mismos; esto en apoyo co</w:t>
      </w:r>
      <w:r w:rsid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n la Arq. Irma Becerril Martínez </w:t>
      </w:r>
      <w:r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(Encargada del centro INAH Veracruz)</w:t>
      </w:r>
      <w:r w:rsidR="00913D68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. Una de las obras supervisadas fue La Rehabilitación del Monumento Histórico conocido como “Parque Ignacio Zaragoza” Huatusco, Ver.</w:t>
      </w:r>
    </w:p>
    <w:p w:rsidR="00023ED3" w:rsidRPr="00DC64A2" w:rsidRDefault="00023ED3" w:rsidP="00CC5D97">
      <w:pPr>
        <w:rPr>
          <w:rFonts w:ascii="Times New Roman" w:hAnsi="Times New Roman" w:cs="Times New Roman"/>
          <w:b/>
          <w:color w:val="808080" w:themeColor="background1" w:themeShade="80"/>
          <w:lang w:val="es-ES"/>
        </w:rPr>
      </w:pPr>
    </w:p>
    <w:p w:rsidR="0054277A" w:rsidRDefault="00023ED3" w:rsidP="0054277A">
      <w:pPr>
        <w:pStyle w:val="Encabezado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MX"/>
        </w:rPr>
        <w:t>HABILIDADES</w:t>
      </w:r>
    </w:p>
    <w:p w:rsidR="0054277A" w:rsidRPr="0054277A" w:rsidRDefault="0054277A" w:rsidP="0054277A">
      <w:pPr>
        <w:pStyle w:val="Encabezado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54277A">
        <w:rPr>
          <w:rFonts w:ascii="Times New Roman" w:hAnsi="Times New Roman" w:cs="Times New Roman"/>
          <w:sz w:val="22"/>
          <w:szCs w:val="22"/>
          <w:lang w:val="es-MX"/>
        </w:rPr>
        <w:t>Capacidad para utilizar alg</w:t>
      </w:r>
      <w:r w:rsidR="001C6A06">
        <w:rPr>
          <w:rFonts w:ascii="Times New Roman" w:hAnsi="Times New Roman" w:cs="Times New Roman"/>
          <w:sz w:val="22"/>
          <w:szCs w:val="22"/>
          <w:lang w:val="es-MX"/>
        </w:rPr>
        <w:t>unos de los siguientes programas</w:t>
      </w:r>
      <w:r w:rsidR="006140CC">
        <w:rPr>
          <w:rFonts w:ascii="Times New Roman" w:hAnsi="Times New Roman" w:cs="Times New Roman"/>
          <w:sz w:val="22"/>
          <w:szCs w:val="22"/>
          <w:lang w:val="es-MX"/>
        </w:rPr>
        <w:t>: AutoCAD, Sketch</w:t>
      </w:r>
      <w:r w:rsidR="002F4F7B">
        <w:rPr>
          <w:rFonts w:ascii="Times New Roman" w:hAnsi="Times New Roman" w:cs="Times New Roman"/>
          <w:sz w:val="22"/>
          <w:szCs w:val="22"/>
          <w:lang w:val="es-MX"/>
        </w:rPr>
        <w:t>, OPUS 2014</w:t>
      </w:r>
      <w:r w:rsidR="006140CC">
        <w:rPr>
          <w:rFonts w:ascii="Times New Roman" w:hAnsi="Times New Roman" w:cs="Times New Roman"/>
          <w:sz w:val="22"/>
          <w:szCs w:val="22"/>
          <w:lang w:val="es-MX"/>
        </w:rPr>
        <w:t xml:space="preserve"> </w:t>
      </w:r>
      <w:r w:rsidR="00C637FA">
        <w:rPr>
          <w:rFonts w:ascii="Times New Roman" w:hAnsi="Times New Roman" w:cs="Times New Roman"/>
          <w:sz w:val="22"/>
          <w:szCs w:val="22"/>
          <w:lang w:val="es-MX"/>
        </w:rPr>
        <w:t>y todos los programas de Microsoft Office.</w:t>
      </w:r>
    </w:p>
    <w:p w:rsidR="0054277A" w:rsidRPr="0054277A" w:rsidRDefault="001C6A06" w:rsidP="0054277A">
      <w:pPr>
        <w:pStyle w:val="Encabezado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 -C</w:t>
      </w:r>
      <w:r w:rsidR="0054277A" w:rsidRPr="0054277A">
        <w:rPr>
          <w:rFonts w:ascii="Times New Roman" w:hAnsi="Times New Roman" w:cs="Times New Roman"/>
          <w:sz w:val="22"/>
          <w:szCs w:val="22"/>
          <w:lang w:val="es-MX"/>
        </w:rPr>
        <w:t>apacidad para asumir las responsabilidades exigidas.</w:t>
      </w:r>
    </w:p>
    <w:p w:rsidR="0054277A" w:rsidRPr="0054277A" w:rsidRDefault="0054277A" w:rsidP="0054277A">
      <w:pPr>
        <w:pStyle w:val="Encabezado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54277A">
        <w:rPr>
          <w:rFonts w:ascii="Times New Roman" w:hAnsi="Times New Roman" w:cs="Times New Roman"/>
          <w:sz w:val="22"/>
          <w:szCs w:val="22"/>
          <w:lang w:val="es-MX"/>
        </w:rPr>
        <w:t>- Capacidad de tomar iniciativa en respuesta a una dirección o instrucción.</w:t>
      </w:r>
    </w:p>
    <w:p w:rsidR="0054277A" w:rsidRPr="0054277A" w:rsidRDefault="0054277A" w:rsidP="0054277A">
      <w:pPr>
        <w:pStyle w:val="Encabezado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54277A">
        <w:rPr>
          <w:rFonts w:ascii="Times New Roman" w:hAnsi="Times New Roman" w:cs="Times New Roman"/>
          <w:sz w:val="22"/>
          <w:szCs w:val="22"/>
          <w:lang w:val="es-MX"/>
        </w:rPr>
        <w:t>- Buenas habilidades interpersonales y capacidad para trabajar bien equipo.</w:t>
      </w:r>
    </w:p>
    <w:p w:rsidR="0054277A" w:rsidRPr="0054277A" w:rsidRDefault="006140CC" w:rsidP="0054277A">
      <w:pPr>
        <w:pStyle w:val="Encabezado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- Habilidad </w:t>
      </w:r>
      <w:r w:rsidR="0054277A" w:rsidRPr="0054277A">
        <w:rPr>
          <w:rFonts w:ascii="Times New Roman" w:hAnsi="Times New Roman" w:cs="Times New Roman"/>
          <w:sz w:val="22"/>
          <w:szCs w:val="22"/>
          <w:lang w:val="es-MX"/>
        </w:rPr>
        <w:t>para comprender y formular las decisiones de diseño y presentar propuestas para su discusión.</w:t>
      </w:r>
    </w:p>
    <w:p w:rsidR="0054277A" w:rsidRPr="0054277A" w:rsidRDefault="006140CC" w:rsidP="0054277A">
      <w:pPr>
        <w:pStyle w:val="Encabezado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- Tolerancia a t</w:t>
      </w:r>
      <w:r w:rsidR="001C6A06">
        <w:rPr>
          <w:rFonts w:ascii="Times New Roman" w:hAnsi="Times New Roman" w:cs="Times New Roman"/>
          <w:sz w:val="22"/>
          <w:szCs w:val="22"/>
          <w:lang w:val="es-MX"/>
        </w:rPr>
        <w:t xml:space="preserve">rabajar </w:t>
      </w:r>
      <w:r w:rsidR="0054277A" w:rsidRPr="0054277A">
        <w:rPr>
          <w:rFonts w:ascii="Times New Roman" w:hAnsi="Times New Roman" w:cs="Times New Roman"/>
          <w:sz w:val="22"/>
          <w:szCs w:val="22"/>
          <w:lang w:val="es-MX"/>
        </w:rPr>
        <w:t>bajo presión y cumplir con los plazos de manera eficiente.</w:t>
      </w:r>
    </w:p>
    <w:p w:rsidR="00021CBB" w:rsidRPr="0054277A" w:rsidRDefault="001C6A06" w:rsidP="0054277A">
      <w:pPr>
        <w:pStyle w:val="Encabezado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- A</w:t>
      </w:r>
      <w:r w:rsidR="0054277A" w:rsidRPr="0054277A">
        <w:rPr>
          <w:rFonts w:ascii="Times New Roman" w:hAnsi="Times New Roman" w:cs="Times New Roman"/>
          <w:sz w:val="22"/>
          <w:szCs w:val="22"/>
          <w:lang w:val="es-MX"/>
        </w:rPr>
        <w:t xml:space="preserve">ctitud flexible y abierta hacia nuevas formas de trabajo teniendo un compromiso hacia el aprendizaje autónomo a lo largo de la vida laboral. </w:t>
      </w:r>
    </w:p>
    <w:p w:rsidR="00021CBB" w:rsidRPr="00DC64A2" w:rsidRDefault="00021CBB" w:rsidP="00CC5D97">
      <w:pPr>
        <w:rPr>
          <w:rFonts w:ascii="Times New Roman" w:hAnsi="Times New Roman" w:cs="Times New Roman"/>
          <w:b/>
          <w:color w:val="808080" w:themeColor="background1" w:themeShade="80"/>
          <w:lang w:val="es-ES"/>
        </w:rPr>
      </w:pPr>
    </w:p>
    <w:p w:rsidR="00CC5D97" w:rsidRPr="00DC64A2" w:rsidRDefault="00CC5D97" w:rsidP="00CC5D97">
      <w:pPr>
        <w:rPr>
          <w:rFonts w:ascii="Times New Roman" w:hAnsi="Times New Roman" w:cs="Times New Roman"/>
          <w:b/>
          <w:color w:val="808080" w:themeColor="background1" w:themeShade="80"/>
          <w:lang w:val="es-ES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lang w:val="es-ES"/>
        </w:rPr>
        <w:t>REFERENCIAS</w:t>
      </w:r>
      <w:r w:rsidR="001C6A06">
        <w:rPr>
          <w:rFonts w:ascii="Times New Roman" w:hAnsi="Times New Roman" w:cs="Times New Roman"/>
          <w:b/>
          <w:color w:val="808080" w:themeColor="background1" w:themeShade="80"/>
          <w:lang w:val="es-ES"/>
        </w:rPr>
        <w:t xml:space="preserve"> PERSONALES</w:t>
      </w:r>
    </w:p>
    <w:p w:rsidR="00CC5D97" w:rsidRPr="00DC64A2" w:rsidRDefault="00913D68" w:rsidP="00CC5D9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b/>
          <w:color w:val="auto"/>
          <w:sz w:val="22"/>
          <w:szCs w:val="22"/>
          <w:lang w:val="es-ES"/>
        </w:rPr>
        <w:t>SAUL CASTILLA MOYADO</w:t>
      </w:r>
    </w:p>
    <w:p w:rsidR="00CC5D97" w:rsidRPr="00DC64A2" w:rsidRDefault="00913D68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PROFESOR DE DISEÑO Y URBANISMO EN LA FACULTAD DE ARQUITECTURA UV CORDOBA</w:t>
      </w:r>
    </w:p>
    <w:p w:rsidR="00CC5D97" w:rsidRPr="00DC64A2" w:rsidRDefault="00913D68" w:rsidP="00CC5D97">
      <w:pPr>
        <w:pStyle w:val="Prrafodelista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COLONIA LOS FILTROS, CORDOBA</w:t>
      </w:r>
      <w:r w:rsidR="002F4339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, VER</w:t>
      </w:r>
      <w:r w:rsidR="00CC5D97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.</w:t>
      </w:r>
    </w:p>
    <w:p w:rsidR="00CC5D97" w:rsidRPr="00DC64A2" w:rsidRDefault="00301D1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TEL. </w:t>
      </w:r>
      <w:r w:rsidR="00913D68" w:rsidRPr="00DC64A2">
        <w:rPr>
          <w:rFonts w:ascii="Times New Roman" w:hAnsi="Times New Roman" w:cs="Times New Roman"/>
          <w:color w:val="auto"/>
          <w:sz w:val="22"/>
          <w:szCs w:val="22"/>
          <w:lang w:val="es-ES"/>
        </w:rPr>
        <w:t>271 - 113 - 94 - 67</w:t>
      </w:r>
    </w:p>
    <w:p w:rsidR="00CC5D97" w:rsidRPr="00DC64A2" w:rsidRDefault="00CC5D9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</w:p>
    <w:p w:rsidR="00CC5D97" w:rsidRPr="00DC64A2" w:rsidRDefault="006140CC" w:rsidP="00CC5D9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lang w:val="es-ES"/>
        </w:rPr>
        <w:t>HECTOR SEVERO RIVERA PEREZ</w:t>
      </w:r>
    </w:p>
    <w:p w:rsidR="00301D17" w:rsidRDefault="00301D1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ING. TOPOGRAFO</w:t>
      </w:r>
    </w:p>
    <w:p w:rsidR="00CC5D97" w:rsidRPr="00DC64A2" w:rsidRDefault="00301D1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SINDICATO DE TRABAJADORES AL SERVIC</w:t>
      </w:r>
      <w:r w:rsidR="005A37A4"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>IO DEL H.AYUNTAMIENTO DE</w:t>
      </w:r>
      <w:r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  <w:t xml:space="preserve"> HUATUSCO, VER.</w:t>
      </w:r>
    </w:p>
    <w:p w:rsidR="00CC5D97" w:rsidRPr="00DC64A2" w:rsidRDefault="00301D17" w:rsidP="00CC5D97">
      <w:pPr>
        <w:pStyle w:val="Prrafodelista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ES"/>
        </w:rPr>
        <w:t>TEL.  273  118  09  30</w:t>
      </w:r>
    </w:p>
    <w:p w:rsidR="00CC5D97" w:rsidRPr="00DC64A2" w:rsidRDefault="00CC5D97" w:rsidP="00CC5D97">
      <w:pPr>
        <w:pStyle w:val="Prrafodelista"/>
        <w:rPr>
          <w:rFonts w:ascii="Times New Roman" w:hAnsi="Times New Roman" w:cs="Times New Roman"/>
          <w:color w:val="auto"/>
          <w:sz w:val="22"/>
          <w:szCs w:val="22"/>
          <w:lang w:val="es-ES"/>
        </w:rPr>
      </w:pPr>
    </w:p>
    <w:p w:rsidR="00CC5D97" w:rsidRPr="00DC64A2" w:rsidRDefault="00CC5D97" w:rsidP="00CC5D97">
      <w:pPr>
        <w:pStyle w:val="Prrafodelista"/>
        <w:rPr>
          <w:rFonts w:ascii="Times New Roman" w:hAnsi="Times New Roman" w:cs="Times New Roman"/>
          <w:b/>
          <w:color w:val="808080" w:themeColor="background1" w:themeShade="80"/>
          <w:sz w:val="22"/>
          <w:szCs w:val="22"/>
          <w:lang w:val="es-ES"/>
        </w:rPr>
      </w:pPr>
    </w:p>
    <w:p w:rsidR="00CC5D97" w:rsidRDefault="00CC5D97" w:rsidP="00CC5D97">
      <w:pPr>
        <w:pStyle w:val="Prrafodelista"/>
        <w:rPr>
          <w:color w:val="808080" w:themeColor="background1" w:themeShade="80"/>
          <w:sz w:val="22"/>
          <w:szCs w:val="22"/>
          <w:lang w:val="es-ES"/>
        </w:rPr>
      </w:pPr>
    </w:p>
    <w:p w:rsidR="00021CBB" w:rsidRDefault="00021CBB" w:rsidP="00CC5D97">
      <w:pPr>
        <w:pStyle w:val="Prrafodelista"/>
        <w:rPr>
          <w:color w:val="808080" w:themeColor="background1" w:themeShade="80"/>
          <w:sz w:val="22"/>
          <w:szCs w:val="22"/>
          <w:lang w:val="es-ES"/>
        </w:rPr>
      </w:pPr>
    </w:p>
    <w:p w:rsidR="00021CBB" w:rsidRDefault="00021CBB" w:rsidP="00021CBB">
      <w:pPr>
        <w:rPr>
          <w:rFonts w:ascii="Noto Sans" w:hAnsi="Noto Sans"/>
          <w:color w:val="000000"/>
          <w:sz w:val="20"/>
          <w:szCs w:val="20"/>
        </w:rPr>
      </w:pPr>
    </w:p>
    <w:p w:rsidR="00021CBB" w:rsidRDefault="00021CBB" w:rsidP="00021CBB">
      <w:pPr>
        <w:rPr>
          <w:rFonts w:ascii="Noto Sans" w:hAnsi="Noto Sans"/>
          <w:color w:val="000000"/>
          <w:sz w:val="20"/>
          <w:szCs w:val="20"/>
        </w:rPr>
      </w:pPr>
    </w:p>
    <w:p w:rsidR="00021CBB" w:rsidRDefault="00021CBB" w:rsidP="00021CBB">
      <w:pPr>
        <w:rPr>
          <w:rFonts w:ascii="Noto Sans" w:hAnsi="Noto Sans"/>
          <w:color w:val="000000"/>
          <w:sz w:val="20"/>
          <w:szCs w:val="20"/>
        </w:rPr>
      </w:pPr>
    </w:p>
    <w:p w:rsidR="00021CBB" w:rsidRPr="00C31E0B" w:rsidRDefault="00021CBB" w:rsidP="00CC5D97">
      <w:pPr>
        <w:pStyle w:val="Prrafodelista"/>
        <w:rPr>
          <w:color w:val="808080" w:themeColor="background1" w:themeShade="80"/>
          <w:sz w:val="22"/>
          <w:szCs w:val="22"/>
          <w:lang w:val="es-ES"/>
        </w:rPr>
      </w:pPr>
    </w:p>
    <w:p w:rsidR="00CC5D97" w:rsidRPr="00021CBB" w:rsidRDefault="00CC5D97">
      <w:pPr>
        <w:rPr>
          <w:lang w:val="es-ES"/>
        </w:rPr>
      </w:pPr>
    </w:p>
    <w:sectPr w:rsidR="00CC5D97" w:rsidRPr="00021CBB" w:rsidSect="00153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F47AB"/>
    <w:multiLevelType w:val="hybridMultilevel"/>
    <w:tmpl w:val="D070E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C66ED"/>
    <w:multiLevelType w:val="hybridMultilevel"/>
    <w:tmpl w:val="B04A7648"/>
    <w:lvl w:ilvl="0" w:tplc="080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5E8734BB"/>
    <w:multiLevelType w:val="hybridMultilevel"/>
    <w:tmpl w:val="14489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A01EB"/>
    <w:multiLevelType w:val="hybridMultilevel"/>
    <w:tmpl w:val="35069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C3AB1"/>
    <w:multiLevelType w:val="hybridMultilevel"/>
    <w:tmpl w:val="CD62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B57A3"/>
    <w:multiLevelType w:val="hybridMultilevel"/>
    <w:tmpl w:val="AC4A1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222CC"/>
    <w:multiLevelType w:val="hybridMultilevel"/>
    <w:tmpl w:val="90467472"/>
    <w:lvl w:ilvl="0" w:tplc="080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DEEE105C">
      <w:numFmt w:val="bullet"/>
      <w:lvlText w:val="-"/>
      <w:lvlJc w:val="left"/>
      <w:pPr>
        <w:ind w:left="2205" w:hanging="360"/>
      </w:pPr>
      <w:rPr>
        <w:rFonts w:ascii="Arial" w:eastAsiaTheme="minorEastAsia" w:hAnsi="Arial" w:cs="Arial" w:hint="default"/>
        <w:color w:val="262626" w:themeColor="text1" w:themeTint="D9"/>
        <w:sz w:val="18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7529"/>
    <w:rsid w:val="00021CBB"/>
    <w:rsid w:val="00023ED3"/>
    <w:rsid w:val="00035A9C"/>
    <w:rsid w:val="000774E9"/>
    <w:rsid w:val="0008336D"/>
    <w:rsid w:val="000B2614"/>
    <w:rsid w:val="0012413D"/>
    <w:rsid w:val="00133CEE"/>
    <w:rsid w:val="00145F84"/>
    <w:rsid w:val="001530B0"/>
    <w:rsid w:val="001949DF"/>
    <w:rsid w:val="001C6A06"/>
    <w:rsid w:val="001E228D"/>
    <w:rsid w:val="0027771B"/>
    <w:rsid w:val="002962B1"/>
    <w:rsid w:val="002A4EC0"/>
    <w:rsid w:val="002B22E6"/>
    <w:rsid w:val="002D7ABF"/>
    <w:rsid w:val="002E6E0D"/>
    <w:rsid w:val="002F4339"/>
    <w:rsid w:val="002F4F7B"/>
    <w:rsid w:val="00301D17"/>
    <w:rsid w:val="0031070B"/>
    <w:rsid w:val="00324A90"/>
    <w:rsid w:val="003406F1"/>
    <w:rsid w:val="003763AC"/>
    <w:rsid w:val="003B06B2"/>
    <w:rsid w:val="003C1E55"/>
    <w:rsid w:val="003C510E"/>
    <w:rsid w:val="0040689F"/>
    <w:rsid w:val="00416CF3"/>
    <w:rsid w:val="004A40BD"/>
    <w:rsid w:val="004B33A6"/>
    <w:rsid w:val="004C3024"/>
    <w:rsid w:val="005107D0"/>
    <w:rsid w:val="00524F88"/>
    <w:rsid w:val="0054277A"/>
    <w:rsid w:val="00576804"/>
    <w:rsid w:val="005A37A4"/>
    <w:rsid w:val="005D10F2"/>
    <w:rsid w:val="005F26A2"/>
    <w:rsid w:val="006140CC"/>
    <w:rsid w:val="0065603D"/>
    <w:rsid w:val="006B55FC"/>
    <w:rsid w:val="006F085F"/>
    <w:rsid w:val="007263CC"/>
    <w:rsid w:val="00736054"/>
    <w:rsid w:val="00744637"/>
    <w:rsid w:val="00755FA5"/>
    <w:rsid w:val="007B5AA6"/>
    <w:rsid w:val="007F4807"/>
    <w:rsid w:val="00862A7A"/>
    <w:rsid w:val="0088628D"/>
    <w:rsid w:val="008A37A8"/>
    <w:rsid w:val="008F3C76"/>
    <w:rsid w:val="008F462B"/>
    <w:rsid w:val="00913D68"/>
    <w:rsid w:val="0094274C"/>
    <w:rsid w:val="0097747F"/>
    <w:rsid w:val="009A250E"/>
    <w:rsid w:val="009B3B82"/>
    <w:rsid w:val="009F3C69"/>
    <w:rsid w:val="00A45A98"/>
    <w:rsid w:val="00A56FA6"/>
    <w:rsid w:val="00A67E89"/>
    <w:rsid w:val="00A74283"/>
    <w:rsid w:val="00AE2341"/>
    <w:rsid w:val="00AF0A2D"/>
    <w:rsid w:val="00B53777"/>
    <w:rsid w:val="00B77B0C"/>
    <w:rsid w:val="00BA4A91"/>
    <w:rsid w:val="00BB0FBE"/>
    <w:rsid w:val="00BB1A1F"/>
    <w:rsid w:val="00BC0E79"/>
    <w:rsid w:val="00BE6812"/>
    <w:rsid w:val="00C1005C"/>
    <w:rsid w:val="00C637FA"/>
    <w:rsid w:val="00C8482D"/>
    <w:rsid w:val="00CB644F"/>
    <w:rsid w:val="00CC5D97"/>
    <w:rsid w:val="00D2415F"/>
    <w:rsid w:val="00D64CCD"/>
    <w:rsid w:val="00DC64A2"/>
    <w:rsid w:val="00DE5600"/>
    <w:rsid w:val="00E27061"/>
    <w:rsid w:val="00E76BF7"/>
    <w:rsid w:val="00E8260A"/>
    <w:rsid w:val="00EA5807"/>
    <w:rsid w:val="00EB1B73"/>
    <w:rsid w:val="00EB3465"/>
    <w:rsid w:val="00EB7ADB"/>
    <w:rsid w:val="00EC1A8B"/>
    <w:rsid w:val="00F05A7C"/>
    <w:rsid w:val="00F63201"/>
    <w:rsid w:val="00F770A3"/>
    <w:rsid w:val="00FB7EAF"/>
    <w:rsid w:val="00FE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D9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CC5D97"/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CC5D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CC5D97"/>
    <w:pPr>
      <w:spacing w:after="180" w:line="252" w:lineRule="auto"/>
      <w:ind w:left="720"/>
      <w:contextualSpacing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D9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CC5D97"/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CC5D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CC5D97"/>
    <w:pPr>
      <w:spacing w:after="180" w:line="252" w:lineRule="auto"/>
      <w:ind w:left="720"/>
      <w:contextualSpacing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rquijesusalduci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B6ACF-D69F-4EB5-8D65-084EE52D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ACABADOS</dc:creator>
  <cp:lastModifiedBy>cobu4</cp:lastModifiedBy>
  <cp:revision>2</cp:revision>
  <dcterms:created xsi:type="dcterms:W3CDTF">2015-10-08T15:06:00Z</dcterms:created>
  <dcterms:modified xsi:type="dcterms:W3CDTF">2015-10-08T15:06:00Z</dcterms:modified>
</cp:coreProperties>
</file>