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901" w:rsidRPr="009210A7" w:rsidRDefault="00F36CFB" w:rsidP="0085269B">
      <w:pPr>
        <w:rPr>
          <w:rFonts w:ascii="Arial Unicode MS" w:eastAsia="Arial Unicode MS" w:hAnsi="Arial Unicode MS" w:cs="Arial Unicode MS"/>
          <w:b/>
          <w:color w:val="000000"/>
          <w:sz w:val="52"/>
          <w:szCs w:val="52"/>
        </w:rPr>
      </w:pPr>
      <w:r>
        <w:rPr>
          <w:rFonts w:ascii="Arial Narrow" w:hAnsi="Arial Narrow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63872" behindDoc="0" locked="0" layoutInCell="1" allowOverlap="1" wp14:anchorId="1C0CF3DB" wp14:editId="37F3D267">
            <wp:simplePos x="0" y="0"/>
            <wp:positionH relativeFrom="column">
              <wp:posOffset>5762625</wp:posOffset>
            </wp:positionH>
            <wp:positionV relativeFrom="paragraph">
              <wp:posOffset>-171450</wp:posOffset>
            </wp:positionV>
            <wp:extent cx="1056005" cy="1418590"/>
            <wp:effectExtent l="0" t="0" r="0" b="0"/>
            <wp:wrapNone/>
            <wp:docPr id="1" name="Imagen 1" descr="C:\Users\Checo\AppData\Local\Microsoft\Windows\INetCache\Content.Word\sergio bernal gar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co\AppData\Local\Microsoft\Windows\INetCache\Content.Word\sergio bernal garci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3024">
        <w:rPr>
          <w:rFonts w:ascii="Arial Unicode MS" w:eastAsia="Arial Unicode MS" w:hAnsi="Arial Unicode MS" w:cs="Arial Unicode MS"/>
          <w:b/>
          <w:noProof/>
          <w:color w:val="000000"/>
          <w:sz w:val="52"/>
          <w:szCs w:val="52"/>
          <w:lang w:val="es-MX" w:eastAsia="es-MX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D900995" wp14:editId="49CC8EFE">
                <wp:simplePos x="0" y="0"/>
                <wp:positionH relativeFrom="column">
                  <wp:posOffset>-268014</wp:posOffset>
                </wp:positionH>
                <wp:positionV relativeFrom="paragraph">
                  <wp:posOffset>-173421</wp:posOffset>
                </wp:positionV>
                <wp:extent cx="45719" cy="9348952"/>
                <wp:effectExtent l="0" t="0" r="12065" b="2413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3489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F8DC0" id="5 Rectángulo" o:spid="_x0000_s1026" style="position:absolute;margin-left:-21.1pt;margin-top:-13.65pt;width:3.6pt;height:736.15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" fillcolor="#4f81bd [3204]" strokecolor="#243f60 [1604]" strokeweight="2pt"/>
            </w:pict>
          </mc:Fallback>
        </mc:AlternateContent>
      </w:r>
      <w:r w:rsidR="00963AF6" w:rsidRPr="009210A7">
        <w:rPr>
          <w:rFonts w:ascii="Arial Unicode MS" w:eastAsia="Arial Unicode MS" w:hAnsi="Arial Unicode MS" w:cs="Arial Unicode MS"/>
          <w:b/>
          <w:noProof/>
          <w:color w:val="000000"/>
          <w:sz w:val="52"/>
          <w:szCs w:val="52"/>
          <w:lang w:val="es-MX" w:eastAsia="es-MX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7967579" wp14:editId="72257C92">
                <wp:simplePos x="0" y="0"/>
                <wp:positionH relativeFrom="column">
                  <wp:posOffset>-152400</wp:posOffset>
                </wp:positionH>
                <wp:positionV relativeFrom="paragraph">
                  <wp:posOffset>-229235</wp:posOffset>
                </wp:positionV>
                <wp:extent cx="2819400" cy="1476375"/>
                <wp:effectExtent l="0" t="0" r="0" b="952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736435" w:rsidRDefault="00736435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Cs w:val="28"/>
                                <w:u w:val="single"/>
                              </w:rPr>
                            </w:pPr>
                            <w:r w:rsidRPr="00736435">
                              <w:rPr>
                                <w:rFonts w:ascii="Tahoma" w:hAnsi="Tahoma"/>
                                <w:b/>
                                <w:szCs w:val="28"/>
                              </w:rPr>
                              <w:t>SERGIO BERNAL GARCIA</w:t>
                            </w:r>
                          </w:p>
                          <w:p w:rsidR="00736435" w:rsidRDefault="00F151D4" w:rsidP="00736435">
                            <w:pPr>
                              <w:tabs>
                                <w:tab w:val="left" w:pos="5940"/>
                              </w:tabs>
                              <w:rPr>
                                <w:rStyle w:val="Hipervnculo"/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</w:pPr>
                            <w:hyperlink r:id="rId9" w:history="1">
                              <w:r w:rsidR="006F1D14" w:rsidRPr="00BA2F65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  <w:lang w:val="es-ES_tradnl"/>
                                </w:rPr>
                                <w:t>sebercia@gmail.com</w:t>
                              </w:r>
                            </w:hyperlink>
                          </w:p>
                          <w:p w:rsidR="001800D5" w:rsidRDefault="001800D5" w:rsidP="00736435">
                            <w:pPr>
                              <w:tabs>
                                <w:tab w:val="left" w:pos="5940"/>
                              </w:tabs>
                              <w:rPr>
                                <w:rStyle w:val="Hipervnculo"/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</w:pPr>
                          </w:p>
                          <w:p w:rsidR="001800D5" w:rsidRDefault="001800D5" w:rsidP="00736435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cel. 3221359534</w:t>
                            </w:r>
                          </w:p>
                          <w:p w:rsidR="00963AF6" w:rsidRPr="00736435" w:rsidRDefault="00963AF6" w:rsidP="00736435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Licencia tipo B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Disponibilidad a viajar y cambio de domicilio</w:t>
                            </w:r>
                          </w:p>
                          <w:p w:rsidR="0067496C" w:rsidRPr="00843ACD" w:rsidRDefault="0067496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967579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12pt;margin-top:-18.05pt;width:222pt;height:116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mPAugIAAL0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" filled="f" stroked="f" strokecolor="#1f497d" strokeweight="1.75pt">
                <v:textbox>
                  <w:txbxContent>
                    <w:p w:rsidR="0067496C" w:rsidRPr="00736435" w:rsidRDefault="00736435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Cs w:val="28"/>
                          <w:u w:val="single"/>
                        </w:rPr>
                      </w:pPr>
                      <w:r w:rsidRPr="00736435">
                        <w:rPr>
                          <w:rFonts w:ascii="Tahoma" w:hAnsi="Tahoma"/>
                          <w:b/>
                          <w:szCs w:val="28"/>
                        </w:rPr>
                        <w:t>SERGIO BERNAL GARCIA</w:t>
                      </w:r>
                    </w:p>
                    <w:p w:rsidR="00736435" w:rsidRDefault="00C46DC2" w:rsidP="00736435">
                      <w:pPr>
                        <w:tabs>
                          <w:tab w:val="left" w:pos="5940"/>
                        </w:tabs>
                        <w:rPr>
                          <w:rStyle w:val="Hipervnculo"/>
                          <w:rFonts w:ascii="Tahoma" w:hAnsi="Tahoma"/>
                          <w:sz w:val="22"/>
                          <w:szCs w:val="22"/>
                          <w:lang w:val="es-ES_tradnl"/>
                        </w:rPr>
                      </w:pPr>
                      <w:hyperlink r:id="rId10" w:history="1">
                        <w:r w:rsidR="006F1D14" w:rsidRPr="00BA2F65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  <w:lang w:val="es-ES_tradnl"/>
                          </w:rPr>
                          <w:t>sebercia@gmail.com</w:t>
                        </w:r>
                      </w:hyperlink>
                    </w:p>
                    <w:p w:rsidR="001800D5" w:rsidRDefault="001800D5" w:rsidP="00736435">
                      <w:pPr>
                        <w:tabs>
                          <w:tab w:val="left" w:pos="5940"/>
                        </w:tabs>
                        <w:rPr>
                          <w:rStyle w:val="Hipervnculo"/>
                          <w:rFonts w:ascii="Tahoma" w:hAnsi="Tahoma"/>
                          <w:sz w:val="22"/>
                          <w:szCs w:val="22"/>
                          <w:lang w:val="es-ES_tradnl"/>
                        </w:rPr>
                      </w:pPr>
                    </w:p>
                    <w:p w:rsidR="001800D5" w:rsidRDefault="001800D5" w:rsidP="00736435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cel. 3221359534</w:t>
                      </w:r>
                    </w:p>
                    <w:p w:rsidR="00963AF6" w:rsidRPr="00736435" w:rsidRDefault="00963AF6" w:rsidP="00736435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Licencia tipo B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Disponibilidad a viajar y cambio de domicilio</w:t>
                      </w:r>
                    </w:p>
                    <w:p w:rsidR="0067496C" w:rsidRPr="00843ACD" w:rsidRDefault="0067496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3639" w:rsidRPr="009210A7">
        <w:rPr>
          <w:rFonts w:ascii="Arial Unicode MS" w:eastAsia="Arial Unicode MS" w:hAnsi="Arial Unicode MS" w:cs="Arial Unicode MS"/>
          <w:b/>
          <w:noProof/>
          <w:color w:val="000000"/>
          <w:sz w:val="52"/>
          <w:szCs w:val="52"/>
          <w:lang w:val="es-MX"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328D02C" wp14:editId="6FC6E772">
                <wp:simplePos x="0" y="0"/>
                <wp:positionH relativeFrom="column">
                  <wp:posOffset>2620645</wp:posOffset>
                </wp:positionH>
                <wp:positionV relativeFrom="paragraph">
                  <wp:posOffset>-130175</wp:posOffset>
                </wp:positionV>
                <wp:extent cx="2781300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Default="003A3B36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Ingeniero Civil</w:t>
                            </w:r>
                          </w:p>
                          <w:p w:rsidR="00AF3639" w:rsidRPr="006A2DD7" w:rsidRDefault="00AF3639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8D02C" id="Zone de texte 3" o:spid="_x0000_s1027" type="#_x0000_t202" style="position:absolute;margin-left:206.35pt;margin-top:-10.25pt;width:219pt;height:5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" filled="f" stroked="f">
                <v:textbox>
                  <w:txbxContent>
                    <w:p w:rsidR="0067496C" w:rsidRDefault="003A3B36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Ingeniero Civil</w:t>
                      </w:r>
                    </w:p>
                    <w:p w:rsidR="00AF3639" w:rsidRPr="006A2DD7" w:rsidRDefault="00AF3639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1ACA" w:rsidRPr="009210A7">
        <w:rPr>
          <w:rFonts w:ascii="Arial Unicode MS" w:eastAsia="Arial Unicode MS" w:hAnsi="Arial Unicode MS" w:cs="Arial Unicode MS"/>
          <w:b/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CA9FAD9" wp14:editId="6009292D">
                <wp:simplePos x="0" y="0"/>
                <wp:positionH relativeFrom="column">
                  <wp:posOffset>6888480</wp:posOffset>
                </wp:positionH>
                <wp:positionV relativeFrom="paragraph">
                  <wp:posOffset>-224155</wp:posOffset>
                </wp:positionV>
                <wp:extent cx="0" cy="1316990"/>
                <wp:effectExtent l="76200" t="0" r="25400" b="105410"/>
                <wp:wrapNone/>
                <wp:docPr id="18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169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2CB95D" id="Line 80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2.4pt,-17.65pt" to="542.4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" strokecolor="#0020bd" strokeweight="2pt">
                <v:shadow on="t" opacity=".5" offset="-6pt,6pt"/>
              </v:line>
            </w:pict>
          </mc:Fallback>
        </mc:AlternateContent>
      </w:r>
      <w:r w:rsidR="008C1D85" w:rsidRPr="009210A7">
        <w:rPr>
          <w:rFonts w:ascii="Arial Unicode MS" w:eastAsia="Arial Unicode MS" w:hAnsi="Arial Unicode MS" w:cs="Arial Unicode MS"/>
          <w:b/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A7D9516" wp14:editId="1ECD62DB">
                <wp:simplePos x="0" y="0"/>
                <wp:positionH relativeFrom="column">
                  <wp:posOffset>5663565</wp:posOffset>
                </wp:positionH>
                <wp:positionV relativeFrom="paragraph">
                  <wp:posOffset>-231140</wp:posOffset>
                </wp:positionV>
                <wp:extent cx="0" cy="472440"/>
                <wp:effectExtent l="0" t="0" r="25400" b="35560"/>
                <wp:wrapNone/>
                <wp:docPr id="22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800A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8" o:spid="_x0000_s1026" type="#_x0000_t32" style="position:absolute;margin-left:445.95pt;margin-top:-18.2pt;width:0;height:37.2pt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" strokecolor="#0020bd" strokeweight="2pt"/>
            </w:pict>
          </mc:Fallback>
        </mc:AlternateContent>
      </w:r>
      <w:r w:rsidR="008C1D85" w:rsidRPr="009210A7">
        <w:rPr>
          <w:rFonts w:ascii="Arial Unicode MS" w:eastAsia="Arial Unicode MS" w:hAnsi="Arial Unicode MS" w:cs="Arial Unicode MS"/>
          <w:b/>
          <w:noProof/>
          <w:sz w:val="8"/>
          <w:szCs w:val="8"/>
          <w:lang w:val="es-MX"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8563AAF" wp14:editId="2F161E39">
                <wp:simplePos x="0" y="0"/>
                <wp:positionH relativeFrom="column">
                  <wp:posOffset>5396865</wp:posOffset>
                </wp:positionH>
                <wp:positionV relativeFrom="paragraph">
                  <wp:posOffset>241300</wp:posOffset>
                </wp:positionV>
                <wp:extent cx="266700" cy="0"/>
                <wp:effectExtent l="0" t="0" r="12700" b="25400"/>
                <wp:wrapNone/>
                <wp:docPr id="21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81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B019B1" id="Line 93" o:spid="_x0000_s1026" style="position:absolute;flip:x 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95pt,19pt" to="445.9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" strokecolor="#0020bd" strokeweight="2pt">
                <v:shadow opacity=".5" offset="-6pt,6pt"/>
              </v:line>
            </w:pict>
          </mc:Fallback>
        </mc:AlternateContent>
      </w:r>
      <w:r w:rsidR="008C1D85" w:rsidRPr="009210A7">
        <w:rPr>
          <w:rFonts w:ascii="Arial Unicode MS" w:eastAsia="Arial Unicode MS" w:hAnsi="Arial Unicode MS" w:cs="Arial Unicode MS"/>
          <w:b/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E923197" wp14:editId="49857999">
                <wp:simplePos x="0" y="0"/>
                <wp:positionH relativeFrom="column">
                  <wp:posOffset>5659120</wp:posOffset>
                </wp:positionH>
                <wp:positionV relativeFrom="paragraph">
                  <wp:posOffset>-222885</wp:posOffset>
                </wp:positionV>
                <wp:extent cx="1214120" cy="0"/>
                <wp:effectExtent l="0" t="0" r="30480" b="25400"/>
                <wp:wrapNone/>
                <wp:docPr id="19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412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F53B2" id="AutoShape 79" o:spid="_x0000_s1026" type="#_x0000_t32" style="position:absolute;margin-left:445.6pt;margin-top:-17.55pt;width:95.6pt;height: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" strokecolor="#0020bd" strokeweight="2pt"/>
            </w:pict>
          </mc:Fallback>
        </mc:AlternateContent>
      </w:r>
    </w:p>
    <w:p w:rsidR="00F024CB" w:rsidRPr="00F024CB" w:rsidRDefault="00FF0D6E" w:rsidP="00F024CB">
      <w:pPr>
        <w:tabs>
          <w:tab w:val="left" w:pos="8680"/>
        </w:tabs>
        <w:rPr>
          <w:rFonts w:ascii="Arial Unicode MS" w:eastAsia="Arial Unicode MS" w:hAnsi="Arial Unicode MS" w:cs="Arial Unicode MS"/>
          <w:b/>
          <w:color w:val="000000"/>
          <w:sz w:val="52"/>
          <w:szCs w:val="52"/>
        </w:rPr>
      </w:pPr>
      <w:r w:rsidRPr="009210A7">
        <w:rPr>
          <w:rFonts w:ascii="Arial Unicode MS" w:eastAsia="Arial Unicode MS" w:hAnsi="Arial Unicode MS" w:cs="Arial Unicode MS"/>
          <w:b/>
          <w:noProof/>
          <w:sz w:val="8"/>
          <w:szCs w:val="8"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13B1D3" wp14:editId="7A99D78C">
                <wp:simplePos x="0" y="0"/>
                <wp:positionH relativeFrom="column">
                  <wp:posOffset>-104775</wp:posOffset>
                </wp:positionH>
                <wp:positionV relativeFrom="paragraph">
                  <wp:posOffset>580390</wp:posOffset>
                </wp:positionV>
                <wp:extent cx="2952750" cy="352425"/>
                <wp:effectExtent l="0" t="0" r="0" b="952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Default="001D081F" w:rsidP="00DB113D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FORMACION ACADEMICA </w:t>
                            </w:r>
                          </w:p>
                          <w:p w:rsidR="001D081F" w:rsidRPr="008B2668" w:rsidRDefault="001D081F" w:rsidP="00DB113D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13B1D3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8" type="#_x0000_t202" style="position:absolute;margin-left:-8.25pt;margin-top:45.7pt;width:232.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" stroked="f" strokecolor="#f06">
                <v:textbox>
                  <w:txbxContent>
                    <w:p w:rsidR="0067496C" w:rsidRDefault="001D081F" w:rsidP="00DB113D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 xml:space="preserve">FORMACION ACADEMICA </w:t>
                      </w:r>
                    </w:p>
                    <w:p w:rsidR="001D081F" w:rsidRPr="008B2668" w:rsidRDefault="001D081F" w:rsidP="00DB113D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0110" w:rsidRPr="009210A7">
        <w:rPr>
          <w:rFonts w:ascii="Arial Unicode MS" w:eastAsia="Arial Unicode MS" w:hAnsi="Arial Unicode MS" w:cs="Arial Unicode MS"/>
          <w:b/>
          <w:color w:val="000000"/>
          <w:sz w:val="52"/>
          <w:szCs w:val="52"/>
        </w:rPr>
        <w:tab/>
      </w:r>
      <w:r w:rsidR="00736435" w:rsidRPr="009210A7">
        <w:rPr>
          <w:rFonts w:ascii="Arial Unicode MS" w:eastAsia="Arial Unicode MS" w:hAnsi="Arial Unicode MS" w:cs="Arial Unicode MS"/>
          <w:b/>
          <w:color w:val="000000"/>
          <w:sz w:val="52"/>
          <w:szCs w:val="52"/>
        </w:rPr>
        <w:tab/>
      </w:r>
      <w:r w:rsidR="009A5901" w:rsidRPr="009210A7">
        <w:rPr>
          <w:rFonts w:ascii="Arial Unicode MS" w:eastAsia="Arial Unicode MS" w:hAnsi="Arial Unicode MS" w:cs="Arial Unicode MS"/>
          <w:b/>
          <w:sz w:val="8"/>
          <w:szCs w:val="8"/>
        </w:rPr>
        <w:tab/>
      </w:r>
    </w:p>
    <w:p w:rsidR="0085269B" w:rsidRPr="009210A7" w:rsidRDefault="0085269B" w:rsidP="0085269B">
      <w:pPr>
        <w:tabs>
          <w:tab w:val="left" w:pos="2520"/>
          <w:tab w:val="left" w:pos="5940"/>
        </w:tabs>
        <w:rPr>
          <w:rFonts w:ascii="Arial Unicode MS" w:eastAsia="Arial Unicode MS" w:hAnsi="Arial Unicode MS" w:cs="Arial Unicode MS"/>
          <w:b/>
        </w:rPr>
      </w:pPr>
    </w:p>
    <w:p w:rsidR="00F035B6" w:rsidRPr="009210A7" w:rsidRDefault="00827DCD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9210A7">
        <w:rPr>
          <w:rFonts w:ascii="Arial Unicode MS" w:eastAsia="Arial Unicode MS" w:hAnsi="Arial Unicode MS" w:cs="Arial Unicode MS"/>
          <w:b/>
          <w:noProof/>
          <w:sz w:val="8"/>
          <w:szCs w:val="8"/>
          <w:lang w:val="es-MX" w:eastAsia="es-MX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94C704B" wp14:editId="247CA020">
                <wp:simplePos x="0" y="0"/>
                <wp:positionH relativeFrom="column">
                  <wp:posOffset>-264160</wp:posOffset>
                </wp:positionH>
                <wp:positionV relativeFrom="paragraph">
                  <wp:posOffset>230606</wp:posOffset>
                </wp:positionV>
                <wp:extent cx="7197090" cy="8463280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7090" cy="8463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1D081F" w:rsidRPr="0033711F" w:rsidRDefault="001D081F" w:rsidP="001D081F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  <w:rPr>
                                <w:rFonts w:ascii="Tahoma" w:hAnsi="Tahoma"/>
                                <w:bCs w:val="0"/>
                                <w:color w:val="auto"/>
                                <w:sz w:val="22"/>
                                <w:szCs w:val="22"/>
                                <w:lang w:val="es-ES_tradnl" w:eastAsia="fr-FR"/>
                              </w:rPr>
                            </w:pPr>
                          </w:p>
                          <w:p w:rsidR="001D081F" w:rsidRPr="0033711F" w:rsidRDefault="00CE57AF" w:rsidP="001D081F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  </w:t>
                            </w:r>
                            <w:r w:rsidR="001D081F" w:rsidRPr="00CE57AF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>2008-2012</w:t>
                            </w:r>
                            <w:r w:rsidR="001D081F" w:rsidRPr="0033711F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ab/>
                              <w:t>Ingeniería Civil.</w:t>
                            </w:r>
                          </w:p>
                          <w:p w:rsidR="001D081F" w:rsidRPr="0033711F" w:rsidRDefault="001D081F" w:rsidP="001D081F">
                            <w:pPr>
                              <w:ind w:left="702" w:firstLine="708"/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33711F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 xml:space="preserve">Titulado CEDULA: 8441688 </w:t>
                            </w:r>
                          </w:p>
                          <w:p w:rsidR="001D081F" w:rsidRPr="0033711F" w:rsidRDefault="001D081F" w:rsidP="001D081F">
                            <w:pPr>
                              <w:ind w:left="702" w:firstLine="708"/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33711F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 xml:space="preserve">Centro Universitario de la Costa, UdeG. </w:t>
                            </w:r>
                          </w:p>
                          <w:p w:rsidR="001D081F" w:rsidRPr="0033711F" w:rsidRDefault="001D081F" w:rsidP="001D081F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</w:pPr>
                          </w:p>
                          <w:p w:rsidR="001D081F" w:rsidRPr="0033711F" w:rsidRDefault="00CE57AF" w:rsidP="001D081F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 </w:t>
                            </w:r>
                            <w:r w:rsidR="001D081F" w:rsidRPr="00CE57AF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>2005-2008</w:t>
                            </w:r>
                            <w:r w:rsidR="001D081F" w:rsidRPr="0033711F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 xml:space="preserve">      </w:t>
                            </w:r>
                            <w:r w:rsidR="001D081F" w:rsidRPr="0033711F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 xml:space="preserve"> Carrera Trunca de Arquitectura.</w:t>
                            </w:r>
                          </w:p>
                          <w:p w:rsidR="001D081F" w:rsidRPr="0033711F" w:rsidRDefault="001D081F" w:rsidP="001D081F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33711F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ab/>
                            </w:r>
                            <w:r w:rsidRPr="0033711F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ab/>
                              <w:t>Instituto Tecnológico Superior de Pto. Vallarta.</w:t>
                            </w:r>
                          </w:p>
                          <w:p w:rsidR="001D081F" w:rsidRPr="0033711F" w:rsidRDefault="001D081F" w:rsidP="001D081F">
                            <w:pPr>
                              <w:ind w:left="702" w:firstLine="708"/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</w:pPr>
                          </w:p>
                          <w:p w:rsidR="001D081F" w:rsidRPr="0033711F" w:rsidRDefault="00CE57AF" w:rsidP="001D081F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 </w:t>
                            </w:r>
                            <w:r w:rsidR="001D081F" w:rsidRPr="00CE57AF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>2002-2005</w:t>
                            </w:r>
                            <w:r w:rsidR="0033711F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 xml:space="preserve">  </w:t>
                            </w:r>
                            <w:r w:rsidR="001D081F" w:rsidRPr="0033711F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ab/>
                            </w:r>
                            <w:r w:rsidR="001D081F" w:rsidRPr="0033711F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>Técnico en Actividades Pesqueras Opción: Navegación.</w:t>
                            </w:r>
                          </w:p>
                          <w:p w:rsidR="001D081F" w:rsidRPr="0033711F" w:rsidRDefault="001D081F" w:rsidP="001D081F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33711F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ab/>
                            </w:r>
                            <w:r w:rsidRPr="0033711F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ab/>
                              <w:t>Certificado de Bachillerato Tecnológico.</w:t>
                            </w:r>
                          </w:p>
                          <w:p w:rsidR="001D081F" w:rsidRPr="0033711F" w:rsidRDefault="001D081F" w:rsidP="001D081F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33711F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ab/>
                            </w:r>
                            <w:r w:rsidRPr="0033711F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ab/>
                              <w:t>Centro de Estudios Tecnológicos del Mar No. 6.</w:t>
                            </w:r>
                          </w:p>
                          <w:p w:rsidR="0067496C" w:rsidRPr="001179D1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ab/>
                            </w:r>
                          </w:p>
                          <w:p w:rsidR="001D081F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 w:rsidRPr="00FC7262">
                              <w:rPr>
                                <w:rFonts w:ascii="Arial Narrow" w:eastAsia="Cambria" w:hAnsi="Arial Narrow"/>
                                <w:b/>
                                <w:i/>
                                <w:sz w:val="22"/>
                                <w:szCs w:val="20"/>
                                <w:lang w:val="es-ES_tradnl" w:eastAsia="en-US"/>
                              </w:rPr>
                              <w:t>Programas manejados: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 xml:space="preserve"> </w:t>
                            </w:r>
                            <w:r w:rsidR="001D081F">
                              <w:rPr>
                                <w:rFonts w:ascii="Tahoma" w:hAnsi="Tahoma"/>
                                <w:sz w:val="20"/>
                              </w:rPr>
                              <w:t>AUTOCAD 2D Y 3D, CIVIL CAD, PROGRAMAS DE OFFICE</w:t>
                            </w:r>
                          </w:p>
                          <w:p w:rsidR="001179D1" w:rsidRDefault="001179D1" w:rsidP="001179D1">
                            <w:pPr>
                              <w:rPr>
                                <w:rFonts w:ascii="Arial Narrow" w:eastAsia="Cambria" w:hAnsi="Arial Narrow"/>
                                <w:b/>
                                <w:i/>
                                <w:sz w:val="22"/>
                                <w:szCs w:val="20"/>
                                <w:lang w:val="es-ES_tradnl" w:eastAsia="en-US"/>
                              </w:rPr>
                            </w:pPr>
                          </w:p>
                          <w:p w:rsidR="001179D1" w:rsidRDefault="001179D1" w:rsidP="001179D1">
                            <w:pPr>
                              <w:rPr>
                                <w:rFonts w:ascii="Arial Narrow" w:eastAsia="Cambria" w:hAnsi="Arial Narrow"/>
                                <w:b/>
                                <w:i/>
                                <w:sz w:val="22"/>
                                <w:szCs w:val="20"/>
                                <w:lang w:val="es-ES_tradnl" w:eastAsia="en-US"/>
                              </w:rPr>
                            </w:pPr>
                            <w:r w:rsidRPr="003939CC">
                              <w:rPr>
                                <w:rFonts w:ascii="Arial Narrow" w:eastAsia="Cambria" w:hAnsi="Arial Narrow"/>
                                <w:b/>
                                <w:i/>
                                <w:sz w:val="22"/>
                                <w:szCs w:val="20"/>
                                <w:lang w:val="es-ES_tradnl" w:eastAsia="en-US"/>
                              </w:rPr>
                              <w:t>CURSOS</w:t>
                            </w:r>
                            <w:r>
                              <w:rPr>
                                <w:rFonts w:ascii="Arial Narrow" w:eastAsia="Cambria" w:hAnsi="Arial Narrow"/>
                                <w:b/>
                                <w:i/>
                                <w:sz w:val="22"/>
                                <w:szCs w:val="20"/>
                                <w:lang w:val="es-ES_tradnl" w:eastAsia="en-US"/>
                              </w:rPr>
                              <w:t>:</w:t>
                            </w:r>
                            <w:r>
                              <w:rPr>
                                <w:rFonts w:ascii="Arial Narrow" w:eastAsia="Cambria" w:hAnsi="Arial Narrow"/>
                                <w:b/>
                                <w:i/>
                                <w:sz w:val="22"/>
                                <w:szCs w:val="20"/>
                                <w:lang w:val="es-ES_tradnl" w:eastAsia="en-US"/>
                              </w:rPr>
                              <w:tab/>
                              <w:t>Curso de seguridad industrial nivel superior, 6 noviembre 2016</w:t>
                            </w:r>
                          </w:p>
                          <w:p w:rsidR="001179D1" w:rsidRDefault="001800D5" w:rsidP="001179D1">
                            <w:pPr>
                              <w:rPr>
                                <w:rFonts w:ascii="Arial Narrow" w:eastAsia="Cambria" w:hAnsi="Arial Narrow"/>
                                <w:sz w:val="22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sz w:val="22"/>
                                <w:szCs w:val="20"/>
                                <w:lang w:val="es-ES_tradnl" w:eastAsia="en-US"/>
                              </w:rPr>
                              <w:tab/>
                            </w:r>
                            <w:r>
                              <w:rPr>
                                <w:rFonts w:ascii="Arial Narrow" w:eastAsia="Cambria" w:hAnsi="Arial Narrow"/>
                                <w:sz w:val="22"/>
                                <w:szCs w:val="20"/>
                                <w:lang w:val="es-ES_tradnl" w:eastAsia="en-US"/>
                              </w:rPr>
                              <w:tab/>
                              <w:t>Impartido en Mexico, Cdmx</w:t>
                            </w:r>
                            <w:r w:rsidR="001179D1">
                              <w:rPr>
                                <w:rFonts w:ascii="Arial Narrow" w:eastAsia="Cambria" w:hAnsi="Arial Narrow"/>
                                <w:sz w:val="22"/>
                                <w:szCs w:val="20"/>
                                <w:lang w:val="es-ES_tradnl" w:eastAsia="en-US"/>
                              </w:rPr>
                              <w:t xml:space="preserve">. Con duración de 8 hrs. Instituto Universitario Sasit </w:t>
                            </w:r>
                          </w:p>
                          <w:p w:rsidR="001179D1" w:rsidRDefault="001179D1" w:rsidP="001179D1">
                            <w:pPr>
                              <w:rPr>
                                <w:rFonts w:ascii="Arial Narrow" w:eastAsia="Cambria" w:hAnsi="Arial Narrow"/>
                                <w:sz w:val="22"/>
                                <w:szCs w:val="20"/>
                                <w:lang w:val="es-ES_tradnl" w:eastAsia="en-US"/>
                              </w:rPr>
                            </w:pPr>
                          </w:p>
                          <w:p w:rsidR="001179D1" w:rsidRDefault="001179D1" w:rsidP="001179D1">
                            <w:pPr>
                              <w:rPr>
                                <w:rFonts w:ascii="Arial Narrow" w:eastAsia="Cambria" w:hAnsi="Arial Narrow"/>
                                <w:b/>
                                <w:i/>
                                <w:sz w:val="22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sz w:val="22"/>
                                <w:szCs w:val="20"/>
                                <w:lang w:val="es-ES_tradnl" w:eastAsia="en-US"/>
                              </w:rPr>
                              <w:tab/>
                            </w:r>
                            <w:r>
                              <w:rPr>
                                <w:rFonts w:ascii="Arial Narrow" w:eastAsia="Cambria" w:hAnsi="Arial Narrow"/>
                                <w:sz w:val="22"/>
                                <w:szCs w:val="20"/>
                                <w:lang w:val="es-ES_tradnl" w:eastAsia="en-US"/>
                              </w:rPr>
                              <w:tab/>
                            </w:r>
                            <w:r w:rsidRPr="003939CC">
                              <w:rPr>
                                <w:rFonts w:ascii="Arial Narrow" w:eastAsia="Cambria" w:hAnsi="Arial Narrow"/>
                                <w:b/>
                                <w:i/>
                                <w:sz w:val="22"/>
                                <w:szCs w:val="20"/>
                                <w:lang w:val="es-ES_tradnl" w:eastAsia="en-US"/>
                              </w:rPr>
                              <w:t xml:space="preserve">Curso </w:t>
                            </w:r>
                            <w:r>
                              <w:rPr>
                                <w:rFonts w:ascii="Arial Narrow" w:eastAsia="Cambria" w:hAnsi="Arial Narrow"/>
                                <w:b/>
                                <w:i/>
                                <w:sz w:val="22"/>
                                <w:szCs w:val="20"/>
                                <w:lang w:val="es-ES_tradnl" w:eastAsia="en-US"/>
                              </w:rPr>
                              <w:t>H</w:t>
                            </w:r>
                            <w:r w:rsidRPr="003939CC">
                              <w:rPr>
                                <w:rFonts w:ascii="Arial Narrow" w:eastAsia="Cambria" w:hAnsi="Arial Narrow"/>
                                <w:b/>
                                <w:i/>
                                <w:sz w:val="22"/>
                                <w:szCs w:val="20"/>
                                <w:lang w:val="es-ES_tradnl" w:eastAsia="en-US"/>
                              </w:rPr>
                              <w:t>azc</w:t>
                            </w:r>
                            <w:r>
                              <w:rPr>
                                <w:rFonts w:ascii="Arial Narrow" w:eastAsia="Cambria" w:hAnsi="Arial Narrow"/>
                                <w:b/>
                                <w:i/>
                                <w:sz w:val="22"/>
                                <w:szCs w:val="20"/>
                                <w:lang w:val="es-ES_tradnl" w:eastAsia="en-US"/>
                              </w:rPr>
                              <w:t>om Hazard Communication General Awareness T</w:t>
                            </w:r>
                            <w:r w:rsidRPr="003939CC">
                              <w:rPr>
                                <w:rFonts w:ascii="Arial Narrow" w:eastAsia="Cambria" w:hAnsi="Arial Narrow"/>
                                <w:b/>
                                <w:i/>
                                <w:sz w:val="22"/>
                                <w:szCs w:val="20"/>
                                <w:lang w:val="es-ES_tradnl" w:eastAsia="en-US"/>
                              </w:rPr>
                              <w:t>raining</w:t>
                            </w:r>
                          </w:p>
                          <w:p w:rsidR="001179D1" w:rsidRDefault="001179D1" w:rsidP="001179D1">
                            <w:pPr>
                              <w:ind w:left="1416"/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</w:rPr>
                              <w:t>Curso de introducción a la conciencia de  los elementos básicos de Comunicación de riesgos de la OSHA</w:t>
                            </w:r>
                          </w:p>
                          <w:p w:rsidR="001179D1" w:rsidRDefault="001179D1" w:rsidP="001179D1">
                            <w:pPr>
                              <w:ind w:left="1416"/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</w:rPr>
                              <w:t xml:space="preserve">Formato DC-3 formato de competencias </w:t>
                            </w:r>
                          </w:p>
                          <w:p w:rsidR="001179D1" w:rsidRDefault="001179D1" w:rsidP="001179D1">
                            <w:pPr>
                              <w:ind w:left="1416"/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</w:rPr>
                              <w:t>Impartido el 06 de noviembre del 2016 con duracion 4 hrs. Vigente al 06 de noviembre del 2018</w:t>
                            </w:r>
                          </w:p>
                          <w:p w:rsidR="001179D1" w:rsidRDefault="001179D1" w:rsidP="001179D1">
                            <w:pPr>
                              <w:ind w:left="1416"/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1179D1" w:rsidRDefault="001179D1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1179D1" w:rsidRDefault="001179D1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67496C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9210A7" w:rsidRDefault="009210A7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:rsidR="00F36CFB" w:rsidRPr="003A3B36" w:rsidRDefault="00F36CFB" w:rsidP="00F36CFB">
                            <w:pP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u w:val="single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ACTUAL            ARMAR CAPITAL. CANCUN, QUINTANA ROO.        </w:t>
                            </w:r>
                          </w:p>
                          <w:p w:rsidR="00F36CFB" w:rsidRDefault="00F36CFB" w:rsidP="00F36CFB">
                            <w:pP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Supervisor:</w:t>
                            </w:r>
                          </w:p>
                          <w:p w:rsidR="00F36CFB" w:rsidRDefault="00F36CFB" w:rsidP="00F36CFB">
                            <w:pP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</w:p>
                          <w:p w:rsidR="00F36CFB" w:rsidRDefault="00F36CFB" w:rsidP="00F36CFB">
                            <w:pP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</w: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  <w:t>“REMODELACION HOTEL ME CANCUN BY MELIA.”</w:t>
                            </w:r>
                          </w:p>
                          <w:p w:rsidR="00F36CFB" w:rsidRPr="00F36CFB" w:rsidRDefault="00F36CFB" w:rsidP="00BA1D07">
                            <w:pPr>
                              <w:ind w:left="1416"/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Realizando supervisión en los trabajos de </w:t>
                            </w:r>
                            <w:r w:rsidR="001179D1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ampliación </w:t>
                            </w:r>
                            <w:r w:rsidR="001179D1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eastAsia="en-US"/>
                              </w:rPr>
                              <w:t>r</w:t>
                            </w:r>
                            <w:r w:rsidR="00F3634F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eastAsia="en-US"/>
                              </w:rPr>
                              <w:t>e</w:t>
                            </w:r>
                            <w:r w:rsidR="001179D1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eastAsia="en-US"/>
                              </w:rPr>
                              <w:t xml:space="preserve">forzando columna con </w:t>
                            </w:r>
                            <w:r w:rsidRPr="00F36CFB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eastAsia="en-US"/>
                              </w:rPr>
                              <w:t>estructura metalica</w:t>
                            </w:r>
                            <w:r w:rsidR="00E02427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 w:rsidR="00E02427" w:rsidRPr="00E02427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eastAsia="en-US"/>
                              </w:rPr>
                              <w:t xml:space="preserve">en columnas principales, </w:t>
                            </w:r>
                            <w:r w:rsidR="00E02427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eastAsia="en-US"/>
                              </w:rPr>
                              <w:t xml:space="preserve">asi como los trabajos de </w:t>
                            </w:r>
                            <w:r w:rsidR="00E02427" w:rsidRPr="00E02427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eastAsia="en-US"/>
                              </w:rPr>
                              <w:t>albañilerias, instalaciones hidrosanitarias, instalaciones electricas, voz y datos.</w:t>
                            </w:r>
                            <w:r w:rsidR="00E02427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eastAsia="en-US"/>
                              </w:rPr>
                              <w:t xml:space="preserve"> Tambien </w:t>
                            </w:r>
                            <w:r w:rsidR="00BA1D07" w:rsidRPr="00BA1D07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eastAsia="en-US"/>
                              </w:rPr>
                              <w:t>o</w:t>
                            </w:r>
                            <w:r w:rsidR="00BA1D07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eastAsia="en-US"/>
                              </w:rPr>
                              <w:t xml:space="preserve">bra realizada con </w:t>
                            </w:r>
                            <w:r w:rsidR="00BA1D07" w:rsidRPr="00BA1D07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eastAsia="en-US"/>
                              </w:rPr>
                              <w:t xml:space="preserve"> muros de durock perimetral, en i</w:t>
                            </w:r>
                            <w:r w:rsidR="00765B9A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eastAsia="en-US"/>
                              </w:rPr>
                              <w:t>nteriores muros de tab</w:t>
                            </w:r>
                            <w:r w:rsidR="00BA1D07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eastAsia="en-US"/>
                              </w:rPr>
                              <w:t>laroca (fire code) y acabados en marmol para el crecimiento de 7 niveles mas</w:t>
                            </w:r>
                            <w:r w:rsidR="00765B9A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eastAsia="en-US"/>
                              </w:rPr>
                              <w:t>,</w:t>
                            </w:r>
                            <w:r w:rsidR="00BA1D07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eastAsia="en-US"/>
                              </w:rPr>
                              <w:t xml:space="preserve"> en la torre principal del edificio. Realizando control de </w:t>
                            </w:r>
                            <w:r w:rsidR="00BA1D07" w:rsidRPr="00BA1D07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eastAsia="en-US"/>
                              </w:rPr>
                              <w:t>c</w:t>
                            </w:r>
                            <w:r w:rsidR="00BA1D07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eastAsia="en-US"/>
                              </w:rPr>
                              <w:t>heck list de areas especificas,bitacora de obra,</w:t>
                            </w:r>
                            <w:r w:rsidR="00BA1D07" w:rsidRPr="00BA1D07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eastAsia="en-US"/>
                              </w:rPr>
                              <w:t>s</w:t>
                            </w:r>
                            <w:r w:rsidR="00BA1D07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eastAsia="en-US"/>
                              </w:rPr>
                              <w:t xml:space="preserve">eguimiento de avances semanales e </w:t>
                            </w:r>
                            <w:r w:rsidR="00BA1D07" w:rsidRPr="00BA1D07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eastAsia="en-US"/>
                              </w:rPr>
                              <w:t>informes de avances semanales</w:t>
                            </w:r>
                            <w:r w:rsidR="00BA1D07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eastAsia="en-US"/>
                              </w:rPr>
                              <w:t xml:space="preserve">. </w:t>
                            </w:r>
                          </w:p>
                          <w:p w:rsidR="00F36CFB" w:rsidRDefault="00F36CFB" w:rsidP="00E02427">
                            <w:pP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</w:p>
                          <w:p w:rsidR="00F36CFB" w:rsidRDefault="00F36CFB" w:rsidP="00FD400B">
                            <w:pP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</w:p>
                          <w:p w:rsidR="00FD400B" w:rsidRPr="003A3B36" w:rsidRDefault="00F36CFB" w:rsidP="00FD400B">
                            <w:pP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u w:val="single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2016-2017</w:t>
                            </w:r>
                            <w:r w:rsidR="00FD400B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    </w:t>
                            </w:r>
                            <w:r w:rsidR="00C97486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    </w:t>
                            </w:r>
                            <w:r w:rsidR="00FD400B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CARSO KB/TEL TELECOMUNICACIONES S.</w:t>
                            </w: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A. DE C.V. Mexico, D.F.     </w:t>
                            </w:r>
                          </w:p>
                          <w:p w:rsidR="00FD400B" w:rsidRDefault="00FD400B" w:rsidP="00FD400B">
                            <w:pP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Supervisor:</w:t>
                            </w:r>
                          </w:p>
                          <w:p w:rsidR="00FD400B" w:rsidRDefault="00FD400B" w:rsidP="00FD400B">
                            <w:pPr>
                              <w:ind w:left="1416"/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</w:p>
                          <w:p w:rsidR="00FD400B" w:rsidRDefault="00FD400B" w:rsidP="00FD400B">
                            <w:pPr>
                              <w:ind w:left="1416"/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“PROYECTO BAJANTES FTTH” </w:t>
                            </w:r>
                          </w:p>
                          <w:p w:rsidR="00FD400B" w:rsidRDefault="00FD400B" w:rsidP="00FD400B">
                            <w:pPr>
                              <w:ind w:left="1416"/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Real</w:t>
                            </w:r>
                            <w:r w:rsidR="00C97486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izando supervisión de migración de cobre a servicio de fibra óptica para clientes Telmex</w:t>
                            </w: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, asi com</w:t>
                            </w:r>
                            <w:r w:rsidR="00C97486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o reporte </w:t>
                            </w:r>
                            <w:r w:rsidR="00A420BC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fotográfico, manejo</w:t>
                            </w:r>
                            <w:r w:rsidR="00C97486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de personal,</w:t>
                            </w: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supervisión de procesos contructivos, señalización y seguridad en sitios.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C704B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9" type="#_x0000_t202" style="position:absolute;margin-left:-20.8pt;margin-top:18.15pt;width:566.7pt;height:666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" filled="f" stroked="f" strokecolor="white">
                <v:textbox>
                  <w:txbxContent>
                    <w:p w:rsidR="0067496C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1D081F" w:rsidRPr="0033711F" w:rsidRDefault="001D081F" w:rsidP="001D081F">
                      <w:pPr>
                        <w:pStyle w:val="Encabezadodetabladecontenido"/>
                        <w:spacing w:before="0" w:line="240" w:lineRule="auto"/>
                        <w:outlineLvl w:val="0"/>
                        <w:rPr>
                          <w:rFonts w:ascii="Tahoma" w:hAnsi="Tahoma"/>
                          <w:bCs w:val="0"/>
                          <w:color w:val="auto"/>
                          <w:sz w:val="22"/>
                          <w:szCs w:val="22"/>
                          <w:lang w:val="es-ES_tradnl" w:eastAsia="fr-FR"/>
                        </w:rPr>
                      </w:pPr>
                    </w:p>
                    <w:p w:rsidR="001D081F" w:rsidRPr="0033711F" w:rsidRDefault="00CE57AF" w:rsidP="001D081F">
                      <w:pPr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</w:pP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   </w:t>
                      </w:r>
                      <w:r w:rsidR="001D081F" w:rsidRPr="00CE57AF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>2008-2012</w:t>
                      </w:r>
                      <w:r w:rsidR="001D081F" w:rsidRPr="0033711F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ab/>
                        <w:t>Ingeniería Civil.</w:t>
                      </w:r>
                    </w:p>
                    <w:p w:rsidR="001D081F" w:rsidRPr="0033711F" w:rsidRDefault="001D081F" w:rsidP="001D081F">
                      <w:pPr>
                        <w:ind w:left="702" w:firstLine="708"/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</w:pPr>
                      <w:r w:rsidRPr="0033711F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 xml:space="preserve">Titulado CEDULA: 8441688 </w:t>
                      </w:r>
                    </w:p>
                    <w:p w:rsidR="001D081F" w:rsidRPr="0033711F" w:rsidRDefault="001D081F" w:rsidP="001D081F">
                      <w:pPr>
                        <w:ind w:left="702" w:firstLine="708"/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</w:pPr>
                      <w:r w:rsidRPr="0033711F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 xml:space="preserve">Centro Universitario de la Costa, UdeG. </w:t>
                      </w:r>
                    </w:p>
                    <w:p w:rsidR="001D081F" w:rsidRPr="0033711F" w:rsidRDefault="001D081F" w:rsidP="001D081F">
                      <w:pPr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</w:pPr>
                    </w:p>
                    <w:p w:rsidR="001D081F" w:rsidRPr="0033711F" w:rsidRDefault="00CE57AF" w:rsidP="001D081F">
                      <w:pPr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</w:pP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  </w:t>
                      </w:r>
                      <w:r w:rsidR="001D081F" w:rsidRPr="00CE57AF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>2005-2008</w:t>
                      </w:r>
                      <w:r w:rsidR="001D081F" w:rsidRPr="0033711F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 xml:space="preserve">      </w:t>
                      </w:r>
                      <w:r w:rsidR="001D081F" w:rsidRPr="0033711F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 xml:space="preserve"> Carrera Trunca de Arquitectura.</w:t>
                      </w:r>
                    </w:p>
                    <w:p w:rsidR="001D081F" w:rsidRPr="0033711F" w:rsidRDefault="001D081F" w:rsidP="001D081F">
                      <w:pPr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</w:pPr>
                      <w:r w:rsidRPr="0033711F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ab/>
                      </w:r>
                      <w:r w:rsidRPr="0033711F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ab/>
                        <w:t>Instituto Tecnológico Superior de Pto. Vallarta.</w:t>
                      </w:r>
                    </w:p>
                    <w:p w:rsidR="001D081F" w:rsidRPr="0033711F" w:rsidRDefault="001D081F" w:rsidP="001D081F">
                      <w:pPr>
                        <w:ind w:left="702" w:firstLine="708"/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</w:pPr>
                    </w:p>
                    <w:p w:rsidR="001D081F" w:rsidRPr="0033711F" w:rsidRDefault="00CE57AF" w:rsidP="001D081F">
                      <w:pPr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</w:pP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  </w:t>
                      </w:r>
                      <w:r w:rsidR="001D081F" w:rsidRPr="00CE57AF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>2002-2005</w:t>
                      </w:r>
                      <w:r w:rsidR="0033711F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 xml:space="preserve">  </w:t>
                      </w:r>
                      <w:r w:rsidR="001D081F" w:rsidRPr="0033711F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ab/>
                      </w:r>
                      <w:r w:rsidR="001D081F" w:rsidRPr="0033711F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>Técnico en Actividades Pesqueras Opción: Navegación.</w:t>
                      </w:r>
                    </w:p>
                    <w:p w:rsidR="001D081F" w:rsidRPr="0033711F" w:rsidRDefault="001D081F" w:rsidP="001D081F">
                      <w:pPr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</w:pPr>
                      <w:r w:rsidRPr="0033711F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ab/>
                      </w:r>
                      <w:r w:rsidRPr="0033711F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ab/>
                        <w:t>Certificado de Bachillerato Tecnológico.</w:t>
                      </w:r>
                    </w:p>
                    <w:p w:rsidR="001D081F" w:rsidRPr="0033711F" w:rsidRDefault="001D081F" w:rsidP="001D081F">
                      <w:pPr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</w:pPr>
                      <w:r w:rsidRPr="0033711F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ab/>
                      </w:r>
                      <w:r w:rsidRPr="0033711F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ab/>
                        <w:t>Centro de Estudios Tecnológicos del Mar No. 6.</w:t>
                      </w:r>
                    </w:p>
                    <w:p w:rsidR="0067496C" w:rsidRPr="001179D1" w:rsidRDefault="0067496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</w:rPr>
                        <w:tab/>
                      </w:r>
                    </w:p>
                    <w:p w:rsidR="001D081F" w:rsidRDefault="0067496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  <w:r w:rsidRPr="00FC7262">
                        <w:rPr>
                          <w:rFonts w:ascii="Arial Narrow" w:eastAsia="Cambria" w:hAnsi="Arial Narrow"/>
                          <w:b/>
                          <w:i/>
                          <w:sz w:val="22"/>
                          <w:szCs w:val="20"/>
                          <w:lang w:val="es-ES_tradnl" w:eastAsia="en-US"/>
                        </w:rPr>
                        <w:t>Programas manejados:</w:t>
                      </w: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 xml:space="preserve"> </w:t>
                      </w:r>
                      <w:r w:rsidR="001D081F">
                        <w:rPr>
                          <w:rFonts w:ascii="Tahoma" w:hAnsi="Tahoma"/>
                          <w:sz w:val="20"/>
                        </w:rPr>
                        <w:t>AUTOCAD 2D Y 3D, CIVIL CAD, PROGRAMAS DE OFFICE</w:t>
                      </w:r>
                    </w:p>
                    <w:p w:rsidR="001179D1" w:rsidRDefault="001179D1" w:rsidP="001179D1">
                      <w:pPr>
                        <w:rPr>
                          <w:rFonts w:ascii="Arial Narrow" w:eastAsia="Cambria" w:hAnsi="Arial Narrow"/>
                          <w:b/>
                          <w:i/>
                          <w:sz w:val="22"/>
                          <w:szCs w:val="20"/>
                          <w:lang w:val="es-ES_tradnl" w:eastAsia="en-US"/>
                        </w:rPr>
                      </w:pPr>
                    </w:p>
                    <w:p w:rsidR="001179D1" w:rsidRDefault="001179D1" w:rsidP="001179D1">
                      <w:pPr>
                        <w:rPr>
                          <w:rFonts w:ascii="Arial Narrow" w:eastAsia="Cambria" w:hAnsi="Arial Narrow"/>
                          <w:b/>
                          <w:i/>
                          <w:sz w:val="22"/>
                          <w:szCs w:val="20"/>
                          <w:lang w:val="es-ES_tradnl" w:eastAsia="en-US"/>
                        </w:rPr>
                      </w:pPr>
                      <w:r w:rsidRPr="003939CC">
                        <w:rPr>
                          <w:rFonts w:ascii="Arial Narrow" w:eastAsia="Cambria" w:hAnsi="Arial Narrow"/>
                          <w:b/>
                          <w:i/>
                          <w:sz w:val="22"/>
                          <w:szCs w:val="20"/>
                          <w:lang w:val="es-ES_tradnl" w:eastAsia="en-US"/>
                        </w:rPr>
                        <w:t>CURSOS</w:t>
                      </w:r>
                      <w:r>
                        <w:rPr>
                          <w:rFonts w:ascii="Arial Narrow" w:eastAsia="Cambria" w:hAnsi="Arial Narrow"/>
                          <w:b/>
                          <w:i/>
                          <w:sz w:val="22"/>
                          <w:szCs w:val="20"/>
                          <w:lang w:val="es-ES_tradnl" w:eastAsia="en-US"/>
                        </w:rPr>
                        <w:t>:</w:t>
                      </w:r>
                      <w:r>
                        <w:rPr>
                          <w:rFonts w:ascii="Arial Narrow" w:eastAsia="Cambria" w:hAnsi="Arial Narrow"/>
                          <w:b/>
                          <w:i/>
                          <w:sz w:val="22"/>
                          <w:szCs w:val="20"/>
                          <w:lang w:val="es-ES_tradnl" w:eastAsia="en-US"/>
                        </w:rPr>
                        <w:tab/>
                        <w:t>Curso de seguridad industrial nivel superior, 6 noviembre 2016</w:t>
                      </w:r>
                    </w:p>
                    <w:p w:rsidR="001179D1" w:rsidRDefault="001800D5" w:rsidP="001179D1">
                      <w:pPr>
                        <w:rPr>
                          <w:rFonts w:ascii="Arial Narrow" w:eastAsia="Cambria" w:hAnsi="Arial Narrow"/>
                          <w:sz w:val="22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sz w:val="22"/>
                          <w:szCs w:val="20"/>
                          <w:lang w:val="es-ES_tradnl" w:eastAsia="en-US"/>
                        </w:rPr>
                        <w:tab/>
                      </w:r>
                      <w:r>
                        <w:rPr>
                          <w:rFonts w:ascii="Arial Narrow" w:eastAsia="Cambria" w:hAnsi="Arial Narrow"/>
                          <w:sz w:val="22"/>
                          <w:szCs w:val="20"/>
                          <w:lang w:val="es-ES_tradnl" w:eastAsia="en-US"/>
                        </w:rPr>
                        <w:tab/>
                        <w:t>Impartido en Mexico, Cdmx</w:t>
                      </w:r>
                      <w:r w:rsidR="001179D1">
                        <w:rPr>
                          <w:rFonts w:ascii="Arial Narrow" w:eastAsia="Cambria" w:hAnsi="Arial Narrow"/>
                          <w:sz w:val="22"/>
                          <w:szCs w:val="20"/>
                          <w:lang w:val="es-ES_tradnl" w:eastAsia="en-US"/>
                        </w:rPr>
                        <w:t xml:space="preserve">. Con duración de 8 hrs. Instituto Universitario Sasit </w:t>
                      </w:r>
                    </w:p>
                    <w:p w:rsidR="001179D1" w:rsidRDefault="001179D1" w:rsidP="001179D1">
                      <w:pPr>
                        <w:rPr>
                          <w:rFonts w:ascii="Arial Narrow" w:eastAsia="Cambria" w:hAnsi="Arial Narrow"/>
                          <w:sz w:val="22"/>
                          <w:szCs w:val="20"/>
                          <w:lang w:val="es-ES_tradnl" w:eastAsia="en-US"/>
                        </w:rPr>
                      </w:pPr>
                    </w:p>
                    <w:p w:rsidR="001179D1" w:rsidRDefault="001179D1" w:rsidP="001179D1">
                      <w:pPr>
                        <w:rPr>
                          <w:rFonts w:ascii="Arial Narrow" w:eastAsia="Cambria" w:hAnsi="Arial Narrow"/>
                          <w:b/>
                          <w:i/>
                          <w:sz w:val="22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sz w:val="22"/>
                          <w:szCs w:val="20"/>
                          <w:lang w:val="es-ES_tradnl" w:eastAsia="en-US"/>
                        </w:rPr>
                        <w:tab/>
                      </w:r>
                      <w:r>
                        <w:rPr>
                          <w:rFonts w:ascii="Arial Narrow" w:eastAsia="Cambria" w:hAnsi="Arial Narrow"/>
                          <w:sz w:val="22"/>
                          <w:szCs w:val="20"/>
                          <w:lang w:val="es-ES_tradnl" w:eastAsia="en-US"/>
                        </w:rPr>
                        <w:tab/>
                      </w:r>
                      <w:r w:rsidRPr="003939CC">
                        <w:rPr>
                          <w:rFonts w:ascii="Arial Narrow" w:eastAsia="Cambria" w:hAnsi="Arial Narrow"/>
                          <w:b/>
                          <w:i/>
                          <w:sz w:val="22"/>
                          <w:szCs w:val="20"/>
                          <w:lang w:val="es-ES_tradnl" w:eastAsia="en-US"/>
                        </w:rPr>
                        <w:t xml:space="preserve">Curso </w:t>
                      </w:r>
                      <w:r>
                        <w:rPr>
                          <w:rFonts w:ascii="Arial Narrow" w:eastAsia="Cambria" w:hAnsi="Arial Narrow"/>
                          <w:b/>
                          <w:i/>
                          <w:sz w:val="22"/>
                          <w:szCs w:val="20"/>
                          <w:lang w:val="es-ES_tradnl" w:eastAsia="en-US"/>
                        </w:rPr>
                        <w:t>H</w:t>
                      </w:r>
                      <w:r w:rsidRPr="003939CC">
                        <w:rPr>
                          <w:rFonts w:ascii="Arial Narrow" w:eastAsia="Cambria" w:hAnsi="Arial Narrow"/>
                          <w:b/>
                          <w:i/>
                          <w:sz w:val="22"/>
                          <w:szCs w:val="20"/>
                          <w:lang w:val="es-ES_tradnl" w:eastAsia="en-US"/>
                        </w:rPr>
                        <w:t>azc</w:t>
                      </w:r>
                      <w:r>
                        <w:rPr>
                          <w:rFonts w:ascii="Arial Narrow" w:eastAsia="Cambria" w:hAnsi="Arial Narrow"/>
                          <w:b/>
                          <w:i/>
                          <w:sz w:val="22"/>
                          <w:szCs w:val="20"/>
                          <w:lang w:val="es-ES_tradnl" w:eastAsia="en-US"/>
                        </w:rPr>
                        <w:t>om Hazard Communication General Awareness T</w:t>
                      </w:r>
                      <w:r w:rsidRPr="003939CC">
                        <w:rPr>
                          <w:rFonts w:ascii="Arial Narrow" w:eastAsia="Cambria" w:hAnsi="Arial Narrow"/>
                          <w:b/>
                          <w:i/>
                          <w:sz w:val="22"/>
                          <w:szCs w:val="20"/>
                          <w:lang w:val="es-ES_tradnl" w:eastAsia="en-US"/>
                        </w:rPr>
                        <w:t>raining</w:t>
                      </w:r>
                    </w:p>
                    <w:p w:rsidR="001179D1" w:rsidRDefault="001179D1" w:rsidP="001179D1">
                      <w:pPr>
                        <w:ind w:left="1416"/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</w:rPr>
                        <w:t>Curso de introducción a la conciencia de  los elementos básicos de Comunicación de riesgos de la OSHA</w:t>
                      </w:r>
                    </w:p>
                    <w:p w:rsidR="001179D1" w:rsidRDefault="001179D1" w:rsidP="001179D1">
                      <w:pPr>
                        <w:ind w:left="1416"/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</w:rPr>
                        <w:t xml:space="preserve">Formato DC-3 formato de competencias </w:t>
                      </w:r>
                    </w:p>
                    <w:p w:rsidR="001179D1" w:rsidRDefault="001179D1" w:rsidP="001179D1">
                      <w:pPr>
                        <w:ind w:left="1416"/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</w:rPr>
                        <w:t>Impartido el 06 de noviembre del 2016 con duracion 4 hrs. Vigente al 06 de noviembre del 2018</w:t>
                      </w:r>
                    </w:p>
                    <w:p w:rsidR="001179D1" w:rsidRDefault="001179D1" w:rsidP="001179D1">
                      <w:pPr>
                        <w:ind w:left="1416"/>
                        <w:rPr>
                          <w:rFonts w:ascii="Tahoma" w:hAnsi="Tahoma"/>
                          <w:sz w:val="20"/>
                        </w:rPr>
                      </w:pPr>
                    </w:p>
                    <w:p w:rsidR="001179D1" w:rsidRDefault="001179D1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1179D1" w:rsidRDefault="001179D1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67496C" w:rsidRDefault="0067496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9210A7" w:rsidRDefault="009210A7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:rsidR="00F36CFB" w:rsidRPr="003A3B36" w:rsidRDefault="00F36CFB" w:rsidP="00F36CFB">
                      <w:pP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u w:val="single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 ACTUAL            ARMAR CAPITAL. CANCUN, QUINTANA ROO.        </w:t>
                      </w:r>
                    </w:p>
                    <w:p w:rsidR="00F36CFB" w:rsidRDefault="00F36CFB" w:rsidP="00F36CFB">
                      <w:pP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ab/>
                        <w:t xml:space="preserve">          </w:t>
                      </w: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ab/>
                        <w:t xml:space="preserve"> </w:t>
                      </w: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Supervisor:</w:t>
                      </w:r>
                    </w:p>
                    <w:p w:rsidR="00F36CFB" w:rsidRDefault="00F36CFB" w:rsidP="00F36CFB">
                      <w:pP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</w:p>
                    <w:p w:rsidR="00F36CFB" w:rsidRDefault="00F36CFB" w:rsidP="00F36CFB">
                      <w:pP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ab/>
                      </w: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ab/>
                        <w:t>“REMODELACION HOTEL ME CANCUN BY MELIA.”</w:t>
                      </w:r>
                    </w:p>
                    <w:p w:rsidR="00F36CFB" w:rsidRPr="00F36CFB" w:rsidRDefault="00F36CFB" w:rsidP="00BA1D07">
                      <w:pPr>
                        <w:ind w:left="1416"/>
                        <w:rPr>
                          <w:rFonts w:ascii="Arial Narrow" w:eastAsia="Cambria" w:hAnsi="Arial Narrow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Realizando supervisión en los trabajos de </w:t>
                      </w:r>
                      <w:r w:rsidR="001179D1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ampliación </w:t>
                      </w:r>
                      <w:r w:rsidR="001179D1">
                        <w:rPr>
                          <w:rFonts w:ascii="Arial Narrow" w:eastAsia="Cambria" w:hAnsi="Arial Narrow"/>
                          <w:sz w:val="20"/>
                          <w:szCs w:val="20"/>
                          <w:lang w:eastAsia="en-US"/>
                        </w:rPr>
                        <w:t>r</w:t>
                      </w:r>
                      <w:r w:rsidR="00F3634F">
                        <w:rPr>
                          <w:rFonts w:ascii="Arial Narrow" w:eastAsia="Cambria" w:hAnsi="Arial Narrow"/>
                          <w:sz w:val="20"/>
                          <w:szCs w:val="20"/>
                          <w:lang w:eastAsia="en-US"/>
                        </w:rPr>
                        <w:t>e</w:t>
                      </w:r>
                      <w:r w:rsidR="001179D1">
                        <w:rPr>
                          <w:rFonts w:ascii="Arial Narrow" w:eastAsia="Cambria" w:hAnsi="Arial Narrow"/>
                          <w:sz w:val="20"/>
                          <w:szCs w:val="20"/>
                          <w:lang w:eastAsia="en-US"/>
                        </w:rPr>
                        <w:t xml:space="preserve">forzando columna con </w:t>
                      </w:r>
                      <w:r w:rsidRPr="00F36CFB">
                        <w:rPr>
                          <w:rFonts w:ascii="Arial Narrow" w:eastAsia="Cambria" w:hAnsi="Arial Narrow"/>
                          <w:sz w:val="20"/>
                          <w:szCs w:val="20"/>
                          <w:lang w:eastAsia="en-US"/>
                        </w:rPr>
                        <w:t>estructura metalica</w:t>
                      </w:r>
                      <w:r w:rsidR="00E02427">
                        <w:rPr>
                          <w:rFonts w:ascii="Arial Narrow" w:eastAsia="Cambria" w:hAnsi="Arial Narrow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 w:rsidR="00E02427" w:rsidRPr="00E02427">
                        <w:rPr>
                          <w:rFonts w:ascii="Arial Narrow" w:eastAsia="Cambria" w:hAnsi="Arial Narrow"/>
                          <w:sz w:val="20"/>
                          <w:szCs w:val="20"/>
                          <w:lang w:eastAsia="en-US"/>
                        </w:rPr>
                        <w:t xml:space="preserve">en columnas principales, </w:t>
                      </w:r>
                      <w:r w:rsidR="00E02427">
                        <w:rPr>
                          <w:rFonts w:ascii="Arial Narrow" w:eastAsia="Cambria" w:hAnsi="Arial Narrow"/>
                          <w:sz w:val="20"/>
                          <w:szCs w:val="20"/>
                          <w:lang w:eastAsia="en-US"/>
                        </w:rPr>
                        <w:t xml:space="preserve">asi como los trabajos de </w:t>
                      </w:r>
                      <w:r w:rsidR="00E02427" w:rsidRPr="00E02427">
                        <w:rPr>
                          <w:rFonts w:ascii="Arial Narrow" w:eastAsia="Cambria" w:hAnsi="Arial Narrow"/>
                          <w:sz w:val="20"/>
                          <w:szCs w:val="20"/>
                          <w:lang w:eastAsia="en-US"/>
                        </w:rPr>
                        <w:t>albañilerias, instalaciones hidrosanitarias, instalaciones electricas, voz y datos.</w:t>
                      </w:r>
                      <w:r w:rsidR="00E02427">
                        <w:rPr>
                          <w:rFonts w:ascii="Arial Narrow" w:eastAsia="Cambria" w:hAnsi="Arial Narrow"/>
                          <w:sz w:val="20"/>
                          <w:szCs w:val="20"/>
                          <w:lang w:eastAsia="en-US"/>
                        </w:rPr>
                        <w:t xml:space="preserve"> Tambien </w:t>
                      </w:r>
                      <w:r w:rsidR="00BA1D07" w:rsidRPr="00BA1D07">
                        <w:rPr>
                          <w:rFonts w:ascii="Arial Narrow" w:eastAsia="Cambria" w:hAnsi="Arial Narrow"/>
                          <w:sz w:val="20"/>
                          <w:szCs w:val="20"/>
                          <w:lang w:eastAsia="en-US"/>
                        </w:rPr>
                        <w:t>o</w:t>
                      </w:r>
                      <w:r w:rsidR="00BA1D07">
                        <w:rPr>
                          <w:rFonts w:ascii="Arial Narrow" w:eastAsia="Cambria" w:hAnsi="Arial Narrow"/>
                          <w:sz w:val="20"/>
                          <w:szCs w:val="20"/>
                          <w:lang w:eastAsia="en-US"/>
                        </w:rPr>
                        <w:t xml:space="preserve">bra realizada con </w:t>
                      </w:r>
                      <w:r w:rsidR="00BA1D07" w:rsidRPr="00BA1D07">
                        <w:rPr>
                          <w:rFonts w:ascii="Arial Narrow" w:eastAsia="Cambria" w:hAnsi="Arial Narrow"/>
                          <w:sz w:val="20"/>
                          <w:szCs w:val="20"/>
                          <w:lang w:eastAsia="en-US"/>
                        </w:rPr>
                        <w:t xml:space="preserve"> muros de durock perimetral, en i</w:t>
                      </w:r>
                      <w:r w:rsidR="00765B9A">
                        <w:rPr>
                          <w:rFonts w:ascii="Arial Narrow" w:eastAsia="Cambria" w:hAnsi="Arial Narrow"/>
                          <w:sz w:val="20"/>
                          <w:szCs w:val="20"/>
                          <w:lang w:eastAsia="en-US"/>
                        </w:rPr>
                        <w:t>nteriores muros de tab</w:t>
                      </w:r>
                      <w:r w:rsidR="00BA1D07">
                        <w:rPr>
                          <w:rFonts w:ascii="Arial Narrow" w:eastAsia="Cambria" w:hAnsi="Arial Narrow"/>
                          <w:sz w:val="20"/>
                          <w:szCs w:val="20"/>
                          <w:lang w:eastAsia="en-US"/>
                        </w:rPr>
                        <w:t>laroca (fire code) y acabados en marmol para el crecimiento de 7 niveles mas</w:t>
                      </w:r>
                      <w:r w:rsidR="00765B9A">
                        <w:rPr>
                          <w:rFonts w:ascii="Arial Narrow" w:eastAsia="Cambria" w:hAnsi="Arial Narrow"/>
                          <w:sz w:val="20"/>
                          <w:szCs w:val="20"/>
                          <w:lang w:eastAsia="en-US"/>
                        </w:rPr>
                        <w:t>,</w:t>
                      </w:r>
                      <w:bookmarkStart w:id="1" w:name="_GoBack"/>
                      <w:bookmarkEnd w:id="1"/>
                      <w:r w:rsidR="00BA1D07">
                        <w:rPr>
                          <w:rFonts w:ascii="Arial Narrow" w:eastAsia="Cambria" w:hAnsi="Arial Narrow"/>
                          <w:sz w:val="20"/>
                          <w:szCs w:val="20"/>
                          <w:lang w:eastAsia="en-US"/>
                        </w:rPr>
                        <w:t xml:space="preserve"> en la torre principal del edificio. Realizando control de </w:t>
                      </w:r>
                      <w:r w:rsidR="00BA1D07" w:rsidRPr="00BA1D07">
                        <w:rPr>
                          <w:rFonts w:ascii="Arial Narrow" w:eastAsia="Cambria" w:hAnsi="Arial Narrow"/>
                          <w:sz w:val="20"/>
                          <w:szCs w:val="20"/>
                          <w:lang w:eastAsia="en-US"/>
                        </w:rPr>
                        <w:t>c</w:t>
                      </w:r>
                      <w:r w:rsidR="00BA1D07">
                        <w:rPr>
                          <w:rFonts w:ascii="Arial Narrow" w:eastAsia="Cambria" w:hAnsi="Arial Narrow"/>
                          <w:sz w:val="20"/>
                          <w:szCs w:val="20"/>
                          <w:lang w:eastAsia="en-US"/>
                        </w:rPr>
                        <w:t>heck list de areas especificas,bitacora de obra,</w:t>
                      </w:r>
                      <w:r w:rsidR="00BA1D07" w:rsidRPr="00BA1D07">
                        <w:rPr>
                          <w:rFonts w:ascii="Arial Narrow" w:eastAsia="Cambria" w:hAnsi="Arial Narrow"/>
                          <w:sz w:val="20"/>
                          <w:szCs w:val="20"/>
                          <w:lang w:eastAsia="en-US"/>
                        </w:rPr>
                        <w:t>s</w:t>
                      </w:r>
                      <w:r w:rsidR="00BA1D07">
                        <w:rPr>
                          <w:rFonts w:ascii="Arial Narrow" w:eastAsia="Cambria" w:hAnsi="Arial Narrow"/>
                          <w:sz w:val="20"/>
                          <w:szCs w:val="20"/>
                          <w:lang w:eastAsia="en-US"/>
                        </w:rPr>
                        <w:t xml:space="preserve">eguimiento de avances semanales e </w:t>
                      </w:r>
                      <w:r w:rsidR="00BA1D07" w:rsidRPr="00BA1D07">
                        <w:rPr>
                          <w:rFonts w:ascii="Arial Narrow" w:eastAsia="Cambria" w:hAnsi="Arial Narrow"/>
                          <w:sz w:val="20"/>
                          <w:szCs w:val="20"/>
                          <w:lang w:eastAsia="en-US"/>
                        </w:rPr>
                        <w:t>informes de avances semanales</w:t>
                      </w:r>
                      <w:r w:rsidR="00BA1D07">
                        <w:rPr>
                          <w:rFonts w:ascii="Arial Narrow" w:eastAsia="Cambria" w:hAnsi="Arial Narrow"/>
                          <w:sz w:val="20"/>
                          <w:szCs w:val="20"/>
                          <w:lang w:eastAsia="en-US"/>
                        </w:rPr>
                        <w:t xml:space="preserve">. </w:t>
                      </w:r>
                    </w:p>
                    <w:p w:rsidR="00F36CFB" w:rsidRDefault="00F36CFB" w:rsidP="00E02427">
                      <w:pP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</w:p>
                    <w:p w:rsidR="00F36CFB" w:rsidRDefault="00F36CFB" w:rsidP="00FD400B">
                      <w:pP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</w:pPr>
                    </w:p>
                    <w:p w:rsidR="00FD400B" w:rsidRPr="003A3B36" w:rsidRDefault="00F36CFB" w:rsidP="00FD400B">
                      <w:pP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u w:val="single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 2016-2017</w:t>
                      </w:r>
                      <w:r w:rsidR="00FD400B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     </w:t>
                      </w:r>
                      <w:r w:rsidR="00C97486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     </w:t>
                      </w:r>
                      <w:r w:rsidR="00FD400B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 CARSO KB/TEL TELECOMUNICACIONES S.</w:t>
                      </w: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A. DE C.V. Mexico, D.F.     </w:t>
                      </w:r>
                    </w:p>
                    <w:p w:rsidR="00FD400B" w:rsidRDefault="00FD400B" w:rsidP="00FD400B">
                      <w:pP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ab/>
                        <w:t xml:space="preserve">          </w:t>
                      </w: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ab/>
                        <w:t xml:space="preserve"> </w:t>
                      </w: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Supervisor:</w:t>
                      </w:r>
                    </w:p>
                    <w:p w:rsidR="00FD400B" w:rsidRDefault="00FD400B" w:rsidP="00FD400B">
                      <w:pPr>
                        <w:ind w:left="1416"/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</w:p>
                    <w:p w:rsidR="00FD400B" w:rsidRDefault="00FD400B" w:rsidP="00FD400B">
                      <w:pPr>
                        <w:ind w:left="1416"/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 “PROYECTO BAJANTES FTTH” </w:t>
                      </w:r>
                    </w:p>
                    <w:p w:rsidR="00FD400B" w:rsidRDefault="00FD400B" w:rsidP="00FD400B">
                      <w:pPr>
                        <w:ind w:left="1416"/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Real</w:t>
                      </w:r>
                      <w:r w:rsidR="00C97486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izando supervisión de migración de cobre a servicio de fibra óptica para clientes Telmex</w:t>
                      </w: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, asi com</w:t>
                      </w:r>
                      <w:r w:rsidR="00C97486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o reporte </w:t>
                      </w:r>
                      <w:r w:rsidR="00A420BC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fotográfico, manejo</w:t>
                      </w:r>
                      <w:r w:rsidR="00C97486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 de personal,</w:t>
                      </w: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 supervisión de procesos contructivos, señalización y seguridad en sitios.</w:t>
                      </w:r>
                    </w:p>
                  </w:txbxContent>
                </v:textbox>
              </v:shape>
            </w:pict>
          </mc:Fallback>
        </mc:AlternateContent>
      </w:r>
      <w:r w:rsidR="0033711F" w:rsidRPr="009210A7">
        <w:rPr>
          <w:rFonts w:ascii="Arial Unicode MS" w:eastAsia="Arial Unicode MS" w:hAnsi="Arial Unicode MS" w:cs="Arial Unicode MS"/>
          <w:b/>
          <w:noProof/>
          <w:sz w:val="8"/>
          <w:szCs w:val="8"/>
          <w:lang w:val="es-MX"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17ABE9" wp14:editId="132B0401">
                <wp:simplePos x="0" y="0"/>
                <wp:positionH relativeFrom="column">
                  <wp:posOffset>-150495</wp:posOffset>
                </wp:positionH>
                <wp:positionV relativeFrom="paragraph">
                  <wp:posOffset>174625</wp:posOffset>
                </wp:positionV>
                <wp:extent cx="4381500" cy="0"/>
                <wp:effectExtent l="0" t="0" r="19050" b="19050"/>
                <wp:wrapNone/>
                <wp:docPr id="14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81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DE704C" id="Line 87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13.75pt" to="333.1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" strokecolor="#0020bd" strokeweight="2pt">
                <v:shadow opacity=".5" offset="-6pt,6pt"/>
              </v:line>
            </w:pict>
          </mc:Fallback>
        </mc:AlternateContent>
      </w:r>
    </w:p>
    <w:p w:rsidR="00F035B6" w:rsidRPr="009210A7" w:rsidRDefault="00F035B6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035B6" w:rsidRPr="009210A7" w:rsidRDefault="00F035B6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035B6" w:rsidRPr="009210A7" w:rsidRDefault="00F035B6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035B6" w:rsidRPr="009210A7" w:rsidRDefault="00F035B6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035B6" w:rsidRPr="009210A7" w:rsidRDefault="00F035B6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035B6" w:rsidRPr="009210A7" w:rsidRDefault="00F035B6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035B6" w:rsidRPr="009210A7" w:rsidRDefault="00F035B6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035B6" w:rsidRPr="009210A7" w:rsidRDefault="00F035B6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035B6" w:rsidRPr="009210A7" w:rsidRDefault="00F035B6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035B6" w:rsidRPr="009210A7" w:rsidRDefault="00F035B6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035B6" w:rsidRPr="009210A7" w:rsidRDefault="00F035B6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035B6" w:rsidRPr="009210A7" w:rsidRDefault="00F035B6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035B6" w:rsidRPr="009210A7" w:rsidRDefault="00FF0D6E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9210A7">
        <w:rPr>
          <w:rFonts w:ascii="Arial Unicode MS" w:eastAsia="Arial Unicode MS" w:hAnsi="Arial Unicode MS" w:cs="Arial Unicode MS"/>
          <w:b/>
          <w:noProof/>
          <w:sz w:val="8"/>
          <w:szCs w:val="8"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052D0CF" wp14:editId="04214BE7">
                <wp:simplePos x="0" y="0"/>
                <wp:positionH relativeFrom="column">
                  <wp:posOffset>-202565</wp:posOffset>
                </wp:positionH>
                <wp:positionV relativeFrom="paragraph">
                  <wp:posOffset>306705</wp:posOffset>
                </wp:positionV>
                <wp:extent cx="4495800" cy="0"/>
                <wp:effectExtent l="0" t="0" r="19050" b="19050"/>
                <wp:wrapNone/>
                <wp:docPr id="11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81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AB6A07" id="Line 92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95pt,24.15pt" to="338.0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" strokecolor="#0020bd" strokeweight="2pt">
                <v:shadow opacity=".5" offset="-6pt,6pt"/>
              </v:line>
            </w:pict>
          </mc:Fallback>
        </mc:AlternateContent>
      </w:r>
      <w:r w:rsidRPr="009210A7">
        <w:rPr>
          <w:rFonts w:ascii="Arial Unicode MS" w:eastAsia="Arial Unicode MS" w:hAnsi="Arial Unicode MS" w:cs="Arial Unicode MS"/>
          <w:b/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EAA611C" wp14:editId="095C237A">
                <wp:simplePos x="0" y="0"/>
                <wp:positionH relativeFrom="column">
                  <wp:posOffset>-200025</wp:posOffset>
                </wp:positionH>
                <wp:positionV relativeFrom="paragraph">
                  <wp:posOffset>58420</wp:posOffset>
                </wp:positionV>
                <wp:extent cx="4857750" cy="352425"/>
                <wp:effectExtent l="0" t="0" r="0" b="952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D25D61" w:rsidRDefault="0067496C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A611C" id="Text Box 88" o:spid="_x0000_s1030" type="#_x0000_t202" style="position:absolute;margin-left:-15.75pt;margin-top:4.6pt;width:382.5pt;height:2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" stroked="f" strokecolor="#f06">
                <v:textbox>
                  <w:txbxContent>
                    <w:p w:rsidR="0067496C" w:rsidRPr="00D25D61" w:rsidRDefault="0067496C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Pr="009210A7" w:rsidRDefault="00F035B6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035B6" w:rsidRPr="009210A7" w:rsidRDefault="00F035B6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035B6" w:rsidRPr="009210A7" w:rsidRDefault="00F035B6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035B6" w:rsidRPr="009210A7" w:rsidRDefault="00F035B6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035B6" w:rsidRPr="009210A7" w:rsidRDefault="00F035B6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035B6" w:rsidRPr="009210A7" w:rsidRDefault="00F035B6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035B6" w:rsidRPr="009210A7" w:rsidRDefault="00F035B6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035B6" w:rsidRPr="009210A7" w:rsidRDefault="00F035B6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035B6" w:rsidRPr="009210A7" w:rsidRDefault="00F035B6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035B6" w:rsidRPr="009210A7" w:rsidRDefault="00F035B6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27DCD" w:rsidRDefault="00827DCD" w:rsidP="00CD579D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27DCD" w:rsidRDefault="00827DCD" w:rsidP="00CD579D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7C6287" w:rsidRPr="009210A7" w:rsidRDefault="006F1D14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9210A7">
        <w:rPr>
          <w:rFonts w:ascii="Arial Unicode MS" w:eastAsia="Arial Unicode MS" w:hAnsi="Arial Unicode MS" w:cs="Arial Unicode MS"/>
          <w:b/>
          <w:noProof/>
          <w:sz w:val="8"/>
          <w:szCs w:val="8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AED5FB" wp14:editId="7153FBE9">
                <wp:simplePos x="0" y="0"/>
                <wp:positionH relativeFrom="column">
                  <wp:posOffset>-266700</wp:posOffset>
                </wp:positionH>
                <wp:positionV relativeFrom="paragraph">
                  <wp:posOffset>233045</wp:posOffset>
                </wp:positionV>
                <wp:extent cx="7197090" cy="9220200"/>
                <wp:effectExtent l="0" t="0" r="0" b="0"/>
                <wp:wrapNone/>
                <wp:docPr id="4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7090" cy="922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9D1" w:rsidRDefault="006F1D14" w:rsidP="00FC7262">
                            <w:pPr>
                              <w:ind w:left="657" w:firstLine="708"/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</w:t>
                            </w:r>
                          </w:p>
                          <w:p w:rsidR="001179D1" w:rsidRPr="003A3B36" w:rsidRDefault="001179D1" w:rsidP="001179D1">
                            <w:pP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u w:val="single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2015-2016             CARSO KB/TEL TELECOMUNICACIONES S.A. DE C.V. Mexico, D.F.         </w:t>
                            </w:r>
                          </w:p>
                          <w:p w:rsidR="001179D1" w:rsidRDefault="001179D1" w:rsidP="001179D1">
                            <w:pP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Supervisor de obra:</w:t>
                            </w:r>
                          </w:p>
                          <w:p w:rsidR="001179D1" w:rsidRDefault="001179D1" w:rsidP="001179D1">
                            <w:pPr>
                              <w:ind w:left="1416"/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</w:p>
                          <w:p w:rsidR="001179D1" w:rsidRDefault="001179D1" w:rsidP="001179D1">
                            <w:pPr>
                              <w:ind w:left="1416"/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“PROYECTO BICENTENARIO CIUDAD SEGURA” </w:t>
                            </w:r>
                          </w:p>
                          <w:p w:rsidR="001179D1" w:rsidRDefault="001179D1" w:rsidP="001179D1">
                            <w:pPr>
                              <w:ind w:left="1416"/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Realizando supervisión de obra civil en las 16 delegaciones, asi como reporte fotográfico, revisión de estimaciones a contratistas, realización de plano asbuilt, supervisión de procesos contructivos, señalización y seguridad en sitios.</w:t>
                            </w:r>
                          </w:p>
                          <w:p w:rsidR="001179D1" w:rsidRDefault="001179D1" w:rsidP="001179D1">
                            <w:pPr>
                              <w:ind w:left="657" w:firstLine="708"/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 </w:t>
                            </w:r>
                          </w:p>
                          <w:p w:rsidR="001179D1" w:rsidRDefault="001179D1" w:rsidP="001179D1">
                            <w:pPr>
                              <w:ind w:left="657" w:firstLine="708"/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</w:p>
                          <w:p w:rsidR="001179D1" w:rsidRPr="006C4E66" w:rsidRDefault="001179D1" w:rsidP="001179D1">
                            <w:pP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    </w:t>
                            </w:r>
                          </w:p>
                          <w:p w:rsidR="001179D1" w:rsidRDefault="001179D1" w:rsidP="001179D1">
                            <w:pP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     </w:t>
                            </w:r>
                          </w:p>
                          <w:p w:rsidR="001179D1" w:rsidRPr="003A3B36" w:rsidRDefault="001179D1" w:rsidP="001179D1">
                            <w:pP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u w:val="single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    </w:t>
                            </w:r>
                            <w:r w:rsidRPr="006C4E66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>201</w:t>
                            </w: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>5</w:t>
                            </w: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</w: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  <w:t xml:space="preserve">OTG (Obras y terracerías Gonzales S.A. DE C.V.) Poncitlan, Jalisco.         </w:t>
                            </w:r>
                          </w:p>
                          <w:p w:rsidR="001179D1" w:rsidRDefault="001179D1" w:rsidP="001179D1">
                            <w:pP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Residente de obra:</w:t>
                            </w:r>
                          </w:p>
                          <w:p w:rsidR="001179D1" w:rsidRDefault="001179D1" w:rsidP="001179D1">
                            <w:pPr>
                              <w:ind w:left="1365"/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OBRA: “</w:t>
                            </w:r>
                            <w:r w:rsidRPr="00F00963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CONSTRUCCION DE CONCRETO HIDRAULICO CON REDES DE AGUA POTABLE Y COLECTOR SANITARIO DE 36", DRENAJE DE 12" EN CALLE 16 DE SEPTIEMBRE ENTRE SANTA MARIA -. DONATO GUERRA. CABECERA MUNICIPAL</w:t>
                            </w: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DE PONCITLAN, JALISCO</w:t>
                            </w:r>
                            <w:r w:rsidRPr="00F00963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.</w:t>
                            </w: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”</w:t>
                            </w:r>
                          </w:p>
                          <w:p w:rsidR="001179D1" w:rsidRDefault="001179D1" w:rsidP="001179D1">
                            <w:pPr>
                              <w:ind w:left="1365"/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 w:rsidRPr="00AF6F50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OBRA: </w:t>
                            </w: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“NIVELACION Y BACHEO EN ACCESOS Y </w:t>
                            </w:r>
                            <w:r w:rsidRPr="00AF6F50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CALLES HEROICO</w:t>
                            </w: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COLEGIO </w:t>
                            </w:r>
                            <w:r w:rsidRPr="00AF6F50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MILITAR Y</w:t>
                            </w: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HELIODORO HERNANDEZ </w:t>
                            </w:r>
                            <w:r w:rsidRPr="00AF6F50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COLONIA EL ROMEREÑO (INFONAVIT)</w:t>
                            </w: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, PONCITLAN, JALISCO”</w:t>
                            </w:r>
                          </w:p>
                          <w:p w:rsidR="001179D1" w:rsidRDefault="001179D1" w:rsidP="001179D1">
                            <w:pPr>
                              <w:ind w:left="1365"/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Realizando ejecucion de obra, órdenes de trabajo, programación semanal, realizando reporte fotográfico y manejo de personal.  </w:t>
                            </w:r>
                          </w:p>
                          <w:p w:rsidR="001179D1" w:rsidRDefault="001179D1" w:rsidP="001179D1">
                            <w:pP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</w:p>
                          <w:p w:rsidR="001179D1" w:rsidRPr="006C4E66" w:rsidRDefault="001179D1" w:rsidP="001179D1">
                            <w:pP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 w:rsidRPr="006C4E66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 </w:t>
                            </w:r>
                          </w:p>
                          <w:p w:rsidR="001179D1" w:rsidRDefault="006F1D14" w:rsidP="006F1D14">
                            <w:pP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  </w:t>
                            </w:r>
                          </w:p>
                          <w:p w:rsidR="006F1D14" w:rsidRDefault="001179D1" w:rsidP="006F1D14">
                            <w:pP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    </w:t>
                            </w:r>
                            <w:r w:rsidR="006F1D14" w:rsidRPr="006C4E66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>201</w:t>
                            </w:r>
                            <w:r w:rsidR="006F1D14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>5</w:t>
                            </w:r>
                            <w:r w:rsidR="006F1D14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</w:r>
                            <w:r w:rsidR="006F1D14" w:rsidRPr="006C4E66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            </w:t>
                            </w:r>
                            <w:r w:rsidR="006F1D14" w:rsidRPr="006C4E66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>Jaguar Ingenieros Constructores S</w:t>
                            </w:r>
                            <w:r w:rsidR="006F1D14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>.</w:t>
                            </w:r>
                            <w:r w:rsidR="006F1D14" w:rsidRPr="006C4E66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>A</w:t>
                            </w:r>
                            <w:r w:rsidR="006F1D14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>.</w:t>
                            </w:r>
                            <w:r w:rsidR="006F1D14" w:rsidRPr="006C4E66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DE C</w:t>
                            </w:r>
                            <w:r w:rsidR="006F1D14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>.</w:t>
                            </w:r>
                            <w:r w:rsidR="006F1D14" w:rsidRPr="006C4E66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>V</w:t>
                            </w:r>
                            <w:r w:rsidR="006F1D14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., Platanar, Jalisco </w:t>
                            </w:r>
                          </w:p>
                          <w:p w:rsidR="006F1D14" w:rsidRPr="005E5F1D" w:rsidRDefault="006F1D14" w:rsidP="006F1D14">
                            <w:pPr>
                              <w:ind w:left="708" w:firstLine="708"/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 w:rsidRPr="006C4E66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Residente de obra:</w:t>
                            </w:r>
                          </w:p>
                          <w:p w:rsidR="006F1D14" w:rsidRPr="006C4E66" w:rsidRDefault="006F1D14" w:rsidP="006F1D14">
                            <w:pPr>
                              <w:autoSpaceDE w:val="0"/>
                              <w:autoSpaceDN w:val="0"/>
                              <w:adjustRightInd w:val="0"/>
                              <w:ind w:left="1416"/>
                              <w:jc w:val="both"/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PUENTE </w:t>
                            </w:r>
                            <w:r w:rsidRPr="006C4E66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“PLATANAR II”  KM 112+745 DE LA  AMPLIACIÓN DE 2 A 4 CARRILES DEL KM 110+000 AL KM 120+000 DEL TRAMO  CARRETERO GUADALAJARA-COLIMA, EN EL ESTADO DE JALISCO.</w:t>
                            </w:r>
                          </w:p>
                          <w:p w:rsidR="006F1D14" w:rsidRPr="006C4E66" w:rsidRDefault="006F1D14" w:rsidP="006F1D14">
                            <w:pPr>
                              <w:autoSpaceDE w:val="0"/>
                              <w:autoSpaceDN w:val="0"/>
                              <w:adjustRightInd w:val="0"/>
                              <w:ind w:left="1416"/>
                              <w:jc w:val="both"/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 w:rsidRPr="006C4E66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Realizando actividades de cuantificación de obra, generación de </w:t>
                            </w:r>
                            <w:r w:rsidR="00A420BC" w:rsidRPr="006C4E66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destajos y</w:t>
                            </w:r>
                            <w:r w:rsidRPr="006C4E66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manejo de  contratistas, verificación del avance de obra y seguimiento de todas las fases del proyecto realizando los procesos constructivos para cumplir en tiempo y forma el programa de obra.</w:t>
                            </w:r>
                          </w:p>
                          <w:p w:rsidR="006F1D14" w:rsidRDefault="006F1D14" w:rsidP="00BB7AA1">
                            <w:pP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</w:p>
                          <w:p w:rsidR="00BB7AA1" w:rsidRPr="006C4E66" w:rsidRDefault="001800D5" w:rsidP="00BB7AA1">
                            <w:pP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</w:t>
                            </w:r>
                            <w:r w:rsidR="00BB7AA1" w:rsidRPr="006C4E66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>201</w:t>
                            </w:r>
                            <w:r w:rsidR="00BB7AA1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>3-2015</w:t>
                            </w: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     </w:t>
                            </w:r>
                            <w:r w:rsidR="00BB7AA1" w:rsidRPr="006C4E66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  </w:t>
                            </w:r>
                            <w:r w:rsidR="00BB7AA1" w:rsidRPr="006C4E66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SIT (Servicios de </w:t>
                            </w:r>
                            <w:r w:rsidRPr="006C4E66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>Ingeniería Topográfica</w:t>
                            </w:r>
                            <w:r w:rsidR="00BB7AA1" w:rsidRPr="006C4E66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), Ahuacatlan, Nay. (SUBCONTRATADO POR ACCIONA)   </w:t>
                            </w:r>
                          </w:p>
                          <w:p w:rsidR="00BB7AA1" w:rsidRPr="006C4E66" w:rsidRDefault="00BB7AA1" w:rsidP="00BB7AA1">
                            <w:pPr>
                              <w:ind w:left="1277" w:firstLine="139"/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 w:rsidRPr="006C4E66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Residente técnico de topografía:</w:t>
                            </w:r>
                          </w:p>
                          <w:p w:rsidR="00BB7AA1" w:rsidRPr="006C4E66" w:rsidRDefault="00BB7AA1" w:rsidP="00BB7AA1">
                            <w:pPr>
                              <w:autoSpaceDE w:val="0"/>
                              <w:autoSpaceDN w:val="0"/>
                              <w:adjustRightInd w:val="0"/>
                              <w:ind w:left="1416"/>
                              <w:jc w:val="both"/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 w:rsidRPr="006C4E66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"CONSTRUCCIÓN DE TERRACERÍAS, OBRAS DE DRENAJE, PAVIMENTACIÓN DE CONCRETO ASFÁLTICO, ESTRUCTURAS, OBRAS COMPLEMENTARIAS Y SEÑALAMIENTO DE LA CARRETERA: JALA - PUERTO VALLARTA, TRAMO: JALA-COMPOSTELA, KM 20+000 AL KM 37+000, EN EL ESTADO DE NAYARIT".</w:t>
                            </w:r>
                          </w:p>
                          <w:p w:rsidR="00BB7AA1" w:rsidRPr="006C4E66" w:rsidRDefault="00BB7AA1" w:rsidP="00BB7AA1">
                            <w:pPr>
                              <w:ind w:left="1455"/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 w:rsidRPr="006C4E66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Coordinar a las brigadas de topografía para el levantamiento de los datos en campo, para posteriormente procesarlos en </w:t>
                            </w:r>
                            <w:r w:rsidR="00A420BC" w:rsidRPr="006C4E66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gabinete, generación</w:t>
                            </w:r>
                            <w:r w:rsidRPr="006C4E66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de volumenes de obras para las estimaciones a cobro y pago, así como la conciliación de volumenes con la supervisión externa, reporte de avance de obra.</w:t>
                            </w:r>
                          </w:p>
                          <w:p w:rsidR="00BB7AA1" w:rsidRDefault="00BB7AA1" w:rsidP="00BB7AA1">
                            <w:pP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</w:p>
                          <w:p w:rsidR="00BB7AA1" w:rsidRPr="0033711F" w:rsidRDefault="00BB7AA1" w:rsidP="00BB7AA1">
                            <w:pP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 w:rsidRPr="0033711F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>2012- 2013</w:t>
                            </w:r>
                            <w:r w:rsidRPr="0033711F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  <w:t>Grupo Si</w:t>
                            </w: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>o</w:t>
                            </w:r>
                            <w:r w:rsidRPr="0033711F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>c SA.DE C.V. Nuevo Vallarta Nay.</w:t>
                            </w:r>
                          </w:p>
                          <w:p w:rsidR="00BB7AA1" w:rsidRPr="0033711F" w:rsidRDefault="00BB7AA1" w:rsidP="00BB7AA1">
                            <w:pP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MX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    </w:t>
                            </w: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</w:r>
                            <w:r w:rsidRPr="0033711F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MX" w:eastAsia="en-US"/>
                              </w:rPr>
                              <w:tab/>
                              <w:t>Wal-Mart, SAM´S CLUB NUEVO VALLARTA</w:t>
                            </w:r>
                          </w:p>
                          <w:p w:rsidR="00BB7AA1" w:rsidRPr="0033711F" w:rsidRDefault="00BB7AA1" w:rsidP="00BB7AA1">
                            <w:pPr>
                              <w:rPr>
                                <w:rFonts w:ascii="Arial Narrow" w:eastAsia="Cambria" w:hAnsi="Arial Narrow"/>
                                <w:i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i/>
                                <w:sz w:val="20"/>
                                <w:szCs w:val="20"/>
                                <w:lang w:val="es-MX" w:eastAsia="en-US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eastAsia="Cambria" w:hAnsi="Arial Narrow"/>
                                <w:i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</w:r>
                            <w:r w:rsidRPr="0033711F">
                              <w:rPr>
                                <w:rFonts w:ascii="Arial Narrow" w:eastAsia="Cambria" w:hAnsi="Arial Narrow"/>
                                <w:i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</w:r>
                            <w:r w:rsidR="00AE31FD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SUPERVISOR </w:t>
                            </w:r>
                            <w:bookmarkStart w:id="0" w:name="_GoBack"/>
                            <w:bookmarkEnd w:id="0"/>
                          </w:p>
                          <w:p w:rsidR="00BB7AA1" w:rsidRPr="0033711F" w:rsidRDefault="00BB7AA1" w:rsidP="00BB7AA1">
                            <w:pPr>
                              <w:ind w:left="1410" w:hanging="1410"/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     </w:t>
                            </w:r>
                            <w:r w:rsidRPr="0033711F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  <w:t>Supervisión para la correcta ejecución del proyecto en obra, Elaboración de mi</w:t>
                            </w: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nutas, Reportes </w:t>
                            </w:r>
                            <w:r w:rsidR="00A420BC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Fotográficos </w:t>
                            </w:r>
                            <w:r w:rsidR="00A420BC" w:rsidRPr="0033711F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semanales</w:t>
                            </w:r>
                            <w:r w:rsidRPr="0033711F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, </w:t>
                            </w: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trabajo de gabinete, hasta la apertura de tienda y entregar de las instalaciones.</w:t>
                            </w:r>
                            <w:r w:rsidRPr="0033711F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</w:t>
                            </w:r>
                          </w:p>
                          <w:p w:rsidR="00BB7AA1" w:rsidRDefault="00BB7AA1" w:rsidP="00BB7AA1">
                            <w:pP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 w:rsidRPr="0033711F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</w:t>
                            </w:r>
                          </w:p>
                          <w:p w:rsidR="007C6287" w:rsidRPr="0033711F" w:rsidRDefault="007C6287" w:rsidP="007C6287">
                            <w:pP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</w:p>
                          <w:p w:rsidR="007C6287" w:rsidRPr="0033711F" w:rsidRDefault="007C6287" w:rsidP="007C6287">
                            <w:pP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 w:rsidRPr="0033711F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       2011</w:t>
                            </w:r>
                            <w:r w:rsidRPr="0033711F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             </w:t>
                            </w:r>
                            <w:r w:rsidRPr="0033711F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SIT (Servicios de </w:t>
                            </w:r>
                            <w:r w:rsidR="001800D5" w:rsidRPr="0033711F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>Ingeniería Topográfica</w:t>
                            </w:r>
                            <w:r w:rsidRPr="0033711F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>), Lázaro Cárdenas, Michoacán</w:t>
                            </w:r>
                          </w:p>
                          <w:p w:rsidR="007C6287" w:rsidRPr="0033711F" w:rsidRDefault="00E32441" w:rsidP="007C6287">
                            <w:pP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</w: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  <w:t xml:space="preserve">Residente técnico topografía </w:t>
                            </w:r>
                          </w:p>
                          <w:p w:rsidR="007C6287" w:rsidRPr="0033711F" w:rsidRDefault="007C6287" w:rsidP="007C6287">
                            <w:pP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</w:r>
                            <w:r w:rsidRPr="0033711F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  <w:t xml:space="preserve">Trabajos de Topografía, Ampliación de patios para contenedores y muelles con HB Y GRUPO INDI </w:t>
                            </w:r>
                          </w:p>
                          <w:p w:rsidR="007C6287" w:rsidRPr="0033711F" w:rsidRDefault="007C6287" w:rsidP="007C6287">
                            <w:pPr>
                              <w:rPr>
                                <w:rFonts w:ascii="Arial Narrow" w:eastAsia="Cambria" w:hAnsi="Arial Narrow"/>
                                <w:i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i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eastAsia="Cambria" w:hAnsi="Arial Narrow"/>
                                <w:i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</w:r>
                            <w:r w:rsidRPr="0033711F">
                              <w:rPr>
                                <w:rFonts w:ascii="Arial Narrow" w:eastAsia="Cambria" w:hAnsi="Arial Narrow"/>
                                <w:i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</w:r>
                            <w:r w:rsidRPr="0033711F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Técnico de gabinete, solo 6 meses.</w:t>
                            </w:r>
                          </w:p>
                          <w:p w:rsidR="007C6287" w:rsidRPr="0033711F" w:rsidRDefault="007C6287" w:rsidP="007C6287">
                            <w:pPr>
                              <w:ind w:left="1416" w:hanging="1416"/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     </w:t>
                            </w:r>
                            <w:r w:rsidRPr="0033711F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  <w:t>Recolección de datos en obra para hacer trabajo de gabinete.</w:t>
                            </w:r>
                          </w:p>
                          <w:p w:rsidR="007C6287" w:rsidRDefault="007C6287" w:rsidP="007C6287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7C6287" w:rsidRDefault="007C6287" w:rsidP="007C6287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7C6287" w:rsidRDefault="007C6287" w:rsidP="007C6287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7C6287" w:rsidRDefault="006C4E66" w:rsidP="007C6287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ab/>
                            </w:r>
                          </w:p>
                          <w:p w:rsidR="007C6287" w:rsidRDefault="007C6287" w:rsidP="007C6287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7C6287" w:rsidRDefault="007C6287" w:rsidP="007C6287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7C6287" w:rsidRDefault="007C6287" w:rsidP="007C6287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7C6287" w:rsidRDefault="007C6287" w:rsidP="007C6287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1800D5" w:rsidRDefault="001800D5" w:rsidP="007C6287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1800D5" w:rsidRDefault="001800D5" w:rsidP="007C6287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1800D5" w:rsidRDefault="001800D5" w:rsidP="007C6287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7C6287" w:rsidRDefault="007C6287" w:rsidP="007C6287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7C6287" w:rsidRDefault="007C6287" w:rsidP="007C6287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7C6287" w:rsidRDefault="007C6287" w:rsidP="007C6287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7C6287" w:rsidRDefault="007C6287" w:rsidP="007C6287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7C6287" w:rsidRDefault="007C6287" w:rsidP="007C6287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7C6287" w:rsidRPr="00384092" w:rsidRDefault="007C6287" w:rsidP="007C6287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ED5FB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21pt;margin-top:18.35pt;width:566.7pt;height:72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" filled="f" stroked="f" strokecolor="white">
                <v:textbox>
                  <w:txbxContent>
                    <w:p w:rsidR="001179D1" w:rsidRDefault="006F1D14" w:rsidP="00FC7262">
                      <w:pPr>
                        <w:ind w:left="657" w:firstLine="708"/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 </w:t>
                      </w:r>
                    </w:p>
                    <w:p w:rsidR="001179D1" w:rsidRPr="003A3B36" w:rsidRDefault="001179D1" w:rsidP="001179D1">
                      <w:pP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u w:val="single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 2015-2016             CARSO KB/TEL TELECOMUNICACIONES S.A. DE C.V. Mexico, D.F.         </w:t>
                      </w:r>
                    </w:p>
                    <w:p w:rsidR="001179D1" w:rsidRDefault="001179D1" w:rsidP="001179D1">
                      <w:pP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ab/>
                        <w:t xml:space="preserve">          </w:t>
                      </w: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ab/>
                        <w:t xml:space="preserve"> </w:t>
                      </w: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Supervisor de obra:</w:t>
                      </w:r>
                    </w:p>
                    <w:p w:rsidR="001179D1" w:rsidRDefault="001179D1" w:rsidP="001179D1">
                      <w:pPr>
                        <w:ind w:left="1416"/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</w:p>
                    <w:p w:rsidR="001179D1" w:rsidRDefault="001179D1" w:rsidP="001179D1">
                      <w:pPr>
                        <w:ind w:left="1416"/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 “PROYECTO BICENTENARIO CIUDAD SEGURA” </w:t>
                      </w:r>
                    </w:p>
                    <w:p w:rsidR="001179D1" w:rsidRDefault="001179D1" w:rsidP="001179D1">
                      <w:pPr>
                        <w:ind w:left="1416"/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Realizando supervisión de obra civil en las 16 delegaciones, asi como reporte fotográfico, revisión de estimaciones a contratistas, realización de plano asbuilt, supervisión de procesos contructivos, señalización y seguridad en sitios.</w:t>
                      </w:r>
                    </w:p>
                    <w:p w:rsidR="001179D1" w:rsidRDefault="001179D1" w:rsidP="001179D1">
                      <w:pPr>
                        <w:ind w:left="657" w:firstLine="708"/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  </w:t>
                      </w:r>
                    </w:p>
                    <w:p w:rsidR="001179D1" w:rsidRDefault="001179D1" w:rsidP="001179D1">
                      <w:pPr>
                        <w:ind w:left="657" w:firstLine="708"/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</w:pPr>
                    </w:p>
                    <w:p w:rsidR="001179D1" w:rsidRPr="006C4E66" w:rsidRDefault="001179D1" w:rsidP="001179D1">
                      <w:pP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     </w:t>
                      </w:r>
                    </w:p>
                    <w:p w:rsidR="001179D1" w:rsidRDefault="001179D1" w:rsidP="001179D1">
                      <w:pP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      </w:t>
                      </w:r>
                    </w:p>
                    <w:p w:rsidR="001179D1" w:rsidRPr="003A3B36" w:rsidRDefault="001179D1" w:rsidP="001179D1">
                      <w:pP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u w:val="single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     </w:t>
                      </w:r>
                      <w:r w:rsidRPr="006C4E66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>201</w:t>
                      </w: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>5</w:t>
                      </w: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ab/>
                      </w: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ab/>
                        <w:t xml:space="preserve">OTG (Obras y terracerías Gonzales S.A. DE C.V.) Poncitlan, Jalisco.         </w:t>
                      </w:r>
                    </w:p>
                    <w:p w:rsidR="001179D1" w:rsidRDefault="001179D1" w:rsidP="001179D1">
                      <w:pP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ab/>
                        <w:t xml:space="preserve">          </w:t>
                      </w: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ab/>
                        <w:t xml:space="preserve"> </w:t>
                      </w: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Residente de obra:</w:t>
                      </w:r>
                    </w:p>
                    <w:p w:rsidR="001179D1" w:rsidRDefault="001179D1" w:rsidP="001179D1">
                      <w:pPr>
                        <w:ind w:left="1365"/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OBRA: “</w:t>
                      </w:r>
                      <w:r w:rsidRPr="00F00963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CONSTRUCCION DE CONCRETO HIDRAULICO CON REDES DE AGUA POTABLE Y COLECTOR SANITARIO DE 36", DRENAJE DE 12" EN CALLE 16 DE SEPTIEMBRE ENTRE SANTA MARIA -. DONATO GUERRA. CABECERA MUNICIPAL</w:t>
                      </w: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 DE PONCITLAN, JALISCO</w:t>
                      </w:r>
                      <w:r w:rsidRPr="00F00963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.</w:t>
                      </w: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”</w:t>
                      </w:r>
                    </w:p>
                    <w:p w:rsidR="001179D1" w:rsidRDefault="001179D1" w:rsidP="001179D1">
                      <w:pPr>
                        <w:ind w:left="1365"/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  <w:r w:rsidRPr="00AF6F50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OBRA: </w:t>
                      </w: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“NIVELACION Y BACHEO EN ACCESOS Y </w:t>
                      </w:r>
                      <w:r w:rsidRPr="00AF6F50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CALLES HEROICO</w:t>
                      </w: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 COLEGIO </w:t>
                      </w:r>
                      <w:r w:rsidRPr="00AF6F50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MILITAR Y</w:t>
                      </w: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 HELIODORO HERNANDEZ </w:t>
                      </w:r>
                      <w:r w:rsidRPr="00AF6F50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COLONIA EL ROMEREÑO (INFONAVIT)</w:t>
                      </w: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, PONCITLAN, JALISCO”</w:t>
                      </w:r>
                    </w:p>
                    <w:p w:rsidR="001179D1" w:rsidRDefault="001179D1" w:rsidP="001179D1">
                      <w:pPr>
                        <w:ind w:left="1365"/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Realizando ejecucion de obra, órdenes de trabajo, programación semanal, realizando reporte fotográfico y manejo de personal.  </w:t>
                      </w:r>
                    </w:p>
                    <w:p w:rsidR="001179D1" w:rsidRDefault="001179D1" w:rsidP="001179D1">
                      <w:pP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</w:pPr>
                    </w:p>
                    <w:p w:rsidR="001179D1" w:rsidRPr="006C4E66" w:rsidRDefault="001179D1" w:rsidP="001179D1">
                      <w:pP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</w:pPr>
                      <w:r w:rsidRPr="006C4E66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  </w:t>
                      </w:r>
                    </w:p>
                    <w:p w:rsidR="001179D1" w:rsidRDefault="006F1D14" w:rsidP="006F1D14">
                      <w:pP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   </w:t>
                      </w:r>
                    </w:p>
                    <w:p w:rsidR="006F1D14" w:rsidRDefault="001179D1" w:rsidP="006F1D14">
                      <w:pP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     </w:t>
                      </w:r>
                      <w:r w:rsidR="006F1D14" w:rsidRPr="006C4E66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>201</w:t>
                      </w:r>
                      <w:r w:rsidR="006F1D14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>5</w:t>
                      </w:r>
                      <w:r w:rsidR="006F1D14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ab/>
                      </w:r>
                      <w:r w:rsidR="006F1D14" w:rsidRPr="006C4E66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             </w:t>
                      </w:r>
                      <w:r w:rsidR="006F1D14" w:rsidRPr="006C4E66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>Jaguar Ingenieros Constructores S</w:t>
                      </w:r>
                      <w:r w:rsidR="006F1D14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>.</w:t>
                      </w:r>
                      <w:r w:rsidR="006F1D14" w:rsidRPr="006C4E66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>A</w:t>
                      </w:r>
                      <w:r w:rsidR="006F1D14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>.</w:t>
                      </w:r>
                      <w:r w:rsidR="006F1D14" w:rsidRPr="006C4E66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 DE C</w:t>
                      </w:r>
                      <w:r w:rsidR="006F1D14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>.</w:t>
                      </w:r>
                      <w:r w:rsidR="006F1D14" w:rsidRPr="006C4E66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>V</w:t>
                      </w:r>
                      <w:r w:rsidR="006F1D14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., Platanar, Jalisco </w:t>
                      </w:r>
                    </w:p>
                    <w:p w:rsidR="006F1D14" w:rsidRPr="005E5F1D" w:rsidRDefault="006F1D14" w:rsidP="006F1D14">
                      <w:pPr>
                        <w:ind w:left="708" w:firstLine="708"/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</w:pPr>
                      <w:r w:rsidRPr="006C4E66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Residente de obra:</w:t>
                      </w:r>
                    </w:p>
                    <w:p w:rsidR="006F1D14" w:rsidRPr="006C4E66" w:rsidRDefault="006F1D14" w:rsidP="006F1D14">
                      <w:pPr>
                        <w:autoSpaceDE w:val="0"/>
                        <w:autoSpaceDN w:val="0"/>
                        <w:adjustRightInd w:val="0"/>
                        <w:ind w:left="1416"/>
                        <w:jc w:val="both"/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PUENTE </w:t>
                      </w:r>
                      <w:r w:rsidRPr="006C4E66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“PLATANAR II”  KM 112+745 DE LA  AMPLIACIÓN DE 2 A 4 CARRILES DEL KM 110+000 AL KM 120+000 DEL TRAMO  CARRETERO GUADALAJARA-COLIMA, EN EL ESTADO DE JALISCO.</w:t>
                      </w:r>
                    </w:p>
                    <w:p w:rsidR="006F1D14" w:rsidRPr="006C4E66" w:rsidRDefault="006F1D14" w:rsidP="006F1D14">
                      <w:pPr>
                        <w:autoSpaceDE w:val="0"/>
                        <w:autoSpaceDN w:val="0"/>
                        <w:adjustRightInd w:val="0"/>
                        <w:ind w:left="1416"/>
                        <w:jc w:val="both"/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  <w:r w:rsidRPr="006C4E66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Realizando actividades de cuantificación de obra, generación de </w:t>
                      </w:r>
                      <w:r w:rsidR="00A420BC" w:rsidRPr="006C4E66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destajos y</w:t>
                      </w:r>
                      <w:r w:rsidRPr="006C4E66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 manejo de  contratistas, verificación del avance de obra y seguimiento de todas las fases del proyecto realizando los procesos constructivos para cumplir en tiempo y forma el programa de obra.</w:t>
                      </w:r>
                    </w:p>
                    <w:p w:rsidR="006F1D14" w:rsidRDefault="006F1D14" w:rsidP="00BB7AA1">
                      <w:pP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</w:pPr>
                    </w:p>
                    <w:p w:rsidR="00BB7AA1" w:rsidRPr="006C4E66" w:rsidRDefault="001800D5" w:rsidP="00BB7AA1">
                      <w:pP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 </w:t>
                      </w:r>
                      <w:r w:rsidR="00BB7AA1" w:rsidRPr="006C4E66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>201</w:t>
                      </w:r>
                      <w:r w:rsidR="00BB7AA1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>3-2015</w:t>
                      </w: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      </w:t>
                      </w:r>
                      <w:r w:rsidR="00BB7AA1" w:rsidRPr="006C4E66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   </w:t>
                      </w:r>
                      <w:r w:rsidR="00BB7AA1" w:rsidRPr="006C4E66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SIT (Servicios de </w:t>
                      </w:r>
                      <w:r w:rsidRPr="006C4E66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>Ingeniería Topográfica</w:t>
                      </w:r>
                      <w:r w:rsidR="00BB7AA1" w:rsidRPr="006C4E66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), Ahuacatlan, Nay. (SUBCONTRATADO POR ACCIONA)   </w:t>
                      </w:r>
                    </w:p>
                    <w:p w:rsidR="00BB7AA1" w:rsidRPr="006C4E66" w:rsidRDefault="00BB7AA1" w:rsidP="00BB7AA1">
                      <w:pPr>
                        <w:ind w:left="1277" w:firstLine="139"/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</w:pPr>
                      <w:r w:rsidRPr="006C4E66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Residente técnico de topografía:</w:t>
                      </w:r>
                    </w:p>
                    <w:p w:rsidR="00BB7AA1" w:rsidRPr="006C4E66" w:rsidRDefault="00BB7AA1" w:rsidP="00BB7AA1">
                      <w:pPr>
                        <w:autoSpaceDE w:val="0"/>
                        <w:autoSpaceDN w:val="0"/>
                        <w:adjustRightInd w:val="0"/>
                        <w:ind w:left="1416"/>
                        <w:jc w:val="both"/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</w:pPr>
                      <w:r w:rsidRPr="006C4E66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"CONSTRUCCIÓN DE TERRACERÍAS, OBRAS DE DRENAJE, PAVIMENTACIÓN DE CONCRETO ASFÁLTICO, ESTRUCTURAS, OBRAS COMPLEMENTARIAS Y SEÑALAMIENTO DE LA CARRETERA: JALA - PUERTO VALLARTA, TRAMO: JALA-COMPOSTELA, KM 20+000 AL KM 37+000, EN EL ESTADO DE NAYARIT".</w:t>
                      </w:r>
                    </w:p>
                    <w:p w:rsidR="00BB7AA1" w:rsidRPr="006C4E66" w:rsidRDefault="00BB7AA1" w:rsidP="00BB7AA1">
                      <w:pPr>
                        <w:ind w:left="1455"/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  <w:r w:rsidRPr="006C4E66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Coordinar a las brigadas de topografía para el levantamiento de los datos en campo, para posteriormente procesarlos en </w:t>
                      </w:r>
                      <w:r w:rsidR="00A420BC" w:rsidRPr="006C4E66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gabinete, generación</w:t>
                      </w:r>
                      <w:r w:rsidRPr="006C4E66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 de volumenes de obras para las estimaciones a cobro y pago, así como la conciliación de volumenes con la supervisión externa, reporte de avance de obra.</w:t>
                      </w:r>
                    </w:p>
                    <w:p w:rsidR="00BB7AA1" w:rsidRDefault="00BB7AA1" w:rsidP="00BB7AA1">
                      <w:pP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</w:p>
                    <w:p w:rsidR="00BB7AA1" w:rsidRPr="0033711F" w:rsidRDefault="00BB7AA1" w:rsidP="00BB7AA1">
                      <w:pP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</w:pPr>
                      <w:r w:rsidRPr="0033711F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 </w:t>
                      </w: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>2012- 2013</w:t>
                      </w:r>
                      <w:r w:rsidRPr="0033711F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ab/>
                        <w:t>Grupo Si</w:t>
                      </w: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>o</w:t>
                      </w:r>
                      <w:r w:rsidRPr="0033711F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>c SA.DE C.V. Nuevo Vallarta Nay.</w:t>
                      </w:r>
                    </w:p>
                    <w:p w:rsidR="00BB7AA1" w:rsidRPr="0033711F" w:rsidRDefault="00BB7AA1" w:rsidP="00BB7AA1">
                      <w:pPr>
                        <w:rPr>
                          <w:rFonts w:ascii="Arial Narrow" w:eastAsia="Cambria" w:hAnsi="Arial Narrow"/>
                          <w:sz w:val="20"/>
                          <w:szCs w:val="20"/>
                          <w:lang w:val="es-MX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     </w:t>
                      </w: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ab/>
                      </w:r>
                      <w:r w:rsidRPr="0033711F">
                        <w:rPr>
                          <w:rFonts w:ascii="Arial Narrow" w:eastAsia="Cambria" w:hAnsi="Arial Narrow"/>
                          <w:sz w:val="20"/>
                          <w:szCs w:val="20"/>
                          <w:lang w:val="es-MX" w:eastAsia="en-US"/>
                        </w:rPr>
                        <w:tab/>
                        <w:t>Wal-Mart, SAM´S CLUB NUEVO VALLARTA</w:t>
                      </w:r>
                    </w:p>
                    <w:p w:rsidR="00BB7AA1" w:rsidRPr="0033711F" w:rsidRDefault="00BB7AA1" w:rsidP="00BB7AA1">
                      <w:pPr>
                        <w:rPr>
                          <w:rFonts w:ascii="Arial Narrow" w:eastAsia="Cambria" w:hAnsi="Arial Narrow"/>
                          <w:i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i/>
                          <w:sz w:val="20"/>
                          <w:szCs w:val="20"/>
                          <w:lang w:val="es-MX" w:eastAsia="en-US"/>
                        </w:rPr>
                        <w:t xml:space="preserve">         </w:t>
                      </w:r>
                      <w:r>
                        <w:rPr>
                          <w:rFonts w:ascii="Arial Narrow" w:eastAsia="Cambria" w:hAnsi="Arial Narrow"/>
                          <w:i/>
                          <w:sz w:val="20"/>
                          <w:szCs w:val="20"/>
                          <w:lang w:val="es-ES_tradnl" w:eastAsia="en-US"/>
                        </w:rPr>
                        <w:tab/>
                      </w:r>
                      <w:r w:rsidRPr="0033711F">
                        <w:rPr>
                          <w:rFonts w:ascii="Arial Narrow" w:eastAsia="Cambria" w:hAnsi="Arial Narrow"/>
                          <w:i/>
                          <w:sz w:val="20"/>
                          <w:szCs w:val="20"/>
                          <w:lang w:val="es-ES_tradnl" w:eastAsia="en-US"/>
                        </w:rPr>
                        <w:tab/>
                      </w:r>
                      <w:r w:rsidR="00AE31FD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SUPERVISOR </w:t>
                      </w:r>
                      <w:bookmarkStart w:id="1" w:name="_GoBack"/>
                      <w:bookmarkEnd w:id="1"/>
                    </w:p>
                    <w:p w:rsidR="00BB7AA1" w:rsidRPr="0033711F" w:rsidRDefault="00BB7AA1" w:rsidP="00BB7AA1">
                      <w:pPr>
                        <w:ind w:left="1410" w:hanging="1410"/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      </w:t>
                      </w:r>
                      <w:r w:rsidRPr="0033711F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ab/>
                        <w:t>Supervisión para la correcta ejecución del proyecto en obra, Elaboración de mi</w:t>
                      </w: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nutas, Reportes </w:t>
                      </w:r>
                      <w:r w:rsidR="00A420BC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Fotográficos </w:t>
                      </w:r>
                      <w:r w:rsidR="00A420BC" w:rsidRPr="0033711F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semanales</w:t>
                      </w:r>
                      <w:r w:rsidRPr="0033711F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, </w:t>
                      </w: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trabajo de gabinete, hasta la apertura de tienda y entregar de las instalaciones.</w:t>
                      </w:r>
                      <w:r w:rsidRPr="0033711F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 </w:t>
                      </w:r>
                    </w:p>
                    <w:p w:rsidR="00BB7AA1" w:rsidRDefault="00BB7AA1" w:rsidP="00BB7AA1">
                      <w:pP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  <w:r w:rsidRPr="0033711F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 </w:t>
                      </w:r>
                    </w:p>
                    <w:p w:rsidR="007C6287" w:rsidRPr="0033711F" w:rsidRDefault="007C6287" w:rsidP="007C6287">
                      <w:pP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</w:pPr>
                    </w:p>
                    <w:p w:rsidR="007C6287" w:rsidRPr="0033711F" w:rsidRDefault="007C6287" w:rsidP="007C6287">
                      <w:pP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</w:pPr>
                      <w:r w:rsidRPr="0033711F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        2011</w:t>
                      </w:r>
                      <w:r w:rsidRPr="0033711F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              </w:t>
                      </w:r>
                      <w:r w:rsidRPr="0033711F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SIT (Servicios de </w:t>
                      </w:r>
                      <w:r w:rsidR="001800D5" w:rsidRPr="0033711F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>Ingeniería Topográfica</w:t>
                      </w:r>
                      <w:r w:rsidRPr="0033711F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>), Lázaro Cárdenas, Michoacán</w:t>
                      </w:r>
                    </w:p>
                    <w:p w:rsidR="007C6287" w:rsidRPr="0033711F" w:rsidRDefault="00E32441" w:rsidP="007C6287">
                      <w:pP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ab/>
                      </w: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ab/>
                        <w:t xml:space="preserve">Residente técnico topografía </w:t>
                      </w:r>
                    </w:p>
                    <w:p w:rsidR="007C6287" w:rsidRPr="0033711F" w:rsidRDefault="007C6287" w:rsidP="007C6287">
                      <w:pP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    </w:t>
                      </w: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ab/>
                      </w:r>
                      <w:r w:rsidRPr="0033711F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ab/>
                        <w:t xml:space="preserve">Trabajos de Topografía, Ampliación de patios para contenedores y muelles con HB Y GRUPO INDI </w:t>
                      </w:r>
                    </w:p>
                    <w:p w:rsidR="007C6287" w:rsidRPr="0033711F" w:rsidRDefault="007C6287" w:rsidP="007C6287">
                      <w:pPr>
                        <w:rPr>
                          <w:rFonts w:ascii="Arial Narrow" w:eastAsia="Cambria" w:hAnsi="Arial Narrow"/>
                          <w:i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i/>
                          <w:sz w:val="20"/>
                          <w:szCs w:val="20"/>
                          <w:lang w:val="es-ES_tradnl" w:eastAsia="en-US"/>
                        </w:rPr>
                        <w:t xml:space="preserve">         </w:t>
                      </w:r>
                      <w:r>
                        <w:rPr>
                          <w:rFonts w:ascii="Arial Narrow" w:eastAsia="Cambria" w:hAnsi="Arial Narrow"/>
                          <w:i/>
                          <w:sz w:val="20"/>
                          <w:szCs w:val="20"/>
                          <w:lang w:val="es-ES_tradnl" w:eastAsia="en-US"/>
                        </w:rPr>
                        <w:tab/>
                      </w:r>
                      <w:r w:rsidRPr="0033711F">
                        <w:rPr>
                          <w:rFonts w:ascii="Arial Narrow" w:eastAsia="Cambria" w:hAnsi="Arial Narrow"/>
                          <w:i/>
                          <w:sz w:val="20"/>
                          <w:szCs w:val="20"/>
                          <w:lang w:val="es-ES_tradnl" w:eastAsia="en-US"/>
                        </w:rPr>
                        <w:tab/>
                      </w:r>
                      <w:r w:rsidRPr="0033711F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Técnico de gabinete, solo 6 meses.</w:t>
                      </w:r>
                    </w:p>
                    <w:p w:rsidR="007C6287" w:rsidRPr="0033711F" w:rsidRDefault="007C6287" w:rsidP="007C6287">
                      <w:pPr>
                        <w:ind w:left="1416" w:hanging="1416"/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      </w:t>
                      </w:r>
                      <w:r w:rsidRPr="0033711F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ab/>
                        <w:t>Recolección de datos en obra para hacer trabajo de gabinete.</w:t>
                      </w:r>
                    </w:p>
                    <w:p w:rsidR="007C6287" w:rsidRDefault="007C6287" w:rsidP="007C6287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7C6287" w:rsidRDefault="007C6287" w:rsidP="007C6287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7C6287" w:rsidRDefault="007C6287" w:rsidP="007C6287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7C6287" w:rsidRDefault="006C4E66" w:rsidP="007C6287">
                      <w:pPr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</w:rPr>
                        <w:tab/>
                      </w:r>
                    </w:p>
                    <w:p w:rsidR="007C6287" w:rsidRDefault="007C6287" w:rsidP="007C6287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7C6287" w:rsidRDefault="007C6287" w:rsidP="007C6287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7C6287" w:rsidRDefault="007C6287" w:rsidP="007C6287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7C6287" w:rsidRDefault="007C6287" w:rsidP="007C6287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1800D5" w:rsidRDefault="001800D5" w:rsidP="007C6287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1800D5" w:rsidRDefault="001800D5" w:rsidP="007C6287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1800D5" w:rsidRDefault="001800D5" w:rsidP="007C6287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7C6287" w:rsidRDefault="007C6287" w:rsidP="007C6287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7C6287" w:rsidRDefault="007C6287" w:rsidP="007C6287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7C6287" w:rsidRDefault="007C6287" w:rsidP="007C6287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7C6287" w:rsidRDefault="007C6287" w:rsidP="007C6287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7C6287" w:rsidRDefault="007C6287" w:rsidP="007C6287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7C6287" w:rsidRPr="00384092" w:rsidRDefault="007C6287" w:rsidP="007C6287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024">
        <w:rPr>
          <w:rFonts w:ascii="Arial Unicode MS" w:eastAsia="Arial Unicode MS" w:hAnsi="Arial Unicode MS" w:cs="Arial Unicode MS"/>
          <w:b/>
          <w:noProof/>
          <w:color w:val="000000"/>
          <w:sz w:val="52"/>
          <w:szCs w:val="52"/>
          <w:lang w:val="es-MX"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DBC894" wp14:editId="31AAC75C">
                <wp:simplePos x="0" y="0"/>
                <wp:positionH relativeFrom="column">
                  <wp:posOffset>-255270</wp:posOffset>
                </wp:positionH>
                <wp:positionV relativeFrom="paragraph">
                  <wp:posOffset>-5715</wp:posOffset>
                </wp:positionV>
                <wp:extent cx="45085" cy="9128125"/>
                <wp:effectExtent l="0" t="0" r="12065" b="1587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912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CAFBB" id="7 Rectángulo" o:spid="_x0000_s1026" style="position:absolute;margin-left:-20.1pt;margin-top:-.45pt;width:3.55pt;height:718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" fillcolor="#4f81bd [3204]" strokecolor="#243f60 [1604]" strokeweight="2pt"/>
            </w:pict>
          </mc:Fallback>
        </mc:AlternateContent>
      </w:r>
      <w:r w:rsidR="006C4E66" w:rsidRPr="009210A7">
        <w:rPr>
          <w:rFonts w:ascii="Arial Unicode MS" w:eastAsia="Arial Unicode MS" w:hAnsi="Arial Unicode MS" w:cs="Arial Unicode MS"/>
          <w:b/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E2CDED" wp14:editId="6702BD89">
                <wp:simplePos x="0" y="0"/>
                <wp:positionH relativeFrom="column">
                  <wp:posOffset>-209550</wp:posOffset>
                </wp:positionH>
                <wp:positionV relativeFrom="paragraph">
                  <wp:posOffset>-124460</wp:posOffset>
                </wp:positionV>
                <wp:extent cx="4857750" cy="352425"/>
                <wp:effectExtent l="0" t="0" r="0" b="9525"/>
                <wp:wrapNone/>
                <wp:docPr id="5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6287" w:rsidRPr="00D25D61" w:rsidRDefault="007C6287" w:rsidP="007C6287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2CDED" id="_x0000_s1033" type="#_x0000_t202" style="position:absolute;margin-left:-16.5pt;margin-top:-9.8pt;width:382.5pt;height:2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" stroked="f" strokecolor="#f06">
                <v:textbox>
                  <w:txbxContent>
                    <w:p w:rsidR="007C6287" w:rsidRPr="00D25D61" w:rsidRDefault="007C6287" w:rsidP="007C6287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  <w:r w:rsidR="007C6287" w:rsidRPr="009210A7">
        <w:rPr>
          <w:rFonts w:ascii="Arial Unicode MS" w:eastAsia="Arial Unicode MS" w:hAnsi="Arial Unicode MS" w:cs="Arial Unicode MS"/>
          <w:b/>
          <w:noProof/>
          <w:sz w:val="8"/>
          <w:szCs w:val="8"/>
          <w:lang w:val="es-MX"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2E12B3" wp14:editId="55904660">
                <wp:simplePos x="0" y="0"/>
                <wp:positionH relativeFrom="column">
                  <wp:posOffset>-150495</wp:posOffset>
                </wp:positionH>
                <wp:positionV relativeFrom="paragraph">
                  <wp:posOffset>174625</wp:posOffset>
                </wp:positionV>
                <wp:extent cx="4381500" cy="0"/>
                <wp:effectExtent l="0" t="0" r="19050" b="19050"/>
                <wp:wrapNone/>
                <wp:docPr id="48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81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78365" id="Line 87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13.75pt" to="333.1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" strokecolor="#0020bd" strokeweight="2pt">
                <v:shadow opacity=".5" offset="-6pt,6pt"/>
              </v:line>
            </w:pict>
          </mc:Fallback>
        </mc:AlternateContent>
      </w:r>
    </w:p>
    <w:p w:rsidR="007C6287" w:rsidRPr="009210A7" w:rsidRDefault="007C6287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7C6287" w:rsidRPr="009210A7" w:rsidRDefault="007C6287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7C6287" w:rsidRPr="009210A7" w:rsidRDefault="007C6287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BB7AA1" w:rsidRDefault="00BB7AA1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BB7AA1" w:rsidRDefault="00BB7AA1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BB7AA1" w:rsidRDefault="00BB7AA1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BB7AA1" w:rsidRDefault="00BB7AA1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BB7AA1" w:rsidRDefault="00BB7AA1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7C6287" w:rsidRPr="009210A7" w:rsidRDefault="007C6287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7C6287" w:rsidRPr="009210A7" w:rsidRDefault="007C6287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7C6287" w:rsidRPr="009210A7" w:rsidRDefault="007C6287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7C6287" w:rsidRPr="009210A7" w:rsidRDefault="007C6287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7C6287" w:rsidRPr="009210A7" w:rsidRDefault="007C6287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7C6287" w:rsidRDefault="007C6287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6F1D14" w:rsidRDefault="006F1D14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6F1D14" w:rsidRDefault="006F1D14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516DF2" w:rsidRDefault="00516DF2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516DF2" w:rsidRDefault="00516DF2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36CFB" w:rsidRDefault="00F36CFB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36CFB" w:rsidRDefault="00F36CFB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36CFB" w:rsidRDefault="00F36CFB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36CFB" w:rsidRDefault="00F36CFB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36CFB" w:rsidRDefault="00F36CFB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36CFB" w:rsidRDefault="00F36CFB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36CFB" w:rsidRDefault="00F36CFB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36CFB" w:rsidRDefault="00F36CFB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7C6287" w:rsidRPr="009210A7" w:rsidRDefault="007C6287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7C6287" w:rsidRPr="009210A7" w:rsidRDefault="007C6287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035B6" w:rsidRPr="009210A7" w:rsidRDefault="00F035B6" w:rsidP="007C6287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sectPr w:rsidR="00F035B6" w:rsidRPr="009210A7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1D4" w:rsidRDefault="00F151D4" w:rsidP="0085269B">
      <w:r>
        <w:separator/>
      </w:r>
    </w:p>
  </w:endnote>
  <w:endnote w:type="continuationSeparator" w:id="0">
    <w:p w:rsidR="00F151D4" w:rsidRDefault="00F151D4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1D4" w:rsidRDefault="00F151D4" w:rsidP="0085269B">
      <w:r>
        <w:separator/>
      </w:r>
    </w:p>
  </w:footnote>
  <w:footnote w:type="continuationSeparator" w:id="0">
    <w:p w:rsidR="00F151D4" w:rsidRDefault="00F151D4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328D02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75pt;height:12.75pt" o:bullet="t">
        <v:imagedata r:id="rId1" o:title="BD21304_"/>
      </v:shape>
    </w:pict>
  </w:numPicBullet>
  <w:numPicBullet w:numPicBulletId="1">
    <w:pict>
      <v:shape w14:anchorId="3CA9FAD9" id="_x0000_i1029" type="#_x0000_t75" style="width:15pt;height:13.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C2F64"/>
    <w:multiLevelType w:val="hybridMultilevel"/>
    <w:tmpl w:val="EB06D6B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565084E"/>
    <w:multiLevelType w:val="hybridMultilevel"/>
    <w:tmpl w:val="6E1CA010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5" w15:restartNumberingAfterBreak="0">
    <w:nsid w:val="3633780F"/>
    <w:multiLevelType w:val="hybridMultilevel"/>
    <w:tmpl w:val="3E0E1F02"/>
    <w:lvl w:ilvl="0" w:tplc="080A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6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9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4"/>
  </w:num>
  <w:num w:numId="4">
    <w:abstractNumId w:val="19"/>
  </w:num>
  <w:num w:numId="5">
    <w:abstractNumId w:val="11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20"/>
  </w:num>
  <w:num w:numId="18">
    <w:abstractNumId w:val="16"/>
  </w:num>
  <w:num w:numId="19">
    <w:abstractNumId w:val="10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fr-FR" w:vendorID="64" w:dllVersion="131078" w:nlCheck="1" w:checkStyle="1"/>
  <w:activeWritingStyle w:appName="MSWord" w:lang="es-ES_tradnl" w:vendorID="64" w:dllVersion="131078" w:nlCheck="1" w:checkStyle="0"/>
  <w:activeWritingStyle w:appName="MSWord" w:lang="es-ES" w:vendorID="64" w:dllVersion="131078" w:nlCheck="1" w:checkStyle="1"/>
  <w:activeWritingStyle w:appName="MSWord" w:lang="es-MX" w:vendorID="64" w:dllVersion="131078" w:nlCheck="1" w:checkStyle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2C"/>
    <w:rsid w:val="00007038"/>
    <w:rsid w:val="00050836"/>
    <w:rsid w:val="00071F1E"/>
    <w:rsid w:val="00073B20"/>
    <w:rsid w:val="00080487"/>
    <w:rsid w:val="0008280D"/>
    <w:rsid w:val="000904F4"/>
    <w:rsid w:val="00091120"/>
    <w:rsid w:val="00094381"/>
    <w:rsid w:val="000E7707"/>
    <w:rsid w:val="000F2E60"/>
    <w:rsid w:val="00102A8D"/>
    <w:rsid w:val="001179D1"/>
    <w:rsid w:val="0014471A"/>
    <w:rsid w:val="0016515F"/>
    <w:rsid w:val="00172AF7"/>
    <w:rsid w:val="001800D5"/>
    <w:rsid w:val="00182C21"/>
    <w:rsid w:val="00185B49"/>
    <w:rsid w:val="00190C4E"/>
    <w:rsid w:val="001A582C"/>
    <w:rsid w:val="001C0408"/>
    <w:rsid w:val="001D081F"/>
    <w:rsid w:val="001D207B"/>
    <w:rsid w:val="001E6866"/>
    <w:rsid w:val="001F0377"/>
    <w:rsid w:val="001F0444"/>
    <w:rsid w:val="001F7B15"/>
    <w:rsid w:val="00203F1A"/>
    <w:rsid w:val="00222129"/>
    <w:rsid w:val="0023391C"/>
    <w:rsid w:val="002542CC"/>
    <w:rsid w:val="0025758A"/>
    <w:rsid w:val="0026132D"/>
    <w:rsid w:val="002742AD"/>
    <w:rsid w:val="00293AE8"/>
    <w:rsid w:val="002A370E"/>
    <w:rsid w:val="002C171B"/>
    <w:rsid w:val="002C4B0E"/>
    <w:rsid w:val="002D1ACA"/>
    <w:rsid w:val="002E61C4"/>
    <w:rsid w:val="002F2A7B"/>
    <w:rsid w:val="0031598A"/>
    <w:rsid w:val="003160FD"/>
    <w:rsid w:val="00321CA6"/>
    <w:rsid w:val="0033711F"/>
    <w:rsid w:val="00340E13"/>
    <w:rsid w:val="00372DE4"/>
    <w:rsid w:val="00384092"/>
    <w:rsid w:val="003869F3"/>
    <w:rsid w:val="003939CC"/>
    <w:rsid w:val="003A3B36"/>
    <w:rsid w:val="003A4988"/>
    <w:rsid w:val="003B2DA5"/>
    <w:rsid w:val="003B5AA7"/>
    <w:rsid w:val="003D158B"/>
    <w:rsid w:val="003D547F"/>
    <w:rsid w:val="003D6DBF"/>
    <w:rsid w:val="003D7EC0"/>
    <w:rsid w:val="003F49A6"/>
    <w:rsid w:val="0041654B"/>
    <w:rsid w:val="00420955"/>
    <w:rsid w:val="00437755"/>
    <w:rsid w:val="004465EE"/>
    <w:rsid w:val="0045171F"/>
    <w:rsid w:val="00456444"/>
    <w:rsid w:val="0047186A"/>
    <w:rsid w:val="00481C70"/>
    <w:rsid w:val="004878AA"/>
    <w:rsid w:val="004A0DB3"/>
    <w:rsid w:val="004A4716"/>
    <w:rsid w:val="004B0ABE"/>
    <w:rsid w:val="004C28A6"/>
    <w:rsid w:val="004F52BB"/>
    <w:rsid w:val="00505D9A"/>
    <w:rsid w:val="00511C10"/>
    <w:rsid w:val="00512E6E"/>
    <w:rsid w:val="00513C42"/>
    <w:rsid w:val="00515BE3"/>
    <w:rsid w:val="00516DF2"/>
    <w:rsid w:val="0053513D"/>
    <w:rsid w:val="005421F5"/>
    <w:rsid w:val="00587A67"/>
    <w:rsid w:val="00587C8C"/>
    <w:rsid w:val="00592EAB"/>
    <w:rsid w:val="005A674E"/>
    <w:rsid w:val="005D48A4"/>
    <w:rsid w:val="005E022F"/>
    <w:rsid w:val="005E0B33"/>
    <w:rsid w:val="005E5F1D"/>
    <w:rsid w:val="005E6B2D"/>
    <w:rsid w:val="00602065"/>
    <w:rsid w:val="006073F6"/>
    <w:rsid w:val="006077BB"/>
    <w:rsid w:val="00617A5B"/>
    <w:rsid w:val="006244C8"/>
    <w:rsid w:val="0063349A"/>
    <w:rsid w:val="00636A38"/>
    <w:rsid w:val="00645A24"/>
    <w:rsid w:val="006638B3"/>
    <w:rsid w:val="00665828"/>
    <w:rsid w:val="0067496C"/>
    <w:rsid w:val="00676EC3"/>
    <w:rsid w:val="00681023"/>
    <w:rsid w:val="00682C36"/>
    <w:rsid w:val="006A2DD7"/>
    <w:rsid w:val="006B1013"/>
    <w:rsid w:val="006B41A3"/>
    <w:rsid w:val="006C37D6"/>
    <w:rsid w:val="006C4E66"/>
    <w:rsid w:val="006D4928"/>
    <w:rsid w:val="006E5E48"/>
    <w:rsid w:val="006F1D14"/>
    <w:rsid w:val="00704824"/>
    <w:rsid w:val="00734B48"/>
    <w:rsid w:val="00736435"/>
    <w:rsid w:val="00762699"/>
    <w:rsid w:val="00765B9A"/>
    <w:rsid w:val="0077269C"/>
    <w:rsid w:val="00794829"/>
    <w:rsid w:val="007A1A2C"/>
    <w:rsid w:val="007B4C25"/>
    <w:rsid w:val="007C58DC"/>
    <w:rsid w:val="007C6287"/>
    <w:rsid w:val="007E1346"/>
    <w:rsid w:val="007F61DC"/>
    <w:rsid w:val="00801A4D"/>
    <w:rsid w:val="00827DCD"/>
    <w:rsid w:val="008359F7"/>
    <w:rsid w:val="00843ACD"/>
    <w:rsid w:val="008450D9"/>
    <w:rsid w:val="0085269B"/>
    <w:rsid w:val="00856C26"/>
    <w:rsid w:val="0086788C"/>
    <w:rsid w:val="008850B0"/>
    <w:rsid w:val="00895942"/>
    <w:rsid w:val="0089719B"/>
    <w:rsid w:val="00897252"/>
    <w:rsid w:val="00897562"/>
    <w:rsid w:val="008B1CC2"/>
    <w:rsid w:val="008B2668"/>
    <w:rsid w:val="008B337A"/>
    <w:rsid w:val="008B6AAB"/>
    <w:rsid w:val="008C1D85"/>
    <w:rsid w:val="008C3024"/>
    <w:rsid w:val="008C54A3"/>
    <w:rsid w:val="008C5E9B"/>
    <w:rsid w:val="008D3B69"/>
    <w:rsid w:val="008F1C71"/>
    <w:rsid w:val="009006B0"/>
    <w:rsid w:val="00913A4F"/>
    <w:rsid w:val="009210A7"/>
    <w:rsid w:val="009536ED"/>
    <w:rsid w:val="00963AF6"/>
    <w:rsid w:val="00972A57"/>
    <w:rsid w:val="0097344C"/>
    <w:rsid w:val="009739C7"/>
    <w:rsid w:val="009762A8"/>
    <w:rsid w:val="009A5901"/>
    <w:rsid w:val="009C69D4"/>
    <w:rsid w:val="009D56B4"/>
    <w:rsid w:val="009D6149"/>
    <w:rsid w:val="009E0110"/>
    <w:rsid w:val="00A2424A"/>
    <w:rsid w:val="00A2624E"/>
    <w:rsid w:val="00A27459"/>
    <w:rsid w:val="00A374A2"/>
    <w:rsid w:val="00A4161E"/>
    <w:rsid w:val="00A420BC"/>
    <w:rsid w:val="00A56000"/>
    <w:rsid w:val="00A56DCB"/>
    <w:rsid w:val="00A57702"/>
    <w:rsid w:val="00A70206"/>
    <w:rsid w:val="00A907C3"/>
    <w:rsid w:val="00AD4572"/>
    <w:rsid w:val="00AD5C0B"/>
    <w:rsid w:val="00AD6A4F"/>
    <w:rsid w:val="00AE31FD"/>
    <w:rsid w:val="00AF3639"/>
    <w:rsid w:val="00AF6869"/>
    <w:rsid w:val="00AF6F50"/>
    <w:rsid w:val="00B11947"/>
    <w:rsid w:val="00B3122D"/>
    <w:rsid w:val="00B3557F"/>
    <w:rsid w:val="00B453CB"/>
    <w:rsid w:val="00B60FD2"/>
    <w:rsid w:val="00B657E4"/>
    <w:rsid w:val="00B742C0"/>
    <w:rsid w:val="00B83B0F"/>
    <w:rsid w:val="00B84EB8"/>
    <w:rsid w:val="00B8780D"/>
    <w:rsid w:val="00B9279D"/>
    <w:rsid w:val="00BA1D07"/>
    <w:rsid w:val="00BB31EC"/>
    <w:rsid w:val="00BB7AA1"/>
    <w:rsid w:val="00BC73C3"/>
    <w:rsid w:val="00BE1FA7"/>
    <w:rsid w:val="00C40ABE"/>
    <w:rsid w:val="00C46DC2"/>
    <w:rsid w:val="00C5740F"/>
    <w:rsid w:val="00C64AE1"/>
    <w:rsid w:val="00C84B51"/>
    <w:rsid w:val="00C90D92"/>
    <w:rsid w:val="00C97486"/>
    <w:rsid w:val="00CB1ECC"/>
    <w:rsid w:val="00CB27C4"/>
    <w:rsid w:val="00CD579D"/>
    <w:rsid w:val="00CE57AF"/>
    <w:rsid w:val="00D25D61"/>
    <w:rsid w:val="00D3070E"/>
    <w:rsid w:val="00D30C64"/>
    <w:rsid w:val="00D30C99"/>
    <w:rsid w:val="00D401B9"/>
    <w:rsid w:val="00D51CA4"/>
    <w:rsid w:val="00D67C7A"/>
    <w:rsid w:val="00D7734F"/>
    <w:rsid w:val="00D80909"/>
    <w:rsid w:val="00D93C91"/>
    <w:rsid w:val="00DB113D"/>
    <w:rsid w:val="00DD4A31"/>
    <w:rsid w:val="00DE0C68"/>
    <w:rsid w:val="00DE2708"/>
    <w:rsid w:val="00DF5E6F"/>
    <w:rsid w:val="00E02427"/>
    <w:rsid w:val="00E03426"/>
    <w:rsid w:val="00E128CD"/>
    <w:rsid w:val="00E156FF"/>
    <w:rsid w:val="00E16C9C"/>
    <w:rsid w:val="00E253E6"/>
    <w:rsid w:val="00E32441"/>
    <w:rsid w:val="00E43C11"/>
    <w:rsid w:val="00E57B55"/>
    <w:rsid w:val="00E71888"/>
    <w:rsid w:val="00E853F9"/>
    <w:rsid w:val="00E85E80"/>
    <w:rsid w:val="00E91F36"/>
    <w:rsid w:val="00EA1018"/>
    <w:rsid w:val="00EA3020"/>
    <w:rsid w:val="00EE3FFD"/>
    <w:rsid w:val="00EF0B09"/>
    <w:rsid w:val="00EF4CF7"/>
    <w:rsid w:val="00F00963"/>
    <w:rsid w:val="00F024CB"/>
    <w:rsid w:val="00F035B6"/>
    <w:rsid w:val="00F151D4"/>
    <w:rsid w:val="00F24E41"/>
    <w:rsid w:val="00F328E5"/>
    <w:rsid w:val="00F3634F"/>
    <w:rsid w:val="00F36CFB"/>
    <w:rsid w:val="00F45F80"/>
    <w:rsid w:val="00F65914"/>
    <w:rsid w:val="00F73EEE"/>
    <w:rsid w:val="00F753DF"/>
    <w:rsid w:val="00F800BA"/>
    <w:rsid w:val="00F949A8"/>
    <w:rsid w:val="00FC7262"/>
    <w:rsid w:val="00FD400B"/>
    <w:rsid w:val="00FF0D6E"/>
    <w:rsid w:val="00FF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."/>
  <w:listSeparator w:val=","/>
  <w14:docId w14:val="7C368578"/>
  <w15:docId w15:val="{55979A6C-476F-4140-867C-D40C2651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1D081F"/>
    <w:pPr>
      <w:keepNext/>
      <w:keepLines/>
      <w:spacing w:before="480" w:beforeAutospacing="0" w:after="0" w:afterAutospacing="0" w:line="276" w:lineRule="auto"/>
      <w:outlineLvl w:val="9"/>
    </w:pPr>
    <w:rPr>
      <w:rFonts w:ascii="Calibri" w:hAnsi="Calibri"/>
      <w:color w:val="9D3511"/>
      <w:kern w:val="0"/>
      <w:sz w:val="28"/>
      <w:szCs w:val="28"/>
      <w:lang w:val="x-none" w:eastAsia="es-ES_tradnl"/>
    </w:rPr>
  </w:style>
  <w:style w:type="character" w:customStyle="1" w:styleId="apple-converted-space">
    <w:name w:val="apple-converted-space"/>
    <w:basedOn w:val="Fuentedeprrafopredeter"/>
    <w:rsid w:val="00963AF6"/>
  </w:style>
  <w:style w:type="paragraph" w:styleId="Descripcin">
    <w:name w:val="caption"/>
    <w:basedOn w:val="Normal"/>
    <w:next w:val="Normal"/>
    <w:uiPriority w:val="35"/>
    <w:semiHidden/>
    <w:unhideWhenUsed/>
    <w:qFormat/>
    <w:rsid w:val="00B83B0F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eberci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ebercia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EB566-E80F-4C09-9732-F37CF129D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67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78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Sergio</cp:lastModifiedBy>
  <cp:revision>3</cp:revision>
  <cp:lastPrinted>2017-01-17T20:56:00Z</cp:lastPrinted>
  <dcterms:created xsi:type="dcterms:W3CDTF">2018-03-19T22:33:00Z</dcterms:created>
  <dcterms:modified xsi:type="dcterms:W3CDTF">2018-04-26T00:31:00Z</dcterms:modified>
</cp:coreProperties>
</file>