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7F" w:rsidRDefault="000D007F">
      <w:pPr>
        <w:spacing w:after="44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</w:rPr>
      </w:pPr>
    </w:p>
    <w:p w:rsidR="000D007F" w:rsidRDefault="00545A8F">
      <w:pPr>
        <w:spacing w:after="44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aps/>
          <w:sz w:val="32"/>
          <w:u w:val="single"/>
        </w:rPr>
        <w:t>CURRICULUM VITAe</w:t>
      </w:r>
    </w:p>
    <w:p w:rsidR="000D007F" w:rsidRDefault="00545A8F">
      <w:pPr>
        <w:spacing w:after="440" w:line="240" w:lineRule="auto"/>
        <w:jc w:val="center"/>
        <w:rPr>
          <w:rFonts w:ascii="Times New Roman" w:eastAsia="Times New Roman" w:hAnsi="Times New Roman" w:cs="Times New Roman"/>
          <w:b/>
          <w:caps/>
          <w:sz w:val="36"/>
        </w:rPr>
      </w:pPr>
      <w:r>
        <w:rPr>
          <w:rFonts w:ascii="Times New Roman" w:eastAsia="Times New Roman" w:hAnsi="Times New Roman" w:cs="Times New Roman"/>
          <w:b/>
          <w:caps/>
          <w:spacing w:val="80"/>
          <w:sz w:val="36"/>
        </w:rPr>
        <w:t>SANABRIA SALTo pedro alejandro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  <w:gridCol w:w="7550"/>
      </w:tblGrid>
      <w:tr w:rsidR="000D007F">
        <w:tblPrEx>
          <w:tblCellMar>
            <w:top w:w="0" w:type="dxa"/>
            <w:bottom w:w="0" w:type="dxa"/>
          </w:tblCellMar>
        </w:tblPrEx>
        <w:tc>
          <w:tcPr>
            <w:tcW w:w="9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0D007F" w:rsidRDefault="00545A8F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245" w:hanging="24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INFORMACIÓN PERSONAL:</w:t>
            </w:r>
          </w:p>
        </w:tc>
      </w:tr>
      <w:tr w:rsidR="000D007F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0D007F" w:rsidRDefault="000D00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0D007F" w:rsidRDefault="000D007F">
            <w:pPr>
              <w:numPr>
                <w:ilvl w:val="0"/>
                <w:numId w:val="2"/>
              </w:numPr>
              <w:tabs>
                <w:tab w:val="left" w:pos="720"/>
              </w:tabs>
              <w:spacing w:after="6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D007F" w:rsidRDefault="00545A8F">
            <w:pPr>
              <w:numPr>
                <w:ilvl w:val="0"/>
                <w:numId w:val="2"/>
              </w:numPr>
              <w:tabs>
                <w:tab w:val="left" w:pos="720"/>
              </w:tabs>
              <w:spacing w:after="6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DNI</w:t>
            </w:r>
            <w:r>
              <w:rPr>
                <w:rFonts w:ascii="Times New Roman" w:eastAsia="Times New Roman" w:hAnsi="Times New Roman" w:cs="Times New Roman"/>
              </w:rPr>
              <w:t>: 33.824.245</w:t>
            </w:r>
          </w:p>
          <w:p w:rsidR="000D007F" w:rsidRDefault="00545A8F">
            <w:pPr>
              <w:numPr>
                <w:ilvl w:val="0"/>
                <w:numId w:val="2"/>
              </w:numPr>
              <w:tabs>
                <w:tab w:val="left" w:pos="720"/>
              </w:tabs>
              <w:spacing w:after="6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Cuil</w:t>
            </w:r>
            <w:r>
              <w:rPr>
                <w:rFonts w:ascii="Times New Roman" w:eastAsia="Times New Roman" w:hAnsi="Times New Roman" w:cs="Times New Roman"/>
              </w:rPr>
              <w:t>: 20-33824245-0</w:t>
            </w:r>
          </w:p>
          <w:p w:rsidR="000D007F" w:rsidRDefault="00545A8F">
            <w:pPr>
              <w:numPr>
                <w:ilvl w:val="0"/>
                <w:numId w:val="2"/>
              </w:numPr>
              <w:tabs>
                <w:tab w:val="left" w:pos="720"/>
              </w:tabs>
              <w:spacing w:after="6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Nacimiento</w:t>
            </w:r>
            <w:r>
              <w:rPr>
                <w:rFonts w:ascii="Times New Roman" w:eastAsia="Times New Roman" w:hAnsi="Times New Roman" w:cs="Times New Roman"/>
              </w:rPr>
              <w:t>: 21/05/1987</w:t>
            </w:r>
          </w:p>
          <w:p w:rsidR="000D007F" w:rsidRDefault="00545A8F">
            <w:pPr>
              <w:numPr>
                <w:ilvl w:val="0"/>
                <w:numId w:val="2"/>
              </w:numPr>
              <w:tabs>
                <w:tab w:val="left" w:pos="341"/>
                <w:tab w:val="left" w:pos="1069"/>
              </w:tabs>
              <w:spacing w:after="60" w:line="240" w:lineRule="auto"/>
              <w:ind w:left="347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Dirección: </w:t>
            </w:r>
            <w:r>
              <w:rPr>
                <w:rFonts w:ascii="Times New Roman" w:eastAsia="Times New Roman" w:hAnsi="Times New Roman" w:cs="Times New Roman"/>
              </w:rPr>
              <w:t>San Carlos Nº 2578</w:t>
            </w:r>
          </w:p>
          <w:p w:rsidR="000D007F" w:rsidRDefault="00545A8F">
            <w:pPr>
              <w:numPr>
                <w:ilvl w:val="0"/>
                <w:numId w:val="2"/>
              </w:numPr>
              <w:tabs>
                <w:tab w:val="left" w:pos="341"/>
                <w:tab w:val="left" w:pos="1069"/>
              </w:tabs>
              <w:spacing w:after="60" w:line="240" w:lineRule="auto"/>
              <w:ind w:left="347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Localidad:</w:t>
            </w:r>
            <w:r>
              <w:rPr>
                <w:rFonts w:ascii="Times New Roman" w:eastAsia="Times New Roman" w:hAnsi="Times New Roman" w:cs="Times New Roman"/>
              </w:rPr>
              <w:t xml:space="preserve"> Rafael Calzada</w:t>
            </w:r>
          </w:p>
          <w:p w:rsidR="000D007F" w:rsidRDefault="00545A8F">
            <w:pPr>
              <w:numPr>
                <w:ilvl w:val="0"/>
                <w:numId w:val="2"/>
              </w:numPr>
              <w:tabs>
                <w:tab w:val="left" w:pos="341"/>
                <w:tab w:val="left" w:pos="1069"/>
              </w:tabs>
              <w:spacing w:after="60" w:line="240" w:lineRule="auto"/>
              <w:ind w:left="347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C.P:</w:t>
            </w:r>
            <w:r>
              <w:rPr>
                <w:rFonts w:ascii="Times New Roman" w:eastAsia="Times New Roman" w:hAnsi="Times New Roman" w:cs="Times New Roman"/>
              </w:rPr>
              <w:t xml:space="preserve"> 1847</w:t>
            </w:r>
          </w:p>
          <w:p w:rsidR="000D007F" w:rsidRDefault="00545A8F">
            <w:pPr>
              <w:numPr>
                <w:ilvl w:val="0"/>
                <w:numId w:val="2"/>
              </w:numPr>
              <w:tabs>
                <w:tab w:val="left" w:pos="341"/>
                <w:tab w:val="left" w:pos="1069"/>
              </w:tabs>
              <w:spacing w:after="60" w:line="240" w:lineRule="auto"/>
              <w:ind w:left="347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Nacionalidad:</w:t>
            </w:r>
            <w:r>
              <w:rPr>
                <w:rFonts w:ascii="Times New Roman" w:eastAsia="Times New Roman" w:hAnsi="Times New Roman" w:cs="Times New Roman"/>
              </w:rPr>
              <w:t xml:space="preserve"> Argentina </w:t>
            </w:r>
          </w:p>
          <w:p w:rsidR="000D007F" w:rsidRDefault="00545A8F">
            <w:pPr>
              <w:numPr>
                <w:ilvl w:val="0"/>
                <w:numId w:val="2"/>
              </w:numPr>
              <w:tabs>
                <w:tab w:val="left" w:pos="341"/>
                <w:tab w:val="left" w:pos="1069"/>
              </w:tabs>
              <w:spacing w:after="60" w:line="240" w:lineRule="auto"/>
              <w:ind w:left="347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Estado Civil:</w:t>
            </w:r>
            <w:r>
              <w:rPr>
                <w:rFonts w:ascii="Times New Roman" w:eastAsia="Times New Roman" w:hAnsi="Times New Roman" w:cs="Times New Roman"/>
              </w:rPr>
              <w:t xml:space="preserve"> Soltero</w:t>
            </w:r>
          </w:p>
          <w:p w:rsidR="000D007F" w:rsidRDefault="00545A8F">
            <w:pPr>
              <w:numPr>
                <w:ilvl w:val="0"/>
                <w:numId w:val="2"/>
              </w:numPr>
              <w:tabs>
                <w:tab w:val="left" w:pos="341"/>
                <w:tab w:val="left" w:pos="1069"/>
              </w:tabs>
              <w:spacing w:after="60" w:line="240" w:lineRule="auto"/>
              <w:ind w:left="347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Cel:</w:t>
            </w:r>
            <w:r>
              <w:rPr>
                <w:rFonts w:ascii="Times New Roman" w:eastAsia="Times New Roman" w:hAnsi="Times New Roman" w:cs="Times New Roman"/>
              </w:rPr>
              <w:t xml:space="preserve"> 1160490849</w:t>
            </w:r>
          </w:p>
          <w:p w:rsidR="000D007F" w:rsidRDefault="00545A8F">
            <w:pPr>
              <w:numPr>
                <w:ilvl w:val="0"/>
                <w:numId w:val="2"/>
              </w:numPr>
              <w:tabs>
                <w:tab w:val="left" w:pos="1069"/>
              </w:tabs>
              <w:spacing w:after="60" w:line="360" w:lineRule="auto"/>
              <w:ind w:left="347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2006-8334 / 4211-3667</w:t>
            </w:r>
          </w:p>
          <w:p w:rsidR="000D007F" w:rsidRDefault="000D007F">
            <w:pPr>
              <w:numPr>
                <w:ilvl w:val="0"/>
                <w:numId w:val="2"/>
              </w:numPr>
              <w:spacing w:after="60" w:line="240" w:lineRule="auto"/>
            </w:pPr>
          </w:p>
        </w:tc>
      </w:tr>
      <w:tr w:rsidR="000D007F">
        <w:tblPrEx>
          <w:tblCellMar>
            <w:top w:w="0" w:type="dxa"/>
            <w:bottom w:w="0" w:type="dxa"/>
          </w:tblCellMar>
        </w:tblPrEx>
        <w:tc>
          <w:tcPr>
            <w:tcW w:w="9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0D007F" w:rsidRDefault="00545A8F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245" w:hanging="24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ESTUDIOS CURSADOS:</w:t>
            </w:r>
          </w:p>
        </w:tc>
      </w:tr>
      <w:tr w:rsidR="000D007F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0D007F" w:rsidRDefault="000D00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0D007F" w:rsidRDefault="000D007F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545A8F">
            <w:pPr>
              <w:numPr>
                <w:ilvl w:val="0"/>
                <w:numId w:val="4"/>
              </w:numPr>
              <w:spacing w:after="0" w:line="240" w:lineRule="auto"/>
              <w:ind w:left="360" w:right="-70" w:hanging="3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Secundaria: </w:t>
            </w:r>
            <w:r>
              <w:rPr>
                <w:rFonts w:ascii="Times New Roman" w:eastAsia="Times New Roman" w:hAnsi="Times New Roman" w:cs="Times New Roman"/>
              </w:rPr>
              <w:t>Escuela Educación Media n°9. Rafael calzada.</w:t>
            </w:r>
          </w:p>
          <w:p w:rsidR="000D007F" w:rsidRDefault="00545A8F">
            <w:pPr>
              <w:numPr>
                <w:ilvl w:val="0"/>
                <w:numId w:val="4"/>
              </w:numPr>
              <w:spacing w:after="0" w:line="240" w:lineRule="auto"/>
              <w:ind w:left="360" w:right="-70" w:hanging="3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ecundaria: </w:t>
            </w:r>
            <w:r>
              <w:rPr>
                <w:rFonts w:ascii="Times New Roman" w:eastAsia="Times New Roman" w:hAnsi="Times New Roman" w:cs="Times New Roman"/>
              </w:rPr>
              <w:t>curso 5° año Electromecánica. Escuela Educación Técnica n°14 Libertad. Barracas (CABA)</w:t>
            </w:r>
          </w:p>
          <w:p w:rsidR="000D007F" w:rsidRDefault="000D007F">
            <w:pPr>
              <w:spacing w:after="0" w:line="240" w:lineRule="auto"/>
              <w:ind w:left="36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spacing w:after="0" w:line="240" w:lineRule="auto"/>
              <w:ind w:right="-70"/>
            </w:pPr>
          </w:p>
        </w:tc>
      </w:tr>
      <w:tr w:rsidR="000D007F">
        <w:tblPrEx>
          <w:tblCellMar>
            <w:top w:w="0" w:type="dxa"/>
            <w:bottom w:w="0" w:type="dxa"/>
          </w:tblCellMar>
        </w:tblPrEx>
        <w:tc>
          <w:tcPr>
            <w:tcW w:w="9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0D007F" w:rsidRDefault="00545A8F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245" w:hanging="24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EXPERIENCIA LABORAL:</w:t>
            </w:r>
          </w:p>
        </w:tc>
      </w:tr>
      <w:tr w:rsidR="000D007F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0D007F" w:rsidRDefault="000D00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545A8F">
            <w:pPr>
              <w:keepLines/>
              <w:numPr>
                <w:ilvl w:val="0"/>
                <w:numId w:val="6"/>
              </w:numPr>
              <w:spacing w:after="0" w:line="240" w:lineRule="auto"/>
              <w:ind w:left="360" w:right="-70" w:hanging="3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FRANCISCO SILVA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Desempeño: Tareas de reformación de ascensores.</w:t>
            </w:r>
          </w:p>
          <w:p w:rsidR="000D007F" w:rsidRDefault="00545A8F">
            <w:pPr>
              <w:keepLines/>
              <w:spacing w:after="0" w:line="240" w:lineRule="auto"/>
              <w:ind w:left="360" w:right="-7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Periodo: 12/08/14 a la fecha.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Tel: 4638-3770 / 1566549396 Francisco Silva.</w:t>
            </w:r>
          </w:p>
          <w:p w:rsidR="000D007F" w:rsidRDefault="00BA6B3E" w:rsidP="00B76FE6">
            <w:pPr>
              <w:pStyle w:val="Prrafodelista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813AB">
              <w:rPr>
                <w:rFonts w:ascii="Times New Roman" w:eastAsia="Times New Roman" w:hAnsi="Times New Roman" w:cs="Times New Roman"/>
              </w:rPr>
              <w:t>Obras</w:t>
            </w:r>
            <w:r w:rsidR="006D0892">
              <w:rPr>
                <w:rFonts w:ascii="Times New Roman" w:eastAsia="Times New Roman" w:hAnsi="Times New Roman" w:cs="Times New Roman"/>
              </w:rPr>
              <w:t xml:space="preserve">: </w:t>
            </w:r>
            <w:r w:rsidR="00326B86">
              <w:rPr>
                <w:rFonts w:ascii="Times New Roman" w:eastAsia="Times New Roman" w:hAnsi="Times New Roman" w:cs="Times New Roman"/>
              </w:rPr>
              <w:t xml:space="preserve">- </w:t>
            </w:r>
            <w:r w:rsidR="0009312F">
              <w:rPr>
                <w:rFonts w:ascii="Times New Roman" w:eastAsia="Times New Roman" w:hAnsi="Times New Roman" w:cs="Times New Roman"/>
              </w:rPr>
              <w:t xml:space="preserve">Banco </w:t>
            </w:r>
            <w:r w:rsidR="00326B86">
              <w:rPr>
                <w:rFonts w:ascii="Times New Roman" w:eastAsia="Times New Roman" w:hAnsi="Times New Roman" w:cs="Times New Roman"/>
              </w:rPr>
              <w:t>Santander</w:t>
            </w:r>
            <w:r w:rsidR="005727AC">
              <w:rPr>
                <w:rFonts w:ascii="Times New Roman" w:eastAsia="Times New Roman" w:hAnsi="Times New Roman" w:cs="Times New Roman"/>
              </w:rPr>
              <w:t xml:space="preserve"> </w:t>
            </w:r>
            <w:r w:rsidR="00326B86">
              <w:rPr>
                <w:rFonts w:ascii="Times New Roman" w:eastAsia="Times New Roman" w:hAnsi="Times New Roman" w:cs="Times New Roman"/>
              </w:rPr>
              <w:t>Rio</w:t>
            </w:r>
            <w:r w:rsidR="005727AC">
              <w:rPr>
                <w:rFonts w:ascii="Times New Roman" w:eastAsia="Times New Roman" w:hAnsi="Times New Roman" w:cs="Times New Roman"/>
              </w:rPr>
              <w:t xml:space="preserve"> (casa </w:t>
            </w:r>
            <w:r w:rsidR="007F3CC4">
              <w:rPr>
                <w:rFonts w:ascii="Times New Roman" w:eastAsia="Times New Roman" w:hAnsi="Times New Roman" w:cs="Times New Roman"/>
              </w:rPr>
              <w:t>central</w:t>
            </w:r>
            <w:r w:rsidR="005727AC">
              <w:rPr>
                <w:rFonts w:ascii="Times New Roman" w:eastAsia="Times New Roman" w:hAnsi="Times New Roman" w:cs="Times New Roman"/>
              </w:rPr>
              <w:t>)</w:t>
            </w:r>
            <w:r w:rsidR="007F3CC4">
              <w:rPr>
                <w:rFonts w:ascii="Times New Roman" w:eastAsia="Times New Roman" w:hAnsi="Times New Roman" w:cs="Times New Roman"/>
              </w:rPr>
              <w:t xml:space="preserve"> Mitre</w:t>
            </w:r>
            <w:r w:rsidR="00C46A98">
              <w:rPr>
                <w:rFonts w:ascii="Times New Roman" w:eastAsia="Times New Roman" w:hAnsi="Times New Roman" w:cs="Times New Roman"/>
              </w:rPr>
              <w:t xml:space="preserve"> río (</w:t>
            </w:r>
            <w:proofErr w:type="spellStart"/>
            <w:r w:rsidR="00C46A98">
              <w:rPr>
                <w:rFonts w:ascii="Times New Roman" w:eastAsia="Times New Roman" w:hAnsi="Times New Roman" w:cs="Times New Roman"/>
              </w:rPr>
              <w:t>caba</w:t>
            </w:r>
            <w:proofErr w:type="spellEnd"/>
            <w:r w:rsidR="00C46A98">
              <w:rPr>
                <w:rFonts w:ascii="Times New Roman" w:eastAsia="Times New Roman" w:hAnsi="Times New Roman" w:cs="Times New Roman"/>
              </w:rPr>
              <w:t xml:space="preserve">) </w:t>
            </w:r>
            <w:r w:rsidR="00EE5BFF">
              <w:rPr>
                <w:rFonts w:ascii="Times New Roman" w:eastAsia="Times New Roman" w:hAnsi="Times New Roman" w:cs="Times New Roman"/>
              </w:rPr>
              <w:t>modernización SCHINDLER</w:t>
            </w:r>
            <w:r w:rsidR="009A18A6">
              <w:rPr>
                <w:rFonts w:ascii="Times New Roman" w:eastAsia="Times New Roman" w:hAnsi="Times New Roman" w:cs="Times New Roman"/>
              </w:rPr>
              <w:t xml:space="preserve"> a</w:t>
            </w:r>
            <w:r w:rsidR="00CB169D">
              <w:rPr>
                <w:rFonts w:ascii="Times New Roman" w:eastAsia="Times New Roman" w:hAnsi="Times New Roman" w:cs="Times New Roman"/>
              </w:rPr>
              <w:t>scensores.</w:t>
            </w:r>
          </w:p>
          <w:p w:rsidR="00CB169D" w:rsidRDefault="00CB169D" w:rsidP="00B76FE6">
            <w:pPr>
              <w:pStyle w:val="Prrafodelista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Banco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 w:rsidR="0030749E">
              <w:rPr>
                <w:rFonts w:ascii="Times New Roman" w:eastAsia="Times New Roman" w:hAnsi="Times New Roman" w:cs="Times New Roman"/>
              </w:rPr>
              <w:t>Cerrito 730 (</w:t>
            </w:r>
            <w:proofErr w:type="spellStart"/>
            <w:r w:rsidR="0030749E">
              <w:rPr>
                <w:rFonts w:ascii="Times New Roman" w:eastAsia="Times New Roman" w:hAnsi="Times New Roman" w:cs="Times New Roman"/>
              </w:rPr>
              <w:t>caba</w:t>
            </w:r>
            <w:proofErr w:type="spellEnd"/>
            <w:r w:rsidR="0030749E">
              <w:rPr>
                <w:rFonts w:ascii="Times New Roman" w:eastAsia="Times New Roman" w:hAnsi="Times New Roman" w:cs="Times New Roman"/>
              </w:rPr>
              <w:t>)</w:t>
            </w:r>
            <w:r w:rsidR="002F197C">
              <w:rPr>
                <w:rFonts w:ascii="Times New Roman" w:eastAsia="Times New Roman" w:hAnsi="Times New Roman" w:cs="Times New Roman"/>
              </w:rPr>
              <w:t xml:space="preserve"> </w:t>
            </w:r>
            <w:r w:rsidR="005C1714">
              <w:rPr>
                <w:rFonts w:ascii="Times New Roman" w:eastAsia="Times New Roman" w:hAnsi="Times New Roman" w:cs="Times New Roman"/>
              </w:rPr>
              <w:t>modernización</w:t>
            </w:r>
            <w:r w:rsidR="002F197C">
              <w:rPr>
                <w:rFonts w:ascii="Times New Roman" w:eastAsia="Times New Roman" w:hAnsi="Times New Roman" w:cs="Times New Roman"/>
              </w:rPr>
              <w:t xml:space="preserve"> SCHINDLER </w:t>
            </w:r>
            <w:r w:rsidR="005C1714">
              <w:rPr>
                <w:rFonts w:ascii="Times New Roman" w:eastAsia="Times New Roman" w:hAnsi="Times New Roman" w:cs="Times New Roman"/>
              </w:rPr>
              <w:t>ascensores.</w:t>
            </w:r>
          </w:p>
          <w:p w:rsidR="009A18A6" w:rsidRPr="000813AB" w:rsidRDefault="009A18A6" w:rsidP="00B76FE6">
            <w:pPr>
              <w:pStyle w:val="Prrafodelista"/>
              <w:rPr>
                <w:rStyle w:val="Ttulodellibro"/>
                <w:rFonts w:ascii="Times New Roman" w:hAnsi="Times New Roman" w:cs="Times New Roman"/>
              </w:rPr>
            </w:pPr>
          </w:p>
          <w:p w:rsidR="000D007F" w:rsidRDefault="00545A8F">
            <w:pPr>
              <w:keepLines/>
              <w:numPr>
                <w:ilvl w:val="0"/>
                <w:numId w:val="7"/>
              </w:numPr>
              <w:spacing w:after="0" w:line="240" w:lineRule="auto"/>
              <w:ind w:left="360" w:right="-70" w:hanging="3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CATTORINI Hnos. S.A.I.C.F. e l. 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Desempeño: Revisador en línea de producción.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Periodo: 03/01/2013 al 28/11/2013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Tomas Flores y Donato Álvarez  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Tel: 4270-7052</w:t>
            </w: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</w:p>
          <w:p w:rsidR="000D007F" w:rsidRDefault="00545A8F">
            <w:pPr>
              <w:keepLines/>
              <w:numPr>
                <w:ilvl w:val="0"/>
                <w:numId w:val="8"/>
              </w:numPr>
              <w:spacing w:after="0" w:line="240" w:lineRule="auto"/>
              <w:ind w:left="360" w:right="-70" w:hanging="3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FUJITEC Argentina S.A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Desempeño: Mantenimiento general.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Periodo: 23/04/2012 al 20/07/2012</w:t>
            </w: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</w:p>
          <w:p w:rsidR="000D007F" w:rsidRDefault="00545A8F">
            <w:pPr>
              <w:keepLines/>
              <w:numPr>
                <w:ilvl w:val="0"/>
                <w:numId w:val="9"/>
              </w:numPr>
              <w:spacing w:after="0" w:line="240" w:lineRule="auto"/>
              <w:ind w:left="360" w:right="-70" w:hanging="3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Ascensores SERVAS S.A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Desempeño: Medio Oficial en Instalaciones, replanteo y armado</w:t>
            </w:r>
            <w:r>
              <w:rPr>
                <w:rFonts w:ascii="Times New Roman" w:eastAsia="Times New Roman" w:hAnsi="Times New Roman" w:cs="Times New Roman"/>
              </w:rPr>
              <w:t xml:space="preserve"> de plantillas, reparaciones, mantenimiento, ajustes, remodelaciones y montaje.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Periodo: 07/12/2010 al 20/04/2012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Tel: 4345-2525</w:t>
            </w:r>
          </w:p>
          <w:p w:rsidR="000D007F" w:rsidRPr="00852A9D" w:rsidRDefault="006D0892" w:rsidP="006D0892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Obras: -</w:t>
            </w:r>
            <w:r w:rsidR="00852A9D">
              <w:rPr>
                <w:rFonts w:ascii="Times New Roman" w:eastAsia="Times New Roman" w:hAnsi="Times New Roman" w:cs="Times New Roman"/>
              </w:rPr>
              <w:t xml:space="preserve"> </w:t>
            </w:r>
            <w:r w:rsidR="00545A8F" w:rsidRPr="00852A9D">
              <w:rPr>
                <w:rFonts w:ascii="Times New Roman" w:eastAsia="Times New Roman" w:hAnsi="Times New Roman" w:cs="Times New Roman"/>
              </w:rPr>
              <w:t xml:space="preserve">Biblioteca Nacional </w:t>
            </w:r>
          </w:p>
          <w:p w:rsidR="000D007F" w:rsidRDefault="00545A8F">
            <w:pPr>
              <w:keepLines/>
              <w:numPr>
                <w:ilvl w:val="0"/>
                <w:numId w:val="10"/>
              </w:numPr>
              <w:spacing w:after="0" w:line="240" w:lineRule="auto"/>
              <w:ind w:left="1725" w:right="-7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uzgado de Talcahuano</w:t>
            </w:r>
          </w:p>
          <w:p w:rsidR="000D007F" w:rsidRPr="00377764" w:rsidRDefault="00545A8F" w:rsidP="00377764">
            <w:pPr>
              <w:keepLines/>
              <w:numPr>
                <w:ilvl w:val="0"/>
                <w:numId w:val="10"/>
              </w:numPr>
              <w:spacing w:after="0" w:line="240" w:lineRule="auto"/>
              <w:ind w:left="1725" w:right="-7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Juzgado de San Martin</w:t>
            </w:r>
            <w:r w:rsidR="005B0467">
              <w:rPr>
                <w:rFonts w:ascii="Times New Roman" w:eastAsia="Times New Roman" w:hAnsi="Times New Roman" w:cs="Times New Roman"/>
              </w:rPr>
              <w:t>.</w:t>
            </w: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545A8F">
            <w:pPr>
              <w:keepLines/>
              <w:numPr>
                <w:ilvl w:val="0"/>
                <w:numId w:val="11"/>
              </w:numPr>
              <w:spacing w:after="0" w:line="240" w:lineRule="auto"/>
              <w:ind w:left="360" w:right="-70" w:hanging="3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INVEL S.R.L 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Desempeño: Medio Oficial en montaje y eléctrica de ascensores, replanteo y armado de plantilla, soldador, reparaciones, mantenimiento, reacondicionamiento, desmontaje remodelación. 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Periodo: 03/11/2008 al 25/11/ 2010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Tel: 4638-3770 / 1566549396 Francisco Silva.</w:t>
            </w:r>
          </w:p>
          <w:p w:rsidR="000D007F" w:rsidRDefault="00545A8F">
            <w:pPr>
              <w:keepLines/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Obras: -      Facultad de Comercio.  </w:t>
            </w:r>
            <w:r>
              <w:rPr>
                <w:rFonts w:ascii="Garamond" w:eastAsia="Garamond" w:hAnsi="Garamond" w:cs="Garamond"/>
              </w:rPr>
              <w:t>Thyssen.</w:t>
            </w:r>
          </w:p>
          <w:p w:rsidR="000D007F" w:rsidRDefault="00545A8F">
            <w:pPr>
              <w:keepLines/>
              <w:numPr>
                <w:ilvl w:val="0"/>
                <w:numId w:val="12"/>
              </w:numPr>
              <w:spacing w:after="0" w:line="240" w:lineRule="auto"/>
              <w:ind w:left="1725" w:right="-7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OSECAC (Bartolome Mitre 1955) </w:t>
            </w:r>
            <w:r>
              <w:rPr>
                <w:rFonts w:ascii="Garamond" w:eastAsia="Garamond" w:hAnsi="Garamond" w:cs="Garamond"/>
              </w:rPr>
              <w:t>Thyssen</w:t>
            </w:r>
          </w:p>
          <w:p w:rsidR="000D007F" w:rsidRDefault="00545A8F">
            <w:pPr>
              <w:keepLines/>
              <w:numPr>
                <w:ilvl w:val="0"/>
                <w:numId w:val="12"/>
              </w:numPr>
              <w:spacing w:after="0" w:line="240" w:lineRule="auto"/>
              <w:ind w:left="1725" w:right="-7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Hospital MISERICORDIA (ciudad de Cordoba) </w:t>
            </w:r>
            <w:r>
              <w:rPr>
                <w:rFonts w:ascii="Garamond" w:eastAsia="Garamond" w:hAnsi="Garamond" w:cs="Garamond"/>
              </w:rPr>
              <w:t>Servas Ascensores</w:t>
            </w:r>
          </w:p>
          <w:p w:rsidR="000D007F" w:rsidRDefault="00B63E8B">
            <w:pPr>
              <w:keepLines/>
              <w:numPr>
                <w:ilvl w:val="0"/>
                <w:numId w:val="12"/>
              </w:numPr>
              <w:spacing w:after="0" w:line="240" w:lineRule="auto"/>
              <w:ind w:left="1725" w:right="-7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Hospital CÓRDOBA </w:t>
            </w:r>
            <w:bookmarkStart w:id="0" w:name="_GoBack"/>
            <w:bookmarkEnd w:id="0"/>
            <w:r w:rsidR="00545A8F">
              <w:rPr>
                <w:rFonts w:ascii="Times New Roman" w:eastAsia="Times New Roman" w:hAnsi="Times New Roman" w:cs="Times New Roman"/>
              </w:rPr>
              <w:t xml:space="preserve">(ciudad de Cordoba) </w:t>
            </w:r>
            <w:r w:rsidR="00545A8F">
              <w:rPr>
                <w:rFonts w:ascii="Garamond" w:eastAsia="Garamond" w:hAnsi="Garamond" w:cs="Garamond"/>
              </w:rPr>
              <w:t>Servas Ascensores</w:t>
            </w:r>
          </w:p>
          <w:p w:rsidR="000D007F" w:rsidRDefault="00545A8F">
            <w:pPr>
              <w:keepLines/>
              <w:numPr>
                <w:ilvl w:val="0"/>
                <w:numId w:val="12"/>
              </w:numPr>
              <w:spacing w:after="0" w:line="240" w:lineRule="auto"/>
              <w:ind w:left="1725" w:right="-7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Torre DOLFINAS (Rosario) </w:t>
            </w:r>
            <w:r>
              <w:rPr>
                <w:rFonts w:ascii="Garamond" w:eastAsia="Garamond" w:hAnsi="Garamond" w:cs="Garamond"/>
              </w:rPr>
              <w:t>Fujitec Argentina</w:t>
            </w:r>
          </w:p>
          <w:p w:rsidR="000D007F" w:rsidRDefault="00545A8F">
            <w:pPr>
              <w:keepLines/>
              <w:numPr>
                <w:ilvl w:val="0"/>
                <w:numId w:val="12"/>
              </w:numPr>
              <w:spacing w:after="0" w:line="240" w:lineRule="auto"/>
              <w:ind w:left="1725" w:right="-7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Torre STÁNDAR BANK (dique 4) </w:t>
            </w:r>
            <w:r>
              <w:rPr>
                <w:rFonts w:ascii="Garamond" w:eastAsia="Garamond" w:hAnsi="Garamond" w:cs="Garamond"/>
              </w:rPr>
              <w:t>Fujitec Argentina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</w:t>
            </w:r>
          </w:p>
          <w:p w:rsidR="000D007F" w:rsidRDefault="00545A8F">
            <w:pPr>
              <w:keepLines/>
              <w:numPr>
                <w:ilvl w:val="0"/>
                <w:numId w:val="13"/>
              </w:numPr>
              <w:spacing w:after="0" w:line="240" w:lineRule="auto"/>
              <w:ind w:left="360" w:right="-70" w:hanging="3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 S.R.L (servicios empresariales centenarios)  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Desempeño: Operario en montaje de ascensores, reparaciones, mantenimiento y tareas generales.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Periodo: </w:t>
            </w:r>
            <w:r>
              <w:rPr>
                <w:rFonts w:ascii="Times New Roman" w:eastAsia="Times New Roman" w:hAnsi="Times New Roman" w:cs="Times New Roman"/>
              </w:rPr>
              <w:t>11/12/2006 al 24/10/2008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Te: 4286-6115 / 1561555076  Luis Falcón.</w:t>
            </w:r>
          </w:p>
          <w:p w:rsidR="000D007F" w:rsidRDefault="00545A8F">
            <w:pPr>
              <w:keepLines/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</w:rPr>
              <w:t xml:space="preserve">Obras: -      Hospital PEDRO ELIZALDE (ex CASA CUNA) </w:t>
            </w:r>
            <w:r>
              <w:rPr>
                <w:rFonts w:ascii="Garamond" w:eastAsia="Garamond" w:hAnsi="Garamond" w:cs="Garamond"/>
              </w:rPr>
              <w:t>Thyssen.</w:t>
            </w:r>
          </w:p>
          <w:p w:rsidR="000D007F" w:rsidRDefault="00545A8F">
            <w:pPr>
              <w:keepLines/>
              <w:numPr>
                <w:ilvl w:val="0"/>
                <w:numId w:val="14"/>
              </w:numPr>
              <w:spacing w:after="0" w:line="240" w:lineRule="auto"/>
              <w:ind w:left="1725" w:right="-7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CHATEAU MADERO. </w:t>
            </w:r>
            <w:r>
              <w:rPr>
                <w:rFonts w:ascii="Garamond" w:eastAsia="Garamond" w:hAnsi="Garamond" w:cs="Garamond"/>
              </w:rPr>
              <w:t>Thyssen.</w:t>
            </w:r>
          </w:p>
          <w:p w:rsidR="000D007F" w:rsidRDefault="000D007F">
            <w:pPr>
              <w:keepLines/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  <w:p w:rsidR="000D007F" w:rsidRDefault="00545A8F">
            <w:pPr>
              <w:keepLines/>
              <w:numPr>
                <w:ilvl w:val="0"/>
                <w:numId w:val="15"/>
              </w:numPr>
              <w:spacing w:after="0" w:line="240" w:lineRule="auto"/>
              <w:ind w:left="360" w:right="-70" w:hanging="3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SPINOFF S.R.L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Desempeño: Operario en Montaje de ascensores.</w:t>
            </w:r>
          </w:p>
          <w:p w:rsidR="000D007F" w:rsidRDefault="00545A8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Periodo: 17/10/2005 al 10/02/2006</w:t>
            </w:r>
          </w:p>
          <w:p w:rsidR="000D007F" w:rsidRDefault="00545A8F">
            <w:pPr>
              <w:keepLines/>
              <w:spacing w:after="0" w:line="240" w:lineRule="auto"/>
              <w:ind w:left="1773" w:right="-70" w:hanging="10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Obras: -     Subte LINEA “H”.  </w:t>
            </w:r>
            <w:r>
              <w:rPr>
                <w:rFonts w:ascii="Garamond" w:eastAsia="Garamond" w:hAnsi="Garamond" w:cs="Garamond"/>
              </w:rPr>
              <w:t>Thyssen.</w:t>
            </w: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left="720" w:right="-70"/>
              <w:rPr>
                <w:rFonts w:ascii="Times New Roman" w:eastAsia="Times New Roman" w:hAnsi="Times New Roman" w:cs="Times New Roman"/>
                <w:b/>
              </w:rPr>
            </w:pPr>
          </w:p>
          <w:p w:rsidR="000D007F" w:rsidRDefault="000D007F">
            <w:pPr>
              <w:keepLines/>
              <w:spacing w:after="0" w:line="240" w:lineRule="auto"/>
              <w:ind w:right="-70"/>
            </w:pPr>
          </w:p>
        </w:tc>
      </w:tr>
    </w:tbl>
    <w:p w:rsidR="000D007F" w:rsidRDefault="000D007F">
      <w:pPr>
        <w:spacing w:after="0" w:line="240" w:lineRule="auto"/>
        <w:jc w:val="both"/>
        <w:rPr>
          <w:rFonts w:ascii="Garamond" w:eastAsia="Garamond" w:hAnsi="Garamond" w:cs="Garamond"/>
        </w:rPr>
      </w:pPr>
    </w:p>
    <w:p w:rsidR="000D007F" w:rsidRDefault="000D007F">
      <w:pPr>
        <w:spacing w:after="0" w:line="240" w:lineRule="auto"/>
        <w:jc w:val="both"/>
        <w:rPr>
          <w:rFonts w:ascii="Garamond" w:eastAsia="Garamond" w:hAnsi="Garamond" w:cs="Garamond"/>
        </w:rPr>
      </w:pPr>
    </w:p>
    <w:p w:rsidR="000D007F" w:rsidRDefault="000D007F">
      <w:pPr>
        <w:spacing w:after="0" w:line="240" w:lineRule="auto"/>
        <w:jc w:val="both"/>
        <w:rPr>
          <w:rFonts w:ascii="Garamond" w:eastAsia="Garamond" w:hAnsi="Garamond" w:cs="Garamond"/>
        </w:rPr>
      </w:pPr>
    </w:p>
    <w:sectPr w:rsidR="000D0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5E3"/>
    <w:multiLevelType w:val="hybridMultilevel"/>
    <w:tmpl w:val="ADF40EB0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0D87DF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806BD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8D4CA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1A672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6E568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1F797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CD77F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6148B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6C71C5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7FC6DE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C5444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CF2DA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9BB757F"/>
    <w:multiLevelType w:val="hybridMultilevel"/>
    <w:tmpl w:val="B934993C"/>
    <w:lvl w:ilvl="0" w:tplc="0C0A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4" w15:restartNumberingAfterBreak="0">
    <w:nsid w:val="7AEA32C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B6536A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FA41B4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11"/>
  </w:num>
  <w:num w:numId="10">
    <w:abstractNumId w:val="4"/>
  </w:num>
  <w:num w:numId="11">
    <w:abstractNumId w:val="16"/>
  </w:num>
  <w:num w:numId="12">
    <w:abstractNumId w:val="3"/>
  </w:num>
  <w:num w:numId="13">
    <w:abstractNumId w:val="2"/>
  </w:num>
  <w:num w:numId="14">
    <w:abstractNumId w:val="5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7F"/>
    <w:rsid w:val="000813AB"/>
    <w:rsid w:val="0009312F"/>
    <w:rsid w:val="000B1F75"/>
    <w:rsid w:val="000D007F"/>
    <w:rsid w:val="002F197C"/>
    <w:rsid w:val="0030749E"/>
    <w:rsid w:val="0032412B"/>
    <w:rsid w:val="00326B86"/>
    <w:rsid w:val="00377764"/>
    <w:rsid w:val="004A10C1"/>
    <w:rsid w:val="00545A8F"/>
    <w:rsid w:val="005727AC"/>
    <w:rsid w:val="005B0467"/>
    <w:rsid w:val="005C1714"/>
    <w:rsid w:val="006266BC"/>
    <w:rsid w:val="00666559"/>
    <w:rsid w:val="006752B0"/>
    <w:rsid w:val="006D0892"/>
    <w:rsid w:val="00764CA2"/>
    <w:rsid w:val="007F3CC4"/>
    <w:rsid w:val="00852A9D"/>
    <w:rsid w:val="009A18A6"/>
    <w:rsid w:val="00B63E8B"/>
    <w:rsid w:val="00B76FE6"/>
    <w:rsid w:val="00BA6B3E"/>
    <w:rsid w:val="00C46A98"/>
    <w:rsid w:val="00CB169D"/>
    <w:rsid w:val="00ED35D8"/>
    <w:rsid w:val="00EE1E00"/>
    <w:rsid w:val="00E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369D25"/>
  <w15:docId w15:val="{86680E3F-1E2B-284D-AD91-3B784360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CA2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B76FE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377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Autor</cp:lastModifiedBy>
  <cp:revision>3</cp:revision>
  <dcterms:created xsi:type="dcterms:W3CDTF">2016-02-06T10:52:00Z</dcterms:created>
  <dcterms:modified xsi:type="dcterms:W3CDTF">2016-02-06T11:09:00Z</dcterms:modified>
</cp:coreProperties>
</file>