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F8" w:rsidRPr="008C6BF8" w:rsidRDefault="008C6BF8" w:rsidP="008C6BF8">
      <w:pPr>
        <w:spacing w:after="0" w:line="240" w:lineRule="atLeast"/>
        <w:jc w:val="center"/>
        <w:outlineLvl w:val="0"/>
        <w:rPr>
          <w:rFonts w:ascii="Arial Rounded MT Bold" w:eastAsia="Times New Roman" w:hAnsi="Arial Rounded MT Bold" w:cs="Tahoma"/>
          <w:b/>
          <w:snapToGrid w:val="0"/>
          <w:sz w:val="36"/>
          <w:szCs w:val="36"/>
          <w:lang w:val="es-ES" w:eastAsia="es-ES"/>
        </w:rPr>
      </w:pPr>
      <w:r w:rsidRPr="008C6BF8">
        <w:rPr>
          <w:rFonts w:ascii="Arial Rounded MT Bold" w:eastAsia="Times New Roman" w:hAnsi="Arial Rounded MT Bold" w:cs="Times New Roman"/>
          <w:b/>
          <w:noProof/>
          <w:snapToGrid w:val="0"/>
          <w:sz w:val="28"/>
          <w:szCs w:val="20"/>
          <w:lang w:eastAsia="es-ES"/>
        </w:rPr>
        <w:t>Michael U. Valdes R.</w:t>
      </w:r>
    </w:p>
    <w:p w:rsidR="008C6BF8" w:rsidRPr="008C6BF8" w:rsidRDefault="008C6BF8" w:rsidP="008C6BF8">
      <w:pPr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snapToGrid w:val="0"/>
          <w:szCs w:val="20"/>
          <w:lang w:val="es-ES" w:eastAsia="es-ES"/>
        </w:rPr>
      </w:pPr>
      <w:r w:rsidRPr="008C6BF8">
        <w:rPr>
          <w:rFonts w:ascii="Arial" w:eastAsia="Times New Roman" w:hAnsi="Arial" w:cs="Times New Roman"/>
          <w:b/>
          <w:snapToGrid w:val="0"/>
          <w:szCs w:val="20"/>
          <w:lang w:val="es-ES" w:eastAsia="es-ES"/>
        </w:rPr>
        <w:t>Teléfonos: 6150-1168  / 6691-6811</w:t>
      </w:r>
    </w:p>
    <w:p w:rsidR="008C6BF8" w:rsidRPr="008C6BF8" w:rsidRDefault="008C6BF8" w:rsidP="008C6BF8">
      <w:pPr>
        <w:spacing w:after="0" w:line="240" w:lineRule="auto"/>
        <w:ind w:left="2832" w:firstLine="708"/>
        <w:outlineLvl w:val="0"/>
        <w:rPr>
          <w:rFonts w:ascii="Times New Roman" w:eastAsia="Times New Roman" w:hAnsi="Times New Roman" w:cs="Times New Roman"/>
          <w:lang w:eastAsia="es-ES"/>
        </w:rPr>
      </w:pPr>
      <w:r w:rsidRPr="008C6BF8">
        <w:rPr>
          <w:rFonts w:ascii="Times New Roman" w:eastAsia="Times New Roman" w:hAnsi="Times New Roman" w:cs="Times New Roman"/>
          <w:lang w:eastAsia="es-ES"/>
        </w:rPr>
        <w:t xml:space="preserve">            </w:t>
      </w:r>
      <w:hyperlink r:id="rId6" w:history="1">
        <w:r w:rsidRPr="008C6BF8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michael-valdes@hotmail.com</w:t>
        </w:r>
      </w:hyperlink>
    </w:p>
    <w:p w:rsidR="008C6BF8" w:rsidRPr="008C6BF8" w:rsidRDefault="008C6BF8" w:rsidP="008C6BF8">
      <w:pPr>
        <w:keepNext/>
        <w:spacing w:after="0" w:line="240" w:lineRule="auto"/>
        <w:jc w:val="both"/>
        <w:outlineLvl w:val="0"/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</w:pPr>
      <w:r>
        <w:rPr>
          <w:rFonts w:ascii="Raleigh DmBd BT" w:eastAsia="Times New Roman" w:hAnsi="Raleigh DmBd BT" w:cs="Times New Roman"/>
          <w:b/>
          <w:i/>
          <w:noProof/>
          <w:sz w:val="24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2286000" cy="0"/>
                <wp:effectExtent l="30480" t="34290" r="26670" b="32385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18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" strokeweight="4pt"/>
            </w:pict>
          </mc:Fallback>
        </mc:AlternateContent>
      </w:r>
      <w:r>
        <w:rPr>
          <w:rFonts w:ascii="Raleigh DmBd BT" w:eastAsia="Times New Roman" w:hAnsi="Raleigh DmBd BT" w:cs="Times New Roman"/>
          <w:b/>
          <w:i/>
          <w:noProof/>
          <w:sz w:val="24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78105</wp:posOffset>
                </wp:positionV>
                <wp:extent cx="4572000" cy="0"/>
                <wp:effectExtent l="13335" t="6350" r="5715" b="1270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6.15pt" to="534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MNGQIAADQ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"/>
            </w:pict>
          </mc:Fallback>
        </mc:AlternateContent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</w:p>
    <w:p w:rsidR="008C6BF8" w:rsidRPr="008C6BF8" w:rsidRDefault="008C6BF8" w:rsidP="008C6BF8">
      <w:pPr>
        <w:keepNext/>
        <w:tabs>
          <w:tab w:val="left" w:pos="2835"/>
        </w:tabs>
        <w:spacing w:after="0" w:line="240" w:lineRule="auto"/>
        <w:jc w:val="both"/>
        <w:outlineLvl w:val="0"/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  <w:t>DATOS PERSONALES</w:t>
      </w:r>
    </w:p>
    <w:p w:rsidR="008C6BF8" w:rsidRPr="008C6BF8" w:rsidRDefault="008C6BF8" w:rsidP="008C6BF8">
      <w:pPr>
        <w:keepNext/>
        <w:tabs>
          <w:tab w:val="left" w:pos="2835"/>
        </w:tabs>
        <w:spacing w:after="0" w:line="240" w:lineRule="auto"/>
        <w:jc w:val="both"/>
        <w:outlineLvl w:val="0"/>
        <w:rPr>
          <w:rFonts w:ascii="Rockwell Extra Bold" w:eastAsia="Times New Roman" w:hAnsi="Rockwell Extra Bold" w:cs="Times New Roman"/>
          <w:b/>
          <w:snapToGrid w:val="0"/>
          <w:sz w:val="18"/>
          <w:szCs w:val="18"/>
          <w:shd w:val="clear" w:color="auto" w:fill="008080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i/>
          <w:snapToGrid w:val="0"/>
          <w:sz w:val="18"/>
          <w:szCs w:val="18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b/>
          <w:i/>
          <w:snapToGrid w:val="0"/>
          <w:sz w:val="18"/>
          <w:szCs w:val="18"/>
          <w:lang w:val="es-ES" w:eastAsia="es-ES"/>
        </w:rPr>
        <w:tab/>
      </w:r>
      <w:r w:rsidRPr="008C6BF8">
        <w:rPr>
          <w:rFonts w:ascii="Rockwell Extra Bold" w:eastAsia="Times New Roman" w:hAnsi="Rockwell Extra Bold" w:cs="Times New Roman"/>
          <w:b/>
          <w:i/>
          <w:snapToGrid w:val="0"/>
          <w:sz w:val="18"/>
          <w:szCs w:val="18"/>
          <w:lang w:val="es-ES" w:eastAsia="es-ES"/>
        </w:rPr>
        <w:tab/>
      </w:r>
    </w:p>
    <w:p w:rsidR="008C6BF8" w:rsidRPr="008C6BF8" w:rsidRDefault="008C6BF8" w:rsidP="008C6BF8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 w:val="20"/>
          <w:szCs w:val="20"/>
          <w:lang w:val="es-ES" w:eastAsia="es-ES"/>
        </w:rPr>
        <w:sectPr w:rsidR="008C6BF8" w:rsidRPr="008C6BF8" w:rsidSect="00A61163">
          <w:headerReference w:type="default" r:id="rId7"/>
          <w:footerReference w:type="default" r:id="rId8"/>
          <w:pgSz w:w="12240" w:h="15840"/>
          <w:pgMar w:top="851" w:right="1041" w:bottom="1417" w:left="993" w:header="720" w:footer="1080" w:gutter="0"/>
          <w:cols w:space="720"/>
          <w:noEndnote/>
          <w:titlePg/>
        </w:sectPr>
      </w:pP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lastRenderedPageBreak/>
        <w:t>Nacionalidad: Panameña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Fecha de Nacimiento: 28 de febrero de 1991</w:t>
      </w:r>
    </w:p>
    <w:p w:rsidR="008C6BF8" w:rsidRPr="008C6BF8" w:rsidRDefault="008C6BF8" w:rsidP="008C6BF8">
      <w:pPr>
        <w:spacing w:after="0" w:line="240" w:lineRule="auto"/>
        <w:rPr>
          <w:rFonts w:ascii="Arial" w:eastAsia="Times New Roman" w:hAnsi="Arial" w:cs="Times New Roman"/>
          <w:snapToGrid w:val="0"/>
          <w:sz w:val="20"/>
          <w:szCs w:val="20"/>
          <w:lang w:val="es-ES" w:eastAsia="es-ES"/>
        </w:rPr>
        <w:sectPr w:rsidR="008C6BF8" w:rsidRPr="008C6BF8" w:rsidSect="00A61163">
          <w:type w:val="continuous"/>
          <w:pgSz w:w="12240" w:h="15840"/>
          <w:pgMar w:top="1417" w:right="1701" w:bottom="1417" w:left="993" w:header="720" w:footer="1080" w:gutter="0"/>
          <w:cols w:num="2" w:space="720" w:equalWidth="0">
            <w:col w:w="4773" w:space="708"/>
            <w:col w:w="4065"/>
          </w:cols>
          <w:noEndnote/>
          <w:titlePg/>
        </w:sect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lastRenderedPageBreak/>
        <w:t>Cédula: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ab/>
        <w:t xml:space="preserve">8-845-1085                                     Dirección: </w:t>
      </w:r>
      <w:proofErr w:type="spellStart"/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Vacamonte</w:t>
      </w:r>
      <w:proofErr w:type="spellEnd"/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, Calle 4ta</w:t>
      </w:r>
    </w:p>
    <w:p w:rsidR="008C6BF8" w:rsidRPr="008C6BF8" w:rsidRDefault="008C6BF8" w:rsidP="008C6BF8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113030</wp:posOffset>
                </wp:positionV>
                <wp:extent cx="2286000" cy="1905"/>
                <wp:effectExtent l="32385" t="31115" r="34290" b="3365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190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8.9pt" to="17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" strokeweight="4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104140</wp:posOffset>
                </wp:positionV>
                <wp:extent cx="4572000" cy="0"/>
                <wp:effectExtent l="5715" t="12700" r="13335" b="635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8.2pt" to="533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eSGQIAADQ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"/>
            </w:pict>
          </mc:Fallback>
        </mc:AlternateContent>
      </w:r>
    </w:p>
    <w:p w:rsidR="008C6BF8" w:rsidRPr="008C6BF8" w:rsidRDefault="008C6BF8" w:rsidP="008C6BF8">
      <w:pPr>
        <w:keepNext/>
        <w:tabs>
          <w:tab w:val="left" w:pos="2835"/>
        </w:tabs>
        <w:spacing w:after="0" w:line="240" w:lineRule="auto"/>
        <w:jc w:val="both"/>
        <w:outlineLvl w:val="0"/>
        <w:rPr>
          <w:rFonts w:ascii="Rockwell Extra Bold" w:eastAsia="Times New Roman" w:hAnsi="Rockwell Extra Bold" w:cs="Times New Roman"/>
          <w:snapToGrid w:val="0"/>
          <w:sz w:val="18"/>
          <w:szCs w:val="20"/>
          <w:lang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  <w:t>OBJETIVO</w:t>
      </w:r>
      <w:r w:rsidRPr="008C6BF8">
        <w:rPr>
          <w:rFonts w:ascii="Raleigh DmBd BT" w:eastAsia="Times New Roman" w:hAnsi="Raleigh DmBd BT" w:cs="Times New Roman"/>
          <w:b/>
          <w:i/>
          <w:snapToGrid w:val="0"/>
          <w:sz w:val="24"/>
          <w:szCs w:val="20"/>
          <w:shd w:val="clear" w:color="auto" w:fill="008080"/>
          <w:lang w:val="es-ES" w:eastAsia="es-ES"/>
        </w:rPr>
        <w:t xml:space="preserve"> 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tabs>
          <w:tab w:val="left" w:pos="9639"/>
        </w:tabs>
        <w:spacing w:after="0" w:line="240" w:lineRule="auto"/>
        <w:ind w:right="-660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  <w:t>Ofrecer mis conocimientos y participar activamente en la obtención exitosa de los objetivos de la empresa.</w:t>
      </w:r>
    </w:p>
    <w:p w:rsidR="008C6BF8" w:rsidRPr="008C6BF8" w:rsidRDefault="008C6BF8" w:rsidP="008C6BF8">
      <w:pPr>
        <w:tabs>
          <w:tab w:val="left" w:pos="9639"/>
        </w:tabs>
        <w:spacing w:after="0" w:line="240" w:lineRule="auto"/>
        <w:ind w:right="-660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  <w:r>
        <w:rPr>
          <w:rFonts w:ascii="Rockwell Extra Bold" w:eastAsia="Times New Roman" w:hAnsi="Rockwell Extra Bold" w:cs="Times New Roman"/>
          <w:i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71755</wp:posOffset>
                </wp:positionV>
                <wp:extent cx="4572000" cy="0"/>
                <wp:effectExtent l="5715" t="13335" r="13335" b="571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5.65pt" to="533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7zGQIAADQ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"/>
            </w:pict>
          </mc:Fallback>
        </mc:AlternateContent>
      </w:r>
      <w:r>
        <w:rPr>
          <w:rFonts w:ascii="Rockwell Extra Bold" w:eastAsia="Times New Roman" w:hAnsi="Rockwell Extra Bold" w:cs="Times New Roman"/>
          <w:i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80645</wp:posOffset>
                </wp:positionV>
                <wp:extent cx="2286000" cy="0"/>
                <wp:effectExtent l="32385" t="31750" r="34290" b="2540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35pt" to="179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" strokeweight="4pt"/>
            </w:pict>
          </mc:Fallback>
        </mc:AlternateConten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napToGrid w:val="0"/>
          <w:sz w:val="18"/>
          <w:szCs w:val="20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  <w:t>FORMACIÓN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2008    Secundario-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Escuela Americana.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           Bachiller en Ciencias.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2009    Diplomados-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Universidad Especializada de las Américas.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           Diplomado en Salud y Seguridad en la Construcción.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2011    Diplomados-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QVALITAS International </w:t>
      </w:r>
      <w:proofErr w:type="spellStart"/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Group</w:t>
      </w:r>
      <w:proofErr w:type="spellEnd"/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            Diplomado en Desarrollo y Gestión de Sistemas de Protección Marítima y Portuaria.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2011    Superiores-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Universidad Especializada de las Américas.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           Licenciatura en Seguridad y Salud Ocupacional.</w: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           (Cursando actualmente VI Semestre).</w: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4"/>
        <w:rPr>
          <w:rFonts w:ascii="Arial" w:eastAsia="Times New Roman" w:hAnsi="Arial" w:cs="Times New Roman"/>
          <w:b/>
          <w:snapToGrid w:val="0"/>
          <w:sz w:val="24"/>
          <w:szCs w:val="20"/>
          <w:u w:val="single"/>
          <w:lang w:val="es-ES" w:eastAsia="es-ES"/>
        </w:rPr>
      </w:pPr>
      <w:r>
        <w:rPr>
          <w:rFonts w:ascii="Arial" w:eastAsia="Times New Roman" w:hAnsi="Arial" w:cs="Times New Roman"/>
          <w:noProof/>
          <w:sz w:val="24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99060</wp:posOffset>
                </wp:positionV>
                <wp:extent cx="2286000" cy="0"/>
                <wp:effectExtent l="32385" t="31750" r="34290" b="2540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.8pt" to="179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" strokeweight="4pt"/>
            </w:pict>
          </mc:Fallback>
        </mc:AlternateContent>
      </w:r>
      <w:r>
        <w:rPr>
          <w:rFonts w:ascii="Arial" w:eastAsia="Times New Roman" w:hAnsi="Arial" w:cs="Times New Roman"/>
          <w:noProof/>
          <w:sz w:val="24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90170</wp:posOffset>
                </wp:positionV>
                <wp:extent cx="4572000" cy="0"/>
                <wp:effectExtent l="13335" t="13335" r="5715" b="571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4pt,7.1pt" to="530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/ZGAIAADI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"/>
            </w:pict>
          </mc:Fallback>
        </mc:AlternateConten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1"/>
        <w:rPr>
          <w:rFonts w:ascii="Rockwell Extra Bold" w:eastAsia="Times New Roman" w:hAnsi="Rockwell Extra Bold" w:cs="Times New Roman"/>
          <w:b/>
          <w:snapToGrid w:val="0"/>
          <w:sz w:val="18"/>
          <w:szCs w:val="20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20"/>
          <w:lang w:val="es-ES" w:eastAsia="es-ES"/>
        </w:rPr>
        <w:t>EXPERIENCIA</w:t>
      </w:r>
      <w:r w:rsidRPr="008C6BF8">
        <w:rPr>
          <w:rFonts w:ascii="Rockwell Extra Bold" w:eastAsia="Times New Roman" w:hAnsi="Rockwell Extra Bold" w:cs="Times New Roman"/>
          <w:b/>
          <w:i/>
          <w:snapToGrid w:val="0"/>
          <w:sz w:val="18"/>
          <w:szCs w:val="20"/>
          <w:lang w:val="es-ES" w:eastAsia="es-ES"/>
        </w:rPr>
        <w:t xml:space="preserve"> 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2011                 Empresa: City </w:t>
      </w:r>
      <w:proofErr w:type="spellStart"/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Land</w:t>
      </w:r>
      <w:proofErr w:type="spellEnd"/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 </w:t>
      </w:r>
      <w:proofErr w:type="spellStart"/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Panama</w:t>
      </w:r>
      <w:proofErr w:type="spellEnd"/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 (Encargado de Seguridad y Salud Ocupacional).</w:t>
      </w: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  <w:r w:rsidRPr="008C6BF8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 xml:space="preserve">                         </w:t>
      </w:r>
      <w:proofErr w:type="spellStart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Proyecto</w:t>
      </w:r>
      <w:proofErr w:type="spellEnd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</w:t>
      </w:r>
      <w:proofErr w:type="spellStart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Rivage</w:t>
      </w:r>
      <w:proofErr w:type="spellEnd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Tower / </w:t>
      </w:r>
      <w:proofErr w:type="gramStart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The</w:t>
      </w:r>
      <w:proofErr w:type="gramEnd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 xml:space="preserve"> One Tower (</w:t>
      </w:r>
      <w:proofErr w:type="spellStart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Actualmente</w:t>
      </w:r>
      <w:proofErr w:type="spellEnd"/>
      <w:r w:rsidRPr="008C6BF8"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  <w:t>).</w:t>
      </w: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sz w:val="20"/>
          <w:szCs w:val="20"/>
          <w:lang w:val="en-US" w:eastAsia="es-ES"/>
        </w:rPr>
      </w:pP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i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i/>
          <w:sz w:val="20"/>
          <w:szCs w:val="20"/>
          <w:lang w:val="es-ES" w:eastAsia="es-ES"/>
        </w:rPr>
        <w:t>Principales funciones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Responsable por velar por la Seguridad de todo el Proyecto y hacer cumplir el Plan de Salud, Higiene y Seguridad.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Registro de Sucesos diarios con bitácora de Seguridad.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Investigar Accidentes e Incidentes ocurridos en la obra.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Verificar que los equipos de protección colectiva y personal se encuentren en condiciones aptas para su uso.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Desarrollar actividades de capacitación e información para los trabajadores en materia de seguridad, salud e higiene en el proyecto.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Realizar inspecciones y recorrido para verificar los estándares de seguridad.</w:t>
      </w:r>
    </w:p>
    <w:p w:rsidR="008C6BF8" w:rsidRPr="008C6BF8" w:rsidRDefault="008C6BF8" w:rsidP="008C6B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Coordinar la limpieza y el orden dentro de la obra.</w:t>
      </w: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2010- 2011</w:t>
      </w:r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ab/>
        <w:t xml:space="preserve">MITRADEL </w:t>
      </w: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(Inspector del Departamento de Seguridad y Salud Laboral).</w:t>
      </w:r>
    </w:p>
    <w:p w:rsidR="008C6BF8" w:rsidRPr="008C6BF8" w:rsidRDefault="008C6BF8" w:rsidP="008C6BF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  <w:tab/>
      </w:r>
    </w:p>
    <w:p w:rsidR="008C6BF8" w:rsidRPr="008C6BF8" w:rsidRDefault="008C6BF8" w:rsidP="008C6BF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  <w:t>Principales funciones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Velar por el cumplimiento de las normas laborales y normas de seguridad a través de los convenios internacionales “OIT” y convenios nacionales “Código de Trabajo”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Realizar inspecciones y recorridos periódicamente en el área de trabajo de Seguridad y Salud.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Ser vigilante de que el personal en campo utilice su respectivo Equipo de Protección Personal (EPP), en general.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Realización de informes técnicos.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Investigaciones de Accidentes en el área de la industria de la construcción y comercios.</w:t>
      </w:r>
    </w:p>
    <w:p w:rsidR="008C6BF8" w:rsidRPr="008C6BF8" w:rsidRDefault="008C6BF8" w:rsidP="008C6BF8">
      <w:pPr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</w:p>
    <w:p w:rsidR="008C6BF8" w:rsidRDefault="008C6BF8" w:rsidP="008C6BF8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</w:p>
    <w:p w:rsidR="008C6BF8" w:rsidRDefault="008C6BF8" w:rsidP="008C6BF8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bookmarkStart w:id="0" w:name="_GoBack"/>
      <w:bookmarkEnd w:id="0"/>
    </w:p>
    <w:p w:rsidR="008C6BF8" w:rsidRPr="008C6BF8" w:rsidRDefault="008C6BF8" w:rsidP="008C6BF8">
      <w:pPr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lastRenderedPageBreak/>
        <w:t>2010</w:t>
      </w:r>
      <w:r w:rsidRPr="008C6BF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ab/>
      </w: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CYASA, S.A. (Asistente de Seguridad Industrial y Salud Ocupacional SISO)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 xml:space="preserve">             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>Proyecto Museo de la Biodiversidad</w:t>
      </w:r>
    </w:p>
    <w:p w:rsidR="008C6BF8" w:rsidRPr="008C6BF8" w:rsidRDefault="008C6BF8" w:rsidP="008C6BF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  <w:t>Principales funciones</w:t>
      </w:r>
      <w:r w:rsidRPr="008C6BF8"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  <w:t xml:space="preserve"> 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Responsable de velar por la seguridad del proyecto y cumplimiento del plan 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prevención de riesgos en los trabajos de movimiento de tierra, excavaciones, colocación de tuberías y cámaras pluviales.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Dictar las capacitaciones a los trabajadores de la obra y llevar el registro correspondiente además de las pláticas de inducción a personal nuevo.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Elaboración de informes y bitácoras de las actividades diarias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Responsable de la programación de mantenimientos de equipos rodantes y    extintores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Realizar inspecciones planeadas de seguridad.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 xml:space="preserve">Definir y revisar periódicamente los elementos de protección personal 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Registrar e investigar los accidentes de trabajo e incidentes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 xml:space="preserve">Elaborar el panorama de riesgos por actividad 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 xml:space="preserve">Ejecutar el plan de emergencia para la obra </w:t>
      </w:r>
    </w:p>
    <w:p w:rsidR="008C6BF8" w:rsidRPr="008C6BF8" w:rsidRDefault="008C6BF8" w:rsidP="008C6B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  <w:r w:rsidRPr="008C6BF8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t>Establecer las medidas correctivas y preventivas en coordinación con el Ingeniero residente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:rsidR="008C6BF8" w:rsidRPr="008C6BF8" w:rsidRDefault="008C6BF8" w:rsidP="008C6BF8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napToGrid w:val="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8890</wp:posOffset>
                </wp:positionV>
                <wp:extent cx="4572000" cy="5080"/>
                <wp:effectExtent l="13335" t="12700" r="5715" b="1079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4pt,.7pt" to="530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8890</wp:posOffset>
                </wp:positionV>
                <wp:extent cx="2286000" cy="0"/>
                <wp:effectExtent l="32385" t="31750" r="34290" b="254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.7pt" to="170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" strokeweight="4pt"/>
            </w:pict>
          </mc:Fallback>
        </mc:AlternateContent>
      </w:r>
    </w:p>
    <w:p w:rsidR="008C6BF8" w:rsidRPr="008C6BF8" w:rsidRDefault="008C6BF8" w:rsidP="008C6B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  <w:t>IDIOMAS HABLADOS Y ESCRITOS</w:t>
      </w:r>
      <w:r w:rsidRPr="008C6BF8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" w:eastAsia="es-ES"/>
        </w:rPr>
        <w:t>:</w:t>
      </w: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Ingles: Básico  --  Español: Fluido</w: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0"/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</w:pPr>
      <w:r>
        <w:rPr>
          <w:rFonts w:ascii="Raleigh DmBd BT" w:eastAsia="Times New Roman" w:hAnsi="Raleigh DmBd BT" w:cs="Times New Roman"/>
          <w:b/>
          <w:i/>
          <w:noProof/>
          <w:sz w:val="24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2286000" cy="0"/>
                <wp:effectExtent l="30480" t="32385" r="26670" b="3429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pt" to="17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" strokeweight="4pt"/>
            </w:pict>
          </mc:Fallback>
        </mc:AlternateContent>
      </w:r>
      <w:r>
        <w:rPr>
          <w:rFonts w:ascii="Raleigh DmBd BT" w:eastAsia="Times New Roman" w:hAnsi="Raleigh DmBd BT" w:cs="Times New Roman"/>
          <w:b/>
          <w:i/>
          <w:noProof/>
          <w:sz w:val="24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4572000" cy="5080"/>
                <wp:effectExtent l="11430" t="13335" r="7620" b="1016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0pt" to="53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"/>
            </w:pict>
          </mc:Fallback>
        </mc:AlternateContent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  <w:tab/>
      </w:r>
    </w:p>
    <w:p w:rsidR="008C6BF8" w:rsidRPr="008C6BF8" w:rsidRDefault="008C6BF8" w:rsidP="008C6BF8">
      <w:pPr>
        <w:spacing w:after="0" w:line="240" w:lineRule="auto"/>
        <w:ind w:left="709" w:hanging="709"/>
        <w:jc w:val="both"/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ind w:left="709" w:hanging="709"/>
        <w:jc w:val="both"/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18"/>
          <w:lang w:val="es-ES" w:eastAsia="es-ES"/>
        </w:rPr>
        <w:t>SEMINARIOS Y CURSOS</w:t>
      </w:r>
    </w:p>
    <w:p w:rsidR="008C6BF8" w:rsidRPr="008C6BF8" w:rsidRDefault="008C6BF8" w:rsidP="008C6BF8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Curso de Primeros Auxilios Básicos, R.C.P; Adulto y D.E.A. – Cruz Roja Panameña, 2009.</w:t>
      </w:r>
    </w:p>
    <w:p w:rsidR="008C6BF8" w:rsidRPr="008C6BF8" w:rsidRDefault="008C6BF8" w:rsidP="008C6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  <w:t xml:space="preserve">Curso de Seguridad Industrial. - </w:t>
      </w: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Instituto Nacional de Formación Profesional y Capacitación para el Desarrollo Humano, 2009.</w:t>
      </w:r>
    </w:p>
    <w:p w:rsidR="008C6BF8" w:rsidRPr="008C6BF8" w:rsidRDefault="008C6BF8" w:rsidP="008C6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Jornada Anual de Seguridad: Como implementar un Sistema de Gestión de Prevención de Riesgos Laborales en la Industria de la Construcción; Cámara Panameña de la Construcción, 2009.</w:t>
      </w:r>
    </w:p>
    <w:p w:rsidR="008C6BF8" w:rsidRPr="008C6BF8" w:rsidRDefault="008C6BF8" w:rsidP="008C6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V Congreso Científico Nacional: Educación, Desarrollo y Diversidad: Construyendo el Futuro” - Universidad Especializada de las Américas, 2009.</w:t>
      </w:r>
    </w:p>
    <w:p w:rsidR="008C6BF8" w:rsidRPr="008C6BF8" w:rsidRDefault="008C6BF8" w:rsidP="008C6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Congreso de Salud y Seguridad Laboral: Gestión y Mejora Continua en Salud y Seguridad Laboral” - Autoridad del Canal de Panamá y Ministerio de Trabajo y Desarrollo Laboral, 2010.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4572000" cy="0"/>
                <wp:effectExtent l="11430" t="12065" r="7620" b="698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2pt" to="53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DmGAIAADI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"/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2286000" cy="1905"/>
                <wp:effectExtent l="30480" t="29210" r="26670" b="2603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190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05pt" to="17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" strokeweight="4pt"/>
            </w:pict>
          </mc:Fallback>
        </mc:AlternateConten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3"/>
        <w:rPr>
          <w:rFonts w:ascii="Rockwell Extra Bold" w:eastAsia="Times New Roman" w:hAnsi="Rockwell Extra Bold" w:cs="Times New Roman"/>
          <w:snapToGrid w:val="0"/>
          <w:sz w:val="18"/>
          <w:szCs w:val="20"/>
          <w:lang w:val="es-ES" w:eastAsia="es-ES"/>
        </w:rPr>
      </w:pPr>
    </w:p>
    <w:p w:rsidR="008C6BF8" w:rsidRPr="008C6BF8" w:rsidRDefault="008C6BF8" w:rsidP="008C6BF8">
      <w:pPr>
        <w:keepNext/>
        <w:spacing w:after="0" w:line="240" w:lineRule="auto"/>
        <w:jc w:val="both"/>
        <w:outlineLvl w:val="3"/>
        <w:rPr>
          <w:rFonts w:ascii="Rockwell Extra Bold" w:eastAsia="Times New Roman" w:hAnsi="Rockwell Extra Bold" w:cs="Times New Roman"/>
          <w:snapToGrid w:val="0"/>
          <w:sz w:val="18"/>
          <w:szCs w:val="20"/>
          <w:lang w:val="es-PA" w:eastAsia="es-ES"/>
        </w:rPr>
      </w:pP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PA" w:eastAsia="es-ES"/>
        </w:rPr>
        <w:t>LICENCIA DE CONDUCIR  TIPO COMERCIAL (vigente).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52705</wp:posOffset>
                </wp:positionV>
                <wp:extent cx="4572000" cy="0"/>
                <wp:effectExtent l="13335" t="13335" r="5715" b="571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4pt,4.15pt" to="530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"/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65405</wp:posOffset>
                </wp:positionV>
                <wp:extent cx="2286000" cy="1905"/>
                <wp:effectExtent l="32385" t="26035" r="34290" b="2921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190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5.15pt" to="170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" strokeweight="4pt"/>
            </w:pict>
          </mc:Fallback>
        </mc:AlternateContent>
      </w:r>
    </w:p>
    <w:p w:rsidR="008C6BF8" w:rsidRPr="008C6BF8" w:rsidRDefault="008C6BF8" w:rsidP="008C6BF8">
      <w:pPr>
        <w:keepNext/>
        <w:spacing w:after="0" w:line="240" w:lineRule="auto"/>
        <w:jc w:val="both"/>
        <w:outlineLvl w:val="3"/>
        <w:rPr>
          <w:rFonts w:ascii="Rockwell Extra Bold" w:eastAsia="Times New Roman" w:hAnsi="Rockwell Extra Bold" w:cs="Times New Roman"/>
          <w:snapToGrid w:val="0"/>
          <w:sz w:val="18"/>
          <w:szCs w:val="20"/>
          <w:lang w:val="es-PA" w:eastAsia="es-ES"/>
        </w:rPr>
      </w:pPr>
    </w:p>
    <w:p w:rsidR="008C6BF8" w:rsidRPr="008C6BF8" w:rsidRDefault="008C6BF8" w:rsidP="008C6BF8">
      <w:pPr>
        <w:keepNext/>
        <w:spacing w:after="0" w:line="240" w:lineRule="auto"/>
        <w:jc w:val="both"/>
        <w:outlineLvl w:val="3"/>
        <w:rPr>
          <w:rFonts w:ascii="Rockwell Extra Bold" w:eastAsia="Times New Roman" w:hAnsi="Rockwell Extra Bold" w:cs="Times New Roman"/>
          <w:snapToGrid w:val="0"/>
          <w:sz w:val="18"/>
          <w:szCs w:val="20"/>
          <w:lang w:val="es-PA" w:eastAsia="es-ES"/>
        </w:rPr>
      </w:pPr>
      <w:r w:rsidRPr="008C6BF8">
        <w:rPr>
          <w:rFonts w:ascii="Rockwell Extra Bold" w:eastAsia="Times New Roman" w:hAnsi="Rockwell Extra Bold" w:cs="Times New Roman"/>
          <w:b/>
          <w:snapToGrid w:val="0"/>
          <w:sz w:val="18"/>
          <w:szCs w:val="20"/>
          <w:lang w:val="es-PA" w:eastAsia="es-ES"/>
        </w:rPr>
        <w:t>REFERENCIAS A SOLICITUD</w:t>
      </w:r>
      <w:r w:rsidRPr="008C6BF8">
        <w:rPr>
          <w:rFonts w:ascii="Rockwell Extra Bold" w:eastAsia="Times New Roman" w:hAnsi="Rockwell Extra Bold" w:cs="Times New Roman"/>
          <w:snapToGrid w:val="0"/>
          <w:sz w:val="18"/>
          <w:szCs w:val="20"/>
          <w:lang w:val="es-PA" w:eastAsia="es-ES"/>
        </w:rPr>
        <w:t>: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  <w:t>Dra. Maribel Coco (Coordinadora de Lic. Seguridad y Salud Ocupacional. 501-1076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Lic. Luis Calderón (Encargado SSO-Consorcio FCC-ICA-MECO PAP-4). 6948-6293</w:t>
      </w: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PA" w:eastAsia="es-ES"/>
        </w:rPr>
      </w:pPr>
      <w:r w:rsidRPr="008C6B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Ing. Xavier Roberts (Supervisor de Operaciones de Campo). 6616-9821</w:t>
      </w:r>
    </w:p>
    <w:p w:rsidR="008C6BF8" w:rsidRPr="008C6BF8" w:rsidRDefault="008C6BF8" w:rsidP="008C6BF8">
      <w:pPr>
        <w:spacing w:after="0" w:line="240" w:lineRule="auto"/>
        <w:jc w:val="both"/>
        <w:rPr>
          <w:rFonts w:ascii="Raleigh DmBd BT" w:eastAsia="Times New Roman" w:hAnsi="Raleigh DmBd BT" w:cs="Times New Roman"/>
          <w:b/>
          <w:snapToGrid w:val="0"/>
          <w:sz w:val="24"/>
          <w:szCs w:val="20"/>
          <w:u w:val="single"/>
          <w:lang w:val="es-PA" w:eastAsia="es-ES"/>
        </w:rPr>
      </w:pPr>
    </w:p>
    <w:p w:rsidR="008C6BF8" w:rsidRPr="008C6BF8" w:rsidRDefault="008C6BF8" w:rsidP="008C6BF8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 w:val="20"/>
          <w:szCs w:val="20"/>
          <w:lang w:val="es-PA" w:eastAsia="es-ES"/>
        </w:rPr>
      </w:pPr>
      <w:r w:rsidRPr="008C6BF8">
        <w:rPr>
          <w:rFonts w:ascii="Raleigh DmBd BT" w:eastAsia="Times New Roman" w:hAnsi="Raleigh DmBd BT" w:cs="Times New Roman"/>
          <w:snapToGrid w:val="0"/>
          <w:sz w:val="20"/>
          <w:szCs w:val="20"/>
          <w:lang w:val="es-PA" w:eastAsia="es-ES"/>
        </w:rPr>
        <w:tab/>
      </w:r>
    </w:p>
    <w:p w:rsidR="008C6BF8" w:rsidRPr="008C6BF8" w:rsidRDefault="008C6BF8" w:rsidP="008C6BF8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 w:val="20"/>
          <w:szCs w:val="20"/>
          <w:lang w:val="es-PA" w:eastAsia="es-ES"/>
        </w:rPr>
      </w:pPr>
      <w:r w:rsidRPr="008C6BF8">
        <w:rPr>
          <w:rFonts w:ascii="Arial" w:eastAsia="Times New Roman" w:hAnsi="Arial" w:cs="Times New Roman"/>
          <w:snapToGrid w:val="0"/>
          <w:sz w:val="20"/>
          <w:szCs w:val="20"/>
          <w:lang w:val="es-PA" w:eastAsia="es-ES"/>
        </w:rPr>
        <w:tab/>
      </w:r>
    </w:p>
    <w:p w:rsidR="008C6BF8" w:rsidRPr="008C6BF8" w:rsidRDefault="008C6BF8" w:rsidP="008C6BF8">
      <w:pPr>
        <w:spacing w:after="0" w:line="240" w:lineRule="auto"/>
        <w:jc w:val="both"/>
        <w:rPr>
          <w:rFonts w:ascii="Arial" w:eastAsia="Times New Roman" w:hAnsi="Arial" w:cs="Times New Roman"/>
          <w:snapToGrid w:val="0"/>
          <w:sz w:val="20"/>
          <w:szCs w:val="20"/>
          <w:lang w:val="es-ES" w:eastAsia="es-ES"/>
        </w:rPr>
      </w:pPr>
    </w:p>
    <w:p w:rsidR="008C6BF8" w:rsidRPr="008C6BF8" w:rsidRDefault="008C6BF8" w:rsidP="008C6B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366423" w:rsidRDefault="00366423"/>
    <w:sectPr w:rsidR="00366423" w:rsidSect="00A61163">
      <w:type w:val="continuous"/>
      <w:pgSz w:w="12240" w:h="15840"/>
      <w:pgMar w:top="993" w:right="1701" w:bottom="1417" w:left="993" w:header="720" w:footer="108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igh DmBd BT">
    <w:altName w:val="Bookman Old Style"/>
    <w:charset w:val="00"/>
    <w:family w:val="auto"/>
    <w:pitch w:val="variable"/>
    <w:sig w:usb0="00000007" w:usb1="00000000" w:usb2="00000000" w:usb3="00000000" w:csb0="00000011" w:csb1="00000000"/>
  </w:font>
  <w:font w:name="Rockwell Extra Bold">
    <w:altName w:val="Century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D8" w:rsidRDefault="008C6BF8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D8" w:rsidRDefault="008C6B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11A6D"/>
    <w:multiLevelType w:val="hybridMultilevel"/>
    <w:tmpl w:val="E55A37A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54159"/>
    <w:multiLevelType w:val="hybridMultilevel"/>
    <w:tmpl w:val="4CB8AA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BE6A27"/>
    <w:multiLevelType w:val="hybridMultilevel"/>
    <w:tmpl w:val="4FBA10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DC"/>
    <w:rsid w:val="001124DC"/>
    <w:rsid w:val="00366423"/>
    <w:rsid w:val="00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C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BF8"/>
  </w:style>
  <w:style w:type="paragraph" w:styleId="Piedepgina">
    <w:name w:val="footer"/>
    <w:basedOn w:val="Normal"/>
    <w:link w:val="PiedepginaCar"/>
    <w:uiPriority w:val="99"/>
    <w:semiHidden/>
    <w:unhideWhenUsed/>
    <w:rsid w:val="008C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C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BF8"/>
  </w:style>
  <w:style w:type="paragraph" w:styleId="Piedepgina">
    <w:name w:val="footer"/>
    <w:basedOn w:val="Normal"/>
    <w:link w:val="PiedepginaCar"/>
    <w:uiPriority w:val="99"/>
    <w:semiHidden/>
    <w:unhideWhenUsed/>
    <w:rsid w:val="008C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-valdes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982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Valdés</dc:creator>
  <cp:keywords/>
  <dc:description/>
  <cp:lastModifiedBy>Michael Valdés</cp:lastModifiedBy>
  <cp:revision>2</cp:revision>
  <dcterms:created xsi:type="dcterms:W3CDTF">2011-09-17T04:08:00Z</dcterms:created>
  <dcterms:modified xsi:type="dcterms:W3CDTF">2011-09-17T04:09:00Z</dcterms:modified>
</cp:coreProperties>
</file>