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14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82"/>
        <w:gridCol w:w="3260"/>
      </w:tblGrid>
      <w:tr w:rsidR="003762BD">
        <w:trPr>
          <w:trHeight w:val="655"/>
        </w:trPr>
        <w:tc>
          <w:tcPr>
            <w:tcW w:w="5882" w:type="dxa"/>
          </w:tcPr>
          <w:p w:rsidR="003762BD" w:rsidRPr="00E447B3" w:rsidRDefault="003762BD">
            <w:pPr>
              <w:pStyle w:val="Direccin2"/>
              <w:snapToGrid w:val="0"/>
              <w:rPr>
                <w:rFonts w:ascii="Verdana" w:hAnsi="Verdana"/>
                <w:sz w:val="36"/>
                <w:szCs w:val="36"/>
              </w:rPr>
            </w:pPr>
            <w:r w:rsidRPr="00E447B3">
              <w:rPr>
                <w:rFonts w:ascii="Verdana" w:hAnsi="Verdana"/>
                <w:sz w:val="36"/>
                <w:szCs w:val="36"/>
              </w:rPr>
              <w:t>Curriculum Vitae</w:t>
            </w:r>
          </w:p>
          <w:p w:rsidR="003762BD" w:rsidRDefault="003762BD">
            <w:pPr>
              <w:pStyle w:val="Direccin2"/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3260" w:type="dxa"/>
          </w:tcPr>
          <w:p w:rsidR="003762BD" w:rsidRDefault="006A66F5" w:rsidP="0083412C">
            <w:pPr>
              <w:pStyle w:val="Direccin1"/>
              <w:ind w:left="214"/>
              <w:rPr>
                <w:rFonts w:ascii="Verdana" w:hAnsi="Verdana"/>
              </w:rPr>
            </w:pPr>
            <w:r w:rsidRPr="006A66F5">
              <w:rPr>
                <w:rFonts w:ascii="Verdana" w:hAnsi="Verdana"/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30.35pt;margin-top:-1.85pt;width:138pt;height:185.7pt;z-index:251658240;mso-wrap-style:none;mso-height-percent:200;mso-position-horizontal-relative:text;mso-position-vertical-relative:text;mso-height-percent:200;mso-width-relative:margin;mso-height-relative:margin" filled="f" stroked="f">
                  <v:textbox style="mso-next-textbox:#_x0000_s1029;mso-fit-shape-to-text:t">
                    <w:txbxContent>
                      <w:p w:rsidR="00D66DCB" w:rsidRPr="00D66DCB" w:rsidRDefault="00E447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341755" cy="2113915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1755" cy="2113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3762BD" w:rsidRDefault="003762BD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D66DCB" w:rsidRDefault="00D66DCB">
      <w:pPr>
        <w:rPr>
          <w:sz w:val="16"/>
          <w:szCs w:val="16"/>
        </w:rPr>
      </w:pPr>
    </w:p>
    <w:p w:rsidR="003762BD" w:rsidRPr="00E447B3" w:rsidRDefault="0083412C">
      <w:pPr>
        <w:rPr>
          <w:b/>
          <w:sz w:val="40"/>
          <w:szCs w:val="40"/>
        </w:rPr>
      </w:pPr>
      <w:r w:rsidRPr="00E447B3">
        <w:rPr>
          <w:b/>
          <w:sz w:val="40"/>
          <w:szCs w:val="40"/>
        </w:rPr>
        <w:t xml:space="preserve">Giovanna </w:t>
      </w:r>
      <w:proofErr w:type="spellStart"/>
      <w:r w:rsidRPr="00E447B3">
        <w:rPr>
          <w:b/>
          <w:sz w:val="40"/>
          <w:szCs w:val="40"/>
        </w:rPr>
        <w:t>Brunella</w:t>
      </w:r>
      <w:proofErr w:type="spellEnd"/>
      <w:r w:rsidRPr="00E447B3">
        <w:rPr>
          <w:b/>
          <w:sz w:val="40"/>
          <w:szCs w:val="40"/>
        </w:rPr>
        <w:t xml:space="preserve"> </w:t>
      </w:r>
      <w:proofErr w:type="spellStart"/>
      <w:r w:rsidRPr="00E447B3">
        <w:rPr>
          <w:b/>
          <w:sz w:val="40"/>
          <w:szCs w:val="40"/>
        </w:rPr>
        <w:t>Yannelli</w:t>
      </w:r>
      <w:proofErr w:type="spellEnd"/>
    </w:p>
    <w:p w:rsidR="00FD7E9F" w:rsidRPr="00FD7E9F" w:rsidRDefault="00FD7E9F" w:rsidP="00D66DCB">
      <w:pPr>
        <w:pStyle w:val="Direccin1"/>
        <w:rPr>
          <w:rFonts w:ascii="Verdana" w:hAnsi="Verdana"/>
          <w:sz w:val="18"/>
          <w:szCs w:val="18"/>
          <w:lang w:val="fr-FR"/>
        </w:rPr>
      </w:pPr>
      <w:proofErr w:type="spellStart"/>
      <w:r w:rsidRPr="00FD7E9F">
        <w:rPr>
          <w:rFonts w:ascii="Verdana" w:hAnsi="Verdana"/>
          <w:sz w:val="18"/>
          <w:szCs w:val="18"/>
          <w:lang w:val="fr-FR"/>
        </w:rPr>
        <w:t>Direccion</w:t>
      </w:r>
      <w:proofErr w:type="spellEnd"/>
      <w:r w:rsidRPr="00FD7E9F">
        <w:rPr>
          <w:rFonts w:ascii="Verdana" w:hAnsi="Verdana"/>
          <w:sz w:val="18"/>
          <w:szCs w:val="18"/>
          <w:lang w:val="fr-FR"/>
        </w:rPr>
        <w:t xml:space="preserve"> : Calle 6 #579, </w:t>
      </w:r>
      <w:proofErr w:type="spellStart"/>
      <w:r w:rsidRPr="00FD7E9F">
        <w:rPr>
          <w:rFonts w:ascii="Verdana" w:hAnsi="Verdana"/>
          <w:sz w:val="18"/>
          <w:szCs w:val="18"/>
          <w:lang w:val="fr-FR"/>
        </w:rPr>
        <w:t>Dto</w:t>
      </w:r>
      <w:proofErr w:type="spellEnd"/>
      <w:r w:rsidRPr="00FD7E9F">
        <w:rPr>
          <w:rFonts w:ascii="Verdana" w:hAnsi="Verdana"/>
          <w:sz w:val="18"/>
          <w:szCs w:val="18"/>
          <w:lang w:val="fr-FR"/>
        </w:rPr>
        <w:t xml:space="preserve"> 3, </w:t>
      </w:r>
      <w:proofErr w:type="spellStart"/>
      <w:r w:rsidRPr="00FD7E9F">
        <w:rPr>
          <w:rFonts w:ascii="Verdana" w:hAnsi="Verdana"/>
          <w:sz w:val="18"/>
          <w:szCs w:val="18"/>
          <w:lang w:val="fr-FR"/>
        </w:rPr>
        <w:t>Tolosa</w:t>
      </w:r>
      <w:proofErr w:type="spellEnd"/>
      <w:r w:rsidRPr="00FD7E9F">
        <w:rPr>
          <w:rFonts w:ascii="Verdana" w:hAnsi="Verdana"/>
          <w:sz w:val="18"/>
          <w:szCs w:val="18"/>
          <w:lang w:val="fr-FR"/>
        </w:rPr>
        <w:t xml:space="preserve">, La </w:t>
      </w:r>
      <w:proofErr w:type="spellStart"/>
      <w:r w:rsidRPr="00FD7E9F">
        <w:rPr>
          <w:rFonts w:ascii="Verdana" w:hAnsi="Verdana"/>
          <w:sz w:val="18"/>
          <w:szCs w:val="18"/>
          <w:lang w:val="fr-FR"/>
        </w:rPr>
        <w:t>Plata</w:t>
      </w:r>
      <w:proofErr w:type="spellEnd"/>
    </w:p>
    <w:p w:rsidR="00D66DCB" w:rsidRPr="00FD7E9F" w:rsidRDefault="009261C0" w:rsidP="00D66DCB">
      <w:pPr>
        <w:pStyle w:val="Direccin1"/>
        <w:rPr>
          <w:rFonts w:ascii="Verdana" w:hAnsi="Verdana"/>
          <w:sz w:val="18"/>
          <w:szCs w:val="18"/>
          <w:lang w:val="fr-FR"/>
        </w:rPr>
      </w:pPr>
      <w:proofErr w:type="spellStart"/>
      <w:r>
        <w:rPr>
          <w:rFonts w:ascii="Verdana" w:hAnsi="Verdana"/>
          <w:sz w:val="18"/>
          <w:szCs w:val="18"/>
          <w:lang w:val="fr-FR"/>
        </w:rPr>
        <w:t>Celular</w:t>
      </w:r>
      <w:proofErr w:type="spellEnd"/>
      <w:r>
        <w:rPr>
          <w:rFonts w:ascii="Verdana" w:hAnsi="Verdana"/>
          <w:sz w:val="18"/>
          <w:szCs w:val="18"/>
          <w:lang w:val="fr-FR"/>
        </w:rPr>
        <w:t>: (+54 9 221</w:t>
      </w:r>
      <w:r w:rsidR="00D66DCB" w:rsidRPr="00FD7E9F">
        <w:rPr>
          <w:rFonts w:ascii="Verdana" w:hAnsi="Verdana"/>
          <w:sz w:val="18"/>
          <w:szCs w:val="18"/>
          <w:lang w:val="fr-FR"/>
        </w:rPr>
        <w:t xml:space="preserve">) </w:t>
      </w:r>
      <w:r>
        <w:rPr>
          <w:rFonts w:ascii="Verdana" w:hAnsi="Verdana"/>
          <w:sz w:val="18"/>
          <w:szCs w:val="18"/>
          <w:lang w:val="fr-FR"/>
        </w:rPr>
        <w:t>3543004</w:t>
      </w:r>
    </w:p>
    <w:p w:rsidR="00D66DCB" w:rsidRPr="00E447B3" w:rsidRDefault="00D66DCB" w:rsidP="00D66DCB">
      <w:pPr>
        <w:pStyle w:val="Direccin1"/>
        <w:rPr>
          <w:rFonts w:ascii="Verdana" w:hAnsi="Verdana"/>
          <w:sz w:val="18"/>
          <w:szCs w:val="18"/>
          <w:lang w:val="fr-FR"/>
        </w:rPr>
      </w:pPr>
      <w:r w:rsidRPr="00FD7E9F">
        <w:rPr>
          <w:rFonts w:ascii="Verdana" w:hAnsi="Verdana"/>
          <w:sz w:val="18"/>
          <w:szCs w:val="18"/>
          <w:lang w:val="fr-FR"/>
        </w:rPr>
        <w:t xml:space="preserve">Mail: </w:t>
      </w:r>
      <w:hyperlink r:id="rId6" w:history="1">
        <w:r w:rsidRPr="00FD7E9F">
          <w:rPr>
            <w:rStyle w:val="Hipervnculo"/>
            <w:rFonts w:ascii="Verdana" w:hAnsi="Verdana"/>
            <w:sz w:val="18"/>
            <w:szCs w:val="18"/>
            <w:lang w:val="fr-FR"/>
          </w:rPr>
          <w:t>giovi_y</w:t>
        </w:r>
        <w:r w:rsidRPr="00FD7E9F">
          <w:rPr>
            <w:rStyle w:val="Hipervnculo"/>
            <w:sz w:val="18"/>
            <w:szCs w:val="18"/>
            <w:lang w:val="fr-FR"/>
          </w:rPr>
          <w:t>@hotmail.com</w:t>
        </w:r>
      </w:hyperlink>
      <w:r w:rsidRPr="00E447B3">
        <w:rPr>
          <w:sz w:val="18"/>
          <w:szCs w:val="18"/>
          <w:lang w:val="fr-FR"/>
        </w:rPr>
        <w:t xml:space="preserve"> </w:t>
      </w:r>
    </w:p>
    <w:p w:rsidR="00B6769B" w:rsidRPr="00692B36" w:rsidRDefault="00B6769B">
      <w:pPr>
        <w:rPr>
          <w:lang w:val="en-US"/>
        </w:rPr>
      </w:pPr>
    </w:p>
    <w:p w:rsidR="003762BD" w:rsidRPr="00692B36" w:rsidRDefault="006A66F5">
      <w:pPr>
        <w:rPr>
          <w:lang w:val="en-US"/>
        </w:rPr>
      </w:pPr>
      <w:r>
        <w:pict>
          <v:line id="_x0000_s1026" style="position:absolute;z-index:251657216" from="0,3.85pt" to="445pt,3.85pt" strokeweight=".35mm">
            <v:stroke joinstyle="miter"/>
          </v:line>
        </w:pict>
      </w:r>
    </w:p>
    <w:p w:rsidR="003762BD" w:rsidRPr="00692B36" w:rsidRDefault="003762BD">
      <w:pPr>
        <w:rPr>
          <w:sz w:val="16"/>
          <w:szCs w:val="16"/>
          <w:lang w:val="en-US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513"/>
      </w:tblGrid>
      <w:tr w:rsidR="003762BD" w:rsidRPr="00571560" w:rsidTr="00B10521">
        <w:trPr>
          <w:trHeight w:val="2991"/>
        </w:trPr>
        <w:tc>
          <w:tcPr>
            <w:tcW w:w="1488" w:type="dxa"/>
          </w:tcPr>
          <w:p w:rsidR="003762BD" w:rsidRPr="00692B36" w:rsidRDefault="003762BD" w:rsidP="00571560">
            <w:pPr>
              <w:pStyle w:val="Ttulodeseccin"/>
              <w:snapToGrid w:val="0"/>
              <w:spacing w:before="0"/>
              <w:rPr>
                <w:b/>
              </w:rPr>
            </w:pPr>
            <w:r w:rsidRPr="00692B36">
              <w:rPr>
                <w:b/>
              </w:rPr>
              <w:t>Información personal</w:t>
            </w:r>
          </w:p>
        </w:tc>
        <w:tc>
          <w:tcPr>
            <w:tcW w:w="7513" w:type="dxa"/>
            <w:tcBorders>
              <w:left w:val="single" w:sz="4" w:space="0" w:color="000000"/>
            </w:tcBorders>
          </w:tcPr>
          <w:p w:rsidR="003762BD" w:rsidRPr="00692B36" w:rsidRDefault="003762BD" w:rsidP="00571560">
            <w:pPr>
              <w:pStyle w:val="Logro"/>
              <w:snapToGrid w:val="0"/>
              <w:ind w:left="244" w:right="0" w:hanging="244"/>
              <w:jc w:val="lef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>Estado civil: Solter</w:t>
            </w:r>
            <w:r w:rsidR="0083412C" w:rsidRPr="00692B36">
              <w:rPr>
                <w:rFonts w:ascii="Verdana" w:hAnsi="Verdana"/>
              </w:rPr>
              <w:t>a</w:t>
            </w:r>
          </w:p>
          <w:p w:rsidR="003762BD" w:rsidRPr="00692B36" w:rsidRDefault="003762BD" w:rsidP="00571560">
            <w:pPr>
              <w:pStyle w:val="Logro"/>
              <w:ind w:right="0"/>
              <w:jc w:val="lef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Nacionalidad: </w:t>
            </w:r>
            <w:r w:rsidR="00932A45" w:rsidRPr="00692B36">
              <w:rPr>
                <w:rFonts w:ascii="Verdana" w:hAnsi="Verdana"/>
              </w:rPr>
              <w:t>Estadounidense</w:t>
            </w:r>
          </w:p>
          <w:p w:rsidR="003762BD" w:rsidRPr="00692B36" w:rsidRDefault="003762BD" w:rsidP="00571560">
            <w:pPr>
              <w:pStyle w:val="Logro"/>
              <w:ind w:right="0"/>
              <w:jc w:val="lef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>Edad: 2</w:t>
            </w:r>
            <w:r w:rsidR="00372DED" w:rsidRPr="00692B36">
              <w:rPr>
                <w:rFonts w:ascii="Verdana" w:hAnsi="Verdana"/>
              </w:rPr>
              <w:t>8</w:t>
            </w:r>
            <w:r w:rsidRPr="00692B36">
              <w:rPr>
                <w:rFonts w:ascii="Verdana" w:hAnsi="Verdana"/>
              </w:rPr>
              <w:t xml:space="preserve"> años</w:t>
            </w:r>
          </w:p>
          <w:p w:rsidR="003762BD" w:rsidRPr="00692B36" w:rsidRDefault="003762BD" w:rsidP="00571560">
            <w:pPr>
              <w:pStyle w:val="Logro"/>
              <w:ind w:right="0"/>
              <w:jc w:val="lef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Fecha de nacimiento: </w:t>
            </w:r>
            <w:r w:rsidR="00932A45" w:rsidRPr="00692B36">
              <w:rPr>
                <w:rFonts w:ascii="Verdana" w:hAnsi="Verdana"/>
              </w:rPr>
              <w:t>28 de marzo de 1985</w:t>
            </w:r>
          </w:p>
          <w:p w:rsidR="003762BD" w:rsidRDefault="003762BD" w:rsidP="00571560">
            <w:pPr>
              <w:pStyle w:val="Logro"/>
              <w:ind w:right="0"/>
              <w:jc w:val="lef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Lugar de nacimiento: </w:t>
            </w:r>
            <w:r w:rsidR="00932A45" w:rsidRPr="00692B36">
              <w:rPr>
                <w:rFonts w:ascii="Verdana" w:hAnsi="Verdana"/>
              </w:rPr>
              <w:t>Santa Bárbara, California</w:t>
            </w:r>
          </w:p>
          <w:p w:rsidR="00C8542E" w:rsidRPr="006A04FB" w:rsidRDefault="00B10521" w:rsidP="006A04FB">
            <w:pPr>
              <w:pStyle w:val="Logro"/>
              <w:ind w:left="0" w:right="0" w:firstLine="0"/>
              <w:jc w:val="left"/>
              <w:rPr>
                <w:rFonts w:ascii="Verdana" w:hAnsi="Verdana"/>
                <w:b/>
                <w:i/>
              </w:rPr>
            </w:pPr>
            <w:r w:rsidRPr="00B10521">
              <w:rPr>
                <w:rFonts w:ascii="Verdana" w:hAnsi="Verdana"/>
                <w:b/>
                <w:i/>
              </w:rPr>
              <w:t>De perfil p</w:t>
            </w:r>
            <w:r w:rsidR="00110E70" w:rsidRPr="00B10521">
              <w:rPr>
                <w:rFonts w:ascii="Verdana" w:hAnsi="Verdana"/>
                <w:b/>
                <w:i/>
              </w:rPr>
              <w:t xml:space="preserve">roactiva. </w:t>
            </w:r>
            <w:r w:rsidRPr="00B10521">
              <w:rPr>
                <w:rFonts w:ascii="Verdana" w:hAnsi="Verdana"/>
                <w:b/>
                <w:i/>
              </w:rPr>
              <w:t xml:space="preserve">Buenas relaciones interpersonales y predisposición para trabajar en equipo. </w:t>
            </w:r>
            <w:r w:rsidR="00110E70" w:rsidRPr="00B10521">
              <w:rPr>
                <w:rFonts w:ascii="Verdana" w:hAnsi="Verdana"/>
                <w:b/>
                <w:i/>
              </w:rPr>
              <w:t>Siempre dispuesta a adquirir y poner en práctica nuevos conocimientos.  Orientada a la acción</w:t>
            </w:r>
            <w:r w:rsidRPr="00B10521">
              <w:rPr>
                <w:rFonts w:ascii="Verdana" w:hAnsi="Verdana"/>
                <w:b/>
                <w:i/>
              </w:rPr>
              <w:t xml:space="preserve">, planificación y organización en diferentes áreas técnicas, </w:t>
            </w:r>
            <w:r w:rsidR="00110E70" w:rsidRPr="00B10521">
              <w:rPr>
                <w:rFonts w:ascii="Verdana" w:hAnsi="Verdana"/>
                <w:b/>
                <w:i/>
              </w:rPr>
              <w:t>con visión estratégica y creativa</w:t>
            </w:r>
            <w:r w:rsidRPr="00B10521">
              <w:rPr>
                <w:rFonts w:ascii="Verdana" w:hAnsi="Verdana"/>
                <w:b/>
                <w:i/>
              </w:rPr>
              <w:t>.</w:t>
            </w:r>
          </w:p>
        </w:tc>
      </w:tr>
      <w:tr w:rsidR="00110E70" w:rsidRPr="00571560" w:rsidTr="00571560">
        <w:trPr>
          <w:trHeight w:val="243"/>
        </w:trPr>
        <w:tc>
          <w:tcPr>
            <w:tcW w:w="1488" w:type="dxa"/>
          </w:tcPr>
          <w:p w:rsidR="00110E70" w:rsidRPr="00692B36" w:rsidRDefault="00110E70" w:rsidP="004D577E">
            <w:pPr>
              <w:pStyle w:val="Ttulodeseccin"/>
              <w:snapToGrid w:val="0"/>
              <w:rPr>
                <w:b/>
              </w:rPr>
            </w:pPr>
            <w:r w:rsidRPr="00692B36">
              <w:rPr>
                <w:b/>
              </w:rPr>
              <w:t>Educación</w:t>
            </w:r>
          </w:p>
        </w:tc>
        <w:tc>
          <w:tcPr>
            <w:tcW w:w="7513" w:type="dxa"/>
            <w:tcBorders>
              <w:left w:val="single" w:sz="4" w:space="0" w:color="000000"/>
            </w:tcBorders>
          </w:tcPr>
          <w:p w:rsidR="00C8542E" w:rsidRDefault="00C8542E" w:rsidP="00C8542E">
            <w:pPr>
              <w:pStyle w:val="Logro"/>
              <w:spacing w:line="240" w:lineRule="auto"/>
              <w:ind w:left="0" w:right="0" w:firstLine="0"/>
              <w:jc w:val="left"/>
              <w:rPr>
                <w:rFonts w:ascii="Verdana" w:hAnsi="Verdana"/>
                <w:b/>
              </w:rPr>
            </w:pPr>
          </w:p>
          <w:p w:rsidR="00C8542E" w:rsidRDefault="00C8542E" w:rsidP="00C8542E">
            <w:pPr>
              <w:pStyle w:val="Logro"/>
              <w:spacing w:line="240" w:lineRule="auto"/>
              <w:ind w:left="0" w:right="0" w:firstLine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Universidad Nacional De La Plata, Facultad de Ciencias Económicas. La Plata, Buenos Aires.</w:t>
            </w:r>
          </w:p>
          <w:p w:rsidR="000E404A" w:rsidRDefault="00C8542E" w:rsidP="00C8542E">
            <w:pPr>
              <w:pStyle w:val="Logro"/>
              <w:snapToGrid w:val="0"/>
              <w:spacing w:before="200" w:after="0" w:line="240" w:lineRule="auto"/>
              <w:ind w:left="0" w:right="0" w:firstLine="0"/>
              <w:jc w:val="left"/>
              <w:rPr>
                <w:rFonts w:ascii="Verdana" w:hAnsi="Verdana"/>
                <w:b/>
              </w:rPr>
            </w:pPr>
            <w:r w:rsidRPr="00692B36">
              <w:rPr>
                <w:rFonts w:ascii="Verdana" w:hAnsi="Verdana"/>
              </w:rPr>
              <w:t>20</w:t>
            </w:r>
            <w:r>
              <w:rPr>
                <w:rFonts w:ascii="Verdana" w:hAnsi="Verdana"/>
              </w:rPr>
              <w:t>14:</w:t>
            </w:r>
            <w:r w:rsidRPr="00692B36">
              <w:rPr>
                <w:rFonts w:ascii="Verdana" w:hAnsi="Verdana"/>
                <w:b/>
              </w:rPr>
              <w:t xml:space="preserve"> </w:t>
            </w:r>
            <w:r w:rsidRPr="00692B36">
              <w:rPr>
                <w:rFonts w:ascii="Verdana" w:hAnsi="Verdana"/>
              </w:rPr>
              <w:t xml:space="preserve"> </w:t>
            </w:r>
            <w:r w:rsidRPr="00692B36">
              <w:rPr>
                <w:rFonts w:ascii="Verdana" w:hAnsi="Verdana"/>
                <w:b/>
              </w:rPr>
              <w:t xml:space="preserve"> </w:t>
            </w:r>
            <w:r w:rsidRPr="00692B36">
              <w:rPr>
                <w:rFonts w:ascii="Verdana" w:hAnsi="Verdana"/>
              </w:rPr>
              <w:t xml:space="preserve">  </w:t>
            </w:r>
            <w:r w:rsidRPr="00692B36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Maestría en Dirección de Empresas</w:t>
            </w:r>
            <w:r w:rsidRPr="00692B36">
              <w:rPr>
                <w:rFonts w:ascii="Verdana" w:hAnsi="Verdana"/>
                <w:b/>
              </w:rPr>
              <w:t xml:space="preserve"> </w:t>
            </w:r>
          </w:p>
          <w:p w:rsidR="00110E70" w:rsidRPr="00692B36" w:rsidRDefault="00110E70" w:rsidP="00C8542E">
            <w:pPr>
              <w:pStyle w:val="Logro"/>
              <w:snapToGrid w:val="0"/>
              <w:spacing w:before="200" w:after="0" w:line="240" w:lineRule="auto"/>
              <w:ind w:left="0" w:right="0" w:firstLine="0"/>
              <w:jc w:val="left"/>
              <w:rPr>
                <w:rFonts w:ascii="Verdana" w:hAnsi="Verdana"/>
                <w:b/>
              </w:rPr>
            </w:pPr>
            <w:r w:rsidRPr="00692B36">
              <w:rPr>
                <w:rFonts w:ascii="Verdana" w:hAnsi="Verdana"/>
                <w:b/>
              </w:rPr>
              <w:t>Universidad “Juan Agustín Maza” –</w:t>
            </w:r>
            <w:r w:rsidR="006A04FB">
              <w:rPr>
                <w:rFonts w:ascii="Verdana" w:hAnsi="Verdana"/>
                <w:b/>
              </w:rPr>
              <w:t>Facultad de Ingeniería.</w:t>
            </w:r>
            <w:r w:rsidRPr="00692B36">
              <w:rPr>
                <w:rFonts w:ascii="Verdana" w:hAnsi="Verdana"/>
                <w:b/>
              </w:rPr>
              <w:t xml:space="preserve"> Mendoza, Argentina</w:t>
            </w:r>
          </w:p>
          <w:p w:rsidR="00110E70" w:rsidRPr="00692B36" w:rsidRDefault="00110E70" w:rsidP="006A04FB">
            <w:pPr>
              <w:pStyle w:val="Logro"/>
              <w:spacing w:before="240" w:after="40" w:line="276" w:lineRule="auto"/>
              <w:ind w:left="0" w:right="0" w:firstLine="0"/>
              <w:jc w:val="left"/>
              <w:rPr>
                <w:rFonts w:ascii="Verdana" w:hAnsi="Verdana"/>
                <w:b/>
              </w:rPr>
            </w:pPr>
            <w:r w:rsidRPr="00692B36">
              <w:rPr>
                <w:rFonts w:ascii="Verdana" w:hAnsi="Verdana"/>
              </w:rPr>
              <w:t>2003-2008</w:t>
            </w:r>
            <w:r w:rsidRPr="00692B36">
              <w:rPr>
                <w:rFonts w:ascii="Verdana" w:hAnsi="Verdana"/>
                <w:b/>
              </w:rPr>
              <w:t xml:space="preserve"> </w:t>
            </w:r>
            <w:r w:rsidRPr="00692B36">
              <w:rPr>
                <w:rFonts w:ascii="Verdana" w:hAnsi="Verdana"/>
              </w:rPr>
              <w:t xml:space="preserve"> </w:t>
            </w:r>
            <w:r w:rsidRPr="00692B36">
              <w:rPr>
                <w:rFonts w:ascii="Verdana" w:hAnsi="Verdana"/>
                <w:b/>
              </w:rPr>
              <w:t xml:space="preserve"> </w:t>
            </w:r>
            <w:r w:rsidRPr="00692B36">
              <w:rPr>
                <w:rFonts w:ascii="Verdana" w:hAnsi="Verdana"/>
              </w:rPr>
              <w:t xml:space="preserve">  </w:t>
            </w:r>
            <w:r w:rsidRPr="00692B36">
              <w:rPr>
                <w:rFonts w:ascii="Verdana" w:hAnsi="Verdana"/>
                <w:b/>
              </w:rPr>
              <w:t xml:space="preserve"> Ingeniera en Agrimensura</w:t>
            </w:r>
          </w:p>
          <w:p w:rsidR="00110E70" w:rsidRPr="00692B36" w:rsidRDefault="00110E70" w:rsidP="00C8542E">
            <w:pPr>
              <w:pStyle w:val="Logro"/>
              <w:ind w:left="0" w:right="0" w:firstLine="0"/>
              <w:jc w:val="left"/>
              <w:rPr>
                <w:rFonts w:ascii="Verdana" w:hAnsi="Verdana"/>
                <w:b/>
              </w:rPr>
            </w:pPr>
            <w:r w:rsidRPr="00692B36">
              <w:rPr>
                <w:rFonts w:ascii="Verdana" w:hAnsi="Verdana"/>
              </w:rPr>
              <w:t>Reconocimiento académico:</w:t>
            </w:r>
            <w:r w:rsidRPr="00692B36">
              <w:rPr>
                <w:rFonts w:ascii="Verdana" w:hAnsi="Verdana"/>
                <w:b/>
              </w:rPr>
              <w:t xml:space="preserve"> Escolta a la bandera.</w:t>
            </w:r>
          </w:p>
        </w:tc>
      </w:tr>
      <w:tr w:rsidR="00110E70" w:rsidRPr="00571560" w:rsidTr="00571560">
        <w:trPr>
          <w:trHeight w:val="243"/>
        </w:trPr>
        <w:tc>
          <w:tcPr>
            <w:tcW w:w="1488" w:type="dxa"/>
          </w:tcPr>
          <w:p w:rsidR="00110E70" w:rsidRPr="00692B36" w:rsidRDefault="00110E70" w:rsidP="00571560">
            <w:pPr>
              <w:pStyle w:val="Ttulodeseccin"/>
              <w:snapToGrid w:val="0"/>
              <w:rPr>
                <w:b/>
                <w:lang w:val="es-ES_tradnl"/>
              </w:rPr>
            </w:pPr>
            <w:r w:rsidRPr="00692B36">
              <w:rPr>
                <w:b/>
                <w:lang w:val="es-ES_tradnl"/>
              </w:rPr>
              <w:t xml:space="preserve">Experiencia </w:t>
            </w:r>
          </w:p>
          <w:p w:rsidR="00110E70" w:rsidRPr="00692B36" w:rsidRDefault="00110E70" w:rsidP="00571560">
            <w:pPr>
              <w:pStyle w:val="Ttulodeseccin"/>
              <w:snapToGrid w:val="0"/>
              <w:spacing w:before="0"/>
              <w:rPr>
                <w:lang w:val="es-ES_tradnl"/>
              </w:rPr>
            </w:pPr>
            <w:r w:rsidRPr="00692B36">
              <w:rPr>
                <w:b/>
                <w:lang w:val="es-ES_tradnl"/>
              </w:rPr>
              <w:t>laboral</w:t>
            </w:r>
          </w:p>
        </w:tc>
        <w:tc>
          <w:tcPr>
            <w:tcW w:w="7513" w:type="dxa"/>
            <w:tcBorders>
              <w:left w:val="single" w:sz="4" w:space="0" w:color="000000"/>
            </w:tcBorders>
          </w:tcPr>
          <w:p w:rsidR="00110E70" w:rsidRPr="00692B36" w:rsidRDefault="00110E70" w:rsidP="00571560">
            <w:pPr>
              <w:snapToGrid w:val="0"/>
              <w:spacing w:before="200"/>
              <w:ind w:left="1457" w:hanging="1457"/>
              <w:rPr>
                <w:rFonts w:ascii="Verdana" w:hAnsi="Verdana"/>
                <w:b/>
              </w:rPr>
            </w:pPr>
            <w:r w:rsidRPr="00692B36">
              <w:rPr>
                <w:rFonts w:ascii="Verdana" w:hAnsi="Verdana"/>
                <w:highlight w:val="lightGray"/>
              </w:rPr>
              <w:t>2012/13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>IMPSA</w:t>
            </w:r>
            <w:r w:rsidR="006A04FB">
              <w:rPr>
                <w:rFonts w:ascii="Verdana" w:hAnsi="Verdana"/>
                <w:b/>
              </w:rPr>
              <w:t xml:space="preserve"> </w:t>
            </w:r>
          </w:p>
          <w:p w:rsidR="00110E70" w:rsidRPr="00692B36" w:rsidRDefault="00110E70" w:rsidP="00571560">
            <w:pPr>
              <w:snapToGrid w:val="0"/>
              <w:spacing w:before="60" w:line="240" w:lineRule="atLeast"/>
              <w:ind w:left="1457"/>
              <w:rPr>
                <w:rFonts w:ascii="Verdana" w:hAnsi="Verdana"/>
              </w:rPr>
            </w:pPr>
            <w:proofErr w:type="spellStart"/>
            <w:r w:rsidRPr="00692B36">
              <w:rPr>
                <w:rFonts w:ascii="Verdana" w:hAnsi="Verdana" w:cs="Arial"/>
                <w:spacing w:val="-3"/>
                <w:lang w:val="es-AR"/>
              </w:rPr>
              <w:t>Rodriguez</w:t>
            </w:r>
            <w:proofErr w:type="spellEnd"/>
            <w:r w:rsidRPr="00692B36">
              <w:rPr>
                <w:rFonts w:ascii="Verdana" w:hAnsi="Verdana" w:cs="Arial"/>
                <w:spacing w:val="-3"/>
                <w:lang w:val="es-AR"/>
              </w:rPr>
              <w:t xml:space="preserve"> Peña, Godoy Cruz</w:t>
            </w:r>
            <w:r w:rsidRPr="00692B36">
              <w:rPr>
                <w:rFonts w:ascii="Verdana" w:hAnsi="Verdana"/>
                <w:bCs/>
                <w:spacing w:val="-3"/>
                <w:lang w:val="es-AR"/>
              </w:rPr>
              <w:t xml:space="preserve">, </w:t>
            </w:r>
            <w:r w:rsidRPr="00692B36">
              <w:rPr>
                <w:rFonts w:ascii="Verdana" w:hAnsi="Verdana"/>
                <w:spacing w:val="-3"/>
                <w:lang w:val="es-AR"/>
              </w:rPr>
              <w:t>Mendoza – Argentina.</w:t>
            </w:r>
          </w:p>
          <w:p w:rsidR="00110E70" w:rsidRPr="00692B36" w:rsidRDefault="00110E70" w:rsidP="00571560">
            <w:pPr>
              <w:pStyle w:val="Prrafodelista"/>
              <w:widowControl w:val="0"/>
              <w:numPr>
                <w:ilvl w:val="0"/>
                <w:numId w:val="20"/>
              </w:numPr>
              <w:spacing w:after="60" w:line="240" w:lineRule="atLeas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Certificación ASME III </w:t>
            </w:r>
            <w:proofErr w:type="spellStart"/>
            <w:r w:rsidRPr="00692B36">
              <w:rPr>
                <w:rFonts w:ascii="Verdana" w:hAnsi="Verdana"/>
              </w:rPr>
              <w:t>Div</w:t>
            </w:r>
            <w:proofErr w:type="spellEnd"/>
            <w:r w:rsidRPr="00692B36">
              <w:rPr>
                <w:rFonts w:ascii="Verdana" w:hAnsi="Verdana"/>
              </w:rPr>
              <w:t xml:space="preserve"> 1 para dispositivos Nuclear.</w:t>
            </w:r>
          </w:p>
          <w:p w:rsidR="006A04FB" w:rsidRDefault="00110E70" w:rsidP="006A04FB">
            <w:pPr>
              <w:pStyle w:val="Prrafodelista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>ACA: confección de estándares de medición, actualización de los mismos al software SAP, y su posterior control de gestión.</w:t>
            </w:r>
          </w:p>
          <w:p w:rsidR="00C03AE5" w:rsidRPr="006A04FB" w:rsidRDefault="00C03AE5" w:rsidP="006A04FB">
            <w:pPr>
              <w:pStyle w:val="Prrafodelista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Aplicación modelos Lean </w:t>
            </w:r>
            <w:proofErr w:type="spellStart"/>
            <w:r>
              <w:rPr>
                <w:rFonts w:ascii="Verdana" w:hAnsi="Verdana"/>
              </w:rPr>
              <w:t>Manufacturing</w:t>
            </w:r>
            <w:proofErr w:type="spellEnd"/>
          </w:p>
          <w:p w:rsidR="006A04FB" w:rsidRPr="006A04FB" w:rsidRDefault="006A04FB" w:rsidP="006A04F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  <w:p w:rsidR="00110E70" w:rsidRPr="00692B36" w:rsidRDefault="00110E70" w:rsidP="00571560">
            <w:pPr>
              <w:snapToGrid w:val="0"/>
              <w:ind w:left="1457" w:hanging="1457"/>
              <w:rPr>
                <w:rFonts w:ascii="Verdana" w:hAnsi="Verdana"/>
              </w:rPr>
            </w:pPr>
            <w:r w:rsidRPr="00692B36">
              <w:rPr>
                <w:rFonts w:ascii="Verdana" w:hAnsi="Verdana"/>
                <w:highlight w:val="lightGray"/>
              </w:rPr>
              <w:t>2012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proofErr w:type="spellStart"/>
            <w:r w:rsidRPr="00692B36">
              <w:rPr>
                <w:rFonts w:ascii="Verdana" w:hAnsi="Verdana"/>
                <w:b/>
                <w:highlight w:val="lightGray"/>
              </w:rPr>
              <w:t>Ausenco</w:t>
            </w:r>
            <w:proofErr w:type="spellEnd"/>
            <w:r w:rsidRPr="00692B36">
              <w:rPr>
                <w:rFonts w:ascii="Verdana" w:hAnsi="Verdana"/>
                <w:b/>
                <w:highlight w:val="lightGray"/>
              </w:rPr>
              <w:t xml:space="preserve"> Vector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Roque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es-ES_tradnl"/>
              </w:rPr>
              <w:t>Saenz</w:t>
            </w:r>
            <w:proofErr w:type="spellEnd"/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 Peña 1180, Godoy Cruz,  Mendoza – Argentina.</w:t>
            </w:r>
          </w:p>
          <w:p w:rsidR="00110E70" w:rsidRPr="00692B36" w:rsidRDefault="00110E70" w:rsidP="00571560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Gestión de campaña Geotécnica y Topográfica de la Ingeniería correspondiente a Fase 5 (4200msnm), </w:t>
            </w:r>
            <w:proofErr w:type="spellStart"/>
            <w:r w:rsidRPr="00692B36">
              <w:rPr>
                <w:rFonts w:ascii="Verdana" w:hAnsi="Verdana"/>
              </w:rPr>
              <w:t>Veladero</w:t>
            </w:r>
            <w:proofErr w:type="spellEnd"/>
            <w:r w:rsidRPr="00692B36">
              <w:rPr>
                <w:rFonts w:ascii="Verdana" w:hAnsi="Verdana"/>
              </w:rPr>
              <w:t xml:space="preserve">, San Juan. </w:t>
            </w:r>
          </w:p>
          <w:p w:rsidR="00B10521" w:rsidRDefault="00EB770E" w:rsidP="00B10521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Proyecto Ingeniería fase 5</w:t>
            </w:r>
            <w:r w:rsidR="00110E70" w:rsidRPr="00692B36">
              <w:rPr>
                <w:rFonts w:ascii="Verdana" w:hAnsi="Verdana"/>
              </w:rPr>
              <w:t>.</w:t>
            </w:r>
          </w:p>
          <w:p w:rsidR="00EB770E" w:rsidRDefault="00EB770E" w:rsidP="00EB770E">
            <w:pPr>
              <w:widowControl w:val="0"/>
              <w:rPr>
                <w:rFonts w:ascii="Verdana" w:hAnsi="Verdana"/>
              </w:rPr>
            </w:pPr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</w:rPr>
            </w:pPr>
            <w:r w:rsidRPr="00692B36">
              <w:rPr>
                <w:rFonts w:ascii="Verdana" w:hAnsi="Verdana"/>
                <w:highlight w:val="lightGray"/>
              </w:rPr>
              <w:lastRenderedPageBreak/>
              <w:t>2010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 xml:space="preserve">Construcciones Electromecánicas del Oeste S.A. 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b/>
                <w:spacing w:val="-3"/>
                <w:lang w:val="es-ES_tradnl"/>
              </w:rPr>
              <w:t>CEOSA</w:t>
            </w:r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es-ES_tradnl"/>
              </w:rPr>
              <w:t>Malabia</w:t>
            </w:r>
            <w:proofErr w:type="spellEnd"/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 581.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es-ES_tradnl"/>
              </w:rPr>
              <w:t>Carrodilla</w:t>
            </w:r>
            <w:proofErr w:type="spellEnd"/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 - Luján de Cuyo. Mendoza - Argentina.</w:t>
            </w:r>
          </w:p>
          <w:p w:rsidR="00110E70" w:rsidRPr="00692B36" w:rsidRDefault="00110E70" w:rsidP="00571560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Coordinación y realización de tareas topográficas generales (relevamiento, replanteos, </w:t>
            </w:r>
            <w:proofErr w:type="spellStart"/>
            <w:r w:rsidRPr="00692B36">
              <w:rPr>
                <w:rFonts w:ascii="Verdana" w:hAnsi="Verdana"/>
              </w:rPr>
              <w:t>etc</w:t>
            </w:r>
            <w:proofErr w:type="spellEnd"/>
            <w:r w:rsidRPr="00692B36">
              <w:rPr>
                <w:rFonts w:ascii="Verdana" w:hAnsi="Verdana"/>
              </w:rPr>
              <w:t>)  para todas las obras realizadas por la empresa</w:t>
            </w:r>
          </w:p>
          <w:p w:rsidR="00110E70" w:rsidRPr="00B10521" w:rsidRDefault="00110E70" w:rsidP="00B10521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 xml:space="preserve">Obras: Revestimiento de Canales </w:t>
            </w:r>
            <w:proofErr w:type="spellStart"/>
            <w:r w:rsidRPr="00692B36">
              <w:rPr>
                <w:rFonts w:ascii="Verdana" w:hAnsi="Verdana"/>
              </w:rPr>
              <w:t>Ppales</w:t>
            </w:r>
            <w:proofErr w:type="spellEnd"/>
            <w:r w:rsidRPr="00692B36">
              <w:rPr>
                <w:rFonts w:ascii="Verdana" w:hAnsi="Verdana"/>
              </w:rPr>
              <w:t xml:space="preserve"> de Mendoza, Proyecto Central Térmica Mendoza SA, </w:t>
            </w:r>
            <w:proofErr w:type="spellStart"/>
            <w:r w:rsidRPr="00692B36">
              <w:rPr>
                <w:rFonts w:ascii="Verdana" w:hAnsi="Verdana"/>
              </w:rPr>
              <w:t>Metrotranvia</w:t>
            </w:r>
            <w:proofErr w:type="spellEnd"/>
            <w:r w:rsidRPr="00692B36">
              <w:rPr>
                <w:rFonts w:ascii="Verdana" w:hAnsi="Verdana"/>
              </w:rPr>
              <w:t xml:space="preserve"> Mendoza,  Proyecto ampliación ruta 7 y 40.</w:t>
            </w:r>
            <w:r w:rsidRPr="00B10521">
              <w:rPr>
                <w:rFonts w:ascii="Verdana" w:hAnsi="Verdana"/>
              </w:rPr>
              <w:tab/>
            </w:r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</w:rPr>
            </w:pPr>
            <w:r w:rsidRPr="00692B36">
              <w:rPr>
                <w:rFonts w:ascii="Verdana" w:hAnsi="Verdana"/>
                <w:highlight w:val="lightGray"/>
              </w:rPr>
              <w:t>2007-2008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>Estudio Agrimensura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spacing w:val="-3"/>
                <w:lang w:val="es-ES_tradnl"/>
              </w:rPr>
              <w:t>ESTUDIO “GUSTAVO GALLARDO Y ASOCIADOS” Godoy Cruz, Mendoza.</w:t>
            </w:r>
          </w:p>
          <w:p w:rsidR="00110E70" w:rsidRPr="00692B36" w:rsidRDefault="00110E70" w:rsidP="00571560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>Realización de mensuras Urbanas, Suburbanas y Secano (Zona de Montaña).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</w:rPr>
            </w:pPr>
            <w:r w:rsidRPr="00692B36">
              <w:rPr>
                <w:rFonts w:ascii="Verdana" w:hAnsi="Verdana"/>
                <w:highlight w:val="lightGray"/>
              </w:rPr>
              <w:t>2007-2008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>DIRECCIÓN PROVINCIAL DE CATASTRO</w:t>
            </w:r>
          </w:p>
          <w:p w:rsidR="00110E70" w:rsidRPr="00692B36" w:rsidRDefault="00110E70" w:rsidP="00571560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>Realización Estudios de Títulos de Propiedades para Títulos Supletorios o propiedades en litigio.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  <w:b/>
                <w:highlight w:val="lightGray"/>
              </w:rPr>
            </w:pPr>
            <w:r w:rsidRPr="00692B36">
              <w:rPr>
                <w:rFonts w:ascii="Verdana" w:hAnsi="Verdana"/>
                <w:highlight w:val="lightGray"/>
              </w:rPr>
              <w:t>2006-2007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>OBRAS SANITARIAS MENDOZA S.A.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spacing w:val="-3"/>
                <w:lang w:val="es-ES_tradnl"/>
              </w:rPr>
              <w:t>Belgrano 920, Ciudad, Mendoza.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i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i/>
                <w:spacing w:val="-3"/>
                <w:lang w:val="es-ES_tradnl"/>
              </w:rPr>
              <w:t>Sección Actualización Base Catastral</w:t>
            </w:r>
          </w:p>
          <w:p w:rsidR="00110E70" w:rsidRPr="00692B36" w:rsidRDefault="00110E70" w:rsidP="00571560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692B36">
              <w:rPr>
                <w:rFonts w:ascii="Verdana" w:hAnsi="Verdana"/>
              </w:rPr>
              <w:t>Inspecciones en zonas Urbanas y Suburbanas: Relevamientos de superficie edificada y de terreno, categorización de las mismas, etc.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  <w:b/>
              </w:rPr>
            </w:pPr>
            <w:r w:rsidRPr="00692B36">
              <w:rPr>
                <w:rFonts w:ascii="Verdana" w:hAnsi="Verdana"/>
                <w:highlight w:val="lightGray"/>
              </w:rPr>
              <w:t>2006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 xml:space="preserve">DEPARTAMENTO GENERAL DE IRRIGACION 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Departamento de Ingeniería. Equipo de Agrimensura DGI-OEI-  Sede Central, Av. España y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es-ES_tradnl"/>
              </w:rPr>
              <w:t>Barcala</w:t>
            </w:r>
            <w:proofErr w:type="spellEnd"/>
            <w:r w:rsidRPr="00692B36">
              <w:rPr>
                <w:rFonts w:ascii="Verdana" w:hAnsi="Verdana" w:cs="Arial"/>
                <w:spacing w:val="-3"/>
                <w:lang w:val="es-ES_tradnl"/>
              </w:rPr>
              <w:t>, Mendoza, Argentina.</w:t>
            </w:r>
          </w:p>
          <w:p w:rsidR="00110E70" w:rsidRPr="00692B36" w:rsidRDefault="00EB770E" w:rsidP="00571560">
            <w:pPr>
              <w:pStyle w:val="Prrafodelista"/>
              <w:widowControl w:val="0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Proyecto de D</w:t>
            </w:r>
            <w:r w:rsidR="00110E70" w:rsidRPr="00692B36">
              <w:rPr>
                <w:rFonts w:ascii="Verdana" w:hAnsi="Verdana"/>
              </w:rPr>
              <w:t xml:space="preserve">eterminación de Línea de Ribera de Río Mendoza. Zona de </w:t>
            </w:r>
            <w:proofErr w:type="spellStart"/>
            <w:r w:rsidR="00110E70" w:rsidRPr="00692B36">
              <w:rPr>
                <w:rFonts w:ascii="Verdana" w:hAnsi="Verdana"/>
              </w:rPr>
              <w:t>Cacheuta</w:t>
            </w:r>
            <w:proofErr w:type="spellEnd"/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</w:rPr>
            </w:pPr>
            <w:r w:rsidRPr="00692B36">
              <w:rPr>
                <w:rFonts w:ascii="Verdana" w:hAnsi="Verdana"/>
                <w:highlight w:val="lightGray"/>
              </w:rPr>
              <w:t>2006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>Estudio Agrimensura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pt-BR"/>
              </w:rPr>
            </w:pPr>
            <w:r w:rsidRPr="00692B36">
              <w:rPr>
                <w:rFonts w:ascii="Verdana" w:hAnsi="Verdana" w:cs="Arial"/>
                <w:spacing w:val="-3"/>
                <w:lang w:val="pt-BR"/>
              </w:rPr>
              <w:t xml:space="preserve">ESTUDIO DE AGRIMENSURA “OSCAR PELEGRINA Y ASOCIADOS” Ing. Agrim. Oscar Peregrina (Matrícula Nº1296) e Ing. Agrim. Ivana Rodríguez (Matrícula Nº1567)-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pt-BR"/>
              </w:rPr>
              <w:t>Chipoletti</w:t>
            </w:r>
            <w:proofErr w:type="spellEnd"/>
            <w:r w:rsidRPr="00692B36">
              <w:rPr>
                <w:rFonts w:ascii="Verdana" w:hAnsi="Verdana" w:cs="Arial"/>
                <w:spacing w:val="-3"/>
                <w:lang w:val="pt-BR"/>
              </w:rPr>
              <w:t xml:space="preserve"> Nº452,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pt-BR"/>
              </w:rPr>
              <w:t>Dorrego</w:t>
            </w:r>
            <w:proofErr w:type="spellEnd"/>
            <w:r w:rsidRPr="00692B36">
              <w:rPr>
                <w:rFonts w:ascii="Verdana" w:hAnsi="Verdana" w:cs="Arial"/>
                <w:spacing w:val="-3"/>
                <w:lang w:val="pt-BR"/>
              </w:rPr>
              <w:t xml:space="preserve">, </w:t>
            </w:r>
            <w:proofErr w:type="spellStart"/>
            <w:r w:rsidRPr="00692B36">
              <w:rPr>
                <w:rFonts w:ascii="Verdana" w:hAnsi="Verdana" w:cs="Arial"/>
                <w:spacing w:val="-3"/>
                <w:lang w:val="pt-BR"/>
              </w:rPr>
              <w:t>Guaymallén</w:t>
            </w:r>
            <w:proofErr w:type="spellEnd"/>
            <w:r w:rsidRPr="00692B36">
              <w:rPr>
                <w:rFonts w:ascii="Verdana" w:hAnsi="Verdana" w:cs="Arial"/>
                <w:spacing w:val="-3"/>
                <w:lang w:val="pt-BR"/>
              </w:rPr>
              <w:t>, Mendoza.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i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i/>
                <w:spacing w:val="-3"/>
                <w:lang w:val="es-ES_tradnl"/>
              </w:rPr>
              <w:t>Encargada de tramitaciones en diversas oficinas públicas</w:t>
            </w:r>
          </w:p>
          <w:p w:rsidR="00110E70" w:rsidRPr="00692B36" w:rsidRDefault="00110E70" w:rsidP="00571560">
            <w:pPr>
              <w:pStyle w:val="Prrafodelista"/>
              <w:widowControl w:val="0"/>
              <w:ind w:left="1457"/>
              <w:rPr>
                <w:rFonts w:ascii="Verdana" w:hAnsi="Verdana"/>
              </w:rPr>
            </w:pPr>
            <w:r w:rsidRPr="00692B36">
              <w:rPr>
                <w:rFonts w:ascii="Verdana" w:hAnsi="Verdana" w:cs="Arial"/>
                <w:i/>
                <w:spacing w:val="-3"/>
                <w:lang w:val="es-ES_tradnl"/>
              </w:rPr>
              <w:t>Trabajo de campo</w:t>
            </w:r>
            <w:r w:rsidRPr="00692B36">
              <w:rPr>
                <w:rFonts w:ascii="Verdana" w:hAnsi="Verdana"/>
              </w:rPr>
              <w:t>: Mensuras (Urbanas, Rurales y Zona de Secano). Loteos (proyecto y replanteo).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 w:hanging="1457"/>
              <w:rPr>
                <w:rFonts w:ascii="Verdana" w:hAnsi="Verdana"/>
              </w:rPr>
            </w:pPr>
            <w:r w:rsidRPr="00692B36">
              <w:rPr>
                <w:rFonts w:ascii="Verdana" w:hAnsi="Verdana"/>
                <w:highlight w:val="lightGray"/>
              </w:rPr>
              <w:t>2004</w:t>
            </w:r>
            <w:r w:rsidRPr="00692B36">
              <w:rPr>
                <w:rFonts w:ascii="Verdana" w:hAnsi="Verdana"/>
                <w:highlight w:val="lightGray"/>
              </w:rPr>
              <w:tab/>
            </w:r>
            <w:r w:rsidRPr="00692B36">
              <w:rPr>
                <w:rFonts w:ascii="Verdana" w:hAnsi="Verdana"/>
                <w:b/>
                <w:highlight w:val="lightGray"/>
              </w:rPr>
              <w:t>DIRECCIÓN PROVINCIAL DE CATASTRO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spacing w:val="-3"/>
                <w:lang w:val="es-ES_tradnl"/>
              </w:rPr>
              <w:t>Sección Archivo de Planos- Casa de Gobierno, Barrio Cívico, Ciudad, Mendoza.</w:t>
            </w:r>
          </w:p>
          <w:p w:rsidR="00110E70" w:rsidRPr="00692B36" w:rsidRDefault="00110E70" w:rsidP="00571560">
            <w:pPr>
              <w:snapToGrid w:val="0"/>
              <w:spacing w:before="60"/>
              <w:ind w:left="1457"/>
              <w:rPr>
                <w:rFonts w:ascii="Verdana" w:hAnsi="Verdana" w:cs="Arial"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spacing w:val="-3"/>
                <w:lang w:val="es-ES_tradnl"/>
              </w:rPr>
              <w:t xml:space="preserve">Convenio realizado por Universidad Juan Agustín Maza y Colegio de Agrimensura de Mendoza. </w:t>
            </w:r>
          </w:p>
          <w:p w:rsidR="00110E70" w:rsidRPr="00692B36" w:rsidRDefault="00110E70" w:rsidP="00571560">
            <w:pPr>
              <w:snapToGrid w:val="0"/>
              <w:ind w:left="1457"/>
              <w:rPr>
                <w:rFonts w:ascii="Verdana" w:hAnsi="Verdana" w:cs="Arial"/>
                <w:i/>
                <w:spacing w:val="-3"/>
                <w:lang w:val="es-ES_tradnl"/>
              </w:rPr>
            </w:pPr>
            <w:r w:rsidRPr="00692B36">
              <w:rPr>
                <w:rFonts w:ascii="Verdana" w:hAnsi="Verdana" w:cs="Arial"/>
                <w:i/>
                <w:spacing w:val="-3"/>
                <w:lang w:val="es-ES_tradnl"/>
              </w:rPr>
              <w:t>Tareas varias dentro de la sección.</w:t>
            </w:r>
          </w:p>
          <w:p w:rsidR="00110E70" w:rsidRPr="00692B36" w:rsidRDefault="00110E70" w:rsidP="00E447B3">
            <w:pPr>
              <w:snapToGrid w:val="0"/>
              <w:spacing w:before="60"/>
              <w:ind w:left="1457"/>
              <w:rPr>
                <w:rFonts w:ascii="Verdana" w:hAnsi="Verdana"/>
              </w:rPr>
            </w:pPr>
          </w:p>
        </w:tc>
      </w:tr>
      <w:tr w:rsidR="00110E70" w:rsidRPr="00571560" w:rsidTr="00571560">
        <w:trPr>
          <w:trHeight w:val="243"/>
        </w:trPr>
        <w:tc>
          <w:tcPr>
            <w:tcW w:w="1488" w:type="dxa"/>
          </w:tcPr>
          <w:p w:rsidR="00110E70" w:rsidRPr="00692B36" w:rsidRDefault="00110E70" w:rsidP="00571560">
            <w:pPr>
              <w:pStyle w:val="Ttulodeseccin"/>
              <w:snapToGrid w:val="0"/>
              <w:spacing w:before="120"/>
              <w:rPr>
                <w:b/>
                <w:lang w:val="es-ES_tradnl"/>
              </w:rPr>
            </w:pPr>
            <w:proofErr w:type="spellStart"/>
            <w:r w:rsidRPr="00692B36">
              <w:rPr>
                <w:b/>
                <w:lang w:val="es-ES_tradnl"/>
              </w:rPr>
              <w:lastRenderedPageBreak/>
              <w:t>Conocimien</w:t>
            </w:r>
            <w:proofErr w:type="spellEnd"/>
            <w:r w:rsidRPr="00692B36">
              <w:rPr>
                <w:b/>
                <w:lang w:val="es-ES_tradnl"/>
              </w:rPr>
              <w:t>-tos de idiomas y computación</w:t>
            </w:r>
          </w:p>
        </w:tc>
        <w:tc>
          <w:tcPr>
            <w:tcW w:w="7513" w:type="dxa"/>
            <w:tcBorders>
              <w:left w:val="single" w:sz="4" w:space="0" w:color="000000"/>
            </w:tcBorders>
          </w:tcPr>
          <w:p w:rsidR="00110E70" w:rsidRPr="00692B36" w:rsidRDefault="00110E70" w:rsidP="00571560">
            <w:pPr>
              <w:pStyle w:val="Objetivo"/>
              <w:snapToGrid w:val="0"/>
              <w:spacing w:before="120" w:after="60"/>
              <w:rPr>
                <w:rFonts w:ascii="Verdana" w:hAnsi="Verdana"/>
                <w:b/>
                <w:spacing w:val="-5"/>
                <w:lang w:val="es-AR"/>
              </w:rPr>
            </w:pPr>
            <w:r w:rsidRPr="00692B36">
              <w:rPr>
                <w:rFonts w:ascii="Verdana" w:hAnsi="Verdana"/>
                <w:b/>
                <w:spacing w:val="-5"/>
                <w:lang w:val="es-AR"/>
              </w:rPr>
              <w:t>Inglés</w:t>
            </w:r>
          </w:p>
          <w:p w:rsidR="00110E70" w:rsidRPr="00692B36" w:rsidRDefault="00110E70" w:rsidP="00571560">
            <w:pPr>
              <w:pStyle w:val="Objetivo"/>
              <w:snapToGrid w:val="0"/>
              <w:spacing w:before="60" w:after="120"/>
              <w:rPr>
                <w:rFonts w:ascii="Verdana" w:hAnsi="Verdana"/>
                <w:lang w:val="es-AR"/>
              </w:rPr>
            </w:pPr>
            <w:r w:rsidRPr="00692B36">
              <w:rPr>
                <w:rFonts w:ascii="Verdana" w:hAnsi="Verdana"/>
                <w:lang w:val="es-AR"/>
              </w:rPr>
              <w:t>Conocimientos avanzados</w:t>
            </w:r>
          </w:p>
          <w:p w:rsidR="00110E70" w:rsidRPr="00692B36" w:rsidRDefault="00110E70" w:rsidP="00571560">
            <w:pPr>
              <w:pStyle w:val="Objetivo"/>
              <w:snapToGrid w:val="0"/>
              <w:spacing w:before="60" w:after="120"/>
              <w:rPr>
                <w:rFonts w:ascii="Verdana" w:hAnsi="Verdana"/>
                <w:b/>
                <w:lang w:val="es-AR"/>
              </w:rPr>
            </w:pPr>
            <w:r w:rsidRPr="00692B36">
              <w:rPr>
                <w:rFonts w:ascii="Verdana" w:hAnsi="Verdana"/>
                <w:b/>
                <w:lang w:val="es-AR"/>
              </w:rPr>
              <w:t>Portugués</w:t>
            </w:r>
          </w:p>
          <w:p w:rsidR="00110E70" w:rsidRPr="00692B36" w:rsidRDefault="00110E70" w:rsidP="00571560">
            <w:pPr>
              <w:pStyle w:val="Objetivo"/>
              <w:snapToGrid w:val="0"/>
              <w:spacing w:before="60" w:after="120"/>
              <w:rPr>
                <w:rFonts w:ascii="Verdana" w:hAnsi="Verdana"/>
                <w:lang w:val="es-AR"/>
              </w:rPr>
            </w:pPr>
            <w:r w:rsidRPr="00692B36">
              <w:rPr>
                <w:rFonts w:ascii="Verdana" w:hAnsi="Verdana"/>
                <w:lang w:val="es-AR"/>
              </w:rPr>
              <w:t>C</w:t>
            </w:r>
            <w:r w:rsidR="00EB770E">
              <w:rPr>
                <w:rFonts w:ascii="Verdana" w:hAnsi="Verdana"/>
                <w:lang w:val="es-AR"/>
              </w:rPr>
              <w:t xml:space="preserve">onocimientos  básicos </w:t>
            </w:r>
          </w:p>
          <w:p w:rsidR="00110E70" w:rsidRPr="00692B36" w:rsidRDefault="00110E70" w:rsidP="00571560">
            <w:pPr>
              <w:pStyle w:val="Textoindependiente"/>
              <w:spacing w:before="120" w:after="0"/>
              <w:jc w:val="left"/>
              <w:rPr>
                <w:rFonts w:ascii="Verdana" w:hAnsi="Verdana"/>
                <w:b/>
                <w:lang w:val="es-AR"/>
              </w:rPr>
            </w:pPr>
            <w:r w:rsidRPr="00692B36">
              <w:rPr>
                <w:rFonts w:ascii="Verdana" w:hAnsi="Verdana"/>
                <w:b/>
                <w:lang w:val="es-AR"/>
              </w:rPr>
              <w:t>Buen dominio en Internet y aplicaciones automatizadas:</w:t>
            </w:r>
          </w:p>
          <w:p w:rsidR="00110E70" w:rsidRPr="00692B36" w:rsidRDefault="00110E70" w:rsidP="00B10521">
            <w:pPr>
              <w:pStyle w:val="Prrafodelista"/>
              <w:widowControl w:val="0"/>
              <w:numPr>
                <w:ilvl w:val="0"/>
                <w:numId w:val="20"/>
              </w:numPr>
              <w:ind w:left="470"/>
              <w:rPr>
                <w:rFonts w:ascii="Verdana" w:hAnsi="Verdana"/>
              </w:rPr>
            </w:pPr>
            <w:r w:rsidRPr="00B10521">
              <w:rPr>
                <w:rFonts w:ascii="Verdana" w:hAnsi="Verdana"/>
              </w:rPr>
              <w:t>Microsoft Office</w:t>
            </w:r>
            <w:r w:rsidR="00B10521" w:rsidRPr="00B10521">
              <w:rPr>
                <w:rFonts w:ascii="Verdana" w:hAnsi="Verdana"/>
              </w:rPr>
              <w:t xml:space="preserve">, </w:t>
            </w:r>
            <w:r w:rsidRPr="00B10521">
              <w:rPr>
                <w:rFonts w:ascii="Verdana" w:hAnsi="Verdana"/>
              </w:rPr>
              <w:t>SAP</w:t>
            </w:r>
            <w:r w:rsidR="00B10521" w:rsidRPr="00B10521">
              <w:rPr>
                <w:rFonts w:ascii="Verdana" w:hAnsi="Verdana"/>
              </w:rPr>
              <w:t xml:space="preserve">, </w:t>
            </w:r>
            <w:proofErr w:type="spellStart"/>
            <w:r w:rsidRPr="00B10521">
              <w:rPr>
                <w:rFonts w:ascii="Verdana" w:hAnsi="Verdana"/>
              </w:rPr>
              <w:t>AutoCAD</w:t>
            </w:r>
            <w:proofErr w:type="spellEnd"/>
            <w:r w:rsidRPr="00B10521">
              <w:rPr>
                <w:rFonts w:ascii="Verdana" w:hAnsi="Verdana"/>
              </w:rPr>
              <w:t xml:space="preserve"> y </w:t>
            </w:r>
            <w:proofErr w:type="spellStart"/>
            <w:r w:rsidRPr="00B10521">
              <w:rPr>
                <w:rFonts w:ascii="Verdana" w:hAnsi="Verdana"/>
              </w:rPr>
              <w:t>AutoCAD</w:t>
            </w:r>
            <w:proofErr w:type="spellEnd"/>
            <w:r w:rsidRPr="00B10521">
              <w:rPr>
                <w:rFonts w:ascii="Verdana" w:hAnsi="Verdana"/>
              </w:rPr>
              <w:t xml:space="preserve"> Civil 3D</w:t>
            </w:r>
            <w:r w:rsidR="00B10521">
              <w:rPr>
                <w:rFonts w:ascii="Verdana" w:hAnsi="Verdana"/>
              </w:rPr>
              <w:t>, entre otros.</w:t>
            </w:r>
            <w:r w:rsidR="00B10521" w:rsidRPr="00692B36">
              <w:rPr>
                <w:rFonts w:ascii="Verdana" w:hAnsi="Verdana"/>
              </w:rPr>
              <w:t xml:space="preserve"> </w:t>
            </w:r>
          </w:p>
        </w:tc>
      </w:tr>
    </w:tbl>
    <w:p w:rsidR="00142A70" w:rsidRPr="00142A70" w:rsidRDefault="00142A70" w:rsidP="00571560"/>
    <w:sectPr w:rsidR="00142A70" w:rsidRPr="00142A70" w:rsidSect="00265438">
      <w:footnotePr>
        <w:pos w:val="beneathText"/>
      </w:footnotePr>
      <w:pgSz w:w="11905" w:h="16837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Listaconnmeros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pStyle w:val="Listaconnmeros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pStyle w:val="Listaconnmeros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pStyle w:val="Listaconnmeros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pStyle w:val="Listaconvietas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pStyle w:val="Listaconvietas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pStyle w:val="Listaconvieta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pStyle w:val="Listaconvieta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pStyle w:val="Listaconnme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D09EE1E0"/>
    <w:name w:val="WW8Num14"/>
    <w:lvl w:ilvl="0">
      <w:start w:val="2006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0000000D"/>
    <w:multiLevelType w:val="multilevel"/>
    <w:tmpl w:val="E10C0F26"/>
    <w:name w:val="WW8Num15"/>
    <w:lvl w:ilvl="0">
      <w:start w:val="200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0000000E"/>
    <w:multiLevelType w:val="multilevel"/>
    <w:tmpl w:val="90F80F18"/>
    <w:name w:val="WW8Num16"/>
    <w:lvl w:ilvl="0">
      <w:start w:val="2005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0000000F"/>
    <w:multiLevelType w:val="singleLevel"/>
    <w:tmpl w:val="0000000F"/>
    <w:name w:val="WW8Num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>
    <w:nsid w:val="0A395BEA"/>
    <w:multiLevelType w:val="hybridMultilevel"/>
    <w:tmpl w:val="EC90FE46"/>
    <w:lvl w:ilvl="0" w:tplc="13F024EE">
      <w:start w:val="2"/>
      <w:numFmt w:val="bullet"/>
      <w:lvlText w:val="-"/>
      <w:lvlJc w:val="left"/>
      <w:pPr>
        <w:ind w:left="1817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2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1E182890"/>
    <w:multiLevelType w:val="hybridMultilevel"/>
    <w:tmpl w:val="D284C6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255A9B"/>
    <w:multiLevelType w:val="hybridMultilevel"/>
    <w:tmpl w:val="7AAEE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7B22E5"/>
    <w:multiLevelType w:val="hybridMultilevel"/>
    <w:tmpl w:val="C0806788"/>
    <w:lvl w:ilvl="0" w:tplc="D3528E52">
      <w:start w:val="2"/>
      <w:numFmt w:val="bullet"/>
      <w:lvlText w:val="-"/>
      <w:lvlJc w:val="left"/>
      <w:pPr>
        <w:ind w:left="1817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2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9">
    <w:nsid w:val="455B7040"/>
    <w:multiLevelType w:val="hybridMultilevel"/>
    <w:tmpl w:val="2C1C8608"/>
    <w:lvl w:ilvl="0" w:tplc="D3528E52">
      <w:start w:val="2"/>
      <w:numFmt w:val="bullet"/>
      <w:lvlText w:val="-"/>
      <w:lvlJc w:val="left"/>
      <w:pPr>
        <w:ind w:left="2182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2C0A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20">
    <w:nsid w:val="4CBC1058"/>
    <w:multiLevelType w:val="hybridMultilevel"/>
    <w:tmpl w:val="57246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A1688D"/>
    <w:multiLevelType w:val="multilevel"/>
    <w:tmpl w:val="2C08B8DE"/>
    <w:name w:val="WW8Num152"/>
    <w:lvl w:ilvl="0">
      <w:start w:val="200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77AA0829"/>
    <w:multiLevelType w:val="hybridMultilevel"/>
    <w:tmpl w:val="9A60CC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1"/>
  </w:num>
  <w:num w:numId="17">
    <w:abstractNumId w:val="20"/>
  </w:num>
  <w:num w:numId="18">
    <w:abstractNumId w:val="19"/>
  </w:num>
  <w:num w:numId="19">
    <w:abstractNumId w:val="18"/>
  </w:num>
  <w:num w:numId="20">
    <w:abstractNumId w:val="15"/>
  </w:num>
  <w:num w:numId="21">
    <w:abstractNumId w:val="16"/>
  </w:num>
  <w:num w:numId="22">
    <w:abstractNumId w:val="2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5C7DCB"/>
    <w:rsid w:val="000058C0"/>
    <w:rsid w:val="000143A0"/>
    <w:rsid w:val="000258D4"/>
    <w:rsid w:val="0004291A"/>
    <w:rsid w:val="00043370"/>
    <w:rsid w:val="0004526E"/>
    <w:rsid w:val="00077E4B"/>
    <w:rsid w:val="000D4C5F"/>
    <w:rsid w:val="000E404A"/>
    <w:rsid w:val="000F7F23"/>
    <w:rsid w:val="00110E70"/>
    <w:rsid w:val="00115BC4"/>
    <w:rsid w:val="0013628C"/>
    <w:rsid w:val="00142A70"/>
    <w:rsid w:val="001B09B4"/>
    <w:rsid w:val="001D12B3"/>
    <w:rsid w:val="00233EBD"/>
    <w:rsid w:val="00235928"/>
    <w:rsid w:val="002372AF"/>
    <w:rsid w:val="00265438"/>
    <w:rsid w:val="00297530"/>
    <w:rsid w:val="002A5BB7"/>
    <w:rsid w:val="0035123D"/>
    <w:rsid w:val="003651E4"/>
    <w:rsid w:val="00372DED"/>
    <w:rsid w:val="003740F8"/>
    <w:rsid w:val="003762BD"/>
    <w:rsid w:val="00384F5E"/>
    <w:rsid w:val="003B54ED"/>
    <w:rsid w:val="003C133D"/>
    <w:rsid w:val="00454FC6"/>
    <w:rsid w:val="00460290"/>
    <w:rsid w:val="00461736"/>
    <w:rsid w:val="004640F8"/>
    <w:rsid w:val="004750AE"/>
    <w:rsid w:val="0048468A"/>
    <w:rsid w:val="004A41FC"/>
    <w:rsid w:val="004A45C5"/>
    <w:rsid w:val="00513681"/>
    <w:rsid w:val="00514C20"/>
    <w:rsid w:val="005476F7"/>
    <w:rsid w:val="00571560"/>
    <w:rsid w:val="005C7DCB"/>
    <w:rsid w:val="00621C7F"/>
    <w:rsid w:val="0068717C"/>
    <w:rsid w:val="00687C8C"/>
    <w:rsid w:val="00691D07"/>
    <w:rsid w:val="00692B36"/>
    <w:rsid w:val="006A04FB"/>
    <w:rsid w:val="006A1014"/>
    <w:rsid w:val="006A66F5"/>
    <w:rsid w:val="00753A5C"/>
    <w:rsid w:val="00771745"/>
    <w:rsid w:val="007A73A4"/>
    <w:rsid w:val="007A76A6"/>
    <w:rsid w:val="007D5189"/>
    <w:rsid w:val="007D6E49"/>
    <w:rsid w:val="007F2B6E"/>
    <w:rsid w:val="00800B41"/>
    <w:rsid w:val="0080254F"/>
    <w:rsid w:val="008239A6"/>
    <w:rsid w:val="0083412C"/>
    <w:rsid w:val="008465AE"/>
    <w:rsid w:val="00846E04"/>
    <w:rsid w:val="008E7C75"/>
    <w:rsid w:val="009261C0"/>
    <w:rsid w:val="00932A45"/>
    <w:rsid w:val="00942A9D"/>
    <w:rsid w:val="00A22390"/>
    <w:rsid w:val="00A40120"/>
    <w:rsid w:val="00A46F0F"/>
    <w:rsid w:val="00A55548"/>
    <w:rsid w:val="00AC4E4F"/>
    <w:rsid w:val="00B10521"/>
    <w:rsid w:val="00B362F1"/>
    <w:rsid w:val="00B41EAB"/>
    <w:rsid w:val="00B50F13"/>
    <w:rsid w:val="00B526B2"/>
    <w:rsid w:val="00B6769B"/>
    <w:rsid w:val="00BB5C87"/>
    <w:rsid w:val="00BE698F"/>
    <w:rsid w:val="00BF131D"/>
    <w:rsid w:val="00C01C52"/>
    <w:rsid w:val="00C03AE5"/>
    <w:rsid w:val="00C8542E"/>
    <w:rsid w:val="00CC04B5"/>
    <w:rsid w:val="00D023A5"/>
    <w:rsid w:val="00D318F0"/>
    <w:rsid w:val="00D604A2"/>
    <w:rsid w:val="00D66DCB"/>
    <w:rsid w:val="00D93430"/>
    <w:rsid w:val="00E02A6F"/>
    <w:rsid w:val="00E35ECA"/>
    <w:rsid w:val="00E447B3"/>
    <w:rsid w:val="00EB770E"/>
    <w:rsid w:val="00EE2C83"/>
    <w:rsid w:val="00EE3EBD"/>
    <w:rsid w:val="00F354DA"/>
    <w:rsid w:val="00F76D1E"/>
    <w:rsid w:val="00FD7E9F"/>
    <w:rsid w:val="00FE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A0"/>
    <w:pPr>
      <w:suppressAutoHyphens/>
    </w:pPr>
    <w:rPr>
      <w:rFonts w:ascii="Arial" w:eastAsia="Batang" w:hAnsi="Arial"/>
      <w:lang w:val="es-ES" w:eastAsia="ar-SA"/>
    </w:rPr>
  </w:style>
  <w:style w:type="paragraph" w:styleId="Ttulo1">
    <w:name w:val="heading 1"/>
    <w:basedOn w:val="Ttulo-base"/>
    <w:next w:val="Textoindependiente"/>
    <w:qFormat/>
    <w:rsid w:val="000143A0"/>
    <w:pPr>
      <w:numPr>
        <w:numId w:val="1"/>
      </w:numPr>
      <w:spacing w:before="220" w:after="220"/>
      <w:ind w:left="-2160" w:firstLine="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Ttulo-base"/>
    <w:next w:val="Textoindependiente"/>
    <w:qFormat/>
    <w:rsid w:val="000143A0"/>
    <w:pPr>
      <w:numPr>
        <w:ilvl w:val="1"/>
        <w:numId w:val="1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0143A0"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0143A0"/>
    <w:pPr>
      <w:numPr>
        <w:ilvl w:val="3"/>
        <w:numId w:val="1"/>
      </w:num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0143A0"/>
    <w:pPr>
      <w:numPr>
        <w:ilvl w:val="4"/>
        <w:numId w:val="1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0143A0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143A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0143A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143A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sid w:val="000143A0"/>
    <w:rPr>
      <w:rFonts w:ascii="Symbol" w:hAnsi="Symbol"/>
    </w:rPr>
  </w:style>
  <w:style w:type="character" w:customStyle="1" w:styleId="WW8Num6z0">
    <w:name w:val="WW8Num6z0"/>
    <w:rsid w:val="000143A0"/>
    <w:rPr>
      <w:rFonts w:ascii="Symbol" w:hAnsi="Symbol"/>
    </w:rPr>
  </w:style>
  <w:style w:type="character" w:customStyle="1" w:styleId="WW8Num7z0">
    <w:name w:val="WW8Num7z0"/>
    <w:rsid w:val="000143A0"/>
    <w:rPr>
      <w:rFonts w:ascii="Symbol" w:hAnsi="Symbol"/>
    </w:rPr>
  </w:style>
  <w:style w:type="character" w:customStyle="1" w:styleId="WW8Num8z0">
    <w:name w:val="WW8Num8z0"/>
    <w:rsid w:val="000143A0"/>
    <w:rPr>
      <w:rFonts w:ascii="Symbol" w:hAnsi="Symbol"/>
    </w:rPr>
  </w:style>
  <w:style w:type="character" w:customStyle="1" w:styleId="WW8Num10z0">
    <w:name w:val="WW8Num10z0"/>
    <w:rsid w:val="000143A0"/>
    <w:rPr>
      <w:rFonts w:ascii="Symbol" w:hAnsi="Symbol"/>
    </w:rPr>
  </w:style>
  <w:style w:type="character" w:customStyle="1" w:styleId="WW8Num13z0">
    <w:name w:val="WW8Num13z0"/>
    <w:rsid w:val="000143A0"/>
    <w:rPr>
      <w:rFonts w:ascii="Wingdings" w:hAnsi="Wingdings"/>
    </w:rPr>
  </w:style>
  <w:style w:type="character" w:customStyle="1" w:styleId="WW8Num13z1">
    <w:name w:val="WW8Num13z1"/>
    <w:rsid w:val="000143A0"/>
    <w:rPr>
      <w:rFonts w:ascii="Courier New" w:hAnsi="Courier New"/>
    </w:rPr>
  </w:style>
  <w:style w:type="character" w:customStyle="1" w:styleId="WW8Num13z3">
    <w:name w:val="WW8Num13z3"/>
    <w:rsid w:val="000143A0"/>
    <w:rPr>
      <w:rFonts w:ascii="Symbol" w:hAnsi="Symbol"/>
    </w:rPr>
  </w:style>
  <w:style w:type="character" w:customStyle="1" w:styleId="WW8Num17z0">
    <w:name w:val="WW8Num17z0"/>
    <w:rsid w:val="000143A0"/>
    <w:rPr>
      <w:rFonts w:ascii="Wingdings" w:hAnsi="Wingdings"/>
    </w:rPr>
  </w:style>
  <w:style w:type="character" w:customStyle="1" w:styleId="WW8Num17z1">
    <w:name w:val="WW8Num17z1"/>
    <w:rsid w:val="000143A0"/>
    <w:rPr>
      <w:rFonts w:ascii="Symbol" w:hAnsi="Symbol"/>
      <w:color w:val="auto"/>
      <w:sz w:val="16"/>
    </w:rPr>
  </w:style>
  <w:style w:type="character" w:customStyle="1" w:styleId="WW8Num17z3">
    <w:name w:val="WW8Num17z3"/>
    <w:rsid w:val="000143A0"/>
    <w:rPr>
      <w:rFonts w:ascii="Symbol" w:hAnsi="Symbol"/>
    </w:rPr>
  </w:style>
  <w:style w:type="character" w:customStyle="1" w:styleId="WW8Num17z4">
    <w:name w:val="WW8Num17z4"/>
    <w:rsid w:val="000143A0"/>
    <w:rPr>
      <w:rFonts w:ascii="Courier New" w:hAnsi="Courier New" w:cs="Courier New"/>
    </w:rPr>
  </w:style>
  <w:style w:type="character" w:customStyle="1" w:styleId="WW8Num18z0">
    <w:name w:val="WW8Num18z0"/>
    <w:rsid w:val="000143A0"/>
    <w:rPr>
      <w:rFonts w:ascii="Wingdings" w:hAnsi="Wingdings"/>
    </w:rPr>
  </w:style>
  <w:style w:type="character" w:customStyle="1" w:styleId="WW8Num18z1">
    <w:name w:val="WW8Num18z1"/>
    <w:rsid w:val="000143A0"/>
    <w:rPr>
      <w:rFonts w:ascii="Courier New" w:hAnsi="Courier New" w:cs="Courier New"/>
    </w:rPr>
  </w:style>
  <w:style w:type="character" w:customStyle="1" w:styleId="WW8Num18z3">
    <w:name w:val="WW8Num18z3"/>
    <w:rsid w:val="000143A0"/>
    <w:rPr>
      <w:rFonts w:ascii="Symbol" w:hAnsi="Symbol"/>
    </w:rPr>
  </w:style>
  <w:style w:type="character" w:customStyle="1" w:styleId="WW8Num20z0">
    <w:name w:val="WW8Num20z0"/>
    <w:rsid w:val="000143A0"/>
    <w:rPr>
      <w:rFonts w:ascii="Courier New" w:hAnsi="Courier New" w:cs="Courier New"/>
    </w:rPr>
  </w:style>
  <w:style w:type="character" w:customStyle="1" w:styleId="WW8Num20z2">
    <w:name w:val="WW8Num20z2"/>
    <w:rsid w:val="000143A0"/>
    <w:rPr>
      <w:rFonts w:ascii="Wingdings" w:hAnsi="Wingdings"/>
    </w:rPr>
  </w:style>
  <w:style w:type="character" w:customStyle="1" w:styleId="WW8Num20z3">
    <w:name w:val="WW8Num20z3"/>
    <w:rsid w:val="000143A0"/>
    <w:rPr>
      <w:rFonts w:ascii="Symbol" w:hAnsi="Symbol"/>
    </w:rPr>
  </w:style>
  <w:style w:type="character" w:customStyle="1" w:styleId="WW8Num21z0">
    <w:name w:val="WW8Num21z0"/>
    <w:rsid w:val="000143A0"/>
    <w:rPr>
      <w:rFonts w:ascii="Wingdings" w:hAnsi="Wingdings"/>
    </w:rPr>
  </w:style>
  <w:style w:type="character" w:customStyle="1" w:styleId="WW8Num23z0">
    <w:name w:val="WW8Num23z0"/>
    <w:rsid w:val="000143A0"/>
    <w:rPr>
      <w:rFonts w:ascii="Wingdings" w:hAnsi="Wingdings"/>
    </w:rPr>
  </w:style>
  <w:style w:type="character" w:customStyle="1" w:styleId="WW8Num23z1">
    <w:name w:val="WW8Num23z1"/>
    <w:rsid w:val="000143A0"/>
    <w:rPr>
      <w:rFonts w:ascii="Courier New" w:hAnsi="Courier New"/>
    </w:rPr>
  </w:style>
  <w:style w:type="character" w:customStyle="1" w:styleId="WW8Num23z3">
    <w:name w:val="WW8Num23z3"/>
    <w:rsid w:val="000143A0"/>
    <w:rPr>
      <w:rFonts w:ascii="Symbol" w:hAnsi="Symbol"/>
    </w:rPr>
  </w:style>
  <w:style w:type="character" w:customStyle="1" w:styleId="WW8Num23z4">
    <w:name w:val="WW8Num23z4"/>
    <w:rsid w:val="000143A0"/>
    <w:rPr>
      <w:rFonts w:ascii="Courier New" w:hAnsi="Courier New" w:cs="Courier New"/>
    </w:rPr>
  </w:style>
  <w:style w:type="character" w:customStyle="1" w:styleId="Fuentedeprrafopredeter1">
    <w:name w:val="Fuente de párrafo predeter.1"/>
    <w:rsid w:val="000143A0"/>
    <w:rPr>
      <w:lang w:val="es-ES"/>
    </w:rPr>
  </w:style>
  <w:style w:type="character" w:styleId="AcrnimoHTML">
    <w:name w:val="HTML Acronym"/>
    <w:basedOn w:val="Fuentedeprrafopredeter1"/>
    <w:rsid w:val="000143A0"/>
  </w:style>
  <w:style w:type="character" w:styleId="CitaHTML">
    <w:name w:val="HTML Cite"/>
    <w:rsid w:val="000143A0"/>
    <w:rPr>
      <w:i/>
      <w:iCs/>
      <w:lang w:val="es-ES"/>
    </w:rPr>
  </w:style>
  <w:style w:type="character" w:styleId="CdigoHTML">
    <w:name w:val="HTML Code"/>
    <w:rsid w:val="000143A0"/>
    <w:rPr>
      <w:rFonts w:ascii="Courier New" w:hAnsi="Courier New"/>
      <w:sz w:val="20"/>
      <w:szCs w:val="20"/>
      <w:lang w:val="es-ES"/>
    </w:rPr>
  </w:style>
  <w:style w:type="character" w:styleId="DefinicinHTML">
    <w:name w:val="HTML Definition"/>
    <w:rsid w:val="000143A0"/>
    <w:rPr>
      <w:i/>
      <w:iCs/>
      <w:lang w:val="es-ES"/>
    </w:rPr>
  </w:style>
  <w:style w:type="character" w:styleId="EjemplodeHTML">
    <w:name w:val="HTML Sample"/>
    <w:rsid w:val="000143A0"/>
    <w:rPr>
      <w:rFonts w:ascii="Courier New" w:hAnsi="Courier New"/>
      <w:lang w:val="es-ES"/>
    </w:rPr>
  </w:style>
  <w:style w:type="character" w:styleId="nfasis">
    <w:name w:val="Emphasis"/>
    <w:qFormat/>
    <w:rsid w:val="000143A0"/>
    <w:rPr>
      <w:rFonts w:ascii="Arial Black" w:hAnsi="Arial Black"/>
      <w:spacing w:val="-8"/>
      <w:sz w:val="18"/>
    </w:rPr>
  </w:style>
  <w:style w:type="character" w:styleId="Hipervnculo">
    <w:name w:val="Hyperlink"/>
    <w:semiHidden/>
    <w:rsid w:val="000143A0"/>
    <w:rPr>
      <w:color w:val="0000FF"/>
      <w:u w:val="single"/>
      <w:lang w:val="es-ES"/>
    </w:rPr>
  </w:style>
  <w:style w:type="character" w:styleId="Hipervnculovisitado">
    <w:name w:val="FollowedHyperlink"/>
    <w:semiHidden/>
    <w:rsid w:val="000143A0"/>
    <w:rPr>
      <w:color w:val="800080"/>
      <w:u w:val="single"/>
      <w:lang w:val="es-ES"/>
    </w:rPr>
  </w:style>
  <w:style w:type="character" w:styleId="MquinadeescribirHTML">
    <w:name w:val="HTML Typewriter"/>
    <w:rsid w:val="000143A0"/>
    <w:rPr>
      <w:rFonts w:ascii="Courier New" w:hAnsi="Courier New"/>
      <w:sz w:val="20"/>
      <w:szCs w:val="20"/>
      <w:lang w:val="es-ES"/>
    </w:rPr>
  </w:style>
  <w:style w:type="character" w:styleId="Nmerodelnea">
    <w:name w:val="line number"/>
    <w:basedOn w:val="Fuentedeprrafopredeter1"/>
    <w:semiHidden/>
    <w:rsid w:val="000143A0"/>
  </w:style>
  <w:style w:type="character" w:styleId="Nmerodepgina">
    <w:name w:val="page number"/>
    <w:semiHidden/>
    <w:rsid w:val="000143A0"/>
    <w:rPr>
      <w:rFonts w:ascii="Arial" w:hAnsi="Arial"/>
      <w:sz w:val="18"/>
    </w:rPr>
  </w:style>
  <w:style w:type="character" w:customStyle="1" w:styleId="Refdecomentario1">
    <w:name w:val="Ref. de comentario1"/>
    <w:rsid w:val="000143A0"/>
    <w:rPr>
      <w:sz w:val="16"/>
      <w:szCs w:val="16"/>
      <w:lang w:val="es-ES"/>
    </w:rPr>
  </w:style>
  <w:style w:type="character" w:customStyle="1" w:styleId="Smbolodenotafinal">
    <w:name w:val="Símbolo de nota final"/>
    <w:rsid w:val="000143A0"/>
    <w:rPr>
      <w:vertAlign w:val="superscript"/>
      <w:lang w:val="es-ES"/>
    </w:rPr>
  </w:style>
  <w:style w:type="character" w:customStyle="1" w:styleId="Smbolodenotaalpie">
    <w:name w:val="Símbolo de nota al pie"/>
    <w:rsid w:val="000143A0"/>
    <w:rPr>
      <w:vertAlign w:val="superscript"/>
      <w:lang w:val="es-ES"/>
    </w:rPr>
  </w:style>
  <w:style w:type="character" w:styleId="TecladoHTML">
    <w:name w:val="HTML Keyboard"/>
    <w:rsid w:val="000143A0"/>
    <w:rPr>
      <w:rFonts w:ascii="Courier New" w:hAnsi="Courier New"/>
      <w:sz w:val="20"/>
      <w:szCs w:val="20"/>
      <w:lang w:val="es-ES"/>
    </w:rPr>
  </w:style>
  <w:style w:type="character" w:styleId="Textoennegrita">
    <w:name w:val="Strong"/>
    <w:qFormat/>
    <w:rsid w:val="000143A0"/>
    <w:rPr>
      <w:b/>
      <w:bCs/>
      <w:lang w:val="es-ES"/>
    </w:rPr>
  </w:style>
  <w:style w:type="character" w:styleId="VariableHTML">
    <w:name w:val="HTML Variable"/>
    <w:rsid w:val="000143A0"/>
    <w:rPr>
      <w:i/>
      <w:iCs/>
      <w:lang w:val="es-ES"/>
    </w:rPr>
  </w:style>
  <w:style w:type="character" w:customStyle="1" w:styleId="Puesto">
    <w:name w:val="Puesto"/>
    <w:basedOn w:val="Fuentedeprrafopredeter1"/>
    <w:rsid w:val="000143A0"/>
  </w:style>
  <w:style w:type="character" w:customStyle="1" w:styleId="Rtuloconnfasis">
    <w:name w:val="Rótulo con énfasis"/>
    <w:rsid w:val="000143A0"/>
    <w:rPr>
      <w:rFonts w:ascii="Arial Black" w:hAnsi="Arial Black"/>
      <w:spacing w:val="-6"/>
      <w:sz w:val="18"/>
    </w:rPr>
  </w:style>
  <w:style w:type="paragraph" w:customStyle="1" w:styleId="Encabezado1">
    <w:name w:val="Encabezado1"/>
    <w:basedOn w:val="Normal"/>
    <w:next w:val="Textoindependiente"/>
    <w:rsid w:val="000143A0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0143A0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Normal"/>
    <w:semiHidden/>
    <w:rsid w:val="000143A0"/>
    <w:pPr>
      <w:ind w:left="283" w:hanging="283"/>
    </w:pPr>
  </w:style>
  <w:style w:type="paragraph" w:customStyle="1" w:styleId="Etiqueta">
    <w:name w:val="Etiqueta"/>
    <w:basedOn w:val="Normal"/>
    <w:rsid w:val="000143A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0143A0"/>
    <w:pPr>
      <w:suppressLineNumbers/>
    </w:pPr>
  </w:style>
  <w:style w:type="paragraph" w:customStyle="1" w:styleId="Ttulo-base">
    <w:name w:val="Título - base"/>
    <w:basedOn w:val="Textoindependiente"/>
    <w:next w:val="Textoindependiente"/>
    <w:rsid w:val="000143A0"/>
    <w:pPr>
      <w:keepNext/>
      <w:keepLines/>
      <w:spacing w:after="0"/>
    </w:pPr>
    <w:rPr>
      <w:spacing w:val="-4"/>
      <w:sz w:val="18"/>
    </w:rPr>
  </w:style>
  <w:style w:type="paragraph" w:customStyle="1" w:styleId="Logro">
    <w:name w:val="Logro"/>
    <w:basedOn w:val="Textoindependiente"/>
    <w:rsid w:val="000143A0"/>
    <w:pPr>
      <w:spacing w:after="60"/>
      <w:ind w:left="245" w:right="245" w:hanging="245"/>
    </w:pPr>
  </w:style>
  <w:style w:type="paragraph" w:customStyle="1" w:styleId="Direccin1">
    <w:name w:val="Dirección 1"/>
    <w:basedOn w:val="Normal"/>
    <w:rsid w:val="000143A0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0143A0"/>
    <w:pPr>
      <w:spacing w:line="160" w:lineRule="atLeast"/>
      <w:jc w:val="both"/>
    </w:pPr>
    <w:rPr>
      <w:sz w:val="14"/>
    </w:rPr>
  </w:style>
  <w:style w:type="paragraph" w:customStyle="1" w:styleId="Compaa">
    <w:name w:val="Compañía"/>
    <w:basedOn w:val="Normal"/>
    <w:next w:val="Normal"/>
    <w:rsid w:val="000143A0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cin">
    <w:name w:val="Institución"/>
    <w:basedOn w:val="Normal"/>
    <w:next w:val="Logro"/>
    <w:rsid w:val="000143A0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Cargo">
    <w:name w:val="Cargo"/>
    <w:next w:val="Logro"/>
    <w:rsid w:val="000143A0"/>
    <w:pPr>
      <w:suppressAutoHyphens/>
      <w:spacing w:after="60" w:line="220" w:lineRule="atLeast"/>
    </w:pPr>
    <w:rPr>
      <w:rFonts w:ascii="Arial Black" w:eastAsia="Batang" w:hAnsi="Arial Black"/>
      <w:spacing w:val="-10"/>
      <w:lang w:val="es-ES" w:eastAsia="ar-SA"/>
    </w:rPr>
  </w:style>
  <w:style w:type="paragraph" w:customStyle="1" w:styleId="Nombre">
    <w:name w:val="Nombre"/>
    <w:basedOn w:val="Normal"/>
    <w:next w:val="Normal"/>
    <w:rsid w:val="000143A0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tivo">
    <w:name w:val="Objetivo"/>
    <w:basedOn w:val="Normal"/>
    <w:next w:val="Textoindependiente"/>
    <w:rsid w:val="000143A0"/>
    <w:pPr>
      <w:spacing w:before="240" w:after="220" w:line="220" w:lineRule="atLeast"/>
    </w:pPr>
  </w:style>
  <w:style w:type="paragraph" w:customStyle="1" w:styleId="Ttulodeseccin">
    <w:name w:val="Título de sección"/>
    <w:basedOn w:val="Normal"/>
    <w:next w:val="Normal"/>
    <w:rsid w:val="000143A0"/>
    <w:pPr>
      <w:spacing w:before="200" w:line="220" w:lineRule="atLeast"/>
    </w:pPr>
    <w:rPr>
      <w:rFonts w:ascii="Verdana" w:hAnsi="Verdana"/>
      <w:spacing w:val="-10"/>
    </w:rPr>
  </w:style>
  <w:style w:type="paragraph" w:customStyle="1" w:styleId="Informacinpersonal">
    <w:name w:val="Información personal"/>
    <w:basedOn w:val="Logro"/>
    <w:next w:val="Logro"/>
    <w:rsid w:val="000143A0"/>
    <w:pPr>
      <w:spacing w:before="240"/>
      <w:ind w:right="0"/>
    </w:pPr>
  </w:style>
  <w:style w:type="paragraph" w:customStyle="1" w:styleId="Cierre1">
    <w:name w:val="Cierre1"/>
    <w:basedOn w:val="Normal"/>
    <w:rsid w:val="000143A0"/>
    <w:pPr>
      <w:ind w:left="4252"/>
    </w:pPr>
  </w:style>
  <w:style w:type="paragraph" w:customStyle="1" w:styleId="Continuarlista1">
    <w:name w:val="Continuar lista1"/>
    <w:basedOn w:val="Normal"/>
    <w:rsid w:val="000143A0"/>
    <w:pPr>
      <w:spacing w:after="120"/>
      <w:ind w:left="283"/>
    </w:pPr>
  </w:style>
  <w:style w:type="paragraph" w:customStyle="1" w:styleId="Continuarlista21">
    <w:name w:val="Continuar lista 21"/>
    <w:basedOn w:val="Normal"/>
    <w:rsid w:val="000143A0"/>
    <w:pPr>
      <w:spacing w:after="120"/>
      <w:ind w:left="566"/>
    </w:pPr>
  </w:style>
  <w:style w:type="paragraph" w:customStyle="1" w:styleId="Continuarlista31">
    <w:name w:val="Continuar lista 31"/>
    <w:basedOn w:val="Normal"/>
    <w:rsid w:val="000143A0"/>
    <w:pPr>
      <w:spacing w:after="120"/>
      <w:ind w:left="849"/>
    </w:pPr>
  </w:style>
  <w:style w:type="paragraph" w:customStyle="1" w:styleId="Continuarlista41">
    <w:name w:val="Continuar lista 41"/>
    <w:basedOn w:val="Normal"/>
    <w:rsid w:val="000143A0"/>
    <w:pPr>
      <w:spacing w:after="120"/>
      <w:ind w:left="1132"/>
    </w:pPr>
  </w:style>
  <w:style w:type="paragraph" w:customStyle="1" w:styleId="Continuarlista51">
    <w:name w:val="Continuar lista 51"/>
    <w:basedOn w:val="Normal"/>
    <w:rsid w:val="000143A0"/>
    <w:pPr>
      <w:spacing w:after="120"/>
      <w:ind w:left="1415"/>
    </w:pPr>
  </w:style>
  <w:style w:type="paragraph" w:styleId="DireccinHTML">
    <w:name w:val="HTML Address"/>
    <w:basedOn w:val="Normal"/>
    <w:rsid w:val="000143A0"/>
    <w:rPr>
      <w:i/>
      <w:iCs/>
    </w:rPr>
  </w:style>
  <w:style w:type="paragraph" w:styleId="Direccinsobre">
    <w:name w:val="envelope address"/>
    <w:basedOn w:val="Normal"/>
    <w:semiHidden/>
    <w:rsid w:val="000143A0"/>
    <w:pPr>
      <w:ind w:left="2880"/>
    </w:pPr>
    <w:rPr>
      <w:rFonts w:cs="Arial"/>
      <w:sz w:val="24"/>
      <w:szCs w:val="24"/>
    </w:rPr>
  </w:style>
  <w:style w:type="paragraph" w:customStyle="1" w:styleId="Encabezado-base">
    <w:name w:val="Encabezado - base"/>
    <w:basedOn w:val="Normal"/>
    <w:rsid w:val="000143A0"/>
    <w:pPr>
      <w:jc w:val="both"/>
    </w:pPr>
  </w:style>
  <w:style w:type="paragraph" w:styleId="Encabezado">
    <w:name w:val="header"/>
    <w:basedOn w:val="Encabezado-base"/>
    <w:semiHidden/>
    <w:rsid w:val="000143A0"/>
    <w:pPr>
      <w:spacing w:line="220" w:lineRule="atLeast"/>
      <w:ind w:left="-2160"/>
    </w:pPr>
  </w:style>
  <w:style w:type="paragraph" w:customStyle="1" w:styleId="Encabezadodelista1">
    <w:name w:val="Encabezado de lista1"/>
    <w:basedOn w:val="Normal"/>
    <w:next w:val="Normal"/>
    <w:rsid w:val="000143A0"/>
    <w:pPr>
      <w:spacing w:before="120"/>
    </w:pPr>
    <w:rPr>
      <w:rFonts w:cs="Arial"/>
      <w:b/>
      <w:bCs/>
      <w:sz w:val="24"/>
      <w:szCs w:val="24"/>
    </w:rPr>
  </w:style>
  <w:style w:type="paragraph" w:customStyle="1" w:styleId="Encabezadodemensaje1">
    <w:name w:val="Encabezado de mensaje1"/>
    <w:basedOn w:val="Normal"/>
    <w:rsid w:val="000143A0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cs="Arial"/>
      <w:sz w:val="24"/>
      <w:szCs w:val="24"/>
    </w:rPr>
  </w:style>
  <w:style w:type="paragraph" w:customStyle="1" w:styleId="Encabezadodenota1">
    <w:name w:val="Encabezado de nota1"/>
    <w:basedOn w:val="Normal"/>
    <w:next w:val="Normal"/>
    <w:rsid w:val="000143A0"/>
  </w:style>
  <w:style w:type="paragraph" w:customStyle="1" w:styleId="Epgrafe1">
    <w:name w:val="Epígrafe1"/>
    <w:basedOn w:val="Normal"/>
    <w:next w:val="Normal"/>
    <w:rsid w:val="000143A0"/>
    <w:pPr>
      <w:spacing w:before="120" w:after="120"/>
    </w:pPr>
    <w:rPr>
      <w:b/>
      <w:bCs/>
    </w:rPr>
  </w:style>
  <w:style w:type="paragraph" w:customStyle="1" w:styleId="Fecha1">
    <w:name w:val="Fecha1"/>
    <w:basedOn w:val="Textoindependiente"/>
    <w:rsid w:val="000143A0"/>
    <w:pPr>
      <w:keepNext/>
    </w:pPr>
  </w:style>
  <w:style w:type="paragraph" w:styleId="Firma">
    <w:name w:val="Signature"/>
    <w:basedOn w:val="Normal"/>
    <w:semiHidden/>
    <w:rsid w:val="000143A0"/>
    <w:pPr>
      <w:ind w:left="4252"/>
    </w:pPr>
  </w:style>
  <w:style w:type="paragraph" w:styleId="Firmadecorreoelectrnico">
    <w:name w:val="E-mail Signature"/>
    <w:basedOn w:val="Normal"/>
    <w:rsid w:val="000143A0"/>
  </w:style>
  <w:style w:type="paragraph" w:styleId="HTMLconformatoprevio">
    <w:name w:val="HTML Preformatted"/>
    <w:basedOn w:val="Normal"/>
    <w:rsid w:val="000143A0"/>
    <w:rPr>
      <w:rFonts w:ascii="Courier New" w:hAnsi="Courier New" w:cs="Courier New"/>
    </w:rPr>
  </w:style>
  <w:style w:type="paragraph" w:styleId="ndice1">
    <w:name w:val="index 1"/>
    <w:basedOn w:val="Normal"/>
    <w:next w:val="Normal"/>
    <w:semiHidden/>
    <w:rsid w:val="000143A0"/>
    <w:pPr>
      <w:ind w:left="200" w:hanging="200"/>
    </w:pPr>
  </w:style>
  <w:style w:type="paragraph" w:styleId="ndice2">
    <w:name w:val="index 2"/>
    <w:basedOn w:val="Normal"/>
    <w:next w:val="Normal"/>
    <w:semiHidden/>
    <w:rsid w:val="000143A0"/>
    <w:pPr>
      <w:ind w:left="400" w:hanging="200"/>
    </w:pPr>
  </w:style>
  <w:style w:type="paragraph" w:styleId="ndice3">
    <w:name w:val="index 3"/>
    <w:basedOn w:val="Normal"/>
    <w:next w:val="Normal"/>
    <w:semiHidden/>
    <w:rsid w:val="000143A0"/>
    <w:pPr>
      <w:ind w:left="600" w:hanging="200"/>
    </w:pPr>
  </w:style>
  <w:style w:type="paragraph" w:styleId="TDC4">
    <w:name w:val="toc 4"/>
    <w:basedOn w:val="Normal"/>
    <w:next w:val="Normal"/>
    <w:semiHidden/>
    <w:rsid w:val="000143A0"/>
    <w:pPr>
      <w:ind w:left="800" w:hanging="200"/>
    </w:pPr>
  </w:style>
  <w:style w:type="paragraph" w:styleId="TDC5">
    <w:name w:val="toc 5"/>
    <w:basedOn w:val="Normal"/>
    <w:next w:val="Normal"/>
    <w:semiHidden/>
    <w:rsid w:val="000143A0"/>
    <w:pPr>
      <w:ind w:left="1000" w:hanging="200"/>
    </w:pPr>
  </w:style>
  <w:style w:type="paragraph" w:styleId="TDC6">
    <w:name w:val="toc 6"/>
    <w:basedOn w:val="Normal"/>
    <w:next w:val="Normal"/>
    <w:semiHidden/>
    <w:rsid w:val="000143A0"/>
    <w:pPr>
      <w:ind w:left="1200" w:hanging="200"/>
    </w:pPr>
  </w:style>
  <w:style w:type="paragraph" w:styleId="TDC7">
    <w:name w:val="toc 7"/>
    <w:basedOn w:val="Normal"/>
    <w:next w:val="Normal"/>
    <w:semiHidden/>
    <w:rsid w:val="000143A0"/>
    <w:pPr>
      <w:ind w:left="1400" w:hanging="200"/>
    </w:pPr>
  </w:style>
  <w:style w:type="paragraph" w:styleId="TDC8">
    <w:name w:val="toc 8"/>
    <w:basedOn w:val="Normal"/>
    <w:next w:val="Normal"/>
    <w:semiHidden/>
    <w:rsid w:val="000143A0"/>
    <w:pPr>
      <w:ind w:left="1600" w:hanging="200"/>
    </w:pPr>
  </w:style>
  <w:style w:type="paragraph" w:styleId="TDC9">
    <w:name w:val="toc 9"/>
    <w:basedOn w:val="Normal"/>
    <w:next w:val="Normal"/>
    <w:semiHidden/>
    <w:rsid w:val="000143A0"/>
    <w:pPr>
      <w:ind w:left="1800" w:hanging="200"/>
    </w:pPr>
  </w:style>
  <w:style w:type="paragraph" w:customStyle="1" w:styleId="Lista21">
    <w:name w:val="Lista 21"/>
    <w:basedOn w:val="Normal"/>
    <w:rsid w:val="000143A0"/>
    <w:pPr>
      <w:ind w:left="566" w:hanging="283"/>
    </w:pPr>
  </w:style>
  <w:style w:type="paragraph" w:customStyle="1" w:styleId="Lista31">
    <w:name w:val="Lista 31"/>
    <w:basedOn w:val="Normal"/>
    <w:rsid w:val="000143A0"/>
    <w:pPr>
      <w:ind w:left="849" w:hanging="283"/>
    </w:pPr>
  </w:style>
  <w:style w:type="paragraph" w:customStyle="1" w:styleId="Lista41">
    <w:name w:val="Lista 41"/>
    <w:basedOn w:val="Normal"/>
    <w:rsid w:val="000143A0"/>
    <w:pPr>
      <w:ind w:left="1132" w:hanging="283"/>
    </w:pPr>
  </w:style>
  <w:style w:type="paragraph" w:customStyle="1" w:styleId="Lista51">
    <w:name w:val="Lista 51"/>
    <w:basedOn w:val="Normal"/>
    <w:rsid w:val="000143A0"/>
    <w:pPr>
      <w:ind w:left="1415" w:hanging="283"/>
    </w:pPr>
  </w:style>
  <w:style w:type="paragraph" w:customStyle="1" w:styleId="Listaconnmeros1">
    <w:name w:val="Lista con números1"/>
    <w:basedOn w:val="Normal"/>
    <w:rsid w:val="000143A0"/>
    <w:pPr>
      <w:numPr>
        <w:numId w:val="10"/>
      </w:numPr>
    </w:pPr>
  </w:style>
  <w:style w:type="paragraph" w:customStyle="1" w:styleId="Listaconnmeros21">
    <w:name w:val="Lista con números 21"/>
    <w:basedOn w:val="Normal"/>
    <w:rsid w:val="000143A0"/>
    <w:pPr>
      <w:numPr>
        <w:numId w:val="5"/>
      </w:numPr>
    </w:pPr>
  </w:style>
  <w:style w:type="paragraph" w:customStyle="1" w:styleId="Listaconnmeros31">
    <w:name w:val="Lista con números 31"/>
    <w:basedOn w:val="Normal"/>
    <w:rsid w:val="000143A0"/>
    <w:pPr>
      <w:numPr>
        <w:numId w:val="4"/>
      </w:numPr>
    </w:pPr>
  </w:style>
  <w:style w:type="paragraph" w:customStyle="1" w:styleId="Listaconnmeros41">
    <w:name w:val="Lista con números 41"/>
    <w:basedOn w:val="Normal"/>
    <w:rsid w:val="000143A0"/>
    <w:pPr>
      <w:numPr>
        <w:numId w:val="3"/>
      </w:numPr>
    </w:pPr>
  </w:style>
  <w:style w:type="paragraph" w:customStyle="1" w:styleId="Listaconnmeros51">
    <w:name w:val="Lista con números 51"/>
    <w:basedOn w:val="Normal"/>
    <w:rsid w:val="000143A0"/>
    <w:pPr>
      <w:numPr>
        <w:numId w:val="2"/>
      </w:numPr>
    </w:pPr>
  </w:style>
  <w:style w:type="paragraph" w:customStyle="1" w:styleId="Listaconvietas1">
    <w:name w:val="Lista con viñetas1"/>
    <w:basedOn w:val="Normal"/>
    <w:rsid w:val="000143A0"/>
    <w:pPr>
      <w:numPr>
        <w:numId w:val="11"/>
      </w:numPr>
    </w:pPr>
  </w:style>
  <w:style w:type="paragraph" w:customStyle="1" w:styleId="Listaconvietas21">
    <w:name w:val="Lista con viñetas 21"/>
    <w:basedOn w:val="Normal"/>
    <w:rsid w:val="000143A0"/>
    <w:pPr>
      <w:numPr>
        <w:numId w:val="9"/>
      </w:numPr>
    </w:pPr>
  </w:style>
  <w:style w:type="paragraph" w:customStyle="1" w:styleId="Listaconvietas31">
    <w:name w:val="Lista con viñetas 31"/>
    <w:basedOn w:val="Normal"/>
    <w:rsid w:val="000143A0"/>
    <w:pPr>
      <w:numPr>
        <w:numId w:val="8"/>
      </w:numPr>
    </w:pPr>
  </w:style>
  <w:style w:type="paragraph" w:customStyle="1" w:styleId="Listaconvietas41">
    <w:name w:val="Lista con viñetas 41"/>
    <w:basedOn w:val="Normal"/>
    <w:rsid w:val="000143A0"/>
    <w:pPr>
      <w:numPr>
        <w:numId w:val="7"/>
      </w:numPr>
    </w:pPr>
  </w:style>
  <w:style w:type="paragraph" w:customStyle="1" w:styleId="Listaconvietas51">
    <w:name w:val="Lista con viñetas 51"/>
    <w:basedOn w:val="Normal"/>
    <w:rsid w:val="000143A0"/>
    <w:pPr>
      <w:numPr>
        <w:numId w:val="6"/>
      </w:numPr>
    </w:pPr>
  </w:style>
  <w:style w:type="paragraph" w:customStyle="1" w:styleId="Mapadeldocumento1">
    <w:name w:val="Mapa del documento1"/>
    <w:basedOn w:val="Normal"/>
    <w:rsid w:val="000143A0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143A0"/>
    <w:rPr>
      <w:rFonts w:ascii="Times New Roman" w:hAnsi="Times New Roman"/>
      <w:sz w:val="24"/>
      <w:szCs w:val="24"/>
    </w:rPr>
  </w:style>
  <w:style w:type="paragraph" w:styleId="Piedepgina">
    <w:name w:val="footer"/>
    <w:basedOn w:val="Encabezado-base"/>
    <w:semiHidden/>
    <w:rsid w:val="000143A0"/>
    <w:pPr>
      <w:tabs>
        <w:tab w:val="right" w:pos="4680"/>
      </w:tabs>
      <w:spacing w:line="220" w:lineRule="atLeast"/>
      <w:ind w:left="-2160"/>
    </w:pPr>
    <w:rPr>
      <w:b/>
      <w:sz w:val="18"/>
    </w:rPr>
  </w:style>
  <w:style w:type="paragraph" w:styleId="Remitedesobre">
    <w:name w:val="envelope return"/>
    <w:basedOn w:val="Normal"/>
    <w:semiHidden/>
    <w:rsid w:val="000143A0"/>
    <w:rPr>
      <w:rFonts w:cs="Arial"/>
    </w:rPr>
  </w:style>
  <w:style w:type="paragraph" w:customStyle="1" w:styleId="Saludo1">
    <w:name w:val="Saludo1"/>
    <w:basedOn w:val="Normal"/>
    <w:next w:val="Normal"/>
    <w:rsid w:val="000143A0"/>
  </w:style>
  <w:style w:type="paragraph" w:customStyle="1" w:styleId="Sangra2detindependiente1">
    <w:name w:val="Sangría 2 de t. independiente1"/>
    <w:basedOn w:val="Normal"/>
    <w:rsid w:val="000143A0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0143A0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semiHidden/>
    <w:rsid w:val="000143A0"/>
    <w:pPr>
      <w:ind w:left="720"/>
    </w:pPr>
  </w:style>
  <w:style w:type="paragraph" w:customStyle="1" w:styleId="Sangranormal1">
    <w:name w:val="Sangría normal1"/>
    <w:basedOn w:val="Normal"/>
    <w:rsid w:val="000143A0"/>
    <w:pPr>
      <w:ind w:left="720"/>
    </w:pPr>
  </w:style>
  <w:style w:type="paragraph" w:styleId="Subttulo">
    <w:name w:val="Subtitle"/>
    <w:basedOn w:val="Normal"/>
    <w:next w:val="Textoindependiente"/>
    <w:qFormat/>
    <w:rsid w:val="000143A0"/>
    <w:pPr>
      <w:spacing w:after="60"/>
      <w:jc w:val="center"/>
    </w:pPr>
    <w:rPr>
      <w:rFonts w:cs="Arial"/>
      <w:sz w:val="24"/>
      <w:szCs w:val="24"/>
    </w:rPr>
  </w:style>
  <w:style w:type="paragraph" w:customStyle="1" w:styleId="Tabladeilustraciones1">
    <w:name w:val="Tabla de ilustraciones1"/>
    <w:basedOn w:val="Normal"/>
    <w:next w:val="Normal"/>
    <w:rsid w:val="000143A0"/>
    <w:pPr>
      <w:ind w:left="400" w:hanging="400"/>
    </w:pPr>
  </w:style>
  <w:style w:type="paragraph" w:styleId="TDC1">
    <w:name w:val="toc 1"/>
    <w:basedOn w:val="Normal"/>
    <w:next w:val="Normal"/>
    <w:semiHidden/>
    <w:rsid w:val="000143A0"/>
  </w:style>
  <w:style w:type="paragraph" w:styleId="TDC2">
    <w:name w:val="toc 2"/>
    <w:basedOn w:val="Normal"/>
    <w:next w:val="Normal"/>
    <w:semiHidden/>
    <w:rsid w:val="000143A0"/>
    <w:pPr>
      <w:ind w:left="200"/>
    </w:pPr>
  </w:style>
  <w:style w:type="paragraph" w:styleId="TDC3">
    <w:name w:val="toc 3"/>
    <w:basedOn w:val="Normal"/>
    <w:next w:val="Normal"/>
    <w:semiHidden/>
    <w:rsid w:val="000143A0"/>
    <w:pPr>
      <w:ind w:left="400"/>
    </w:pPr>
  </w:style>
  <w:style w:type="paragraph" w:customStyle="1" w:styleId="TDC41">
    <w:name w:val="TDC 41"/>
    <w:basedOn w:val="Normal"/>
    <w:next w:val="Normal"/>
    <w:rsid w:val="000143A0"/>
    <w:pPr>
      <w:ind w:left="600"/>
    </w:pPr>
  </w:style>
  <w:style w:type="paragraph" w:customStyle="1" w:styleId="TDC51">
    <w:name w:val="TDC 51"/>
    <w:basedOn w:val="Normal"/>
    <w:next w:val="Normal"/>
    <w:rsid w:val="000143A0"/>
    <w:pPr>
      <w:ind w:left="800"/>
    </w:pPr>
  </w:style>
  <w:style w:type="paragraph" w:customStyle="1" w:styleId="TDC61">
    <w:name w:val="TDC 61"/>
    <w:basedOn w:val="Normal"/>
    <w:next w:val="Normal"/>
    <w:rsid w:val="000143A0"/>
    <w:pPr>
      <w:ind w:left="1000"/>
    </w:pPr>
  </w:style>
  <w:style w:type="paragraph" w:customStyle="1" w:styleId="TDC71">
    <w:name w:val="TDC 71"/>
    <w:basedOn w:val="Normal"/>
    <w:next w:val="Normal"/>
    <w:rsid w:val="000143A0"/>
    <w:pPr>
      <w:ind w:left="1200"/>
    </w:pPr>
  </w:style>
  <w:style w:type="paragraph" w:customStyle="1" w:styleId="TDC81">
    <w:name w:val="TDC 81"/>
    <w:basedOn w:val="Normal"/>
    <w:next w:val="Normal"/>
    <w:rsid w:val="000143A0"/>
    <w:pPr>
      <w:ind w:left="1400"/>
    </w:pPr>
  </w:style>
  <w:style w:type="paragraph" w:customStyle="1" w:styleId="TDC91">
    <w:name w:val="TDC 91"/>
    <w:basedOn w:val="Normal"/>
    <w:next w:val="Normal"/>
    <w:rsid w:val="000143A0"/>
    <w:pPr>
      <w:ind w:left="1600"/>
    </w:pPr>
  </w:style>
  <w:style w:type="paragraph" w:customStyle="1" w:styleId="Textocomentario1">
    <w:name w:val="Texto comentario1"/>
    <w:basedOn w:val="Normal"/>
    <w:rsid w:val="000143A0"/>
  </w:style>
  <w:style w:type="paragraph" w:customStyle="1" w:styleId="Textoconsangra1">
    <w:name w:val="Texto con sangría1"/>
    <w:basedOn w:val="Normal"/>
    <w:next w:val="Normal"/>
    <w:rsid w:val="000143A0"/>
    <w:pPr>
      <w:ind w:left="200" w:hanging="200"/>
    </w:pPr>
  </w:style>
  <w:style w:type="paragraph" w:customStyle="1" w:styleId="Textodebloque1">
    <w:name w:val="Texto de bloque1"/>
    <w:basedOn w:val="Normal"/>
    <w:rsid w:val="000143A0"/>
    <w:pPr>
      <w:spacing w:after="120"/>
      <w:ind w:left="1440" w:right="1440"/>
    </w:pPr>
  </w:style>
  <w:style w:type="paragraph" w:customStyle="1" w:styleId="Textoindependiente21">
    <w:name w:val="Texto independiente 21"/>
    <w:basedOn w:val="Normal"/>
    <w:rsid w:val="000143A0"/>
    <w:pPr>
      <w:spacing w:after="120" w:line="480" w:lineRule="auto"/>
    </w:pPr>
  </w:style>
  <w:style w:type="paragraph" w:customStyle="1" w:styleId="Textoindependiente31">
    <w:name w:val="Texto independiente 31"/>
    <w:basedOn w:val="Normal"/>
    <w:rsid w:val="000143A0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rsid w:val="000143A0"/>
    <w:pPr>
      <w:spacing w:after="120" w:line="240" w:lineRule="auto"/>
      <w:ind w:firstLine="210"/>
      <w:jc w:val="left"/>
    </w:pPr>
    <w:rPr>
      <w:spacing w:val="0"/>
    </w:rPr>
  </w:style>
  <w:style w:type="paragraph" w:customStyle="1" w:styleId="Textoindependienteprimerasangra21">
    <w:name w:val="Texto independiente primera sangría 21"/>
    <w:basedOn w:val="Sangradetextonormal"/>
    <w:rsid w:val="000143A0"/>
    <w:pPr>
      <w:spacing w:after="120" w:line="240" w:lineRule="auto"/>
      <w:ind w:left="283" w:firstLine="210"/>
      <w:jc w:val="left"/>
    </w:pPr>
    <w:rPr>
      <w:spacing w:val="0"/>
    </w:rPr>
  </w:style>
  <w:style w:type="paragraph" w:customStyle="1" w:styleId="Textomacro1">
    <w:name w:val="Texto macro1"/>
    <w:rsid w:val="000143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Batang" w:hAnsi="Courier New" w:cs="Courier New"/>
      <w:lang w:val="es-ES" w:eastAsia="ar-SA"/>
    </w:rPr>
  </w:style>
  <w:style w:type="paragraph" w:styleId="Textonotaalfinal">
    <w:name w:val="endnote text"/>
    <w:basedOn w:val="Normal"/>
    <w:semiHidden/>
    <w:rsid w:val="000143A0"/>
  </w:style>
  <w:style w:type="paragraph" w:styleId="Textonotapie">
    <w:name w:val="footnote text"/>
    <w:basedOn w:val="Normal"/>
    <w:semiHidden/>
    <w:rsid w:val="000143A0"/>
  </w:style>
  <w:style w:type="paragraph" w:customStyle="1" w:styleId="Textosinformato1">
    <w:name w:val="Texto sin formato1"/>
    <w:basedOn w:val="Normal"/>
    <w:rsid w:val="000143A0"/>
    <w:rPr>
      <w:rFonts w:ascii="Courier New" w:hAnsi="Courier New" w:cs="Courier New"/>
    </w:rPr>
  </w:style>
  <w:style w:type="paragraph" w:styleId="Ttulo">
    <w:name w:val="Title"/>
    <w:basedOn w:val="Normal"/>
    <w:next w:val="Subttulo"/>
    <w:qFormat/>
    <w:rsid w:val="000143A0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styleId="Ttulodendice">
    <w:name w:val="index heading"/>
    <w:basedOn w:val="Normal"/>
    <w:next w:val="ndice1"/>
    <w:semiHidden/>
    <w:rsid w:val="000143A0"/>
    <w:rPr>
      <w:rFonts w:cs="Arial"/>
      <w:b/>
      <w:bCs/>
    </w:rPr>
  </w:style>
  <w:style w:type="paragraph" w:customStyle="1" w:styleId="Estadooprovincia">
    <w:name w:val="Estado o provincia"/>
    <w:basedOn w:val="Textoindependiente"/>
    <w:next w:val="Textoindependiente"/>
    <w:rsid w:val="000143A0"/>
    <w:pPr>
      <w:keepNext/>
    </w:pPr>
  </w:style>
  <w:style w:type="paragraph" w:customStyle="1" w:styleId="Nombredelacompaauno">
    <w:name w:val="Nombre de la compañía uno"/>
    <w:basedOn w:val="Compaa"/>
    <w:next w:val="Normal"/>
    <w:rsid w:val="000143A0"/>
  </w:style>
  <w:style w:type="paragraph" w:customStyle="1" w:styleId="Ttulodeldocumento">
    <w:name w:val="Título del documento"/>
    <w:basedOn w:val="Normal"/>
    <w:next w:val="Normal"/>
    <w:rsid w:val="000143A0"/>
    <w:pPr>
      <w:spacing w:after="220"/>
      <w:jc w:val="both"/>
    </w:pPr>
    <w:rPr>
      <w:spacing w:val="-20"/>
      <w:sz w:val="48"/>
    </w:rPr>
  </w:style>
  <w:style w:type="paragraph" w:customStyle="1" w:styleId="Sinttulo">
    <w:name w:val="Sin título"/>
    <w:basedOn w:val="Ttulodeseccin"/>
    <w:rsid w:val="000143A0"/>
  </w:style>
  <w:style w:type="paragraph" w:customStyle="1" w:styleId="Datospersonales">
    <w:name w:val="Datos personales"/>
    <w:basedOn w:val="Textoindependiente"/>
    <w:rsid w:val="000143A0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ubttulodeseccin">
    <w:name w:val="Subtítulo de sección"/>
    <w:basedOn w:val="Ttulodeseccin"/>
    <w:next w:val="Normal"/>
    <w:rsid w:val="000143A0"/>
    <w:rPr>
      <w:b/>
      <w:spacing w:val="0"/>
    </w:rPr>
  </w:style>
  <w:style w:type="paragraph" w:customStyle="1" w:styleId="Contenidodelatabla">
    <w:name w:val="Contenido de la tabla"/>
    <w:basedOn w:val="Normal"/>
    <w:rsid w:val="000143A0"/>
    <w:pPr>
      <w:suppressLineNumbers/>
    </w:pPr>
  </w:style>
  <w:style w:type="paragraph" w:customStyle="1" w:styleId="Encabezadodelatabla">
    <w:name w:val="Encabezado de la tabla"/>
    <w:basedOn w:val="Contenidodelatabla"/>
    <w:rsid w:val="000143A0"/>
    <w:pPr>
      <w:jc w:val="center"/>
    </w:pPr>
    <w:rPr>
      <w:b/>
      <w:bCs/>
    </w:rPr>
  </w:style>
  <w:style w:type="character" w:customStyle="1" w:styleId="TextoindependienteCar">
    <w:name w:val="Texto independiente Car"/>
    <w:link w:val="Textoindependiente"/>
    <w:semiHidden/>
    <w:rsid w:val="007A76A6"/>
    <w:rPr>
      <w:rFonts w:ascii="Arial" w:eastAsia="Batang" w:hAnsi="Arial"/>
      <w:spacing w:val="-5"/>
      <w:lang w:val="es-ES" w:eastAsia="ar-SA"/>
    </w:rPr>
  </w:style>
  <w:style w:type="paragraph" w:styleId="Prrafodelista">
    <w:name w:val="List Paragraph"/>
    <w:basedOn w:val="Normal"/>
    <w:uiPriority w:val="34"/>
    <w:qFormat/>
    <w:rsid w:val="00D318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6DC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6DCB"/>
    <w:rPr>
      <w:rFonts w:ascii="Tahoma" w:eastAsia="Batang" w:hAnsi="Tahoma" w:cs="Tahoma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vi_y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Asistente para currículos</vt:lpstr>
      <vt:lpstr>Asistente para currículos</vt:lpstr>
    </vt:vector>
  </TitlesOfParts>
  <Company/>
  <LinksUpToDate>false</LinksUpToDate>
  <CharactersWithSpaces>3531</CharactersWithSpaces>
  <SharedDoc>false</SharedDoc>
  <HLinks>
    <vt:vector size="6" baseType="variant">
      <vt:variant>
        <vt:i4>6619232</vt:i4>
      </vt:variant>
      <vt:variant>
        <vt:i4>0</vt:i4>
      </vt:variant>
      <vt:variant>
        <vt:i4>0</vt:i4>
      </vt:variant>
      <vt:variant>
        <vt:i4>5</vt:i4>
      </vt:variant>
      <vt:variant>
        <vt:lpwstr>mailto:giovi_y@hotmail.com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nc02</dc:creator>
  <cp:lastModifiedBy>Giovi</cp:lastModifiedBy>
  <cp:revision>2</cp:revision>
  <cp:lastPrinted>2008-12-20T18:30:00Z</cp:lastPrinted>
  <dcterms:created xsi:type="dcterms:W3CDTF">2014-07-31T17:51:00Z</dcterms:created>
  <dcterms:modified xsi:type="dcterms:W3CDTF">2014-07-31T17:51:00Z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lobo del asistente para currículos">
    <vt:lpwstr>0</vt:lpwstr>
  </property>
  <property fmtid="{D5CDD505-2E9C-101B-9397-08002B2CF9AE}" pid="3" name="LCID">
    <vt:i4>3082</vt:i4>
  </property>
  <property fmtid="{D5CDD505-2E9C-101B-9397-08002B2CF9AE}" pid="4" name="Version">
    <vt:i4>2000091800</vt:i4>
  </property>
  <property fmtid="{D5CDD505-2E9C-101B-9397-08002B2CF9AE}" pid="5" name="iResumeStyle">
    <vt:lpwstr>0</vt:lpwstr>
  </property>
</Properties>
</file>