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3A9" w:rsidRPr="00656D94" w:rsidRDefault="003671F3" w:rsidP="006963A9">
      <w:pPr>
        <w:pStyle w:val="Ttulo"/>
        <w:jc w:val="both"/>
        <w:rPr>
          <w:rFonts w:ascii="Arial" w:hAnsi="Arial"/>
          <w:b/>
          <w:sz w:val="28"/>
          <w:szCs w:val="28"/>
          <w:lang w:val="es-ES"/>
        </w:rPr>
      </w:pPr>
      <w:r>
        <w:rPr>
          <w:rFonts w:ascii="Arial" w:hAnsi="Arial"/>
          <w:b/>
          <w:noProof/>
          <w:sz w:val="28"/>
          <w:szCs w:val="28"/>
          <w:lang w:val="es-PE" w:eastAsia="es-P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5295900</wp:posOffset>
            </wp:positionH>
            <wp:positionV relativeFrom="paragraph">
              <wp:posOffset>-771525</wp:posOffset>
            </wp:positionV>
            <wp:extent cx="1112623" cy="1210796"/>
            <wp:effectExtent l="19050" t="0" r="0" b="0"/>
            <wp:wrapNone/>
            <wp:docPr id="6" name="Imagen 2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623" cy="1210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23108">
        <w:rPr>
          <w:rFonts w:ascii="Arial" w:hAnsi="Arial"/>
          <w:b/>
          <w:sz w:val="28"/>
          <w:szCs w:val="28"/>
          <w:lang w:val="es-ES"/>
        </w:rPr>
        <w:t>ALFONSO JAIME</w:t>
      </w:r>
      <w:r>
        <w:rPr>
          <w:rFonts w:ascii="Arial" w:hAnsi="Arial"/>
          <w:b/>
          <w:sz w:val="28"/>
          <w:szCs w:val="28"/>
          <w:lang w:val="es-ES"/>
        </w:rPr>
        <w:tab/>
      </w:r>
      <w:r>
        <w:rPr>
          <w:rFonts w:ascii="Arial" w:hAnsi="Arial"/>
          <w:b/>
          <w:sz w:val="28"/>
          <w:szCs w:val="28"/>
          <w:lang w:val="es-ES"/>
        </w:rPr>
        <w:tab/>
      </w:r>
      <w:r>
        <w:rPr>
          <w:rFonts w:ascii="Arial" w:hAnsi="Arial"/>
          <w:b/>
          <w:sz w:val="28"/>
          <w:szCs w:val="28"/>
          <w:lang w:val="es-ES"/>
        </w:rPr>
        <w:tab/>
      </w:r>
      <w:r>
        <w:rPr>
          <w:rFonts w:ascii="Arial" w:hAnsi="Arial"/>
          <w:b/>
          <w:sz w:val="28"/>
          <w:szCs w:val="28"/>
          <w:lang w:val="es-ES"/>
        </w:rPr>
        <w:tab/>
      </w:r>
      <w:r>
        <w:rPr>
          <w:rFonts w:ascii="Arial" w:hAnsi="Arial"/>
          <w:b/>
          <w:sz w:val="28"/>
          <w:szCs w:val="28"/>
          <w:lang w:val="es-ES"/>
        </w:rPr>
        <w:tab/>
      </w:r>
      <w:r>
        <w:rPr>
          <w:rFonts w:ascii="Arial" w:hAnsi="Arial"/>
          <w:b/>
          <w:sz w:val="28"/>
          <w:szCs w:val="28"/>
          <w:lang w:val="es-ES"/>
        </w:rPr>
        <w:tab/>
      </w:r>
      <w:r>
        <w:rPr>
          <w:rFonts w:ascii="Arial" w:hAnsi="Arial"/>
          <w:b/>
          <w:sz w:val="28"/>
          <w:szCs w:val="28"/>
          <w:lang w:val="es-ES"/>
        </w:rPr>
        <w:tab/>
      </w:r>
      <w:r>
        <w:rPr>
          <w:rFonts w:ascii="Arial" w:hAnsi="Arial"/>
          <w:b/>
          <w:sz w:val="28"/>
          <w:szCs w:val="28"/>
          <w:lang w:val="es-ES"/>
        </w:rPr>
        <w:tab/>
      </w:r>
    </w:p>
    <w:p w:rsidR="006963A9" w:rsidRPr="00656D94" w:rsidRDefault="00723108" w:rsidP="006963A9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Mz E Lote 11</w:t>
      </w:r>
      <w:r w:rsidR="00E419EE">
        <w:rPr>
          <w:rFonts w:ascii="Arial" w:hAnsi="Arial" w:cs="Arial"/>
          <w:sz w:val="24"/>
          <w:szCs w:val="24"/>
          <w:lang w:val="pt-BR"/>
        </w:rPr>
        <w:t xml:space="preserve"> – </w:t>
      </w:r>
      <w:r>
        <w:rPr>
          <w:rFonts w:ascii="Arial" w:hAnsi="Arial" w:cs="Arial"/>
          <w:sz w:val="24"/>
          <w:szCs w:val="24"/>
          <w:lang w:val="pt-BR"/>
        </w:rPr>
        <w:t>Urb La Planicie</w:t>
      </w:r>
      <w:r w:rsidR="006963A9" w:rsidRPr="00656D94">
        <w:rPr>
          <w:rFonts w:ascii="Arial" w:hAnsi="Arial" w:cs="Arial"/>
          <w:sz w:val="24"/>
          <w:szCs w:val="24"/>
          <w:lang w:val="pt-BR"/>
        </w:rPr>
        <w:t xml:space="preserve">, </w:t>
      </w:r>
      <w:r>
        <w:rPr>
          <w:rFonts w:ascii="Arial" w:hAnsi="Arial" w:cs="Arial"/>
          <w:sz w:val="24"/>
          <w:szCs w:val="24"/>
          <w:lang w:val="pt-BR"/>
        </w:rPr>
        <w:t xml:space="preserve">Punta Hermosa, </w:t>
      </w:r>
      <w:r w:rsidR="006963A9" w:rsidRPr="00656D94">
        <w:rPr>
          <w:rFonts w:ascii="Arial" w:hAnsi="Arial" w:cs="Arial"/>
          <w:sz w:val="24"/>
          <w:szCs w:val="24"/>
          <w:lang w:val="pt-BR"/>
        </w:rPr>
        <w:t>Lima</w:t>
      </w:r>
      <w:r w:rsidR="006963A9">
        <w:rPr>
          <w:rFonts w:ascii="Arial" w:hAnsi="Arial" w:cs="Arial"/>
          <w:sz w:val="24"/>
          <w:szCs w:val="24"/>
          <w:lang w:val="pt-BR"/>
        </w:rPr>
        <w:t>,</w:t>
      </w:r>
      <w:r>
        <w:rPr>
          <w:rFonts w:ascii="Arial" w:hAnsi="Arial" w:cs="Arial"/>
          <w:sz w:val="24"/>
          <w:szCs w:val="24"/>
        </w:rPr>
        <w:t>94</w:t>
      </w:r>
      <w:r w:rsidR="00E419EE">
        <w:rPr>
          <w:rFonts w:ascii="Arial" w:hAnsi="Arial" w:cs="Arial"/>
          <w:sz w:val="24"/>
          <w:szCs w:val="24"/>
        </w:rPr>
        <w:t>5-</w:t>
      </w:r>
      <w:r>
        <w:rPr>
          <w:rFonts w:ascii="Arial" w:hAnsi="Arial" w:cs="Arial"/>
          <w:sz w:val="24"/>
          <w:szCs w:val="24"/>
        </w:rPr>
        <w:t>403</w:t>
      </w:r>
      <w:r w:rsidR="00E419EE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284</w:t>
      </w:r>
      <w:r w:rsidR="007A752E">
        <w:rPr>
          <w:rFonts w:ascii="Arial" w:hAnsi="Arial" w:cs="Arial"/>
          <w:sz w:val="24"/>
          <w:szCs w:val="24"/>
        </w:rPr>
        <w:t xml:space="preserve"> / 3346557</w:t>
      </w:r>
    </w:p>
    <w:p w:rsidR="006963A9" w:rsidRPr="00656D94" w:rsidRDefault="006963A9" w:rsidP="006963A9">
      <w:pPr>
        <w:jc w:val="both"/>
        <w:rPr>
          <w:rFonts w:ascii="Arial" w:hAnsi="Arial" w:cs="Arial"/>
          <w:sz w:val="24"/>
          <w:szCs w:val="24"/>
        </w:rPr>
      </w:pPr>
      <w:r w:rsidRPr="00656D94">
        <w:rPr>
          <w:rFonts w:ascii="Arial" w:hAnsi="Arial" w:cs="Arial"/>
          <w:sz w:val="24"/>
          <w:szCs w:val="24"/>
        </w:rPr>
        <w:t xml:space="preserve">Correo Electrónico: </w:t>
      </w:r>
      <w:hyperlink r:id="rId9" w:history="1">
        <w:r w:rsidR="007A752E" w:rsidRPr="00F156E1">
          <w:rPr>
            <w:rStyle w:val="Hipervnculo"/>
            <w:rFonts w:ascii="Arial" w:hAnsi="Arial" w:cs="Arial"/>
            <w:sz w:val="24"/>
            <w:szCs w:val="24"/>
          </w:rPr>
          <w:t>Alfonsoaugusto@gmail.com</w:t>
        </w:r>
      </w:hyperlink>
    </w:p>
    <w:p w:rsidR="006963A9" w:rsidRPr="00BE4205" w:rsidRDefault="006963A9" w:rsidP="006963A9">
      <w:pPr>
        <w:pStyle w:val="Textoindependiente"/>
        <w:rPr>
          <w:rFonts w:ascii="Arial" w:hAnsi="Arial" w:cs="Arial"/>
          <w:sz w:val="16"/>
          <w:szCs w:val="16"/>
        </w:rPr>
      </w:pPr>
    </w:p>
    <w:p w:rsidR="006963A9" w:rsidRDefault="006963A9" w:rsidP="006963A9">
      <w:pPr>
        <w:pStyle w:val="Textoindependiente"/>
        <w:rPr>
          <w:rFonts w:ascii="Arial" w:hAnsi="Arial" w:cs="Arial"/>
          <w:bCs/>
          <w:iCs/>
          <w:szCs w:val="24"/>
        </w:rPr>
      </w:pPr>
      <w:r w:rsidRPr="00656D94">
        <w:rPr>
          <w:rFonts w:ascii="Arial" w:hAnsi="Arial" w:cs="Arial"/>
          <w:bCs/>
          <w:iCs/>
          <w:szCs w:val="24"/>
        </w:rPr>
        <w:t xml:space="preserve">RESUMEN PROFESIONAL: </w:t>
      </w:r>
    </w:p>
    <w:p w:rsidR="0017137C" w:rsidRPr="00A42DCB" w:rsidRDefault="0017137C" w:rsidP="006963A9">
      <w:pPr>
        <w:pStyle w:val="Textoindependiente"/>
        <w:rPr>
          <w:rFonts w:ascii="Arial" w:hAnsi="Arial" w:cs="Arial"/>
          <w:bCs/>
          <w:iCs/>
          <w:color w:val="FF0000"/>
          <w:sz w:val="16"/>
          <w:szCs w:val="16"/>
        </w:rPr>
      </w:pPr>
    </w:p>
    <w:p w:rsidR="006963A9" w:rsidRPr="003F6638" w:rsidRDefault="00A5467E" w:rsidP="006963A9">
      <w:pPr>
        <w:pStyle w:val="Textoindependiente"/>
        <w:rPr>
          <w:rFonts w:ascii="Arial" w:hAnsi="Arial" w:cs="Arial"/>
          <w:iCs/>
          <w:szCs w:val="24"/>
        </w:rPr>
      </w:pPr>
      <w:r w:rsidRPr="003F6638">
        <w:rPr>
          <w:rFonts w:ascii="Arial" w:hAnsi="Arial" w:cs="Arial"/>
          <w:iCs/>
          <w:szCs w:val="24"/>
        </w:rPr>
        <w:t>Ejecutivo</w:t>
      </w:r>
      <w:r w:rsidR="00636803" w:rsidRPr="003F6638">
        <w:rPr>
          <w:rFonts w:ascii="Arial" w:hAnsi="Arial" w:cs="Arial"/>
          <w:iCs/>
          <w:szCs w:val="24"/>
        </w:rPr>
        <w:t xml:space="preserve"> </w:t>
      </w:r>
      <w:r w:rsidR="006963A9" w:rsidRPr="003F6638">
        <w:rPr>
          <w:rFonts w:ascii="Arial" w:hAnsi="Arial" w:cs="Arial"/>
          <w:iCs/>
          <w:szCs w:val="24"/>
        </w:rPr>
        <w:t xml:space="preserve">senior del área de gestión </w:t>
      </w:r>
      <w:r w:rsidR="009F5CD0" w:rsidRPr="003F6638">
        <w:rPr>
          <w:rFonts w:ascii="Arial" w:hAnsi="Arial" w:cs="Arial"/>
          <w:iCs/>
          <w:szCs w:val="24"/>
        </w:rPr>
        <w:t>minera</w:t>
      </w:r>
      <w:r w:rsidR="006963A9" w:rsidRPr="003F6638">
        <w:rPr>
          <w:rFonts w:ascii="Arial" w:hAnsi="Arial" w:cs="Arial"/>
          <w:iCs/>
          <w:szCs w:val="24"/>
        </w:rPr>
        <w:t>, orientad</w:t>
      </w:r>
      <w:r w:rsidR="009F5CD0" w:rsidRPr="003F6638">
        <w:rPr>
          <w:rFonts w:ascii="Arial" w:hAnsi="Arial" w:cs="Arial"/>
          <w:iCs/>
          <w:szCs w:val="24"/>
        </w:rPr>
        <w:t>o</w:t>
      </w:r>
      <w:r w:rsidR="006963A9" w:rsidRPr="003F6638">
        <w:rPr>
          <w:rFonts w:ascii="Arial" w:hAnsi="Arial" w:cs="Arial"/>
          <w:iCs/>
          <w:szCs w:val="24"/>
        </w:rPr>
        <w:t xml:space="preserve"> al logro de resultados</w:t>
      </w:r>
      <w:r w:rsidRPr="003F6638">
        <w:rPr>
          <w:rFonts w:ascii="Arial" w:hAnsi="Arial" w:cs="Arial"/>
          <w:iCs/>
          <w:szCs w:val="24"/>
        </w:rPr>
        <w:t xml:space="preserve"> </w:t>
      </w:r>
      <w:r w:rsidR="00BF3450" w:rsidRPr="003F6638">
        <w:rPr>
          <w:rFonts w:ascii="Arial" w:hAnsi="Arial" w:cs="Arial"/>
          <w:iCs/>
          <w:szCs w:val="24"/>
        </w:rPr>
        <w:t>a través de la reducción de costos</w:t>
      </w:r>
      <w:r w:rsidRPr="003F6638">
        <w:rPr>
          <w:rFonts w:ascii="Arial" w:hAnsi="Arial" w:cs="Arial"/>
          <w:iCs/>
          <w:szCs w:val="24"/>
        </w:rPr>
        <w:t xml:space="preserve"> y</w:t>
      </w:r>
      <w:r w:rsidR="00BF3450" w:rsidRPr="003F6638">
        <w:rPr>
          <w:rFonts w:ascii="Arial" w:hAnsi="Arial" w:cs="Arial"/>
          <w:iCs/>
          <w:szCs w:val="24"/>
        </w:rPr>
        <w:t xml:space="preserve"> </w:t>
      </w:r>
      <w:r w:rsidR="005E2B7D" w:rsidRPr="003F6638">
        <w:rPr>
          <w:rFonts w:ascii="Arial" w:hAnsi="Arial" w:cs="Arial"/>
          <w:iCs/>
          <w:szCs w:val="24"/>
        </w:rPr>
        <w:t>con h</w:t>
      </w:r>
      <w:r w:rsidR="006963A9" w:rsidRPr="003F6638">
        <w:rPr>
          <w:rFonts w:ascii="Arial" w:hAnsi="Arial" w:cs="Arial"/>
          <w:iCs/>
          <w:szCs w:val="24"/>
        </w:rPr>
        <w:t>abilidad para liderar pro</w:t>
      </w:r>
      <w:r w:rsidR="007B25E9" w:rsidRPr="003F6638">
        <w:rPr>
          <w:rFonts w:ascii="Arial" w:hAnsi="Arial" w:cs="Arial"/>
          <w:iCs/>
          <w:szCs w:val="24"/>
        </w:rPr>
        <w:t xml:space="preserve">yectos </w:t>
      </w:r>
      <w:r w:rsidR="006963A9" w:rsidRPr="003F6638">
        <w:rPr>
          <w:rFonts w:ascii="Arial" w:hAnsi="Arial" w:cs="Arial"/>
          <w:iCs/>
          <w:szCs w:val="24"/>
        </w:rPr>
        <w:t>de mejora de</w:t>
      </w:r>
      <w:r w:rsidR="009F5CD0" w:rsidRPr="003F6638">
        <w:rPr>
          <w:rFonts w:ascii="Arial" w:hAnsi="Arial" w:cs="Arial"/>
          <w:iCs/>
          <w:szCs w:val="24"/>
        </w:rPr>
        <w:t xml:space="preserve"> procesos que buscan optimiza</w:t>
      </w:r>
      <w:r w:rsidRPr="003F6638">
        <w:rPr>
          <w:rFonts w:ascii="Arial" w:hAnsi="Arial" w:cs="Arial"/>
          <w:iCs/>
          <w:szCs w:val="24"/>
        </w:rPr>
        <w:t>r</w:t>
      </w:r>
      <w:r w:rsidR="009F5CD0" w:rsidRPr="003F6638">
        <w:rPr>
          <w:rFonts w:ascii="Arial" w:hAnsi="Arial" w:cs="Arial"/>
          <w:iCs/>
          <w:szCs w:val="24"/>
        </w:rPr>
        <w:t xml:space="preserve"> la gestión</w:t>
      </w:r>
      <w:r w:rsidR="006963A9" w:rsidRPr="003F6638">
        <w:rPr>
          <w:rFonts w:ascii="Arial" w:hAnsi="Arial" w:cs="Arial"/>
          <w:iCs/>
          <w:szCs w:val="24"/>
        </w:rPr>
        <w:t xml:space="preserve">. </w:t>
      </w:r>
      <w:r w:rsidR="001D3811" w:rsidRPr="003F6638">
        <w:rPr>
          <w:rFonts w:ascii="Arial" w:hAnsi="Arial" w:cs="Arial"/>
          <w:iCs/>
          <w:szCs w:val="24"/>
        </w:rPr>
        <w:t>MBA</w:t>
      </w:r>
      <w:r w:rsidR="00A42DCB" w:rsidRPr="003F6638">
        <w:rPr>
          <w:rFonts w:ascii="Arial" w:hAnsi="Arial" w:cs="Arial"/>
          <w:iCs/>
          <w:szCs w:val="24"/>
        </w:rPr>
        <w:t xml:space="preserve">, </w:t>
      </w:r>
      <w:r w:rsidRPr="003F6638">
        <w:rPr>
          <w:rFonts w:ascii="Arial" w:hAnsi="Arial" w:cs="Arial"/>
          <w:iCs/>
          <w:szCs w:val="24"/>
        </w:rPr>
        <w:t>MDFC y</w:t>
      </w:r>
      <w:r w:rsidR="002861EA" w:rsidRPr="003F6638">
        <w:rPr>
          <w:rFonts w:ascii="Arial" w:hAnsi="Arial" w:cs="Arial"/>
          <w:iCs/>
          <w:szCs w:val="24"/>
        </w:rPr>
        <w:t xml:space="preserve"> </w:t>
      </w:r>
      <w:r w:rsidRPr="003F6638">
        <w:rPr>
          <w:rFonts w:ascii="Arial" w:hAnsi="Arial" w:cs="Arial"/>
          <w:iCs/>
          <w:szCs w:val="24"/>
        </w:rPr>
        <w:t xml:space="preserve">experiencia en </w:t>
      </w:r>
      <w:r w:rsidR="00356000">
        <w:rPr>
          <w:rFonts w:ascii="Arial" w:hAnsi="Arial" w:cs="Arial"/>
          <w:iCs/>
          <w:szCs w:val="24"/>
        </w:rPr>
        <w:t xml:space="preserve">ERPs: </w:t>
      </w:r>
      <w:r w:rsidR="002861EA" w:rsidRPr="003F6638">
        <w:rPr>
          <w:rFonts w:ascii="Arial" w:hAnsi="Arial" w:cs="Arial"/>
          <w:iCs/>
          <w:szCs w:val="24"/>
        </w:rPr>
        <w:t>SAP</w:t>
      </w:r>
      <w:r w:rsidR="00356000">
        <w:rPr>
          <w:rFonts w:ascii="Arial" w:hAnsi="Arial" w:cs="Arial"/>
          <w:iCs/>
          <w:szCs w:val="24"/>
        </w:rPr>
        <w:t xml:space="preserve"> y Ellipse</w:t>
      </w:r>
      <w:r w:rsidRPr="003F6638">
        <w:rPr>
          <w:rFonts w:ascii="Arial" w:hAnsi="Arial" w:cs="Arial"/>
          <w:iCs/>
          <w:szCs w:val="24"/>
        </w:rPr>
        <w:t>.</w:t>
      </w:r>
    </w:p>
    <w:p w:rsidR="006963A9" w:rsidRPr="00182C06" w:rsidRDefault="006963A9" w:rsidP="006963A9">
      <w:pPr>
        <w:jc w:val="both"/>
        <w:rPr>
          <w:rFonts w:ascii="Arial" w:hAnsi="Arial" w:cs="Arial"/>
          <w:iCs/>
          <w:sz w:val="16"/>
          <w:szCs w:val="16"/>
        </w:rPr>
      </w:pPr>
    </w:p>
    <w:p w:rsidR="006963A9" w:rsidRDefault="006963A9" w:rsidP="006963A9">
      <w:pPr>
        <w:jc w:val="both"/>
        <w:rPr>
          <w:rFonts w:ascii="Arial" w:hAnsi="Arial" w:cs="Arial"/>
          <w:iCs/>
          <w:sz w:val="24"/>
          <w:szCs w:val="24"/>
        </w:rPr>
      </w:pPr>
      <w:r w:rsidRPr="00656D94">
        <w:rPr>
          <w:rFonts w:ascii="Arial" w:hAnsi="Arial" w:cs="Arial"/>
          <w:iCs/>
          <w:sz w:val="24"/>
          <w:szCs w:val="24"/>
        </w:rPr>
        <w:t xml:space="preserve">EXPERIENCIA PROFESIONAL: </w:t>
      </w:r>
    </w:p>
    <w:p w:rsidR="008D2EB8" w:rsidRPr="008D2EB8" w:rsidRDefault="008D2EB8" w:rsidP="006963A9">
      <w:pPr>
        <w:jc w:val="both"/>
        <w:rPr>
          <w:rFonts w:ascii="Arial" w:hAnsi="Arial" w:cs="Arial"/>
          <w:iCs/>
          <w:sz w:val="16"/>
          <w:szCs w:val="16"/>
        </w:rPr>
      </w:pPr>
    </w:p>
    <w:p w:rsidR="006963A9" w:rsidRDefault="006963A9" w:rsidP="006963A9">
      <w:pPr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M</w:t>
      </w:r>
      <w:r w:rsidR="007B25E9">
        <w:rPr>
          <w:rFonts w:ascii="Arial" w:hAnsi="Arial" w:cs="Arial"/>
          <w:iCs/>
          <w:sz w:val="24"/>
          <w:szCs w:val="24"/>
        </w:rPr>
        <w:t>INERA AURIFERA RETAMAS</w:t>
      </w:r>
    </w:p>
    <w:p w:rsidR="006963A9" w:rsidRDefault="007B25E9" w:rsidP="006963A9">
      <w:pPr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Minera nacional dedicada a la extracción, procesamiento y venta de oro, </w:t>
      </w:r>
      <w:r w:rsidR="006963A9">
        <w:rPr>
          <w:rFonts w:ascii="Arial" w:hAnsi="Arial" w:cs="Arial"/>
          <w:iCs/>
          <w:sz w:val="24"/>
          <w:szCs w:val="24"/>
        </w:rPr>
        <w:t xml:space="preserve">con operaciones en </w:t>
      </w:r>
      <w:r>
        <w:rPr>
          <w:rFonts w:ascii="Arial" w:hAnsi="Arial" w:cs="Arial"/>
          <w:iCs/>
          <w:sz w:val="24"/>
          <w:szCs w:val="24"/>
        </w:rPr>
        <w:t>la zona norte del país y exploraciones a nivel nacional</w:t>
      </w:r>
      <w:r w:rsidR="006963A9">
        <w:rPr>
          <w:rFonts w:ascii="Arial" w:hAnsi="Arial" w:cs="Arial"/>
          <w:iCs/>
          <w:sz w:val="24"/>
          <w:szCs w:val="24"/>
        </w:rPr>
        <w:t>, ventas anuales por US$ 3</w:t>
      </w:r>
      <w:r>
        <w:rPr>
          <w:rFonts w:ascii="Arial" w:hAnsi="Arial" w:cs="Arial"/>
          <w:iCs/>
          <w:sz w:val="24"/>
          <w:szCs w:val="24"/>
        </w:rPr>
        <w:t>0</w:t>
      </w:r>
      <w:r w:rsidR="006963A9">
        <w:rPr>
          <w:rFonts w:ascii="Arial" w:hAnsi="Arial" w:cs="Arial"/>
          <w:iCs/>
          <w:sz w:val="24"/>
          <w:szCs w:val="24"/>
        </w:rPr>
        <w:t xml:space="preserve">0 MM y </w:t>
      </w:r>
      <w:r>
        <w:rPr>
          <w:rFonts w:ascii="Arial" w:hAnsi="Arial" w:cs="Arial"/>
          <w:iCs/>
          <w:sz w:val="24"/>
          <w:szCs w:val="24"/>
        </w:rPr>
        <w:t>4</w:t>
      </w:r>
      <w:r w:rsidR="006963A9">
        <w:rPr>
          <w:rFonts w:ascii="Arial" w:hAnsi="Arial" w:cs="Arial"/>
          <w:iCs/>
          <w:sz w:val="24"/>
          <w:szCs w:val="24"/>
        </w:rPr>
        <w:t xml:space="preserve">,000 </w:t>
      </w:r>
      <w:r>
        <w:rPr>
          <w:rFonts w:ascii="Arial" w:hAnsi="Arial" w:cs="Arial"/>
          <w:iCs/>
          <w:sz w:val="24"/>
          <w:szCs w:val="24"/>
        </w:rPr>
        <w:t xml:space="preserve">trabajadores entre </w:t>
      </w:r>
      <w:r w:rsidR="006963A9">
        <w:rPr>
          <w:rFonts w:ascii="Arial" w:hAnsi="Arial" w:cs="Arial"/>
          <w:iCs/>
          <w:sz w:val="24"/>
          <w:szCs w:val="24"/>
        </w:rPr>
        <w:t>empleados</w:t>
      </w:r>
      <w:r>
        <w:rPr>
          <w:rFonts w:ascii="Arial" w:hAnsi="Arial" w:cs="Arial"/>
          <w:iCs/>
          <w:sz w:val="24"/>
          <w:szCs w:val="24"/>
        </w:rPr>
        <w:t xml:space="preserve"> y contratados</w:t>
      </w:r>
      <w:r w:rsidR="006963A9">
        <w:rPr>
          <w:rFonts w:ascii="Arial" w:hAnsi="Arial" w:cs="Arial"/>
          <w:iCs/>
          <w:sz w:val="24"/>
          <w:szCs w:val="24"/>
        </w:rPr>
        <w:t>.</w:t>
      </w:r>
    </w:p>
    <w:p w:rsidR="006963A9" w:rsidRPr="00656D94" w:rsidRDefault="00DA6759" w:rsidP="006963A9">
      <w:pPr>
        <w:jc w:val="both"/>
        <w:rPr>
          <w:rFonts w:ascii="Arial" w:hAnsi="Arial" w:cs="Arial"/>
          <w:iCs/>
          <w:sz w:val="10"/>
          <w:szCs w:val="10"/>
        </w:rPr>
      </w:pPr>
      <w:r>
        <w:rPr>
          <w:rFonts w:ascii="Arial" w:hAnsi="Arial" w:cs="Arial"/>
          <w:iCs/>
          <w:sz w:val="10"/>
          <w:szCs w:val="10"/>
        </w:rPr>
        <w:tab/>
      </w:r>
    </w:p>
    <w:p w:rsidR="005A7B5C" w:rsidRPr="005A7B5C" w:rsidRDefault="005A7B5C" w:rsidP="006963A9">
      <w:pPr>
        <w:ind w:left="142"/>
        <w:jc w:val="both"/>
        <w:rPr>
          <w:rFonts w:ascii="Arial" w:hAnsi="Arial" w:cs="Arial"/>
          <w:iCs/>
          <w:sz w:val="10"/>
          <w:szCs w:val="10"/>
        </w:rPr>
      </w:pPr>
    </w:p>
    <w:p w:rsidR="006963A9" w:rsidRPr="00FE1917" w:rsidRDefault="00CB7C07" w:rsidP="006963A9">
      <w:pPr>
        <w:ind w:left="284"/>
        <w:jc w:val="both"/>
        <w:rPr>
          <w:rFonts w:ascii="Arial" w:hAnsi="Arial" w:cs="Arial"/>
          <w:i/>
          <w:iCs/>
          <w:sz w:val="24"/>
          <w:szCs w:val="24"/>
          <w:lang w:val="es-PE"/>
        </w:rPr>
      </w:pPr>
      <w:r w:rsidRPr="00FE1917">
        <w:rPr>
          <w:rFonts w:ascii="Arial" w:hAnsi="Arial" w:cs="Arial"/>
          <w:i/>
          <w:iCs/>
          <w:sz w:val="24"/>
          <w:szCs w:val="24"/>
          <w:lang w:val="es-PE"/>
        </w:rPr>
        <w:t xml:space="preserve">Superintendente de </w:t>
      </w:r>
      <w:r w:rsidR="00FE1917" w:rsidRPr="00FE1917">
        <w:rPr>
          <w:rFonts w:ascii="Arial" w:hAnsi="Arial" w:cs="Arial"/>
          <w:i/>
          <w:iCs/>
          <w:sz w:val="24"/>
          <w:szCs w:val="24"/>
          <w:lang w:val="es-PE"/>
        </w:rPr>
        <w:t>Administración</w:t>
      </w:r>
      <w:r w:rsidR="00A5467E">
        <w:rPr>
          <w:rFonts w:ascii="Arial" w:hAnsi="Arial" w:cs="Arial"/>
          <w:i/>
          <w:iCs/>
          <w:sz w:val="24"/>
          <w:szCs w:val="24"/>
          <w:lang w:val="es-PE"/>
        </w:rPr>
        <w:tab/>
        <w:t xml:space="preserve">          </w:t>
      </w:r>
      <w:r w:rsidR="00DB4F30">
        <w:rPr>
          <w:rFonts w:ascii="Arial" w:hAnsi="Arial" w:cs="Arial"/>
          <w:i/>
          <w:iCs/>
          <w:sz w:val="24"/>
          <w:szCs w:val="24"/>
          <w:lang w:val="es-PE"/>
        </w:rPr>
        <w:tab/>
      </w:r>
      <w:r w:rsidR="00A5467E">
        <w:rPr>
          <w:rFonts w:ascii="Arial" w:hAnsi="Arial" w:cs="Arial"/>
          <w:i/>
          <w:iCs/>
          <w:sz w:val="24"/>
          <w:szCs w:val="24"/>
          <w:lang w:val="es-PE"/>
        </w:rPr>
        <w:tab/>
      </w:r>
      <w:r w:rsidR="00A5467E">
        <w:rPr>
          <w:rFonts w:ascii="Arial" w:hAnsi="Arial" w:cs="Arial"/>
          <w:i/>
          <w:iCs/>
          <w:sz w:val="24"/>
          <w:szCs w:val="24"/>
          <w:lang w:val="es-PE"/>
        </w:rPr>
        <w:tab/>
      </w:r>
      <w:r w:rsidR="00A5467E">
        <w:rPr>
          <w:rFonts w:ascii="Arial" w:hAnsi="Arial" w:cs="Arial"/>
          <w:i/>
          <w:iCs/>
          <w:sz w:val="24"/>
          <w:szCs w:val="24"/>
          <w:lang w:val="es-PE"/>
        </w:rPr>
        <w:tab/>
        <w:t xml:space="preserve">        </w:t>
      </w:r>
      <w:r w:rsidR="00FE1917" w:rsidRPr="00FE1917">
        <w:rPr>
          <w:rFonts w:ascii="Arial" w:hAnsi="Arial" w:cs="Arial"/>
          <w:i/>
          <w:iCs/>
          <w:sz w:val="24"/>
          <w:szCs w:val="24"/>
          <w:lang w:val="es-PE"/>
        </w:rPr>
        <w:t>10-</w:t>
      </w:r>
      <w:r w:rsidR="006963A9" w:rsidRPr="00FE1917">
        <w:rPr>
          <w:rFonts w:ascii="Arial" w:hAnsi="Arial" w:cs="Arial"/>
          <w:i/>
          <w:iCs/>
          <w:sz w:val="24"/>
          <w:szCs w:val="24"/>
          <w:lang w:val="es-PE"/>
        </w:rPr>
        <w:t xml:space="preserve">2008 </w:t>
      </w:r>
      <w:r w:rsidR="00DB4F30">
        <w:rPr>
          <w:rFonts w:ascii="Arial" w:hAnsi="Arial" w:cs="Arial"/>
          <w:i/>
          <w:iCs/>
          <w:sz w:val="24"/>
          <w:szCs w:val="24"/>
          <w:lang w:val="es-PE"/>
        </w:rPr>
        <w:t>a</w:t>
      </w:r>
      <w:r w:rsidR="00FE1917" w:rsidRPr="00FE1917">
        <w:rPr>
          <w:rFonts w:ascii="Arial" w:hAnsi="Arial" w:cs="Arial"/>
          <w:i/>
          <w:iCs/>
          <w:sz w:val="24"/>
          <w:szCs w:val="24"/>
          <w:lang w:val="es-PE"/>
        </w:rPr>
        <w:t xml:space="preserve"> 05-2014</w:t>
      </w:r>
    </w:p>
    <w:p w:rsidR="00E3169B" w:rsidRPr="00E3169B" w:rsidRDefault="00635581" w:rsidP="005E2B7D">
      <w:pPr>
        <w:ind w:left="284"/>
        <w:jc w:val="both"/>
        <w:rPr>
          <w:rFonts w:ascii="Arial" w:hAnsi="Arial" w:cs="Arial"/>
          <w:iCs/>
          <w:sz w:val="6"/>
          <w:szCs w:val="6"/>
          <w:lang w:val="es-PE"/>
        </w:rPr>
      </w:pPr>
      <w:r>
        <w:rPr>
          <w:rFonts w:ascii="Arial" w:hAnsi="Arial" w:cs="Arial"/>
          <w:iCs/>
          <w:sz w:val="24"/>
          <w:szCs w:val="24"/>
          <w:lang w:val="es-PE"/>
        </w:rPr>
        <w:t>Apoderado financiero y r</w:t>
      </w:r>
      <w:r w:rsidR="006963A9" w:rsidRPr="00656D94">
        <w:rPr>
          <w:rFonts w:ascii="Arial" w:hAnsi="Arial" w:cs="Arial"/>
          <w:iCs/>
          <w:sz w:val="24"/>
          <w:szCs w:val="24"/>
          <w:lang w:val="es-PE"/>
        </w:rPr>
        <w:t xml:space="preserve">esponsable por la </w:t>
      </w:r>
      <w:r w:rsidR="00FE1917">
        <w:rPr>
          <w:rFonts w:ascii="Arial" w:hAnsi="Arial" w:cs="Arial"/>
          <w:iCs/>
          <w:sz w:val="24"/>
          <w:szCs w:val="24"/>
          <w:lang w:val="es-PE"/>
        </w:rPr>
        <w:t>optimizac</w:t>
      </w:r>
      <w:r>
        <w:rPr>
          <w:rFonts w:ascii="Arial" w:hAnsi="Arial" w:cs="Arial"/>
          <w:iCs/>
          <w:sz w:val="24"/>
          <w:szCs w:val="24"/>
          <w:lang w:val="es-PE"/>
        </w:rPr>
        <w:t>i</w:t>
      </w:r>
      <w:r w:rsidR="00FE1917">
        <w:rPr>
          <w:rFonts w:ascii="Arial" w:hAnsi="Arial" w:cs="Arial"/>
          <w:iCs/>
          <w:sz w:val="24"/>
          <w:szCs w:val="24"/>
          <w:lang w:val="es-PE"/>
        </w:rPr>
        <w:t xml:space="preserve">ón de los procesos principales y de apoyo. </w:t>
      </w:r>
      <w:r>
        <w:rPr>
          <w:rFonts w:ascii="Arial" w:hAnsi="Arial" w:cs="Arial"/>
          <w:iCs/>
          <w:sz w:val="24"/>
          <w:szCs w:val="24"/>
          <w:lang w:val="es-PE"/>
        </w:rPr>
        <w:t xml:space="preserve">A </w:t>
      </w:r>
      <w:r w:rsidR="00FE1917">
        <w:rPr>
          <w:rFonts w:ascii="Arial" w:hAnsi="Arial" w:cs="Arial"/>
          <w:iCs/>
          <w:sz w:val="24"/>
          <w:szCs w:val="24"/>
          <w:lang w:val="es-PE"/>
        </w:rPr>
        <w:t xml:space="preserve">cargo </w:t>
      </w:r>
      <w:r w:rsidR="005E2B7D">
        <w:rPr>
          <w:rFonts w:ascii="Arial" w:hAnsi="Arial" w:cs="Arial"/>
          <w:iCs/>
          <w:sz w:val="24"/>
          <w:szCs w:val="24"/>
          <w:lang w:val="es-PE"/>
        </w:rPr>
        <w:t xml:space="preserve">de </w:t>
      </w:r>
      <w:r w:rsidR="00FE1917">
        <w:rPr>
          <w:rFonts w:ascii="Arial" w:hAnsi="Arial" w:cs="Arial"/>
          <w:iCs/>
          <w:sz w:val="24"/>
          <w:szCs w:val="24"/>
          <w:lang w:val="es-PE"/>
        </w:rPr>
        <w:t>las áreas de control, tesorería, contabilidad, riesgos y costos,</w:t>
      </w:r>
      <w:r w:rsidR="006963A9">
        <w:rPr>
          <w:rFonts w:ascii="Arial" w:hAnsi="Arial" w:cs="Arial"/>
          <w:iCs/>
          <w:sz w:val="24"/>
          <w:szCs w:val="24"/>
          <w:lang w:val="es-PE"/>
        </w:rPr>
        <w:t xml:space="preserve"> reportando a la </w:t>
      </w:r>
      <w:r w:rsidR="004734D8">
        <w:rPr>
          <w:rFonts w:ascii="Arial" w:hAnsi="Arial" w:cs="Arial"/>
          <w:iCs/>
          <w:sz w:val="24"/>
          <w:szCs w:val="24"/>
          <w:lang w:val="es-PE"/>
        </w:rPr>
        <w:t>G</w:t>
      </w:r>
      <w:r w:rsidR="00FE1917">
        <w:rPr>
          <w:rFonts w:ascii="Arial" w:hAnsi="Arial" w:cs="Arial"/>
          <w:iCs/>
          <w:sz w:val="24"/>
          <w:szCs w:val="24"/>
          <w:lang w:val="es-PE"/>
        </w:rPr>
        <w:t xml:space="preserve">erencia de </w:t>
      </w:r>
      <w:r w:rsidR="004734D8">
        <w:rPr>
          <w:rFonts w:ascii="Arial" w:hAnsi="Arial" w:cs="Arial"/>
          <w:iCs/>
          <w:sz w:val="24"/>
          <w:szCs w:val="24"/>
          <w:lang w:val="es-PE"/>
        </w:rPr>
        <w:t>A</w:t>
      </w:r>
      <w:r w:rsidR="00FE1917">
        <w:rPr>
          <w:rFonts w:ascii="Arial" w:hAnsi="Arial" w:cs="Arial"/>
          <w:iCs/>
          <w:sz w:val="24"/>
          <w:szCs w:val="24"/>
          <w:lang w:val="es-PE"/>
        </w:rPr>
        <w:t xml:space="preserve">dministración y </w:t>
      </w:r>
      <w:r w:rsidR="004734D8">
        <w:rPr>
          <w:rFonts w:ascii="Arial" w:hAnsi="Arial" w:cs="Arial"/>
          <w:iCs/>
          <w:sz w:val="24"/>
          <w:szCs w:val="24"/>
          <w:lang w:val="es-PE"/>
        </w:rPr>
        <w:t>F</w:t>
      </w:r>
      <w:r w:rsidR="00FE1917">
        <w:rPr>
          <w:rFonts w:ascii="Arial" w:hAnsi="Arial" w:cs="Arial"/>
          <w:iCs/>
          <w:sz w:val="24"/>
          <w:szCs w:val="24"/>
          <w:lang w:val="es-PE"/>
        </w:rPr>
        <w:t xml:space="preserve">inanzas </w:t>
      </w:r>
      <w:r w:rsidR="005E2B7D">
        <w:rPr>
          <w:rFonts w:ascii="Arial" w:hAnsi="Arial" w:cs="Arial"/>
          <w:iCs/>
          <w:sz w:val="24"/>
          <w:szCs w:val="24"/>
          <w:lang w:val="es-PE"/>
        </w:rPr>
        <w:t>así</w:t>
      </w:r>
      <w:r w:rsidR="00FE1917">
        <w:rPr>
          <w:rFonts w:ascii="Arial" w:hAnsi="Arial" w:cs="Arial"/>
          <w:iCs/>
          <w:sz w:val="24"/>
          <w:szCs w:val="24"/>
          <w:lang w:val="es-PE"/>
        </w:rPr>
        <w:t xml:space="preserve"> como a la Gerencia General.</w:t>
      </w:r>
    </w:p>
    <w:p w:rsidR="00941D11" w:rsidRPr="003F6638" w:rsidRDefault="00941D11" w:rsidP="006963A9">
      <w:pPr>
        <w:numPr>
          <w:ilvl w:val="0"/>
          <w:numId w:val="1"/>
        </w:numPr>
        <w:jc w:val="both"/>
        <w:rPr>
          <w:rFonts w:ascii="Arial" w:hAnsi="Arial" w:cs="Arial"/>
          <w:iCs/>
          <w:sz w:val="24"/>
          <w:szCs w:val="24"/>
        </w:rPr>
      </w:pPr>
      <w:r w:rsidRPr="003F6638">
        <w:rPr>
          <w:rFonts w:ascii="Arial" w:hAnsi="Arial" w:cs="Arial"/>
          <w:iCs/>
          <w:sz w:val="24"/>
          <w:szCs w:val="24"/>
        </w:rPr>
        <w:t xml:space="preserve">Liderazgo </w:t>
      </w:r>
      <w:r w:rsidR="00635581">
        <w:rPr>
          <w:rFonts w:ascii="Arial" w:hAnsi="Arial" w:cs="Arial"/>
          <w:iCs/>
          <w:sz w:val="24"/>
          <w:szCs w:val="24"/>
        </w:rPr>
        <w:t>en planes de reducción de costos</w:t>
      </w:r>
      <w:r w:rsidRPr="003F6638">
        <w:rPr>
          <w:rFonts w:ascii="Arial" w:hAnsi="Arial" w:cs="Arial"/>
          <w:iCs/>
          <w:sz w:val="24"/>
          <w:szCs w:val="24"/>
        </w:rPr>
        <w:t xml:space="preserve"> para concretar ahorro</w:t>
      </w:r>
      <w:r w:rsidR="00635581">
        <w:rPr>
          <w:rFonts w:ascii="Arial" w:hAnsi="Arial" w:cs="Arial"/>
          <w:iCs/>
          <w:sz w:val="24"/>
          <w:szCs w:val="24"/>
        </w:rPr>
        <w:t>s</w:t>
      </w:r>
      <w:r w:rsidRPr="003F6638">
        <w:rPr>
          <w:rFonts w:ascii="Arial" w:hAnsi="Arial" w:cs="Arial"/>
          <w:iCs/>
          <w:sz w:val="24"/>
          <w:szCs w:val="24"/>
        </w:rPr>
        <w:t xml:space="preserve"> </w:t>
      </w:r>
      <w:r w:rsidR="00635581">
        <w:rPr>
          <w:rFonts w:ascii="Arial" w:hAnsi="Arial" w:cs="Arial"/>
          <w:iCs/>
          <w:sz w:val="24"/>
          <w:szCs w:val="24"/>
        </w:rPr>
        <w:t>superiores a</w:t>
      </w:r>
      <w:r w:rsidRPr="003F6638">
        <w:rPr>
          <w:rFonts w:ascii="Arial" w:hAnsi="Arial" w:cs="Arial"/>
          <w:iCs/>
          <w:sz w:val="24"/>
          <w:szCs w:val="24"/>
        </w:rPr>
        <w:t xml:space="preserve"> USD300,000 anuales promedio durante 5 años.</w:t>
      </w:r>
    </w:p>
    <w:p w:rsidR="00941D11" w:rsidRPr="003F6638" w:rsidRDefault="00635581" w:rsidP="006963A9">
      <w:pPr>
        <w:numPr>
          <w:ilvl w:val="0"/>
          <w:numId w:val="1"/>
        </w:numPr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Liderazgo en la g</w:t>
      </w:r>
      <w:r w:rsidR="00941D11" w:rsidRPr="003F6638">
        <w:rPr>
          <w:rFonts w:ascii="Arial" w:hAnsi="Arial" w:cs="Arial"/>
          <w:iCs/>
          <w:sz w:val="24"/>
          <w:szCs w:val="24"/>
        </w:rPr>
        <w:t xml:space="preserve">estión de riesgos </w:t>
      </w:r>
      <w:r>
        <w:rPr>
          <w:rFonts w:ascii="Arial" w:hAnsi="Arial" w:cs="Arial"/>
          <w:iCs/>
          <w:sz w:val="24"/>
          <w:szCs w:val="24"/>
        </w:rPr>
        <w:t xml:space="preserve">operativos </w:t>
      </w:r>
      <w:r w:rsidR="00941D11" w:rsidRPr="003F6638">
        <w:rPr>
          <w:rFonts w:ascii="Arial" w:hAnsi="Arial" w:cs="Arial"/>
          <w:iCs/>
          <w:sz w:val="24"/>
          <w:szCs w:val="24"/>
        </w:rPr>
        <w:t>y creación de comités de trabajo que permitieron un</w:t>
      </w:r>
      <w:r>
        <w:rPr>
          <w:rFonts w:ascii="Arial" w:hAnsi="Arial" w:cs="Arial"/>
          <w:iCs/>
          <w:sz w:val="24"/>
          <w:szCs w:val="24"/>
        </w:rPr>
        <w:t xml:space="preserve"> ahorro operativo del</w:t>
      </w:r>
      <w:r w:rsidR="00941D11" w:rsidRPr="003F6638">
        <w:rPr>
          <w:rFonts w:ascii="Arial" w:hAnsi="Arial" w:cs="Arial"/>
          <w:iCs/>
          <w:sz w:val="24"/>
          <w:szCs w:val="24"/>
        </w:rPr>
        <w:t xml:space="preserve"> 5%</w:t>
      </w:r>
      <w:r>
        <w:rPr>
          <w:rFonts w:ascii="Arial" w:hAnsi="Arial" w:cs="Arial"/>
          <w:iCs/>
          <w:sz w:val="24"/>
          <w:szCs w:val="24"/>
        </w:rPr>
        <w:t xml:space="preserve"> anual</w:t>
      </w:r>
      <w:r w:rsidR="00941D11" w:rsidRPr="003F6638">
        <w:rPr>
          <w:rFonts w:ascii="Arial" w:hAnsi="Arial" w:cs="Arial"/>
          <w:iCs/>
          <w:sz w:val="24"/>
          <w:szCs w:val="24"/>
        </w:rPr>
        <w:t>.</w:t>
      </w:r>
    </w:p>
    <w:p w:rsidR="00941D11" w:rsidRPr="003F6638" w:rsidRDefault="00830FE2" w:rsidP="006963A9">
      <w:pPr>
        <w:numPr>
          <w:ilvl w:val="0"/>
          <w:numId w:val="1"/>
        </w:numPr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Optimización del valor de los bienes depositados en los almacenes y bodegas. Se logro reducir </w:t>
      </w:r>
      <w:r w:rsidR="00941D11" w:rsidRPr="003F6638">
        <w:rPr>
          <w:rFonts w:ascii="Arial" w:hAnsi="Arial" w:cs="Arial"/>
          <w:iCs/>
          <w:sz w:val="24"/>
          <w:szCs w:val="24"/>
        </w:rPr>
        <w:t>S/. 1MM anual</w:t>
      </w:r>
      <w:r>
        <w:rPr>
          <w:rFonts w:ascii="Arial" w:hAnsi="Arial" w:cs="Arial"/>
          <w:iCs/>
          <w:sz w:val="24"/>
          <w:szCs w:val="24"/>
        </w:rPr>
        <w:t xml:space="preserve"> en promedio o el 5% del valor inicial</w:t>
      </w:r>
      <w:r w:rsidR="00941D11" w:rsidRPr="003F6638">
        <w:rPr>
          <w:rFonts w:ascii="Arial" w:hAnsi="Arial" w:cs="Arial"/>
          <w:iCs/>
          <w:sz w:val="24"/>
          <w:szCs w:val="24"/>
        </w:rPr>
        <w:t>.</w:t>
      </w:r>
    </w:p>
    <w:p w:rsidR="006963A9" w:rsidRPr="003F6638" w:rsidRDefault="00941D11" w:rsidP="00941D11">
      <w:pPr>
        <w:numPr>
          <w:ilvl w:val="0"/>
          <w:numId w:val="1"/>
        </w:numPr>
        <w:jc w:val="both"/>
        <w:rPr>
          <w:rFonts w:ascii="Arial" w:hAnsi="Arial" w:cs="Arial"/>
          <w:iCs/>
          <w:sz w:val="24"/>
          <w:szCs w:val="24"/>
        </w:rPr>
      </w:pPr>
      <w:r w:rsidRPr="003F6638">
        <w:rPr>
          <w:rFonts w:ascii="Arial" w:hAnsi="Arial" w:cs="Arial"/>
          <w:iCs/>
          <w:sz w:val="24"/>
          <w:szCs w:val="24"/>
        </w:rPr>
        <w:t>Elaboración del p</w:t>
      </w:r>
      <w:r w:rsidR="00830FE2">
        <w:rPr>
          <w:rFonts w:ascii="Arial" w:hAnsi="Arial" w:cs="Arial"/>
          <w:iCs/>
          <w:sz w:val="24"/>
          <w:szCs w:val="24"/>
        </w:rPr>
        <w:t>lan</w:t>
      </w:r>
      <w:r w:rsidRPr="003F6638">
        <w:rPr>
          <w:rFonts w:ascii="Arial" w:hAnsi="Arial" w:cs="Arial"/>
          <w:iCs/>
          <w:sz w:val="24"/>
          <w:szCs w:val="24"/>
        </w:rPr>
        <w:t xml:space="preserve"> de ahorro de costos </w:t>
      </w:r>
      <w:r w:rsidR="00830FE2">
        <w:rPr>
          <w:rFonts w:ascii="Arial" w:hAnsi="Arial" w:cs="Arial"/>
          <w:iCs/>
          <w:sz w:val="24"/>
          <w:szCs w:val="24"/>
        </w:rPr>
        <w:t xml:space="preserve">del personal administrativo </w:t>
      </w:r>
      <w:r w:rsidRPr="003F6638">
        <w:rPr>
          <w:rFonts w:ascii="Arial" w:hAnsi="Arial" w:cs="Arial"/>
          <w:iCs/>
          <w:sz w:val="24"/>
          <w:szCs w:val="24"/>
        </w:rPr>
        <w:t>de las contratas en mina que permitió una reducción del 60% de</w:t>
      </w:r>
      <w:r w:rsidR="00830FE2">
        <w:rPr>
          <w:rFonts w:ascii="Arial" w:hAnsi="Arial" w:cs="Arial"/>
          <w:iCs/>
          <w:sz w:val="24"/>
          <w:szCs w:val="24"/>
        </w:rPr>
        <w:t xml:space="preserve"> dicho</w:t>
      </w:r>
      <w:r w:rsidRPr="003F6638">
        <w:rPr>
          <w:rFonts w:ascii="Arial" w:hAnsi="Arial" w:cs="Arial"/>
          <w:iCs/>
          <w:sz w:val="24"/>
          <w:szCs w:val="24"/>
        </w:rPr>
        <w:t xml:space="preserve"> personal.</w:t>
      </w:r>
    </w:p>
    <w:p w:rsidR="006963A9" w:rsidRPr="003F6638" w:rsidRDefault="00B14C8F" w:rsidP="006963A9">
      <w:pPr>
        <w:numPr>
          <w:ilvl w:val="0"/>
          <w:numId w:val="1"/>
        </w:numPr>
        <w:jc w:val="both"/>
        <w:rPr>
          <w:rFonts w:ascii="Arial" w:hAnsi="Arial" w:cs="Arial"/>
          <w:iCs/>
          <w:sz w:val="24"/>
          <w:szCs w:val="24"/>
        </w:rPr>
      </w:pPr>
      <w:r w:rsidRPr="003F6638">
        <w:rPr>
          <w:rFonts w:ascii="Arial" w:hAnsi="Arial" w:cs="Arial"/>
          <w:iCs/>
          <w:sz w:val="24"/>
          <w:szCs w:val="24"/>
        </w:rPr>
        <w:t xml:space="preserve">Liderazgo </w:t>
      </w:r>
      <w:r w:rsidR="00830FE2">
        <w:rPr>
          <w:rFonts w:ascii="Arial" w:hAnsi="Arial" w:cs="Arial"/>
          <w:iCs/>
          <w:sz w:val="24"/>
          <w:szCs w:val="24"/>
        </w:rPr>
        <w:t xml:space="preserve">en el desarrollo de </w:t>
      </w:r>
      <w:r w:rsidRPr="003F6638">
        <w:rPr>
          <w:rFonts w:ascii="Arial" w:hAnsi="Arial" w:cs="Arial"/>
          <w:iCs/>
          <w:sz w:val="24"/>
          <w:szCs w:val="24"/>
        </w:rPr>
        <w:t>l</w:t>
      </w:r>
      <w:r w:rsidR="00830FE2">
        <w:rPr>
          <w:rFonts w:ascii="Arial" w:hAnsi="Arial" w:cs="Arial"/>
          <w:iCs/>
          <w:sz w:val="24"/>
          <w:szCs w:val="24"/>
        </w:rPr>
        <w:t xml:space="preserve">os mapas de procesos, diagramas de flujo y procedimientos para </w:t>
      </w:r>
      <w:r w:rsidR="004734D8" w:rsidRPr="003F6638">
        <w:rPr>
          <w:rFonts w:ascii="Arial" w:hAnsi="Arial" w:cs="Arial"/>
          <w:iCs/>
          <w:sz w:val="24"/>
          <w:szCs w:val="24"/>
        </w:rPr>
        <w:t xml:space="preserve">los procesos principales y de apoyo </w:t>
      </w:r>
      <w:r w:rsidR="00830FE2">
        <w:rPr>
          <w:rFonts w:ascii="Arial" w:hAnsi="Arial" w:cs="Arial"/>
          <w:iCs/>
          <w:sz w:val="24"/>
          <w:szCs w:val="24"/>
        </w:rPr>
        <w:t xml:space="preserve">durante el 2013 logrando </w:t>
      </w:r>
      <w:r w:rsidR="00793CC7">
        <w:rPr>
          <w:rFonts w:ascii="Arial" w:hAnsi="Arial" w:cs="Arial"/>
          <w:iCs/>
          <w:sz w:val="24"/>
          <w:szCs w:val="24"/>
        </w:rPr>
        <w:t>re</w:t>
      </w:r>
      <w:r w:rsidR="00830FE2">
        <w:rPr>
          <w:rFonts w:ascii="Arial" w:hAnsi="Arial" w:cs="Arial"/>
          <w:iCs/>
          <w:sz w:val="24"/>
          <w:szCs w:val="24"/>
        </w:rPr>
        <w:t>asignar mejor lo</w:t>
      </w:r>
      <w:r w:rsidR="00676720" w:rsidRPr="003F6638">
        <w:rPr>
          <w:rFonts w:ascii="Arial" w:hAnsi="Arial" w:cs="Arial"/>
          <w:iCs/>
          <w:sz w:val="24"/>
          <w:szCs w:val="24"/>
        </w:rPr>
        <w:t xml:space="preserve">s recursos y </w:t>
      </w:r>
      <w:r w:rsidR="00793CC7">
        <w:rPr>
          <w:rFonts w:ascii="Arial" w:hAnsi="Arial" w:cs="Arial"/>
          <w:iCs/>
          <w:sz w:val="24"/>
          <w:szCs w:val="24"/>
        </w:rPr>
        <w:t>reduciendo los costos que no aportaban valor.</w:t>
      </w:r>
      <w:r w:rsidR="00DB4F30" w:rsidRPr="003F6638">
        <w:rPr>
          <w:rFonts w:ascii="Arial" w:hAnsi="Arial" w:cs="Arial"/>
          <w:iCs/>
          <w:sz w:val="24"/>
          <w:szCs w:val="24"/>
        </w:rPr>
        <w:t xml:space="preserve"> </w:t>
      </w:r>
    </w:p>
    <w:p w:rsidR="006963A9" w:rsidRPr="003F6638" w:rsidRDefault="00676720" w:rsidP="006963A9">
      <w:pPr>
        <w:numPr>
          <w:ilvl w:val="0"/>
          <w:numId w:val="1"/>
        </w:numPr>
        <w:jc w:val="both"/>
        <w:rPr>
          <w:rFonts w:ascii="Arial" w:hAnsi="Arial" w:cs="Arial"/>
          <w:iCs/>
          <w:sz w:val="24"/>
          <w:szCs w:val="24"/>
        </w:rPr>
      </w:pPr>
      <w:r w:rsidRPr="003F6638">
        <w:rPr>
          <w:rFonts w:ascii="Arial" w:hAnsi="Arial" w:cs="Arial"/>
          <w:iCs/>
          <w:sz w:val="24"/>
          <w:szCs w:val="24"/>
        </w:rPr>
        <w:t xml:space="preserve">Reducción en 40% </w:t>
      </w:r>
      <w:r w:rsidR="00793CC7">
        <w:rPr>
          <w:rFonts w:ascii="Arial" w:hAnsi="Arial" w:cs="Arial"/>
          <w:iCs/>
          <w:sz w:val="24"/>
          <w:szCs w:val="24"/>
        </w:rPr>
        <w:t xml:space="preserve">(S/0.4MM anual) </w:t>
      </w:r>
      <w:r w:rsidRPr="003F6638">
        <w:rPr>
          <w:rFonts w:ascii="Arial" w:hAnsi="Arial" w:cs="Arial"/>
          <w:iCs/>
          <w:sz w:val="24"/>
          <w:szCs w:val="24"/>
        </w:rPr>
        <w:t>de l</w:t>
      </w:r>
      <w:r w:rsidR="00793CC7">
        <w:rPr>
          <w:rFonts w:ascii="Arial" w:hAnsi="Arial" w:cs="Arial"/>
          <w:iCs/>
          <w:sz w:val="24"/>
          <w:szCs w:val="24"/>
        </w:rPr>
        <w:t>os fondos requeridos</w:t>
      </w:r>
      <w:r w:rsidRPr="003F6638">
        <w:rPr>
          <w:rFonts w:ascii="Arial" w:hAnsi="Arial" w:cs="Arial"/>
          <w:iCs/>
          <w:sz w:val="24"/>
          <w:szCs w:val="24"/>
        </w:rPr>
        <w:t xml:space="preserve"> </w:t>
      </w:r>
      <w:r w:rsidR="00B14C8F" w:rsidRPr="003F6638">
        <w:rPr>
          <w:rFonts w:ascii="Arial" w:hAnsi="Arial" w:cs="Arial"/>
          <w:iCs/>
          <w:sz w:val="24"/>
          <w:szCs w:val="24"/>
        </w:rPr>
        <w:t xml:space="preserve">en el campamento </w:t>
      </w:r>
      <w:r w:rsidRPr="003F6638">
        <w:rPr>
          <w:rFonts w:ascii="Arial" w:hAnsi="Arial" w:cs="Arial"/>
          <w:iCs/>
          <w:sz w:val="24"/>
          <w:szCs w:val="24"/>
        </w:rPr>
        <w:t xml:space="preserve">para </w:t>
      </w:r>
      <w:r w:rsidR="004F40D2" w:rsidRPr="003F6638">
        <w:rPr>
          <w:rFonts w:ascii="Arial" w:hAnsi="Arial" w:cs="Arial"/>
          <w:iCs/>
          <w:sz w:val="24"/>
          <w:szCs w:val="24"/>
        </w:rPr>
        <w:t>adelanto</w:t>
      </w:r>
      <w:r w:rsidRPr="003F6638">
        <w:rPr>
          <w:rFonts w:ascii="Arial" w:hAnsi="Arial" w:cs="Arial"/>
          <w:iCs/>
          <w:sz w:val="24"/>
          <w:szCs w:val="24"/>
        </w:rPr>
        <w:t>s</w:t>
      </w:r>
      <w:r w:rsidR="004F40D2" w:rsidRPr="003F6638">
        <w:rPr>
          <w:rFonts w:ascii="Arial" w:hAnsi="Arial" w:cs="Arial"/>
          <w:iCs/>
          <w:sz w:val="24"/>
          <w:szCs w:val="24"/>
        </w:rPr>
        <w:t xml:space="preserve"> de valorizaciones </w:t>
      </w:r>
      <w:r w:rsidR="00793CC7">
        <w:rPr>
          <w:rFonts w:ascii="Arial" w:hAnsi="Arial" w:cs="Arial"/>
          <w:iCs/>
          <w:sz w:val="24"/>
          <w:szCs w:val="24"/>
        </w:rPr>
        <w:t xml:space="preserve">de las contratas mineras </w:t>
      </w:r>
      <w:r w:rsidR="00225D3B">
        <w:rPr>
          <w:rFonts w:ascii="Arial" w:hAnsi="Arial" w:cs="Arial"/>
          <w:iCs/>
          <w:sz w:val="24"/>
          <w:szCs w:val="24"/>
        </w:rPr>
        <w:t>con nuevo procedimiento</w:t>
      </w:r>
      <w:r w:rsidR="00793CC7">
        <w:rPr>
          <w:rFonts w:ascii="Arial" w:hAnsi="Arial" w:cs="Arial"/>
          <w:iCs/>
          <w:sz w:val="24"/>
          <w:szCs w:val="24"/>
        </w:rPr>
        <w:t>.</w:t>
      </w:r>
    </w:p>
    <w:p w:rsidR="00830FE2" w:rsidRPr="003F6638" w:rsidRDefault="00830FE2" w:rsidP="00830FE2">
      <w:pPr>
        <w:numPr>
          <w:ilvl w:val="0"/>
          <w:numId w:val="1"/>
        </w:numPr>
        <w:jc w:val="both"/>
        <w:rPr>
          <w:rFonts w:ascii="Arial" w:hAnsi="Arial" w:cs="Arial"/>
          <w:iCs/>
          <w:sz w:val="24"/>
          <w:szCs w:val="24"/>
        </w:rPr>
      </w:pPr>
      <w:r w:rsidRPr="003F6638">
        <w:rPr>
          <w:rFonts w:ascii="Arial" w:hAnsi="Arial" w:cs="Arial"/>
          <w:iCs/>
          <w:sz w:val="24"/>
          <w:szCs w:val="24"/>
        </w:rPr>
        <w:t xml:space="preserve">Liderazgo </w:t>
      </w:r>
      <w:r>
        <w:rPr>
          <w:rFonts w:ascii="Arial" w:hAnsi="Arial" w:cs="Arial"/>
          <w:iCs/>
          <w:sz w:val="24"/>
          <w:szCs w:val="24"/>
        </w:rPr>
        <w:t xml:space="preserve">en </w:t>
      </w:r>
      <w:r w:rsidRPr="003F6638">
        <w:rPr>
          <w:rFonts w:ascii="Arial" w:hAnsi="Arial" w:cs="Arial"/>
          <w:iCs/>
          <w:sz w:val="24"/>
          <w:szCs w:val="24"/>
        </w:rPr>
        <w:t xml:space="preserve">la implementación del Sistema de Gestión de Riesgos en toda la organización bajo el esquema COSO ERM II </w:t>
      </w:r>
      <w:r w:rsidR="00225D3B">
        <w:rPr>
          <w:rFonts w:ascii="Arial" w:hAnsi="Arial" w:cs="Arial"/>
          <w:iCs/>
          <w:sz w:val="24"/>
          <w:szCs w:val="24"/>
        </w:rPr>
        <w:t>(ISO31001)</w:t>
      </w:r>
      <w:r w:rsidRPr="003F6638">
        <w:rPr>
          <w:rFonts w:ascii="Arial" w:hAnsi="Arial" w:cs="Arial"/>
          <w:iCs/>
          <w:sz w:val="24"/>
          <w:szCs w:val="24"/>
        </w:rPr>
        <w:t xml:space="preserve"> de 8 etapas en 2 años.</w:t>
      </w:r>
    </w:p>
    <w:p w:rsidR="006963A9" w:rsidRPr="00690EA9" w:rsidRDefault="00225D3B" w:rsidP="006963A9">
      <w:pPr>
        <w:numPr>
          <w:ilvl w:val="0"/>
          <w:numId w:val="1"/>
        </w:numPr>
        <w:jc w:val="both"/>
        <w:rPr>
          <w:rFonts w:ascii="Arial" w:hAnsi="Arial" w:cs="Arial"/>
          <w:iCs/>
          <w:sz w:val="24"/>
          <w:szCs w:val="24"/>
        </w:rPr>
      </w:pPr>
      <w:r w:rsidRPr="00690EA9">
        <w:rPr>
          <w:rFonts w:ascii="Arial" w:hAnsi="Arial" w:cs="Arial"/>
          <w:iCs/>
          <w:sz w:val="24"/>
          <w:szCs w:val="24"/>
        </w:rPr>
        <w:t xml:space="preserve">Liderazgo en la optimización de los contratos de servicios en mina y superficie en base al análisis de las variaciones </w:t>
      </w:r>
      <w:r w:rsidR="00690EA9">
        <w:rPr>
          <w:rFonts w:ascii="Arial" w:hAnsi="Arial" w:cs="Arial"/>
          <w:iCs/>
          <w:sz w:val="24"/>
          <w:szCs w:val="24"/>
        </w:rPr>
        <w:t>y propuestas desarrolladas</w:t>
      </w:r>
      <w:r w:rsidRPr="00690EA9">
        <w:rPr>
          <w:rFonts w:ascii="Arial" w:hAnsi="Arial" w:cs="Arial"/>
          <w:iCs/>
          <w:sz w:val="24"/>
          <w:szCs w:val="24"/>
        </w:rPr>
        <w:t>.</w:t>
      </w:r>
    </w:p>
    <w:p w:rsidR="00661D4D" w:rsidRDefault="00A40D65" w:rsidP="006963A9">
      <w:pPr>
        <w:numPr>
          <w:ilvl w:val="0"/>
          <w:numId w:val="1"/>
        </w:numPr>
        <w:jc w:val="both"/>
        <w:rPr>
          <w:rFonts w:ascii="Arial" w:hAnsi="Arial" w:cs="Arial"/>
          <w:iCs/>
          <w:sz w:val="24"/>
          <w:szCs w:val="24"/>
        </w:rPr>
      </w:pPr>
      <w:r w:rsidRPr="00661D4D">
        <w:rPr>
          <w:rFonts w:ascii="Arial" w:hAnsi="Arial" w:cs="Arial"/>
          <w:iCs/>
          <w:sz w:val="24"/>
          <w:szCs w:val="24"/>
        </w:rPr>
        <w:t xml:space="preserve">Liderazgo </w:t>
      </w:r>
      <w:r w:rsidR="00661D4D" w:rsidRPr="00661D4D">
        <w:rPr>
          <w:rFonts w:ascii="Arial" w:hAnsi="Arial" w:cs="Arial"/>
          <w:iCs/>
          <w:sz w:val="24"/>
          <w:szCs w:val="24"/>
        </w:rPr>
        <w:t>en el desarrollo e</w:t>
      </w:r>
      <w:r w:rsidRPr="00661D4D">
        <w:rPr>
          <w:rFonts w:ascii="Arial" w:hAnsi="Arial" w:cs="Arial"/>
          <w:iCs/>
          <w:sz w:val="24"/>
          <w:szCs w:val="24"/>
        </w:rPr>
        <w:t xml:space="preserve"> implementación de</w:t>
      </w:r>
      <w:r w:rsidR="00661D4D" w:rsidRPr="00661D4D">
        <w:rPr>
          <w:rFonts w:ascii="Arial" w:hAnsi="Arial" w:cs="Arial"/>
          <w:iCs/>
          <w:sz w:val="24"/>
          <w:szCs w:val="24"/>
        </w:rPr>
        <w:t xml:space="preserve"> un </w:t>
      </w:r>
      <w:r w:rsidRPr="00661D4D">
        <w:rPr>
          <w:rFonts w:ascii="Arial" w:hAnsi="Arial" w:cs="Arial"/>
          <w:iCs/>
          <w:sz w:val="24"/>
          <w:szCs w:val="24"/>
        </w:rPr>
        <w:t xml:space="preserve">Sistema de </w:t>
      </w:r>
      <w:r w:rsidR="00661D4D" w:rsidRPr="00661D4D">
        <w:rPr>
          <w:rFonts w:ascii="Arial" w:hAnsi="Arial" w:cs="Arial"/>
          <w:iCs/>
          <w:sz w:val="24"/>
          <w:szCs w:val="24"/>
        </w:rPr>
        <w:t xml:space="preserve">gestión para el </w:t>
      </w:r>
      <w:r w:rsidRPr="00661D4D">
        <w:rPr>
          <w:rFonts w:ascii="Arial" w:hAnsi="Arial" w:cs="Arial"/>
          <w:iCs/>
          <w:sz w:val="24"/>
          <w:szCs w:val="24"/>
        </w:rPr>
        <w:t>CAPEX</w:t>
      </w:r>
      <w:r w:rsidR="00661D4D" w:rsidRPr="00661D4D">
        <w:rPr>
          <w:rFonts w:ascii="Arial" w:hAnsi="Arial" w:cs="Arial"/>
          <w:iCs/>
          <w:sz w:val="24"/>
          <w:szCs w:val="24"/>
        </w:rPr>
        <w:t xml:space="preserve"> en medio año</w:t>
      </w:r>
      <w:r w:rsidR="003F6638">
        <w:rPr>
          <w:rFonts w:ascii="Arial" w:hAnsi="Arial" w:cs="Arial"/>
          <w:iCs/>
          <w:sz w:val="24"/>
          <w:szCs w:val="24"/>
        </w:rPr>
        <w:t>, o</w:t>
      </w:r>
      <w:r w:rsidR="00661D4D" w:rsidRPr="00661D4D">
        <w:rPr>
          <w:rFonts w:ascii="Arial" w:hAnsi="Arial" w:cs="Arial"/>
          <w:iCs/>
          <w:sz w:val="24"/>
          <w:szCs w:val="24"/>
        </w:rPr>
        <w:t>ptimizando las inversiones en tiempo y costo</w:t>
      </w:r>
      <w:r w:rsidR="003F6638">
        <w:rPr>
          <w:rFonts w:ascii="Arial" w:hAnsi="Arial" w:cs="Arial"/>
          <w:iCs/>
          <w:sz w:val="24"/>
          <w:szCs w:val="24"/>
        </w:rPr>
        <w:t xml:space="preserve"> en un 15%</w:t>
      </w:r>
      <w:r w:rsidR="00661D4D" w:rsidRPr="00661D4D">
        <w:rPr>
          <w:rFonts w:ascii="Arial" w:hAnsi="Arial" w:cs="Arial"/>
          <w:iCs/>
          <w:sz w:val="24"/>
          <w:szCs w:val="24"/>
        </w:rPr>
        <w:t>.</w:t>
      </w:r>
    </w:p>
    <w:p w:rsidR="00661D4D" w:rsidRDefault="00661D4D" w:rsidP="00661D4D">
      <w:pPr>
        <w:ind w:left="720"/>
        <w:jc w:val="both"/>
        <w:rPr>
          <w:rFonts w:ascii="Arial" w:hAnsi="Arial" w:cs="Arial"/>
          <w:iCs/>
          <w:sz w:val="24"/>
          <w:szCs w:val="24"/>
        </w:rPr>
      </w:pPr>
    </w:p>
    <w:p w:rsidR="00983026" w:rsidRDefault="00983026" w:rsidP="00983026">
      <w:pPr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XSTRATA TINTAYA COPPER</w:t>
      </w:r>
    </w:p>
    <w:p w:rsidR="00983026" w:rsidRDefault="00731CA7" w:rsidP="00983026">
      <w:pPr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Empresa minera internacional dedicada a la explotación, procesamiento y comercialización de diferentes minerales industriales. Actualmente forma con Glencore la Corporación Glencore Xstrata siendo la tercera minera mas grande del mundo con ventas anuales de USD 1</w:t>
      </w:r>
      <w:r w:rsidR="00670B27">
        <w:rPr>
          <w:rFonts w:ascii="Arial" w:hAnsi="Arial" w:cs="Arial"/>
          <w:iCs/>
          <w:sz w:val="24"/>
          <w:szCs w:val="24"/>
        </w:rPr>
        <w:t>0</w:t>
      </w:r>
      <w:r>
        <w:rPr>
          <w:rFonts w:ascii="Arial" w:hAnsi="Arial" w:cs="Arial"/>
          <w:iCs/>
          <w:sz w:val="24"/>
          <w:szCs w:val="24"/>
        </w:rPr>
        <w:t>0,000MM.</w:t>
      </w:r>
    </w:p>
    <w:p w:rsidR="006963A9" w:rsidRPr="00DB4F30" w:rsidRDefault="006963A9" w:rsidP="006963A9">
      <w:pPr>
        <w:ind w:left="284"/>
        <w:jc w:val="both"/>
        <w:rPr>
          <w:rFonts w:ascii="Arial" w:hAnsi="Arial" w:cs="Arial"/>
          <w:i/>
          <w:iCs/>
          <w:sz w:val="24"/>
          <w:szCs w:val="24"/>
          <w:lang w:val="es-PE"/>
        </w:rPr>
      </w:pPr>
      <w:r w:rsidRPr="00DB4F30">
        <w:rPr>
          <w:rFonts w:ascii="Arial" w:hAnsi="Arial" w:cs="Arial"/>
          <w:i/>
          <w:iCs/>
          <w:sz w:val="24"/>
          <w:szCs w:val="24"/>
          <w:lang w:val="es-PE"/>
        </w:rPr>
        <w:t>S</w:t>
      </w:r>
      <w:r w:rsidR="00DB4F30" w:rsidRPr="00DB4F30">
        <w:rPr>
          <w:rFonts w:ascii="Arial" w:hAnsi="Arial" w:cs="Arial"/>
          <w:i/>
          <w:iCs/>
          <w:sz w:val="24"/>
          <w:szCs w:val="24"/>
          <w:lang w:val="es-PE"/>
        </w:rPr>
        <w:t>uperintendente de Finanzas</w:t>
      </w:r>
      <w:r w:rsidR="00661D4D">
        <w:rPr>
          <w:rFonts w:ascii="Arial" w:hAnsi="Arial" w:cs="Arial"/>
          <w:i/>
          <w:iCs/>
          <w:sz w:val="24"/>
          <w:szCs w:val="24"/>
          <w:lang w:val="es-PE"/>
        </w:rPr>
        <w:tab/>
      </w:r>
      <w:r w:rsidR="00661D4D">
        <w:rPr>
          <w:rFonts w:ascii="Arial" w:hAnsi="Arial" w:cs="Arial"/>
          <w:i/>
          <w:iCs/>
          <w:sz w:val="24"/>
          <w:szCs w:val="24"/>
          <w:lang w:val="es-PE"/>
        </w:rPr>
        <w:tab/>
      </w:r>
      <w:r w:rsidR="00661D4D">
        <w:rPr>
          <w:rFonts w:ascii="Arial" w:hAnsi="Arial" w:cs="Arial"/>
          <w:i/>
          <w:iCs/>
          <w:sz w:val="24"/>
          <w:szCs w:val="24"/>
          <w:lang w:val="es-PE"/>
        </w:rPr>
        <w:tab/>
      </w:r>
      <w:r w:rsidR="00661D4D">
        <w:rPr>
          <w:rFonts w:ascii="Arial" w:hAnsi="Arial" w:cs="Arial"/>
          <w:i/>
          <w:iCs/>
          <w:sz w:val="24"/>
          <w:szCs w:val="24"/>
          <w:lang w:val="es-PE"/>
        </w:rPr>
        <w:tab/>
      </w:r>
      <w:r w:rsidR="00661D4D">
        <w:rPr>
          <w:rFonts w:ascii="Arial" w:hAnsi="Arial" w:cs="Arial"/>
          <w:i/>
          <w:iCs/>
          <w:sz w:val="24"/>
          <w:szCs w:val="24"/>
          <w:lang w:val="es-PE"/>
        </w:rPr>
        <w:tab/>
      </w:r>
      <w:r w:rsidR="00661D4D">
        <w:rPr>
          <w:rFonts w:ascii="Arial" w:hAnsi="Arial" w:cs="Arial"/>
          <w:i/>
          <w:iCs/>
          <w:sz w:val="24"/>
          <w:szCs w:val="24"/>
          <w:lang w:val="es-PE"/>
        </w:rPr>
        <w:tab/>
        <w:t xml:space="preserve">         </w:t>
      </w:r>
      <w:r w:rsidR="00DB4F30">
        <w:rPr>
          <w:rFonts w:ascii="Arial" w:hAnsi="Arial" w:cs="Arial"/>
          <w:i/>
          <w:iCs/>
          <w:sz w:val="24"/>
          <w:szCs w:val="24"/>
          <w:lang w:val="es-PE"/>
        </w:rPr>
        <w:t>01</w:t>
      </w:r>
      <w:r w:rsidR="0068529F">
        <w:rPr>
          <w:rFonts w:ascii="Arial" w:hAnsi="Arial" w:cs="Arial"/>
          <w:i/>
          <w:iCs/>
          <w:sz w:val="24"/>
          <w:szCs w:val="24"/>
          <w:lang w:val="es-PE"/>
        </w:rPr>
        <w:t>-</w:t>
      </w:r>
      <w:r w:rsidR="00DB4F30">
        <w:rPr>
          <w:rFonts w:ascii="Arial" w:hAnsi="Arial" w:cs="Arial"/>
          <w:i/>
          <w:iCs/>
          <w:sz w:val="24"/>
          <w:szCs w:val="24"/>
          <w:lang w:val="es-PE"/>
        </w:rPr>
        <w:t>2007</w:t>
      </w:r>
      <w:r w:rsidRPr="00DB4F30">
        <w:rPr>
          <w:rFonts w:ascii="Arial" w:hAnsi="Arial" w:cs="Arial"/>
          <w:i/>
          <w:iCs/>
          <w:sz w:val="24"/>
          <w:szCs w:val="24"/>
          <w:lang w:val="es-PE"/>
        </w:rPr>
        <w:t xml:space="preserve"> a </w:t>
      </w:r>
      <w:r w:rsidR="00DB4F30">
        <w:rPr>
          <w:rFonts w:ascii="Arial" w:hAnsi="Arial" w:cs="Arial"/>
          <w:i/>
          <w:iCs/>
          <w:sz w:val="24"/>
          <w:szCs w:val="24"/>
          <w:lang w:val="es-PE"/>
        </w:rPr>
        <w:t>10</w:t>
      </w:r>
      <w:r w:rsidR="0068529F">
        <w:rPr>
          <w:rFonts w:ascii="Arial" w:hAnsi="Arial" w:cs="Arial"/>
          <w:i/>
          <w:iCs/>
          <w:sz w:val="24"/>
          <w:szCs w:val="24"/>
          <w:lang w:val="es-PE"/>
        </w:rPr>
        <w:t>-</w:t>
      </w:r>
      <w:r w:rsidR="00DB4F30">
        <w:rPr>
          <w:rFonts w:ascii="Arial" w:hAnsi="Arial" w:cs="Arial"/>
          <w:i/>
          <w:iCs/>
          <w:sz w:val="24"/>
          <w:szCs w:val="24"/>
          <w:lang w:val="es-PE"/>
        </w:rPr>
        <w:t>200</w:t>
      </w:r>
      <w:r w:rsidR="00456B71">
        <w:rPr>
          <w:rFonts w:ascii="Arial" w:hAnsi="Arial" w:cs="Arial"/>
          <w:i/>
          <w:iCs/>
          <w:sz w:val="24"/>
          <w:szCs w:val="24"/>
          <w:lang w:val="es-PE"/>
        </w:rPr>
        <w:t>8</w:t>
      </w:r>
    </w:p>
    <w:p w:rsidR="006963A9" w:rsidRDefault="006963A9" w:rsidP="006963A9">
      <w:pPr>
        <w:ind w:left="284"/>
        <w:jc w:val="both"/>
        <w:rPr>
          <w:rFonts w:ascii="Arial" w:hAnsi="Arial" w:cs="Arial"/>
          <w:iCs/>
          <w:sz w:val="24"/>
          <w:szCs w:val="24"/>
        </w:rPr>
      </w:pPr>
      <w:r w:rsidRPr="00656D94">
        <w:rPr>
          <w:rFonts w:ascii="Arial" w:hAnsi="Arial" w:cs="Arial"/>
          <w:iCs/>
          <w:sz w:val="24"/>
          <w:szCs w:val="24"/>
        </w:rPr>
        <w:t xml:space="preserve">Responsable de </w:t>
      </w:r>
      <w:r w:rsidR="00670B27">
        <w:rPr>
          <w:rFonts w:ascii="Arial" w:hAnsi="Arial" w:cs="Arial"/>
          <w:iCs/>
          <w:sz w:val="24"/>
          <w:szCs w:val="24"/>
        </w:rPr>
        <w:t xml:space="preserve">la gestión financiera y de la adecuación del proceso financiero del ERP SAP al ERP Ellipse de Mincom. </w:t>
      </w:r>
    </w:p>
    <w:p w:rsidR="006963A9" w:rsidRPr="00661D4D" w:rsidRDefault="00356000" w:rsidP="006963A9">
      <w:pPr>
        <w:numPr>
          <w:ilvl w:val="0"/>
          <w:numId w:val="2"/>
        </w:numPr>
        <w:tabs>
          <w:tab w:val="left" w:pos="142"/>
        </w:tabs>
        <w:jc w:val="both"/>
        <w:rPr>
          <w:rFonts w:ascii="Arial" w:hAnsi="Arial" w:cs="Arial"/>
          <w:iCs/>
          <w:color w:val="FF0000"/>
          <w:sz w:val="24"/>
          <w:szCs w:val="24"/>
        </w:rPr>
      </w:pPr>
      <w:r>
        <w:rPr>
          <w:rFonts w:ascii="Arial" w:hAnsi="Arial" w:cs="Arial"/>
          <w:iCs/>
          <w:color w:val="FF0000"/>
          <w:sz w:val="24"/>
          <w:szCs w:val="24"/>
        </w:rPr>
        <w:t>Liderazgo</w:t>
      </w:r>
      <w:r w:rsidR="00661D4D" w:rsidRPr="00661D4D">
        <w:rPr>
          <w:rFonts w:ascii="Arial" w:hAnsi="Arial" w:cs="Arial"/>
          <w:iCs/>
          <w:color w:val="FF0000"/>
          <w:sz w:val="24"/>
          <w:szCs w:val="24"/>
        </w:rPr>
        <w:t xml:space="preserve"> en la </w:t>
      </w:r>
      <w:r w:rsidR="00670B27" w:rsidRPr="00661D4D">
        <w:rPr>
          <w:rFonts w:ascii="Arial" w:hAnsi="Arial" w:cs="Arial"/>
          <w:iCs/>
          <w:color w:val="FF0000"/>
          <w:sz w:val="24"/>
          <w:szCs w:val="24"/>
        </w:rPr>
        <w:t>implementación del ERP Ellipse para los módulos de tesorerí</w:t>
      </w:r>
      <w:r w:rsidR="00661D4D" w:rsidRPr="00661D4D">
        <w:rPr>
          <w:rFonts w:ascii="Arial" w:hAnsi="Arial" w:cs="Arial"/>
          <w:iCs/>
          <w:color w:val="FF0000"/>
          <w:sz w:val="24"/>
          <w:szCs w:val="24"/>
        </w:rPr>
        <w:t>a</w:t>
      </w:r>
      <w:r>
        <w:rPr>
          <w:rFonts w:ascii="Arial" w:hAnsi="Arial" w:cs="Arial"/>
          <w:iCs/>
          <w:color w:val="FF0000"/>
          <w:sz w:val="24"/>
          <w:szCs w:val="24"/>
        </w:rPr>
        <w:t>,</w:t>
      </w:r>
      <w:r w:rsidR="00661D4D" w:rsidRPr="00661D4D">
        <w:rPr>
          <w:rFonts w:ascii="Arial" w:hAnsi="Arial" w:cs="Arial"/>
          <w:iCs/>
          <w:color w:val="FF0000"/>
          <w:sz w:val="24"/>
          <w:szCs w:val="24"/>
        </w:rPr>
        <w:t xml:space="preserve"> contabilidad</w:t>
      </w:r>
      <w:r>
        <w:rPr>
          <w:rFonts w:ascii="Arial" w:hAnsi="Arial" w:cs="Arial"/>
          <w:iCs/>
          <w:color w:val="FF0000"/>
          <w:sz w:val="24"/>
          <w:szCs w:val="24"/>
        </w:rPr>
        <w:t xml:space="preserve"> y planillas</w:t>
      </w:r>
      <w:r w:rsidR="00661D4D" w:rsidRPr="00661D4D">
        <w:rPr>
          <w:rFonts w:ascii="Arial" w:hAnsi="Arial" w:cs="Arial"/>
          <w:iCs/>
          <w:color w:val="FF0000"/>
          <w:sz w:val="24"/>
          <w:szCs w:val="24"/>
        </w:rPr>
        <w:t>.</w:t>
      </w:r>
      <w:r>
        <w:rPr>
          <w:rFonts w:ascii="Arial" w:hAnsi="Arial" w:cs="Arial"/>
          <w:iCs/>
          <w:color w:val="FF0000"/>
          <w:sz w:val="24"/>
          <w:szCs w:val="24"/>
        </w:rPr>
        <w:t xml:space="preserve"> </w:t>
      </w:r>
    </w:p>
    <w:p w:rsidR="00043ADF" w:rsidRPr="00043ADF" w:rsidRDefault="00661D4D" w:rsidP="006963A9">
      <w:pPr>
        <w:numPr>
          <w:ilvl w:val="0"/>
          <w:numId w:val="2"/>
        </w:numPr>
        <w:jc w:val="both"/>
        <w:rPr>
          <w:rFonts w:ascii="Arial" w:hAnsi="Arial" w:cs="Arial"/>
          <w:iCs/>
          <w:sz w:val="24"/>
          <w:szCs w:val="24"/>
        </w:rPr>
      </w:pPr>
      <w:r w:rsidRPr="00043ADF">
        <w:rPr>
          <w:rFonts w:ascii="Arial" w:hAnsi="Arial" w:cs="Arial"/>
          <w:iCs/>
          <w:color w:val="FF0000"/>
          <w:sz w:val="24"/>
          <w:szCs w:val="24"/>
        </w:rPr>
        <w:lastRenderedPageBreak/>
        <w:t>Liderazgo en la gestión del cambio</w:t>
      </w:r>
      <w:r w:rsidR="00670B27" w:rsidRPr="00043ADF">
        <w:rPr>
          <w:rFonts w:ascii="Arial" w:hAnsi="Arial" w:cs="Arial"/>
          <w:iCs/>
          <w:color w:val="FF0000"/>
          <w:sz w:val="24"/>
          <w:szCs w:val="24"/>
        </w:rPr>
        <w:t xml:space="preserve"> para </w:t>
      </w:r>
      <w:r w:rsidRPr="00043ADF">
        <w:rPr>
          <w:rFonts w:ascii="Arial" w:hAnsi="Arial" w:cs="Arial"/>
          <w:iCs/>
          <w:color w:val="FF0000"/>
          <w:sz w:val="24"/>
          <w:szCs w:val="24"/>
        </w:rPr>
        <w:t xml:space="preserve">centralizar </w:t>
      </w:r>
      <w:r w:rsidR="003F6638" w:rsidRPr="00043ADF">
        <w:rPr>
          <w:rFonts w:ascii="Arial" w:hAnsi="Arial" w:cs="Arial"/>
          <w:iCs/>
          <w:color w:val="FF0000"/>
          <w:sz w:val="24"/>
          <w:szCs w:val="24"/>
        </w:rPr>
        <w:t>más</w:t>
      </w:r>
      <w:r w:rsidRPr="00043ADF">
        <w:rPr>
          <w:rFonts w:ascii="Arial" w:hAnsi="Arial" w:cs="Arial"/>
          <w:iCs/>
          <w:color w:val="FF0000"/>
          <w:sz w:val="24"/>
          <w:szCs w:val="24"/>
        </w:rPr>
        <w:t xml:space="preserve"> de 2,000 documentos en una sola unidad </w:t>
      </w:r>
      <w:r w:rsidR="00043ADF" w:rsidRPr="00043ADF">
        <w:rPr>
          <w:rFonts w:ascii="Arial" w:hAnsi="Arial" w:cs="Arial"/>
          <w:iCs/>
          <w:color w:val="FF0000"/>
          <w:sz w:val="24"/>
          <w:szCs w:val="24"/>
        </w:rPr>
        <w:t>bajando en un 40</w:t>
      </w:r>
      <w:r w:rsidRPr="00043ADF">
        <w:rPr>
          <w:rFonts w:ascii="Arial" w:hAnsi="Arial" w:cs="Arial"/>
          <w:iCs/>
          <w:color w:val="FF0000"/>
          <w:sz w:val="24"/>
          <w:szCs w:val="24"/>
        </w:rPr>
        <w:t xml:space="preserve">%  </w:t>
      </w:r>
      <w:r w:rsidR="00043ADF" w:rsidRPr="00043ADF">
        <w:rPr>
          <w:rFonts w:ascii="Arial" w:hAnsi="Arial" w:cs="Arial"/>
          <w:iCs/>
          <w:color w:val="FF0000"/>
          <w:sz w:val="24"/>
          <w:szCs w:val="24"/>
        </w:rPr>
        <w:t xml:space="preserve">el personal </w:t>
      </w:r>
      <w:r w:rsidR="00043ADF">
        <w:rPr>
          <w:rFonts w:ascii="Arial" w:hAnsi="Arial" w:cs="Arial"/>
          <w:iCs/>
          <w:color w:val="FF0000"/>
          <w:sz w:val="24"/>
          <w:szCs w:val="24"/>
        </w:rPr>
        <w:t>y en un 50% el tiempo requerido.</w:t>
      </w:r>
    </w:p>
    <w:p w:rsidR="006963A9" w:rsidRPr="00017DB6" w:rsidRDefault="006963A9" w:rsidP="00356000">
      <w:pPr>
        <w:ind w:left="360"/>
        <w:jc w:val="both"/>
        <w:rPr>
          <w:rFonts w:ascii="Arial" w:hAnsi="Arial" w:cs="Arial"/>
          <w:iCs/>
          <w:sz w:val="24"/>
          <w:szCs w:val="24"/>
        </w:rPr>
      </w:pPr>
    </w:p>
    <w:p w:rsidR="006963A9" w:rsidRPr="00E3169B" w:rsidRDefault="006963A9" w:rsidP="006963A9">
      <w:pPr>
        <w:jc w:val="both"/>
        <w:rPr>
          <w:rFonts w:ascii="Arial" w:hAnsi="Arial" w:cs="Arial"/>
          <w:iCs/>
          <w:sz w:val="16"/>
          <w:szCs w:val="16"/>
          <w:u w:val="single"/>
        </w:rPr>
      </w:pPr>
    </w:p>
    <w:p w:rsidR="006963A9" w:rsidRPr="0068529F" w:rsidRDefault="0068529F" w:rsidP="0068529F">
      <w:pPr>
        <w:rPr>
          <w:rFonts w:ascii="Arial" w:hAnsi="Arial" w:cs="Arial"/>
          <w:iCs/>
          <w:sz w:val="24"/>
          <w:szCs w:val="24"/>
          <w:lang w:val="es-PE"/>
        </w:rPr>
      </w:pPr>
      <w:r>
        <w:rPr>
          <w:rFonts w:ascii="Arial" w:hAnsi="Arial" w:cs="Arial"/>
          <w:iCs/>
          <w:sz w:val="24"/>
          <w:szCs w:val="24"/>
          <w:lang w:val="es-PE"/>
        </w:rPr>
        <w:t>NEGOCIACION LANERA / PRODUCTOS DEL SUR</w:t>
      </w:r>
      <w:r>
        <w:rPr>
          <w:rFonts w:ascii="Arial" w:hAnsi="Arial" w:cs="Arial"/>
          <w:iCs/>
          <w:sz w:val="24"/>
          <w:szCs w:val="24"/>
          <w:lang w:val="es-PE"/>
        </w:rPr>
        <w:tab/>
      </w:r>
      <w:r w:rsidR="006963A9">
        <w:rPr>
          <w:rFonts w:ascii="Arial" w:hAnsi="Arial" w:cs="Arial"/>
          <w:iCs/>
          <w:sz w:val="24"/>
          <w:szCs w:val="24"/>
          <w:lang w:val="es-PE"/>
        </w:rPr>
        <w:tab/>
      </w:r>
    </w:p>
    <w:p w:rsidR="00DC048E" w:rsidRPr="00DB4F30" w:rsidRDefault="00DC048E" w:rsidP="00DC048E">
      <w:pPr>
        <w:ind w:left="284"/>
        <w:jc w:val="both"/>
        <w:rPr>
          <w:rFonts w:ascii="Arial" w:hAnsi="Arial" w:cs="Arial"/>
          <w:i/>
          <w:iCs/>
          <w:sz w:val="24"/>
          <w:szCs w:val="24"/>
          <w:lang w:val="es-PE"/>
        </w:rPr>
      </w:pPr>
      <w:r>
        <w:rPr>
          <w:rFonts w:ascii="Arial" w:hAnsi="Arial" w:cs="Arial"/>
          <w:i/>
          <w:iCs/>
          <w:sz w:val="24"/>
          <w:szCs w:val="24"/>
          <w:lang w:val="es-PE"/>
        </w:rPr>
        <w:t>Gerente de Administración y Finanzas</w:t>
      </w:r>
      <w:r w:rsidRPr="00DB4F30">
        <w:rPr>
          <w:rFonts w:ascii="Arial" w:hAnsi="Arial" w:cs="Arial"/>
          <w:i/>
          <w:iCs/>
          <w:sz w:val="24"/>
          <w:szCs w:val="24"/>
          <w:lang w:val="es-PE"/>
        </w:rPr>
        <w:tab/>
      </w:r>
      <w:r w:rsidRPr="00DB4F30">
        <w:rPr>
          <w:rFonts w:ascii="Arial" w:hAnsi="Arial" w:cs="Arial"/>
          <w:i/>
          <w:iCs/>
          <w:sz w:val="24"/>
          <w:szCs w:val="24"/>
          <w:lang w:val="es-PE"/>
        </w:rPr>
        <w:tab/>
      </w:r>
      <w:r>
        <w:rPr>
          <w:rFonts w:ascii="Arial" w:hAnsi="Arial" w:cs="Arial"/>
          <w:i/>
          <w:iCs/>
          <w:sz w:val="24"/>
          <w:szCs w:val="24"/>
          <w:lang w:val="es-PE"/>
        </w:rPr>
        <w:tab/>
      </w:r>
      <w:r w:rsidR="009F0552">
        <w:rPr>
          <w:rFonts w:ascii="Arial" w:hAnsi="Arial" w:cs="Arial"/>
          <w:i/>
          <w:iCs/>
          <w:sz w:val="24"/>
          <w:szCs w:val="24"/>
          <w:lang w:val="es-PE"/>
        </w:rPr>
        <w:tab/>
      </w:r>
      <w:r>
        <w:rPr>
          <w:rFonts w:ascii="Arial" w:hAnsi="Arial" w:cs="Arial"/>
          <w:i/>
          <w:iCs/>
          <w:sz w:val="24"/>
          <w:szCs w:val="24"/>
          <w:lang w:val="es-PE"/>
        </w:rPr>
        <w:t>02-2006</w:t>
      </w:r>
      <w:r w:rsidRPr="00DB4F30">
        <w:rPr>
          <w:rFonts w:ascii="Arial" w:hAnsi="Arial" w:cs="Arial"/>
          <w:i/>
          <w:iCs/>
          <w:sz w:val="24"/>
          <w:szCs w:val="24"/>
          <w:lang w:val="es-PE"/>
        </w:rPr>
        <w:t xml:space="preserve"> a </w:t>
      </w:r>
      <w:r>
        <w:rPr>
          <w:rFonts w:ascii="Arial" w:hAnsi="Arial" w:cs="Arial"/>
          <w:i/>
          <w:iCs/>
          <w:sz w:val="24"/>
          <w:szCs w:val="24"/>
          <w:lang w:val="es-PE"/>
        </w:rPr>
        <w:t>01-2007</w:t>
      </w:r>
    </w:p>
    <w:p w:rsidR="00A05BEE" w:rsidRDefault="00A05BEE" w:rsidP="00A05BEE">
      <w:pPr>
        <w:jc w:val="both"/>
        <w:rPr>
          <w:rFonts w:ascii="Arial" w:hAnsi="Arial" w:cs="Arial"/>
          <w:iCs/>
          <w:sz w:val="24"/>
          <w:szCs w:val="24"/>
        </w:rPr>
      </w:pPr>
    </w:p>
    <w:p w:rsidR="00A05BEE" w:rsidRPr="0068529F" w:rsidRDefault="00A05BEE" w:rsidP="00A05BEE">
      <w:pPr>
        <w:rPr>
          <w:rFonts w:ascii="Arial" w:hAnsi="Arial" w:cs="Arial"/>
          <w:iCs/>
          <w:sz w:val="24"/>
          <w:szCs w:val="24"/>
          <w:lang w:val="es-PE"/>
        </w:rPr>
      </w:pPr>
      <w:r>
        <w:rPr>
          <w:rFonts w:ascii="Arial" w:hAnsi="Arial" w:cs="Arial"/>
          <w:iCs/>
          <w:sz w:val="24"/>
          <w:szCs w:val="24"/>
          <w:lang w:val="es-PE"/>
        </w:rPr>
        <w:t>ELECTROCENTRO</w:t>
      </w:r>
      <w:r>
        <w:rPr>
          <w:rFonts w:ascii="Arial" w:hAnsi="Arial" w:cs="Arial"/>
          <w:iCs/>
          <w:sz w:val="24"/>
          <w:szCs w:val="24"/>
          <w:lang w:val="es-PE"/>
        </w:rPr>
        <w:tab/>
      </w:r>
      <w:r>
        <w:rPr>
          <w:rFonts w:ascii="Arial" w:hAnsi="Arial" w:cs="Arial"/>
          <w:iCs/>
          <w:sz w:val="24"/>
          <w:szCs w:val="24"/>
          <w:lang w:val="es-PE"/>
        </w:rPr>
        <w:tab/>
      </w:r>
    </w:p>
    <w:p w:rsidR="00A05BEE" w:rsidRPr="00DB4F30" w:rsidRDefault="00A05BEE" w:rsidP="00A05BEE">
      <w:pPr>
        <w:ind w:left="284"/>
        <w:jc w:val="both"/>
        <w:rPr>
          <w:rFonts w:ascii="Arial" w:hAnsi="Arial" w:cs="Arial"/>
          <w:i/>
          <w:iCs/>
          <w:sz w:val="24"/>
          <w:szCs w:val="24"/>
          <w:lang w:val="es-PE"/>
        </w:rPr>
      </w:pPr>
      <w:r>
        <w:rPr>
          <w:rFonts w:ascii="Arial" w:hAnsi="Arial" w:cs="Arial"/>
          <w:i/>
          <w:iCs/>
          <w:sz w:val="24"/>
          <w:szCs w:val="24"/>
          <w:lang w:val="es-PE"/>
        </w:rPr>
        <w:t>Gerente de Administración y Finanzas</w:t>
      </w:r>
      <w:r w:rsidR="00356000">
        <w:rPr>
          <w:rFonts w:ascii="Arial" w:hAnsi="Arial" w:cs="Arial"/>
          <w:i/>
          <w:iCs/>
          <w:sz w:val="24"/>
          <w:szCs w:val="24"/>
          <w:lang w:val="es-PE"/>
        </w:rPr>
        <w:tab/>
      </w:r>
      <w:r w:rsidR="00356000">
        <w:rPr>
          <w:rFonts w:ascii="Arial" w:hAnsi="Arial" w:cs="Arial"/>
          <w:i/>
          <w:iCs/>
          <w:sz w:val="24"/>
          <w:szCs w:val="24"/>
          <w:lang w:val="es-PE"/>
        </w:rPr>
        <w:tab/>
      </w:r>
      <w:r w:rsidR="00356000">
        <w:rPr>
          <w:rFonts w:ascii="Arial" w:hAnsi="Arial" w:cs="Arial"/>
          <w:i/>
          <w:iCs/>
          <w:sz w:val="24"/>
          <w:szCs w:val="24"/>
          <w:lang w:val="es-PE"/>
        </w:rPr>
        <w:tab/>
      </w:r>
      <w:r w:rsidR="00356000">
        <w:rPr>
          <w:rFonts w:ascii="Arial" w:hAnsi="Arial" w:cs="Arial"/>
          <w:i/>
          <w:iCs/>
          <w:sz w:val="24"/>
          <w:szCs w:val="24"/>
          <w:lang w:val="es-PE"/>
        </w:rPr>
        <w:tab/>
      </w:r>
      <w:r w:rsidR="000D7FB0">
        <w:rPr>
          <w:rFonts w:ascii="Arial" w:hAnsi="Arial" w:cs="Arial"/>
          <w:i/>
          <w:iCs/>
          <w:sz w:val="24"/>
          <w:szCs w:val="24"/>
          <w:lang w:val="es-PE"/>
        </w:rPr>
        <w:t>11</w:t>
      </w:r>
      <w:r>
        <w:rPr>
          <w:rFonts w:ascii="Arial" w:hAnsi="Arial" w:cs="Arial"/>
          <w:i/>
          <w:iCs/>
          <w:sz w:val="24"/>
          <w:szCs w:val="24"/>
          <w:lang w:val="es-PE"/>
        </w:rPr>
        <w:t>-200</w:t>
      </w:r>
      <w:r w:rsidR="000D7FB0">
        <w:rPr>
          <w:rFonts w:ascii="Arial" w:hAnsi="Arial" w:cs="Arial"/>
          <w:i/>
          <w:iCs/>
          <w:sz w:val="24"/>
          <w:szCs w:val="24"/>
          <w:lang w:val="es-PE"/>
        </w:rPr>
        <w:t>3</w:t>
      </w:r>
      <w:r w:rsidRPr="00DB4F30">
        <w:rPr>
          <w:rFonts w:ascii="Arial" w:hAnsi="Arial" w:cs="Arial"/>
          <w:i/>
          <w:iCs/>
          <w:sz w:val="24"/>
          <w:szCs w:val="24"/>
          <w:lang w:val="es-PE"/>
        </w:rPr>
        <w:t xml:space="preserve"> a </w:t>
      </w:r>
      <w:r w:rsidR="00690EA9">
        <w:rPr>
          <w:rFonts w:ascii="Arial" w:hAnsi="Arial" w:cs="Arial"/>
          <w:i/>
          <w:iCs/>
          <w:sz w:val="24"/>
          <w:szCs w:val="24"/>
          <w:lang w:val="es-PE"/>
        </w:rPr>
        <w:t>02</w:t>
      </w:r>
      <w:r>
        <w:rPr>
          <w:rFonts w:ascii="Arial" w:hAnsi="Arial" w:cs="Arial"/>
          <w:i/>
          <w:iCs/>
          <w:sz w:val="24"/>
          <w:szCs w:val="24"/>
          <w:lang w:val="es-PE"/>
        </w:rPr>
        <w:t>-200</w:t>
      </w:r>
      <w:r w:rsidR="000D7FB0">
        <w:rPr>
          <w:rFonts w:ascii="Arial" w:hAnsi="Arial" w:cs="Arial"/>
          <w:i/>
          <w:iCs/>
          <w:sz w:val="24"/>
          <w:szCs w:val="24"/>
          <w:lang w:val="es-PE"/>
        </w:rPr>
        <w:t>6</w:t>
      </w:r>
    </w:p>
    <w:p w:rsidR="00A05BEE" w:rsidRDefault="00A05BEE" w:rsidP="00A05BEE">
      <w:pPr>
        <w:ind w:left="284"/>
        <w:jc w:val="both"/>
        <w:rPr>
          <w:rFonts w:ascii="Arial" w:hAnsi="Arial" w:cs="Arial"/>
          <w:iCs/>
          <w:sz w:val="24"/>
          <w:szCs w:val="24"/>
        </w:rPr>
      </w:pPr>
    </w:p>
    <w:p w:rsidR="007E2876" w:rsidRPr="0068529F" w:rsidRDefault="007E2876" w:rsidP="007E2876">
      <w:pPr>
        <w:rPr>
          <w:rFonts w:ascii="Arial" w:hAnsi="Arial" w:cs="Arial"/>
          <w:iCs/>
          <w:sz w:val="24"/>
          <w:szCs w:val="24"/>
          <w:lang w:val="es-PE"/>
        </w:rPr>
      </w:pPr>
      <w:r>
        <w:rPr>
          <w:rFonts w:ascii="Arial" w:hAnsi="Arial" w:cs="Arial"/>
          <w:iCs/>
          <w:sz w:val="24"/>
          <w:szCs w:val="24"/>
          <w:lang w:val="es-PE"/>
        </w:rPr>
        <w:t>MINSUR</w:t>
      </w:r>
      <w:r>
        <w:rPr>
          <w:rFonts w:ascii="Arial" w:hAnsi="Arial" w:cs="Arial"/>
          <w:iCs/>
          <w:sz w:val="24"/>
          <w:szCs w:val="24"/>
          <w:lang w:val="es-PE"/>
        </w:rPr>
        <w:tab/>
      </w:r>
      <w:r>
        <w:rPr>
          <w:rFonts w:ascii="Arial" w:hAnsi="Arial" w:cs="Arial"/>
          <w:iCs/>
          <w:sz w:val="24"/>
          <w:szCs w:val="24"/>
          <w:lang w:val="es-PE"/>
        </w:rPr>
        <w:tab/>
      </w:r>
    </w:p>
    <w:p w:rsidR="007E2876" w:rsidRPr="00DB4F30" w:rsidRDefault="006A7CD7" w:rsidP="007E2876">
      <w:pPr>
        <w:ind w:left="284"/>
        <w:jc w:val="both"/>
        <w:rPr>
          <w:rFonts w:ascii="Arial" w:hAnsi="Arial" w:cs="Arial"/>
          <w:i/>
          <w:iCs/>
          <w:sz w:val="24"/>
          <w:szCs w:val="24"/>
          <w:lang w:val="es-PE"/>
        </w:rPr>
      </w:pPr>
      <w:r>
        <w:rPr>
          <w:rFonts w:ascii="Arial" w:hAnsi="Arial" w:cs="Arial"/>
          <w:i/>
          <w:iCs/>
          <w:sz w:val="24"/>
          <w:szCs w:val="24"/>
          <w:lang w:val="es-PE"/>
        </w:rPr>
        <w:t>Jefe de Costos y Presupuestos</w:t>
      </w:r>
      <w:r w:rsidR="007E2876" w:rsidRPr="00DB4F30">
        <w:rPr>
          <w:rFonts w:ascii="Arial" w:hAnsi="Arial" w:cs="Arial"/>
          <w:i/>
          <w:iCs/>
          <w:sz w:val="24"/>
          <w:szCs w:val="24"/>
          <w:lang w:val="es-PE"/>
        </w:rPr>
        <w:tab/>
      </w:r>
      <w:r w:rsidR="007E2876" w:rsidRPr="00DB4F30">
        <w:rPr>
          <w:rFonts w:ascii="Arial" w:hAnsi="Arial" w:cs="Arial"/>
          <w:i/>
          <w:iCs/>
          <w:sz w:val="24"/>
          <w:szCs w:val="24"/>
          <w:lang w:val="es-PE"/>
        </w:rPr>
        <w:tab/>
      </w:r>
      <w:r w:rsidR="007E2876">
        <w:rPr>
          <w:rFonts w:ascii="Arial" w:hAnsi="Arial" w:cs="Arial"/>
          <w:i/>
          <w:iCs/>
          <w:sz w:val="24"/>
          <w:szCs w:val="24"/>
          <w:lang w:val="es-PE"/>
        </w:rPr>
        <w:tab/>
      </w:r>
      <w:r>
        <w:rPr>
          <w:rFonts w:ascii="Arial" w:hAnsi="Arial" w:cs="Arial"/>
          <w:i/>
          <w:iCs/>
          <w:sz w:val="24"/>
          <w:szCs w:val="24"/>
          <w:lang w:val="es-PE"/>
        </w:rPr>
        <w:tab/>
      </w:r>
      <w:r w:rsidR="00E27BC1">
        <w:rPr>
          <w:rFonts w:ascii="Arial" w:hAnsi="Arial" w:cs="Arial"/>
          <w:i/>
          <w:iCs/>
          <w:sz w:val="24"/>
          <w:szCs w:val="24"/>
          <w:lang w:val="es-PE"/>
        </w:rPr>
        <w:tab/>
      </w:r>
      <w:r>
        <w:rPr>
          <w:rFonts w:ascii="Arial" w:hAnsi="Arial" w:cs="Arial"/>
          <w:i/>
          <w:iCs/>
          <w:sz w:val="24"/>
          <w:szCs w:val="24"/>
          <w:lang w:val="es-PE"/>
        </w:rPr>
        <w:t>01</w:t>
      </w:r>
      <w:r w:rsidR="007E2876">
        <w:rPr>
          <w:rFonts w:ascii="Arial" w:hAnsi="Arial" w:cs="Arial"/>
          <w:i/>
          <w:iCs/>
          <w:sz w:val="24"/>
          <w:szCs w:val="24"/>
          <w:lang w:val="es-PE"/>
        </w:rPr>
        <w:t>-</w:t>
      </w:r>
      <w:r>
        <w:rPr>
          <w:rFonts w:ascii="Arial" w:hAnsi="Arial" w:cs="Arial"/>
          <w:i/>
          <w:iCs/>
          <w:sz w:val="24"/>
          <w:szCs w:val="24"/>
          <w:lang w:val="es-PE"/>
        </w:rPr>
        <w:t xml:space="preserve">1999 </w:t>
      </w:r>
      <w:r w:rsidR="007E2876" w:rsidRPr="00DB4F30">
        <w:rPr>
          <w:rFonts w:ascii="Arial" w:hAnsi="Arial" w:cs="Arial"/>
          <w:i/>
          <w:iCs/>
          <w:sz w:val="24"/>
          <w:szCs w:val="24"/>
          <w:lang w:val="es-PE"/>
        </w:rPr>
        <w:t xml:space="preserve">a </w:t>
      </w:r>
      <w:r>
        <w:rPr>
          <w:rFonts w:ascii="Arial" w:hAnsi="Arial" w:cs="Arial"/>
          <w:i/>
          <w:iCs/>
          <w:sz w:val="24"/>
          <w:szCs w:val="24"/>
          <w:lang w:val="es-PE"/>
        </w:rPr>
        <w:t>07</w:t>
      </w:r>
      <w:r w:rsidR="007E2876">
        <w:rPr>
          <w:rFonts w:ascii="Arial" w:hAnsi="Arial" w:cs="Arial"/>
          <w:i/>
          <w:iCs/>
          <w:sz w:val="24"/>
          <w:szCs w:val="24"/>
          <w:lang w:val="es-PE"/>
        </w:rPr>
        <w:t>-200</w:t>
      </w:r>
      <w:r>
        <w:rPr>
          <w:rFonts w:ascii="Arial" w:hAnsi="Arial" w:cs="Arial"/>
          <w:i/>
          <w:iCs/>
          <w:sz w:val="24"/>
          <w:szCs w:val="24"/>
          <w:lang w:val="es-PE"/>
        </w:rPr>
        <w:t>2</w:t>
      </w:r>
    </w:p>
    <w:p w:rsidR="007E2876" w:rsidRDefault="007E2876" w:rsidP="00B50CA0">
      <w:pPr>
        <w:tabs>
          <w:tab w:val="left" w:pos="142"/>
        </w:tabs>
        <w:ind w:left="720"/>
        <w:jc w:val="both"/>
        <w:rPr>
          <w:rFonts w:ascii="Arial" w:hAnsi="Arial" w:cs="Arial"/>
          <w:iCs/>
          <w:sz w:val="24"/>
          <w:szCs w:val="24"/>
        </w:rPr>
      </w:pPr>
    </w:p>
    <w:p w:rsidR="00B50CA0" w:rsidRPr="0068529F" w:rsidRDefault="00B50CA0" w:rsidP="00B50CA0">
      <w:pPr>
        <w:rPr>
          <w:rFonts w:ascii="Arial" w:hAnsi="Arial" w:cs="Arial"/>
          <w:iCs/>
          <w:sz w:val="24"/>
          <w:szCs w:val="24"/>
          <w:lang w:val="es-PE"/>
        </w:rPr>
      </w:pPr>
      <w:r>
        <w:rPr>
          <w:rFonts w:ascii="Arial" w:hAnsi="Arial" w:cs="Arial"/>
          <w:iCs/>
          <w:sz w:val="24"/>
          <w:szCs w:val="24"/>
        </w:rPr>
        <w:t>E</w:t>
      </w:r>
      <w:r w:rsidR="00890C00">
        <w:rPr>
          <w:rFonts w:ascii="Arial" w:hAnsi="Arial" w:cs="Arial"/>
          <w:iCs/>
          <w:sz w:val="24"/>
          <w:szCs w:val="24"/>
        </w:rPr>
        <w:t>MPRESA MINERA ISCAYCRUZ</w:t>
      </w:r>
      <w:r>
        <w:rPr>
          <w:rFonts w:ascii="Arial" w:hAnsi="Arial" w:cs="Arial"/>
          <w:iCs/>
          <w:sz w:val="24"/>
          <w:szCs w:val="24"/>
          <w:lang w:val="es-PE"/>
        </w:rPr>
        <w:tab/>
      </w:r>
      <w:r>
        <w:rPr>
          <w:rFonts w:ascii="Arial" w:hAnsi="Arial" w:cs="Arial"/>
          <w:iCs/>
          <w:sz w:val="24"/>
          <w:szCs w:val="24"/>
          <w:lang w:val="es-PE"/>
        </w:rPr>
        <w:tab/>
      </w:r>
    </w:p>
    <w:p w:rsidR="00B50CA0" w:rsidRPr="00DB4F30" w:rsidRDefault="00B50CA0" w:rsidP="00B50CA0">
      <w:pPr>
        <w:ind w:left="284"/>
        <w:jc w:val="both"/>
        <w:rPr>
          <w:rFonts w:ascii="Arial" w:hAnsi="Arial" w:cs="Arial"/>
          <w:i/>
          <w:iCs/>
          <w:sz w:val="24"/>
          <w:szCs w:val="24"/>
          <w:lang w:val="es-PE"/>
        </w:rPr>
      </w:pPr>
      <w:r>
        <w:rPr>
          <w:rFonts w:ascii="Arial" w:hAnsi="Arial" w:cs="Arial"/>
          <w:i/>
          <w:iCs/>
          <w:sz w:val="24"/>
          <w:szCs w:val="24"/>
          <w:lang w:val="es-PE"/>
        </w:rPr>
        <w:t xml:space="preserve">Sub Gerente de </w:t>
      </w:r>
      <w:r w:rsidR="003A0F0A">
        <w:rPr>
          <w:rFonts w:ascii="Arial" w:hAnsi="Arial" w:cs="Arial"/>
          <w:i/>
          <w:iCs/>
          <w:sz w:val="24"/>
          <w:szCs w:val="24"/>
          <w:lang w:val="es-PE"/>
        </w:rPr>
        <w:t xml:space="preserve">Administración y </w:t>
      </w:r>
      <w:r>
        <w:rPr>
          <w:rFonts w:ascii="Arial" w:hAnsi="Arial" w:cs="Arial"/>
          <w:i/>
          <w:iCs/>
          <w:sz w:val="24"/>
          <w:szCs w:val="24"/>
          <w:lang w:val="es-PE"/>
        </w:rPr>
        <w:t>Finanzas</w:t>
      </w:r>
      <w:r w:rsidR="003A0F0A">
        <w:rPr>
          <w:rFonts w:ascii="Arial" w:hAnsi="Arial" w:cs="Arial"/>
          <w:i/>
          <w:iCs/>
          <w:sz w:val="24"/>
          <w:szCs w:val="24"/>
          <w:lang w:val="es-PE"/>
        </w:rPr>
        <w:tab/>
      </w:r>
      <w:r>
        <w:rPr>
          <w:rFonts w:ascii="Arial" w:hAnsi="Arial" w:cs="Arial"/>
          <w:i/>
          <w:iCs/>
          <w:sz w:val="24"/>
          <w:szCs w:val="24"/>
          <w:lang w:val="es-PE"/>
        </w:rPr>
        <w:tab/>
      </w:r>
      <w:r>
        <w:rPr>
          <w:rFonts w:ascii="Arial" w:hAnsi="Arial" w:cs="Arial"/>
          <w:i/>
          <w:iCs/>
          <w:sz w:val="24"/>
          <w:szCs w:val="24"/>
          <w:lang w:val="es-PE"/>
        </w:rPr>
        <w:tab/>
      </w:r>
      <w:r w:rsidR="00356000">
        <w:rPr>
          <w:rFonts w:ascii="Arial" w:hAnsi="Arial" w:cs="Arial"/>
          <w:i/>
          <w:iCs/>
          <w:sz w:val="24"/>
          <w:szCs w:val="24"/>
          <w:lang w:val="es-PE"/>
        </w:rPr>
        <w:tab/>
      </w:r>
      <w:r w:rsidR="003A0F0A">
        <w:rPr>
          <w:rFonts w:ascii="Arial" w:hAnsi="Arial" w:cs="Arial"/>
          <w:i/>
          <w:iCs/>
          <w:sz w:val="24"/>
          <w:szCs w:val="24"/>
          <w:lang w:val="es-PE"/>
        </w:rPr>
        <w:t>10</w:t>
      </w:r>
      <w:r>
        <w:rPr>
          <w:rFonts w:ascii="Arial" w:hAnsi="Arial" w:cs="Arial"/>
          <w:i/>
          <w:iCs/>
          <w:sz w:val="24"/>
          <w:szCs w:val="24"/>
          <w:lang w:val="es-PE"/>
        </w:rPr>
        <w:t>-199</w:t>
      </w:r>
      <w:r w:rsidR="003A0F0A">
        <w:rPr>
          <w:rFonts w:ascii="Arial" w:hAnsi="Arial" w:cs="Arial"/>
          <w:i/>
          <w:iCs/>
          <w:sz w:val="24"/>
          <w:szCs w:val="24"/>
          <w:lang w:val="es-PE"/>
        </w:rPr>
        <w:t>7</w:t>
      </w:r>
      <w:r w:rsidRPr="00DB4F30">
        <w:rPr>
          <w:rFonts w:ascii="Arial" w:hAnsi="Arial" w:cs="Arial"/>
          <w:i/>
          <w:iCs/>
          <w:sz w:val="24"/>
          <w:szCs w:val="24"/>
          <w:lang w:val="es-PE"/>
        </w:rPr>
        <w:t xml:space="preserve">a </w:t>
      </w:r>
      <w:r>
        <w:rPr>
          <w:rFonts w:ascii="Arial" w:hAnsi="Arial" w:cs="Arial"/>
          <w:i/>
          <w:iCs/>
          <w:sz w:val="24"/>
          <w:szCs w:val="24"/>
          <w:lang w:val="es-PE"/>
        </w:rPr>
        <w:t>0</w:t>
      </w:r>
      <w:r w:rsidR="003A0F0A">
        <w:rPr>
          <w:rFonts w:ascii="Arial" w:hAnsi="Arial" w:cs="Arial"/>
          <w:i/>
          <w:iCs/>
          <w:sz w:val="24"/>
          <w:szCs w:val="24"/>
          <w:lang w:val="es-PE"/>
        </w:rPr>
        <w:t>1</w:t>
      </w:r>
      <w:r>
        <w:rPr>
          <w:rFonts w:ascii="Arial" w:hAnsi="Arial" w:cs="Arial"/>
          <w:i/>
          <w:iCs/>
          <w:sz w:val="24"/>
          <w:szCs w:val="24"/>
          <w:lang w:val="es-PE"/>
        </w:rPr>
        <w:t>-</w:t>
      </w:r>
      <w:r w:rsidR="003A0F0A">
        <w:rPr>
          <w:rFonts w:ascii="Arial" w:hAnsi="Arial" w:cs="Arial"/>
          <w:i/>
          <w:iCs/>
          <w:sz w:val="24"/>
          <w:szCs w:val="24"/>
          <w:lang w:val="es-PE"/>
        </w:rPr>
        <w:t>1999</w:t>
      </w:r>
    </w:p>
    <w:p w:rsidR="00B50CA0" w:rsidRDefault="00B50CA0" w:rsidP="00B50CA0">
      <w:pPr>
        <w:ind w:left="720"/>
        <w:jc w:val="both"/>
        <w:rPr>
          <w:rFonts w:ascii="Arial" w:hAnsi="Arial" w:cs="Arial"/>
          <w:iCs/>
          <w:sz w:val="24"/>
          <w:szCs w:val="24"/>
        </w:rPr>
      </w:pPr>
    </w:p>
    <w:p w:rsidR="00890C00" w:rsidRPr="0068529F" w:rsidRDefault="00890C00" w:rsidP="00890C00">
      <w:pPr>
        <w:rPr>
          <w:rFonts w:ascii="Arial" w:hAnsi="Arial" w:cs="Arial"/>
          <w:iCs/>
          <w:sz w:val="24"/>
          <w:szCs w:val="24"/>
          <w:lang w:val="es-PE"/>
        </w:rPr>
      </w:pPr>
      <w:r>
        <w:rPr>
          <w:rFonts w:ascii="Arial" w:hAnsi="Arial" w:cs="Arial"/>
          <w:iCs/>
          <w:sz w:val="24"/>
          <w:szCs w:val="24"/>
        </w:rPr>
        <w:t>COMPAÑÍA MINERA SAYAPULLO</w:t>
      </w:r>
      <w:r>
        <w:rPr>
          <w:rFonts w:ascii="Arial" w:hAnsi="Arial" w:cs="Arial"/>
          <w:iCs/>
          <w:sz w:val="24"/>
          <w:szCs w:val="24"/>
          <w:lang w:val="es-PE"/>
        </w:rPr>
        <w:tab/>
      </w:r>
      <w:r>
        <w:rPr>
          <w:rFonts w:ascii="Arial" w:hAnsi="Arial" w:cs="Arial"/>
          <w:iCs/>
          <w:sz w:val="24"/>
          <w:szCs w:val="24"/>
          <w:lang w:val="es-PE"/>
        </w:rPr>
        <w:tab/>
      </w:r>
    </w:p>
    <w:p w:rsidR="00890C00" w:rsidRPr="00DB4F30" w:rsidRDefault="00890C00" w:rsidP="00890C00">
      <w:pPr>
        <w:ind w:left="284"/>
        <w:jc w:val="both"/>
        <w:rPr>
          <w:rFonts w:ascii="Arial" w:hAnsi="Arial" w:cs="Arial"/>
          <w:i/>
          <w:iCs/>
          <w:sz w:val="24"/>
          <w:szCs w:val="24"/>
          <w:lang w:val="es-PE"/>
        </w:rPr>
      </w:pPr>
      <w:r>
        <w:rPr>
          <w:rFonts w:ascii="Arial" w:hAnsi="Arial" w:cs="Arial"/>
          <w:i/>
          <w:iCs/>
          <w:sz w:val="24"/>
          <w:szCs w:val="24"/>
          <w:lang w:val="es-PE"/>
        </w:rPr>
        <w:t>Gerente de Administración y Finanzas</w:t>
      </w:r>
      <w:r>
        <w:rPr>
          <w:rFonts w:ascii="Arial" w:hAnsi="Arial" w:cs="Arial"/>
          <w:i/>
          <w:iCs/>
          <w:sz w:val="24"/>
          <w:szCs w:val="24"/>
          <w:lang w:val="es-PE"/>
        </w:rPr>
        <w:tab/>
      </w:r>
      <w:r>
        <w:rPr>
          <w:rFonts w:ascii="Arial" w:hAnsi="Arial" w:cs="Arial"/>
          <w:i/>
          <w:iCs/>
          <w:sz w:val="24"/>
          <w:szCs w:val="24"/>
          <w:lang w:val="es-PE"/>
        </w:rPr>
        <w:tab/>
      </w:r>
      <w:r>
        <w:rPr>
          <w:rFonts w:ascii="Arial" w:hAnsi="Arial" w:cs="Arial"/>
          <w:i/>
          <w:iCs/>
          <w:sz w:val="24"/>
          <w:szCs w:val="24"/>
          <w:lang w:val="es-PE"/>
        </w:rPr>
        <w:tab/>
      </w:r>
      <w:r w:rsidR="00356000">
        <w:rPr>
          <w:rFonts w:ascii="Arial" w:hAnsi="Arial" w:cs="Arial"/>
          <w:i/>
          <w:iCs/>
          <w:sz w:val="24"/>
          <w:szCs w:val="24"/>
          <w:lang w:val="es-PE"/>
        </w:rPr>
        <w:tab/>
      </w:r>
      <w:r w:rsidR="00FC5E0C">
        <w:rPr>
          <w:rFonts w:ascii="Arial" w:hAnsi="Arial" w:cs="Arial"/>
          <w:i/>
          <w:iCs/>
          <w:sz w:val="24"/>
          <w:szCs w:val="24"/>
          <w:lang w:val="es-PE"/>
        </w:rPr>
        <w:t>08</w:t>
      </w:r>
      <w:r>
        <w:rPr>
          <w:rFonts w:ascii="Arial" w:hAnsi="Arial" w:cs="Arial"/>
          <w:i/>
          <w:iCs/>
          <w:sz w:val="24"/>
          <w:szCs w:val="24"/>
          <w:lang w:val="es-PE"/>
        </w:rPr>
        <w:t>-199</w:t>
      </w:r>
      <w:r w:rsidR="00FC5E0C">
        <w:rPr>
          <w:rFonts w:ascii="Arial" w:hAnsi="Arial" w:cs="Arial"/>
          <w:i/>
          <w:iCs/>
          <w:sz w:val="24"/>
          <w:szCs w:val="24"/>
          <w:lang w:val="es-PE"/>
        </w:rPr>
        <w:t>6</w:t>
      </w:r>
      <w:r w:rsidRPr="00DB4F30">
        <w:rPr>
          <w:rFonts w:ascii="Arial" w:hAnsi="Arial" w:cs="Arial"/>
          <w:i/>
          <w:iCs/>
          <w:sz w:val="24"/>
          <w:szCs w:val="24"/>
          <w:lang w:val="es-PE"/>
        </w:rPr>
        <w:t xml:space="preserve">a </w:t>
      </w:r>
      <w:r>
        <w:rPr>
          <w:rFonts w:ascii="Arial" w:hAnsi="Arial" w:cs="Arial"/>
          <w:i/>
          <w:iCs/>
          <w:sz w:val="24"/>
          <w:szCs w:val="24"/>
          <w:lang w:val="es-PE"/>
        </w:rPr>
        <w:t>0</w:t>
      </w:r>
      <w:r w:rsidR="00FC5E0C">
        <w:rPr>
          <w:rFonts w:ascii="Arial" w:hAnsi="Arial" w:cs="Arial"/>
          <w:i/>
          <w:iCs/>
          <w:sz w:val="24"/>
          <w:szCs w:val="24"/>
          <w:lang w:val="es-PE"/>
        </w:rPr>
        <w:t>7</w:t>
      </w:r>
      <w:r>
        <w:rPr>
          <w:rFonts w:ascii="Arial" w:hAnsi="Arial" w:cs="Arial"/>
          <w:i/>
          <w:iCs/>
          <w:sz w:val="24"/>
          <w:szCs w:val="24"/>
          <w:lang w:val="es-PE"/>
        </w:rPr>
        <w:t>-199</w:t>
      </w:r>
      <w:r w:rsidR="00FC5E0C">
        <w:rPr>
          <w:rFonts w:ascii="Arial" w:hAnsi="Arial" w:cs="Arial"/>
          <w:i/>
          <w:iCs/>
          <w:sz w:val="24"/>
          <w:szCs w:val="24"/>
          <w:lang w:val="es-PE"/>
        </w:rPr>
        <w:t>7</w:t>
      </w:r>
    </w:p>
    <w:p w:rsidR="00890C00" w:rsidRDefault="00890C00" w:rsidP="00B50CA0">
      <w:pPr>
        <w:ind w:left="720"/>
        <w:jc w:val="both"/>
        <w:rPr>
          <w:rFonts w:ascii="Arial" w:hAnsi="Arial" w:cs="Arial"/>
          <w:iCs/>
          <w:sz w:val="24"/>
          <w:szCs w:val="24"/>
        </w:rPr>
      </w:pPr>
    </w:p>
    <w:p w:rsidR="0015521C" w:rsidRPr="0068529F" w:rsidRDefault="0015521C" w:rsidP="0015521C">
      <w:pPr>
        <w:rPr>
          <w:rFonts w:ascii="Arial" w:hAnsi="Arial" w:cs="Arial"/>
          <w:iCs/>
          <w:sz w:val="24"/>
          <w:szCs w:val="24"/>
          <w:lang w:val="es-PE"/>
        </w:rPr>
      </w:pPr>
      <w:r>
        <w:rPr>
          <w:rFonts w:ascii="Arial" w:hAnsi="Arial" w:cs="Arial"/>
          <w:iCs/>
          <w:sz w:val="24"/>
          <w:szCs w:val="24"/>
        </w:rPr>
        <w:t>SOTHERN PERU COPPER CORPORATION</w:t>
      </w:r>
      <w:r>
        <w:rPr>
          <w:rFonts w:ascii="Arial" w:hAnsi="Arial" w:cs="Arial"/>
          <w:iCs/>
          <w:sz w:val="24"/>
          <w:szCs w:val="24"/>
          <w:lang w:val="es-PE"/>
        </w:rPr>
        <w:tab/>
      </w:r>
      <w:r>
        <w:rPr>
          <w:rFonts w:ascii="Arial" w:hAnsi="Arial" w:cs="Arial"/>
          <w:iCs/>
          <w:sz w:val="24"/>
          <w:szCs w:val="24"/>
          <w:lang w:val="es-PE"/>
        </w:rPr>
        <w:tab/>
      </w:r>
    </w:p>
    <w:p w:rsidR="0015521C" w:rsidRPr="00DB4F30" w:rsidRDefault="0015521C" w:rsidP="0015521C">
      <w:pPr>
        <w:ind w:left="284"/>
        <w:jc w:val="both"/>
        <w:rPr>
          <w:rFonts w:ascii="Arial" w:hAnsi="Arial" w:cs="Arial"/>
          <w:i/>
          <w:iCs/>
          <w:sz w:val="24"/>
          <w:szCs w:val="24"/>
          <w:lang w:val="es-PE"/>
        </w:rPr>
      </w:pPr>
      <w:r>
        <w:rPr>
          <w:rFonts w:ascii="Arial" w:hAnsi="Arial" w:cs="Arial"/>
          <w:i/>
          <w:iCs/>
          <w:sz w:val="24"/>
          <w:szCs w:val="24"/>
          <w:lang w:val="es-PE"/>
        </w:rPr>
        <w:t>Analista de inversiones</w:t>
      </w:r>
      <w:r>
        <w:rPr>
          <w:rFonts w:ascii="Arial" w:hAnsi="Arial" w:cs="Arial"/>
          <w:i/>
          <w:iCs/>
          <w:sz w:val="24"/>
          <w:szCs w:val="24"/>
          <w:lang w:val="es-PE"/>
        </w:rPr>
        <w:tab/>
      </w:r>
      <w:r>
        <w:rPr>
          <w:rFonts w:ascii="Arial" w:hAnsi="Arial" w:cs="Arial"/>
          <w:i/>
          <w:iCs/>
          <w:sz w:val="24"/>
          <w:szCs w:val="24"/>
          <w:lang w:val="es-PE"/>
        </w:rPr>
        <w:tab/>
      </w:r>
      <w:r>
        <w:rPr>
          <w:rFonts w:ascii="Arial" w:hAnsi="Arial" w:cs="Arial"/>
          <w:i/>
          <w:iCs/>
          <w:sz w:val="24"/>
          <w:szCs w:val="24"/>
          <w:lang w:val="es-PE"/>
        </w:rPr>
        <w:tab/>
      </w:r>
      <w:r>
        <w:rPr>
          <w:rFonts w:ascii="Arial" w:hAnsi="Arial" w:cs="Arial"/>
          <w:i/>
          <w:iCs/>
          <w:sz w:val="24"/>
          <w:szCs w:val="24"/>
          <w:lang w:val="es-PE"/>
        </w:rPr>
        <w:tab/>
      </w:r>
      <w:r>
        <w:rPr>
          <w:rFonts w:ascii="Arial" w:hAnsi="Arial" w:cs="Arial"/>
          <w:i/>
          <w:iCs/>
          <w:sz w:val="24"/>
          <w:szCs w:val="24"/>
          <w:lang w:val="es-PE"/>
        </w:rPr>
        <w:tab/>
      </w:r>
      <w:r>
        <w:rPr>
          <w:rFonts w:ascii="Arial" w:hAnsi="Arial" w:cs="Arial"/>
          <w:i/>
          <w:iCs/>
          <w:sz w:val="24"/>
          <w:szCs w:val="24"/>
          <w:lang w:val="es-PE"/>
        </w:rPr>
        <w:tab/>
      </w:r>
      <w:r w:rsidR="008B782D">
        <w:rPr>
          <w:rFonts w:ascii="Arial" w:hAnsi="Arial" w:cs="Arial"/>
          <w:i/>
          <w:iCs/>
          <w:sz w:val="24"/>
          <w:szCs w:val="24"/>
          <w:lang w:val="es-PE"/>
        </w:rPr>
        <w:tab/>
      </w:r>
      <w:r>
        <w:rPr>
          <w:rFonts w:ascii="Arial" w:hAnsi="Arial" w:cs="Arial"/>
          <w:i/>
          <w:iCs/>
          <w:sz w:val="24"/>
          <w:szCs w:val="24"/>
          <w:lang w:val="es-PE"/>
        </w:rPr>
        <w:t xml:space="preserve">08-1992 </w:t>
      </w:r>
      <w:r w:rsidRPr="00DB4F30">
        <w:rPr>
          <w:rFonts w:ascii="Arial" w:hAnsi="Arial" w:cs="Arial"/>
          <w:i/>
          <w:iCs/>
          <w:sz w:val="24"/>
          <w:szCs w:val="24"/>
          <w:lang w:val="es-PE"/>
        </w:rPr>
        <w:t xml:space="preserve">a </w:t>
      </w:r>
      <w:r>
        <w:rPr>
          <w:rFonts w:ascii="Arial" w:hAnsi="Arial" w:cs="Arial"/>
          <w:i/>
          <w:iCs/>
          <w:sz w:val="24"/>
          <w:szCs w:val="24"/>
          <w:lang w:val="es-PE"/>
        </w:rPr>
        <w:t>05-1996</w:t>
      </w:r>
    </w:p>
    <w:p w:rsidR="0015521C" w:rsidRDefault="0015521C" w:rsidP="00B50CA0">
      <w:pPr>
        <w:ind w:left="720"/>
        <w:jc w:val="both"/>
        <w:rPr>
          <w:rFonts w:ascii="Arial" w:hAnsi="Arial" w:cs="Arial"/>
          <w:iCs/>
          <w:sz w:val="24"/>
          <w:szCs w:val="24"/>
        </w:rPr>
      </w:pPr>
    </w:p>
    <w:p w:rsidR="006963A9" w:rsidRPr="00656D94" w:rsidRDefault="006963A9" w:rsidP="006963A9">
      <w:pPr>
        <w:jc w:val="both"/>
        <w:rPr>
          <w:rFonts w:ascii="Arial" w:hAnsi="Arial" w:cs="Arial"/>
          <w:iCs/>
          <w:sz w:val="24"/>
          <w:szCs w:val="24"/>
        </w:rPr>
      </w:pPr>
      <w:r w:rsidRPr="00656D94">
        <w:rPr>
          <w:rFonts w:ascii="Arial" w:hAnsi="Arial" w:cs="Arial"/>
          <w:iCs/>
          <w:sz w:val="24"/>
          <w:szCs w:val="24"/>
        </w:rPr>
        <w:t xml:space="preserve">FORMACIÓN ACADÉMICA </w:t>
      </w:r>
    </w:p>
    <w:p w:rsidR="006963A9" w:rsidRPr="005E2D09" w:rsidRDefault="006963A9" w:rsidP="006963A9">
      <w:pPr>
        <w:jc w:val="both"/>
        <w:rPr>
          <w:rFonts w:ascii="Arial" w:hAnsi="Arial" w:cs="Arial"/>
          <w:iCs/>
          <w:sz w:val="16"/>
          <w:szCs w:val="16"/>
        </w:rPr>
      </w:pPr>
    </w:p>
    <w:p w:rsidR="006963A9" w:rsidRDefault="008201CD" w:rsidP="006963A9">
      <w:pPr>
        <w:numPr>
          <w:ilvl w:val="0"/>
          <w:numId w:val="3"/>
        </w:numPr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Pontificia Universidad Católica</w:t>
      </w:r>
      <w:r w:rsidR="006963A9">
        <w:rPr>
          <w:rFonts w:ascii="Arial" w:hAnsi="Arial" w:cs="Arial"/>
          <w:iCs/>
          <w:sz w:val="24"/>
          <w:szCs w:val="24"/>
        </w:rPr>
        <w:t xml:space="preserve"> – </w:t>
      </w:r>
      <w:r>
        <w:rPr>
          <w:rFonts w:ascii="Arial" w:hAnsi="Arial" w:cs="Arial"/>
          <w:iCs/>
          <w:sz w:val="24"/>
          <w:szCs w:val="24"/>
        </w:rPr>
        <w:t>Licenciado en Ingeniería Industrial</w:t>
      </w:r>
      <w:r w:rsidR="006963A9">
        <w:rPr>
          <w:rFonts w:ascii="Arial" w:hAnsi="Arial" w:cs="Arial"/>
          <w:iCs/>
          <w:sz w:val="24"/>
          <w:szCs w:val="24"/>
        </w:rPr>
        <w:tab/>
      </w:r>
      <w:r w:rsidR="006963A9" w:rsidRPr="00656D94">
        <w:rPr>
          <w:rFonts w:ascii="Arial" w:hAnsi="Arial" w:cs="Arial"/>
          <w:iCs/>
          <w:sz w:val="24"/>
          <w:szCs w:val="24"/>
        </w:rPr>
        <w:t>19</w:t>
      </w:r>
      <w:r>
        <w:rPr>
          <w:rFonts w:ascii="Arial" w:hAnsi="Arial" w:cs="Arial"/>
          <w:iCs/>
          <w:sz w:val="24"/>
          <w:szCs w:val="24"/>
        </w:rPr>
        <w:t>83</w:t>
      </w:r>
      <w:r w:rsidR="006963A9" w:rsidRPr="00656D94">
        <w:rPr>
          <w:rFonts w:ascii="Arial" w:hAnsi="Arial" w:cs="Arial"/>
          <w:iCs/>
          <w:sz w:val="24"/>
          <w:szCs w:val="24"/>
        </w:rPr>
        <w:t xml:space="preserve"> – </w:t>
      </w:r>
      <w:r>
        <w:rPr>
          <w:rFonts w:ascii="Arial" w:hAnsi="Arial" w:cs="Arial"/>
          <w:iCs/>
          <w:sz w:val="24"/>
          <w:szCs w:val="24"/>
        </w:rPr>
        <w:t>19</w:t>
      </w:r>
      <w:r w:rsidR="00DD6961">
        <w:rPr>
          <w:rFonts w:ascii="Arial" w:hAnsi="Arial" w:cs="Arial"/>
          <w:iCs/>
          <w:sz w:val="24"/>
          <w:szCs w:val="24"/>
        </w:rPr>
        <w:t>90</w:t>
      </w:r>
    </w:p>
    <w:p w:rsidR="008201CD" w:rsidRDefault="008201CD" w:rsidP="006963A9">
      <w:pPr>
        <w:numPr>
          <w:ilvl w:val="0"/>
          <w:numId w:val="3"/>
        </w:numPr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Universidad del Pacifico – Egresado de MBA 1996 – 1998</w:t>
      </w:r>
    </w:p>
    <w:p w:rsidR="008201CD" w:rsidRDefault="008201CD" w:rsidP="006963A9">
      <w:pPr>
        <w:numPr>
          <w:ilvl w:val="0"/>
          <w:numId w:val="3"/>
        </w:numPr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Instituto de Empresa de Madrid – Magister en Dirección Financiera </w:t>
      </w:r>
      <w:r w:rsidR="00456B71">
        <w:rPr>
          <w:rFonts w:ascii="Arial" w:hAnsi="Arial" w:cs="Arial"/>
          <w:iCs/>
          <w:sz w:val="24"/>
          <w:szCs w:val="24"/>
        </w:rPr>
        <w:t>y Control</w:t>
      </w:r>
      <w:r>
        <w:rPr>
          <w:rFonts w:ascii="Arial" w:hAnsi="Arial" w:cs="Arial"/>
          <w:iCs/>
          <w:sz w:val="24"/>
          <w:szCs w:val="24"/>
        </w:rPr>
        <w:t>2002 -2003</w:t>
      </w:r>
    </w:p>
    <w:p w:rsidR="006963A9" w:rsidRDefault="006963A9" w:rsidP="006963A9">
      <w:pPr>
        <w:jc w:val="both"/>
        <w:rPr>
          <w:rFonts w:ascii="Arial" w:hAnsi="Arial" w:cs="Arial"/>
          <w:iCs/>
          <w:sz w:val="24"/>
          <w:szCs w:val="24"/>
        </w:rPr>
      </w:pPr>
    </w:p>
    <w:p w:rsidR="006963A9" w:rsidRDefault="006963A9" w:rsidP="006963A9">
      <w:pPr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OTROS ESTUDIOS Y SEMINARIOS</w:t>
      </w:r>
    </w:p>
    <w:p w:rsidR="006963A9" w:rsidRPr="005E2D09" w:rsidRDefault="006963A9" w:rsidP="006963A9">
      <w:pPr>
        <w:jc w:val="both"/>
        <w:rPr>
          <w:rFonts w:ascii="Arial" w:hAnsi="Arial" w:cs="Arial"/>
          <w:iCs/>
          <w:sz w:val="16"/>
          <w:szCs w:val="16"/>
        </w:rPr>
      </w:pPr>
    </w:p>
    <w:p w:rsidR="008201CD" w:rsidRDefault="008201CD" w:rsidP="008201CD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Gerens – Lima</w:t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  <w:t>2013</w:t>
      </w:r>
    </w:p>
    <w:p w:rsidR="008201CD" w:rsidRPr="008201CD" w:rsidRDefault="008201CD" w:rsidP="008201CD">
      <w:pPr>
        <w:pStyle w:val="Ttulo2"/>
        <w:numPr>
          <w:ilvl w:val="0"/>
          <w:numId w:val="3"/>
        </w:numPr>
        <w:rPr>
          <w:b w:val="0"/>
        </w:rPr>
      </w:pPr>
      <w:r w:rsidRPr="008201CD">
        <w:rPr>
          <w:b w:val="0"/>
        </w:rPr>
        <w:t>Diplomado en Gestión Estratégica paraMinería</w:t>
      </w:r>
    </w:p>
    <w:p w:rsidR="008201CD" w:rsidRPr="008201CD" w:rsidRDefault="008201CD" w:rsidP="008201CD">
      <w:pPr>
        <w:rPr>
          <w:rFonts w:ascii="Tahoma" w:hAnsi="Tahoma" w:cs="Tahoma"/>
          <w:sz w:val="22"/>
          <w:szCs w:val="22"/>
        </w:rPr>
      </w:pPr>
      <w:r w:rsidRPr="008201CD">
        <w:rPr>
          <w:rFonts w:ascii="Tahoma" w:hAnsi="Tahoma" w:cs="Tahoma"/>
          <w:sz w:val="22"/>
          <w:szCs w:val="22"/>
        </w:rPr>
        <w:t>Universidad Peruana de Ciencias  – Lima</w:t>
      </w:r>
      <w:r w:rsidRPr="008201CD">
        <w:rPr>
          <w:rFonts w:ascii="Tahoma" w:hAnsi="Tahoma" w:cs="Tahoma"/>
          <w:sz w:val="22"/>
          <w:szCs w:val="22"/>
        </w:rPr>
        <w:tab/>
      </w:r>
      <w:r w:rsidRPr="008201CD">
        <w:rPr>
          <w:rFonts w:ascii="Tahoma" w:hAnsi="Tahoma" w:cs="Tahoma"/>
          <w:sz w:val="22"/>
          <w:szCs w:val="22"/>
        </w:rPr>
        <w:tab/>
      </w:r>
      <w:r w:rsidRPr="008201CD">
        <w:rPr>
          <w:rFonts w:ascii="Tahoma" w:hAnsi="Tahoma" w:cs="Tahoma"/>
          <w:sz w:val="22"/>
          <w:szCs w:val="22"/>
        </w:rPr>
        <w:tab/>
      </w:r>
      <w:r w:rsidRPr="008201CD">
        <w:rPr>
          <w:rFonts w:ascii="Tahoma" w:hAnsi="Tahoma" w:cs="Tahoma"/>
          <w:sz w:val="22"/>
          <w:szCs w:val="22"/>
        </w:rPr>
        <w:tab/>
      </w:r>
      <w:r w:rsidRPr="008201CD">
        <w:rPr>
          <w:rFonts w:ascii="Tahoma" w:hAnsi="Tahoma" w:cs="Tahoma"/>
          <w:sz w:val="22"/>
          <w:szCs w:val="22"/>
        </w:rPr>
        <w:tab/>
      </w:r>
      <w:r w:rsidRPr="008201CD">
        <w:rPr>
          <w:rFonts w:ascii="Tahoma" w:hAnsi="Tahoma" w:cs="Tahoma"/>
          <w:sz w:val="22"/>
          <w:szCs w:val="22"/>
        </w:rPr>
        <w:tab/>
        <w:t>2009</w:t>
      </w:r>
    </w:p>
    <w:p w:rsidR="008201CD" w:rsidRPr="008201CD" w:rsidRDefault="008201CD" w:rsidP="008201CD">
      <w:pPr>
        <w:pStyle w:val="Ttulo2"/>
        <w:numPr>
          <w:ilvl w:val="0"/>
          <w:numId w:val="3"/>
        </w:numPr>
        <w:rPr>
          <w:b w:val="0"/>
        </w:rPr>
      </w:pPr>
      <w:r w:rsidRPr="008201CD">
        <w:rPr>
          <w:b w:val="0"/>
        </w:rPr>
        <w:t>Diplomado en Liderazgo y Organización</w:t>
      </w:r>
    </w:p>
    <w:p w:rsidR="008201CD" w:rsidRPr="008201CD" w:rsidRDefault="008201CD" w:rsidP="008201CD">
      <w:pPr>
        <w:rPr>
          <w:rFonts w:ascii="Tahoma" w:hAnsi="Tahoma" w:cs="Tahoma"/>
          <w:sz w:val="22"/>
          <w:szCs w:val="22"/>
        </w:rPr>
      </w:pPr>
      <w:r w:rsidRPr="008201CD">
        <w:rPr>
          <w:rFonts w:ascii="Tahoma" w:hAnsi="Tahoma" w:cs="Tahoma"/>
          <w:sz w:val="22"/>
          <w:szCs w:val="22"/>
        </w:rPr>
        <w:t>Tecnológico de Monterrey – México</w:t>
      </w:r>
      <w:r w:rsidRPr="008201CD">
        <w:rPr>
          <w:rFonts w:ascii="Tahoma" w:hAnsi="Tahoma" w:cs="Tahoma"/>
          <w:sz w:val="22"/>
          <w:szCs w:val="22"/>
        </w:rPr>
        <w:tab/>
      </w:r>
      <w:r w:rsidRPr="008201CD">
        <w:rPr>
          <w:rFonts w:ascii="Tahoma" w:hAnsi="Tahoma" w:cs="Tahoma"/>
          <w:sz w:val="22"/>
          <w:szCs w:val="22"/>
        </w:rPr>
        <w:tab/>
      </w:r>
      <w:r w:rsidRPr="008201CD">
        <w:rPr>
          <w:rFonts w:ascii="Tahoma" w:hAnsi="Tahoma" w:cs="Tahoma"/>
          <w:sz w:val="22"/>
          <w:szCs w:val="22"/>
        </w:rPr>
        <w:tab/>
      </w:r>
      <w:r w:rsidRPr="008201CD">
        <w:rPr>
          <w:rFonts w:ascii="Tahoma" w:hAnsi="Tahoma" w:cs="Tahoma"/>
          <w:sz w:val="22"/>
          <w:szCs w:val="22"/>
        </w:rPr>
        <w:tab/>
      </w:r>
      <w:r w:rsidRPr="008201CD">
        <w:rPr>
          <w:rFonts w:ascii="Tahoma" w:hAnsi="Tahoma" w:cs="Tahoma"/>
          <w:sz w:val="22"/>
          <w:szCs w:val="22"/>
        </w:rPr>
        <w:tab/>
      </w:r>
      <w:r w:rsidRPr="008201CD">
        <w:rPr>
          <w:rFonts w:ascii="Tahoma" w:hAnsi="Tahoma" w:cs="Tahoma"/>
          <w:sz w:val="22"/>
          <w:szCs w:val="22"/>
        </w:rPr>
        <w:tab/>
      </w:r>
      <w:r w:rsidRPr="008201CD">
        <w:rPr>
          <w:rFonts w:ascii="Tahoma" w:hAnsi="Tahoma" w:cs="Tahoma"/>
          <w:sz w:val="22"/>
          <w:szCs w:val="22"/>
        </w:rPr>
        <w:tab/>
        <w:t>2005</w:t>
      </w:r>
    </w:p>
    <w:p w:rsidR="008201CD" w:rsidRPr="008201CD" w:rsidRDefault="008201CD" w:rsidP="008201CD">
      <w:pPr>
        <w:pStyle w:val="Ttulo2"/>
        <w:numPr>
          <w:ilvl w:val="0"/>
          <w:numId w:val="3"/>
        </w:numPr>
        <w:rPr>
          <w:b w:val="0"/>
        </w:rPr>
      </w:pPr>
      <w:r w:rsidRPr="008201CD">
        <w:rPr>
          <w:b w:val="0"/>
        </w:rPr>
        <w:t>Diplomado en Gestión Gerencial de Empresas</w:t>
      </w:r>
    </w:p>
    <w:p w:rsidR="006963A9" w:rsidRPr="00656D94" w:rsidRDefault="006963A9" w:rsidP="006963A9">
      <w:pPr>
        <w:ind w:left="360"/>
        <w:jc w:val="both"/>
        <w:rPr>
          <w:rFonts w:ascii="Arial" w:hAnsi="Arial" w:cs="Arial"/>
          <w:iCs/>
          <w:sz w:val="24"/>
          <w:szCs w:val="24"/>
          <w:lang w:val="es-PE"/>
        </w:rPr>
      </w:pPr>
    </w:p>
    <w:p w:rsidR="006963A9" w:rsidRPr="00656D94" w:rsidRDefault="006963A9" w:rsidP="006963A9">
      <w:pPr>
        <w:jc w:val="both"/>
        <w:rPr>
          <w:rFonts w:ascii="Arial" w:hAnsi="Arial" w:cs="Arial"/>
          <w:iCs/>
          <w:sz w:val="24"/>
          <w:szCs w:val="24"/>
        </w:rPr>
      </w:pPr>
      <w:r w:rsidRPr="00656D94">
        <w:rPr>
          <w:rFonts w:ascii="Arial" w:hAnsi="Arial" w:cs="Arial"/>
          <w:iCs/>
          <w:sz w:val="24"/>
          <w:szCs w:val="24"/>
        </w:rPr>
        <w:t xml:space="preserve">DATOS DE INTERÉS </w:t>
      </w:r>
    </w:p>
    <w:p w:rsidR="006963A9" w:rsidRPr="00656D94" w:rsidRDefault="006963A9" w:rsidP="006963A9">
      <w:pPr>
        <w:jc w:val="both"/>
        <w:rPr>
          <w:rFonts w:ascii="Arial" w:hAnsi="Arial" w:cs="Arial"/>
          <w:iCs/>
          <w:sz w:val="24"/>
          <w:szCs w:val="24"/>
        </w:rPr>
      </w:pPr>
    </w:p>
    <w:p w:rsidR="008201CD" w:rsidRDefault="008201CD" w:rsidP="008201CD">
      <w:pPr>
        <w:pStyle w:val="Prrafodelista"/>
        <w:numPr>
          <w:ilvl w:val="0"/>
          <w:numId w:val="5"/>
        </w:numPr>
        <w:ind w:left="284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Dirigente del Club de Futbol Deportivo Marsa </w:t>
      </w:r>
      <w:r w:rsidR="00DD6961">
        <w:rPr>
          <w:rFonts w:ascii="Tahoma" w:hAnsi="Tahoma" w:cs="Tahoma"/>
          <w:sz w:val="22"/>
          <w:szCs w:val="22"/>
        </w:rPr>
        <w:t>en la Copa Peru</w:t>
      </w:r>
      <w:r>
        <w:rPr>
          <w:rFonts w:ascii="Tahoma" w:hAnsi="Tahoma" w:cs="Tahoma"/>
          <w:sz w:val="22"/>
          <w:szCs w:val="22"/>
        </w:rPr>
        <w:t>– 2013</w:t>
      </w:r>
    </w:p>
    <w:p w:rsidR="008201CD" w:rsidRDefault="008201CD" w:rsidP="008201CD">
      <w:pPr>
        <w:pStyle w:val="Prrafodelista"/>
        <w:numPr>
          <w:ilvl w:val="0"/>
          <w:numId w:val="5"/>
        </w:numPr>
        <w:ind w:left="284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Directivo Asociación de Viviendas La Planicie Punta Hermosa – 2013 </w:t>
      </w:r>
      <w:r w:rsidR="00DD6961">
        <w:rPr>
          <w:rFonts w:ascii="Tahoma" w:hAnsi="Tahoma" w:cs="Tahoma"/>
          <w:sz w:val="22"/>
          <w:szCs w:val="22"/>
        </w:rPr>
        <w:t>a la fecha</w:t>
      </w:r>
    </w:p>
    <w:p w:rsidR="008201CD" w:rsidRPr="001D5947" w:rsidRDefault="008201CD" w:rsidP="008201CD">
      <w:pPr>
        <w:pStyle w:val="Prrafodelista"/>
        <w:numPr>
          <w:ilvl w:val="0"/>
          <w:numId w:val="5"/>
        </w:numPr>
        <w:ind w:left="284"/>
        <w:rPr>
          <w:rFonts w:ascii="Tahoma" w:hAnsi="Tahoma" w:cs="Tahoma"/>
          <w:sz w:val="22"/>
          <w:szCs w:val="22"/>
        </w:rPr>
      </w:pPr>
      <w:r w:rsidRPr="001D5947">
        <w:rPr>
          <w:rFonts w:ascii="Tahoma" w:hAnsi="Tahoma" w:cs="Tahoma"/>
          <w:sz w:val="22"/>
          <w:szCs w:val="22"/>
        </w:rPr>
        <w:t>Conferencista en el V Congreso de Minería en Trujillo (Sistema de Gestión de Riesgos Operativos utilizando e</w:t>
      </w:r>
      <w:r w:rsidR="00DD6961">
        <w:rPr>
          <w:rFonts w:ascii="Tahoma" w:hAnsi="Tahoma" w:cs="Tahoma"/>
          <w:sz w:val="22"/>
          <w:szCs w:val="22"/>
        </w:rPr>
        <w:t>l</w:t>
      </w:r>
      <w:r w:rsidRPr="001D5947">
        <w:rPr>
          <w:rFonts w:ascii="Tahoma" w:hAnsi="Tahoma" w:cs="Tahoma"/>
          <w:sz w:val="22"/>
          <w:szCs w:val="22"/>
        </w:rPr>
        <w:t xml:space="preserve"> COSO II ERM)</w:t>
      </w:r>
      <w:r>
        <w:rPr>
          <w:rFonts w:ascii="Tahoma" w:hAnsi="Tahoma" w:cs="Tahoma"/>
          <w:sz w:val="22"/>
          <w:szCs w:val="22"/>
        </w:rPr>
        <w:t xml:space="preserve"> -2012</w:t>
      </w:r>
    </w:p>
    <w:p w:rsidR="008201CD" w:rsidRPr="001D5947" w:rsidRDefault="008201CD" w:rsidP="008201CD">
      <w:pPr>
        <w:pStyle w:val="Prrafodelista"/>
        <w:numPr>
          <w:ilvl w:val="0"/>
          <w:numId w:val="5"/>
        </w:numPr>
        <w:ind w:left="284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Profesor en la </w:t>
      </w:r>
      <w:r w:rsidRPr="001D5947">
        <w:rPr>
          <w:rFonts w:ascii="Tahoma" w:hAnsi="Tahoma" w:cs="Tahoma"/>
          <w:sz w:val="22"/>
          <w:szCs w:val="22"/>
        </w:rPr>
        <w:t xml:space="preserve">UPC </w:t>
      </w:r>
      <w:r>
        <w:rPr>
          <w:rFonts w:ascii="Tahoma" w:hAnsi="Tahoma" w:cs="Tahoma"/>
          <w:sz w:val="22"/>
          <w:szCs w:val="22"/>
        </w:rPr>
        <w:t xml:space="preserve"> de</w:t>
      </w:r>
      <w:r w:rsidRPr="001D5947">
        <w:rPr>
          <w:rFonts w:ascii="Tahoma" w:hAnsi="Tahoma" w:cs="Tahoma"/>
          <w:sz w:val="22"/>
          <w:szCs w:val="22"/>
        </w:rPr>
        <w:t xml:space="preserve"> Marketing y Administración</w:t>
      </w:r>
      <w:r>
        <w:rPr>
          <w:rFonts w:ascii="Tahoma" w:hAnsi="Tahoma" w:cs="Tahoma"/>
          <w:sz w:val="22"/>
          <w:szCs w:val="22"/>
        </w:rPr>
        <w:t xml:space="preserve"> -2006 I y II</w:t>
      </w:r>
    </w:p>
    <w:p w:rsidR="008201CD" w:rsidRPr="001D5947" w:rsidRDefault="008201CD" w:rsidP="008201CD">
      <w:pPr>
        <w:pStyle w:val="Prrafodelista"/>
        <w:numPr>
          <w:ilvl w:val="0"/>
          <w:numId w:val="5"/>
        </w:numPr>
        <w:ind w:left="284"/>
        <w:rPr>
          <w:rFonts w:ascii="Tahoma" w:hAnsi="Tahoma" w:cs="Tahoma"/>
          <w:sz w:val="22"/>
          <w:szCs w:val="22"/>
        </w:rPr>
      </w:pPr>
      <w:r w:rsidRPr="001D5947">
        <w:rPr>
          <w:rFonts w:ascii="Tahoma" w:hAnsi="Tahoma" w:cs="Tahoma"/>
          <w:sz w:val="22"/>
          <w:szCs w:val="22"/>
        </w:rPr>
        <w:t xml:space="preserve">Profesor </w:t>
      </w:r>
      <w:r>
        <w:rPr>
          <w:rFonts w:ascii="Tahoma" w:hAnsi="Tahoma" w:cs="Tahoma"/>
          <w:sz w:val="22"/>
          <w:szCs w:val="22"/>
        </w:rPr>
        <w:t>en</w:t>
      </w:r>
      <w:r w:rsidRPr="001D5947">
        <w:rPr>
          <w:rFonts w:ascii="Tahoma" w:hAnsi="Tahoma" w:cs="Tahoma"/>
          <w:sz w:val="22"/>
          <w:szCs w:val="22"/>
        </w:rPr>
        <w:t xml:space="preserve"> la URP </w:t>
      </w:r>
      <w:r>
        <w:rPr>
          <w:rFonts w:ascii="Tahoma" w:hAnsi="Tahoma" w:cs="Tahoma"/>
          <w:sz w:val="22"/>
          <w:szCs w:val="22"/>
        </w:rPr>
        <w:t>de</w:t>
      </w:r>
      <w:r w:rsidRPr="001D5947">
        <w:rPr>
          <w:rFonts w:ascii="Tahoma" w:hAnsi="Tahoma" w:cs="Tahoma"/>
          <w:sz w:val="22"/>
          <w:szCs w:val="22"/>
        </w:rPr>
        <w:t xml:space="preserve"> Finanzas y Planeamiento Estratégico (B</w:t>
      </w:r>
      <w:r>
        <w:rPr>
          <w:rFonts w:ascii="Tahoma" w:hAnsi="Tahoma" w:cs="Tahoma"/>
          <w:sz w:val="22"/>
          <w:szCs w:val="22"/>
        </w:rPr>
        <w:t>SC</w:t>
      </w:r>
      <w:r w:rsidRPr="001D5947">
        <w:rPr>
          <w:rFonts w:ascii="Tahoma" w:hAnsi="Tahoma" w:cs="Tahoma"/>
          <w:sz w:val="22"/>
          <w:szCs w:val="22"/>
        </w:rPr>
        <w:t>)</w:t>
      </w:r>
      <w:r>
        <w:rPr>
          <w:rFonts w:ascii="Tahoma" w:hAnsi="Tahoma" w:cs="Tahoma"/>
          <w:sz w:val="22"/>
          <w:szCs w:val="22"/>
        </w:rPr>
        <w:t xml:space="preserve"> – 2003 II</w:t>
      </w:r>
    </w:p>
    <w:p w:rsidR="008201CD" w:rsidRDefault="00DD6961" w:rsidP="008201CD">
      <w:pPr>
        <w:pStyle w:val="Prrafodelista"/>
        <w:numPr>
          <w:ilvl w:val="0"/>
          <w:numId w:val="5"/>
        </w:numPr>
        <w:ind w:left="284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Conferencista</w:t>
      </w:r>
      <w:r w:rsidR="008201CD" w:rsidRPr="001D5947">
        <w:rPr>
          <w:rFonts w:ascii="Tahoma" w:hAnsi="Tahoma" w:cs="Tahoma"/>
          <w:sz w:val="22"/>
          <w:szCs w:val="22"/>
        </w:rPr>
        <w:t xml:space="preserve"> en la V Convención Expomin - Arequipa (Uso del ERP SAP en gestión de costos de mantenimiento en minería)</w:t>
      </w:r>
      <w:r w:rsidR="008201CD">
        <w:rPr>
          <w:rFonts w:ascii="Tahoma" w:hAnsi="Tahoma" w:cs="Tahoma"/>
          <w:sz w:val="22"/>
          <w:szCs w:val="22"/>
        </w:rPr>
        <w:t xml:space="preserve"> – 2001</w:t>
      </w:r>
    </w:p>
    <w:p w:rsidR="00566FC5" w:rsidRPr="008201CD" w:rsidRDefault="008201CD" w:rsidP="008201CD">
      <w:pPr>
        <w:pStyle w:val="Prrafodelista"/>
        <w:numPr>
          <w:ilvl w:val="0"/>
          <w:numId w:val="5"/>
        </w:numPr>
        <w:ind w:left="284"/>
        <w:rPr>
          <w:rFonts w:ascii="Tahoma" w:hAnsi="Tahoma" w:cs="Tahoma"/>
          <w:sz w:val="22"/>
          <w:szCs w:val="22"/>
        </w:rPr>
      </w:pPr>
      <w:r w:rsidRPr="008201CD">
        <w:rPr>
          <w:rFonts w:ascii="Tahoma" w:hAnsi="Tahoma" w:cs="Tahoma"/>
          <w:sz w:val="22"/>
          <w:szCs w:val="22"/>
          <w:lang w:val="es-MX"/>
        </w:rPr>
        <w:t>Becario en</w:t>
      </w:r>
      <w:r w:rsidR="00356000">
        <w:rPr>
          <w:rFonts w:ascii="Tahoma" w:hAnsi="Tahoma" w:cs="Tahoma"/>
          <w:sz w:val="22"/>
          <w:szCs w:val="22"/>
          <w:lang w:val="es-MX"/>
        </w:rPr>
        <w:t xml:space="preserve"> </w:t>
      </w:r>
      <w:r w:rsidRPr="008201CD">
        <w:rPr>
          <w:rFonts w:ascii="Tahoma" w:hAnsi="Tahoma" w:cs="Tahoma"/>
          <w:sz w:val="22"/>
          <w:szCs w:val="22"/>
          <w:lang w:val="es-MX"/>
        </w:rPr>
        <w:t>SouthernPeru- 1991</w:t>
      </w:r>
    </w:p>
    <w:sectPr w:rsidR="00566FC5" w:rsidRPr="008201CD" w:rsidSect="005E2B7D">
      <w:headerReference w:type="default" r:id="rId10"/>
      <w:pgSz w:w="11907" w:h="16840" w:code="9"/>
      <w:pgMar w:top="1440" w:right="1080" w:bottom="1440" w:left="1080" w:header="720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316E" w:rsidRDefault="00C6316E" w:rsidP="00680B2D">
      <w:r>
        <w:separator/>
      </w:r>
    </w:p>
  </w:endnote>
  <w:endnote w:type="continuationSeparator" w:id="1">
    <w:p w:rsidR="00C6316E" w:rsidRDefault="00C6316E" w:rsidP="00680B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316E" w:rsidRDefault="00C6316E" w:rsidP="00680B2D">
      <w:r>
        <w:separator/>
      </w:r>
    </w:p>
  </w:footnote>
  <w:footnote w:type="continuationSeparator" w:id="1">
    <w:p w:rsidR="00C6316E" w:rsidRDefault="00C6316E" w:rsidP="00680B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0CA0" w:rsidRPr="00680B2D" w:rsidRDefault="00B50CA0">
    <w:pPr>
      <w:pStyle w:val="Encabezado"/>
      <w:rPr>
        <w:lang w:val="es-PE"/>
      </w:rPr>
    </w:pPr>
    <w:r>
      <w:rPr>
        <w:lang w:val="es-PE"/>
      </w:rPr>
      <w:t>|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5C12D3"/>
    <w:multiLevelType w:val="hybridMultilevel"/>
    <w:tmpl w:val="B54EFBE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2E72C8"/>
    <w:multiLevelType w:val="hybridMultilevel"/>
    <w:tmpl w:val="286C302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547A01"/>
    <w:multiLevelType w:val="hybridMultilevel"/>
    <w:tmpl w:val="BB229C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7646F2B"/>
    <w:multiLevelType w:val="hybridMultilevel"/>
    <w:tmpl w:val="718439C0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52333D3"/>
    <w:multiLevelType w:val="hybridMultilevel"/>
    <w:tmpl w:val="C876D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963A9"/>
    <w:rsid w:val="00003087"/>
    <w:rsid w:val="00017DB6"/>
    <w:rsid w:val="00022098"/>
    <w:rsid w:val="00034C3A"/>
    <w:rsid w:val="00043ADF"/>
    <w:rsid w:val="00097F32"/>
    <w:rsid w:val="000D70E1"/>
    <w:rsid w:val="000D7FB0"/>
    <w:rsid w:val="00120B82"/>
    <w:rsid w:val="001324FC"/>
    <w:rsid w:val="001420C9"/>
    <w:rsid w:val="0015521C"/>
    <w:rsid w:val="0017137C"/>
    <w:rsid w:val="001925C9"/>
    <w:rsid w:val="001D3811"/>
    <w:rsid w:val="002164BD"/>
    <w:rsid w:val="00225D3B"/>
    <w:rsid w:val="00275234"/>
    <w:rsid w:val="00277A38"/>
    <w:rsid w:val="002861EA"/>
    <w:rsid w:val="002B78A8"/>
    <w:rsid w:val="002C3900"/>
    <w:rsid w:val="00340A7E"/>
    <w:rsid w:val="00355DF4"/>
    <w:rsid w:val="00356000"/>
    <w:rsid w:val="003671F3"/>
    <w:rsid w:val="00390E7E"/>
    <w:rsid w:val="003A0F0A"/>
    <w:rsid w:val="003F6638"/>
    <w:rsid w:val="00401250"/>
    <w:rsid w:val="00456B71"/>
    <w:rsid w:val="004734D8"/>
    <w:rsid w:val="004A3536"/>
    <w:rsid w:val="004F40D2"/>
    <w:rsid w:val="00566FC5"/>
    <w:rsid w:val="005A61F2"/>
    <w:rsid w:val="005A7B5C"/>
    <w:rsid w:val="005E2B7D"/>
    <w:rsid w:val="005E31ED"/>
    <w:rsid w:val="005F684A"/>
    <w:rsid w:val="005F7956"/>
    <w:rsid w:val="0060262A"/>
    <w:rsid w:val="006269FB"/>
    <w:rsid w:val="00635581"/>
    <w:rsid w:val="00636803"/>
    <w:rsid w:val="0064088C"/>
    <w:rsid w:val="00661D4D"/>
    <w:rsid w:val="00670B27"/>
    <w:rsid w:val="00676720"/>
    <w:rsid w:val="00680B2D"/>
    <w:rsid w:val="0068529F"/>
    <w:rsid w:val="00690EA9"/>
    <w:rsid w:val="006963A9"/>
    <w:rsid w:val="006A6E5E"/>
    <w:rsid w:val="006A7CD7"/>
    <w:rsid w:val="00723108"/>
    <w:rsid w:val="00731CA7"/>
    <w:rsid w:val="007656E4"/>
    <w:rsid w:val="00793CC7"/>
    <w:rsid w:val="007A752E"/>
    <w:rsid w:val="007B25E9"/>
    <w:rsid w:val="007E2876"/>
    <w:rsid w:val="008201CD"/>
    <w:rsid w:val="00830FE2"/>
    <w:rsid w:val="008529F5"/>
    <w:rsid w:val="00857444"/>
    <w:rsid w:val="00864ADB"/>
    <w:rsid w:val="00884302"/>
    <w:rsid w:val="00890C00"/>
    <w:rsid w:val="008A2C5F"/>
    <w:rsid w:val="008B782D"/>
    <w:rsid w:val="008D2EB8"/>
    <w:rsid w:val="008F3E26"/>
    <w:rsid w:val="008F616A"/>
    <w:rsid w:val="009148C8"/>
    <w:rsid w:val="00941D11"/>
    <w:rsid w:val="009446CE"/>
    <w:rsid w:val="00983026"/>
    <w:rsid w:val="009B247B"/>
    <w:rsid w:val="009D0387"/>
    <w:rsid w:val="009D6F6F"/>
    <w:rsid w:val="009F0552"/>
    <w:rsid w:val="009F5CD0"/>
    <w:rsid w:val="00A05350"/>
    <w:rsid w:val="00A05BEE"/>
    <w:rsid w:val="00A259C5"/>
    <w:rsid w:val="00A40D65"/>
    <w:rsid w:val="00A42DCB"/>
    <w:rsid w:val="00A5467E"/>
    <w:rsid w:val="00A94A25"/>
    <w:rsid w:val="00AF3190"/>
    <w:rsid w:val="00B14C8F"/>
    <w:rsid w:val="00B50CA0"/>
    <w:rsid w:val="00B90946"/>
    <w:rsid w:val="00BD304E"/>
    <w:rsid w:val="00BF3450"/>
    <w:rsid w:val="00BF4565"/>
    <w:rsid w:val="00C151BC"/>
    <w:rsid w:val="00C6316E"/>
    <w:rsid w:val="00C73210"/>
    <w:rsid w:val="00CB7C07"/>
    <w:rsid w:val="00CC696D"/>
    <w:rsid w:val="00D00C78"/>
    <w:rsid w:val="00D32529"/>
    <w:rsid w:val="00D539AE"/>
    <w:rsid w:val="00D91305"/>
    <w:rsid w:val="00DA6759"/>
    <w:rsid w:val="00DB4F30"/>
    <w:rsid w:val="00DC048E"/>
    <w:rsid w:val="00DD6961"/>
    <w:rsid w:val="00DF7F99"/>
    <w:rsid w:val="00E119F1"/>
    <w:rsid w:val="00E27BC1"/>
    <w:rsid w:val="00E3169B"/>
    <w:rsid w:val="00E40573"/>
    <w:rsid w:val="00E419EE"/>
    <w:rsid w:val="00E62D32"/>
    <w:rsid w:val="00E76313"/>
    <w:rsid w:val="00EA4481"/>
    <w:rsid w:val="00F24604"/>
    <w:rsid w:val="00F25AE2"/>
    <w:rsid w:val="00F86861"/>
    <w:rsid w:val="00FC5E0C"/>
    <w:rsid w:val="00FC7D8A"/>
    <w:rsid w:val="00FE19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3A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8201CD"/>
    <w:pPr>
      <w:keepNext/>
      <w:overflowPunct/>
      <w:autoSpaceDE/>
      <w:autoSpaceDN/>
      <w:adjustRightInd/>
      <w:textAlignment w:val="auto"/>
      <w:outlineLvl w:val="1"/>
    </w:pPr>
    <w:rPr>
      <w:rFonts w:ascii="Tahoma" w:hAnsi="Tahoma" w:cs="Tahoma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6963A9"/>
    <w:pPr>
      <w:jc w:val="center"/>
    </w:pPr>
    <w:rPr>
      <w:sz w:val="32"/>
      <w:lang w:val="es-ES_tradnl"/>
    </w:rPr>
  </w:style>
  <w:style w:type="character" w:customStyle="1" w:styleId="TtuloCar">
    <w:name w:val="Título Car"/>
    <w:basedOn w:val="Fuentedeprrafopredeter"/>
    <w:link w:val="Ttulo"/>
    <w:rsid w:val="006963A9"/>
    <w:rPr>
      <w:rFonts w:ascii="Times New Roman" w:eastAsia="Times New Roman" w:hAnsi="Times New Roman" w:cs="Times New Roman"/>
      <w:sz w:val="32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rsid w:val="006963A9"/>
    <w:pPr>
      <w:jc w:val="both"/>
    </w:pPr>
    <w:rPr>
      <w:sz w:val="24"/>
    </w:rPr>
  </w:style>
  <w:style w:type="character" w:customStyle="1" w:styleId="TextoindependienteCar">
    <w:name w:val="Texto independiente Car"/>
    <w:basedOn w:val="Fuentedeprrafopredeter"/>
    <w:link w:val="Textoindependiente"/>
    <w:rsid w:val="006963A9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styleId="Hipervnculo">
    <w:name w:val="Hyperlink"/>
    <w:basedOn w:val="Fuentedeprrafopredeter"/>
    <w:rsid w:val="006963A9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80B2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80B2D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680B2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80B2D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A6E5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6E5E"/>
    <w:rPr>
      <w:rFonts w:ascii="Tahoma" w:eastAsia="Times New Roman" w:hAnsi="Tahoma" w:cs="Tahoma"/>
      <w:sz w:val="16"/>
      <w:szCs w:val="16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8201CD"/>
    <w:rPr>
      <w:rFonts w:ascii="Tahoma" w:eastAsia="Times New Roman" w:hAnsi="Tahoma" w:cs="Tahoma"/>
      <w:b/>
      <w:bCs/>
      <w:lang w:val="es-ES" w:eastAsia="es-ES"/>
    </w:rPr>
  </w:style>
  <w:style w:type="paragraph" w:styleId="Prrafodelista">
    <w:name w:val="List Paragraph"/>
    <w:basedOn w:val="Normal"/>
    <w:uiPriority w:val="34"/>
    <w:qFormat/>
    <w:rsid w:val="008201CD"/>
    <w:pPr>
      <w:overflowPunct/>
      <w:autoSpaceDE/>
      <w:autoSpaceDN/>
      <w:adjustRightInd/>
      <w:ind w:left="720"/>
      <w:contextualSpacing/>
      <w:textAlignment w:val="auto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3A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8201CD"/>
    <w:pPr>
      <w:keepNext/>
      <w:overflowPunct/>
      <w:autoSpaceDE/>
      <w:autoSpaceDN/>
      <w:adjustRightInd/>
      <w:textAlignment w:val="auto"/>
      <w:outlineLvl w:val="1"/>
    </w:pPr>
    <w:rPr>
      <w:rFonts w:ascii="Tahoma" w:hAnsi="Tahoma" w:cs="Tahoma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6963A9"/>
    <w:pPr>
      <w:jc w:val="center"/>
    </w:pPr>
    <w:rPr>
      <w:sz w:val="32"/>
      <w:lang w:val="es-ES_tradnl"/>
    </w:rPr>
  </w:style>
  <w:style w:type="character" w:customStyle="1" w:styleId="TtuloCar">
    <w:name w:val="Título Car"/>
    <w:basedOn w:val="Fuentedeprrafopredeter"/>
    <w:link w:val="Ttulo"/>
    <w:rsid w:val="006963A9"/>
    <w:rPr>
      <w:rFonts w:ascii="Times New Roman" w:eastAsia="Times New Roman" w:hAnsi="Times New Roman" w:cs="Times New Roman"/>
      <w:sz w:val="32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rsid w:val="006963A9"/>
    <w:pPr>
      <w:jc w:val="both"/>
    </w:pPr>
    <w:rPr>
      <w:sz w:val="24"/>
    </w:rPr>
  </w:style>
  <w:style w:type="character" w:customStyle="1" w:styleId="TextoindependienteCar">
    <w:name w:val="Texto independiente Car"/>
    <w:basedOn w:val="Fuentedeprrafopredeter"/>
    <w:link w:val="Textoindependiente"/>
    <w:rsid w:val="006963A9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styleId="Hipervnculo">
    <w:name w:val="Hyperlink"/>
    <w:basedOn w:val="Fuentedeprrafopredeter"/>
    <w:rsid w:val="006963A9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80B2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80B2D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680B2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80B2D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A6E5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6E5E"/>
    <w:rPr>
      <w:rFonts w:ascii="Tahoma" w:eastAsia="Times New Roman" w:hAnsi="Tahoma" w:cs="Tahoma"/>
      <w:sz w:val="16"/>
      <w:szCs w:val="16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8201CD"/>
    <w:rPr>
      <w:rFonts w:ascii="Tahoma" w:eastAsia="Times New Roman" w:hAnsi="Tahoma" w:cs="Tahoma"/>
      <w:b/>
      <w:bCs/>
      <w:lang w:val="es-ES" w:eastAsia="es-ES"/>
    </w:rPr>
  </w:style>
  <w:style w:type="paragraph" w:styleId="Prrafodelista">
    <w:name w:val="List Paragraph"/>
    <w:basedOn w:val="Normal"/>
    <w:uiPriority w:val="34"/>
    <w:qFormat/>
    <w:rsid w:val="008201CD"/>
    <w:pPr>
      <w:overflowPunct/>
      <w:autoSpaceDE/>
      <w:autoSpaceDN/>
      <w:adjustRightInd/>
      <w:ind w:left="720"/>
      <w:contextualSpacing/>
      <w:textAlignment w:val="auto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lfonsoaugusto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63FB73-3A26-4403-9E8A-888228B72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741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Alejandra</dc:creator>
  <cp:lastModifiedBy>USER</cp:lastModifiedBy>
  <cp:revision>2</cp:revision>
  <dcterms:created xsi:type="dcterms:W3CDTF">2014-07-14T15:11:00Z</dcterms:created>
  <dcterms:modified xsi:type="dcterms:W3CDTF">2014-07-14T15:11:00Z</dcterms:modified>
</cp:coreProperties>
</file>