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BD9" w:rsidRDefault="007021BF" w:rsidP="007A4BD9">
      <w:pPr>
        <w:spacing w:after="0"/>
      </w:pPr>
      <w:r w:rsidRPr="00EE6B5E">
        <w:rPr>
          <w:noProof/>
          <w:lang w:eastAsia="es-ES_tradnl"/>
        </w:rPr>
        <w:pict>
          <v:shapetype id="_x0000_t202" coordsize="21600,21600" o:spt="202" path="m,l,21600r21600,l21600,xe">
            <v:stroke joinstyle="miter"/>
            <v:path gradientshapeok="t" o:connecttype="rect"/>
          </v:shapetype>
          <v:shape id="_x0000_s1074" type="#_x0000_t202" style="position:absolute;margin-left:-3.75pt;margin-top:465.85pt;width:5in;height:182.9pt;z-index:251653632" filled="f" stroked="f">
            <v:fill o:detectmouseclick="t"/>
            <v:textbox style="mso-next-textbox:#_x0000_s1074" inset=",7.2pt,,7.2pt">
              <w:txbxContent>
                <w:p w:rsidR="007A4BD9" w:rsidRDefault="007A4BD9" w:rsidP="007A4BD9">
                  <w:pPr>
                    <w:pStyle w:val="Encabezadodetabladecontenido"/>
                    <w:spacing w:before="0" w:line="240" w:lineRule="auto"/>
                    <w:outlineLvl w:val="0"/>
                  </w:pPr>
                  <w:r>
                    <w:rPr>
                      <w:lang w:val="es-ES"/>
                    </w:rPr>
                    <w:t>Otros datos</w:t>
                  </w:r>
                </w:p>
                <w:p w:rsidR="007A4BD9" w:rsidRDefault="007A4BD9" w:rsidP="007A4BD9">
                  <w:pPr>
                    <w:spacing w:after="0"/>
                    <w:rPr>
                      <w:b/>
                    </w:rPr>
                  </w:pPr>
                </w:p>
                <w:p w:rsidR="007A4BD9" w:rsidRDefault="007A4BD9" w:rsidP="007A4BD9">
                  <w:pPr>
                    <w:spacing w:after="0"/>
                  </w:pPr>
                  <w:r>
                    <w:rPr>
                      <w:b/>
                    </w:rPr>
                    <w:t>Idiomas</w:t>
                  </w:r>
                  <w:r>
                    <w:tab/>
                  </w:r>
                  <w:proofErr w:type="gramStart"/>
                  <w:r>
                    <w:rPr>
                      <w:b/>
                    </w:rPr>
                    <w:t>Inglés</w:t>
                  </w:r>
                  <w:proofErr w:type="gramEnd"/>
                  <w:r>
                    <w:rPr>
                      <w:b/>
                    </w:rPr>
                    <w:t xml:space="preserve">: </w:t>
                  </w:r>
                  <w:r>
                    <w:t xml:space="preserve">Nivel </w:t>
                  </w:r>
                  <w:r w:rsidR="00046B65">
                    <w:t>MEDIO</w:t>
                  </w:r>
                </w:p>
                <w:p w:rsidR="007A4BD9" w:rsidRDefault="007A4BD9" w:rsidP="007A4BD9">
                  <w:pPr>
                    <w:spacing w:after="120"/>
                  </w:pPr>
                  <w:r>
                    <w:tab/>
                  </w:r>
                  <w:r>
                    <w:tab/>
                  </w:r>
                </w:p>
                <w:p w:rsidR="007A4BD9" w:rsidRDefault="007A4BD9" w:rsidP="00046B65">
                  <w:pPr>
                    <w:spacing w:after="0"/>
                  </w:pPr>
                  <w:r w:rsidRPr="00C2422A">
                    <w:rPr>
                      <w:b/>
                    </w:rPr>
                    <w:t>Informática</w:t>
                  </w:r>
                  <w:r>
                    <w:tab/>
                  </w:r>
                  <w:r w:rsidR="00046B65">
                    <w:rPr>
                      <w:b/>
                    </w:rPr>
                    <w:t>Microsoft Office.</w:t>
                  </w:r>
                  <w:r>
                    <w:t xml:space="preserve"> Nivel </w:t>
                  </w:r>
                  <w:r w:rsidR="00046B65">
                    <w:t>Medio.</w:t>
                  </w:r>
                </w:p>
                <w:p w:rsidR="00C4674A" w:rsidRDefault="00C4674A" w:rsidP="00046B65">
                  <w:pPr>
                    <w:spacing w:after="0"/>
                  </w:pPr>
                </w:p>
                <w:p w:rsidR="00C4674A" w:rsidRPr="00C4674A" w:rsidRDefault="00C4674A" w:rsidP="00046B65">
                  <w:pPr>
                    <w:spacing w:after="0"/>
                    <w:rPr>
                      <w:rFonts w:asciiTheme="minorHAnsi" w:hAnsiTheme="minorHAnsi" w:cstheme="minorHAnsi"/>
                      <w:b/>
                      <w:color w:val="4F6228" w:themeColor="accent3" w:themeShade="80"/>
                      <w:sz w:val="28"/>
                      <w:szCs w:val="28"/>
                    </w:rPr>
                  </w:pPr>
                  <w:r w:rsidRPr="00C4674A">
                    <w:rPr>
                      <w:rFonts w:asciiTheme="minorHAnsi" w:hAnsiTheme="minorHAnsi" w:cstheme="minorHAnsi"/>
                      <w:b/>
                      <w:color w:val="4F6228" w:themeColor="accent3" w:themeShade="80"/>
                      <w:sz w:val="28"/>
                      <w:szCs w:val="28"/>
                    </w:rPr>
                    <w:t>Intereses Personales:</w:t>
                  </w:r>
                </w:p>
                <w:p w:rsidR="007021BF" w:rsidRDefault="007021BF" w:rsidP="00046B65">
                  <w:pPr>
                    <w:spacing w:after="0"/>
                    <w:rPr>
                      <w:rFonts w:asciiTheme="majorHAnsi" w:hAnsiTheme="majorHAnsi" w:cstheme="minorHAnsi"/>
                    </w:rPr>
                  </w:pPr>
                </w:p>
                <w:p w:rsidR="00C4674A" w:rsidRPr="00C4674A" w:rsidRDefault="00C4674A" w:rsidP="00046B65">
                  <w:pPr>
                    <w:spacing w:after="0"/>
                    <w:rPr>
                      <w:rFonts w:asciiTheme="majorHAnsi" w:hAnsiTheme="majorHAnsi" w:cstheme="minorHAnsi"/>
                    </w:rPr>
                  </w:pPr>
                  <w:r w:rsidRPr="00C4674A">
                    <w:rPr>
                      <w:rFonts w:asciiTheme="majorHAnsi" w:hAnsiTheme="majorHAnsi" w:cstheme="minorHAnsi"/>
                    </w:rPr>
                    <w:t>Conocer y familiarizarme en el campo laboral de la construcción.</w:t>
                  </w:r>
                </w:p>
                <w:p w:rsidR="007A4BD9" w:rsidRDefault="007A4BD9" w:rsidP="007A4BD9">
                  <w:pPr>
                    <w:spacing w:after="0"/>
                  </w:pPr>
                </w:p>
                <w:p w:rsidR="007A4BD9" w:rsidRPr="00F31A41" w:rsidRDefault="007A4BD9" w:rsidP="007A4BD9">
                  <w:pPr>
                    <w:spacing w:after="0"/>
                    <w:rPr>
                      <w:b/>
                    </w:rPr>
                  </w:pPr>
                  <w:r w:rsidRPr="00F31A41">
                    <w:rPr>
                      <w:b/>
                    </w:rPr>
                    <w:tab/>
                  </w:r>
                </w:p>
                <w:p w:rsidR="007A4BD9" w:rsidRDefault="007A4BD9" w:rsidP="007A4BD9"/>
              </w:txbxContent>
            </v:textbox>
            <w10:wrap type="square"/>
          </v:shape>
        </w:pict>
      </w:r>
      <w:r w:rsidR="00EE6B5E" w:rsidRPr="00EE6B5E">
        <w:rPr>
          <w:noProof/>
          <w:lang w:eastAsia="es-ES_tradnl"/>
        </w:rPr>
        <w:pict>
          <v:shape id="_x0000_s1072" type="#_x0000_t202" style="position:absolute;margin-left:-2in;margin-top:162pt;width:108pt;height:282.1pt;z-index:251651584;mso-wrap-edited:f" wrapcoords="0 0 21600 0 21600 21600 0 21600 0 0" filled="f" stroked="f">
            <v:fill o:detectmouseclick="t"/>
            <v:textbox style="mso-next-textbox:#_x0000_s1072" inset=",7.2pt,,7.2pt">
              <w:txbxContent>
                <w:p w:rsidR="007A4BD9" w:rsidRPr="00DD6D15" w:rsidRDefault="00046B65" w:rsidP="007A4BD9">
                  <w:pPr>
                    <w:spacing w:after="0"/>
                    <w:jc w:val="center"/>
                    <w:rPr>
                      <w:b/>
                      <w:sz w:val="28"/>
                    </w:rPr>
                  </w:pPr>
                  <w:r>
                    <w:rPr>
                      <w:b/>
                      <w:sz w:val="28"/>
                    </w:rPr>
                    <w:t>Ojeda</w:t>
                  </w:r>
                </w:p>
                <w:p w:rsidR="007A4BD9" w:rsidRPr="00DD6D15" w:rsidRDefault="00046B65" w:rsidP="007A4BD9">
                  <w:pPr>
                    <w:spacing w:after="0"/>
                    <w:jc w:val="center"/>
                    <w:rPr>
                      <w:b/>
                      <w:sz w:val="28"/>
                    </w:rPr>
                  </w:pPr>
                  <w:proofErr w:type="spellStart"/>
                  <w:r>
                    <w:rPr>
                      <w:b/>
                      <w:sz w:val="28"/>
                    </w:rPr>
                    <w:t>Angel</w:t>
                  </w:r>
                  <w:proofErr w:type="spellEnd"/>
                  <w:r>
                    <w:rPr>
                      <w:b/>
                      <w:sz w:val="28"/>
                    </w:rPr>
                    <w:t xml:space="preserve"> David</w:t>
                  </w:r>
                </w:p>
                <w:p w:rsidR="007A4BD9" w:rsidRDefault="007A4BD9" w:rsidP="007A4BD9">
                  <w:pPr>
                    <w:spacing w:after="0"/>
                  </w:pPr>
                </w:p>
                <w:p w:rsidR="00310301" w:rsidRDefault="00310301" w:rsidP="00310301">
                  <w:pPr>
                    <w:spacing w:after="0"/>
                    <w:jc w:val="center"/>
                  </w:pPr>
                  <w:r>
                    <w:t>Edad:</w:t>
                  </w:r>
                </w:p>
                <w:p w:rsidR="007A4BD9" w:rsidRDefault="00046B65" w:rsidP="007A4BD9">
                  <w:pPr>
                    <w:spacing w:after="0"/>
                    <w:jc w:val="center"/>
                  </w:pPr>
                  <w:r>
                    <w:t>19</w:t>
                  </w:r>
                </w:p>
                <w:p w:rsidR="007A4BD9" w:rsidRDefault="007A4BD9" w:rsidP="007A4BD9">
                  <w:pPr>
                    <w:spacing w:after="0"/>
                    <w:jc w:val="center"/>
                  </w:pPr>
                </w:p>
                <w:p w:rsidR="00310301" w:rsidRDefault="00310301" w:rsidP="007A4BD9">
                  <w:pPr>
                    <w:spacing w:after="0"/>
                    <w:jc w:val="center"/>
                  </w:pPr>
                  <w:r>
                    <w:t>Domicilio:</w:t>
                  </w:r>
                </w:p>
                <w:p w:rsidR="007A4BD9" w:rsidRDefault="00046B65" w:rsidP="007A4BD9">
                  <w:pPr>
                    <w:spacing w:after="0"/>
                    <w:jc w:val="center"/>
                  </w:pPr>
                  <w:proofErr w:type="spellStart"/>
                  <w:r>
                    <w:t>Arizaga</w:t>
                  </w:r>
                  <w:proofErr w:type="spellEnd"/>
                  <w:r>
                    <w:t xml:space="preserve"> 140</w:t>
                  </w:r>
                </w:p>
                <w:p w:rsidR="00310301" w:rsidRDefault="00046B65" w:rsidP="007A4BD9">
                  <w:pPr>
                    <w:spacing w:after="0"/>
                    <w:jc w:val="center"/>
                  </w:pPr>
                  <w:r>
                    <w:t>Resistencia/</w:t>
                  </w:r>
                </w:p>
                <w:p w:rsidR="007A4BD9" w:rsidRDefault="00046B65" w:rsidP="007A4BD9">
                  <w:pPr>
                    <w:spacing w:after="0"/>
                    <w:jc w:val="center"/>
                  </w:pPr>
                  <w:r>
                    <w:t>Chaco</w:t>
                  </w:r>
                </w:p>
                <w:p w:rsidR="007A4BD9" w:rsidRDefault="007A4BD9" w:rsidP="007A4BD9">
                  <w:pPr>
                    <w:spacing w:after="0"/>
                    <w:jc w:val="center"/>
                  </w:pPr>
                </w:p>
                <w:p w:rsidR="007A4BD9" w:rsidRDefault="007A4BD9" w:rsidP="007A4BD9">
                  <w:pPr>
                    <w:spacing w:after="0"/>
                    <w:jc w:val="center"/>
                  </w:pPr>
                  <w:r>
                    <w:t>Teléfono Móvil</w:t>
                  </w:r>
                </w:p>
                <w:p w:rsidR="00310301" w:rsidRDefault="00310301" w:rsidP="007A4BD9">
                  <w:pPr>
                    <w:spacing w:after="0"/>
                    <w:jc w:val="center"/>
                  </w:pPr>
                </w:p>
                <w:p w:rsidR="00310301" w:rsidRDefault="00310301" w:rsidP="007A4BD9">
                  <w:pPr>
                    <w:spacing w:after="0"/>
                    <w:jc w:val="center"/>
                  </w:pPr>
                  <w:r>
                    <w:t>03624707178</w:t>
                  </w:r>
                </w:p>
                <w:p w:rsidR="00310301" w:rsidRDefault="00310301" w:rsidP="007A4BD9">
                  <w:pPr>
                    <w:spacing w:after="0"/>
                    <w:jc w:val="center"/>
                  </w:pPr>
                </w:p>
                <w:p w:rsidR="007A4BD9" w:rsidRDefault="007A4BD9" w:rsidP="007A4BD9">
                  <w:pPr>
                    <w:spacing w:after="0"/>
                    <w:jc w:val="center"/>
                  </w:pPr>
                  <w:r>
                    <w:t>Email</w:t>
                  </w:r>
                  <w:r w:rsidR="00310301">
                    <w:t>:</w:t>
                  </w:r>
                </w:p>
                <w:p w:rsidR="00310301" w:rsidRDefault="00310301" w:rsidP="007A4BD9">
                  <w:pPr>
                    <w:spacing w:after="0"/>
                    <w:jc w:val="center"/>
                  </w:pPr>
                  <w:r>
                    <w:t>Angel_ojd_resis@hortmail.com</w:t>
                  </w:r>
                </w:p>
                <w:p w:rsidR="00310301" w:rsidRDefault="00310301" w:rsidP="007A4BD9">
                  <w:pPr>
                    <w:spacing w:after="0"/>
                    <w:jc w:val="center"/>
                  </w:pPr>
                </w:p>
                <w:p w:rsidR="007A4BD9" w:rsidRDefault="007A4BD9" w:rsidP="007A4BD9">
                  <w:pPr>
                    <w:spacing w:after="0"/>
                  </w:pPr>
                </w:p>
                <w:p w:rsidR="007A4BD9" w:rsidRDefault="007A4BD9" w:rsidP="007A4BD9"/>
              </w:txbxContent>
            </v:textbox>
            <w10:wrap type="tight"/>
          </v:shape>
        </w:pict>
      </w:r>
      <w:r w:rsidR="00EE6B5E" w:rsidRPr="00EE6B5E">
        <w:rPr>
          <w:noProof/>
          <w:lang w:eastAsia="es-ES_tradnl"/>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88" type="#_x0000_t95" style="position:absolute;margin-left:306pt;margin-top:444.1pt;width:36pt;height:36pt;rotation:90;z-index:251662848;mso-wrap-edited:f" wrapcoords="6750 -450 3600 900 -450 4950 -450 10350 22050 10350 22050 4950 17550 900 14400 -450 6750 -450" strokecolor="#9eb060" strokeweight="1.5pt">
            <v:fill o:detectmouseclick="t"/>
            <v:stroke opacity="20316f"/>
            <v:shadow opacity="22938f" offset="0"/>
            <v:textbox inset=",7.2pt,,7.2pt"/>
            <w10:wrap type="tight"/>
          </v:shape>
        </w:pict>
      </w:r>
      <w:r w:rsidR="00EE6B5E" w:rsidRPr="00EE6B5E">
        <w:rPr>
          <w:noProof/>
          <w:lang w:eastAsia="es-ES_tradnl"/>
        </w:rPr>
        <w:pict>
          <v:shape id="_x0000_s1087" type="#_x0000_t95" style="position:absolute;margin-left:306pt;margin-top:264pt;width:36pt;height:36pt;rotation:90;z-index:251660800;mso-wrap-edited:f" wrapcoords="6750 -450 3600 900 -450 4950 -450 10350 22050 10350 22050 4950 17550 900 14400 -450 6750 -450" strokecolor="#9eb060" strokeweight="1.5pt">
            <v:fill o:detectmouseclick="t"/>
            <v:stroke opacity="20316f"/>
            <v:shadow opacity="22938f" offset="0"/>
            <v:textbox inset=",7.2pt,,7.2pt"/>
            <w10:wrap type="tight"/>
          </v:shape>
        </w:pict>
      </w:r>
      <w:r w:rsidR="00EE6B5E" w:rsidRPr="00EE6B5E">
        <w:rPr>
          <w:noProof/>
          <w:lang w:eastAsia="es-ES_tradnl"/>
        </w:rPr>
        <w:pict>
          <v:shape id="_x0000_s1085" type="#_x0000_t95" style="position:absolute;margin-left:313.5pt;margin-top:78.75pt;width:36pt;height:36pt;rotation:90;z-index:251658752;mso-wrap-edited:f" wrapcoords="6750 -450 3600 900 -450 4950 -450 10350 22050 10350 22050 4950 17550 900 14400 -450 6750 -450" strokecolor="#9eb060" strokeweight="1.5pt">
            <v:fill o:detectmouseclick="t"/>
            <v:stroke opacity="20316f"/>
            <v:shadow opacity="22938f" offset="0"/>
            <v:textbox inset=",7.2pt,,7.2pt"/>
            <w10:wrap type="tight"/>
          </v:shape>
        </w:pict>
      </w:r>
      <w:r w:rsidR="00EE6B5E" w:rsidRPr="00EE6B5E">
        <w:rPr>
          <w:noProof/>
          <w:lang w:eastAsia="es-ES_tradnl"/>
        </w:rPr>
        <w:pict>
          <v:line id="_x0000_s1089" style="position:absolute;z-index:251661824;mso-wrap-edited:f" from="-9pt,462.1pt" to="333pt,462.1pt" wrapcoords="-90 -2147483648 -90 -2147483648 21735 -2147483648 21735 -2147483648 -90 -2147483648" strokecolor="#9eb060" strokeweight="2.25pt">
            <v:fill o:detectmouseclick="t"/>
            <v:stroke dashstyle="1 1" endcap="round"/>
            <v:shadow opacity="22938f" offset="0"/>
            <w10:wrap type="tight"/>
          </v:line>
        </w:pict>
      </w:r>
      <w:r w:rsidR="00EE6B5E" w:rsidRPr="00EE6B5E">
        <w:rPr>
          <w:noProof/>
          <w:lang w:eastAsia="es-ES_tradnl"/>
        </w:rPr>
        <w:pict>
          <v:line id="_x0000_s1086" style="position:absolute;z-index:251659776;mso-wrap-edited:f" from="-3.75pt,285.1pt" to="338.25pt,285.1pt" wrapcoords="-90 -2147483648 -90 -2147483648 21735 -2147483648 21735 -2147483648 -90 -2147483648" strokecolor="#9eb060" strokeweight="2.25pt">
            <v:fill o:detectmouseclick="t"/>
            <v:stroke dashstyle="1 1" endcap="round"/>
            <v:shadow opacity="22938f" offset="0"/>
            <w10:wrap type="tight"/>
          </v:line>
        </w:pict>
      </w:r>
      <w:r w:rsidR="00EE6B5E" w:rsidRPr="00EE6B5E">
        <w:rPr>
          <w:noProof/>
          <w:lang w:eastAsia="es-ES_tradnl"/>
        </w:rPr>
        <w:pict>
          <v:shape id="_x0000_s1075" type="#_x0000_t202" style="position:absolute;margin-left:-3.75pt;margin-top:278.35pt;width:5in;height:2in;z-index:251654656" filled="f" stroked="f">
            <v:fill o:detectmouseclick="t"/>
            <v:textbox style="mso-next-textbox:#_x0000_s1075" inset=",7.2pt,,7.2pt">
              <w:txbxContent>
                <w:p w:rsidR="00046B65" w:rsidRDefault="00046B65" w:rsidP="007A4BD9">
                  <w:pPr>
                    <w:pStyle w:val="Encabezadodetabladecontenido"/>
                    <w:spacing w:before="0" w:line="240" w:lineRule="auto"/>
                    <w:outlineLvl w:val="0"/>
                    <w:rPr>
                      <w:lang w:val="es-ES"/>
                    </w:rPr>
                  </w:pPr>
                </w:p>
                <w:p w:rsidR="007A4BD9" w:rsidRDefault="007A4BD9" w:rsidP="007A4BD9">
                  <w:pPr>
                    <w:pStyle w:val="Encabezadodetabladecontenido"/>
                    <w:spacing w:before="0" w:line="240" w:lineRule="auto"/>
                    <w:outlineLvl w:val="0"/>
                  </w:pPr>
                  <w:r>
                    <w:rPr>
                      <w:lang w:val="es-ES"/>
                    </w:rPr>
                    <w:t>Formación académica</w:t>
                  </w:r>
                </w:p>
                <w:p w:rsidR="007A4BD9" w:rsidRDefault="007A4BD9" w:rsidP="007A4BD9">
                  <w:pPr>
                    <w:spacing w:after="0"/>
                    <w:rPr>
                      <w:b/>
                    </w:rPr>
                  </w:pPr>
                </w:p>
                <w:p w:rsidR="00046B65" w:rsidRDefault="00046B65" w:rsidP="007A4BD9">
                  <w:pPr>
                    <w:spacing w:after="0"/>
                  </w:pPr>
                  <w:r>
                    <w:rPr>
                      <w:b/>
                    </w:rPr>
                    <w:t>2008-2013</w:t>
                  </w:r>
                  <w:r w:rsidR="007A4BD9">
                    <w:tab/>
                  </w:r>
                  <w:r>
                    <w:t>Maestro Mayor De Obras</w:t>
                  </w:r>
                  <w:proofErr w:type="gramStart"/>
                  <w:r>
                    <w:t>.</w:t>
                  </w:r>
                  <w:proofErr w:type="gramEnd"/>
                </w:p>
                <w:p w:rsidR="007A4BD9" w:rsidRDefault="007A4BD9" w:rsidP="007A4BD9">
                  <w:pPr>
                    <w:spacing w:after="0"/>
                  </w:pPr>
                  <w:r>
                    <w:t xml:space="preserve">          </w:t>
                  </w:r>
                  <w:r>
                    <w:rPr>
                      <w:sz w:val="20"/>
                    </w:rPr>
                    <w:tab/>
                  </w:r>
                  <w:r>
                    <w:rPr>
                      <w:sz w:val="20"/>
                    </w:rPr>
                    <w:tab/>
                  </w:r>
                  <w:r w:rsidR="00046B65">
                    <w:t>E.E.T. Nº 21 Gral. M. Belgrano</w:t>
                  </w:r>
                </w:p>
                <w:p w:rsidR="007A4BD9" w:rsidRDefault="007A4BD9" w:rsidP="007A4BD9">
                  <w:pPr>
                    <w:spacing w:after="0"/>
                    <w:ind w:left="1416" w:hanging="1416"/>
                  </w:pPr>
                  <w:r>
                    <w:t xml:space="preserve">       </w:t>
                  </w:r>
                  <w:r>
                    <w:tab/>
                  </w:r>
                </w:p>
                <w:p w:rsidR="00046B65" w:rsidRDefault="00046B65" w:rsidP="007A4BD9">
                  <w:pPr>
                    <w:spacing w:after="0"/>
                    <w:ind w:left="1416" w:hanging="1416"/>
                  </w:pPr>
                </w:p>
                <w:p w:rsidR="00046B65" w:rsidRDefault="00046B65" w:rsidP="007A4BD9">
                  <w:pPr>
                    <w:spacing w:after="0"/>
                  </w:pPr>
                  <w:r>
                    <w:rPr>
                      <w:b/>
                    </w:rPr>
                    <w:t>2013</w:t>
                  </w:r>
                  <w:r w:rsidR="007A4BD9" w:rsidRPr="003F170F">
                    <w:rPr>
                      <w:b/>
                    </w:rPr>
                    <w:t>-</w:t>
                  </w:r>
                  <w:r>
                    <w:rPr>
                      <w:b/>
                    </w:rPr>
                    <w:t>2014</w:t>
                  </w:r>
                  <w:r w:rsidR="007A4BD9">
                    <w:tab/>
                  </w:r>
                  <w:r>
                    <w:t xml:space="preserve">Curso Especialización AUTOCAD </w:t>
                  </w:r>
                </w:p>
                <w:p w:rsidR="007A4BD9" w:rsidRDefault="007A4BD9" w:rsidP="007A4BD9">
                  <w:pPr>
                    <w:spacing w:after="0"/>
                  </w:pPr>
                  <w:r>
                    <w:t xml:space="preserve">          </w:t>
                  </w:r>
                  <w:r>
                    <w:rPr>
                      <w:sz w:val="20"/>
                    </w:rPr>
                    <w:tab/>
                  </w:r>
                  <w:r>
                    <w:rPr>
                      <w:sz w:val="20"/>
                    </w:rPr>
                    <w:tab/>
                  </w:r>
                  <w:r w:rsidR="00046B65">
                    <w:t>IAC</w:t>
                  </w:r>
                </w:p>
                <w:p w:rsidR="007A4BD9" w:rsidRDefault="00046B65" w:rsidP="007A4BD9">
                  <w:pPr>
                    <w:spacing w:after="0"/>
                    <w:ind w:left="1416" w:hanging="1416"/>
                  </w:pPr>
                  <w:r>
                    <w:t xml:space="preserve">       </w:t>
                  </w:r>
                  <w:r>
                    <w:tab/>
                  </w:r>
                </w:p>
                <w:p w:rsidR="007A4BD9" w:rsidRDefault="007A4BD9" w:rsidP="007A4BD9"/>
              </w:txbxContent>
            </v:textbox>
            <w10:wrap type="square"/>
          </v:shape>
        </w:pict>
      </w:r>
      <w:r w:rsidR="00EE6B5E" w:rsidRPr="00EE6B5E">
        <w:rPr>
          <w:noProof/>
          <w:lang w:eastAsia="es-ES_tradnl"/>
        </w:rPr>
        <w:pict>
          <v:line id="_x0000_s1076" style="position:absolute;z-index:251655680;mso-wrap-edited:f" from="0,98.35pt" to="342pt,98.35pt" wrapcoords="-90 -2147483648 -90 -2147483648 21735 -2147483648 21735 -2147483648 -90 -2147483648" strokecolor="#9eb060" strokeweight="2.25pt">
            <v:fill o:detectmouseclick="t"/>
            <v:stroke dashstyle="1 1" endcap="round"/>
            <v:shadow opacity="22938f" offset="0"/>
            <w10:wrap type="tight"/>
          </v:line>
        </w:pict>
      </w:r>
      <w:r w:rsidR="00EE6B5E" w:rsidRPr="00EE6B5E">
        <w:rPr>
          <w:noProof/>
          <w:lang w:eastAsia="es-ES_tradnl"/>
        </w:rPr>
        <w:pict>
          <v:shape id="_x0000_s1073" type="#_x0000_t202" style="position:absolute;margin-left:-3.75pt;margin-top:94.5pt;width:5in;height:306pt;z-index:251652608" filled="f" stroked="f">
            <v:fill o:detectmouseclick="t"/>
            <v:textbox style="mso-next-textbox:#_x0000_s1073" inset=",7.2pt,,7.2pt">
              <w:txbxContent>
                <w:p w:rsidR="007A4BD9" w:rsidRDefault="007A4BD9" w:rsidP="007A4BD9">
                  <w:pPr>
                    <w:pStyle w:val="Encabezadodetabladecontenido"/>
                    <w:tabs>
                      <w:tab w:val="center" w:pos="3543"/>
                    </w:tabs>
                    <w:spacing w:before="0" w:line="240" w:lineRule="auto"/>
                    <w:ind w:left="284" w:hanging="284"/>
                    <w:outlineLvl w:val="0"/>
                  </w:pPr>
                  <w:r>
                    <w:rPr>
                      <w:lang w:val="es-ES"/>
                    </w:rPr>
                    <w:t>Habilidades / Capacidades</w:t>
                  </w:r>
                  <w:r>
                    <w:rPr>
                      <w:lang w:val="es-ES"/>
                    </w:rPr>
                    <w:tab/>
                  </w:r>
                </w:p>
                <w:p w:rsidR="007A4BD9" w:rsidRDefault="007A4BD9" w:rsidP="007A4BD9">
                  <w:pPr>
                    <w:spacing w:after="0"/>
                  </w:pPr>
                </w:p>
                <w:p w:rsidR="00051242" w:rsidRDefault="007A4BD9" w:rsidP="00051242">
                  <w:pPr>
                    <w:spacing w:after="0"/>
                    <w:ind w:left="1416" w:hanging="1256"/>
                  </w:pPr>
                  <w:r>
                    <w:rPr>
                      <w:sz w:val="20"/>
                    </w:rPr>
                    <w:t>Habilidades</w:t>
                  </w:r>
                  <w:r>
                    <w:t>:</w:t>
                  </w:r>
                  <w:r>
                    <w:tab/>
                  </w:r>
                  <w:r w:rsidR="00046B65">
                    <w:t>Manejo</w:t>
                  </w:r>
                  <w:r w:rsidR="00051242">
                    <w:t xml:space="preserve"> del Lenguaje técnico en el área de </w:t>
                  </w:r>
                  <w:proofErr w:type="gramStart"/>
                  <w:r w:rsidR="00051242">
                    <w:t>construcción ,</w:t>
                  </w:r>
                  <w:r w:rsidR="00046B65">
                    <w:t>conocimiento</w:t>
                  </w:r>
                  <w:proofErr w:type="gramEnd"/>
                  <w:r w:rsidR="00051242">
                    <w:t xml:space="preserve"> en cuanto a proyección , inspección y administración en obras ya sea en conjunto o individualmente.</w:t>
                  </w:r>
                </w:p>
                <w:p w:rsidR="007A4BD9" w:rsidRDefault="007A4BD9" w:rsidP="007A4BD9">
                  <w:pPr>
                    <w:spacing w:after="0"/>
                    <w:ind w:left="1416" w:hanging="1236"/>
                  </w:pPr>
                  <w:r>
                    <w:rPr>
                      <w:sz w:val="20"/>
                    </w:rPr>
                    <w:t>Experiencia</w:t>
                  </w:r>
                  <w:r w:rsidR="00051242">
                    <w:t>:</w:t>
                  </w:r>
                  <w:r w:rsidR="00051242">
                    <w:tab/>
                    <w:t>Diversos y variados trabajos prácticos en los talleres del establecimiento.</w:t>
                  </w:r>
                </w:p>
                <w:p w:rsidR="007A4BD9" w:rsidRDefault="007A4BD9" w:rsidP="007A4BD9">
                  <w:pPr>
                    <w:spacing w:after="120"/>
                    <w:ind w:left="1416" w:hanging="1416"/>
                  </w:pPr>
                  <w:r>
                    <w:t xml:space="preserve">           </w:t>
                  </w:r>
                  <w:r>
                    <w:rPr>
                      <w:sz w:val="20"/>
                    </w:rPr>
                    <w:t>Logros</w:t>
                  </w:r>
                  <w:r>
                    <w:t>:</w:t>
                  </w:r>
                  <w:r>
                    <w:tab/>
                  </w:r>
                  <w:r w:rsidR="00046B65">
                    <w:t>Comprensión</w:t>
                  </w:r>
                  <w:r w:rsidR="00051242">
                    <w:t xml:space="preserve"> teórica y práctica </w:t>
                  </w:r>
                  <w:r w:rsidR="00046B65">
                    <w:t>d</w:t>
                  </w:r>
                  <w:r w:rsidR="00051242">
                    <w:t xml:space="preserve">el uso de las diversas herramientas en el campo técnico de la construcción </w:t>
                  </w:r>
                </w:p>
              </w:txbxContent>
            </v:textbox>
            <w10:wrap type="square"/>
          </v:shape>
        </w:pict>
      </w:r>
      <w:r w:rsidR="00EE6B5E" w:rsidRPr="00EE6B5E">
        <w:rPr>
          <w:noProof/>
          <w:lang w:eastAsia="es-ES_tradnl"/>
        </w:rPr>
        <w:pict>
          <v:shape id="_x0000_s1077" type="#_x0000_t202" style="position:absolute;margin-left:0;margin-top:18pt;width:306pt;height:2in;z-index:251656704;mso-wrap-edited:f" wrapcoords="0 0 21600 0 21600 21600 0 21600 0 0" filled="f" stroked="f">
            <v:fill o:detectmouseclick="t"/>
            <v:textbox style="mso-next-textbox:#_x0000_s1077" inset=",7.2pt,,7.2pt">
              <w:txbxContent>
                <w:p w:rsidR="00051242" w:rsidRDefault="00051242" w:rsidP="007A4BD9">
                  <w:pPr>
                    <w:rPr>
                      <w:rFonts w:ascii="Gill Sans" w:hAnsi="Gill Sans"/>
                      <w:b/>
                      <w:color w:val="788843"/>
                      <w:sz w:val="28"/>
                    </w:rPr>
                  </w:pPr>
                  <w:proofErr w:type="gramStart"/>
                  <w:r>
                    <w:rPr>
                      <w:rFonts w:ascii="Gill Sans" w:hAnsi="Gill Sans"/>
                      <w:b/>
                      <w:color w:val="788843"/>
                      <w:sz w:val="28"/>
                    </w:rPr>
                    <w:t>Título :</w:t>
                  </w:r>
                  <w:proofErr w:type="gramEnd"/>
                </w:p>
                <w:p w:rsidR="00051242" w:rsidRPr="00051242" w:rsidRDefault="00051242" w:rsidP="007A4BD9">
                  <w:pPr>
                    <w:rPr>
                      <w:rFonts w:ascii="Gill Sans" w:hAnsi="Gill Sans"/>
                      <w:b/>
                      <w:sz w:val="28"/>
                    </w:rPr>
                  </w:pPr>
                  <w:r w:rsidRPr="00051242">
                    <w:rPr>
                      <w:rFonts w:ascii="Gill Sans" w:hAnsi="Gill Sans"/>
                      <w:b/>
                      <w:sz w:val="28"/>
                    </w:rPr>
                    <w:t>Maestro Mayor De Obras</w:t>
                  </w:r>
                </w:p>
              </w:txbxContent>
            </v:textbox>
            <w10:wrap type="tight"/>
          </v:shape>
        </w:pict>
      </w:r>
      <w:r w:rsidR="00EE6B5E" w:rsidRPr="00EE6B5E">
        <w:rPr>
          <w:noProof/>
          <w:lang w:eastAsia="es-ES_tradnl"/>
        </w:rPr>
        <w:pict>
          <v:shape id="_x0000_s1091" type="#_x0000_t95" style="position:absolute;margin-left:-126pt;margin-top:648.75pt;width:71.25pt;height:71.25pt;rotation:270;z-index:251664896;mso-wrap-edited:f" wrapcoords="6750 -450 3600 900 -450 4950 -450 10350 22050 10350 22050 4950 17550 900 14400 -450 6750 -450" strokecolor="#9eb060" strokeweight="1.5pt">
            <v:fill o:detectmouseclick="t"/>
            <v:stroke opacity="20316f"/>
            <v:shadow opacity="22938f" offset="0"/>
            <v:textbox inset=",7.2pt,,7.2pt"/>
            <w10:wrap type="tight"/>
          </v:shape>
        </w:pict>
      </w:r>
      <w:r w:rsidR="00EE6B5E" w:rsidRPr="00EE6B5E">
        <w:rPr>
          <w:noProof/>
          <w:lang w:eastAsia="es-ES_tradnl"/>
        </w:rPr>
        <w:pict>
          <v:shape id="_x0000_s1090" type="#_x0000_t95" style="position:absolute;margin-left:-90pt;margin-top:666pt;width:36pt;height:36pt;rotation:90;z-index:251663872;mso-wrap-edited:f" wrapcoords="6750 -450 3600 900 -450 4950 -450 10350 22050 10350 22050 4950 17550 900 14400 -450 6750 -450" strokecolor="#9eb060" strokeweight="1.5pt">
            <v:fill o:detectmouseclick="t"/>
            <v:stroke opacity="20316f"/>
            <v:shadow opacity="22938f" offset="0"/>
            <v:textbox inset=",7.2pt,,7.2pt"/>
            <w10:wrap type="tight"/>
          </v:shape>
        </w:pict>
      </w:r>
      <w:r w:rsidR="00EE6B5E" w:rsidRPr="00EE6B5E">
        <w:rPr>
          <w:noProof/>
          <w:lang w:eastAsia="es-ES_tradnl"/>
        </w:rPr>
        <w:pict>
          <v:oval id="_x0000_s1080" style="position:absolute;margin-left:-2in;margin-top:630pt;width:107.25pt;height:107.25pt;z-index:251657728;mso-wrap-edited:f"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stroked="f" strokecolor="#4a7ebb" strokeweight="1.5pt">
            <v:fill o:detectmouseclick="t"/>
            <v:shadow opacity="22938f" offset="0"/>
            <v:textbox inset=",7.2pt,,7.2pt"/>
            <w10:wrap type="tight"/>
          </v:oval>
        </w:pict>
      </w:r>
      <w:r w:rsidR="00EE6B5E" w:rsidRPr="00EE6B5E">
        <w:rPr>
          <w:noProof/>
          <w:lang w:eastAsia="es-ES_tradnl"/>
        </w:rPr>
        <w:pict>
          <v:shape id="_x0000_s1071" type="#_x0000_t202" style="position:absolute;margin-left:-2in;margin-top:18pt;width:108pt;height:126pt;z-index:251650560;mso-wrap-edited:f" wrapcoords="0 0 21600 0 21600 21600 0 21600 0 0" strokecolor="#c4cf9f">
            <v:fill o:detectmouseclick="t"/>
            <v:textbox style="mso-next-textbox:#_x0000_s1071" inset=",7.2pt,,7.2pt">
              <w:txbxContent>
                <w:p w:rsidR="007A4BD9" w:rsidRPr="006C1C59" w:rsidRDefault="00310301" w:rsidP="007A4BD9">
                  <w:pPr>
                    <w:jc w:val="center"/>
                    <w:rPr>
                      <w:b/>
                    </w:rPr>
                  </w:pPr>
                  <w:r>
                    <w:rPr>
                      <w:b/>
                      <w:noProof/>
                      <w:lang w:val="es-AR" w:eastAsia="es-AR"/>
                    </w:rPr>
                    <w:drawing>
                      <wp:inline distT="0" distB="0" distL="0" distR="0">
                        <wp:extent cx="1104900" cy="1428750"/>
                        <wp:effectExtent l="19050" t="0" r="0" b="0"/>
                        <wp:docPr id="3" name="Imagen 3" descr="C:\Users\angel\angel\fots\[00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ngel\fots\[002739].jpg"/>
                                <pic:cNvPicPr>
                                  <a:picLocks noChangeAspect="1" noChangeArrowheads="1"/>
                                </pic:cNvPicPr>
                              </pic:nvPicPr>
                              <pic:blipFill>
                                <a:blip r:embed="rId6"/>
                                <a:srcRect/>
                                <a:stretch>
                                  <a:fillRect/>
                                </a:stretch>
                              </pic:blipFill>
                              <pic:spPr bwMode="auto">
                                <a:xfrm>
                                  <a:off x="0" y="0"/>
                                  <a:ext cx="1104900" cy="1428750"/>
                                </a:xfrm>
                                <a:prstGeom prst="rect">
                                  <a:avLst/>
                                </a:prstGeom>
                                <a:noFill/>
                                <a:ln w="9525">
                                  <a:noFill/>
                                  <a:miter lim="800000"/>
                                  <a:headEnd/>
                                  <a:tailEnd/>
                                </a:ln>
                              </pic:spPr>
                            </pic:pic>
                          </a:graphicData>
                        </a:graphic>
                      </wp:inline>
                    </w:drawing>
                  </w:r>
                </w:p>
              </w:txbxContent>
            </v:textbox>
            <w10:wrap type="tight"/>
          </v:shape>
        </w:pict>
      </w:r>
      <w:r w:rsidR="00EE6B5E" w:rsidRPr="00EE6B5E">
        <w:rPr>
          <w:noProof/>
          <w:lang w:eastAsia="es-ES_tradnl"/>
        </w:rPr>
        <w:pict>
          <v:rect id="_x0000_s1070" style="position:absolute;margin-left:-162pt;margin-top:0;width:143.25pt;height:755.25pt;z-index:251649536;mso-wrap-edited:f" wrapcoords="-113 0 -113 21557 21600 21557 21600 0 -113 0" fillcolor="#d8dfbf" stroked="f" strokecolor="#4a7ebb" strokeweight="1.5pt">
            <v:fill opacity="30147f" o:detectmouseclick="t"/>
            <v:shadow opacity="22938f" offset="0"/>
            <v:textbox inset=",7.2pt,,7.2pt"/>
            <w10:wrap type="tight"/>
          </v:rect>
        </w:pict>
      </w:r>
    </w:p>
    <w:sectPr w:rsidR="007A4BD9" w:rsidSect="007A4BD9">
      <w:pgSz w:w="11900" w:h="16840"/>
      <w:pgMar w:top="568" w:right="985" w:bottom="1417" w:left="382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E78" w:rsidRDefault="00E16E78" w:rsidP="006920EE">
      <w:pPr>
        <w:spacing w:after="0"/>
      </w:pPr>
      <w:r>
        <w:separator/>
      </w:r>
    </w:p>
  </w:endnote>
  <w:endnote w:type="continuationSeparator" w:id="0">
    <w:p w:rsidR="00E16E78" w:rsidRDefault="00E16E78" w:rsidP="006920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w:altName w:val="Gill Sans MT"/>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E78" w:rsidRDefault="00E16E78" w:rsidP="006920EE">
      <w:pPr>
        <w:spacing w:after="0"/>
      </w:pPr>
      <w:r>
        <w:separator/>
      </w:r>
    </w:p>
  </w:footnote>
  <w:footnote w:type="continuationSeparator" w:id="0">
    <w:p w:rsidR="00E16E78" w:rsidRDefault="00E16E78" w:rsidP="006920E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10242">
      <o:colormenu v:ext="edit" fillcolor="none [3212]" strokecolor="none [3204]"/>
    </o:shapedefaults>
  </w:hdrShapeDefaults>
  <w:footnotePr>
    <w:footnote w:id="-1"/>
    <w:footnote w:id="0"/>
  </w:footnotePr>
  <w:endnotePr>
    <w:endnote w:id="-1"/>
    <w:endnote w:id="0"/>
  </w:endnotePr>
  <w:compat/>
  <w:rsids>
    <w:rsidRoot w:val="003F170F"/>
    <w:rsid w:val="00046B65"/>
    <w:rsid w:val="00051242"/>
    <w:rsid w:val="00310301"/>
    <w:rsid w:val="00351A17"/>
    <w:rsid w:val="003F170F"/>
    <w:rsid w:val="00595D02"/>
    <w:rsid w:val="007021BF"/>
    <w:rsid w:val="007A4BD9"/>
    <w:rsid w:val="00956E9F"/>
    <w:rsid w:val="00B22262"/>
    <w:rsid w:val="00C4674A"/>
    <w:rsid w:val="00E16E78"/>
    <w:rsid w:val="00EB207D"/>
    <w:rsid w:val="00EE6B5E"/>
    <w:rsid w:val="00F31555"/>
  </w:rsids>
  <m:mathPr>
    <m:mathFont m:val="Cambria Math"/>
    <m:brkBin m:val="before"/>
    <m:brkBinSub m:val="--"/>
    <m:smallFrac m:val="off"/>
    <m:dispDef m:val="off"/>
    <m:lMargin m:val="0"/>
    <m:rMargin m:val="0"/>
    <m:defJc m:val="centerGroup"/>
    <m:wrapRight/>
    <m:intLim m:val="subSup"/>
    <m:naryLim m:val="subSup"/>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colormenu v:ext="edit" fillcolor="none [3212]"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5692D"/>
    <w:pPr>
      <w:spacing w:after="200"/>
    </w:pPr>
    <w:rPr>
      <w:sz w:val="24"/>
      <w:szCs w:val="24"/>
      <w:lang w:val="es-ES_tradnl" w:eastAsia="en-US"/>
    </w:rPr>
  </w:style>
  <w:style w:type="paragraph" w:styleId="Ttulo1">
    <w:name w:val="heading 1"/>
    <w:basedOn w:val="Normal"/>
    <w:next w:val="Normal"/>
    <w:link w:val="Ttulo1Car"/>
    <w:uiPriority w:val="9"/>
    <w:qFormat/>
    <w:rsid w:val="003F170F"/>
    <w:pPr>
      <w:keepNext/>
      <w:keepLines/>
      <w:spacing w:before="480" w:after="0"/>
      <w:outlineLvl w:val="0"/>
    </w:pPr>
    <w:rPr>
      <w:rFonts w:ascii="Calibri" w:eastAsia="Times New Roman" w:hAnsi="Calibri"/>
      <w:b/>
      <w:bCs/>
      <w:color w:val="72804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70F"/>
    <w:rPr>
      <w:rFonts w:ascii="Calibri" w:eastAsia="Times New Roman" w:hAnsi="Calibri" w:cs="Times New Roman"/>
      <w:b/>
      <w:bCs/>
      <w:color w:val="728040"/>
      <w:sz w:val="32"/>
      <w:szCs w:val="32"/>
    </w:rPr>
  </w:style>
  <w:style w:type="paragraph" w:customStyle="1" w:styleId="Encabezadodetabladecontenido">
    <w:name w:val="Encabezado de tabla de contenido"/>
    <w:basedOn w:val="Ttulo1"/>
    <w:next w:val="Normal"/>
    <w:uiPriority w:val="39"/>
    <w:unhideWhenUsed/>
    <w:qFormat/>
    <w:rsid w:val="003F170F"/>
    <w:pPr>
      <w:spacing w:line="276" w:lineRule="auto"/>
      <w:outlineLvl w:val="9"/>
    </w:pPr>
    <w:rPr>
      <w:color w:val="788843"/>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semiHidden/>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162053"/>
  </w:style>
  <w:style w:type="paragraph" w:styleId="Piedepgina">
    <w:name w:val="footer"/>
    <w:basedOn w:val="Normal"/>
    <w:link w:val="PiedepginaCar"/>
    <w:uiPriority w:val="99"/>
    <w:semiHidden/>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162053"/>
  </w:style>
  <w:style w:type="table" w:customStyle="1" w:styleId="Citadestacada1">
    <w:name w:val="Cita destacada1"/>
    <w:basedOn w:val="Tablanormal"/>
    <w:uiPriority w:val="60"/>
    <w:qFormat/>
    <w:rsid w:val="002B5C07"/>
    <w:rPr>
      <w:rFonts w:eastAsia="Times New Roman"/>
      <w:color w:val="788843"/>
      <w:sz w:val="22"/>
      <w:szCs w:val="22"/>
      <w:lang w:eastAsia="es-ES_tradnl"/>
    </w:rPr>
    <w:tblPr>
      <w:tblStyleRowBandSize w:val="1"/>
      <w:tblStyleColBandSize w:val="1"/>
      <w:tblInd w:w="0" w:type="dxa"/>
      <w:tblBorders>
        <w:top w:val="single" w:sz="8" w:space="0" w:color="9EB060"/>
        <w:bottom w:val="single" w:sz="8" w:space="0" w:color="9EB06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B060"/>
          <w:left w:val="nil"/>
          <w:bottom w:val="single" w:sz="8" w:space="0" w:color="9EB060"/>
          <w:right w:val="nil"/>
          <w:insideH w:val="nil"/>
          <w:insideV w:val="nil"/>
        </w:tcBorders>
      </w:tcPr>
    </w:tblStylePr>
    <w:tblStylePr w:type="lastRow">
      <w:pPr>
        <w:spacing w:before="0" w:after="0" w:line="240" w:lineRule="auto"/>
      </w:pPr>
      <w:rPr>
        <w:b/>
        <w:bCs/>
      </w:rPr>
      <w:tblPr/>
      <w:tcPr>
        <w:tcBorders>
          <w:top w:val="single" w:sz="8" w:space="0" w:color="9EB060"/>
          <w:left w:val="nil"/>
          <w:bottom w:val="single" w:sz="8" w:space="0" w:color="9EB06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D7"/>
      </w:tcPr>
    </w:tblStylePr>
    <w:tblStylePr w:type="band1Horz">
      <w:tblPr/>
      <w:tcPr>
        <w:tcBorders>
          <w:left w:val="nil"/>
          <w:right w:val="nil"/>
          <w:insideH w:val="nil"/>
          <w:insideV w:val="nil"/>
        </w:tcBorders>
        <w:shd w:val="clear" w:color="auto" w:fill="E6EBD7"/>
      </w:tcPr>
    </w:tblStylePr>
  </w:style>
  <w:style w:type="table" w:customStyle="1" w:styleId="LightGrid-Accent11">
    <w:name w:val="Light Grid - Accent 11"/>
    <w:basedOn w:val="Tablanormal"/>
    <w:uiPriority w:val="62"/>
    <w:rsid w:val="00591540"/>
    <w:rPr>
      <w:sz w:val="22"/>
      <w:szCs w:val="22"/>
      <w:lang w:eastAsia="es-ES_tradnl"/>
    </w:rPr>
    <w:tblPr>
      <w:tblStyleRowBandSize w:val="1"/>
      <w:tblStyleColBandSize w:val="1"/>
      <w:tblInd w:w="0" w:type="dxa"/>
      <w:tblBorders>
        <w:top w:val="single" w:sz="8" w:space="0" w:color="9EB060"/>
        <w:left w:val="single" w:sz="8" w:space="0" w:color="9EB060"/>
        <w:bottom w:val="single" w:sz="8" w:space="0" w:color="9EB060"/>
        <w:right w:val="single" w:sz="8" w:space="0" w:color="9EB060"/>
        <w:insideH w:val="single" w:sz="8" w:space="0" w:color="9EB060"/>
        <w:insideV w:val="single" w:sz="8" w:space="0" w:color="9EB060"/>
      </w:tblBorders>
      <w:tblCellMar>
        <w:top w:w="0" w:type="dxa"/>
        <w:left w:w="108" w:type="dxa"/>
        <w:bottom w:w="0" w:type="dxa"/>
        <w:right w:w="108" w:type="dxa"/>
      </w:tblCellMar>
    </w:tblPr>
    <w:tblStylePr w:type="firstRow">
      <w:pPr>
        <w:spacing w:before="0" w:after="0" w:line="240" w:lineRule="auto"/>
      </w:pPr>
      <w:rPr>
        <w:rFonts w:ascii="Courier" w:eastAsia="Times New Roman" w:hAnsi="Courier" w:cs="Times New Roman"/>
        <w:b/>
        <w:bCs/>
      </w:rPr>
      <w:tblPr/>
      <w:tcPr>
        <w:tcBorders>
          <w:top w:val="single" w:sz="8" w:space="0" w:color="9EB060"/>
          <w:left w:val="single" w:sz="8" w:space="0" w:color="9EB060"/>
          <w:bottom w:val="single" w:sz="18" w:space="0" w:color="9EB060"/>
          <w:right w:val="single" w:sz="8" w:space="0" w:color="9EB060"/>
          <w:insideH w:val="nil"/>
          <w:insideV w:val="single" w:sz="8" w:space="0" w:color="9EB060"/>
        </w:tcBorders>
      </w:tcPr>
    </w:tblStylePr>
    <w:tblStylePr w:type="lastRow">
      <w:pPr>
        <w:spacing w:before="0" w:after="0" w:line="240" w:lineRule="auto"/>
      </w:pPr>
      <w:rPr>
        <w:rFonts w:ascii="Courier" w:eastAsia="Times New Roman" w:hAnsi="Courier" w:cs="Times New Roman"/>
        <w:b/>
        <w:bCs/>
      </w:rPr>
      <w:tblPr/>
      <w:tcPr>
        <w:tcBorders>
          <w:top w:val="double" w:sz="6" w:space="0" w:color="9EB060"/>
          <w:left w:val="single" w:sz="8" w:space="0" w:color="9EB060"/>
          <w:bottom w:val="single" w:sz="8" w:space="0" w:color="9EB060"/>
          <w:right w:val="single" w:sz="8" w:space="0" w:color="9EB060"/>
          <w:insideH w:val="nil"/>
          <w:insideV w:val="single" w:sz="8" w:space="0" w:color="9EB060"/>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9EB060"/>
          <w:left w:val="single" w:sz="8" w:space="0" w:color="9EB060"/>
          <w:bottom w:val="single" w:sz="8" w:space="0" w:color="9EB060"/>
          <w:right w:val="single" w:sz="8" w:space="0" w:color="9EB060"/>
        </w:tcBorders>
      </w:tcPr>
    </w:tblStylePr>
    <w:tblStylePr w:type="band1Vert">
      <w:tblPr/>
      <w:tcPr>
        <w:tcBorders>
          <w:top w:val="single" w:sz="8" w:space="0" w:color="9EB060"/>
          <w:left w:val="single" w:sz="8" w:space="0" w:color="9EB060"/>
          <w:bottom w:val="single" w:sz="8" w:space="0" w:color="9EB060"/>
          <w:right w:val="single" w:sz="8" w:space="0" w:color="9EB060"/>
        </w:tcBorders>
        <w:shd w:val="clear" w:color="auto" w:fill="E6EBD7"/>
      </w:tcPr>
    </w:tblStylePr>
    <w:tblStylePr w:type="band1Horz">
      <w:tblPr/>
      <w:tcPr>
        <w:tcBorders>
          <w:top w:val="single" w:sz="8" w:space="0" w:color="9EB060"/>
          <w:left w:val="single" w:sz="8" w:space="0" w:color="9EB060"/>
          <w:bottom w:val="single" w:sz="8" w:space="0" w:color="9EB060"/>
          <w:right w:val="single" w:sz="8" w:space="0" w:color="9EB060"/>
          <w:insideV w:val="single" w:sz="8" w:space="0" w:color="9EB060"/>
        </w:tcBorders>
        <w:shd w:val="clear" w:color="auto" w:fill="E6EBD7"/>
      </w:tcPr>
    </w:tblStylePr>
    <w:tblStylePr w:type="band2Horz">
      <w:tblPr/>
      <w:tcPr>
        <w:tcBorders>
          <w:top w:val="single" w:sz="8" w:space="0" w:color="9EB060"/>
          <w:left w:val="single" w:sz="8" w:space="0" w:color="9EB060"/>
          <w:bottom w:val="single" w:sz="8" w:space="0" w:color="9EB060"/>
          <w:right w:val="single" w:sz="8" w:space="0" w:color="9EB060"/>
          <w:insideV w:val="single" w:sz="8" w:space="0" w:color="9EB060"/>
        </w:tcBorders>
      </w:tcPr>
    </w:tblStylePr>
  </w:style>
  <w:style w:type="table" w:styleId="Tablaconcuadrcula">
    <w:name w:val="Table Grid"/>
    <w:basedOn w:val="Tablanormal"/>
    <w:uiPriority w:val="59"/>
    <w:rsid w:val="00C242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avistosa-nfasis11">
    <w:name w:val="Lista vistosa - Énfasis 11"/>
    <w:basedOn w:val="Normal"/>
    <w:uiPriority w:val="34"/>
    <w:qFormat/>
    <w:rsid w:val="006C1C59"/>
    <w:pPr>
      <w:ind w:left="720"/>
      <w:contextualSpacing/>
    </w:pPr>
  </w:style>
  <w:style w:type="paragraph" w:styleId="Textodeglobo">
    <w:name w:val="Balloon Text"/>
    <w:basedOn w:val="Normal"/>
    <w:link w:val="TextodegloboCar"/>
    <w:uiPriority w:val="99"/>
    <w:semiHidden/>
    <w:unhideWhenUsed/>
    <w:rsid w:val="0031030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301"/>
    <w:rPr>
      <w:rFonts w:ascii="Tahoma" w:hAnsi="Tahoma" w:cs="Tahoma"/>
      <w:sz w:val="16"/>
      <w:szCs w:val="16"/>
      <w:lang w:val="es-ES_tradnl" w:eastAsia="en-US"/>
    </w:rPr>
  </w:style>
</w:styles>
</file>

<file path=word/webSettings.xml><?xml version="1.0" encoding="utf-8"?>
<w:webSettings xmlns:r="http://schemas.openxmlformats.org/officeDocument/2006/relationships" xmlns:w="http://schemas.openxmlformats.org/wordprocessingml/2006/main">
  <w:encoding w:val="macintosh"/>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Words>
  <Characters>15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Apellidos</vt:lpstr>
      <vt:lpstr>Nombre Apellidos</vt:lpstr>
    </vt:vector>
  </TitlesOfParts>
  <Company/>
  <LinksUpToDate>false</LinksUpToDate>
  <CharactersWithSpaces>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Apellidos</dc:title>
  <dc:creator>Rafel Soriano</dc:creator>
  <cp:lastModifiedBy>angel</cp:lastModifiedBy>
  <cp:revision>6</cp:revision>
  <cp:lastPrinted>2009-01-15T19:32:00Z</cp:lastPrinted>
  <dcterms:created xsi:type="dcterms:W3CDTF">2014-08-03T21:57:00Z</dcterms:created>
  <dcterms:modified xsi:type="dcterms:W3CDTF">2014-08-03T22:04:00Z</dcterms:modified>
</cp:coreProperties>
</file>