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3AE91" w14:textId="77777777" w:rsidR="002C547C" w:rsidRPr="006641E0" w:rsidRDefault="002C547C" w:rsidP="007D114D">
      <w:pPr>
        <w:pStyle w:val="Titre1"/>
        <w:jc w:val="both"/>
        <w:rPr>
          <w:rFonts w:ascii="Helvetica" w:hAnsi="Helvetica" w:cs="Helvetica"/>
        </w:rPr>
      </w:pPr>
      <w:r w:rsidRPr="006641E0">
        <w:t xml:space="preserve">Projet 3 : Aidez MacGyver à s'échapper ! </w:t>
      </w:r>
    </w:p>
    <w:p w14:paraId="3C5C9C0F" w14:textId="77777777" w:rsidR="002C547C" w:rsidRPr="006641E0" w:rsidRDefault="002C547C" w:rsidP="007D114D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14:paraId="47DBCBCF" w14:textId="77777777" w:rsidR="002C547C" w:rsidRPr="00B14360" w:rsidRDefault="002C547C" w:rsidP="007D114D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B14360">
        <w:rPr>
          <w:rFonts w:cs="Helvetica Neue"/>
          <w:color w:val="000000"/>
        </w:rPr>
        <w:t>Dépot Github : https://github.com/nicoseng/P3-McGyver.git</w:t>
      </w:r>
    </w:p>
    <w:p w14:paraId="5626A54E" w14:textId="3108B744" w:rsidR="002C547C" w:rsidRPr="00B14360" w:rsidRDefault="002C547C" w:rsidP="007D114D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B14360">
        <w:rPr>
          <w:rFonts w:cs="Helvetica Neue"/>
          <w:color w:val="000000"/>
        </w:rPr>
        <w:t>Programme rédigé sous P</w:t>
      </w:r>
      <w:r w:rsidR="00815A1C">
        <w:rPr>
          <w:rFonts w:cs="Helvetica Neue"/>
          <w:color w:val="000000"/>
        </w:rPr>
        <w:t>ython3 et avec le module Pygame (version 1.9.6)</w:t>
      </w:r>
    </w:p>
    <w:p w14:paraId="23A08AC3" w14:textId="77777777" w:rsidR="002C547C" w:rsidRPr="00B14360" w:rsidRDefault="002C547C" w:rsidP="007D114D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cs="Helvetica Neue"/>
          <w:color w:val="000000"/>
        </w:rPr>
      </w:pPr>
      <w:r w:rsidRPr="00B14360">
        <w:rPr>
          <w:rFonts w:cs="Helvetica Neue"/>
          <w:color w:val="000000"/>
        </w:rPr>
        <w:t xml:space="preserve">Projet sous Virtual Env et Git </w:t>
      </w:r>
    </w:p>
    <w:p w14:paraId="60F8241E" w14:textId="77777777" w:rsidR="002C547C" w:rsidRPr="00B14360" w:rsidRDefault="002C547C" w:rsidP="007D114D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cs="Helvetica Neue"/>
          <w:color w:val="000000"/>
        </w:rPr>
      </w:pPr>
    </w:p>
    <w:p w14:paraId="2A8E8577" w14:textId="6CE6BC44" w:rsidR="002C547C" w:rsidRPr="00B14360" w:rsidRDefault="0053138E" w:rsidP="007D114D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cs="Helvetica Neue"/>
          <w:color w:val="000000"/>
        </w:rPr>
      </w:pPr>
      <w:r w:rsidRPr="00B14360">
        <w:rPr>
          <w:rFonts w:cs="Helvetica Neue"/>
          <w:color w:val="000000"/>
        </w:rPr>
        <w:t xml:space="preserve">Ce document </w:t>
      </w:r>
      <w:r w:rsidR="00E53BE4" w:rsidRPr="00B14360">
        <w:rPr>
          <w:rFonts w:cs="Helvetica Neue"/>
          <w:color w:val="000000"/>
        </w:rPr>
        <w:t>a pour objectif </w:t>
      </w:r>
      <w:r w:rsidR="00E60FCA" w:rsidRPr="00B14360">
        <w:rPr>
          <w:rFonts w:cs="Helvetica Neue"/>
          <w:color w:val="000000"/>
        </w:rPr>
        <w:t>de g</w:t>
      </w:r>
      <w:r w:rsidRPr="00B14360">
        <w:rPr>
          <w:rFonts w:cs="Helvetica Neue"/>
          <w:color w:val="000000"/>
        </w:rPr>
        <w:t xml:space="preserve">uider </w:t>
      </w:r>
      <w:r w:rsidR="002C547C" w:rsidRPr="00B14360">
        <w:rPr>
          <w:rFonts w:cs="Helvetica Neue"/>
          <w:color w:val="000000"/>
        </w:rPr>
        <w:t>l’utilisateur étape par étape afin de lui permettre de lancer le jeu depuis son ordinateur</w:t>
      </w:r>
      <w:r w:rsidRPr="00B14360">
        <w:rPr>
          <w:rFonts w:cs="Helvetica Neue"/>
          <w:color w:val="000000"/>
        </w:rPr>
        <w:t>.</w:t>
      </w:r>
    </w:p>
    <w:p w14:paraId="38A2F5A8" w14:textId="77777777" w:rsidR="002C547C" w:rsidRPr="006641E0" w:rsidRDefault="002C547C" w:rsidP="007D114D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14:paraId="2C0F6635" w14:textId="32B635B2" w:rsidR="002C547C" w:rsidRPr="006641E0" w:rsidRDefault="002C547C" w:rsidP="007D114D">
      <w:pPr>
        <w:pStyle w:val="Titre2"/>
        <w:jc w:val="both"/>
      </w:pPr>
      <w:r w:rsidRPr="006641E0">
        <w:t xml:space="preserve">I°) </w:t>
      </w:r>
      <w:r w:rsidR="00CB0FFE" w:rsidRPr="006641E0">
        <w:t>Préparer l’</w:t>
      </w:r>
      <w:r w:rsidR="003F0BD2" w:rsidRPr="006641E0">
        <w:t>environnement virtuel de développement</w:t>
      </w:r>
    </w:p>
    <w:p w14:paraId="65D0BFC4" w14:textId="3AD3BF73" w:rsidR="002C547C" w:rsidRPr="006641E0" w:rsidRDefault="002C547C" w:rsidP="007D114D">
      <w:pPr>
        <w:pStyle w:val="Paragraphedeliste"/>
        <w:jc w:val="both"/>
        <w:rPr>
          <w:rFonts w:cs="Helvetica Neue"/>
        </w:rPr>
      </w:pPr>
      <w:r w:rsidRPr="006641E0">
        <w:t>Installer un environnement virtuel de développement</w:t>
      </w:r>
      <w:r w:rsidR="001D136D">
        <w:t xml:space="preserve"> depuis</w:t>
      </w:r>
      <w:r w:rsidR="00CF2620" w:rsidRPr="006641E0">
        <w:t xml:space="preserve"> votre terminal</w:t>
      </w:r>
      <w:r w:rsidRPr="006641E0">
        <w:t>.</w:t>
      </w:r>
      <w:r w:rsidR="00CF2620" w:rsidRPr="006641E0">
        <w:t xml:space="preserve"> </w:t>
      </w:r>
      <w:r w:rsidR="001441DF">
        <w:t>(python3 –m venv env)</w:t>
      </w:r>
    </w:p>
    <w:p w14:paraId="09FCB644" w14:textId="6FA1FBFF" w:rsidR="003F0BD2" w:rsidRPr="006641E0" w:rsidRDefault="0053138E" w:rsidP="007D114D">
      <w:pPr>
        <w:pStyle w:val="Paragraphedeliste"/>
        <w:jc w:val="both"/>
        <w:rPr>
          <w:rFonts w:cs="Helvetica Neue"/>
        </w:rPr>
      </w:pPr>
      <w:r w:rsidRPr="006641E0">
        <w:t>Activer l’</w:t>
      </w:r>
      <w:r w:rsidR="003F0BD2" w:rsidRPr="006641E0">
        <w:t>environnement virtuel</w:t>
      </w:r>
      <w:r w:rsidR="00BC2E17">
        <w:t xml:space="preserve"> en tapant source env/bin/activate</w:t>
      </w:r>
      <w:r w:rsidR="003F0BD2" w:rsidRPr="006641E0">
        <w:t>. Une mention (env) s’af</w:t>
      </w:r>
      <w:r w:rsidR="003452BD" w:rsidRPr="006641E0">
        <w:t>fiche à gauche de votre console.</w:t>
      </w:r>
    </w:p>
    <w:p w14:paraId="6E3E7A70" w14:textId="0A389169" w:rsidR="003452BD" w:rsidRPr="004F6484" w:rsidRDefault="003452BD" w:rsidP="007D114D">
      <w:pPr>
        <w:pStyle w:val="Titre2"/>
        <w:jc w:val="both"/>
      </w:pPr>
      <w:r w:rsidRPr="006641E0">
        <w:t xml:space="preserve">II°) Activer le jeu </w:t>
      </w:r>
    </w:p>
    <w:p w14:paraId="7EF0E8C8" w14:textId="77777777" w:rsidR="00B14360" w:rsidRPr="007C49FE" w:rsidRDefault="002E23CE" w:rsidP="007D114D">
      <w:pPr>
        <w:pStyle w:val="Paragraphedeliste"/>
        <w:numPr>
          <w:ilvl w:val="0"/>
          <w:numId w:val="3"/>
        </w:numPr>
        <w:jc w:val="both"/>
      </w:pPr>
      <w:r w:rsidRPr="007C49FE">
        <w:t xml:space="preserve"> Dans le terminal, </w:t>
      </w:r>
      <w:r w:rsidR="002E10DD" w:rsidRPr="007C49FE">
        <w:t xml:space="preserve">entrer python3 main.py. Ce dernier correspond au fichier principal du jeu. </w:t>
      </w:r>
    </w:p>
    <w:p w14:paraId="3670C684" w14:textId="15CB1CB7" w:rsidR="003452BD" w:rsidRPr="007C49FE" w:rsidRDefault="002E10DD" w:rsidP="007D114D">
      <w:pPr>
        <w:pStyle w:val="Paragraphedeliste"/>
        <w:jc w:val="both"/>
      </w:pPr>
      <w:r w:rsidRPr="007C49FE">
        <w:t xml:space="preserve"> </w:t>
      </w:r>
      <w:r w:rsidR="003452BD" w:rsidRPr="007C49FE">
        <w:t xml:space="preserve">Dans le terminal, entrer le nom du fichier contenant la carte sous forme « brut » : map.txt. La carte correspondant s’affiche graphiquement sur votre écran. </w:t>
      </w:r>
    </w:p>
    <w:p w14:paraId="2EF83315" w14:textId="01DE27F6" w:rsidR="003452BD" w:rsidRPr="00EA387B" w:rsidRDefault="002E10DD" w:rsidP="007D114D">
      <w:pPr>
        <w:jc w:val="both"/>
        <w:rPr>
          <w:rFonts w:cs="Helvetica Neue"/>
        </w:rPr>
      </w:pPr>
      <w:r w:rsidRPr="00B14360">
        <w:rPr>
          <w:rFonts w:cs="Helvetica Neue"/>
        </w:rPr>
        <w:t xml:space="preserve">La carte intitulée map.txt </w:t>
      </w:r>
      <w:r w:rsidR="00BE4BB2" w:rsidRPr="00B14360">
        <w:rPr>
          <w:rFonts w:cs="Helvetica Neue"/>
        </w:rPr>
        <w:t>est prise en charge</w:t>
      </w:r>
      <w:r w:rsidRPr="00B14360">
        <w:rPr>
          <w:rFonts w:cs="Helvetica Neue"/>
        </w:rPr>
        <w:t xml:space="preserve"> dans </w:t>
      </w:r>
      <w:r w:rsidR="00DF48BF" w:rsidRPr="00B14360">
        <w:rPr>
          <w:rFonts w:cs="Helvetica Neue"/>
        </w:rPr>
        <w:t>un « Sélecteur de carte » (Class MapSelector)</w:t>
      </w:r>
      <w:r w:rsidR="00BE4BB2" w:rsidRPr="00B14360">
        <w:rPr>
          <w:rFonts w:cs="Helvetica Neue"/>
        </w:rPr>
        <w:t xml:space="preserve">. </w:t>
      </w:r>
      <w:r w:rsidR="003A2E8C" w:rsidRPr="00B14360">
        <w:rPr>
          <w:rFonts w:cs="Helvetica Neue"/>
        </w:rPr>
        <w:t>Chaque ligne contenue dans carte.txt est ajoutée à une liste initialement vide. Cette étape permet de générer la matrice du labyrinthe.</w:t>
      </w:r>
    </w:p>
    <w:p w14:paraId="7ABFC1BB" w14:textId="7D3A08CE" w:rsidR="003452BD" w:rsidRPr="006641E0" w:rsidRDefault="003452BD" w:rsidP="007D114D">
      <w:pPr>
        <w:pStyle w:val="Titre2"/>
        <w:jc w:val="both"/>
      </w:pPr>
      <w:r w:rsidRPr="006641E0">
        <w:t xml:space="preserve">III°) Jouer au jeu </w:t>
      </w:r>
    </w:p>
    <w:p w14:paraId="29780A90" w14:textId="77777777" w:rsidR="003452BD" w:rsidRPr="006641E0" w:rsidRDefault="003452BD" w:rsidP="007D114D">
      <w:pPr>
        <w:jc w:val="both"/>
        <w:rPr>
          <w:rFonts w:cs="Helvetica Neue"/>
          <w:sz w:val="22"/>
          <w:szCs w:val="22"/>
        </w:rPr>
      </w:pPr>
    </w:p>
    <w:p w14:paraId="0998DF4F" w14:textId="735BFE24" w:rsidR="00E47CC6" w:rsidRPr="00B14360" w:rsidRDefault="00B14360" w:rsidP="007D114D">
      <w:pPr>
        <w:jc w:val="both"/>
        <w:rPr>
          <w:rFonts w:cs="Helvetica Neue"/>
        </w:rPr>
      </w:pPr>
      <w:r>
        <w:rPr>
          <w:rFonts w:cs="Helvetica Neue"/>
          <w:sz w:val="22"/>
          <w:szCs w:val="22"/>
        </w:rPr>
        <w:tab/>
      </w:r>
      <w:r w:rsidR="00E47CC6" w:rsidRPr="00B14360">
        <w:rPr>
          <w:rFonts w:cs="Helvetica Neue"/>
        </w:rPr>
        <w:t>L’objectif du jeu est d’</w:t>
      </w:r>
      <w:r w:rsidR="009D284C" w:rsidRPr="00B14360">
        <w:rPr>
          <w:rFonts w:cs="Helvetica Neue"/>
        </w:rPr>
        <w:t>amener notre héros Macgyver vers la sortie</w:t>
      </w:r>
      <w:r w:rsidR="0042550C" w:rsidRPr="00B14360">
        <w:rPr>
          <w:rFonts w:cs="Helvetica Neue"/>
        </w:rPr>
        <w:t xml:space="preserve"> du labyrinthe</w:t>
      </w:r>
      <w:r w:rsidR="00EA387B">
        <w:rPr>
          <w:rFonts w:cs="Helvetica Neue"/>
        </w:rPr>
        <w:t xml:space="preserve"> située sur la case où se trouve le gardien. Pour ce faire, notre héros </w:t>
      </w:r>
      <w:r w:rsidR="009D284C" w:rsidRPr="00B14360">
        <w:rPr>
          <w:rFonts w:cs="Helvetica Neue"/>
        </w:rPr>
        <w:t>doit au préalable</w:t>
      </w:r>
      <w:r w:rsidR="00E47CC6" w:rsidRPr="00B14360">
        <w:rPr>
          <w:rFonts w:cs="Helvetica Neue"/>
        </w:rPr>
        <w:t xml:space="preserve"> récupérer 3 objets (éther, tube et aiguille)</w:t>
      </w:r>
      <w:r w:rsidR="009D284C" w:rsidRPr="00B14360">
        <w:rPr>
          <w:rFonts w:cs="Helvetica Neue"/>
        </w:rPr>
        <w:t xml:space="preserve"> disséminés au hasard dans le labyrinthe afin de pouvoir </w:t>
      </w:r>
      <w:r w:rsidR="00E47CC6" w:rsidRPr="00B14360">
        <w:rPr>
          <w:rFonts w:cs="Helvetica Neue"/>
        </w:rPr>
        <w:t xml:space="preserve">créer une seringue destinée à </w:t>
      </w:r>
      <w:r w:rsidR="00E07A07" w:rsidRPr="00B14360">
        <w:rPr>
          <w:rFonts w:cs="Helvetica Neue"/>
        </w:rPr>
        <w:t>endormir le gardien</w:t>
      </w:r>
      <w:r w:rsidR="00F24F3C">
        <w:rPr>
          <w:rFonts w:cs="Helvetica Neue"/>
        </w:rPr>
        <w:t xml:space="preserve"> et ainsi rejoindre la sortie</w:t>
      </w:r>
      <w:r w:rsidR="00E47CC6" w:rsidRPr="00B14360">
        <w:rPr>
          <w:rFonts w:cs="Helvetica Neue"/>
        </w:rPr>
        <w:t>. L’</w:t>
      </w:r>
      <w:r w:rsidR="007B49E4" w:rsidRPr="00B14360">
        <w:rPr>
          <w:rFonts w:cs="Helvetica Neue"/>
        </w:rPr>
        <w:t>obtention des</w:t>
      </w:r>
      <w:r w:rsidR="00E47CC6" w:rsidRPr="00B14360">
        <w:rPr>
          <w:rFonts w:cs="Helvetica Neue"/>
        </w:rPr>
        <w:t xml:space="preserve"> trois objets lors de la présentation au gardien permet</w:t>
      </w:r>
      <w:r w:rsidR="0054606E" w:rsidRPr="00B14360">
        <w:rPr>
          <w:rFonts w:cs="Helvetica Neue"/>
        </w:rPr>
        <w:t xml:space="preserve"> alors</w:t>
      </w:r>
      <w:r w:rsidR="00E47CC6" w:rsidRPr="00B14360">
        <w:rPr>
          <w:rFonts w:cs="Helvetica Neue"/>
        </w:rPr>
        <w:t xml:space="preserve"> de remporter de la partie.</w:t>
      </w:r>
      <w:r w:rsidR="001724F5" w:rsidRPr="00B14360">
        <w:rPr>
          <w:rFonts w:cs="Helvetica Neue"/>
        </w:rPr>
        <w:t xml:space="preserve"> A </w:t>
      </w:r>
      <w:r w:rsidR="00D602E4" w:rsidRPr="00B14360">
        <w:rPr>
          <w:rFonts w:cs="Helvetica Neue"/>
        </w:rPr>
        <w:t>défaut de ces objets</w:t>
      </w:r>
      <w:r w:rsidR="00150762" w:rsidRPr="00B14360">
        <w:rPr>
          <w:rFonts w:cs="Helvetica Neue"/>
        </w:rPr>
        <w:t>,</w:t>
      </w:r>
      <w:r w:rsidR="001724F5" w:rsidRPr="00B14360">
        <w:rPr>
          <w:rFonts w:cs="Helvetica Neue"/>
        </w:rPr>
        <w:t xml:space="preserve"> le héros meurt et le joueur perd la partie.</w:t>
      </w:r>
    </w:p>
    <w:p w14:paraId="152AC471" w14:textId="77777777" w:rsidR="00DD186D" w:rsidRDefault="00DD186D" w:rsidP="007D114D">
      <w:pPr>
        <w:jc w:val="both"/>
        <w:rPr>
          <w:rFonts w:cs="Helvetica Neue"/>
          <w:sz w:val="22"/>
          <w:szCs w:val="22"/>
        </w:rPr>
      </w:pPr>
    </w:p>
    <w:p w14:paraId="0861C3C1" w14:textId="00F3F66C" w:rsidR="00DD186D" w:rsidRPr="00B14360" w:rsidRDefault="00DD186D" w:rsidP="007D114D">
      <w:pPr>
        <w:pStyle w:val="Titre3"/>
        <w:jc w:val="both"/>
      </w:pPr>
      <w:r>
        <w:t>Se déplacer</w:t>
      </w:r>
      <w:r w:rsidR="00D06685">
        <w:t xml:space="preserve"> dans le labyrinthe</w:t>
      </w:r>
    </w:p>
    <w:p w14:paraId="5523082E" w14:textId="77777777" w:rsidR="00E76B9B" w:rsidRDefault="00DD186D" w:rsidP="007D114D">
      <w:pPr>
        <w:pStyle w:val="Titre4"/>
        <w:jc w:val="both"/>
      </w:pPr>
      <w:r>
        <w:t>Appuyer au choix sur les flèches directionnelles. Le héros ne peut se déplacer que sur des cases vides.</w:t>
      </w:r>
    </w:p>
    <w:p w14:paraId="10049D34" w14:textId="77777777" w:rsidR="00E76B9B" w:rsidRDefault="00E76B9B" w:rsidP="007D114D">
      <w:pPr>
        <w:jc w:val="both"/>
        <w:rPr>
          <w:rFonts w:cs="Helvetica Neue"/>
          <w:sz w:val="22"/>
          <w:szCs w:val="22"/>
        </w:rPr>
      </w:pPr>
    </w:p>
    <w:p w14:paraId="1DF434A8" w14:textId="090CEA48" w:rsidR="00E76B9B" w:rsidRPr="00B14360" w:rsidRDefault="00E76B9B" w:rsidP="007D114D">
      <w:pPr>
        <w:pStyle w:val="Titre3"/>
        <w:jc w:val="both"/>
      </w:pPr>
      <w:r>
        <w:t xml:space="preserve">Récupérer un objet </w:t>
      </w:r>
    </w:p>
    <w:p w14:paraId="592D16F6" w14:textId="77777777" w:rsidR="00E76B9B" w:rsidRDefault="00E76B9B" w:rsidP="007D114D">
      <w:pPr>
        <w:pStyle w:val="Titre4"/>
        <w:jc w:val="both"/>
      </w:pPr>
      <w:r>
        <w:t xml:space="preserve">Se déplacer sur la case où se trouve l’objet. L’objet ramassé disparaît du labyrinthe et le compteur inventaire indique le nombre d’objet ramassé. </w:t>
      </w:r>
    </w:p>
    <w:p w14:paraId="13F58F4F" w14:textId="77777777" w:rsidR="00E76B9B" w:rsidRDefault="00E76B9B" w:rsidP="007D114D">
      <w:pPr>
        <w:jc w:val="both"/>
        <w:rPr>
          <w:rFonts w:cs="Helvetica Neue"/>
          <w:sz w:val="22"/>
          <w:szCs w:val="22"/>
        </w:rPr>
      </w:pPr>
    </w:p>
    <w:p w14:paraId="7C94F484" w14:textId="7CAA3BAD" w:rsidR="00E76B9B" w:rsidRPr="00B14360" w:rsidRDefault="00E76B9B" w:rsidP="007D114D">
      <w:pPr>
        <w:pStyle w:val="Titre3"/>
        <w:jc w:val="both"/>
      </w:pPr>
      <w:r>
        <w:lastRenderedPageBreak/>
        <w:t xml:space="preserve">Gagner/Perdre le jeu </w:t>
      </w:r>
    </w:p>
    <w:p w14:paraId="0E6CBCD5" w14:textId="290E43BA" w:rsidR="00E76B9B" w:rsidRPr="006641E0" w:rsidRDefault="00E76B9B" w:rsidP="007D114D">
      <w:pPr>
        <w:pStyle w:val="Titre4"/>
        <w:jc w:val="both"/>
      </w:pPr>
      <w:r w:rsidRPr="006641E0">
        <w:t>L’obtention des trois objets lors de la présentation au gardien permet</w:t>
      </w:r>
      <w:r>
        <w:t xml:space="preserve"> </w:t>
      </w:r>
      <w:r w:rsidRPr="006641E0">
        <w:t>de remporter de la partie. A défaut de ces objets, le héros meurt et le joueur perd la partie.</w:t>
      </w:r>
      <w:r>
        <w:t xml:space="preserve"> Un message de victoire/défaite s’affiche selon les cas. </w:t>
      </w:r>
    </w:p>
    <w:p w14:paraId="04277D85" w14:textId="139EBBE0" w:rsidR="003F5931" w:rsidRPr="00B14360" w:rsidRDefault="003F5931" w:rsidP="007D114D">
      <w:pPr>
        <w:pStyle w:val="Titre3"/>
        <w:jc w:val="both"/>
      </w:pPr>
      <w:r>
        <w:t xml:space="preserve">Quitter le jeu </w:t>
      </w:r>
    </w:p>
    <w:p w14:paraId="060A9126" w14:textId="6C9FA5D2" w:rsidR="00E06431" w:rsidRDefault="001E77F9" w:rsidP="007D114D">
      <w:pPr>
        <w:jc w:val="both"/>
        <w:rPr>
          <w:rFonts w:cs="Helvetica Neue"/>
          <w:sz w:val="22"/>
          <w:szCs w:val="22"/>
        </w:rPr>
      </w:pPr>
      <w:r>
        <w:rPr>
          <w:rFonts w:cs="Helvetica Neue"/>
          <w:sz w:val="22"/>
          <w:szCs w:val="22"/>
        </w:rPr>
        <w:tab/>
      </w:r>
      <w:bookmarkStart w:id="0" w:name="_GoBack"/>
      <w:bookmarkEnd w:id="0"/>
      <w:r w:rsidR="003F5931">
        <w:rPr>
          <w:rFonts w:cs="Helvetica Neue"/>
          <w:sz w:val="22"/>
          <w:szCs w:val="22"/>
        </w:rPr>
        <w:t>A tout moment, le joueur peut quitter le jeu</w:t>
      </w:r>
      <w:r w:rsidR="00E06431">
        <w:rPr>
          <w:rFonts w:cs="Helvetica Neue"/>
          <w:sz w:val="22"/>
          <w:szCs w:val="22"/>
        </w:rPr>
        <w:t xml:space="preserve">. Pour ce faire, deux solutions : </w:t>
      </w:r>
    </w:p>
    <w:p w14:paraId="7C8CD864" w14:textId="64B8B559" w:rsidR="00E06431" w:rsidRDefault="00E06431" w:rsidP="007D114D">
      <w:pPr>
        <w:pStyle w:val="Titre4"/>
        <w:jc w:val="both"/>
      </w:pPr>
      <w:r>
        <w:t>Choix 1 : A</w:t>
      </w:r>
      <w:r w:rsidR="003F5931">
        <w:t xml:space="preserve">ppuyer sur la touche q du clavier. On peut aussi </w:t>
      </w:r>
    </w:p>
    <w:p w14:paraId="7C8BF006" w14:textId="1AB6420D" w:rsidR="003F5931" w:rsidRDefault="00E06431" w:rsidP="007D114D">
      <w:pPr>
        <w:pStyle w:val="Titre4"/>
        <w:jc w:val="both"/>
      </w:pPr>
      <w:r>
        <w:t>Choix 2 : C</w:t>
      </w:r>
      <w:r w:rsidR="003F5931">
        <w:t>liquer directement sur la croix pour fermer la fenê</w:t>
      </w:r>
      <w:r w:rsidR="00CA12EC">
        <w:t>tre.</w:t>
      </w:r>
    </w:p>
    <w:p w14:paraId="225ADB50" w14:textId="41639BCB" w:rsidR="00B900B4" w:rsidRPr="006641E0" w:rsidRDefault="00DD186D" w:rsidP="007D114D">
      <w:pPr>
        <w:jc w:val="both"/>
        <w:rPr>
          <w:rFonts w:cs="Helvetica Neue"/>
          <w:sz w:val="22"/>
          <w:szCs w:val="22"/>
        </w:rPr>
      </w:pPr>
      <w:r>
        <w:rPr>
          <w:rFonts w:cs="Helvetica Neue"/>
          <w:sz w:val="22"/>
          <w:szCs w:val="22"/>
        </w:rPr>
        <w:t xml:space="preserve"> </w:t>
      </w:r>
    </w:p>
    <w:p w14:paraId="5FC61917" w14:textId="77777777" w:rsidR="00B900B4" w:rsidRPr="006641E0" w:rsidRDefault="00B900B4" w:rsidP="007D114D">
      <w:pPr>
        <w:jc w:val="both"/>
        <w:rPr>
          <w:rFonts w:cs="Helvetica Neue"/>
          <w:sz w:val="22"/>
          <w:szCs w:val="22"/>
        </w:rPr>
      </w:pPr>
    </w:p>
    <w:p w14:paraId="4F05E9AC" w14:textId="77777777" w:rsidR="002C547C" w:rsidRPr="006641E0" w:rsidRDefault="002C547C" w:rsidP="007D114D">
      <w:pPr>
        <w:widowControl w:val="0"/>
        <w:tabs>
          <w:tab w:val="left" w:pos="593"/>
        </w:tabs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</w:rPr>
      </w:pPr>
    </w:p>
    <w:p w14:paraId="30E25489" w14:textId="77777777" w:rsidR="00936D43" w:rsidRPr="006641E0" w:rsidRDefault="00936D43" w:rsidP="007D114D">
      <w:pPr>
        <w:jc w:val="both"/>
        <w:rPr>
          <w:sz w:val="22"/>
          <w:szCs w:val="22"/>
        </w:rPr>
      </w:pPr>
    </w:p>
    <w:sectPr w:rsidR="00936D43" w:rsidRPr="006641E0" w:rsidSect="002C547C">
      <w:type w:val="nextColumn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A40CD"/>
    <w:multiLevelType w:val="hybridMultilevel"/>
    <w:tmpl w:val="68424446"/>
    <w:lvl w:ilvl="0" w:tplc="A1E20C52">
      <w:start w:val="1"/>
      <w:numFmt w:val="decimal"/>
      <w:pStyle w:val="Paragraphedeliste"/>
      <w:lvlText w:val="%1."/>
      <w:lvlJc w:val="left"/>
      <w:pPr>
        <w:ind w:left="444" w:hanging="360"/>
      </w:pPr>
    </w:lvl>
    <w:lvl w:ilvl="1" w:tplc="040C0019" w:tentative="1">
      <w:start w:val="1"/>
      <w:numFmt w:val="lowerLetter"/>
      <w:lvlText w:val="%2."/>
      <w:lvlJc w:val="left"/>
      <w:pPr>
        <w:ind w:left="1164" w:hanging="360"/>
      </w:pPr>
    </w:lvl>
    <w:lvl w:ilvl="2" w:tplc="040C001B" w:tentative="1">
      <w:start w:val="1"/>
      <w:numFmt w:val="lowerRoman"/>
      <w:lvlText w:val="%3."/>
      <w:lvlJc w:val="right"/>
      <w:pPr>
        <w:ind w:left="1884" w:hanging="180"/>
      </w:pPr>
    </w:lvl>
    <w:lvl w:ilvl="3" w:tplc="040C000F" w:tentative="1">
      <w:start w:val="1"/>
      <w:numFmt w:val="decimal"/>
      <w:lvlText w:val="%4."/>
      <w:lvlJc w:val="left"/>
      <w:pPr>
        <w:ind w:left="2604" w:hanging="360"/>
      </w:pPr>
    </w:lvl>
    <w:lvl w:ilvl="4" w:tplc="040C0019" w:tentative="1">
      <w:start w:val="1"/>
      <w:numFmt w:val="lowerLetter"/>
      <w:lvlText w:val="%5."/>
      <w:lvlJc w:val="left"/>
      <w:pPr>
        <w:ind w:left="3324" w:hanging="360"/>
      </w:pPr>
    </w:lvl>
    <w:lvl w:ilvl="5" w:tplc="040C001B" w:tentative="1">
      <w:start w:val="1"/>
      <w:numFmt w:val="lowerRoman"/>
      <w:lvlText w:val="%6."/>
      <w:lvlJc w:val="right"/>
      <w:pPr>
        <w:ind w:left="4044" w:hanging="180"/>
      </w:pPr>
    </w:lvl>
    <w:lvl w:ilvl="6" w:tplc="040C000F" w:tentative="1">
      <w:start w:val="1"/>
      <w:numFmt w:val="decimal"/>
      <w:lvlText w:val="%7."/>
      <w:lvlJc w:val="left"/>
      <w:pPr>
        <w:ind w:left="4764" w:hanging="360"/>
      </w:pPr>
    </w:lvl>
    <w:lvl w:ilvl="7" w:tplc="040C0019" w:tentative="1">
      <w:start w:val="1"/>
      <w:numFmt w:val="lowerLetter"/>
      <w:lvlText w:val="%8."/>
      <w:lvlJc w:val="left"/>
      <w:pPr>
        <w:ind w:left="5484" w:hanging="360"/>
      </w:pPr>
    </w:lvl>
    <w:lvl w:ilvl="8" w:tplc="040C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>
    <w:nsid w:val="57564AC6"/>
    <w:multiLevelType w:val="hybridMultilevel"/>
    <w:tmpl w:val="A6709BCA"/>
    <w:lvl w:ilvl="0" w:tplc="5818F4DE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119BA"/>
    <w:multiLevelType w:val="hybridMultilevel"/>
    <w:tmpl w:val="323CADA4"/>
    <w:lvl w:ilvl="0" w:tplc="C1741A0E">
      <w:start w:val="1"/>
      <w:numFmt w:val="bullet"/>
      <w:pStyle w:val="Titre4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7C"/>
    <w:rsid w:val="001441DF"/>
    <w:rsid w:val="00150762"/>
    <w:rsid w:val="001724F5"/>
    <w:rsid w:val="001C4DF5"/>
    <w:rsid w:val="001D136D"/>
    <w:rsid w:val="001E1CEE"/>
    <w:rsid w:val="001E77F9"/>
    <w:rsid w:val="002C547C"/>
    <w:rsid w:val="002E10DD"/>
    <w:rsid w:val="002E23CE"/>
    <w:rsid w:val="003452BD"/>
    <w:rsid w:val="00361131"/>
    <w:rsid w:val="003A2E8C"/>
    <w:rsid w:val="003F0BD2"/>
    <w:rsid w:val="003F5931"/>
    <w:rsid w:val="00424849"/>
    <w:rsid w:val="0042550C"/>
    <w:rsid w:val="004C0CC5"/>
    <w:rsid w:val="004F6484"/>
    <w:rsid w:val="0053138E"/>
    <w:rsid w:val="0054606E"/>
    <w:rsid w:val="005C5535"/>
    <w:rsid w:val="005D3937"/>
    <w:rsid w:val="0061250F"/>
    <w:rsid w:val="0062224A"/>
    <w:rsid w:val="006641E0"/>
    <w:rsid w:val="00717421"/>
    <w:rsid w:val="007B49E4"/>
    <w:rsid w:val="007C49FE"/>
    <w:rsid w:val="007D114D"/>
    <w:rsid w:val="00815A1C"/>
    <w:rsid w:val="00936D43"/>
    <w:rsid w:val="0099276B"/>
    <w:rsid w:val="009D284C"/>
    <w:rsid w:val="00AA1529"/>
    <w:rsid w:val="00B14360"/>
    <w:rsid w:val="00B850ED"/>
    <w:rsid w:val="00B900B4"/>
    <w:rsid w:val="00BC2E17"/>
    <w:rsid w:val="00BC30C6"/>
    <w:rsid w:val="00BE4BB2"/>
    <w:rsid w:val="00C358B8"/>
    <w:rsid w:val="00CA12EC"/>
    <w:rsid w:val="00CB0FFE"/>
    <w:rsid w:val="00CF2620"/>
    <w:rsid w:val="00D06685"/>
    <w:rsid w:val="00D602E4"/>
    <w:rsid w:val="00DD186D"/>
    <w:rsid w:val="00DF48BF"/>
    <w:rsid w:val="00E06431"/>
    <w:rsid w:val="00E07A07"/>
    <w:rsid w:val="00E47CC6"/>
    <w:rsid w:val="00E53BE4"/>
    <w:rsid w:val="00E60FCA"/>
    <w:rsid w:val="00E76B9B"/>
    <w:rsid w:val="00EA387B"/>
    <w:rsid w:val="00F24F3C"/>
    <w:rsid w:val="00FB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6E39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 Light" w:eastAsiaTheme="minorEastAsia" w:hAnsi="Calibri Light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360"/>
    <w:rPr>
      <w:rFonts w:ascii="Helvetica Neue" w:hAnsi="Helvetica Neue"/>
    </w:rPr>
  </w:style>
  <w:style w:type="paragraph" w:styleId="Titre1">
    <w:name w:val="heading 1"/>
    <w:basedOn w:val="Normal"/>
    <w:next w:val="Normal"/>
    <w:link w:val="Titre1Car"/>
    <w:uiPriority w:val="9"/>
    <w:qFormat/>
    <w:rsid w:val="004F6484"/>
    <w:pPr>
      <w:keepNext/>
      <w:keepLines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6484"/>
    <w:pPr>
      <w:keepNext/>
      <w:keepLines/>
      <w:spacing w:before="200"/>
      <w:outlineLvl w:val="1"/>
    </w:pPr>
    <w:rPr>
      <w:rFonts w:eastAsiaTheme="majorEastAsia" w:cstheme="majorBidi"/>
      <w:b/>
      <w:bCs/>
      <w:color w:val="1F497D" w:themeColor="text2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4360"/>
    <w:pPr>
      <w:keepNext/>
      <w:keepLines/>
      <w:numPr>
        <w:numId w:val="4"/>
      </w:numPr>
      <w:spacing w:before="120" w:after="12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14360"/>
    <w:pPr>
      <w:keepNext/>
      <w:keepLines/>
      <w:numPr>
        <w:numId w:val="5"/>
      </w:numPr>
      <w:ind w:left="1068"/>
      <w:outlineLvl w:val="3"/>
    </w:pPr>
    <w:rPr>
      <w:rFonts w:eastAsiaTheme="majorEastAsia" w:cstheme="majorBidi"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FB6BFE"/>
    <w:pPr>
      <w:ind w:left="240" w:hanging="240"/>
    </w:pPr>
    <w:rPr>
      <w:b/>
      <w:color w:val="000000" w:themeColor="text1"/>
    </w:rPr>
  </w:style>
  <w:style w:type="paragraph" w:styleId="Paragraphedeliste">
    <w:name w:val="List Paragraph"/>
    <w:basedOn w:val="Normal"/>
    <w:autoRedefine/>
    <w:uiPriority w:val="1"/>
    <w:qFormat/>
    <w:rsid w:val="007C49FE"/>
    <w:pPr>
      <w:widowControl w:val="0"/>
      <w:numPr>
        <w:numId w:val="1"/>
      </w:numPr>
      <w:tabs>
        <w:tab w:val="left" w:pos="284"/>
        <w:tab w:val="left" w:pos="993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240"/>
      <w:ind w:left="426" w:hanging="342"/>
    </w:pPr>
    <w:rPr>
      <w:rFonts w:eastAsiaTheme="minorHAnsi" w:cs="Lucida Grande"/>
      <w:noProof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4F6484"/>
    <w:rPr>
      <w:rFonts w:ascii="Helvetica Neue" w:eastAsiaTheme="majorEastAsia" w:hAnsi="Helvetica Neue" w:cstheme="majorBidi"/>
      <w:b/>
      <w:bCs/>
      <w:color w:val="1F497D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6484"/>
    <w:rPr>
      <w:rFonts w:ascii="Helvetica Neue" w:eastAsiaTheme="majorEastAsia" w:hAnsi="Helvetica Neue" w:cstheme="majorBidi"/>
      <w:b/>
      <w:bCs/>
      <w:color w:val="1F497D" w:themeColor="text2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4360"/>
    <w:rPr>
      <w:rFonts w:ascii="Helvetica Neue" w:eastAsiaTheme="majorEastAsia" w:hAnsi="Helvetica Neue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B14360"/>
    <w:rPr>
      <w:rFonts w:ascii="Helvetica Neue" w:eastAsiaTheme="majorEastAsia" w:hAnsi="Helvetica Neue" w:cstheme="majorBidi"/>
      <w:bCs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 Light" w:eastAsiaTheme="minorEastAsia" w:hAnsi="Calibri Light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360"/>
    <w:rPr>
      <w:rFonts w:ascii="Helvetica Neue" w:hAnsi="Helvetica Neue"/>
    </w:rPr>
  </w:style>
  <w:style w:type="paragraph" w:styleId="Titre1">
    <w:name w:val="heading 1"/>
    <w:basedOn w:val="Normal"/>
    <w:next w:val="Normal"/>
    <w:link w:val="Titre1Car"/>
    <w:uiPriority w:val="9"/>
    <w:qFormat/>
    <w:rsid w:val="004F6484"/>
    <w:pPr>
      <w:keepNext/>
      <w:keepLines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6484"/>
    <w:pPr>
      <w:keepNext/>
      <w:keepLines/>
      <w:spacing w:before="200"/>
      <w:outlineLvl w:val="1"/>
    </w:pPr>
    <w:rPr>
      <w:rFonts w:eastAsiaTheme="majorEastAsia" w:cstheme="majorBidi"/>
      <w:b/>
      <w:bCs/>
      <w:color w:val="1F497D" w:themeColor="text2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4360"/>
    <w:pPr>
      <w:keepNext/>
      <w:keepLines/>
      <w:numPr>
        <w:numId w:val="4"/>
      </w:numPr>
      <w:spacing w:before="120" w:after="12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14360"/>
    <w:pPr>
      <w:keepNext/>
      <w:keepLines/>
      <w:numPr>
        <w:numId w:val="5"/>
      </w:numPr>
      <w:ind w:left="1068"/>
      <w:outlineLvl w:val="3"/>
    </w:pPr>
    <w:rPr>
      <w:rFonts w:eastAsiaTheme="majorEastAsia" w:cstheme="majorBidi"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FB6BFE"/>
    <w:pPr>
      <w:ind w:left="240" w:hanging="240"/>
    </w:pPr>
    <w:rPr>
      <w:b/>
      <w:color w:val="000000" w:themeColor="text1"/>
    </w:rPr>
  </w:style>
  <w:style w:type="paragraph" w:styleId="Paragraphedeliste">
    <w:name w:val="List Paragraph"/>
    <w:basedOn w:val="Normal"/>
    <w:autoRedefine/>
    <w:uiPriority w:val="1"/>
    <w:qFormat/>
    <w:rsid w:val="007C49FE"/>
    <w:pPr>
      <w:widowControl w:val="0"/>
      <w:numPr>
        <w:numId w:val="1"/>
      </w:numPr>
      <w:tabs>
        <w:tab w:val="left" w:pos="284"/>
        <w:tab w:val="left" w:pos="993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240"/>
      <w:ind w:left="426" w:hanging="342"/>
    </w:pPr>
    <w:rPr>
      <w:rFonts w:eastAsiaTheme="minorHAnsi" w:cs="Lucida Grande"/>
      <w:noProof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4F6484"/>
    <w:rPr>
      <w:rFonts w:ascii="Helvetica Neue" w:eastAsiaTheme="majorEastAsia" w:hAnsi="Helvetica Neue" w:cstheme="majorBidi"/>
      <w:b/>
      <w:bCs/>
      <w:color w:val="1F497D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6484"/>
    <w:rPr>
      <w:rFonts w:ascii="Helvetica Neue" w:eastAsiaTheme="majorEastAsia" w:hAnsi="Helvetica Neue" w:cstheme="majorBidi"/>
      <w:b/>
      <w:bCs/>
      <w:color w:val="1F497D" w:themeColor="text2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4360"/>
    <w:rPr>
      <w:rFonts w:ascii="Helvetica Neue" w:eastAsiaTheme="majorEastAsia" w:hAnsi="Helvetica Neue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B14360"/>
    <w:rPr>
      <w:rFonts w:ascii="Helvetica Neue" w:eastAsiaTheme="majorEastAsia" w:hAnsi="Helvetica Neue" w:cstheme="majorBidi"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376</Words>
  <Characters>2068</Characters>
  <Application>Microsoft Macintosh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45</cp:revision>
  <dcterms:created xsi:type="dcterms:W3CDTF">2019-12-04T20:07:00Z</dcterms:created>
  <dcterms:modified xsi:type="dcterms:W3CDTF">2019-12-04T22:42:00Z</dcterms:modified>
</cp:coreProperties>
</file>