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7232" w:rsidRDefault="006E5B19">
      <w:pPr>
        <w:jc w:val="center"/>
      </w:pPr>
      <w:r>
        <w:rPr>
          <w:noProof/>
        </w:rPr>
        <w:drawing>
          <wp:inline distT="0" distB="0" distL="0" distR="0">
            <wp:extent cx="1276350" cy="127635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1276350" cy="1276350"/>
                    </a:xfrm>
                    <a:prstGeom prst="rect">
                      <a:avLst/>
                    </a:prstGeom>
                  </pic:spPr>
                </pic:pic>
              </a:graphicData>
            </a:graphic>
          </wp:inline>
        </w:drawing>
      </w:r>
    </w:p>
    <w:p w:rsidR="002E7232" w:rsidRDefault="002E7232">
      <w:pPr>
        <w:jc w:val="center"/>
      </w:pPr>
    </w:p>
    <w:p w:rsidR="002E7232" w:rsidRDefault="006E5B19">
      <w:pPr>
        <w:jc w:val="center"/>
      </w:pPr>
      <w:r>
        <w:rPr>
          <w:b/>
          <w:sz w:val="60"/>
        </w:rPr>
        <w:t>Facultad de Ingeniería</w:t>
      </w:r>
    </w:p>
    <w:p w:rsidR="002E7232" w:rsidRDefault="006E5B19">
      <w:pPr>
        <w:jc w:val="center"/>
      </w:pPr>
      <w:r>
        <w:rPr>
          <w:sz w:val="40"/>
        </w:rPr>
        <w:t>Universidad de Buenos Aires</w:t>
      </w:r>
    </w:p>
    <w:p w:rsidR="002E7232" w:rsidRDefault="002E7232">
      <w:pPr>
        <w:jc w:val="center"/>
      </w:pPr>
    </w:p>
    <w:p w:rsidR="002E7232" w:rsidRDefault="002E7232">
      <w:pPr>
        <w:jc w:val="center"/>
      </w:pPr>
    </w:p>
    <w:p w:rsidR="002E7232" w:rsidRDefault="006E5B19">
      <w:pPr>
        <w:jc w:val="center"/>
      </w:pPr>
      <w:r>
        <w:rPr>
          <w:sz w:val="32"/>
        </w:rPr>
        <w:t>75.43 Introducción a los Sistemas Distribuidos</w:t>
      </w:r>
    </w:p>
    <w:p w:rsidR="002E7232" w:rsidRDefault="006E5B19">
      <w:pPr>
        <w:jc w:val="center"/>
      </w:pPr>
      <w:r>
        <w:rPr>
          <w:sz w:val="32"/>
        </w:rPr>
        <w:t>Trabajo Práctico Grupal</w:t>
      </w:r>
    </w:p>
    <w:p w:rsidR="002E7232" w:rsidRDefault="006E5B19">
      <w:pPr>
        <w:jc w:val="center"/>
      </w:pPr>
      <w:r>
        <w:rPr>
          <w:sz w:val="32"/>
        </w:rPr>
        <w:t>Grupo 10</w:t>
      </w:r>
    </w:p>
    <w:p w:rsidR="002E7232" w:rsidRDefault="002E7232">
      <w:pPr>
        <w:jc w:val="center"/>
      </w:pPr>
    </w:p>
    <w:p w:rsidR="002E7232" w:rsidRDefault="002E7232">
      <w:pPr>
        <w:jc w:val="center"/>
      </w:pPr>
    </w:p>
    <w:p w:rsidR="002E7232" w:rsidRDefault="002E7232">
      <w:pPr>
        <w:jc w:val="center"/>
      </w:pPr>
    </w:p>
    <w:p w:rsidR="002E7232" w:rsidRDefault="006E5B19">
      <w:r>
        <w:rPr>
          <w:b/>
          <w:u w:val="single"/>
        </w:rPr>
        <w:t>Integrantes:</w:t>
      </w:r>
    </w:p>
    <w:p w:rsidR="002E7232" w:rsidRDefault="002E7232"/>
    <w:p w:rsidR="002E7232" w:rsidRDefault="006E5B19">
      <w:r>
        <w:t>90241 Badano, Juan Ignacio</w:t>
      </w:r>
      <w:r>
        <w:tab/>
      </w:r>
      <w:r>
        <w:tab/>
      </w:r>
      <w:hyperlink r:id="rId10">
        <w:r>
          <w:rPr>
            <w:color w:val="1155CC"/>
            <w:u w:val="single"/>
          </w:rPr>
          <w:t>jibadano@gmail.com</w:t>
        </w:r>
      </w:hyperlink>
    </w:p>
    <w:p w:rsidR="002E7232" w:rsidRDefault="006E5B19">
      <w:r>
        <w:t xml:space="preserve">89444 </w:t>
      </w:r>
      <w:proofErr w:type="spellStart"/>
      <w:r>
        <w:t>Contarbio</w:t>
      </w:r>
      <w:proofErr w:type="spellEnd"/>
      <w:r>
        <w:t>, Ángeles María</w:t>
      </w:r>
      <w:r>
        <w:tab/>
      </w:r>
      <w:hyperlink r:id="rId11">
        <w:r>
          <w:rPr>
            <w:color w:val="1155CC"/>
            <w:u w:val="single"/>
          </w:rPr>
          <w:t>angelescontarbio@gmail.com</w:t>
        </w:r>
      </w:hyperlink>
    </w:p>
    <w:p w:rsidR="002E7232" w:rsidRDefault="006E5B19">
      <w:r>
        <w:t xml:space="preserve">83122 </w:t>
      </w:r>
      <w:proofErr w:type="spellStart"/>
      <w:r>
        <w:t>Daddario</w:t>
      </w:r>
      <w:proofErr w:type="spellEnd"/>
      <w:r>
        <w:t>, Rubén</w:t>
      </w:r>
      <w:r>
        <w:tab/>
      </w:r>
      <w:r>
        <w:tab/>
      </w:r>
      <w:hyperlink r:id="rId12">
        <w:r>
          <w:rPr>
            <w:color w:val="1155CC"/>
            <w:u w:val="single"/>
          </w:rPr>
          <w:t>ruben.daddario@gmail.com</w:t>
        </w:r>
      </w:hyperlink>
    </w:p>
    <w:p w:rsidR="002E7232" w:rsidRDefault="006E5B19">
      <w:r>
        <w:t xml:space="preserve">78350 De </w:t>
      </w:r>
      <w:proofErr w:type="spellStart"/>
      <w:r>
        <w:t>Carli</w:t>
      </w:r>
      <w:proofErr w:type="spellEnd"/>
      <w:r>
        <w:t>, Guillermo</w:t>
      </w:r>
      <w:r>
        <w:tab/>
      </w:r>
      <w:r>
        <w:tab/>
      </w:r>
      <w:hyperlink r:id="rId13">
        <w:r>
          <w:rPr>
            <w:color w:val="1155CC"/>
            <w:u w:val="single"/>
          </w:rPr>
          <w:t>guille.fiuba@gmail.com</w:t>
        </w:r>
      </w:hyperlink>
    </w:p>
    <w:p w:rsidR="002E7232" w:rsidRDefault="006E5B19">
      <w:r>
        <w:t>89771 Durán, Ximena</w:t>
      </w:r>
      <w:r>
        <w:tab/>
      </w:r>
      <w:r>
        <w:tab/>
      </w:r>
      <w:r>
        <w:tab/>
      </w:r>
      <w:hyperlink r:id="rId14">
        <w:r>
          <w:rPr>
            <w:color w:val="1155CC"/>
            <w:u w:val="single"/>
          </w:rPr>
          <w:t>xime.duran@hotmail.com</w:t>
        </w:r>
      </w:hyperlink>
    </w:p>
    <w:p w:rsidR="002E7232" w:rsidRDefault="006E5B19">
      <w:r>
        <w:t>84671 Muñoz Facorro, Juan Martín</w:t>
      </w:r>
      <w:r>
        <w:tab/>
      </w:r>
      <w:hyperlink r:id="rId15">
        <w:r>
          <w:rPr>
            <w:color w:val="1155CC"/>
            <w:u w:val="single"/>
          </w:rPr>
          <w:t>juan.facorro@gmail.com</w:t>
        </w:r>
      </w:hyperlink>
    </w:p>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6E5B19">
      <w:r>
        <w:br w:type="page"/>
      </w:r>
    </w:p>
    <w:bookmarkStart w:id="0" w:name="h.jzpwtf1i0jbn" w:colFirst="0" w:colLast="0" w:displacedByCustomXml="next"/>
    <w:bookmarkEnd w:id="0" w:displacedByCustomXml="next"/>
    <w:sdt>
      <w:sdtPr>
        <w:rPr>
          <w:lang w:val="es-ES"/>
        </w:rPr>
        <w:id w:val="-1637559159"/>
        <w:docPartObj>
          <w:docPartGallery w:val="Table of Contents"/>
          <w:docPartUnique/>
        </w:docPartObj>
      </w:sdtPr>
      <w:sdtEndPr>
        <w:rPr>
          <w:rFonts w:ascii="Arial" w:eastAsia="Arial" w:hAnsi="Arial" w:cs="Arial"/>
          <w:b/>
          <w:bCs/>
          <w:sz w:val="22"/>
        </w:rPr>
      </w:sdtEndPr>
      <w:sdtContent>
        <w:p w:rsidR="003008F0" w:rsidRDefault="003008F0" w:rsidP="003008F0">
          <w:pPr>
            <w:pStyle w:val="Ttulo1"/>
          </w:pPr>
          <w:r>
            <w:t>Tabla de Contenido</w:t>
          </w:r>
        </w:p>
        <w:p w:rsidR="003008F0" w:rsidRDefault="003008F0">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9340455" w:history="1">
            <w:r w:rsidRPr="004C6B4C">
              <w:rPr>
                <w:rStyle w:val="Hipervnculo"/>
                <w:noProof/>
              </w:rPr>
              <w:t>1 - Determinación de subredes</w:t>
            </w:r>
            <w:r>
              <w:rPr>
                <w:noProof/>
                <w:webHidden/>
              </w:rPr>
              <w:tab/>
            </w:r>
            <w:r>
              <w:rPr>
                <w:noProof/>
                <w:webHidden/>
              </w:rPr>
              <w:fldChar w:fldCharType="begin"/>
            </w:r>
            <w:r>
              <w:rPr>
                <w:noProof/>
                <w:webHidden/>
              </w:rPr>
              <w:instrText xml:space="preserve"> PAGEREF _Toc359340455 \h </w:instrText>
            </w:r>
            <w:r>
              <w:rPr>
                <w:noProof/>
                <w:webHidden/>
              </w:rPr>
            </w:r>
            <w:r>
              <w:rPr>
                <w:noProof/>
                <w:webHidden/>
              </w:rPr>
              <w:fldChar w:fldCharType="separate"/>
            </w:r>
            <w:r w:rsidR="00327CE9">
              <w:rPr>
                <w:noProof/>
                <w:webHidden/>
              </w:rPr>
              <w:t>4</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56" w:history="1">
            <w:r w:rsidRPr="004C6B4C">
              <w:rPr>
                <w:rStyle w:val="Hipervnculo"/>
                <w:noProof/>
              </w:rPr>
              <w:t>1.1 - Subred Atacama - 10.11.3.0/27</w:t>
            </w:r>
            <w:r>
              <w:rPr>
                <w:noProof/>
                <w:webHidden/>
              </w:rPr>
              <w:tab/>
            </w:r>
            <w:r>
              <w:rPr>
                <w:noProof/>
                <w:webHidden/>
              </w:rPr>
              <w:fldChar w:fldCharType="begin"/>
            </w:r>
            <w:r>
              <w:rPr>
                <w:noProof/>
                <w:webHidden/>
              </w:rPr>
              <w:instrText xml:space="preserve"> PAGEREF _Toc359340456 \h </w:instrText>
            </w:r>
            <w:r>
              <w:rPr>
                <w:noProof/>
                <w:webHidden/>
              </w:rPr>
            </w:r>
            <w:r>
              <w:rPr>
                <w:noProof/>
                <w:webHidden/>
              </w:rPr>
              <w:fldChar w:fldCharType="separate"/>
            </w:r>
            <w:r w:rsidR="00327CE9">
              <w:rPr>
                <w:noProof/>
                <w:webHidden/>
              </w:rPr>
              <w:t>7</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57" w:history="1">
            <w:r w:rsidRPr="004C6B4C">
              <w:rPr>
                <w:rStyle w:val="Hipervnculo"/>
                <w:noProof/>
              </w:rPr>
              <w:t>1.2 - Subred B (Toba) - 10.34.13.0/24</w:t>
            </w:r>
            <w:r>
              <w:rPr>
                <w:noProof/>
                <w:webHidden/>
              </w:rPr>
              <w:tab/>
            </w:r>
            <w:r>
              <w:rPr>
                <w:noProof/>
                <w:webHidden/>
              </w:rPr>
              <w:fldChar w:fldCharType="begin"/>
            </w:r>
            <w:r>
              <w:rPr>
                <w:noProof/>
                <w:webHidden/>
              </w:rPr>
              <w:instrText xml:space="preserve"> PAGEREF _Toc359340457 \h </w:instrText>
            </w:r>
            <w:r>
              <w:rPr>
                <w:noProof/>
                <w:webHidden/>
              </w:rPr>
            </w:r>
            <w:r>
              <w:rPr>
                <w:noProof/>
                <w:webHidden/>
              </w:rPr>
              <w:fldChar w:fldCharType="separate"/>
            </w:r>
            <w:r w:rsidR="00327CE9">
              <w:rPr>
                <w:noProof/>
                <w:webHidden/>
              </w:rPr>
              <w:t>8</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58" w:history="1">
            <w:r w:rsidRPr="004C6B4C">
              <w:rPr>
                <w:rStyle w:val="Hipervnculo"/>
                <w:noProof/>
              </w:rPr>
              <w:t>1.3 - Subred Charrúa - 10.11.3.64/26</w:t>
            </w:r>
            <w:r>
              <w:rPr>
                <w:noProof/>
                <w:webHidden/>
              </w:rPr>
              <w:tab/>
            </w:r>
            <w:r>
              <w:rPr>
                <w:noProof/>
                <w:webHidden/>
              </w:rPr>
              <w:fldChar w:fldCharType="begin"/>
            </w:r>
            <w:r>
              <w:rPr>
                <w:noProof/>
                <w:webHidden/>
              </w:rPr>
              <w:instrText xml:space="preserve"> PAGEREF _Toc359340458 \h </w:instrText>
            </w:r>
            <w:r>
              <w:rPr>
                <w:noProof/>
                <w:webHidden/>
              </w:rPr>
            </w:r>
            <w:r>
              <w:rPr>
                <w:noProof/>
                <w:webHidden/>
              </w:rPr>
              <w:fldChar w:fldCharType="separate"/>
            </w:r>
            <w:r w:rsidR="00327CE9">
              <w:rPr>
                <w:noProof/>
                <w:webHidden/>
              </w:rPr>
              <w:t>8</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59" w:history="1">
            <w:r w:rsidRPr="004C6B4C">
              <w:rPr>
                <w:rStyle w:val="Hipervnculo"/>
                <w:noProof/>
              </w:rPr>
              <w:t>1.4 - Subred Diaguita - 10.11.2.0/24</w:t>
            </w:r>
            <w:r>
              <w:rPr>
                <w:noProof/>
                <w:webHidden/>
              </w:rPr>
              <w:tab/>
            </w:r>
            <w:r>
              <w:rPr>
                <w:noProof/>
                <w:webHidden/>
              </w:rPr>
              <w:fldChar w:fldCharType="begin"/>
            </w:r>
            <w:r>
              <w:rPr>
                <w:noProof/>
                <w:webHidden/>
              </w:rPr>
              <w:instrText xml:space="preserve"> PAGEREF _Toc359340459 \h </w:instrText>
            </w:r>
            <w:r>
              <w:rPr>
                <w:noProof/>
                <w:webHidden/>
              </w:rPr>
            </w:r>
            <w:r>
              <w:rPr>
                <w:noProof/>
                <w:webHidden/>
              </w:rPr>
              <w:fldChar w:fldCharType="separate"/>
            </w:r>
            <w:r w:rsidR="00327CE9">
              <w:rPr>
                <w:noProof/>
                <w:webHidden/>
              </w:rPr>
              <w:t>8</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0" w:history="1">
            <w:r w:rsidRPr="004C6B4C">
              <w:rPr>
                <w:rStyle w:val="Hipervnculo"/>
                <w:noProof/>
              </w:rPr>
              <w:t>1.5 - Subred E (Puelche) - 172.3.1.192/30</w:t>
            </w:r>
            <w:r>
              <w:rPr>
                <w:noProof/>
                <w:webHidden/>
              </w:rPr>
              <w:tab/>
            </w:r>
            <w:r>
              <w:rPr>
                <w:noProof/>
                <w:webHidden/>
              </w:rPr>
              <w:fldChar w:fldCharType="begin"/>
            </w:r>
            <w:r>
              <w:rPr>
                <w:noProof/>
                <w:webHidden/>
              </w:rPr>
              <w:instrText xml:space="preserve"> PAGEREF _Toc359340460 \h </w:instrText>
            </w:r>
            <w:r>
              <w:rPr>
                <w:noProof/>
                <w:webHidden/>
              </w:rPr>
            </w:r>
            <w:r>
              <w:rPr>
                <w:noProof/>
                <w:webHidden/>
              </w:rPr>
              <w:fldChar w:fldCharType="separate"/>
            </w:r>
            <w:r w:rsidR="00327CE9">
              <w:rPr>
                <w:noProof/>
                <w:webHidden/>
              </w:rPr>
              <w:t>8</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1" w:history="1">
            <w:r w:rsidRPr="004C6B4C">
              <w:rPr>
                <w:rStyle w:val="Hipervnculo"/>
                <w:noProof/>
              </w:rPr>
              <w:t>1.6 - Subred F (Tehuelche) - 10.11.3.32/27</w:t>
            </w:r>
            <w:r>
              <w:rPr>
                <w:noProof/>
                <w:webHidden/>
              </w:rPr>
              <w:tab/>
            </w:r>
            <w:r>
              <w:rPr>
                <w:noProof/>
                <w:webHidden/>
              </w:rPr>
              <w:fldChar w:fldCharType="begin"/>
            </w:r>
            <w:r>
              <w:rPr>
                <w:noProof/>
                <w:webHidden/>
              </w:rPr>
              <w:instrText xml:space="preserve"> PAGEREF _Toc359340461 \h </w:instrText>
            </w:r>
            <w:r>
              <w:rPr>
                <w:noProof/>
                <w:webHidden/>
              </w:rPr>
            </w:r>
            <w:r>
              <w:rPr>
                <w:noProof/>
                <w:webHidden/>
              </w:rPr>
              <w:fldChar w:fldCharType="separate"/>
            </w:r>
            <w:r w:rsidR="00327CE9">
              <w:rPr>
                <w:noProof/>
                <w:webHidden/>
              </w:rPr>
              <w:t>8</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2" w:history="1">
            <w:r w:rsidRPr="004C6B4C">
              <w:rPr>
                <w:rStyle w:val="Hipervnculo"/>
                <w:noProof/>
              </w:rPr>
              <w:t>1.7 - Subred Guaraní - 172.3.1.196/30</w:t>
            </w:r>
            <w:r>
              <w:rPr>
                <w:noProof/>
                <w:webHidden/>
              </w:rPr>
              <w:tab/>
            </w:r>
            <w:r>
              <w:rPr>
                <w:noProof/>
                <w:webHidden/>
              </w:rPr>
              <w:fldChar w:fldCharType="begin"/>
            </w:r>
            <w:r>
              <w:rPr>
                <w:noProof/>
                <w:webHidden/>
              </w:rPr>
              <w:instrText xml:space="preserve"> PAGEREF _Toc359340462 \h </w:instrText>
            </w:r>
            <w:r>
              <w:rPr>
                <w:noProof/>
                <w:webHidden/>
              </w:rPr>
            </w:r>
            <w:r>
              <w:rPr>
                <w:noProof/>
                <w:webHidden/>
              </w:rPr>
              <w:fldChar w:fldCharType="separate"/>
            </w:r>
            <w:r w:rsidR="00327CE9">
              <w:rPr>
                <w:noProof/>
                <w:webHidden/>
              </w:rPr>
              <w:t>9</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3" w:history="1">
            <w:r w:rsidRPr="004C6B4C">
              <w:rPr>
                <w:rStyle w:val="Hipervnculo"/>
                <w:noProof/>
              </w:rPr>
              <w:t>1.8 - Subred Huarpe - 10.34.1.0/24</w:t>
            </w:r>
            <w:r>
              <w:rPr>
                <w:noProof/>
                <w:webHidden/>
              </w:rPr>
              <w:tab/>
            </w:r>
            <w:r>
              <w:rPr>
                <w:noProof/>
                <w:webHidden/>
              </w:rPr>
              <w:fldChar w:fldCharType="begin"/>
            </w:r>
            <w:r>
              <w:rPr>
                <w:noProof/>
                <w:webHidden/>
              </w:rPr>
              <w:instrText xml:space="preserve"> PAGEREF _Toc359340463 \h </w:instrText>
            </w:r>
            <w:r>
              <w:rPr>
                <w:noProof/>
                <w:webHidden/>
              </w:rPr>
            </w:r>
            <w:r>
              <w:rPr>
                <w:noProof/>
                <w:webHidden/>
              </w:rPr>
              <w:fldChar w:fldCharType="separate"/>
            </w:r>
            <w:r w:rsidR="00327CE9">
              <w:rPr>
                <w:noProof/>
                <w:webHidden/>
              </w:rPr>
              <w:t>9</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4" w:history="1">
            <w:r w:rsidRPr="004C6B4C">
              <w:rPr>
                <w:rStyle w:val="Hipervnculo"/>
                <w:noProof/>
              </w:rPr>
              <w:t>1.9 - Subred I (Wichí) - 10.34.6.176/30</w:t>
            </w:r>
            <w:r>
              <w:rPr>
                <w:noProof/>
                <w:webHidden/>
              </w:rPr>
              <w:tab/>
            </w:r>
            <w:r>
              <w:rPr>
                <w:noProof/>
                <w:webHidden/>
              </w:rPr>
              <w:fldChar w:fldCharType="begin"/>
            </w:r>
            <w:r>
              <w:rPr>
                <w:noProof/>
                <w:webHidden/>
              </w:rPr>
              <w:instrText xml:space="preserve"> PAGEREF _Toc359340464 \h </w:instrText>
            </w:r>
            <w:r>
              <w:rPr>
                <w:noProof/>
                <w:webHidden/>
              </w:rPr>
            </w:r>
            <w:r>
              <w:rPr>
                <w:noProof/>
                <w:webHidden/>
              </w:rPr>
              <w:fldChar w:fldCharType="separate"/>
            </w:r>
            <w:r w:rsidR="00327CE9">
              <w:rPr>
                <w:noProof/>
                <w:webHidden/>
              </w:rPr>
              <w:t>9</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5" w:history="1">
            <w:r w:rsidRPr="004C6B4C">
              <w:rPr>
                <w:rStyle w:val="Hipervnculo"/>
                <w:noProof/>
              </w:rPr>
              <w:t>1.10. Subred J (Chorote) - 172.3.1.200/30</w:t>
            </w:r>
            <w:r>
              <w:rPr>
                <w:noProof/>
                <w:webHidden/>
              </w:rPr>
              <w:tab/>
            </w:r>
            <w:r>
              <w:rPr>
                <w:noProof/>
                <w:webHidden/>
              </w:rPr>
              <w:fldChar w:fldCharType="begin"/>
            </w:r>
            <w:r>
              <w:rPr>
                <w:noProof/>
                <w:webHidden/>
              </w:rPr>
              <w:instrText xml:space="preserve"> PAGEREF _Toc359340465 \h </w:instrText>
            </w:r>
            <w:r>
              <w:rPr>
                <w:noProof/>
                <w:webHidden/>
              </w:rPr>
            </w:r>
            <w:r>
              <w:rPr>
                <w:noProof/>
                <w:webHidden/>
              </w:rPr>
              <w:fldChar w:fldCharType="separate"/>
            </w:r>
            <w:r w:rsidR="00327CE9">
              <w:rPr>
                <w:noProof/>
                <w:webHidden/>
              </w:rPr>
              <w:t>9</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6" w:history="1">
            <w:r w:rsidRPr="004C6B4C">
              <w:rPr>
                <w:rStyle w:val="Hipervnculo"/>
                <w:noProof/>
              </w:rPr>
              <w:t>1.11 - Subred Kolla - 10.34.6.224/27</w:t>
            </w:r>
            <w:r>
              <w:rPr>
                <w:noProof/>
                <w:webHidden/>
              </w:rPr>
              <w:tab/>
            </w:r>
            <w:r>
              <w:rPr>
                <w:noProof/>
                <w:webHidden/>
              </w:rPr>
              <w:fldChar w:fldCharType="begin"/>
            </w:r>
            <w:r>
              <w:rPr>
                <w:noProof/>
                <w:webHidden/>
              </w:rPr>
              <w:instrText xml:space="preserve"> PAGEREF _Toc359340466 \h </w:instrText>
            </w:r>
            <w:r>
              <w:rPr>
                <w:noProof/>
                <w:webHidden/>
              </w:rPr>
            </w:r>
            <w:r>
              <w:rPr>
                <w:noProof/>
                <w:webHidden/>
              </w:rPr>
              <w:fldChar w:fldCharType="separate"/>
            </w:r>
            <w:r w:rsidR="00327CE9">
              <w:rPr>
                <w:noProof/>
                <w:webHidden/>
              </w:rPr>
              <w:t>10</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7" w:history="1">
            <w:r w:rsidRPr="004C6B4C">
              <w:rPr>
                <w:rStyle w:val="Hipervnculo"/>
                <w:noProof/>
              </w:rPr>
              <w:t>1.12 - Subred Lule - 10.34.6.180/30</w:t>
            </w:r>
            <w:r>
              <w:rPr>
                <w:noProof/>
                <w:webHidden/>
              </w:rPr>
              <w:tab/>
            </w:r>
            <w:r>
              <w:rPr>
                <w:noProof/>
                <w:webHidden/>
              </w:rPr>
              <w:fldChar w:fldCharType="begin"/>
            </w:r>
            <w:r>
              <w:rPr>
                <w:noProof/>
                <w:webHidden/>
              </w:rPr>
              <w:instrText xml:space="preserve"> PAGEREF _Toc359340467 \h </w:instrText>
            </w:r>
            <w:r>
              <w:rPr>
                <w:noProof/>
                <w:webHidden/>
              </w:rPr>
            </w:r>
            <w:r>
              <w:rPr>
                <w:noProof/>
                <w:webHidden/>
              </w:rPr>
              <w:fldChar w:fldCharType="separate"/>
            </w:r>
            <w:r w:rsidR="00327CE9">
              <w:rPr>
                <w:noProof/>
                <w:webHidden/>
              </w:rPr>
              <w:t>10</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8" w:history="1">
            <w:r w:rsidRPr="004C6B4C">
              <w:rPr>
                <w:rStyle w:val="Hipervnculo"/>
                <w:noProof/>
              </w:rPr>
              <w:t>1.13 - Subred Mapuche - 130.43.1.0/30</w:t>
            </w:r>
            <w:r>
              <w:rPr>
                <w:noProof/>
                <w:webHidden/>
              </w:rPr>
              <w:tab/>
            </w:r>
            <w:r>
              <w:rPr>
                <w:noProof/>
                <w:webHidden/>
              </w:rPr>
              <w:fldChar w:fldCharType="begin"/>
            </w:r>
            <w:r>
              <w:rPr>
                <w:noProof/>
                <w:webHidden/>
              </w:rPr>
              <w:instrText xml:space="preserve"> PAGEREF _Toc359340468 \h </w:instrText>
            </w:r>
            <w:r>
              <w:rPr>
                <w:noProof/>
                <w:webHidden/>
              </w:rPr>
            </w:r>
            <w:r>
              <w:rPr>
                <w:noProof/>
                <w:webHidden/>
              </w:rPr>
              <w:fldChar w:fldCharType="separate"/>
            </w:r>
            <w:r w:rsidR="00327CE9">
              <w:rPr>
                <w:noProof/>
                <w:webHidden/>
              </w:rPr>
              <w:t>10</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69" w:history="1">
            <w:r w:rsidRPr="004C6B4C">
              <w:rPr>
                <w:rStyle w:val="Hipervnculo"/>
                <w:noProof/>
              </w:rPr>
              <w:t>1.14-  Subred M’ (Mocoví) - 130.43.1.4/30</w:t>
            </w:r>
            <w:r>
              <w:rPr>
                <w:noProof/>
                <w:webHidden/>
              </w:rPr>
              <w:tab/>
            </w:r>
            <w:r>
              <w:rPr>
                <w:noProof/>
                <w:webHidden/>
              </w:rPr>
              <w:fldChar w:fldCharType="begin"/>
            </w:r>
            <w:r>
              <w:rPr>
                <w:noProof/>
                <w:webHidden/>
              </w:rPr>
              <w:instrText xml:space="preserve"> PAGEREF _Toc359340469 \h </w:instrText>
            </w:r>
            <w:r>
              <w:rPr>
                <w:noProof/>
                <w:webHidden/>
              </w:rPr>
            </w:r>
            <w:r>
              <w:rPr>
                <w:noProof/>
                <w:webHidden/>
              </w:rPr>
              <w:fldChar w:fldCharType="separate"/>
            </w:r>
            <w:r w:rsidR="00327CE9">
              <w:rPr>
                <w:noProof/>
                <w:webHidden/>
              </w:rPr>
              <w:t>10</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0" w:history="1">
            <w:r w:rsidRPr="004C6B4C">
              <w:rPr>
                <w:rStyle w:val="Hipervnculo"/>
                <w:noProof/>
              </w:rPr>
              <w:t>1.15 - Subred N (Querandí) - 10.34.6.192/27</w:t>
            </w:r>
            <w:r>
              <w:rPr>
                <w:noProof/>
                <w:webHidden/>
              </w:rPr>
              <w:tab/>
            </w:r>
            <w:r>
              <w:rPr>
                <w:noProof/>
                <w:webHidden/>
              </w:rPr>
              <w:fldChar w:fldCharType="begin"/>
            </w:r>
            <w:r>
              <w:rPr>
                <w:noProof/>
                <w:webHidden/>
              </w:rPr>
              <w:instrText xml:space="preserve"> PAGEREF _Toc359340470 \h </w:instrText>
            </w:r>
            <w:r>
              <w:rPr>
                <w:noProof/>
                <w:webHidden/>
              </w:rPr>
            </w:r>
            <w:r>
              <w:rPr>
                <w:noProof/>
                <w:webHidden/>
              </w:rPr>
              <w:fldChar w:fldCharType="separate"/>
            </w:r>
            <w:r w:rsidR="00327CE9">
              <w:rPr>
                <w:noProof/>
                <w:webHidden/>
              </w:rPr>
              <w:t>10</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1" w:history="1">
            <w:r w:rsidRPr="004C6B4C">
              <w:rPr>
                <w:rStyle w:val="Hipervnculo"/>
                <w:noProof/>
              </w:rPr>
              <w:t>1.16 - Subred Ona - 10.34.6.144/28</w:t>
            </w:r>
            <w:r>
              <w:rPr>
                <w:noProof/>
                <w:webHidden/>
              </w:rPr>
              <w:tab/>
            </w:r>
            <w:r>
              <w:rPr>
                <w:noProof/>
                <w:webHidden/>
              </w:rPr>
              <w:fldChar w:fldCharType="begin"/>
            </w:r>
            <w:r>
              <w:rPr>
                <w:noProof/>
                <w:webHidden/>
              </w:rPr>
              <w:instrText xml:space="preserve"> PAGEREF _Toc359340471 \h </w:instrText>
            </w:r>
            <w:r>
              <w:rPr>
                <w:noProof/>
                <w:webHidden/>
              </w:rPr>
            </w:r>
            <w:r>
              <w:rPr>
                <w:noProof/>
                <w:webHidden/>
              </w:rPr>
              <w:fldChar w:fldCharType="separate"/>
            </w:r>
            <w:r w:rsidR="00327CE9">
              <w:rPr>
                <w:noProof/>
                <w:webHidden/>
              </w:rPr>
              <w:t>11</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2" w:history="1">
            <w:r w:rsidRPr="004C6B4C">
              <w:rPr>
                <w:rStyle w:val="Hipervnculo"/>
                <w:noProof/>
              </w:rPr>
              <w:t>1.17 - Subred Pampa - 10.34.6.160/28</w:t>
            </w:r>
            <w:r>
              <w:rPr>
                <w:noProof/>
                <w:webHidden/>
              </w:rPr>
              <w:tab/>
            </w:r>
            <w:r>
              <w:rPr>
                <w:noProof/>
                <w:webHidden/>
              </w:rPr>
              <w:fldChar w:fldCharType="begin"/>
            </w:r>
            <w:r>
              <w:rPr>
                <w:noProof/>
                <w:webHidden/>
              </w:rPr>
              <w:instrText xml:space="preserve"> PAGEREF _Toc359340472 \h </w:instrText>
            </w:r>
            <w:r>
              <w:rPr>
                <w:noProof/>
                <w:webHidden/>
              </w:rPr>
            </w:r>
            <w:r>
              <w:rPr>
                <w:noProof/>
                <w:webHidden/>
              </w:rPr>
              <w:fldChar w:fldCharType="separate"/>
            </w:r>
            <w:r w:rsidR="00327CE9">
              <w:rPr>
                <w:noProof/>
                <w:webHidden/>
              </w:rPr>
              <w:t>11</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3" w:history="1">
            <w:r w:rsidRPr="004C6B4C">
              <w:rPr>
                <w:rStyle w:val="Hipervnculo"/>
                <w:noProof/>
              </w:rPr>
              <w:t>1.18 - Subred Quechua - 192.168.3.0/24</w:t>
            </w:r>
            <w:r>
              <w:rPr>
                <w:noProof/>
                <w:webHidden/>
              </w:rPr>
              <w:tab/>
            </w:r>
            <w:r>
              <w:rPr>
                <w:noProof/>
                <w:webHidden/>
              </w:rPr>
              <w:fldChar w:fldCharType="begin"/>
            </w:r>
            <w:r>
              <w:rPr>
                <w:noProof/>
                <w:webHidden/>
              </w:rPr>
              <w:instrText xml:space="preserve"> PAGEREF _Toc359340473 \h </w:instrText>
            </w:r>
            <w:r>
              <w:rPr>
                <w:noProof/>
                <w:webHidden/>
              </w:rPr>
            </w:r>
            <w:r>
              <w:rPr>
                <w:noProof/>
                <w:webHidden/>
              </w:rPr>
              <w:fldChar w:fldCharType="separate"/>
            </w:r>
            <w:r w:rsidR="00327CE9">
              <w:rPr>
                <w:noProof/>
                <w:webHidden/>
              </w:rPr>
              <w:t>11</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4" w:history="1">
            <w:r w:rsidRPr="004C6B4C">
              <w:rPr>
                <w:rStyle w:val="Hipervnculo"/>
                <w:noProof/>
              </w:rPr>
              <w:t>1.19 - Subred Rankulche - 10.34.6.128/28</w:t>
            </w:r>
            <w:r>
              <w:rPr>
                <w:noProof/>
                <w:webHidden/>
              </w:rPr>
              <w:tab/>
            </w:r>
            <w:r>
              <w:rPr>
                <w:noProof/>
                <w:webHidden/>
              </w:rPr>
              <w:fldChar w:fldCharType="begin"/>
            </w:r>
            <w:r>
              <w:rPr>
                <w:noProof/>
                <w:webHidden/>
              </w:rPr>
              <w:instrText xml:space="preserve"> PAGEREF _Toc359340474 \h </w:instrText>
            </w:r>
            <w:r>
              <w:rPr>
                <w:noProof/>
                <w:webHidden/>
              </w:rPr>
            </w:r>
            <w:r>
              <w:rPr>
                <w:noProof/>
                <w:webHidden/>
              </w:rPr>
              <w:fldChar w:fldCharType="separate"/>
            </w:r>
            <w:r w:rsidR="00327CE9">
              <w:rPr>
                <w:noProof/>
                <w:webHidden/>
              </w:rPr>
              <w:t>11</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5" w:history="1">
            <w:r w:rsidRPr="004C6B4C">
              <w:rPr>
                <w:rStyle w:val="Hipervnculo"/>
                <w:noProof/>
              </w:rPr>
              <w:t>1.20 - Subred Sanavirón - 10.9.2.192/30</w:t>
            </w:r>
            <w:r>
              <w:rPr>
                <w:noProof/>
                <w:webHidden/>
              </w:rPr>
              <w:tab/>
            </w:r>
            <w:r>
              <w:rPr>
                <w:noProof/>
                <w:webHidden/>
              </w:rPr>
              <w:fldChar w:fldCharType="begin"/>
            </w:r>
            <w:r>
              <w:rPr>
                <w:noProof/>
                <w:webHidden/>
              </w:rPr>
              <w:instrText xml:space="preserve"> PAGEREF _Toc359340475 \h </w:instrText>
            </w:r>
            <w:r>
              <w:rPr>
                <w:noProof/>
                <w:webHidden/>
              </w:rPr>
            </w:r>
            <w:r>
              <w:rPr>
                <w:noProof/>
                <w:webHidden/>
              </w:rPr>
              <w:fldChar w:fldCharType="separate"/>
            </w:r>
            <w:r w:rsidR="00327CE9">
              <w:rPr>
                <w:noProof/>
                <w:webHidden/>
              </w:rPr>
              <w:t>11</w:t>
            </w:r>
            <w:r>
              <w:rPr>
                <w:noProof/>
                <w:webHidden/>
              </w:rPr>
              <w:fldChar w:fldCharType="end"/>
            </w:r>
          </w:hyperlink>
        </w:p>
        <w:p w:rsidR="003008F0" w:rsidRDefault="003008F0">
          <w:pPr>
            <w:pStyle w:val="TDC1"/>
            <w:tabs>
              <w:tab w:val="right" w:leader="dot" w:pos="9350"/>
            </w:tabs>
            <w:rPr>
              <w:rFonts w:asciiTheme="minorHAnsi" w:eastAsiaTheme="minorEastAsia" w:hAnsiTheme="minorHAnsi" w:cstheme="minorBidi"/>
              <w:noProof/>
              <w:color w:val="auto"/>
            </w:rPr>
          </w:pPr>
          <w:hyperlink w:anchor="_Toc359340476" w:history="1">
            <w:r w:rsidRPr="004C6B4C">
              <w:rPr>
                <w:rStyle w:val="Hipervnculo"/>
                <w:noProof/>
              </w:rPr>
              <w:t>2 - Ruteo</w:t>
            </w:r>
            <w:r>
              <w:rPr>
                <w:noProof/>
                <w:webHidden/>
              </w:rPr>
              <w:tab/>
            </w:r>
            <w:r>
              <w:rPr>
                <w:noProof/>
                <w:webHidden/>
              </w:rPr>
              <w:fldChar w:fldCharType="begin"/>
            </w:r>
            <w:r>
              <w:rPr>
                <w:noProof/>
                <w:webHidden/>
              </w:rPr>
              <w:instrText xml:space="preserve"> PAGEREF _Toc359340476 \h </w:instrText>
            </w:r>
            <w:r>
              <w:rPr>
                <w:noProof/>
                <w:webHidden/>
              </w:rPr>
            </w:r>
            <w:r>
              <w:rPr>
                <w:noProof/>
                <w:webHidden/>
              </w:rPr>
              <w:fldChar w:fldCharType="separate"/>
            </w:r>
            <w:r w:rsidR="00327CE9">
              <w:rPr>
                <w:noProof/>
                <w:webHidden/>
              </w:rPr>
              <w:t>12</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7" w:history="1">
            <w:r w:rsidRPr="004C6B4C">
              <w:rPr>
                <w:rStyle w:val="Hipervnculo"/>
                <w:noProof/>
              </w:rPr>
              <w:t>2.1 - Ruteo Estático - Rutas Principales</w:t>
            </w:r>
            <w:r>
              <w:rPr>
                <w:noProof/>
                <w:webHidden/>
              </w:rPr>
              <w:tab/>
            </w:r>
            <w:r>
              <w:rPr>
                <w:noProof/>
                <w:webHidden/>
              </w:rPr>
              <w:fldChar w:fldCharType="begin"/>
            </w:r>
            <w:r>
              <w:rPr>
                <w:noProof/>
                <w:webHidden/>
              </w:rPr>
              <w:instrText xml:space="preserve"> PAGEREF _Toc359340477 \h </w:instrText>
            </w:r>
            <w:r>
              <w:rPr>
                <w:noProof/>
                <w:webHidden/>
              </w:rPr>
            </w:r>
            <w:r>
              <w:rPr>
                <w:noProof/>
                <w:webHidden/>
              </w:rPr>
              <w:fldChar w:fldCharType="separate"/>
            </w:r>
            <w:r w:rsidR="00327CE9">
              <w:rPr>
                <w:noProof/>
                <w:webHidden/>
              </w:rPr>
              <w:t>12</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8" w:history="1">
            <w:r w:rsidRPr="004C6B4C">
              <w:rPr>
                <w:rStyle w:val="Hipervnculo"/>
                <w:noProof/>
              </w:rPr>
              <w:t>2.2 - Ruteo Estático - Rutas de Contingencia</w:t>
            </w:r>
            <w:r>
              <w:rPr>
                <w:noProof/>
                <w:webHidden/>
              </w:rPr>
              <w:tab/>
            </w:r>
            <w:r>
              <w:rPr>
                <w:noProof/>
                <w:webHidden/>
              </w:rPr>
              <w:fldChar w:fldCharType="begin"/>
            </w:r>
            <w:r>
              <w:rPr>
                <w:noProof/>
                <w:webHidden/>
              </w:rPr>
              <w:instrText xml:space="preserve"> PAGEREF _Toc359340478 \h </w:instrText>
            </w:r>
            <w:r>
              <w:rPr>
                <w:noProof/>
                <w:webHidden/>
              </w:rPr>
            </w:r>
            <w:r>
              <w:rPr>
                <w:noProof/>
                <w:webHidden/>
              </w:rPr>
              <w:fldChar w:fldCharType="separate"/>
            </w:r>
            <w:r w:rsidR="00327CE9">
              <w:rPr>
                <w:noProof/>
                <w:webHidden/>
              </w:rPr>
              <w:t>24</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79" w:history="1">
            <w:r w:rsidRPr="004C6B4C">
              <w:rPr>
                <w:rStyle w:val="Hipervnculo"/>
                <w:noProof/>
              </w:rPr>
              <w:t>2.3 - Ruteo Dinámico</w:t>
            </w:r>
            <w:r>
              <w:rPr>
                <w:noProof/>
                <w:webHidden/>
              </w:rPr>
              <w:tab/>
            </w:r>
            <w:r>
              <w:rPr>
                <w:noProof/>
                <w:webHidden/>
              </w:rPr>
              <w:fldChar w:fldCharType="begin"/>
            </w:r>
            <w:r>
              <w:rPr>
                <w:noProof/>
                <w:webHidden/>
              </w:rPr>
              <w:instrText xml:space="preserve"> PAGEREF _Toc359340479 \h </w:instrText>
            </w:r>
            <w:r>
              <w:rPr>
                <w:noProof/>
                <w:webHidden/>
              </w:rPr>
            </w:r>
            <w:r>
              <w:rPr>
                <w:noProof/>
                <w:webHidden/>
              </w:rPr>
              <w:fldChar w:fldCharType="separate"/>
            </w:r>
            <w:r w:rsidR="00327CE9">
              <w:rPr>
                <w:noProof/>
                <w:webHidden/>
              </w:rPr>
              <w:t>32</w:t>
            </w:r>
            <w:r>
              <w:rPr>
                <w:noProof/>
                <w:webHidden/>
              </w:rPr>
              <w:fldChar w:fldCharType="end"/>
            </w:r>
          </w:hyperlink>
        </w:p>
        <w:p w:rsidR="003008F0" w:rsidRDefault="003008F0">
          <w:pPr>
            <w:pStyle w:val="TDC1"/>
            <w:tabs>
              <w:tab w:val="right" w:leader="dot" w:pos="9350"/>
            </w:tabs>
            <w:rPr>
              <w:rFonts w:asciiTheme="minorHAnsi" w:eastAsiaTheme="minorEastAsia" w:hAnsiTheme="minorHAnsi" w:cstheme="minorBidi"/>
              <w:noProof/>
              <w:color w:val="auto"/>
            </w:rPr>
          </w:pPr>
          <w:hyperlink w:anchor="_Toc359340480" w:history="1">
            <w:r w:rsidRPr="004C6B4C">
              <w:rPr>
                <w:rStyle w:val="Hipervnculo"/>
                <w:noProof/>
              </w:rPr>
              <w:t>3 - Redes y Protocolos Particulares</w:t>
            </w:r>
            <w:r>
              <w:rPr>
                <w:noProof/>
                <w:webHidden/>
              </w:rPr>
              <w:tab/>
            </w:r>
            <w:r>
              <w:rPr>
                <w:noProof/>
                <w:webHidden/>
              </w:rPr>
              <w:fldChar w:fldCharType="begin"/>
            </w:r>
            <w:r>
              <w:rPr>
                <w:noProof/>
                <w:webHidden/>
              </w:rPr>
              <w:instrText xml:space="preserve"> PAGEREF _Toc359340480 \h </w:instrText>
            </w:r>
            <w:r>
              <w:rPr>
                <w:noProof/>
                <w:webHidden/>
              </w:rPr>
            </w:r>
            <w:r>
              <w:rPr>
                <w:noProof/>
                <w:webHidden/>
              </w:rPr>
              <w:fldChar w:fldCharType="separate"/>
            </w:r>
            <w:r w:rsidR="00327CE9">
              <w:rPr>
                <w:noProof/>
                <w:webHidden/>
              </w:rPr>
              <w:t>33</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81" w:history="1">
            <w:r w:rsidRPr="004C6B4C">
              <w:rPr>
                <w:rStyle w:val="Hipervnculo"/>
                <w:noProof/>
              </w:rPr>
              <w:t>3.1 - Frame Relay</w:t>
            </w:r>
            <w:r>
              <w:rPr>
                <w:noProof/>
                <w:webHidden/>
              </w:rPr>
              <w:tab/>
            </w:r>
            <w:r>
              <w:rPr>
                <w:noProof/>
                <w:webHidden/>
              </w:rPr>
              <w:fldChar w:fldCharType="begin"/>
            </w:r>
            <w:r>
              <w:rPr>
                <w:noProof/>
                <w:webHidden/>
              </w:rPr>
              <w:instrText xml:space="preserve"> PAGEREF _Toc359340481 \h </w:instrText>
            </w:r>
            <w:r>
              <w:rPr>
                <w:noProof/>
                <w:webHidden/>
              </w:rPr>
            </w:r>
            <w:r>
              <w:rPr>
                <w:noProof/>
                <w:webHidden/>
              </w:rPr>
              <w:fldChar w:fldCharType="separate"/>
            </w:r>
            <w:r w:rsidR="00327CE9">
              <w:rPr>
                <w:noProof/>
                <w:webHidden/>
              </w:rPr>
              <w:t>33</w:t>
            </w:r>
            <w:r>
              <w:rPr>
                <w:noProof/>
                <w:webHidden/>
              </w:rPr>
              <w:fldChar w:fldCharType="end"/>
            </w:r>
          </w:hyperlink>
        </w:p>
        <w:p w:rsidR="003008F0" w:rsidRDefault="003008F0">
          <w:pPr>
            <w:pStyle w:val="TDC3"/>
            <w:tabs>
              <w:tab w:val="right" w:leader="dot" w:pos="9350"/>
            </w:tabs>
            <w:rPr>
              <w:rFonts w:asciiTheme="minorHAnsi" w:eastAsiaTheme="minorEastAsia" w:hAnsiTheme="minorHAnsi" w:cstheme="minorBidi"/>
              <w:noProof/>
              <w:color w:val="auto"/>
            </w:rPr>
          </w:pPr>
          <w:hyperlink w:anchor="_Toc359340482" w:history="1">
            <w:r w:rsidRPr="004C6B4C">
              <w:rPr>
                <w:rStyle w:val="Hipervnculo"/>
                <w:noProof/>
              </w:rPr>
              <w:t>3.1.1 - Introducción</w:t>
            </w:r>
            <w:r>
              <w:rPr>
                <w:noProof/>
                <w:webHidden/>
              </w:rPr>
              <w:tab/>
            </w:r>
            <w:r>
              <w:rPr>
                <w:noProof/>
                <w:webHidden/>
              </w:rPr>
              <w:fldChar w:fldCharType="begin"/>
            </w:r>
            <w:r>
              <w:rPr>
                <w:noProof/>
                <w:webHidden/>
              </w:rPr>
              <w:instrText xml:space="preserve"> PAGEREF _Toc359340482 \h </w:instrText>
            </w:r>
            <w:r>
              <w:rPr>
                <w:noProof/>
                <w:webHidden/>
              </w:rPr>
            </w:r>
            <w:r>
              <w:rPr>
                <w:noProof/>
                <w:webHidden/>
              </w:rPr>
              <w:fldChar w:fldCharType="separate"/>
            </w:r>
            <w:r w:rsidR="00327CE9">
              <w:rPr>
                <w:noProof/>
                <w:webHidden/>
              </w:rPr>
              <w:t>33</w:t>
            </w:r>
            <w:r>
              <w:rPr>
                <w:noProof/>
                <w:webHidden/>
              </w:rPr>
              <w:fldChar w:fldCharType="end"/>
            </w:r>
          </w:hyperlink>
        </w:p>
        <w:p w:rsidR="003008F0" w:rsidRDefault="003008F0">
          <w:pPr>
            <w:pStyle w:val="TDC3"/>
            <w:tabs>
              <w:tab w:val="right" w:leader="dot" w:pos="9350"/>
            </w:tabs>
            <w:rPr>
              <w:rFonts w:asciiTheme="minorHAnsi" w:eastAsiaTheme="minorEastAsia" w:hAnsiTheme="minorHAnsi" w:cstheme="minorBidi"/>
              <w:noProof/>
              <w:color w:val="auto"/>
            </w:rPr>
          </w:pPr>
          <w:hyperlink w:anchor="_Toc359340483" w:history="1">
            <w:r w:rsidRPr="004C6B4C">
              <w:rPr>
                <w:rStyle w:val="Hipervnculo"/>
                <w:noProof/>
              </w:rPr>
              <w:t>3.1.2 - Implementación</w:t>
            </w:r>
            <w:r>
              <w:rPr>
                <w:noProof/>
                <w:webHidden/>
              </w:rPr>
              <w:tab/>
            </w:r>
            <w:r>
              <w:rPr>
                <w:noProof/>
                <w:webHidden/>
              </w:rPr>
              <w:fldChar w:fldCharType="begin"/>
            </w:r>
            <w:r>
              <w:rPr>
                <w:noProof/>
                <w:webHidden/>
              </w:rPr>
              <w:instrText xml:space="preserve"> PAGEREF _Toc359340483 \h </w:instrText>
            </w:r>
            <w:r>
              <w:rPr>
                <w:noProof/>
                <w:webHidden/>
              </w:rPr>
            </w:r>
            <w:r>
              <w:rPr>
                <w:noProof/>
                <w:webHidden/>
              </w:rPr>
              <w:fldChar w:fldCharType="separate"/>
            </w:r>
            <w:r w:rsidR="00327CE9">
              <w:rPr>
                <w:noProof/>
                <w:webHidden/>
              </w:rPr>
              <w:t>33</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84" w:history="1">
            <w:r w:rsidRPr="004C6B4C">
              <w:rPr>
                <w:rStyle w:val="Hipervnculo"/>
                <w:noProof/>
              </w:rPr>
              <w:t>3.2 - Tunnel GRE</w:t>
            </w:r>
            <w:r>
              <w:rPr>
                <w:noProof/>
                <w:webHidden/>
              </w:rPr>
              <w:tab/>
            </w:r>
            <w:r>
              <w:rPr>
                <w:noProof/>
                <w:webHidden/>
              </w:rPr>
              <w:fldChar w:fldCharType="begin"/>
            </w:r>
            <w:r>
              <w:rPr>
                <w:noProof/>
                <w:webHidden/>
              </w:rPr>
              <w:instrText xml:space="preserve"> PAGEREF _Toc359340484 \h </w:instrText>
            </w:r>
            <w:r>
              <w:rPr>
                <w:noProof/>
                <w:webHidden/>
              </w:rPr>
            </w:r>
            <w:r>
              <w:rPr>
                <w:noProof/>
                <w:webHidden/>
              </w:rPr>
              <w:fldChar w:fldCharType="separate"/>
            </w:r>
            <w:r w:rsidR="00327CE9">
              <w:rPr>
                <w:noProof/>
                <w:webHidden/>
              </w:rPr>
              <w:t>35</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85" w:history="1">
            <w:r w:rsidRPr="004C6B4C">
              <w:rPr>
                <w:rStyle w:val="Hipervnculo"/>
                <w:noProof/>
              </w:rPr>
              <w:t>3.3 - VRRP - Virtual Router Redundancy Protocol</w:t>
            </w:r>
            <w:r>
              <w:rPr>
                <w:noProof/>
                <w:webHidden/>
              </w:rPr>
              <w:tab/>
            </w:r>
            <w:r>
              <w:rPr>
                <w:noProof/>
                <w:webHidden/>
              </w:rPr>
              <w:fldChar w:fldCharType="begin"/>
            </w:r>
            <w:r>
              <w:rPr>
                <w:noProof/>
                <w:webHidden/>
              </w:rPr>
              <w:instrText xml:space="preserve"> PAGEREF _Toc359340485 \h </w:instrText>
            </w:r>
            <w:r>
              <w:rPr>
                <w:noProof/>
                <w:webHidden/>
              </w:rPr>
            </w:r>
            <w:r>
              <w:rPr>
                <w:noProof/>
                <w:webHidden/>
              </w:rPr>
              <w:fldChar w:fldCharType="separate"/>
            </w:r>
            <w:r w:rsidR="00327CE9">
              <w:rPr>
                <w:noProof/>
                <w:webHidden/>
              </w:rPr>
              <w:t>37</w:t>
            </w:r>
            <w:r>
              <w:rPr>
                <w:noProof/>
                <w:webHidden/>
              </w:rPr>
              <w:fldChar w:fldCharType="end"/>
            </w:r>
          </w:hyperlink>
        </w:p>
        <w:p w:rsidR="003008F0" w:rsidRDefault="003008F0">
          <w:pPr>
            <w:pStyle w:val="TDC3"/>
            <w:tabs>
              <w:tab w:val="right" w:leader="dot" w:pos="9350"/>
            </w:tabs>
            <w:rPr>
              <w:rFonts w:asciiTheme="minorHAnsi" w:eastAsiaTheme="minorEastAsia" w:hAnsiTheme="minorHAnsi" w:cstheme="minorBidi"/>
              <w:noProof/>
              <w:color w:val="auto"/>
            </w:rPr>
          </w:pPr>
          <w:hyperlink w:anchor="_Toc359340486" w:history="1">
            <w:r w:rsidRPr="004C6B4C">
              <w:rPr>
                <w:rStyle w:val="Hipervnculo"/>
                <w:noProof/>
              </w:rPr>
              <w:t>3.3.1 - Redundancia R1/R2</w:t>
            </w:r>
            <w:r>
              <w:rPr>
                <w:noProof/>
                <w:webHidden/>
              </w:rPr>
              <w:tab/>
            </w:r>
            <w:r>
              <w:rPr>
                <w:noProof/>
                <w:webHidden/>
              </w:rPr>
              <w:fldChar w:fldCharType="begin"/>
            </w:r>
            <w:r>
              <w:rPr>
                <w:noProof/>
                <w:webHidden/>
              </w:rPr>
              <w:instrText xml:space="preserve"> PAGEREF _Toc359340486 \h </w:instrText>
            </w:r>
            <w:r>
              <w:rPr>
                <w:noProof/>
                <w:webHidden/>
              </w:rPr>
            </w:r>
            <w:r>
              <w:rPr>
                <w:noProof/>
                <w:webHidden/>
              </w:rPr>
              <w:fldChar w:fldCharType="separate"/>
            </w:r>
            <w:r w:rsidR="00327CE9">
              <w:rPr>
                <w:noProof/>
                <w:webHidden/>
              </w:rPr>
              <w:t>37</w:t>
            </w:r>
            <w:r>
              <w:rPr>
                <w:noProof/>
                <w:webHidden/>
              </w:rPr>
              <w:fldChar w:fldCharType="end"/>
            </w:r>
          </w:hyperlink>
        </w:p>
        <w:p w:rsidR="003008F0" w:rsidRDefault="003008F0">
          <w:pPr>
            <w:pStyle w:val="TDC3"/>
            <w:tabs>
              <w:tab w:val="right" w:leader="dot" w:pos="9350"/>
            </w:tabs>
            <w:rPr>
              <w:rFonts w:asciiTheme="minorHAnsi" w:eastAsiaTheme="minorEastAsia" w:hAnsiTheme="minorHAnsi" w:cstheme="minorBidi"/>
              <w:noProof/>
              <w:color w:val="auto"/>
            </w:rPr>
          </w:pPr>
          <w:hyperlink w:anchor="_Toc359340487" w:history="1">
            <w:r w:rsidRPr="004C6B4C">
              <w:rPr>
                <w:rStyle w:val="Hipervnculo"/>
                <w:noProof/>
              </w:rPr>
              <w:t>3.3.2 - Redundancia R11/R12</w:t>
            </w:r>
            <w:r>
              <w:rPr>
                <w:noProof/>
                <w:webHidden/>
              </w:rPr>
              <w:tab/>
            </w:r>
            <w:r>
              <w:rPr>
                <w:noProof/>
                <w:webHidden/>
              </w:rPr>
              <w:fldChar w:fldCharType="begin"/>
            </w:r>
            <w:r>
              <w:rPr>
                <w:noProof/>
                <w:webHidden/>
              </w:rPr>
              <w:instrText xml:space="preserve"> PAGEREF _Toc359340487 \h </w:instrText>
            </w:r>
            <w:r>
              <w:rPr>
                <w:noProof/>
                <w:webHidden/>
              </w:rPr>
            </w:r>
            <w:r>
              <w:rPr>
                <w:noProof/>
                <w:webHidden/>
              </w:rPr>
              <w:fldChar w:fldCharType="separate"/>
            </w:r>
            <w:r w:rsidR="00327CE9">
              <w:rPr>
                <w:noProof/>
                <w:webHidden/>
              </w:rPr>
              <w:t>39</w:t>
            </w:r>
            <w:r>
              <w:rPr>
                <w:noProof/>
                <w:webHidden/>
              </w:rPr>
              <w:fldChar w:fldCharType="end"/>
            </w:r>
          </w:hyperlink>
        </w:p>
        <w:p w:rsidR="003008F0" w:rsidRDefault="003008F0">
          <w:pPr>
            <w:pStyle w:val="TDC1"/>
            <w:tabs>
              <w:tab w:val="right" w:leader="dot" w:pos="9350"/>
            </w:tabs>
            <w:rPr>
              <w:rFonts w:asciiTheme="minorHAnsi" w:eastAsiaTheme="minorEastAsia" w:hAnsiTheme="minorHAnsi" w:cstheme="minorBidi"/>
              <w:noProof/>
              <w:color w:val="auto"/>
            </w:rPr>
          </w:pPr>
          <w:hyperlink w:anchor="_Toc359340488" w:history="1">
            <w:r w:rsidRPr="004C6B4C">
              <w:rPr>
                <w:rStyle w:val="Hipervnculo"/>
                <w:noProof/>
              </w:rPr>
              <w:t>4 - DNS</w:t>
            </w:r>
            <w:r>
              <w:rPr>
                <w:noProof/>
                <w:webHidden/>
              </w:rPr>
              <w:tab/>
            </w:r>
            <w:r>
              <w:rPr>
                <w:noProof/>
                <w:webHidden/>
              </w:rPr>
              <w:fldChar w:fldCharType="begin"/>
            </w:r>
            <w:r>
              <w:rPr>
                <w:noProof/>
                <w:webHidden/>
              </w:rPr>
              <w:instrText xml:space="preserve"> PAGEREF _Toc359340488 \h </w:instrText>
            </w:r>
            <w:r>
              <w:rPr>
                <w:noProof/>
                <w:webHidden/>
              </w:rPr>
            </w:r>
            <w:r>
              <w:rPr>
                <w:noProof/>
                <w:webHidden/>
              </w:rPr>
              <w:fldChar w:fldCharType="separate"/>
            </w:r>
            <w:r w:rsidR="00327CE9">
              <w:rPr>
                <w:noProof/>
                <w:webHidden/>
              </w:rPr>
              <w:t>40</w:t>
            </w:r>
            <w:r>
              <w:rPr>
                <w:noProof/>
                <w:webHidden/>
              </w:rPr>
              <w:fldChar w:fldCharType="end"/>
            </w:r>
          </w:hyperlink>
        </w:p>
        <w:p w:rsidR="003008F0" w:rsidRDefault="003008F0">
          <w:pPr>
            <w:pStyle w:val="TDC1"/>
            <w:tabs>
              <w:tab w:val="right" w:leader="dot" w:pos="9350"/>
            </w:tabs>
            <w:rPr>
              <w:rFonts w:asciiTheme="minorHAnsi" w:eastAsiaTheme="minorEastAsia" w:hAnsiTheme="minorHAnsi" w:cstheme="minorBidi"/>
              <w:noProof/>
              <w:color w:val="auto"/>
            </w:rPr>
          </w:pPr>
          <w:hyperlink w:anchor="_Toc359340489" w:history="1">
            <w:r w:rsidRPr="004C6B4C">
              <w:rPr>
                <w:rStyle w:val="Hipervnculo"/>
                <w:noProof/>
              </w:rPr>
              <w:t>5 - Servicios</w:t>
            </w:r>
            <w:r>
              <w:rPr>
                <w:noProof/>
                <w:webHidden/>
              </w:rPr>
              <w:tab/>
            </w:r>
            <w:r>
              <w:rPr>
                <w:noProof/>
                <w:webHidden/>
              </w:rPr>
              <w:fldChar w:fldCharType="begin"/>
            </w:r>
            <w:r>
              <w:rPr>
                <w:noProof/>
                <w:webHidden/>
              </w:rPr>
              <w:instrText xml:space="preserve"> PAGEREF _Toc359340489 \h </w:instrText>
            </w:r>
            <w:r>
              <w:rPr>
                <w:noProof/>
                <w:webHidden/>
              </w:rPr>
            </w:r>
            <w:r>
              <w:rPr>
                <w:noProof/>
                <w:webHidden/>
              </w:rPr>
              <w:fldChar w:fldCharType="separate"/>
            </w:r>
            <w:r w:rsidR="00327CE9">
              <w:rPr>
                <w:noProof/>
                <w:webHidden/>
              </w:rPr>
              <w:t>46</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90" w:history="1">
            <w:r w:rsidRPr="004C6B4C">
              <w:rPr>
                <w:rStyle w:val="Hipervnculo"/>
                <w:noProof/>
              </w:rPr>
              <w:t>5.1 - Webserver</w:t>
            </w:r>
            <w:r>
              <w:rPr>
                <w:noProof/>
                <w:webHidden/>
              </w:rPr>
              <w:tab/>
            </w:r>
            <w:r>
              <w:rPr>
                <w:noProof/>
                <w:webHidden/>
              </w:rPr>
              <w:fldChar w:fldCharType="begin"/>
            </w:r>
            <w:r>
              <w:rPr>
                <w:noProof/>
                <w:webHidden/>
              </w:rPr>
              <w:instrText xml:space="preserve"> PAGEREF _Toc359340490 \h </w:instrText>
            </w:r>
            <w:r>
              <w:rPr>
                <w:noProof/>
                <w:webHidden/>
              </w:rPr>
            </w:r>
            <w:r>
              <w:rPr>
                <w:noProof/>
                <w:webHidden/>
              </w:rPr>
              <w:fldChar w:fldCharType="separate"/>
            </w:r>
            <w:r w:rsidR="00327CE9">
              <w:rPr>
                <w:noProof/>
                <w:webHidden/>
              </w:rPr>
              <w:t>46</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91" w:history="1">
            <w:r w:rsidRPr="004C6B4C">
              <w:rPr>
                <w:rStyle w:val="Hipervnculo"/>
                <w:noProof/>
              </w:rPr>
              <w:t>5.2 - Telnet</w:t>
            </w:r>
            <w:r>
              <w:rPr>
                <w:noProof/>
                <w:webHidden/>
              </w:rPr>
              <w:tab/>
            </w:r>
            <w:r>
              <w:rPr>
                <w:noProof/>
                <w:webHidden/>
              </w:rPr>
              <w:fldChar w:fldCharType="begin"/>
            </w:r>
            <w:r>
              <w:rPr>
                <w:noProof/>
                <w:webHidden/>
              </w:rPr>
              <w:instrText xml:space="preserve"> PAGEREF _Toc359340491 \h </w:instrText>
            </w:r>
            <w:r>
              <w:rPr>
                <w:noProof/>
                <w:webHidden/>
              </w:rPr>
            </w:r>
            <w:r>
              <w:rPr>
                <w:noProof/>
                <w:webHidden/>
              </w:rPr>
              <w:fldChar w:fldCharType="separate"/>
            </w:r>
            <w:r w:rsidR="00327CE9">
              <w:rPr>
                <w:noProof/>
                <w:webHidden/>
              </w:rPr>
              <w:t>46</w:t>
            </w:r>
            <w:r>
              <w:rPr>
                <w:noProof/>
                <w:webHidden/>
              </w:rPr>
              <w:fldChar w:fldCharType="end"/>
            </w:r>
          </w:hyperlink>
        </w:p>
        <w:p w:rsidR="003008F0" w:rsidRDefault="003008F0">
          <w:pPr>
            <w:pStyle w:val="TDC2"/>
            <w:tabs>
              <w:tab w:val="right" w:leader="dot" w:pos="9350"/>
            </w:tabs>
            <w:rPr>
              <w:rFonts w:asciiTheme="minorHAnsi" w:eastAsiaTheme="minorEastAsia" w:hAnsiTheme="minorHAnsi" w:cstheme="minorBidi"/>
              <w:noProof/>
              <w:color w:val="auto"/>
            </w:rPr>
          </w:pPr>
          <w:hyperlink w:anchor="_Toc359340492" w:history="1">
            <w:r w:rsidRPr="004C6B4C">
              <w:rPr>
                <w:rStyle w:val="Hipervnculo"/>
                <w:noProof/>
              </w:rPr>
              <w:t>5.3 - FTP</w:t>
            </w:r>
            <w:r>
              <w:rPr>
                <w:noProof/>
                <w:webHidden/>
              </w:rPr>
              <w:tab/>
            </w:r>
            <w:r>
              <w:rPr>
                <w:noProof/>
                <w:webHidden/>
              </w:rPr>
              <w:fldChar w:fldCharType="begin"/>
            </w:r>
            <w:r>
              <w:rPr>
                <w:noProof/>
                <w:webHidden/>
              </w:rPr>
              <w:instrText xml:space="preserve"> PAGEREF _Toc359340492 \h </w:instrText>
            </w:r>
            <w:r>
              <w:rPr>
                <w:noProof/>
                <w:webHidden/>
              </w:rPr>
            </w:r>
            <w:r>
              <w:rPr>
                <w:noProof/>
                <w:webHidden/>
              </w:rPr>
              <w:fldChar w:fldCharType="separate"/>
            </w:r>
            <w:r w:rsidR="00327CE9">
              <w:rPr>
                <w:noProof/>
                <w:webHidden/>
              </w:rPr>
              <w:t>46</w:t>
            </w:r>
            <w:r>
              <w:rPr>
                <w:noProof/>
                <w:webHidden/>
              </w:rPr>
              <w:fldChar w:fldCharType="end"/>
            </w:r>
          </w:hyperlink>
        </w:p>
        <w:p w:rsidR="003008F0" w:rsidRDefault="003008F0">
          <w:pPr>
            <w:pStyle w:val="TDC1"/>
            <w:tabs>
              <w:tab w:val="right" w:leader="dot" w:pos="9350"/>
            </w:tabs>
            <w:rPr>
              <w:rFonts w:asciiTheme="minorHAnsi" w:eastAsiaTheme="minorEastAsia" w:hAnsiTheme="minorHAnsi" w:cstheme="minorBidi"/>
              <w:noProof/>
              <w:color w:val="auto"/>
            </w:rPr>
          </w:pPr>
          <w:hyperlink w:anchor="_Toc359340493" w:history="1">
            <w:r w:rsidRPr="004C6B4C">
              <w:rPr>
                <w:rStyle w:val="Hipervnculo"/>
                <w:noProof/>
              </w:rPr>
              <w:t>6 - Tunnel VPN</w:t>
            </w:r>
            <w:r>
              <w:rPr>
                <w:noProof/>
                <w:webHidden/>
              </w:rPr>
              <w:tab/>
            </w:r>
            <w:r>
              <w:rPr>
                <w:noProof/>
                <w:webHidden/>
              </w:rPr>
              <w:fldChar w:fldCharType="begin"/>
            </w:r>
            <w:r>
              <w:rPr>
                <w:noProof/>
                <w:webHidden/>
              </w:rPr>
              <w:instrText xml:space="preserve"> PAGEREF _Toc359340493 \h </w:instrText>
            </w:r>
            <w:r>
              <w:rPr>
                <w:noProof/>
                <w:webHidden/>
              </w:rPr>
            </w:r>
            <w:r>
              <w:rPr>
                <w:noProof/>
                <w:webHidden/>
              </w:rPr>
              <w:fldChar w:fldCharType="separate"/>
            </w:r>
            <w:r w:rsidR="00327CE9">
              <w:rPr>
                <w:noProof/>
                <w:webHidden/>
              </w:rPr>
              <w:t>47</w:t>
            </w:r>
            <w:r>
              <w:rPr>
                <w:noProof/>
                <w:webHidden/>
              </w:rPr>
              <w:fldChar w:fldCharType="end"/>
            </w:r>
          </w:hyperlink>
        </w:p>
        <w:p w:rsidR="003008F0" w:rsidRDefault="003008F0">
          <w:r>
            <w:rPr>
              <w:b/>
              <w:bCs/>
              <w:lang w:val="es-ES"/>
            </w:rPr>
            <w:fldChar w:fldCharType="end"/>
          </w:r>
        </w:p>
      </w:sdtContent>
    </w:sdt>
    <w:p w:rsidR="003008F0" w:rsidRDefault="003008F0">
      <w:pPr>
        <w:spacing w:after="200"/>
        <w:jc w:val="left"/>
        <w:rPr>
          <w:rFonts w:ascii="Trebuchet MS" w:eastAsia="Trebuchet MS" w:hAnsi="Trebuchet MS" w:cs="Trebuchet MS"/>
          <w:sz w:val="32"/>
        </w:rPr>
      </w:pPr>
      <w:r>
        <w:br w:type="page"/>
      </w:r>
    </w:p>
    <w:p w:rsidR="002E7232" w:rsidRDefault="006E5B19">
      <w:pPr>
        <w:pStyle w:val="Ttulo1"/>
      </w:pPr>
      <w:bookmarkStart w:id="1" w:name="_Toc359340455"/>
      <w:r>
        <w:lastRenderedPageBreak/>
        <w:t>1 - Determinación de subredes</w:t>
      </w:r>
      <w:bookmarkEnd w:id="1"/>
    </w:p>
    <w:p w:rsidR="002E7232" w:rsidRDefault="002E7232"/>
    <w:p w:rsidR="002E7232" w:rsidRDefault="006E5B19">
      <w:r>
        <w:t>A partir de la topología y el espacio de direccionamient</w:t>
      </w:r>
      <w:r>
        <w:t xml:space="preserve">o asignado, se realizó el </w:t>
      </w:r>
      <w:proofErr w:type="spellStart"/>
      <w:r>
        <w:t>subnetting</w:t>
      </w:r>
      <w:proofErr w:type="spellEnd"/>
      <w:r>
        <w:t xml:space="preserve"> de la red. El espacio de direccionamiento asignado se muestra en la primera tabla y la resolución de direcciones de las subredes, realizada siguiendo el estándar RFC 950, se muestra en la segunda tabla. También se muest</w:t>
      </w:r>
      <w:r>
        <w:t>ra de manera gráfica las subredes obtenidas, cada una con su respectivo nombre y dirección de red.</w:t>
      </w:r>
    </w:p>
    <w:p w:rsidR="002E7232" w:rsidRDefault="002E7232"/>
    <w:tbl>
      <w:tblPr>
        <w:tblW w:w="92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110"/>
        <w:gridCol w:w="2085"/>
        <w:gridCol w:w="2490"/>
        <w:gridCol w:w="1710"/>
        <w:gridCol w:w="1815"/>
      </w:tblGrid>
      <w:tr w:rsidR="002E7232">
        <w:tblPrEx>
          <w:tblCellMar>
            <w:top w:w="0" w:type="dxa"/>
            <w:bottom w:w="0" w:type="dxa"/>
          </w:tblCellMar>
        </w:tblPrEx>
        <w:tc>
          <w:tcPr>
            <w:tcW w:w="111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Clase</w:t>
            </w:r>
          </w:p>
        </w:tc>
        <w:tc>
          <w:tcPr>
            <w:tcW w:w="2085"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Dirección de Red</w:t>
            </w:r>
          </w:p>
        </w:tc>
        <w:tc>
          <w:tcPr>
            <w:tcW w:w="249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Máscara de Red</w:t>
            </w:r>
          </w:p>
        </w:tc>
        <w:tc>
          <w:tcPr>
            <w:tcW w:w="171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Privada/ Pública</w:t>
            </w:r>
          </w:p>
        </w:tc>
        <w:tc>
          <w:tcPr>
            <w:tcW w:w="1815"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Detalles</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C</w:t>
            </w:r>
          </w:p>
        </w:tc>
        <w:tc>
          <w:tcPr>
            <w:tcW w:w="2085" w:type="dxa"/>
            <w:tcMar>
              <w:top w:w="100" w:type="dxa"/>
              <w:left w:w="100" w:type="dxa"/>
              <w:bottom w:w="100" w:type="dxa"/>
              <w:right w:w="100" w:type="dxa"/>
            </w:tcMar>
          </w:tcPr>
          <w:p w:rsidR="002E7232" w:rsidRDefault="006E5B19">
            <w:pPr>
              <w:spacing w:line="240" w:lineRule="auto"/>
              <w:jc w:val="center"/>
            </w:pPr>
            <w:r>
              <w:t>192.168.3.0</w:t>
            </w:r>
          </w:p>
        </w:tc>
        <w:tc>
          <w:tcPr>
            <w:tcW w:w="2490" w:type="dxa"/>
            <w:tcMar>
              <w:top w:w="100" w:type="dxa"/>
              <w:left w:w="100" w:type="dxa"/>
              <w:bottom w:w="100" w:type="dxa"/>
              <w:right w:w="100" w:type="dxa"/>
            </w:tcMar>
          </w:tcPr>
          <w:p w:rsidR="002E7232" w:rsidRDefault="006E5B19">
            <w:pPr>
              <w:spacing w:line="240" w:lineRule="auto"/>
              <w:jc w:val="center"/>
            </w:pPr>
            <w:r>
              <w:t>255.255.255.0 -/24</w:t>
            </w:r>
          </w:p>
        </w:tc>
        <w:tc>
          <w:tcPr>
            <w:tcW w:w="1710" w:type="dxa"/>
            <w:tcMar>
              <w:top w:w="100" w:type="dxa"/>
              <w:left w:w="100" w:type="dxa"/>
              <w:bottom w:w="100" w:type="dxa"/>
              <w:right w:w="100" w:type="dxa"/>
            </w:tcMar>
          </w:tcPr>
          <w:p w:rsidR="002E7232" w:rsidRDefault="006E5B19">
            <w:pPr>
              <w:spacing w:line="240" w:lineRule="auto"/>
              <w:jc w:val="center"/>
            </w:pPr>
            <w:r>
              <w:t>Privada</w:t>
            </w:r>
          </w:p>
        </w:tc>
        <w:tc>
          <w:tcPr>
            <w:tcW w:w="1815" w:type="dxa"/>
            <w:tcMar>
              <w:top w:w="100" w:type="dxa"/>
              <w:left w:w="100" w:type="dxa"/>
              <w:bottom w:w="100" w:type="dxa"/>
              <w:right w:w="100" w:type="dxa"/>
            </w:tcMar>
          </w:tcPr>
          <w:p w:rsidR="002E7232" w:rsidRDefault="006E5B19">
            <w:pPr>
              <w:spacing w:line="240" w:lineRule="auto"/>
              <w:jc w:val="center"/>
            </w:pPr>
            <w:r>
              <w:t>-</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A</w:t>
            </w:r>
          </w:p>
        </w:tc>
        <w:tc>
          <w:tcPr>
            <w:tcW w:w="2085" w:type="dxa"/>
            <w:tcMar>
              <w:top w:w="100" w:type="dxa"/>
              <w:left w:w="100" w:type="dxa"/>
              <w:bottom w:w="100" w:type="dxa"/>
              <w:right w:w="100" w:type="dxa"/>
            </w:tcMar>
          </w:tcPr>
          <w:p w:rsidR="002E7232" w:rsidRDefault="006E5B19">
            <w:pPr>
              <w:spacing w:line="240" w:lineRule="auto"/>
              <w:jc w:val="center"/>
            </w:pPr>
            <w:r>
              <w:t>10.11.2.0</w:t>
            </w:r>
          </w:p>
        </w:tc>
        <w:tc>
          <w:tcPr>
            <w:tcW w:w="2490" w:type="dxa"/>
            <w:tcMar>
              <w:top w:w="100" w:type="dxa"/>
              <w:left w:w="100" w:type="dxa"/>
              <w:bottom w:w="100" w:type="dxa"/>
              <w:right w:w="100" w:type="dxa"/>
            </w:tcMar>
          </w:tcPr>
          <w:p w:rsidR="002E7232" w:rsidRDefault="006E5B19">
            <w:pPr>
              <w:spacing w:line="240" w:lineRule="auto"/>
              <w:jc w:val="center"/>
            </w:pPr>
            <w:r>
              <w:t>255.255.254.0 - /23</w:t>
            </w:r>
          </w:p>
        </w:tc>
        <w:tc>
          <w:tcPr>
            <w:tcW w:w="1710" w:type="dxa"/>
            <w:tcMar>
              <w:top w:w="100" w:type="dxa"/>
              <w:left w:w="100" w:type="dxa"/>
              <w:bottom w:w="100" w:type="dxa"/>
              <w:right w:w="100" w:type="dxa"/>
            </w:tcMar>
          </w:tcPr>
          <w:p w:rsidR="002E7232" w:rsidRDefault="006E5B19">
            <w:pPr>
              <w:spacing w:line="240" w:lineRule="auto"/>
              <w:jc w:val="center"/>
            </w:pPr>
            <w:r>
              <w:t>Privada</w:t>
            </w:r>
          </w:p>
        </w:tc>
        <w:tc>
          <w:tcPr>
            <w:tcW w:w="1815" w:type="dxa"/>
            <w:tcMar>
              <w:top w:w="100" w:type="dxa"/>
              <w:left w:w="100" w:type="dxa"/>
              <w:bottom w:w="100" w:type="dxa"/>
              <w:right w:w="100" w:type="dxa"/>
            </w:tcMar>
          </w:tcPr>
          <w:p w:rsidR="002E7232" w:rsidRDefault="006E5B19">
            <w:pPr>
              <w:spacing w:line="240" w:lineRule="auto"/>
              <w:jc w:val="center"/>
            </w:pPr>
            <w:r>
              <w:t>-</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A</w:t>
            </w:r>
          </w:p>
        </w:tc>
        <w:tc>
          <w:tcPr>
            <w:tcW w:w="2085" w:type="dxa"/>
            <w:tcMar>
              <w:top w:w="100" w:type="dxa"/>
              <w:left w:w="100" w:type="dxa"/>
              <w:bottom w:w="100" w:type="dxa"/>
              <w:right w:w="100" w:type="dxa"/>
            </w:tcMar>
          </w:tcPr>
          <w:p w:rsidR="002E7232" w:rsidRDefault="006E5B19">
            <w:pPr>
              <w:spacing w:line="240" w:lineRule="auto"/>
              <w:jc w:val="center"/>
            </w:pPr>
            <w:r>
              <w:t>10.9.2.192</w:t>
            </w:r>
          </w:p>
        </w:tc>
        <w:tc>
          <w:tcPr>
            <w:tcW w:w="2490" w:type="dxa"/>
            <w:tcMar>
              <w:top w:w="100" w:type="dxa"/>
              <w:left w:w="100" w:type="dxa"/>
              <w:bottom w:w="100" w:type="dxa"/>
              <w:right w:w="100" w:type="dxa"/>
            </w:tcMar>
          </w:tcPr>
          <w:p w:rsidR="002E7232" w:rsidRDefault="006E5B19">
            <w:pPr>
              <w:spacing w:line="240" w:lineRule="auto"/>
              <w:jc w:val="center"/>
            </w:pPr>
            <w:r>
              <w:t>255.255.255.192 - /26</w:t>
            </w:r>
          </w:p>
        </w:tc>
        <w:tc>
          <w:tcPr>
            <w:tcW w:w="1710" w:type="dxa"/>
            <w:tcMar>
              <w:top w:w="100" w:type="dxa"/>
              <w:left w:w="100" w:type="dxa"/>
              <w:bottom w:w="100" w:type="dxa"/>
              <w:right w:w="100" w:type="dxa"/>
            </w:tcMar>
          </w:tcPr>
          <w:p w:rsidR="002E7232" w:rsidRDefault="006E5B19">
            <w:pPr>
              <w:spacing w:line="240" w:lineRule="auto"/>
              <w:jc w:val="center"/>
            </w:pPr>
            <w:r>
              <w:t>Privada</w:t>
            </w:r>
          </w:p>
        </w:tc>
        <w:tc>
          <w:tcPr>
            <w:tcW w:w="1815" w:type="dxa"/>
            <w:tcMar>
              <w:top w:w="100" w:type="dxa"/>
              <w:left w:w="100" w:type="dxa"/>
              <w:bottom w:w="100" w:type="dxa"/>
              <w:right w:w="100" w:type="dxa"/>
            </w:tcMar>
          </w:tcPr>
          <w:p w:rsidR="002E7232" w:rsidRDefault="006E5B19">
            <w:pPr>
              <w:spacing w:line="240" w:lineRule="auto"/>
              <w:jc w:val="center"/>
            </w:pPr>
            <w:r>
              <w:t>-</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B</w:t>
            </w:r>
          </w:p>
        </w:tc>
        <w:tc>
          <w:tcPr>
            <w:tcW w:w="2085" w:type="dxa"/>
            <w:tcMar>
              <w:top w:w="100" w:type="dxa"/>
              <w:left w:w="100" w:type="dxa"/>
              <w:bottom w:w="100" w:type="dxa"/>
              <w:right w:w="100" w:type="dxa"/>
            </w:tcMar>
          </w:tcPr>
          <w:p w:rsidR="002E7232" w:rsidRDefault="006E5B19">
            <w:pPr>
              <w:spacing w:line="240" w:lineRule="auto"/>
              <w:jc w:val="center"/>
            </w:pPr>
            <w:r>
              <w:t>130.43.1.0</w:t>
            </w:r>
          </w:p>
        </w:tc>
        <w:tc>
          <w:tcPr>
            <w:tcW w:w="2490" w:type="dxa"/>
            <w:tcMar>
              <w:top w:w="100" w:type="dxa"/>
              <w:left w:w="100" w:type="dxa"/>
              <w:bottom w:w="100" w:type="dxa"/>
              <w:right w:w="100" w:type="dxa"/>
            </w:tcMar>
          </w:tcPr>
          <w:p w:rsidR="002E7232" w:rsidRDefault="006E5B19">
            <w:pPr>
              <w:spacing w:line="240" w:lineRule="auto"/>
              <w:jc w:val="center"/>
            </w:pPr>
            <w:r>
              <w:t>255.255.255.0 - /24</w:t>
            </w:r>
          </w:p>
        </w:tc>
        <w:tc>
          <w:tcPr>
            <w:tcW w:w="1710" w:type="dxa"/>
            <w:tcMar>
              <w:top w:w="100" w:type="dxa"/>
              <w:left w:w="100" w:type="dxa"/>
              <w:bottom w:w="100" w:type="dxa"/>
              <w:right w:w="100" w:type="dxa"/>
            </w:tcMar>
          </w:tcPr>
          <w:p w:rsidR="002E7232" w:rsidRDefault="006E5B19">
            <w:pPr>
              <w:spacing w:line="240" w:lineRule="auto"/>
              <w:jc w:val="center"/>
            </w:pPr>
            <w:r>
              <w:t>Pública</w:t>
            </w:r>
          </w:p>
        </w:tc>
        <w:tc>
          <w:tcPr>
            <w:tcW w:w="1815" w:type="dxa"/>
            <w:tcMar>
              <w:top w:w="100" w:type="dxa"/>
              <w:left w:w="100" w:type="dxa"/>
              <w:bottom w:w="100" w:type="dxa"/>
              <w:right w:w="100" w:type="dxa"/>
            </w:tcMar>
          </w:tcPr>
          <w:p w:rsidR="002E7232" w:rsidRDefault="006E5B19">
            <w:pPr>
              <w:spacing w:line="240" w:lineRule="auto"/>
              <w:jc w:val="center"/>
            </w:pPr>
            <w:r>
              <w:t>Internet</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B</w:t>
            </w:r>
          </w:p>
        </w:tc>
        <w:tc>
          <w:tcPr>
            <w:tcW w:w="2085" w:type="dxa"/>
            <w:tcMar>
              <w:top w:w="100" w:type="dxa"/>
              <w:left w:w="100" w:type="dxa"/>
              <w:bottom w:w="100" w:type="dxa"/>
              <w:right w:w="100" w:type="dxa"/>
            </w:tcMar>
          </w:tcPr>
          <w:p w:rsidR="002E7232" w:rsidRDefault="006E5B19">
            <w:pPr>
              <w:spacing w:line="240" w:lineRule="auto"/>
              <w:jc w:val="center"/>
            </w:pPr>
            <w:r>
              <w:t>172.3.1.192</w:t>
            </w:r>
          </w:p>
        </w:tc>
        <w:tc>
          <w:tcPr>
            <w:tcW w:w="2490" w:type="dxa"/>
            <w:tcMar>
              <w:top w:w="100" w:type="dxa"/>
              <w:left w:w="100" w:type="dxa"/>
              <w:bottom w:w="100" w:type="dxa"/>
              <w:right w:w="100" w:type="dxa"/>
            </w:tcMar>
          </w:tcPr>
          <w:p w:rsidR="002E7232" w:rsidRDefault="006E5B19">
            <w:pPr>
              <w:spacing w:line="240" w:lineRule="auto"/>
              <w:jc w:val="center"/>
            </w:pPr>
            <w:r>
              <w:t>255.255.255.192 - /26</w:t>
            </w:r>
          </w:p>
        </w:tc>
        <w:tc>
          <w:tcPr>
            <w:tcW w:w="1710" w:type="dxa"/>
            <w:tcMar>
              <w:top w:w="100" w:type="dxa"/>
              <w:left w:w="100" w:type="dxa"/>
              <w:bottom w:w="100" w:type="dxa"/>
              <w:right w:w="100" w:type="dxa"/>
            </w:tcMar>
          </w:tcPr>
          <w:p w:rsidR="002E7232" w:rsidRDefault="006E5B19">
            <w:pPr>
              <w:spacing w:line="240" w:lineRule="auto"/>
              <w:jc w:val="center"/>
            </w:pPr>
            <w:r>
              <w:t>Pública</w:t>
            </w:r>
          </w:p>
        </w:tc>
        <w:tc>
          <w:tcPr>
            <w:tcW w:w="1815" w:type="dxa"/>
            <w:tcMar>
              <w:top w:w="100" w:type="dxa"/>
              <w:left w:w="100" w:type="dxa"/>
              <w:bottom w:w="100" w:type="dxa"/>
              <w:right w:w="100" w:type="dxa"/>
            </w:tcMar>
          </w:tcPr>
          <w:p w:rsidR="002E7232" w:rsidRDefault="006E5B19">
            <w:pPr>
              <w:spacing w:line="240" w:lineRule="auto"/>
              <w:jc w:val="center"/>
            </w:pPr>
            <w:proofErr w:type="spellStart"/>
            <w:r>
              <w:t>Frame</w:t>
            </w:r>
            <w:proofErr w:type="spellEnd"/>
            <w:r>
              <w:t xml:space="preserve"> </w:t>
            </w:r>
            <w:proofErr w:type="spellStart"/>
            <w:r>
              <w:t>Relay</w:t>
            </w:r>
            <w:proofErr w:type="spellEnd"/>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A</w:t>
            </w:r>
          </w:p>
        </w:tc>
        <w:tc>
          <w:tcPr>
            <w:tcW w:w="2085" w:type="dxa"/>
            <w:tcMar>
              <w:top w:w="100" w:type="dxa"/>
              <w:left w:w="100" w:type="dxa"/>
              <w:bottom w:w="100" w:type="dxa"/>
              <w:right w:w="100" w:type="dxa"/>
            </w:tcMar>
          </w:tcPr>
          <w:p w:rsidR="002E7232" w:rsidRDefault="006E5B19">
            <w:pPr>
              <w:spacing w:line="240" w:lineRule="auto"/>
              <w:jc w:val="center"/>
            </w:pPr>
            <w:r>
              <w:t>10.34.1.0</w:t>
            </w:r>
          </w:p>
        </w:tc>
        <w:tc>
          <w:tcPr>
            <w:tcW w:w="2490" w:type="dxa"/>
            <w:tcMar>
              <w:top w:w="100" w:type="dxa"/>
              <w:left w:w="100" w:type="dxa"/>
              <w:bottom w:w="100" w:type="dxa"/>
              <w:right w:w="100" w:type="dxa"/>
            </w:tcMar>
          </w:tcPr>
          <w:p w:rsidR="002E7232" w:rsidRDefault="006E5B19">
            <w:pPr>
              <w:spacing w:line="240" w:lineRule="auto"/>
              <w:jc w:val="center"/>
            </w:pPr>
            <w:r>
              <w:t>255.255.255.0 - /24</w:t>
            </w:r>
          </w:p>
        </w:tc>
        <w:tc>
          <w:tcPr>
            <w:tcW w:w="1710" w:type="dxa"/>
            <w:tcMar>
              <w:top w:w="100" w:type="dxa"/>
              <w:left w:w="100" w:type="dxa"/>
              <w:bottom w:w="100" w:type="dxa"/>
              <w:right w:w="100" w:type="dxa"/>
            </w:tcMar>
          </w:tcPr>
          <w:p w:rsidR="002E7232" w:rsidRDefault="006E5B19">
            <w:pPr>
              <w:spacing w:line="240" w:lineRule="auto"/>
              <w:jc w:val="center"/>
            </w:pPr>
            <w:r>
              <w:t>Privada</w:t>
            </w:r>
          </w:p>
        </w:tc>
        <w:tc>
          <w:tcPr>
            <w:tcW w:w="1815" w:type="dxa"/>
            <w:tcMar>
              <w:top w:w="100" w:type="dxa"/>
              <w:left w:w="100" w:type="dxa"/>
              <w:bottom w:w="100" w:type="dxa"/>
              <w:right w:w="100" w:type="dxa"/>
            </w:tcMar>
          </w:tcPr>
          <w:p w:rsidR="002E7232" w:rsidRDefault="006E5B19">
            <w:pPr>
              <w:spacing w:line="240" w:lineRule="auto"/>
              <w:jc w:val="center"/>
            </w:pPr>
            <w:r>
              <w:t>-</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A</w:t>
            </w:r>
          </w:p>
        </w:tc>
        <w:tc>
          <w:tcPr>
            <w:tcW w:w="2085" w:type="dxa"/>
            <w:tcMar>
              <w:top w:w="100" w:type="dxa"/>
              <w:left w:w="100" w:type="dxa"/>
              <w:bottom w:w="100" w:type="dxa"/>
              <w:right w:w="100" w:type="dxa"/>
            </w:tcMar>
          </w:tcPr>
          <w:p w:rsidR="002E7232" w:rsidRDefault="006E5B19">
            <w:pPr>
              <w:spacing w:line="240" w:lineRule="auto"/>
              <w:jc w:val="center"/>
            </w:pPr>
            <w:r>
              <w:t>10.34.13.0</w:t>
            </w:r>
          </w:p>
        </w:tc>
        <w:tc>
          <w:tcPr>
            <w:tcW w:w="2490" w:type="dxa"/>
            <w:tcMar>
              <w:top w:w="100" w:type="dxa"/>
              <w:left w:w="100" w:type="dxa"/>
              <w:bottom w:w="100" w:type="dxa"/>
              <w:right w:w="100" w:type="dxa"/>
            </w:tcMar>
          </w:tcPr>
          <w:p w:rsidR="002E7232" w:rsidRDefault="006E5B19">
            <w:pPr>
              <w:spacing w:line="240" w:lineRule="auto"/>
              <w:jc w:val="center"/>
            </w:pPr>
            <w:r>
              <w:t>255.255.255.0 - /24</w:t>
            </w:r>
          </w:p>
        </w:tc>
        <w:tc>
          <w:tcPr>
            <w:tcW w:w="1710" w:type="dxa"/>
            <w:tcMar>
              <w:top w:w="100" w:type="dxa"/>
              <w:left w:w="100" w:type="dxa"/>
              <w:bottom w:w="100" w:type="dxa"/>
              <w:right w:w="100" w:type="dxa"/>
            </w:tcMar>
          </w:tcPr>
          <w:p w:rsidR="002E7232" w:rsidRDefault="006E5B19">
            <w:pPr>
              <w:spacing w:line="240" w:lineRule="auto"/>
              <w:jc w:val="center"/>
            </w:pPr>
            <w:r>
              <w:t>Privada</w:t>
            </w:r>
          </w:p>
        </w:tc>
        <w:tc>
          <w:tcPr>
            <w:tcW w:w="1815" w:type="dxa"/>
            <w:tcMar>
              <w:top w:w="100" w:type="dxa"/>
              <w:left w:w="100" w:type="dxa"/>
              <w:bottom w:w="100" w:type="dxa"/>
              <w:right w:w="100" w:type="dxa"/>
            </w:tcMar>
          </w:tcPr>
          <w:p w:rsidR="002E7232" w:rsidRDefault="006E5B19">
            <w:pPr>
              <w:spacing w:line="240" w:lineRule="auto"/>
              <w:jc w:val="center"/>
            </w:pPr>
            <w:r>
              <w:t>-</w:t>
            </w:r>
          </w:p>
        </w:tc>
      </w:tr>
      <w:tr w:rsidR="002E7232">
        <w:tblPrEx>
          <w:tblCellMar>
            <w:top w:w="0" w:type="dxa"/>
            <w:bottom w:w="0" w:type="dxa"/>
          </w:tblCellMar>
        </w:tblPrEx>
        <w:tc>
          <w:tcPr>
            <w:tcW w:w="1110" w:type="dxa"/>
            <w:tcMar>
              <w:top w:w="100" w:type="dxa"/>
              <w:left w:w="100" w:type="dxa"/>
              <w:bottom w:w="100" w:type="dxa"/>
              <w:right w:w="100" w:type="dxa"/>
            </w:tcMar>
          </w:tcPr>
          <w:p w:rsidR="002E7232" w:rsidRDefault="006E5B19">
            <w:pPr>
              <w:spacing w:line="240" w:lineRule="auto"/>
              <w:jc w:val="center"/>
            </w:pPr>
            <w:r>
              <w:t>A</w:t>
            </w:r>
          </w:p>
        </w:tc>
        <w:tc>
          <w:tcPr>
            <w:tcW w:w="2085" w:type="dxa"/>
            <w:tcMar>
              <w:top w:w="100" w:type="dxa"/>
              <w:left w:w="100" w:type="dxa"/>
              <w:bottom w:w="100" w:type="dxa"/>
              <w:right w:w="100" w:type="dxa"/>
            </w:tcMar>
          </w:tcPr>
          <w:p w:rsidR="002E7232" w:rsidRDefault="006E5B19">
            <w:pPr>
              <w:spacing w:line="240" w:lineRule="auto"/>
              <w:jc w:val="center"/>
            </w:pPr>
            <w:r>
              <w:t>10.34.6.128</w:t>
            </w:r>
          </w:p>
        </w:tc>
        <w:tc>
          <w:tcPr>
            <w:tcW w:w="2490" w:type="dxa"/>
            <w:tcMar>
              <w:top w:w="100" w:type="dxa"/>
              <w:left w:w="100" w:type="dxa"/>
              <w:bottom w:w="100" w:type="dxa"/>
              <w:right w:w="100" w:type="dxa"/>
            </w:tcMar>
          </w:tcPr>
          <w:p w:rsidR="002E7232" w:rsidRDefault="006E5B19">
            <w:pPr>
              <w:spacing w:line="240" w:lineRule="auto"/>
              <w:jc w:val="center"/>
            </w:pPr>
            <w:r>
              <w:t>255.255.255.128 - /25</w:t>
            </w:r>
          </w:p>
        </w:tc>
        <w:tc>
          <w:tcPr>
            <w:tcW w:w="1710" w:type="dxa"/>
            <w:tcMar>
              <w:top w:w="100" w:type="dxa"/>
              <w:left w:w="100" w:type="dxa"/>
              <w:bottom w:w="100" w:type="dxa"/>
              <w:right w:w="100" w:type="dxa"/>
            </w:tcMar>
          </w:tcPr>
          <w:p w:rsidR="002E7232" w:rsidRDefault="006E5B19">
            <w:pPr>
              <w:spacing w:line="240" w:lineRule="auto"/>
              <w:jc w:val="center"/>
            </w:pPr>
            <w:r>
              <w:t>Privada</w:t>
            </w:r>
          </w:p>
        </w:tc>
        <w:tc>
          <w:tcPr>
            <w:tcW w:w="1815" w:type="dxa"/>
            <w:tcMar>
              <w:top w:w="100" w:type="dxa"/>
              <w:left w:w="100" w:type="dxa"/>
              <w:bottom w:w="100" w:type="dxa"/>
              <w:right w:w="100" w:type="dxa"/>
            </w:tcMar>
          </w:tcPr>
          <w:p w:rsidR="002E7232" w:rsidRDefault="006E5B19">
            <w:pPr>
              <w:spacing w:line="240" w:lineRule="auto"/>
              <w:jc w:val="center"/>
            </w:pPr>
            <w:r>
              <w:t>-</w:t>
            </w:r>
          </w:p>
        </w:tc>
      </w:tr>
    </w:tbl>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2E7232"/>
    <w:p w:rsidR="002E7232" w:rsidRDefault="006E5B19">
      <w:r>
        <w:br w:type="page"/>
      </w:r>
    </w:p>
    <w:p w:rsidR="002E7232" w:rsidRDefault="002E7232"/>
    <w:p w:rsidR="002E7232" w:rsidRDefault="002E7232"/>
    <w:tbl>
      <w:tblPr>
        <w:tblW w:w="92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25"/>
        <w:gridCol w:w="1610"/>
        <w:gridCol w:w="1040"/>
        <w:gridCol w:w="1250"/>
        <w:gridCol w:w="875"/>
        <w:gridCol w:w="1025"/>
        <w:gridCol w:w="1835"/>
      </w:tblGrid>
      <w:tr w:rsidR="002E7232">
        <w:tblPrEx>
          <w:tblCellMar>
            <w:top w:w="0" w:type="dxa"/>
            <w:bottom w:w="0" w:type="dxa"/>
          </w:tblCellMar>
        </w:tblPrEx>
        <w:tc>
          <w:tcPr>
            <w:tcW w:w="1625"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Nombre</w:t>
            </w:r>
          </w:p>
        </w:tc>
        <w:tc>
          <w:tcPr>
            <w:tcW w:w="161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Incluye</w:t>
            </w:r>
          </w:p>
        </w:tc>
        <w:tc>
          <w:tcPr>
            <w:tcW w:w="104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 Hosts</w:t>
            </w:r>
          </w:p>
        </w:tc>
        <w:tc>
          <w:tcPr>
            <w:tcW w:w="125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 xml:space="preserve"># </w:t>
            </w:r>
            <w:proofErr w:type="spellStart"/>
            <w:r>
              <w:rPr>
                <w:b/>
                <w:color w:val="FFFFFF"/>
                <w:sz w:val="20"/>
              </w:rPr>
              <w:t>Routers</w:t>
            </w:r>
            <w:proofErr w:type="spellEnd"/>
            <w:r>
              <w:rPr>
                <w:b/>
                <w:color w:val="FFFFFF"/>
                <w:sz w:val="20"/>
                <w:vertAlign w:val="superscript"/>
              </w:rPr>
              <w:footnoteReference w:id="1"/>
            </w:r>
          </w:p>
        </w:tc>
        <w:tc>
          <w:tcPr>
            <w:tcW w:w="875"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Total</w:t>
            </w:r>
          </w:p>
        </w:tc>
        <w:tc>
          <w:tcPr>
            <w:tcW w:w="1025"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Bloque</w:t>
            </w:r>
          </w:p>
        </w:tc>
        <w:tc>
          <w:tcPr>
            <w:tcW w:w="1835"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sz w:val="20"/>
              </w:rPr>
              <w:t>Dirección de Red</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Atacama</w:t>
            </w:r>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15</w:t>
            </w:r>
          </w:p>
        </w:tc>
        <w:tc>
          <w:tcPr>
            <w:tcW w:w="1250" w:type="dxa"/>
            <w:tcMar>
              <w:top w:w="100" w:type="dxa"/>
              <w:left w:w="100" w:type="dxa"/>
              <w:bottom w:w="100" w:type="dxa"/>
              <w:right w:w="100" w:type="dxa"/>
            </w:tcMar>
          </w:tcPr>
          <w:p w:rsidR="002E7232" w:rsidRDefault="006E5B19">
            <w:pPr>
              <w:spacing w:line="240" w:lineRule="auto"/>
              <w:jc w:val="center"/>
            </w:pPr>
            <w:r>
              <w:rPr>
                <w:sz w:val="20"/>
              </w:rPr>
              <w:t>2 + 1</w:t>
            </w:r>
          </w:p>
        </w:tc>
        <w:tc>
          <w:tcPr>
            <w:tcW w:w="875" w:type="dxa"/>
            <w:tcMar>
              <w:top w:w="100" w:type="dxa"/>
              <w:left w:w="100" w:type="dxa"/>
              <w:bottom w:w="100" w:type="dxa"/>
              <w:right w:w="100" w:type="dxa"/>
            </w:tcMar>
          </w:tcPr>
          <w:p w:rsidR="002E7232" w:rsidRDefault="006E5B19">
            <w:pPr>
              <w:spacing w:line="240" w:lineRule="auto"/>
              <w:jc w:val="center"/>
            </w:pPr>
            <w:r>
              <w:rPr>
                <w:sz w:val="20"/>
              </w:rPr>
              <w:t>18</w:t>
            </w:r>
          </w:p>
        </w:tc>
        <w:tc>
          <w:tcPr>
            <w:tcW w:w="1025" w:type="dxa"/>
            <w:tcMar>
              <w:top w:w="100" w:type="dxa"/>
              <w:left w:w="100" w:type="dxa"/>
              <w:bottom w:w="100" w:type="dxa"/>
              <w:right w:w="100" w:type="dxa"/>
            </w:tcMar>
          </w:tcPr>
          <w:p w:rsidR="002E7232" w:rsidRDefault="006E5B19">
            <w:pPr>
              <w:spacing w:line="240" w:lineRule="auto"/>
              <w:jc w:val="center"/>
            </w:pPr>
            <w:r>
              <w:rPr>
                <w:sz w:val="20"/>
              </w:rPr>
              <w:t>32</w:t>
            </w:r>
          </w:p>
        </w:tc>
        <w:tc>
          <w:tcPr>
            <w:tcW w:w="1835" w:type="dxa"/>
            <w:tcMar>
              <w:top w:w="100" w:type="dxa"/>
              <w:left w:w="100" w:type="dxa"/>
              <w:bottom w:w="100" w:type="dxa"/>
              <w:right w:w="100" w:type="dxa"/>
            </w:tcMar>
          </w:tcPr>
          <w:p w:rsidR="002E7232" w:rsidRDefault="006E5B19">
            <w:pPr>
              <w:spacing w:line="240" w:lineRule="auto"/>
              <w:jc w:val="center"/>
            </w:pPr>
            <w:r>
              <w:rPr>
                <w:sz w:val="20"/>
              </w:rPr>
              <w:t>10.11.3.0/27</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B (Toba)</w:t>
            </w:r>
          </w:p>
        </w:tc>
        <w:tc>
          <w:tcPr>
            <w:tcW w:w="1610" w:type="dxa"/>
            <w:tcMar>
              <w:top w:w="100" w:type="dxa"/>
              <w:left w:w="100" w:type="dxa"/>
              <w:bottom w:w="100" w:type="dxa"/>
              <w:right w:w="100" w:type="dxa"/>
            </w:tcMar>
          </w:tcPr>
          <w:p w:rsidR="002E7232" w:rsidRDefault="006E5B19">
            <w:pPr>
              <w:spacing w:line="240" w:lineRule="auto"/>
              <w:jc w:val="center"/>
            </w:pPr>
            <w:r>
              <w:rPr>
                <w:sz w:val="20"/>
              </w:rPr>
              <w:t>FTP Server</w:t>
            </w:r>
          </w:p>
        </w:tc>
        <w:tc>
          <w:tcPr>
            <w:tcW w:w="1040" w:type="dxa"/>
            <w:tcMar>
              <w:top w:w="100" w:type="dxa"/>
              <w:left w:w="100" w:type="dxa"/>
              <w:bottom w:w="100" w:type="dxa"/>
              <w:right w:w="100" w:type="dxa"/>
            </w:tcMar>
          </w:tcPr>
          <w:p w:rsidR="002E7232" w:rsidRDefault="006E5B19">
            <w:pPr>
              <w:spacing w:line="240" w:lineRule="auto"/>
              <w:jc w:val="center"/>
            </w:pPr>
            <w:r>
              <w:rPr>
                <w:sz w:val="20"/>
              </w:rPr>
              <w:t>245</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246</w:t>
            </w:r>
          </w:p>
        </w:tc>
        <w:tc>
          <w:tcPr>
            <w:tcW w:w="1025" w:type="dxa"/>
            <w:tcMar>
              <w:top w:w="100" w:type="dxa"/>
              <w:left w:w="100" w:type="dxa"/>
              <w:bottom w:w="100" w:type="dxa"/>
              <w:right w:w="100" w:type="dxa"/>
            </w:tcMar>
          </w:tcPr>
          <w:p w:rsidR="002E7232" w:rsidRDefault="006E5B19">
            <w:pPr>
              <w:spacing w:line="240" w:lineRule="auto"/>
              <w:jc w:val="center"/>
            </w:pPr>
            <w:r>
              <w:rPr>
                <w:sz w:val="20"/>
              </w:rPr>
              <w:t>256</w:t>
            </w:r>
          </w:p>
        </w:tc>
        <w:tc>
          <w:tcPr>
            <w:tcW w:w="1835" w:type="dxa"/>
            <w:tcMar>
              <w:top w:w="100" w:type="dxa"/>
              <w:left w:w="100" w:type="dxa"/>
              <w:bottom w:w="100" w:type="dxa"/>
              <w:right w:w="100" w:type="dxa"/>
            </w:tcMar>
          </w:tcPr>
          <w:p w:rsidR="002E7232" w:rsidRDefault="006E5B19">
            <w:pPr>
              <w:spacing w:line="240" w:lineRule="auto"/>
              <w:jc w:val="center"/>
            </w:pPr>
            <w:r>
              <w:rPr>
                <w:sz w:val="20"/>
              </w:rPr>
              <w:t>10.34.13.0/24</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Charrúa</w:t>
            </w:r>
          </w:p>
        </w:tc>
        <w:tc>
          <w:tcPr>
            <w:tcW w:w="1610" w:type="dxa"/>
            <w:tcMar>
              <w:top w:w="100" w:type="dxa"/>
              <w:left w:w="100" w:type="dxa"/>
              <w:bottom w:w="100" w:type="dxa"/>
              <w:right w:w="100" w:type="dxa"/>
            </w:tcMar>
          </w:tcPr>
          <w:p w:rsidR="002E7232" w:rsidRDefault="006E5B19">
            <w:pPr>
              <w:spacing w:line="240" w:lineRule="auto"/>
              <w:jc w:val="center"/>
            </w:pPr>
            <w:r>
              <w:rPr>
                <w:sz w:val="20"/>
              </w:rPr>
              <w:t>Host B, DNS 2</w:t>
            </w:r>
          </w:p>
        </w:tc>
        <w:tc>
          <w:tcPr>
            <w:tcW w:w="1040" w:type="dxa"/>
            <w:tcMar>
              <w:top w:w="100" w:type="dxa"/>
              <w:left w:w="100" w:type="dxa"/>
              <w:bottom w:w="100" w:type="dxa"/>
              <w:right w:w="100" w:type="dxa"/>
            </w:tcMar>
          </w:tcPr>
          <w:p w:rsidR="002E7232" w:rsidRDefault="006E5B19">
            <w:pPr>
              <w:spacing w:line="240" w:lineRule="auto"/>
              <w:jc w:val="center"/>
            </w:pPr>
            <w:r>
              <w:rPr>
                <w:sz w:val="20"/>
              </w:rPr>
              <w:t>48</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50</w:t>
            </w:r>
          </w:p>
        </w:tc>
        <w:tc>
          <w:tcPr>
            <w:tcW w:w="1025" w:type="dxa"/>
            <w:tcMar>
              <w:top w:w="100" w:type="dxa"/>
              <w:left w:w="100" w:type="dxa"/>
              <w:bottom w:w="100" w:type="dxa"/>
              <w:right w:w="100" w:type="dxa"/>
            </w:tcMar>
          </w:tcPr>
          <w:p w:rsidR="002E7232" w:rsidRDefault="006E5B19">
            <w:pPr>
              <w:spacing w:line="240" w:lineRule="auto"/>
              <w:jc w:val="center"/>
            </w:pPr>
            <w:r>
              <w:rPr>
                <w:sz w:val="20"/>
              </w:rPr>
              <w:t>64</w:t>
            </w:r>
          </w:p>
        </w:tc>
        <w:tc>
          <w:tcPr>
            <w:tcW w:w="1835" w:type="dxa"/>
            <w:tcMar>
              <w:top w:w="100" w:type="dxa"/>
              <w:left w:w="100" w:type="dxa"/>
              <w:bottom w:w="100" w:type="dxa"/>
              <w:right w:w="100" w:type="dxa"/>
            </w:tcMar>
          </w:tcPr>
          <w:p w:rsidR="002E7232" w:rsidRDefault="006E5B19">
            <w:pPr>
              <w:spacing w:line="240" w:lineRule="auto"/>
              <w:jc w:val="center"/>
            </w:pPr>
            <w:r>
              <w:rPr>
                <w:sz w:val="20"/>
              </w:rPr>
              <w:t>10.11.3.64/26</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Diaguita</w:t>
            </w:r>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124</w:t>
            </w:r>
          </w:p>
        </w:tc>
        <w:tc>
          <w:tcPr>
            <w:tcW w:w="1250" w:type="dxa"/>
            <w:tcMar>
              <w:top w:w="100" w:type="dxa"/>
              <w:left w:w="100" w:type="dxa"/>
              <w:bottom w:w="100" w:type="dxa"/>
              <w:right w:w="100" w:type="dxa"/>
            </w:tcMar>
          </w:tcPr>
          <w:p w:rsidR="002E7232" w:rsidRDefault="006E5B19">
            <w:pPr>
              <w:spacing w:line="240" w:lineRule="auto"/>
              <w:jc w:val="center"/>
            </w:pPr>
            <w:r>
              <w:rPr>
                <w:sz w:val="20"/>
              </w:rPr>
              <w:t>5 + 1</w:t>
            </w:r>
          </w:p>
        </w:tc>
        <w:tc>
          <w:tcPr>
            <w:tcW w:w="875" w:type="dxa"/>
            <w:tcMar>
              <w:top w:w="100" w:type="dxa"/>
              <w:left w:w="100" w:type="dxa"/>
              <w:bottom w:w="100" w:type="dxa"/>
              <w:right w:w="100" w:type="dxa"/>
            </w:tcMar>
          </w:tcPr>
          <w:p w:rsidR="002E7232" w:rsidRDefault="006E5B19">
            <w:pPr>
              <w:spacing w:line="240" w:lineRule="auto"/>
              <w:jc w:val="center"/>
            </w:pPr>
            <w:r>
              <w:rPr>
                <w:sz w:val="20"/>
              </w:rPr>
              <w:t>130</w:t>
            </w:r>
          </w:p>
        </w:tc>
        <w:tc>
          <w:tcPr>
            <w:tcW w:w="1025" w:type="dxa"/>
            <w:tcMar>
              <w:top w:w="100" w:type="dxa"/>
              <w:left w:w="100" w:type="dxa"/>
              <w:bottom w:w="100" w:type="dxa"/>
              <w:right w:w="100" w:type="dxa"/>
            </w:tcMar>
          </w:tcPr>
          <w:p w:rsidR="002E7232" w:rsidRDefault="006E5B19">
            <w:pPr>
              <w:spacing w:line="240" w:lineRule="auto"/>
              <w:jc w:val="center"/>
            </w:pPr>
            <w:r>
              <w:rPr>
                <w:sz w:val="20"/>
              </w:rPr>
              <w:t>256</w:t>
            </w:r>
          </w:p>
        </w:tc>
        <w:tc>
          <w:tcPr>
            <w:tcW w:w="1835" w:type="dxa"/>
            <w:tcMar>
              <w:top w:w="100" w:type="dxa"/>
              <w:left w:w="100" w:type="dxa"/>
              <w:bottom w:w="100" w:type="dxa"/>
              <w:right w:w="100" w:type="dxa"/>
            </w:tcMar>
          </w:tcPr>
          <w:p w:rsidR="002E7232" w:rsidRDefault="006E5B19">
            <w:pPr>
              <w:spacing w:line="240" w:lineRule="auto"/>
              <w:jc w:val="center"/>
            </w:pPr>
            <w:r>
              <w:rPr>
                <w:sz w:val="20"/>
              </w:rPr>
              <w:t>10.11.2.0/24</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E (Puelche)</w:t>
            </w:r>
          </w:p>
        </w:tc>
        <w:tc>
          <w:tcPr>
            <w:tcW w:w="1610" w:type="dxa"/>
            <w:tcMar>
              <w:top w:w="100" w:type="dxa"/>
              <w:left w:w="100" w:type="dxa"/>
              <w:bottom w:w="100" w:type="dxa"/>
              <w:right w:w="100" w:type="dxa"/>
            </w:tcMar>
          </w:tcPr>
          <w:p w:rsidR="002E7232" w:rsidRDefault="006E5B19">
            <w:pPr>
              <w:spacing w:line="240" w:lineRule="auto"/>
              <w:jc w:val="center"/>
            </w:pPr>
            <w:r>
              <w:rPr>
                <w:sz w:val="20"/>
              </w:rPr>
              <w:t>FR - R3/R10</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1</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172.3.1.192/30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F (Tehuelche)</w:t>
            </w:r>
          </w:p>
        </w:tc>
        <w:tc>
          <w:tcPr>
            <w:tcW w:w="1610" w:type="dxa"/>
            <w:tcMar>
              <w:top w:w="100" w:type="dxa"/>
              <w:left w:w="100" w:type="dxa"/>
              <w:bottom w:w="100" w:type="dxa"/>
              <w:right w:w="100" w:type="dxa"/>
            </w:tcMar>
          </w:tcPr>
          <w:p w:rsidR="002E7232" w:rsidRDefault="006E5B19">
            <w:pPr>
              <w:spacing w:line="240" w:lineRule="auto"/>
              <w:jc w:val="center"/>
            </w:pPr>
            <w:r>
              <w:rPr>
                <w:sz w:val="20"/>
              </w:rPr>
              <w:t xml:space="preserve">Host C, DNS </w:t>
            </w:r>
            <w:proofErr w:type="spellStart"/>
            <w:r>
              <w:rPr>
                <w:sz w:val="20"/>
              </w:rPr>
              <w:t>Root</w:t>
            </w:r>
            <w:proofErr w:type="spellEnd"/>
          </w:p>
        </w:tc>
        <w:tc>
          <w:tcPr>
            <w:tcW w:w="1040" w:type="dxa"/>
            <w:tcMar>
              <w:top w:w="100" w:type="dxa"/>
              <w:left w:w="100" w:type="dxa"/>
              <w:bottom w:w="100" w:type="dxa"/>
              <w:right w:w="100" w:type="dxa"/>
            </w:tcMar>
          </w:tcPr>
          <w:p w:rsidR="002E7232" w:rsidRDefault="006E5B19">
            <w:pPr>
              <w:spacing w:line="240" w:lineRule="auto"/>
              <w:jc w:val="center"/>
            </w:pPr>
            <w:r>
              <w:rPr>
                <w:sz w:val="20"/>
              </w:rPr>
              <w:t>17</w:t>
            </w:r>
          </w:p>
        </w:tc>
        <w:tc>
          <w:tcPr>
            <w:tcW w:w="1250" w:type="dxa"/>
            <w:tcMar>
              <w:top w:w="100" w:type="dxa"/>
              <w:left w:w="100" w:type="dxa"/>
              <w:bottom w:w="100" w:type="dxa"/>
              <w:right w:w="100" w:type="dxa"/>
            </w:tcMar>
          </w:tcPr>
          <w:p w:rsidR="002E7232" w:rsidRDefault="006E5B19">
            <w:pPr>
              <w:spacing w:line="240" w:lineRule="auto"/>
              <w:jc w:val="center"/>
            </w:pPr>
            <w:r>
              <w:rPr>
                <w:sz w:val="20"/>
              </w:rPr>
              <w:t>5</w:t>
            </w:r>
          </w:p>
        </w:tc>
        <w:tc>
          <w:tcPr>
            <w:tcW w:w="875" w:type="dxa"/>
            <w:tcMar>
              <w:top w:w="100" w:type="dxa"/>
              <w:left w:w="100" w:type="dxa"/>
              <w:bottom w:w="100" w:type="dxa"/>
              <w:right w:w="100" w:type="dxa"/>
            </w:tcMar>
          </w:tcPr>
          <w:p w:rsidR="002E7232" w:rsidRDefault="006E5B19">
            <w:pPr>
              <w:spacing w:line="240" w:lineRule="auto"/>
              <w:jc w:val="center"/>
            </w:pPr>
            <w:r>
              <w:rPr>
                <w:sz w:val="20"/>
              </w:rPr>
              <w:t>22</w:t>
            </w:r>
          </w:p>
        </w:tc>
        <w:tc>
          <w:tcPr>
            <w:tcW w:w="1025" w:type="dxa"/>
            <w:tcMar>
              <w:top w:w="100" w:type="dxa"/>
              <w:left w:w="100" w:type="dxa"/>
              <w:bottom w:w="100" w:type="dxa"/>
              <w:right w:w="100" w:type="dxa"/>
            </w:tcMar>
          </w:tcPr>
          <w:p w:rsidR="002E7232" w:rsidRDefault="006E5B19">
            <w:pPr>
              <w:spacing w:line="240" w:lineRule="auto"/>
              <w:jc w:val="center"/>
            </w:pPr>
            <w:r>
              <w:rPr>
                <w:sz w:val="20"/>
              </w:rPr>
              <w:t>32</w:t>
            </w:r>
          </w:p>
        </w:tc>
        <w:tc>
          <w:tcPr>
            <w:tcW w:w="1835" w:type="dxa"/>
            <w:tcMar>
              <w:top w:w="100" w:type="dxa"/>
              <w:left w:w="100" w:type="dxa"/>
              <w:bottom w:w="100" w:type="dxa"/>
              <w:right w:w="100" w:type="dxa"/>
            </w:tcMar>
          </w:tcPr>
          <w:p w:rsidR="002E7232" w:rsidRDefault="006E5B19">
            <w:pPr>
              <w:spacing w:line="240" w:lineRule="auto"/>
              <w:jc w:val="center"/>
            </w:pPr>
            <w:r>
              <w:rPr>
                <w:sz w:val="20"/>
              </w:rPr>
              <w:t>10.11.3.32/27</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Guaraní</w:t>
            </w:r>
          </w:p>
        </w:tc>
        <w:tc>
          <w:tcPr>
            <w:tcW w:w="1610" w:type="dxa"/>
            <w:tcMar>
              <w:top w:w="100" w:type="dxa"/>
              <w:left w:w="100" w:type="dxa"/>
              <w:bottom w:w="100" w:type="dxa"/>
              <w:right w:w="100" w:type="dxa"/>
            </w:tcMar>
          </w:tcPr>
          <w:p w:rsidR="002E7232" w:rsidRDefault="006E5B19">
            <w:pPr>
              <w:spacing w:line="240" w:lineRule="auto"/>
              <w:jc w:val="center"/>
            </w:pPr>
            <w:r>
              <w:rPr>
                <w:sz w:val="20"/>
              </w:rPr>
              <w:t>FR - R3/R11</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1</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172.3.1.196/30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proofErr w:type="spellStart"/>
            <w:r>
              <w:rPr>
                <w:sz w:val="20"/>
              </w:rPr>
              <w:t>Huarpe</w:t>
            </w:r>
            <w:proofErr w:type="spellEnd"/>
          </w:p>
        </w:tc>
        <w:tc>
          <w:tcPr>
            <w:tcW w:w="1610" w:type="dxa"/>
            <w:tcMar>
              <w:top w:w="100" w:type="dxa"/>
              <w:left w:w="100" w:type="dxa"/>
              <w:bottom w:w="100" w:type="dxa"/>
              <w:right w:w="100" w:type="dxa"/>
            </w:tcMar>
          </w:tcPr>
          <w:p w:rsidR="002E7232" w:rsidRDefault="006E5B19">
            <w:pPr>
              <w:spacing w:line="240" w:lineRule="auto"/>
              <w:jc w:val="center"/>
            </w:pPr>
            <w:r>
              <w:rPr>
                <w:sz w:val="20"/>
              </w:rPr>
              <w:t>Tel Server</w:t>
            </w:r>
          </w:p>
        </w:tc>
        <w:tc>
          <w:tcPr>
            <w:tcW w:w="1040" w:type="dxa"/>
            <w:tcMar>
              <w:top w:w="100" w:type="dxa"/>
              <w:left w:w="100" w:type="dxa"/>
              <w:bottom w:w="100" w:type="dxa"/>
              <w:right w:w="100" w:type="dxa"/>
            </w:tcMar>
          </w:tcPr>
          <w:p w:rsidR="002E7232" w:rsidRDefault="006E5B19">
            <w:pPr>
              <w:spacing w:line="240" w:lineRule="auto"/>
              <w:jc w:val="center"/>
            </w:pPr>
            <w:r>
              <w:rPr>
                <w:sz w:val="20"/>
              </w:rPr>
              <w:t>123</w:t>
            </w:r>
          </w:p>
        </w:tc>
        <w:tc>
          <w:tcPr>
            <w:tcW w:w="1250" w:type="dxa"/>
            <w:tcMar>
              <w:top w:w="100" w:type="dxa"/>
              <w:left w:w="100" w:type="dxa"/>
              <w:bottom w:w="100" w:type="dxa"/>
              <w:right w:w="100" w:type="dxa"/>
            </w:tcMar>
          </w:tcPr>
          <w:p w:rsidR="002E7232" w:rsidRDefault="006E5B19">
            <w:pPr>
              <w:spacing w:line="240" w:lineRule="auto"/>
              <w:jc w:val="center"/>
            </w:pPr>
            <w:r>
              <w:rPr>
                <w:sz w:val="20"/>
              </w:rPr>
              <w:t>3 + 1</w:t>
            </w:r>
          </w:p>
        </w:tc>
        <w:tc>
          <w:tcPr>
            <w:tcW w:w="875" w:type="dxa"/>
            <w:tcMar>
              <w:top w:w="100" w:type="dxa"/>
              <w:left w:w="100" w:type="dxa"/>
              <w:bottom w:w="100" w:type="dxa"/>
              <w:right w:w="100" w:type="dxa"/>
            </w:tcMar>
          </w:tcPr>
          <w:p w:rsidR="002E7232" w:rsidRDefault="006E5B19">
            <w:pPr>
              <w:spacing w:line="240" w:lineRule="auto"/>
              <w:jc w:val="center"/>
            </w:pPr>
            <w:r>
              <w:rPr>
                <w:sz w:val="20"/>
              </w:rPr>
              <w:t>127</w:t>
            </w:r>
          </w:p>
        </w:tc>
        <w:tc>
          <w:tcPr>
            <w:tcW w:w="1025" w:type="dxa"/>
            <w:tcMar>
              <w:top w:w="100" w:type="dxa"/>
              <w:left w:w="100" w:type="dxa"/>
              <w:bottom w:w="100" w:type="dxa"/>
              <w:right w:w="100" w:type="dxa"/>
            </w:tcMar>
          </w:tcPr>
          <w:p w:rsidR="002E7232" w:rsidRDefault="006E5B19">
            <w:pPr>
              <w:spacing w:line="240" w:lineRule="auto"/>
              <w:jc w:val="center"/>
            </w:pPr>
            <w:r>
              <w:rPr>
                <w:sz w:val="20"/>
              </w:rPr>
              <w:t>256</w:t>
            </w:r>
          </w:p>
        </w:tc>
        <w:tc>
          <w:tcPr>
            <w:tcW w:w="1835" w:type="dxa"/>
            <w:tcMar>
              <w:top w:w="100" w:type="dxa"/>
              <w:left w:w="100" w:type="dxa"/>
              <w:bottom w:w="100" w:type="dxa"/>
              <w:right w:w="100" w:type="dxa"/>
            </w:tcMar>
          </w:tcPr>
          <w:p w:rsidR="002E7232" w:rsidRDefault="006E5B19">
            <w:pPr>
              <w:spacing w:line="240" w:lineRule="auto"/>
              <w:jc w:val="center"/>
            </w:pPr>
            <w:r>
              <w:rPr>
                <w:sz w:val="20"/>
              </w:rPr>
              <w:t>10.34.1.0/24</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I (</w:t>
            </w:r>
            <w:proofErr w:type="spellStart"/>
            <w:r>
              <w:rPr>
                <w:sz w:val="20"/>
              </w:rPr>
              <w:t>Wichí</w:t>
            </w:r>
            <w:proofErr w:type="spellEnd"/>
            <w:r>
              <w:rPr>
                <w:sz w:val="20"/>
              </w:rPr>
              <w:t>)</w:t>
            </w:r>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2</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10.34.6.176/30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J (Chorote)</w:t>
            </w:r>
          </w:p>
        </w:tc>
        <w:tc>
          <w:tcPr>
            <w:tcW w:w="1610" w:type="dxa"/>
            <w:tcMar>
              <w:top w:w="100" w:type="dxa"/>
              <w:left w:w="100" w:type="dxa"/>
              <w:bottom w:w="100" w:type="dxa"/>
              <w:right w:w="100" w:type="dxa"/>
            </w:tcMar>
          </w:tcPr>
          <w:p w:rsidR="002E7232" w:rsidRDefault="006E5B19">
            <w:pPr>
              <w:spacing w:line="240" w:lineRule="auto"/>
              <w:jc w:val="center"/>
            </w:pPr>
            <w:r>
              <w:rPr>
                <w:sz w:val="20"/>
              </w:rPr>
              <w:t>FR - R10/R11</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1</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172.3.1.200/30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proofErr w:type="spellStart"/>
            <w:r>
              <w:rPr>
                <w:sz w:val="20"/>
              </w:rPr>
              <w:t>Kolla</w:t>
            </w:r>
            <w:proofErr w:type="spellEnd"/>
          </w:p>
        </w:tc>
        <w:tc>
          <w:tcPr>
            <w:tcW w:w="1610" w:type="dxa"/>
            <w:tcMar>
              <w:top w:w="100" w:type="dxa"/>
              <w:left w:w="100" w:type="dxa"/>
              <w:bottom w:w="100" w:type="dxa"/>
              <w:right w:w="100" w:type="dxa"/>
            </w:tcMar>
          </w:tcPr>
          <w:p w:rsidR="002E7232" w:rsidRDefault="006E5B19">
            <w:pPr>
              <w:spacing w:line="240" w:lineRule="auto"/>
              <w:jc w:val="center"/>
            </w:pPr>
            <w:r>
              <w:rPr>
                <w:sz w:val="20"/>
              </w:rPr>
              <w:t>Host A</w:t>
            </w:r>
          </w:p>
        </w:tc>
        <w:tc>
          <w:tcPr>
            <w:tcW w:w="1040" w:type="dxa"/>
            <w:tcMar>
              <w:top w:w="100" w:type="dxa"/>
              <w:left w:w="100" w:type="dxa"/>
              <w:bottom w:w="100" w:type="dxa"/>
              <w:right w:w="100" w:type="dxa"/>
            </w:tcMar>
          </w:tcPr>
          <w:p w:rsidR="002E7232" w:rsidRDefault="006E5B19">
            <w:pPr>
              <w:spacing w:line="240" w:lineRule="auto"/>
              <w:jc w:val="center"/>
            </w:pPr>
            <w:r>
              <w:rPr>
                <w:sz w:val="20"/>
              </w:rPr>
              <w:t>17</w:t>
            </w:r>
          </w:p>
        </w:tc>
        <w:tc>
          <w:tcPr>
            <w:tcW w:w="1250" w:type="dxa"/>
            <w:tcMar>
              <w:top w:w="100" w:type="dxa"/>
              <w:left w:w="100" w:type="dxa"/>
              <w:bottom w:w="100" w:type="dxa"/>
              <w:right w:w="100" w:type="dxa"/>
            </w:tcMar>
          </w:tcPr>
          <w:p w:rsidR="002E7232" w:rsidRDefault="006E5B19">
            <w:pPr>
              <w:spacing w:line="240" w:lineRule="auto"/>
              <w:jc w:val="center"/>
            </w:pPr>
            <w:r>
              <w:rPr>
                <w:sz w:val="20"/>
              </w:rPr>
              <w:t>3 + 1</w:t>
            </w:r>
          </w:p>
        </w:tc>
        <w:tc>
          <w:tcPr>
            <w:tcW w:w="875" w:type="dxa"/>
            <w:tcMar>
              <w:top w:w="100" w:type="dxa"/>
              <w:left w:w="100" w:type="dxa"/>
              <w:bottom w:w="100" w:type="dxa"/>
              <w:right w:w="100" w:type="dxa"/>
            </w:tcMar>
          </w:tcPr>
          <w:p w:rsidR="002E7232" w:rsidRDefault="006E5B19">
            <w:pPr>
              <w:spacing w:line="240" w:lineRule="auto"/>
              <w:jc w:val="center"/>
            </w:pPr>
            <w:r>
              <w:rPr>
                <w:sz w:val="20"/>
              </w:rPr>
              <w:t>21</w:t>
            </w:r>
          </w:p>
        </w:tc>
        <w:tc>
          <w:tcPr>
            <w:tcW w:w="1025" w:type="dxa"/>
            <w:tcMar>
              <w:top w:w="100" w:type="dxa"/>
              <w:left w:w="100" w:type="dxa"/>
              <w:bottom w:w="100" w:type="dxa"/>
              <w:right w:w="100" w:type="dxa"/>
            </w:tcMar>
          </w:tcPr>
          <w:p w:rsidR="002E7232" w:rsidRDefault="006E5B19">
            <w:pPr>
              <w:spacing w:line="240" w:lineRule="auto"/>
              <w:jc w:val="center"/>
            </w:pPr>
            <w:r>
              <w:rPr>
                <w:sz w:val="20"/>
              </w:rPr>
              <w:t>32</w:t>
            </w:r>
          </w:p>
        </w:tc>
        <w:tc>
          <w:tcPr>
            <w:tcW w:w="1835" w:type="dxa"/>
            <w:tcMar>
              <w:top w:w="100" w:type="dxa"/>
              <w:left w:w="100" w:type="dxa"/>
              <w:bottom w:w="100" w:type="dxa"/>
              <w:right w:w="100" w:type="dxa"/>
            </w:tcMar>
          </w:tcPr>
          <w:p w:rsidR="002E7232" w:rsidRDefault="006E5B19">
            <w:pPr>
              <w:spacing w:line="240" w:lineRule="auto"/>
              <w:jc w:val="center"/>
            </w:pPr>
            <w:r>
              <w:rPr>
                <w:sz w:val="20"/>
              </w:rPr>
              <w:t>10.34.6.224/27</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Lule</w:t>
            </w:r>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2</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10.34.6.180/30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Mapuche</w:t>
            </w:r>
          </w:p>
        </w:tc>
        <w:tc>
          <w:tcPr>
            <w:tcW w:w="1610" w:type="dxa"/>
            <w:tcMar>
              <w:top w:w="100" w:type="dxa"/>
              <w:left w:w="100" w:type="dxa"/>
              <w:bottom w:w="100" w:type="dxa"/>
              <w:right w:w="100" w:type="dxa"/>
            </w:tcMar>
          </w:tcPr>
          <w:p w:rsidR="002E7232" w:rsidRDefault="006E5B19">
            <w:pPr>
              <w:spacing w:line="240" w:lineRule="auto"/>
              <w:jc w:val="center"/>
            </w:pPr>
            <w:r>
              <w:rPr>
                <w:sz w:val="20"/>
              </w:rPr>
              <w:t>R14 - Internet</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2</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130.43.1.0/30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M’ (Mocoví)</w:t>
            </w:r>
          </w:p>
        </w:tc>
        <w:tc>
          <w:tcPr>
            <w:tcW w:w="1610" w:type="dxa"/>
            <w:tcMar>
              <w:top w:w="100" w:type="dxa"/>
              <w:left w:w="100" w:type="dxa"/>
              <w:bottom w:w="100" w:type="dxa"/>
              <w:right w:w="100" w:type="dxa"/>
            </w:tcMar>
          </w:tcPr>
          <w:p w:rsidR="002E7232" w:rsidRDefault="006E5B19">
            <w:pPr>
              <w:spacing w:line="240" w:lineRule="auto"/>
              <w:jc w:val="center"/>
            </w:pPr>
            <w:r>
              <w:rPr>
                <w:sz w:val="20"/>
              </w:rPr>
              <w:t>R15 - Internet</w:t>
            </w:r>
          </w:p>
        </w:tc>
        <w:tc>
          <w:tcPr>
            <w:tcW w:w="1040" w:type="dxa"/>
            <w:tcMar>
              <w:top w:w="100" w:type="dxa"/>
              <w:left w:w="100" w:type="dxa"/>
              <w:bottom w:w="100" w:type="dxa"/>
              <w:right w:w="100" w:type="dxa"/>
            </w:tcMar>
          </w:tcPr>
          <w:p w:rsidR="002E7232" w:rsidRDefault="006E5B19">
            <w:pPr>
              <w:spacing w:line="240" w:lineRule="auto"/>
              <w:jc w:val="center"/>
            </w:pPr>
            <w:r>
              <w:rPr>
                <w:sz w:val="20"/>
              </w:rPr>
              <w:t>0</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2</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130.43.1.4/30</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N (Querandí)</w:t>
            </w:r>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16</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18</w:t>
            </w:r>
          </w:p>
        </w:tc>
        <w:tc>
          <w:tcPr>
            <w:tcW w:w="1025" w:type="dxa"/>
            <w:tcMar>
              <w:top w:w="100" w:type="dxa"/>
              <w:left w:w="100" w:type="dxa"/>
              <w:bottom w:w="100" w:type="dxa"/>
              <w:right w:w="100" w:type="dxa"/>
            </w:tcMar>
          </w:tcPr>
          <w:p w:rsidR="002E7232" w:rsidRDefault="006E5B19">
            <w:pPr>
              <w:spacing w:line="240" w:lineRule="auto"/>
              <w:jc w:val="center"/>
            </w:pPr>
            <w:r>
              <w:rPr>
                <w:sz w:val="20"/>
              </w:rPr>
              <w:t>32</w:t>
            </w:r>
          </w:p>
        </w:tc>
        <w:tc>
          <w:tcPr>
            <w:tcW w:w="1835" w:type="dxa"/>
            <w:tcMar>
              <w:top w:w="100" w:type="dxa"/>
              <w:left w:w="100" w:type="dxa"/>
              <w:bottom w:w="100" w:type="dxa"/>
              <w:right w:w="100" w:type="dxa"/>
            </w:tcMar>
          </w:tcPr>
          <w:p w:rsidR="002E7232" w:rsidRDefault="006E5B19">
            <w:pPr>
              <w:spacing w:line="240" w:lineRule="auto"/>
              <w:jc w:val="center"/>
            </w:pPr>
            <w:r>
              <w:rPr>
                <w:sz w:val="20"/>
              </w:rPr>
              <w:t>10.34.6.192/27</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proofErr w:type="spellStart"/>
            <w:r>
              <w:rPr>
                <w:sz w:val="20"/>
              </w:rPr>
              <w:t>Ona</w:t>
            </w:r>
            <w:proofErr w:type="spellEnd"/>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11</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12</w:t>
            </w:r>
          </w:p>
        </w:tc>
        <w:tc>
          <w:tcPr>
            <w:tcW w:w="1025" w:type="dxa"/>
            <w:tcMar>
              <w:top w:w="100" w:type="dxa"/>
              <w:left w:w="100" w:type="dxa"/>
              <w:bottom w:w="100" w:type="dxa"/>
              <w:right w:w="100" w:type="dxa"/>
            </w:tcMar>
          </w:tcPr>
          <w:p w:rsidR="002E7232" w:rsidRDefault="006E5B19">
            <w:pPr>
              <w:spacing w:line="240" w:lineRule="auto"/>
              <w:jc w:val="center"/>
            </w:pPr>
            <w:r>
              <w:rPr>
                <w:sz w:val="20"/>
              </w:rPr>
              <w:t>16</w:t>
            </w:r>
          </w:p>
        </w:tc>
        <w:tc>
          <w:tcPr>
            <w:tcW w:w="1835" w:type="dxa"/>
            <w:tcMar>
              <w:top w:w="100" w:type="dxa"/>
              <w:left w:w="100" w:type="dxa"/>
              <w:bottom w:w="100" w:type="dxa"/>
              <w:right w:w="100" w:type="dxa"/>
            </w:tcMar>
          </w:tcPr>
          <w:p w:rsidR="002E7232" w:rsidRDefault="006E5B19">
            <w:pPr>
              <w:spacing w:line="240" w:lineRule="auto"/>
              <w:jc w:val="center"/>
            </w:pPr>
            <w:r>
              <w:rPr>
                <w:sz w:val="20"/>
              </w:rPr>
              <w:t>10.34.6.144/28</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Pampa</w:t>
            </w:r>
          </w:p>
        </w:tc>
        <w:tc>
          <w:tcPr>
            <w:tcW w:w="1610" w:type="dxa"/>
            <w:tcMar>
              <w:top w:w="100" w:type="dxa"/>
              <w:left w:w="100" w:type="dxa"/>
              <w:bottom w:w="100" w:type="dxa"/>
              <w:right w:w="100" w:type="dxa"/>
            </w:tcMar>
          </w:tcPr>
          <w:p w:rsidR="002E7232" w:rsidRDefault="006E5B19">
            <w:pPr>
              <w:spacing w:line="240" w:lineRule="auto"/>
              <w:jc w:val="center"/>
            </w:pPr>
            <w:r>
              <w:rPr>
                <w:sz w:val="20"/>
              </w:rPr>
              <w:t>-</w:t>
            </w:r>
          </w:p>
        </w:tc>
        <w:tc>
          <w:tcPr>
            <w:tcW w:w="1040" w:type="dxa"/>
            <w:tcMar>
              <w:top w:w="100" w:type="dxa"/>
              <w:left w:w="100" w:type="dxa"/>
              <w:bottom w:w="100" w:type="dxa"/>
              <w:right w:w="100" w:type="dxa"/>
            </w:tcMar>
          </w:tcPr>
          <w:p w:rsidR="002E7232" w:rsidRDefault="006E5B19">
            <w:pPr>
              <w:spacing w:line="240" w:lineRule="auto"/>
              <w:jc w:val="center"/>
            </w:pPr>
            <w:r>
              <w:rPr>
                <w:sz w:val="20"/>
              </w:rPr>
              <w:t>6</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7</w:t>
            </w:r>
          </w:p>
        </w:tc>
        <w:tc>
          <w:tcPr>
            <w:tcW w:w="1025" w:type="dxa"/>
            <w:tcMar>
              <w:top w:w="100" w:type="dxa"/>
              <w:left w:w="100" w:type="dxa"/>
              <w:bottom w:w="100" w:type="dxa"/>
              <w:right w:w="100" w:type="dxa"/>
            </w:tcMar>
          </w:tcPr>
          <w:p w:rsidR="002E7232" w:rsidRDefault="006E5B19">
            <w:pPr>
              <w:spacing w:line="240" w:lineRule="auto"/>
              <w:jc w:val="center"/>
            </w:pPr>
            <w:r>
              <w:rPr>
                <w:sz w:val="20"/>
              </w:rPr>
              <w:t>16</w:t>
            </w:r>
          </w:p>
        </w:tc>
        <w:tc>
          <w:tcPr>
            <w:tcW w:w="1835" w:type="dxa"/>
            <w:tcMar>
              <w:top w:w="100" w:type="dxa"/>
              <w:left w:w="100" w:type="dxa"/>
              <w:bottom w:w="100" w:type="dxa"/>
              <w:right w:w="100" w:type="dxa"/>
            </w:tcMar>
          </w:tcPr>
          <w:p w:rsidR="002E7232" w:rsidRDefault="006E5B19">
            <w:pPr>
              <w:spacing w:line="240" w:lineRule="auto"/>
              <w:jc w:val="center"/>
            </w:pPr>
            <w:r>
              <w:rPr>
                <w:sz w:val="20"/>
              </w:rPr>
              <w:t>10.34.6.160/28</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Quechua</w:t>
            </w:r>
          </w:p>
        </w:tc>
        <w:tc>
          <w:tcPr>
            <w:tcW w:w="1610" w:type="dxa"/>
            <w:tcMar>
              <w:top w:w="100" w:type="dxa"/>
              <w:left w:w="100" w:type="dxa"/>
              <w:bottom w:w="100" w:type="dxa"/>
              <w:right w:w="100" w:type="dxa"/>
            </w:tcMar>
          </w:tcPr>
          <w:p w:rsidR="002E7232" w:rsidRDefault="006E5B19">
            <w:pPr>
              <w:spacing w:line="240" w:lineRule="auto"/>
              <w:jc w:val="center"/>
            </w:pPr>
            <w:r>
              <w:rPr>
                <w:sz w:val="20"/>
              </w:rPr>
              <w:t>Web Server, DNS 1</w:t>
            </w:r>
          </w:p>
        </w:tc>
        <w:tc>
          <w:tcPr>
            <w:tcW w:w="1040" w:type="dxa"/>
            <w:tcMar>
              <w:top w:w="100" w:type="dxa"/>
              <w:left w:w="100" w:type="dxa"/>
              <w:bottom w:w="100" w:type="dxa"/>
              <w:right w:w="100" w:type="dxa"/>
            </w:tcMar>
          </w:tcPr>
          <w:p w:rsidR="002E7232" w:rsidRDefault="006E5B19">
            <w:pPr>
              <w:spacing w:line="240" w:lineRule="auto"/>
              <w:jc w:val="center"/>
            </w:pPr>
            <w:r>
              <w:rPr>
                <w:sz w:val="20"/>
              </w:rPr>
              <w:t>246</w:t>
            </w:r>
          </w:p>
        </w:tc>
        <w:tc>
          <w:tcPr>
            <w:tcW w:w="1250" w:type="dxa"/>
            <w:tcMar>
              <w:top w:w="100" w:type="dxa"/>
              <w:left w:w="100" w:type="dxa"/>
              <w:bottom w:w="100" w:type="dxa"/>
              <w:right w:w="100" w:type="dxa"/>
            </w:tcMar>
          </w:tcPr>
          <w:p w:rsidR="002E7232" w:rsidRDefault="006E5B19">
            <w:pPr>
              <w:spacing w:line="240" w:lineRule="auto"/>
              <w:jc w:val="center"/>
            </w:pPr>
            <w:r>
              <w:rPr>
                <w:sz w:val="20"/>
              </w:rPr>
              <w:t>1</w:t>
            </w:r>
          </w:p>
        </w:tc>
        <w:tc>
          <w:tcPr>
            <w:tcW w:w="875" w:type="dxa"/>
            <w:tcMar>
              <w:top w:w="100" w:type="dxa"/>
              <w:left w:w="100" w:type="dxa"/>
              <w:bottom w:w="100" w:type="dxa"/>
              <w:right w:w="100" w:type="dxa"/>
            </w:tcMar>
          </w:tcPr>
          <w:p w:rsidR="002E7232" w:rsidRDefault="006E5B19">
            <w:pPr>
              <w:spacing w:line="240" w:lineRule="auto"/>
              <w:jc w:val="center"/>
            </w:pPr>
            <w:r>
              <w:rPr>
                <w:sz w:val="20"/>
              </w:rPr>
              <w:t>247</w:t>
            </w:r>
          </w:p>
        </w:tc>
        <w:tc>
          <w:tcPr>
            <w:tcW w:w="1025" w:type="dxa"/>
            <w:tcMar>
              <w:top w:w="100" w:type="dxa"/>
              <w:left w:w="100" w:type="dxa"/>
              <w:bottom w:w="100" w:type="dxa"/>
              <w:right w:w="100" w:type="dxa"/>
            </w:tcMar>
          </w:tcPr>
          <w:p w:rsidR="002E7232" w:rsidRDefault="006E5B19">
            <w:pPr>
              <w:spacing w:line="240" w:lineRule="auto"/>
              <w:jc w:val="center"/>
            </w:pPr>
            <w:r>
              <w:rPr>
                <w:sz w:val="20"/>
              </w:rPr>
              <w:t>256</w:t>
            </w:r>
          </w:p>
        </w:tc>
        <w:tc>
          <w:tcPr>
            <w:tcW w:w="1835" w:type="dxa"/>
            <w:tcMar>
              <w:top w:w="100" w:type="dxa"/>
              <w:left w:w="100" w:type="dxa"/>
              <w:bottom w:w="100" w:type="dxa"/>
              <w:right w:w="100" w:type="dxa"/>
            </w:tcMar>
          </w:tcPr>
          <w:p w:rsidR="002E7232" w:rsidRDefault="006E5B19">
            <w:pPr>
              <w:spacing w:line="240" w:lineRule="auto"/>
              <w:jc w:val="center"/>
            </w:pPr>
            <w:r>
              <w:rPr>
                <w:sz w:val="20"/>
              </w:rPr>
              <w:t>192.168.3.0/24</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proofErr w:type="spellStart"/>
            <w:r>
              <w:rPr>
                <w:sz w:val="20"/>
              </w:rPr>
              <w:t>Rankulche</w:t>
            </w:r>
            <w:proofErr w:type="spellEnd"/>
          </w:p>
        </w:tc>
        <w:tc>
          <w:tcPr>
            <w:tcW w:w="1610" w:type="dxa"/>
            <w:tcMar>
              <w:top w:w="100" w:type="dxa"/>
              <w:left w:w="100" w:type="dxa"/>
              <w:bottom w:w="100" w:type="dxa"/>
              <w:right w:w="100" w:type="dxa"/>
            </w:tcMar>
          </w:tcPr>
          <w:p w:rsidR="002E7232" w:rsidRDefault="006E5B19">
            <w:pPr>
              <w:spacing w:line="240" w:lineRule="auto"/>
              <w:jc w:val="center"/>
            </w:pPr>
            <w:r>
              <w:rPr>
                <w:sz w:val="20"/>
              </w:rPr>
              <w:t>Tel Server</w:t>
            </w:r>
          </w:p>
        </w:tc>
        <w:tc>
          <w:tcPr>
            <w:tcW w:w="1040" w:type="dxa"/>
            <w:tcMar>
              <w:top w:w="100" w:type="dxa"/>
              <w:left w:w="100" w:type="dxa"/>
              <w:bottom w:w="100" w:type="dxa"/>
              <w:right w:w="100" w:type="dxa"/>
            </w:tcMar>
          </w:tcPr>
          <w:p w:rsidR="002E7232" w:rsidRDefault="006E5B19">
            <w:pPr>
              <w:spacing w:line="240" w:lineRule="auto"/>
              <w:jc w:val="center"/>
            </w:pPr>
            <w:r>
              <w:rPr>
                <w:sz w:val="20"/>
              </w:rPr>
              <w:t>9</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11</w:t>
            </w:r>
          </w:p>
        </w:tc>
        <w:tc>
          <w:tcPr>
            <w:tcW w:w="1025" w:type="dxa"/>
            <w:tcMar>
              <w:top w:w="100" w:type="dxa"/>
              <w:left w:w="100" w:type="dxa"/>
              <w:bottom w:w="100" w:type="dxa"/>
              <w:right w:w="100" w:type="dxa"/>
            </w:tcMar>
          </w:tcPr>
          <w:p w:rsidR="002E7232" w:rsidRDefault="006E5B19">
            <w:pPr>
              <w:spacing w:line="240" w:lineRule="auto"/>
              <w:jc w:val="center"/>
            </w:pPr>
            <w:r>
              <w:rPr>
                <w:sz w:val="20"/>
              </w:rPr>
              <w:t>16</w:t>
            </w:r>
          </w:p>
        </w:tc>
        <w:tc>
          <w:tcPr>
            <w:tcW w:w="1835" w:type="dxa"/>
            <w:tcMar>
              <w:top w:w="100" w:type="dxa"/>
              <w:left w:w="100" w:type="dxa"/>
              <w:bottom w:w="100" w:type="dxa"/>
              <w:right w:w="100" w:type="dxa"/>
            </w:tcMar>
          </w:tcPr>
          <w:p w:rsidR="002E7232" w:rsidRDefault="006E5B19">
            <w:pPr>
              <w:spacing w:line="240" w:lineRule="auto"/>
              <w:jc w:val="center"/>
            </w:pPr>
            <w:r>
              <w:rPr>
                <w:sz w:val="20"/>
              </w:rPr>
              <w:t>10.34.6.128/28</w:t>
            </w:r>
          </w:p>
        </w:tc>
      </w:tr>
      <w:tr w:rsidR="002E7232">
        <w:tblPrEx>
          <w:tblCellMar>
            <w:top w:w="0" w:type="dxa"/>
            <w:bottom w:w="0" w:type="dxa"/>
          </w:tblCellMar>
        </w:tblPrEx>
        <w:tc>
          <w:tcPr>
            <w:tcW w:w="1625" w:type="dxa"/>
            <w:tcMar>
              <w:top w:w="100" w:type="dxa"/>
              <w:left w:w="100" w:type="dxa"/>
              <w:bottom w:w="100" w:type="dxa"/>
              <w:right w:w="100" w:type="dxa"/>
            </w:tcMar>
          </w:tcPr>
          <w:p w:rsidR="002E7232" w:rsidRDefault="006E5B19">
            <w:pPr>
              <w:spacing w:line="240" w:lineRule="auto"/>
              <w:jc w:val="center"/>
            </w:pPr>
            <w:r>
              <w:rPr>
                <w:sz w:val="20"/>
              </w:rPr>
              <w:t>Sanavirón</w:t>
            </w:r>
          </w:p>
        </w:tc>
        <w:tc>
          <w:tcPr>
            <w:tcW w:w="1610" w:type="dxa"/>
            <w:tcMar>
              <w:top w:w="100" w:type="dxa"/>
              <w:left w:w="100" w:type="dxa"/>
              <w:bottom w:w="100" w:type="dxa"/>
              <w:right w:w="100" w:type="dxa"/>
            </w:tcMar>
          </w:tcPr>
          <w:p w:rsidR="002E7232" w:rsidRDefault="006E5B19">
            <w:pPr>
              <w:spacing w:line="240" w:lineRule="auto"/>
              <w:jc w:val="center"/>
            </w:pPr>
            <w:r>
              <w:rPr>
                <w:sz w:val="20"/>
              </w:rPr>
              <w:t>Túnel GRE</w:t>
            </w:r>
          </w:p>
        </w:tc>
        <w:tc>
          <w:tcPr>
            <w:tcW w:w="1040" w:type="dxa"/>
            <w:tcMar>
              <w:top w:w="100" w:type="dxa"/>
              <w:left w:w="100" w:type="dxa"/>
              <w:bottom w:w="100" w:type="dxa"/>
              <w:right w:w="100" w:type="dxa"/>
            </w:tcMar>
          </w:tcPr>
          <w:p w:rsidR="002E7232" w:rsidRDefault="006E5B19">
            <w:pPr>
              <w:spacing w:line="240" w:lineRule="auto"/>
              <w:jc w:val="center"/>
            </w:pPr>
            <w:r>
              <w:rPr>
                <w:sz w:val="20"/>
              </w:rPr>
              <w:t>2</w:t>
            </w:r>
          </w:p>
        </w:tc>
        <w:tc>
          <w:tcPr>
            <w:tcW w:w="1250" w:type="dxa"/>
            <w:tcMar>
              <w:top w:w="100" w:type="dxa"/>
              <w:left w:w="100" w:type="dxa"/>
              <w:bottom w:w="100" w:type="dxa"/>
              <w:right w:w="100" w:type="dxa"/>
            </w:tcMar>
          </w:tcPr>
          <w:p w:rsidR="002E7232" w:rsidRDefault="006E5B19">
            <w:pPr>
              <w:spacing w:line="240" w:lineRule="auto"/>
              <w:jc w:val="center"/>
            </w:pPr>
            <w:r>
              <w:rPr>
                <w:sz w:val="20"/>
              </w:rPr>
              <w:t>2</w:t>
            </w:r>
          </w:p>
        </w:tc>
        <w:tc>
          <w:tcPr>
            <w:tcW w:w="875" w:type="dxa"/>
            <w:tcMar>
              <w:top w:w="100" w:type="dxa"/>
              <w:left w:w="100" w:type="dxa"/>
              <w:bottom w:w="100" w:type="dxa"/>
              <w:right w:w="100" w:type="dxa"/>
            </w:tcMar>
          </w:tcPr>
          <w:p w:rsidR="002E7232" w:rsidRDefault="006E5B19">
            <w:pPr>
              <w:spacing w:line="240" w:lineRule="auto"/>
              <w:jc w:val="center"/>
            </w:pPr>
            <w:r>
              <w:rPr>
                <w:sz w:val="20"/>
              </w:rPr>
              <w:t>4</w:t>
            </w:r>
          </w:p>
        </w:tc>
        <w:tc>
          <w:tcPr>
            <w:tcW w:w="1025" w:type="dxa"/>
            <w:tcMar>
              <w:top w:w="100" w:type="dxa"/>
              <w:left w:w="100" w:type="dxa"/>
              <w:bottom w:w="100" w:type="dxa"/>
              <w:right w:w="100" w:type="dxa"/>
            </w:tcMar>
          </w:tcPr>
          <w:p w:rsidR="002E7232" w:rsidRDefault="006E5B19">
            <w:pPr>
              <w:spacing w:line="240" w:lineRule="auto"/>
              <w:jc w:val="center"/>
            </w:pPr>
            <w:r>
              <w:rPr>
                <w:sz w:val="20"/>
              </w:rPr>
              <w:t>4</w:t>
            </w:r>
          </w:p>
        </w:tc>
        <w:tc>
          <w:tcPr>
            <w:tcW w:w="1835" w:type="dxa"/>
            <w:tcMar>
              <w:top w:w="100" w:type="dxa"/>
              <w:left w:w="100" w:type="dxa"/>
              <w:bottom w:w="100" w:type="dxa"/>
              <w:right w:w="100" w:type="dxa"/>
            </w:tcMar>
          </w:tcPr>
          <w:p w:rsidR="002E7232" w:rsidRDefault="006E5B19">
            <w:pPr>
              <w:spacing w:line="240" w:lineRule="auto"/>
              <w:jc w:val="center"/>
            </w:pPr>
            <w:r>
              <w:rPr>
                <w:sz w:val="20"/>
              </w:rPr>
              <w:t>10.9.2.192/30</w:t>
            </w:r>
          </w:p>
        </w:tc>
      </w:tr>
    </w:tbl>
    <w:p w:rsidR="002E7232" w:rsidRDefault="006E5B19">
      <w:pPr>
        <w:jc w:val="center"/>
      </w:pPr>
      <w:r>
        <w:rPr>
          <w:noProof/>
        </w:rPr>
        <w:lastRenderedPageBreak/>
        <w:drawing>
          <wp:inline distT="0" distB="0" distL="0" distR="0" wp14:anchorId="767E9035" wp14:editId="706F2BA6">
            <wp:extent cx="6076950" cy="8105775"/>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6"/>
                    <a:stretch>
                      <a:fillRect/>
                    </a:stretch>
                  </pic:blipFill>
                  <pic:spPr>
                    <a:xfrm>
                      <a:off x="0" y="0"/>
                      <a:ext cx="6076950" cy="8105775"/>
                    </a:xfrm>
                    <a:prstGeom prst="rect">
                      <a:avLst/>
                    </a:prstGeom>
                  </pic:spPr>
                </pic:pic>
              </a:graphicData>
            </a:graphic>
          </wp:inline>
        </w:drawing>
      </w:r>
    </w:p>
    <w:p w:rsidR="002E7232" w:rsidRDefault="002E7232"/>
    <w:p w:rsidR="002E7232" w:rsidRDefault="006E5B19">
      <w:r>
        <w:t xml:space="preserve">La topología se divide en tres sedes: Orán, San Carlos y </w:t>
      </w:r>
      <w:proofErr w:type="spellStart"/>
      <w:r>
        <w:t>Cafayate</w:t>
      </w:r>
      <w:proofErr w:type="spellEnd"/>
      <w:r>
        <w:t>. Es importante delimitar las redes que pertenecen a cada sede dado que de esta información depende la resolución de nombres de dominio (DNS) y la aplicación de los protocolos de ruteo. En la</w:t>
      </w:r>
      <w:r>
        <w:t xml:space="preserve"> Figura 2 se muestra la división de la red en las tres sedes mencionadas.</w:t>
      </w:r>
    </w:p>
    <w:p w:rsidR="002E7232" w:rsidRDefault="006E5B19">
      <w:r>
        <w:rPr>
          <w:noProof/>
        </w:rPr>
        <w:drawing>
          <wp:inline distT="0" distB="0" distL="0" distR="0" wp14:anchorId="73EA7CCF" wp14:editId="05C2F4A2">
            <wp:extent cx="6191250" cy="41719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tretch>
                      <a:fillRect/>
                    </a:stretch>
                  </pic:blipFill>
                  <pic:spPr>
                    <a:xfrm>
                      <a:off x="0" y="0"/>
                      <a:ext cx="6191250" cy="4171950"/>
                    </a:xfrm>
                    <a:prstGeom prst="rect">
                      <a:avLst/>
                    </a:prstGeom>
                  </pic:spPr>
                </pic:pic>
              </a:graphicData>
            </a:graphic>
          </wp:inline>
        </w:drawing>
      </w:r>
    </w:p>
    <w:p w:rsidR="002E7232" w:rsidRDefault="006E5B19">
      <w:r>
        <w:t>Una vez determinadas las direcciones de cada subred, se asignaron las direcciones correspondientes a:</w:t>
      </w:r>
    </w:p>
    <w:p w:rsidR="002E7232" w:rsidRDefault="002E7232"/>
    <w:p w:rsidR="002E7232" w:rsidRDefault="006E5B19">
      <w:pPr>
        <w:numPr>
          <w:ilvl w:val="0"/>
          <w:numId w:val="1"/>
        </w:numPr>
        <w:ind w:hanging="359"/>
      </w:pPr>
      <w:r>
        <w:t>Los hosts “especiales” (A, B y C),</w:t>
      </w:r>
    </w:p>
    <w:p w:rsidR="002E7232" w:rsidRDefault="006E5B19">
      <w:pPr>
        <w:numPr>
          <w:ilvl w:val="0"/>
          <w:numId w:val="1"/>
        </w:numPr>
        <w:ind w:hanging="359"/>
      </w:pPr>
      <w:r>
        <w:t>Los servidores (Web, FTP y Telnet),</w:t>
      </w:r>
    </w:p>
    <w:p w:rsidR="002E7232" w:rsidRDefault="006E5B19">
      <w:pPr>
        <w:numPr>
          <w:ilvl w:val="0"/>
          <w:numId w:val="1"/>
        </w:numPr>
        <w:ind w:hanging="359"/>
      </w:pPr>
      <w:r>
        <w:t>Los se</w:t>
      </w:r>
      <w:r>
        <w:t xml:space="preserve">rvidores DNS (1, 2 y </w:t>
      </w:r>
      <w:proofErr w:type="spellStart"/>
      <w:r>
        <w:t>root</w:t>
      </w:r>
      <w:proofErr w:type="spellEnd"/>
      <w:r>
        <w:t>),</w:t>
      </w:r>
    </w:p>
    <w:p w:rsidR="002E7232" w:rsidRDefault="006E5B19">
      <w:pPr>
        <w:numPr>
          <w:ilvl w:val="0"/>
          <w:numId w:val="1"/>
        </w:numPr>
        <w:ind w:hanging="359"/>
      </w:pPr>
      <w:r>
        <w:t xml:space="preserve">Las interfaces de los </w:t>
      </w:r>
      <w:proofErr w:type="spellStart"/>
      <w:r>
        <w:t>routers</w:t>
      </w:r>
      <w:proofErr w:type="spellEnd"/>
      <w:r>
        <w:t xml:space="preserve"> </w:t>
      </w:r>
    </w:p>
    <w:p w:rsidR="002E7232" w:rsidRDefault="002E7232"/>
    <w:p w:rsidR="002E7232" w:rsidRDefault="006E5B19">
      <w:r>
        <w:t xml:space="preserve">Para cada subred. A continuación, se listan las direcciones mencionadas. </w:t>
      </w:r>
    </w:p>
    <w:p w:rsidR="002E7232" w:rsidRDefault="006E5B19">
      <w:pPr>
        <w:pStyle w:val="Ttulo2"/>
      </w:pPr>
      <w:bookmarkStart w:id="2" w:name="h.9bvli416z9t" w:colFirst="0" w:colLast="0"/>
      <w:bookmarkStart w:id="3" w:name="_Toc359340456"/>
      <w:bookmarkEnd w:id="2"/>
      <w:r>
        <w:t>1.1 - Subred Atacama - 10.11.3.0/27</w:t>
      </w:r>
      <w:bookmarkEnd w:id="3"/>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VRRP</w:t>
            </w:r>
          </w:p>
        </w:tc>
        <w:tc>
          <w:tcPr>
            <w:tcW w:w="3245" w:type="dxa"/>
            <w:tcMar>
              <w:top w:w="100" w:type="dxa"/>
              <w:left w:w="100" w:type="dxa"/>
              <w:bottom w:w="100" w:type="dxa"/>
              <w:right w:w="100" w:type="dxa"/>
            </w:tcMar>
          </w:tcPr>
          <w:p w:rsidR="002E7232" w:rsidRDefault="006E5B19">
            <w:pPr>
              <w:spacing w:line="240" w:lineRule="auto"/>
              <w:jc w:val="center"/>
            </w:pPr>
            <w:r>
              <w:t>10.11.3.1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w:t>
            </w:r>
          </w:p>
        </w:tc>
        <w:tc>
          <w:tcPr>
            <w:tcW w:w="3245" w:type="dxa"/>
            <w:tcMar>
              <w:top w:w="100" w:type="dxa"/>
              <w:left w:w="100" w:type="dxa"/>
              <w:bottom w:w="100" w:type="dxa"/>
              <w:right w:w="100" w:type="dxa"/>
            </w:tcMar>
          </w:tcPr>
          <w:p w:rsidR="002E7232" w:rsidRDefault="006E5B19">
            <w:pPr>
              <w:spacing w:line="240" w:lineRule="auto"/>
              <w:jc w:val="center"/>
            </w:pPr>
            <w:r>
              <w:t>10.11.3.2</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lastRenderedPageBreak/>
              <w:t>R2</w:t>
            </w:r>
          </w:p>
        </w:tc>
        <w:tc>
          <w:tcPr>
            <w:tcW w:w="3245" w:type="dxa"/>
            <w:tcMar>
              <w:top w:w="100" w:type="dxa"/>
              <w:left w:w="100" w:type="dxa"/>
              <w:bottom w:w="100" w:type="dxa"/>
              <w:right w:w="100" w:type="dxa"/>
            </w:tcMar>
          </w:tcPr>
          <w:p w:rsidR="002E7232" w:rsidRDefault="006E5B19">
            <w:pPr>
              <w:spacing w:line="240" w:lineRule="auto"/>
              <w:jc w:val="center"/>
            </w:pPr>
            <w:r>
              <w:t>10.11.3.3</w:t>
            </w:r>
          </w:p>
        </w:tc>
      </w:tr>
    </w:tbl>
    <w:p w:rsidR="002E7232" w:rsidRDefault="002E7232"/>
    <w:p w:rsidR="002E7232" w:rsidRDefault="006E5B19">
      <w:pPr>
        <w:pStyle w:val="Ttulo2"/>
      </w:pPr>
      <w:bookmarkStart w:id="4" w:name="h.sa4e811ngjmx" w:colFirst="0" w:colLast="0"/>
      <w:bookmarkStart w:id="5" w:name="_Toc359340457"/>
      <w:bookmarkEnd w:id="4"/>
      <w:r>
        <w:t>1.2 - Subred B (Toba) - 10.34.13.0/24</w:t>
      </w:r>
      <w:bookmarkEnd w:id="5"/>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R6</w:t>
            </w:r>
          </w:p>
        </w:tc>
        <w:tc>
          <w:tcPr>
            <w:tcW w:w="3245" w:type="dxa"/>
            <w:tcMar>
              <w:top w:w="100" w:type="dxa"/>
              <w:left w:w="100" w:type="dxa"/>
              <w:bottom w:w="100" w:type="dxa"/>
              <w:right w:w="100" w:type="dxa"/>
            </w:tcMar>
          </w:tcPr>
          <w:p w:rsidR="002E7232" w:rsidRDefault="006E5B19">
            <w:pPr>
              <w:spacing w:line="240" w:lineRule="auto"/>
              <w:jc w:val="center"/>
            </w:pPr>
            <w:r>
              <w:t>10.34.13.2</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FTP Server</w:t>
            </w:r>
          </w:p>
        </w:tc>
        <w:tc>
          <w:tcPr>
            <w:tcW w:w="3245" w:type="dxa"/>
            <w:tcMar>
              <w:top w:w="100" w:type="dxa"/>
              <w:left w:w="100" w:type="dxa"/>
              <w:bottom w:w="100" w:type="dxa"/>
              <w:right w:w="100" w:type="dxa"/>
            </w:tcMar>
          </w:tcPr>
          <w:p w:rsidR="002E7232" w:rsidRDefault="006E5B19">
            <w:pPr>
              <w:spacing w:line="240" w:lineRule="auto"/>
              <w:jc w:val="center"/>
            </w:pPr>
            <w:r>
              <w:t>10.34.13.1</w:t>
            </w:r>
          </w:p>
        </w:tc>
      </w:tr>
    </w:tbl>
    <w:p w:rsidR="002E7232" w:rsidRDefault="002E7232"/>
    <w:p w:rsidR="002E7232" w:rsidRDefault="006E5B19">
      <w:pPr>
        <w:pStyle w:val="Ttulo2"/>
      </w:pPr>
      <w:bookmarkStart w:id="6" w:name="h.v0qav1uswhcu" w:colFirst="0" w:colLast="0"/>
      <w:bookmarkStart w:id="7" w:name="_Toc359340458"/>
      <w:bookmarkEnd w:id="6"/>
      <w:r>
        <w:t>1.3 - Subred Charrúa - 10.11.3.64/26</w:t>
      </w:r>
      <w:bookmarkEnd w:id="7"/>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R6</w:t>
            </w:r>
          </w:p>
        </w:tc>
        <w:tc>
          <w:tcPr>
            <w:tcW w:w="3245" w:type="dxa"/>
            <w:tcMar>
              <w:top w:w="100" w:type="dxa"/>
              <w:left w:w="100" w:type="dxa"/>
              <w:bottom w:w="100" w:type="dxa"/>
              <w:right w:w="100" w:type="dxa"/>
            </w:tcMar>
          </w:tcPr>
          <w:p w:rsidR="002E7232" w:rsidRDefault="006E5B19">
            <w:pPr>
              <w:spacing w:line="240" w:lineRule="auto"/>
              <w:jc w:val="center"/>
            </w:pPr>
            <w:r>
              <w:t>10.11.3.65</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R7</w:t>
            </w:r>
          </w:p>
        </w:tc>
        <w:tc>
          <w:tcPr>
            <w:tcW w:w="3245" w:type="dxa"/>
            <w:tcMar>
              <w:top w:w="100" w:type="dxa"/>
              <w:left w:w="100" w:type="dxa"/>
              <w:bottom w:w="100" w:type="dxa"/>
              <w:right w:w="100" w:type="dxa"/>
            </w:tcMar>
          </w:tcPr>
          <w:p w:rsidR="002E7232" w:rsidRDefault="006E5B19">
            <w:pPr>
              <w:spacing w:line="240" w:lineRule="auto"/>
              <w:jc w:val="center"/>
            </w:pPr>
            <w:r>
              <w:t>10.11.3.66</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Host B</w:t>
            </w:r>
          </w:p>
        </w:tc>
        <w:tc>
          <w:tcPr>
            <w:tcW w:w="3245" w:type="dxa"/>
            <w:tcMar>
              <w:top w:w="100" w:type="dxa"/>
              <w:left w:w="100" w:type="dxa"/>
              <w:bottom w:w="100" w:type="dxa"/>
              <w:right w:w="100" w:type="dxa"/>
            </w:tcMar>
          </w:tcPr>
          <w:p w:rsidR="002E7232" w:rsidRDefault="006E5B19">
            <w:pPr>
              <w:spacing w:line="240" w:lineRule="auto"/>
              <w:jc w:val="center"/>
            </w:pPr>
            <w:r>
              <w:t>10.11.3.67</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DNS 2</w:t>
            </w:r>
          </w:p>
        </w:tc>
        <w:tc>
          <w:tcPr>
            <w:tcW w:w="3245" w:type="dxa"/>
            <w:tcMar>
              <w:top w:w="100" w:type="dxa"/>
              <w:left w:w="100" w:type="dxa"/>
              <w:bottom w:w="100" w:type="dxa"/>
              <w:right w:w="100" w:type="dxa"/>
            </w:tcMar>
          </w:tcPr>
          <w:p w:rsidR="002E7232" w:rsidRDefault="006E5B19">
            <w:pPr>
              <w:spacing w:line="240" w:lineRule="auto"/>
              <w:jc w:val="center"/>
            </w:pPr>
            <w:r>
              <w:t>10.11.3.68</w:t>
            </w:r>
          </w:p>
        </w:tc>
      </w:tr>
    </w:tbl>
    <w:p w:rsidR="002E7232" w:rsidRDefault="002E7232"/>
    <w:p w:rsidR="002E7232" w:rsidRDefault="006E5B19">
      <w:pPr>
        <w:pStyle w:val="Ttulo2"/>
      </w:pPr>
      <w:bookmarkStart w:id="8" w:name="h.drl0p3l38wdu" w:colFirst="0" w:colLast="0"/>
      <w:bookmarkStart w:id="9" w:name="_Toc359340459"/>
      <w:bookmarkEnd w:id="8"/>
      <w:r>
        <w:t>1.4 - Subred Diaguita - 10.11.2.0/24</w:t>
      </w:r>
      <w:bookmarkEnd w:id="9"/>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VRRP</w:t>
            </w:r>
          </w:p>
        </w:tc>
        <w:tc>
          <w:tcPr>
            <w:tcW w:w="3245" w:type="dxa"/>
            <w:tcMar>
              <w:top w:w="100" w:type="dxa"/>
              <w:left w:w="100" w:type="dxa"/>
              <w:bottom w:w="100" w:type="dxa"/>
              <w:right w:w="100" w:type="dxa"/>
            </w:tcMar>
          </w:tcPr>
          <w:p w:rsidR="002E7232" w:rsidRDefault="006E5B19">
            <w:pPr>
              <w:spacing w:line="240" w:lineRule="auto"/>
              <w:jc w:val="center"/>
            </w:pPr>
            <w:r>
              <w:t>10.11.2.1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w:t>
            </w:r>
          </w:p>
        </w:tc>
        <w:tc>
          <w:tcPr>
            <w:tcW w:w="3245" w:type="dxa"/>
            <w:tcMar>
              <w:top w:w="100" w:type="dxa"/>
              <w:left w:w="100" w:type="dxa"/>
              <w:bottom w:w="100" w:type="dxa"/>
              <w:right w:w="100" w:type="dxa"/>
            </w:tcMar>
          </w:tcPr>
          <w:p w:rsidR="002E7232" w:rsidRDefault="006E5B19">
            <w:pPr>
              <w:spacing w:line="240" w:lineRule="auto"/>
              <w:jc w:val="center"/>
            </w:pPr>
            <w:r>
              <w:t>10.11.2.2</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R2</w:t>
            </w:r>
          </w:p>
        </w:tc>
        <w:tc>
          <w:tcPr>
            <w:tcW w:w="3245" w:type="dxa"/>
            <w:tcMar>
              <w:top w:w="100" w:type="dxa"/>
              <w:left w:w="100" w:type="dxa"/>
              <w:bottom w:w="100" w:type="dxa"/>
              <w:right w:w="100" w:type="dxa"/>
            </w:tcMar>
          </w:tcPr>
          <w:p w:rsidR="002E7232" w:rsidRDefault="006E5B19">
            <w:pPr>
              <w:spacing w:line="240" w:lineRule="auto"/>
              <w:jc w:val="center"/>
            </w:pPr>
            <w:r>
              <w:t>10.11.2.3</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R4</w:t>
            </w:r>
          </w:p>
        </w:tc>
        <w:tc>
          <w:tcPr>
            <w:tcW w:w="3245" w:type="dxa"/>
            <w:tcMar>
              <w:top w:w="100" w:type="dxa"/>
              <w:left w:w="100" w:type="dxa"/>
              <w:bottom w:w="100" w:type="dxa"/>
              <w:right w:w="100" w:type="dxa"/>
            </w:tcMar>
          </w:tcPr>
          <w:p w:rsidR="002E7232" w:rsidRDefault="006E5B19">
            <w:pPr>
              <w:spacing w:line="240" w:lineRule="auto"/>
              <w:jc w:val="center"/>
            </w:pPr>
            <w:r>
              <w:t>10.11.2.4</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R5</w:t>
            </w:r>
          </w:p>
        </w:tc>
        <w:tc>
          <w:tcPr>
            <w:tcW w:w="3245" w:type="dxa"/>
            <w:tcMar>
              <w:top w:w="100" w:type="dxa"/>
              <w:left w:w="100" w:type="dxa"/>
              <w:bottom w:w="100" w:type="dxa"/>
              <w:right w:w="100" w:type="dxa"/>
            </w:tcMar>
          </w:tcPr>
          <w:p w:rsidR="002E7232" w:rsidRDefault="006E5B19">
            <w:pPr>
              <w:spacing w:line="240" w:lineRule="auto"/>
              <w:jc w:val="center"/>
            </w:pPr>
            <w:r>
              <w:t>10.11.2.5</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R6</w:t>
            </w:r>
          </w:p>
        </w:tc>
        <w:tc>
          <w:tcPr>
            <w:tcW w:w="3245" w:type="dxa"/>
            <w:tcMar>
              <w:top w:w="100" w:type="dxa"/>
              <w:left w:w="100" w:type="dxa"/>
              <w:bottom w:w="100" w:type="dxa"/>
              <w:right w:w="100" w:type="dxa"/>
            </w:tcMar>
          </w:tcPr>
          <w:p w:rsidR="002E7232" w:rsidRDefault="006E5B19">
            <w:pPr>
              <w:spacing w:line="240" w:lineRule="auto"/>
              <w:jc w:val="center"/>
            </w:pPr>
            <w:r>
              <w:t>10.11.2.6</w:t>
            </w:r>
          </w:p>
        </w:tc>
      </w:tr>
    </w:tbl>
    <w:p w:rsidR="002E7232" w:rsidRDefault="002E7232"/>
    <w:p w:rsidR="002E7232" w:rsidRDefault="006E5B19">
      <w:pPr>
        <w:pStyle w:val="Ttulo2"/>
      </w:pPr>
      <w:bookmarkStart w:id="10" w:name="h.8k55l1bzrjac" w:colFirst="0" w:colLast="0"/>
      <w:bookmarkStart w:id="11" w:name="_Toc359340460"/>
      <w:bookmarkEnd w:id="10"/>
      <w:r>
        <w:t>1.5 - Subred E (Puelche) - 172.3.1.192/30</w:t>
      </w:r>
      <w:bookmarkEnd w:id="11"/>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R3</w:t>
            </w:r>
          </w:p>
        </w:tc>
        <w:tc>
          <w:tcPr>
            <w:tcW w:w="3245" w:type="dxa"/>
            <w:tcMar>
              <w:top w:w="100" w:type="dxa"/>
              <w:left w:w="100" w:type="dxa"/>
              <w:bottom w:w="100" w:type="dxa"/>
              <w:right w:w="100" w:type="dxa"/>
            </w:tcMar>
          </w:tcPr>
          <w:p w:rsidR="002E7232" w:rsidRDefault="006E5B19">
            <w:pPr>
              <w:spacing w:line="240" w:lineRule="auto"/>
              <w:jc w:val="center"/>
            </w:pPr>
            <w:r>
              <w:t>172.3.1.193</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R10</w:t>
            </w:r>
          </w:p>
        </w:tc>
        <w:tc>
          <w:tcPr>
            <w:tcW w:w="3245" w:type="dxa"/>
            <w:tcMar>
              <w:top w:w="100" w:type="dxa"/>
              <w:left w:w="100" w:type="dxa"/>
              <w:bottom w:w="100" w:type="dxa"/>
              <w:right w:w="100" w:type="dxa"/>
            </w:tcMar>
          </w:tcPr>
          <w:p w:rsidR="002E7232" w:rsidRDefault="006E5B19">
            <w:pPr>
              <w:spacing w:line="240" w:lineRule="auto"/>
              <w:jc w:val="center"/>
            </w:pPr>
            <w:r>
              <w:t>172.3.1.194</w:t>
            </w:r>
          </w:p>
        </w:tc>
      </w:tr>
    </w:tbl>
    <w:p w:rsidR="002E7232" w:rsidRDefault="002E7232"/>
    <w:p w:rsidR="002E7232" w:rsidRDefault="006E5B19">
      <w:pPr>
        <w:pStyle w:val="Ttulo2"/>
      </w:pPr>
      <w:bookmarkStart w:id="12" w:name="h.30cju3f63y6n" w:colFirst="0" w:colLast="0"/>
      <w:bookmarkStart w:id="13" w:name="_Toc359340461"/>
      <w:bookmarkEnd w:id="12"/>
      <w:r>
        <w:t>1.6 - Subred F (Tehuelche) - 10.11.3.32/27</w:t>
      </w:r>
      <w:bookmarkEnd w:id="13"/>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R3</w:t>
            </w:r>
          </w:p>
        </w:tc>
        <w:tc>
          <w:tcPr>
            <w:tcW w:w="3245" w:type="dxa"/>
            <w:tcMar>
              <w:top w:w="100" w:type="dxa"/>
              <w:left w:w="100" w:type="dxa"/>
              <w:bottom w:w="100" w:type="dxa"/>
              <w:right w:w="100" w:type="dxa"/>
            </w:tcMar>
          </w:tcPr>
          <w:p w:rsidR="002E7232" w:rsidRDefault="006E5B19">
            <w:pPr>
              <w:spacing w:line="240" w:lineRule="auto"/>
              <w:jc w:val="center"/>
            </w:pPr>
            <w:r>
              <w:t>10.11.3.33</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R4</w:t>
            </w:r>
          </w:p>
        </w:tc>
        <w:tc>
          <w:tcPr>
            <w:tcW w:w="3245" w:type="dxa"/>
            <w:tcMar>
              <w:top w:w="100" w:type="dxa"/>
              <w:left w:w="100" w:type="dxa"/>
              <w:bottom w:w="100" w:type="dxa"/>
              <w:right w:w="100" w:type="dxa"/>
            </w:tcMar>
          </w:tcPr>
          <w:p w:rsidR="002E7232" w:rsidRDefault="006E5B19">
            <w:pPr>
              <w:spacing w:line="240" w:lineRule="auto"/>
              <w:jc w:val="center"/>
            </w:pPr>
            <w:r>
              <w:t>10.11.3.34</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R5</w:t>
            </w:r>
          </w:p>
        </w:tc>
        <w:tc>
          <w:tcPr>
            <w:tcW w:w="3245" w:type="dxa"/>
            <w:tcMar>
              <w:top w:w="100" w:type="dxa"/>
              <w:left w:w="100" w:type="dxa"/>
              <w:bottom w:w="100" w:type="dxa"/>
              <w:right w:w="100" w:type="dxa"/>
            </w:tcMar>
          </w:tcPr>
          <w:p w:rsidR="002E7232" w:rsidRDefault="006E5B19">
            <w:pPr>
              <w:spacing w:line="240" w:lineRule="auto"/>
              <w:jc w:val="center"/>
            </w:pPr>
            <w:r>
              <w:t>10.11.3.35</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R7</w:t>
            </w:r>
          </w:p>
        </w:tc>
        <w:tc>
          <w:tcPr>
            <w:tcW w:w="3245" w:type="dxa"/>
            <w:tcMar>
              <w:top w:w="100" w:type="dxa"/>
              <w:left w:w="100" w:type="dxa"/>
              <w:bottom w:w="100" w:type="dxa"/>
              <w:right w:w="100" w:type="dxa"/>
            </w:tcMar>
          </w:tcPr>
          <w:p w:rsidR="002E7232" w:rsidRDefault="006E5B19">
            <w:pPr>
              <w:spacing w:line="240" w:lineRule="auto"/>
              <w:jc w:val="center"/>
            </w:pPr>
            <w:r>
              <w:t>10.11.3.36</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R8</w:t>
            </w:r>
          </w:p>
        </w:tc>
        <w:tc>
          <w:tcPr>
            <w:tcW w:w="3245" w:type="dxa"/>
            <w:tcMar>
              <w:top w:w="100" w:type="dxa"/>
              <w:left w:w="100" w:type="dxa"/>
              <w:bottom w:w="100" w:type="dxa"/>
              <w:right w:w="100" w:type="dxa"/>
            </w:tcMar>
          </w:tcPr>
          <w:p w:rsidR="002E7232" w:rsidRDefault="006E5B19">
            <w:pPr>
              <w:spacing w:line="240" w:lineRule="auto"/>
              <w:jc w:val="center"/>
            </w:pPr>
            <w:r>
              <w:t>10.11.3.37</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Host C</w:t>
            </w:r>
          </w:p>
        </w:tc>
        <w:tc>
          <w:tcPr>
            <w:tcW w:w="3245" w:type="dxa"/>
            <w:tcMar>
              <w:top w:w="100" w:type="dxa"/>
              <w:left w:w="100" w:type="dxa"/>
              <w:bottom w:w="100" w:type="dxa"/>
              <w:right w:w="100" w:type="dxa"/>
            </w:tcMar>
          </w:tcPr>
          <w:p w:rsidR="002E7232" w:rsidRDefault="006E5B19">
            <w:pPr>
              <w:spacing w:line="240" w:lineRule="auto"/>
              <w:jc w:val="center"/>
            </w:pPr>
            <w:r>
              <w:t>10.11.3.38</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 xml:space="preserve">DNS </w:t>
            </w:r>
            <w:proofErr w:type="spellStart"/>
            <w:r>
              <w:t>Root</w:t>
            </w:r>
            <w:proofErr w:type="spellEnd"/>
          </w:p>
        </w:tc>
        <w:tc>
          <w:tcPr>
            <w:tcW w:w="3245" w:type="dxa"/>
            <w:tcMar>
              <w:top w:w="100" w:type="dxa"/>
              <w:left w:w="100" w:type="dxa"/>
              <w:bottom w:w="100" w:type="dxa"/>
              <w:right w:w="100" w:type="dxa"/>
            </w:tcMar>
          </w:tcPr>
          <w:p w:rsidR="002E7232" w:rsidRDefault="006E5B19">
            <w:pPr>
              <w:spacing w:line="240" w:lineRule="auto"/>
              <w:jc w:val="center"/>
            </w:pPr>
            <w:r>
              <w:t>10.11.3.39</w:t>
            </w:r>
          </w:p>
        </w:tc>
      </w:tr>
    </w:tbl>
    <w:p w:rsidR="002E7232" w:rsidRDefault="002E7232"/>
    <w:p w:rsidR="002E7232" w:rsidRDefault="006E5B19">
      <w:pPr>
        <w:pStyle w:val="Ttulo2"/>
      </w:pPr>
      <w:bookmarkStart w:id="14" w:name="h.d043n9k003r9" w:colFirst="0" w:colLast="0"/>
      <w:bookmarkStart w:id="15" w:name="_Toc359340462"/>
      <w:bookmarkEnd w:id="14"/>
      <w:r>
        <w:t>1.7 - Subred Guaraní - 172.3.1.196/30</w:t>
      </w:r>
      <w:bookmarkEnd w:id="15"/>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R3</w:t>
            </w:r>
          </w:p>
        </w:tc>
        <w:tc>
          <w:tcPr>
            <w:tcW w:w="3245" w:type="dxa"/>
            <w:tcMar>
              <w:top w:w="100" w:type="dxa"/>
              <w:left w:w="100" w:type="dxa"/>
              <w:bottom w:w="100" w:type="dxa"/>
              <w:right w:w="100" w:type="dxa"/>
            </w:tcMar>
          </w:tcPr>
          <w:p w:rsidR="002E7232" w:rsidRDefault="006E5B19">
            <w:pPr>
              <w:spacing w:line="240" w:lineRule="auto"/>
              <w:jc w:val="center"/>
            </w:pPr>
            <w:r>
              <w:t>172.3.1.197</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R11</w:t>
            </w:r>
          </w:p>
        </w:tc>
        <w:tc>
          <w:tcPr>
            <w:tcW w:w="3245" w:type="dxa"/>
            <w:tcMar>
              <w:top w:w="100" w:type="dxa"/>
              <w:left w:w="100" w:type="dxa"/>
              <w:bottom w:w="100" w:type="dxa"/>
              <w:right w:w="100" w:type="dxa"/>
            </w:tcMar>
          </w:tcPr>
          <w:p w:rsidR="002E7232" w:rsidRDefault="006E5B19">
            <w:pPr>
              <w:spacing w:line="240" w:lineRule="auto"/>
              <w:jc w:val="center"/>
            </w:pPr>
            <w:r>
              <w:t>172.3.1.198</w:t>
            </w:r>
          </w:p>
        </w:tc>
      </w:tr>
    </w:tbl>
    <w:p w:rsidR="002E7232" w:rsidRDefault="002E7232"/>
    <w:p w:rsidR="002E7232" w:rsidRDefault="006E5B19">
      <w:pPr>
        <w:pStyle w:val="Ttulo2"/>
      </w:pPr>
      <w:bookmarkStart w:id="16" w:name="h.tfe8n0bj5kpj" w:colFirst="0" w:colLast="0"/>
      <w:bookmarkStart w:id="17" w:name="_Toc359340463"/>
      <w:bookmarkEnd w:id="16"/>
      <w:r>
        <w:t xml:space="preserve">1.8 - Subred </w:t>
      </w:r>
      <w:proofErr w:type="spellStart"/>
      <w:r>
        <w:t>Huarpe</w:t>
      </w:r>
      <w:proofErr w:type="spellEnd"/>
      <w:r>
        <w:t xml:space="preserve"> - 10.34.1.0/24</w:t>
      </w:r>
      <w:bookmarkEnd w:id="17"/>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VRRP</w:t>
            </w:r>
          </w:p>
        </w:tc>
        <w:tc>
          <w:tcPr>
            <w:tcW w:w="3245" w:type="dxa"/>
            <w:tcMar>
              <w:top w:w="100" w:type="dxa"/>
              <w:left w:w="100" w:type="dxa"/>
              <w:bottom w:w="100" w:type="dxa"/>
              <w:right w:w="100" w:type="dxa"/>
            </w:tcMar>
          </w:tcPr>
          <w:p w:rsidR="002E7232" w:rsidRDefault="006E5B19">
            <w:pPr>
              <w:spacing w:line="240" w:lineRule="auto"/>
              <w:jc w:val="center"/>
            </w:pPr>
            <w:r>
              <w:t>10.34.1.1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R10</w:t>
            </w:r>
          </w:p>
        </w:tc>
        <w:tc>
          <w:tcPr>
            <w:tcW w:w="3245" w:type="dxa"/>
            <w:tcMar>
              <w:top w:w="100" w:type="dxa"/>
              <w:left w:w="100" w:type="dxa"/>
              <w:bottom w:w="100" w:type="dxa"/>
              <w:right w:w="100" w:type="dxa"/>
            </w:tcMar>
          </w:tcPr>
          <w:p w:rsidR="002E7232" w:rsidRDefault="006E5B19">
            <w:pPr>
              <w:spacing w:line="240" w:lineRule="auto"/>
              <w:jc w:val="center"/>
            </w:pPr>
            <w:r>
              <w:t>10.34.1.4</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R11</w:t>
            </w:r>
          </w:p>
        </w:tc>
        <w:tc>
          <w:tcPr>
            <w:tcW w:w="3245" w:type="dxa"/>
            <w:tcMar>
              <w:top w:w="100" w:type="dxa"/>
              <w:left w:w="100" w:type="dxa"/>
              <w:bottom w:w="100" w:type="dxa"/>
              <w:right w:w="100" w:type="dxa"/>
            </w:tcMar>
          </w:tcPr>
          <w:p w:rsidR="002E7232" w:rsidRDefault="006E5B19">
            <w:pPr>
              <w:spacing w:line="240" w:lineRule="auto"/>
              <w:jc w:val="center"/>
            </w:pPr>
            <w:r>
              <w:t>10.34.1.2</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R12</w:t>
            </w:r>
          </w:p>
        </w:tc>
        <w:tc>
          <w:tcPr>
            <w:tcW w:w="3245" w:type="dxa"/>
            <w:tcMar>
              <w:top w:w="100" w:type="dxa"/>
              <w:left w:w="100" w:type="dxa"/>
              <w:bottom w:w="100" w:type="dxa"/>
              <w:right w:w="100" w:type="dxa"/>
            </w:tcMar>
          </w:tcPr>
          <w:p w:rsidR="002E7232" w:rsidRDefault="006E5B19">
            <w:pPr>
              <w:spacing w:line="240" w:lineRule="auto"/>
              <w:jc w:val="center"/>
            </w:pPr>
            <w:r>
              <w:t>10.34.1.3</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Tel Server</w:t>
            </w:r>
          </w:p>
        </w:tc>
        <w:tc>
          <w:tcPr>
            <w:tcW w:w="3245" w:type="dxa"/>
            <w:tcMar>
              <w:top w:w="100" w:type="dxa"/>
              <w:left w:w="100" w:type="dxa"/>
              <w:bottom w:w="100" w:type="dxa"/>
              <w:right w:w="100" w:type="dxa"/>
            </w:tcMar>
          </w:tcPr>
          <w:p w:rsidR="002E7232" w:rsidRDefault="006E5B19">
            <w:pPr>
              <w:spacing w:line="240" w:lineRule="auto"/>
              <w:jc w:val="center"/>
            </w:pPr>
            <w:r>
              <w:t>10.34.1.130</w:t>
            </w:r>
          </w:p>
        </w:tc>
      </w:tr>
    </w:tbl>
    <w:p w:rsidR="002E7232" w:rsidRDefault="002E7232"/>
    <w:p w:rsidR="002E7232" w:rsidRDefault="006E5B19">
      <w:pPr>
        <w:pStyle w:val="Ttulo2"/>
      </w:pPr>
      <w:bookmarkStart w:id="18" w:name="h.7qz1gc4kydof" w:colFirst="0" w:colLast="0"/>
      <w:bookmarkStart w:id="19" w:name="_Toc359340464"/>
      <w:bookmarkEnd w:id="18"/>
      <w:r>
        <w:t>1.9 - Subred I (</w:t>
      </w:r>
      <w:proofErr w:type="spellStart"/>
      <w:r>
        <w:t>Wichí</w:t>
      </w:r>
      <w:proofErr w:type="spellEnd"/>
      <w:r>
        <w:t>) - 10.34.6.176/30</w:t>
      </w:r>
      <w:bookmarkEnd w:id="19"/>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R8</w:t>
            </w:r>
          </w:p>
        </w:tc>
        <w:tc>
          <w:tcPr>
            <w:tcW w:w="3245" w:type="dxa"/>
            <w:tcMar>
              <w:top w:w="100" w:type="dxa"/>
              <w:left w:w="100" w:type="dxa"/>
              <w:bottom w:w="100" w:type="dxa"/>
              <w:right w:w="100" w:type="dxa"/>
            </w:tcMar>
          </w:tcPr>
          <w:p w:rsidR="002E7232" w:rsidRDefault="006E5B19">
            <w:pPr>
              <w:spacing w:line="240" w:lineRule="auto"/>
              <w:jc w:val="center"/>
            </w:pPr>
            <w:r>
              <w:t>10.34.6.177</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R9</w:t>
            </w:r>
          </w:p>
        </w:tc>
        <w:tc>
          <w:tcPr>
            <w:tcW w:w="3245" w:type="dxa"/>
            <w:tcMar>
              <w:top w:w="100" w:type="dxa"/>
              <w:left w:w="100" w:type="dxa"/>
              <w:bottom w:w="100" w:type="dxa"/>
              <w:right w:w="100" w:type="dxa"/>
            </w:tcMar>
          </w:tcPr>
          <w:p w:rsidR="002E7232" w:rsidRDefault="006E5B19">
            <w:pPr>
              <w:spacing w:line="240" w:lineRule="auto"/>
              <w:jc w:val="center"/>
            </w:pPr>
            <w:r>
              <w:t>10.34.6.178</w:t>
            </w:r>
          </w:p>
        </w:tc>
      </w:tr>
    </w:tbl>
    <w:p w:rsidR="002E7232" w:rsidRDefault="002E7232"/>
    <w:p w:rsidR="002E7232" w:rsidRDefault="006E5B19">
      <w:pPr>
        <w:pStyle w:val="Ttulo2"/>
      </w:pPr>
      <w:bookmarkStart w:id="20" w:name="h.74ls7qx4romp" w:colFirst="0" w:colLast="0"/>
      <w:bookmarkStart w:id="21" w:name="_Toc359340465"/>
      <w:bookmarkEnd w:id="20"/>
      <w:r>
        <w:t>1.10. Subred J (Chorote) - 172.3.1.200/30</w:t>
      </w:r>
      <w:bookmarkEnd w:id="21"/>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lastRenderedPageBreak/>
              <w:t>R10</w:t>
            </w:r>
          </w:p>
        </w:tc>
        <w:tc>
          <w:tcPr>
            <w:tcW w:w="3245" w:type="dxa"/>
            <w:tcMar>
              <w:top w:w="100" w:type="dxa"/>
              <w:left w:w="100" w:type="dxa"/>
              <w:bottom w:w="100" w:type="dxa"/>
              <w:right w:w="100" w:type="dxa"/>
            </w:tcMar>
          </w:tcPr>
          <w:p w:rsidR="002E7232" w:rsidRDefault="006E5B19">
            <w:pPr>
              <w:spacing w:line="240" w:lineRule="auto"/>
              <w:jc w:val="center"/>
            </w:pPr>
            <w:r>
              <w:t>172.3.1.202</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R11</w:t>
            </w:r>
          </w:p>
        </w:tc>
        <w:tc>
          <w:tcPr>
            <w:tcW w:w="3245" w:type="dxa"/>
            <w:tcMar>
              <w:top w:w="100" w:type="dxa"/>
              <w:left w:w="100" w:type="dxa"/>
              <w:bottom w:w="100" w:type="dxa"/>
              <w:right w:w="100" w:type="dxa"/>
            </w:tcMar>
          </w:tcPr>
          <w:p w:rsidR="002E7232" w:rsidRDefault="006E5B19">
            <w:pPr>
              <w:spacing w:line="240" w:lineRule="auto"/>
              <w:jc w:val="center"/>
            </w:pPr>
            <w:r>
              <w:t>172.3.1.201</w:t>
            </w:r>
          </w:p>
        </w:tc>
      </w:tr>
    </w:tbl>
    <w:p w:rsidR="002E7232" w:rsidRDefault="002E7232"/>
    <w:p w:rsidR="002E7232" w:rsidRDefault="006E5B19">
      <w:pPr>
        <w:pStyle w:val="Ttulo2"/>
      </w:pPr>
      <w:bookmarkStart w:id="22" w:name="h.qdygs8ho88l1" w:colFirst="0" w:colLast="0"/>
      <w:bookmarkStart w:id="23" w:name="_Toc359340466"/>
      <w:bookmarkEnd w:id="22"/>
      <w:r>
        <w:t xml:space="preserve">1.11 - Subred </w:t>
      </w:r>
      <w:proofErr w:type="spellStart"/>
      <w:r>
        <w:t>Kolla</w:t>
      </w:r>
      <w:proofErr w:type="spellEnd"/>
      <w:r>
        <w:t xml:space="preserve"> - 10.34.6.224/27</w:t>
      </w:r>
      <w:bookmarkEnd w:id="23"/>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VRRP</w:t>
            </w:r>
          </w:p>
        </w:tc>
        <w:tc>
          <w:tcPr>
            <w:tcW w:w="3245" w:type="dxa"/>
            <w:tcMar>
              <w:top w:w="100" w:type="dxa"/>
              <w:left w:w="100" w:type="dxa"/>
              <w:bottom w:w="100" w:type="dxa"/>
              <w:right w:w="100" w:type="dxa"/>
            </w:tcMar>
          </w:tcPr>
          <w:p w:rsidR="002E7232" w:rsidRDefault="006E5B19">
            <w:pPr>
              <w:spacing w:line="240" w:lineRule="auto"/>
              <w:jc w:val="center"/>
            </w:pPr>
            <w:r>
              <w:t>10.34.6.225</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R11</w:t>
            </w:r>
          </w:p>
        </w:tc>
        <w:tc>
          <w:tcPr>
            <w:tcW w:w="3245" w:type="dxa"/>
            <w:tcMar>
              <w:top w:w="100" w:type="dxa"/>
              <w:left w:w="100" w:type="dxa"/>
              <w:bottom w:w="100" w:type="dxa"/>
              <w:right w:w="100" w:type="dxa"/>
            </w:tcMar>
          </w:tcPr>
          <w:p w:rsidR="002E7232" w:rsidRDefault="006E5B19">
            <w:pPr>
              <w:spacing w:line="240" w:lineRule="auto"/>
              <w:jc w:val="center"/>
            </w:pPr>
            <w:r>
              <w:t>10.34.6.226</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R12</w:t>
            </w:r>
          </w:p>
        </w:tc>
        <w:tc>
          <w:tcPr>
            <w:tcW w:w="3245" w:type="dxa"/>
            <w:tcMar>
              <w:top w:w="100" w:type="dxa"/>
              <w:left w:w="100" w:type="dxa"/>
              <w:bottom w:w="100" w:type="dxa"/>
              <w:right w:w="100" w:type="dxa"/>
            </w:tcMar>
          </w:tcPr>
          <w:p w:rsidR="002E7232" w:rsidRDefault="006E5B19">
            <w:pPr>
              <w:spacing w:line="240" w:lineRule="auto"/>
              <w:jc w:val="center"/>
            </w:pPr>
            <w:r>
              <w:t>10.34.6.227</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R14</w:t>
            </w:r>
          </w:p>
        </w:tc>
        <w:tc>
          <w:tcPr>
            <w:tcW w:w="3245" w:type="dxa"/>
            <w:tcMar>
              <w:top w:w="100" w:type="dxa"/>
              <w:left w:w="100" w:type="dxa"/>
              <w:bottom w:w="100" w:type="dxa"/>
              <w:right w:w="100" w:type="dxa"/>
            </w:tcMar>
          </w:tcPr>
          <w:p w:rsidR="002E7232" w:rsidRDefault="006E5B19">
            <w:pPr>
              <w:spacing w:line="240" w:lineRule="auto"/>
              <w:jc w:val="center"/>
            </w:pPr>
            <w:r>
              <w:t>10.34.6.228</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Host A</w:t>
            </w:r>
          </w:p>
        </w:tc>
        <w:tc>
          <w:tcPr>
            <w:tcW w:w="3245" w:type="dxa"/>
            <w:tcMar>
              <w:top w:w="100" w:type="dxa"/>
              <w:left w:w="100" w:type="dxa"/>
              <w:bottom w:w="100" w:type="dxa"/>
              <w:right w:w="100" w:type="dxa"/>
            </w:tcMar>
          </w:tcPr>
          <w:p w:rsidR="002E7232" w:rsidRDefault="006E5B19">
            <w:pPr>
              <w:spacing w:line="240" w:lineRule="auto"/>
              <w:jc w:val="center"/>
            </w:pPr>
            <w:r>
              <w:t>10.34.6.229</w:t>
            </w:r>
          </w:p>
        </w:tc>
      </w:tr>
    </w:tbl>
    <w:p w:rsidR="002E7232" w:rsidRDefault="002E7232"/>
    <w:p w:rsidR="002E7232" w:rsidRDefault="006E5B19">
      <w:pPr>
        <w:pStyle w:val="Ttulo2"/>
      </w:pPr>
      <w:bookmarkStart w:id="24" w:name="h.gfted9tsjnw7" w:colFirst="0" w:colLast="0"/>
      <w:bookmarkStart w:id="25" w:name="_Toc359340467"/>
      <w:bookmarkEnd w:id="24"/>
      <w:r>
        <w:t>1.12 - Subred Lule - 10.34.6.180/30</w:t>
      </w:r>
      <w:bookmarkEnd w:id="25"/>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R13</w:t>
            </w:r>
          </w:p>
        </w:tc>
        <w:tc>
          <w:tcPr>
            <w:tcW w:w="3245" w:type="dxa"/>
            <w:tcMar>
              <w:top w:w="100" w:type="dxa"/>
              <w:left w:w="100" w:type="dxa"/>
              <w:bottom w:w="100" w:type="dxa"/>
              <w:right w:w="100" w:type="dxa"/>
            </w:tcMar>
          </w:tcPr>
          <w:p w:rsidR="002E7232" w:rsidRDefault="006E5B19">
            <w:pPr>
              <w:spacing w:line="240" w:lineRule="auto"/>
              <w:jc w:val="center"/>
            </w:pPr>
            <w:r>
              <w:t>10.34.6.181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R16</w:t>
            </w:r>
          </w:p>
        </w:tc>
        <w:tc>
          <w:tcPr>
            <w:tcW w:w="3245" w:type="dxa"/>
            <w:tcMar>
              <w:top w:w="100" w:type="dxa"/>
              <w:left w:w="100" w:type="dxa"/>
              <w:bottom w:w="100" w:type="dxa"/>
              <w:right w:w="100" w:type="dxa"/>
            </w:tcMar>
          </w:tcPr>
          <w:p w:rsidR="002E7232" w:rsidRDefault="006E5B19">
            <w:pPr>
              <w:spacing w:line="240" w:lineRule="auto"/>
              <w:jc w:val="center"/>
            </w:pPr>
            <w:r>
              <w:t>10.34.6.182</w:t>
            </w:r>
          </w:p>
        </w:tc>
      </w:tr>
    </w:tbl>
    <w:p w:rsidR="002E7232" w:rsidRDefault="002E7232"/>
    <w:p w:rsidR="002E7232" w:rsidRDefault="006E5B19">
      <w:pPr>
        <w:pStyle w:val="Ttulo2"/>
      </w:pPr>
      <w:bookmarkStart w:id="26" w:name="h.owdntga00kps" w:colFirst="0" w:colLast="0"/>
      <w:bookmarkStart w:id="27" w:name="_Toc359340468"/>
      <w:bookmarkEnd w:id="26"/>
      <w:r>
        <w:t>1.13 - Subred Mapuche - 130.43.1.0/30</w:t>
      </w:r>
      <w:bookmarkEnd w:id="27"/>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R14</w:t>
            </w:r>
          </w:p>
        </w:tc>
        <w:tc>
          <w:tcPr>
            <w:tcW w:w="3245" w:type="dxa"/>
            <w:tcMar>
              <w:top w:w="100" w:type="dxa"/>
              <w:left w:w="100" w:type="dxa"/>
              <w:bottom w:w="100" w:type="dxa"/>
              <w:right w:w="100" w:type="dxa"/>
            </w:tcMar>
          </w:tcPr>
          <w:p w:rsidR="002E7232" w:rsidRDefault="006E5B19">
            <w:pPr>
              <w:spacing w:line="240" w:lineRule="auto"/>
              <w:jc w:val="center"/>
            </w:pPr>
            <w:r>
              <w:t>130.43.1.1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Internet A</w:t>
            </w:r>
          </w:p>
        </w:tc>
        <w:tc>
          <w:tcPr>
            <w:tcW w:w="3245" w:type="dxa"/>
            <w:tcMar>
              <w:top w:w="100" w:type="dxa"/>
              <w:left w:w="100" w:type="dxa"/>
              <w:bottom w:w="100" w:type="dxa"/>
              <w:right w:w="100" w:type="dxa"/>
            </w:tcMar>
          </w:tcPr>
          <w:p w:rsidR="002E7232" w:rsidRDefault="006E5B19">
            <w:pPr>
              <w:spacing w:line="240" w:lineRule="auto"/>
              <w:jc w:val="center"/>
            </w:pPr>
            <w:r>
              <w:t>130.43.1.2</w:t>
            </w:r>
          </w:p>
        </w:tc>
      </w:tr>
    </w:tbl>
    <w:p w:rsidR="002E7232" w:rsidRDefault="002E7232"/>
    <w:p w:rsidR="002E7232" w:rsidRDefault="006E5B19">
      <w:pPr>
        <w:pStyle w:val="Ttulo2"/>
      </w:pPr>
      <w:bookmarkStart w:id="28" w:name="h.bcdv4ilgz51j" w:colFirst="0" w:colLast="0"/>
      <w:bookmarkStart w:id="29" w:name="_Toc359340469"/>
      <w:bookmarkEnd w:id="28"/>
      <w:r>
        <w:t>1.14-  Subred M’ (Mocoví) - 130.43.1.4/30</w:t>
      </w:r>
      <w:bookmarkEnd w:id="29"/>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R15</w:t>
            </w:r>
          </w:p>
        </w:tc>
        <w:tc>
          <w:tcPr>
            <w:tcW w:w="3245" w:type="dxa"/>
            <w:tcMar>
              <w:top w:w="100" w:type="dxa"/>
              <w:left w:w="100" w:type="dxa"/>
              <w:bottom w:w="100" w:type="dxa"/>
              <w:right w:w="100" w:type="dxa"/>
            </w:tcMar>
          </w:tcPr>
          <w:p w:rsidR="002E7232" w:rsidRDefault="006E5B19">
            <w:pPr>
              <w:spacing w:line="240" w:lineRule="auto"/>
              <w:jc w:val="center"/>
            </w:pPr>
            <w:r>
              <w:t>130.43.1.5</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Internet C</w:t>
            </w:r>
          </w:p>
        </w:tc>
        <w:tc>
          <w:tcPr>
            <w:tcW w:w="3245" w:type="dxa"/>
            <w:tcMar>
              <w:top w:w="100" w:type="dxa"/>
              <w:left w:w="100" w:type="dxa"/>
              <w:bottom w:w="100" w:type="dxa"/>
              <w:right w:w="100" w:type="dxa"/>
            </w:tcMar>
          </w:tcPr>
          <w:p w:rsidR="002E7232" w:rsidRDefault="006E5B19">
            <w:pPr>
              <w:spacing w:line="240" w:lineRule="auto"/>
              <w:jc w:val="center"/>
            </w:pPr>
            <w:r>
              <w:t>130.43.1.6</w:t>
            </w:r>
          </w:p>
        </w:tc>
      </w:tr>
    </w:tbl>
    <w:p w:rsidR="002E7232" w:rsidRDefault="002E7232"/>
    <w:p w:rsidR="002E7232" w:rsidRDefault="006E5B19">
      <w:pPr>
        <w:pStyle w:val="Ttulo2"/>
      </w:pPr>
      <w:bookmarkStart w:id="30" w:name="h.h0aj0qa1tx83" w:colFirst="0" w:colLast="0"/>
      <w:bookmarkStart w:id="31" w:name="_Toc359340470"/>
      <w:bookmarkEnd w:id="30"/>
      <w:r>
        <w:t>1.15 - Subred N (Querandí) - 10.34.6.192/27</w:t>
      </w:r>
      <w:bookmarkEnd w:id="31"/>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R15</w:t>
            </w:r>
          </w:p>
        </w:tc>
        <w:tc>
          <w:tcPr>
            <w:tcW w:w="3245" w:type="dxa"/>
            <w:tcMar>
              <w:top w:w="100" w:type="dxa"/>
              <w:left w:w="100" w:type="dxa"/>
              <w:bottom w:w="100" w:type="dxa"/>
              <w:right w:w="100" w:type="dxa"/>
            </w:tcMar>
          </w:tcPr>
          <w:p w:rsidR="002E7232" w:rsidRDefault="006E5B19">
            <w:pPr>
              <w:spacing w:line="240" w:lineRule="auto"/>
              <w:jc w:val="center"/>
            </w:pPr>
            <w:r>
              <w:t>10.34.6.193</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lastRenderedPageBreak/>
              <w:t>R16</w:t>
            </w:r>
          </w:p>
        </w:tc>
        <w:tc>
          <w:tcPr>
            <w:tcW w:w="3245" w:type="dxa"/>
            <w:tcMar>
              <w:top w:w="100" w:type="dxa"/>
              <w:left w:w="100" w:type="dxa"/>
              <w:bottom w:w="100" w:type="dxa"/>
              <w:right w:w="100" w:type="dxa"/>
            </w:tcMar>
          </w:tcPr>
          <w:p w:rsidR="002E7232" w:rsidRDefault="006E5B19">
            <w:pPr>
              <w:spacing w:line="240" w:lineRule="auto"/>
              <w:jc w:val="center"/>
            </w:pPr>
            <w:r>
              <w:t>10.34.6.194</w:t>
            </w:r>
          </w:p>
        </w:tc>
      </w:tr>
    </w:tbl>
    <w:p w:rsidR="002E7232" w:rsidRDefault="002E7232"/>
    <w:p w:rsidR="002E7232" w:rsidRDefault="006E5B19">
      <w:pPr>
        <w:pStyle w:val="Ttulo2"/>
      </w:pPr>
      <w:bookmarkStart w:id="32" w:name="h.w17dn2sm4bvc" w:colFirst="0" w:colLast="0"/>
      <w:bookmarkStart w:id="33" w:name="_Toc359340471"/>
      <w:bookmarkEnd w:id="32"/>
      <w:r>
        <w:t xml:space="preserve">1.16 - Subred </w:t>
      </w:r>
      <w:proofErr w:type="spellStart"/>
      <w:r>
        <w:t>Ona</w:t>
      </w:r>
      <w:proofErr w:type="spellEnd"/>
      <w:r>
        <w:t xml:space="preserve"> - 10.34.6.144/28</w:t>
      </w:r>
      <w:bookmarkEnd w:id="33"/>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R16</w:t>
            </w:r>
          </w:p>
        </w:tc>
        <w:tc>
          <w:tcPr>
            <w:tcW w:w="3245" w:type="dxa"/>
            <w:tcMar>
              <w:top w:w="100" w:type="dxa"/>
              <w:left w:w="100" w:type="dxa"/>
              <w:bottom w:w="100" w:type="dxa"/>
              <w:right w:w="100" w:type="dxa"/>
            </w:tcMar>
          </w:tcPr>
          <w:p w:rsidR="002E7232" w:rsidRDefault="006E5B19">
            <w:pPr>
              <w:spacing w:line="240" w:lineRule="auto"/>
              <w:jc w:val="center"/>
            </w:pPr>
            <w:r>
              <w:t>10.34.6.145</w:t>
            </w:r>
          </w:p>
        </w:tc>
      </w:tr>
    </w:tbl>
    <w:p w:rsidR="002E7232" w:rsidRDefault="002E7232"/>
    <w:p w:rsidR="002E7232" w:rsidRDefault="006E5B19">
      <w:pPr>
        <w:pStyle w:val="Ttulo2"/>
      </w:pPr>
      <w:bookmarkStart w:id="34" w:name="h.d84p8u6fv0hg" w:colFirst="0" w:colLast="0"/>
      <w:bookmarkStart w:id="35" w:name="_Toc359340472"/>
      <w:bookmarkEnd w:id="34"/>
      <w:r>
        <w:t>1.17 - Subred Pampa - 10.34.6.160/28</w:t>
      </w:r>
      <w:bookmarkEnd w:id="35"/>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R16</w:t>
            </w:r>
          </w:p>
        </w:tc>
        <w:tc>
          <w:tcPr>
            <w:tcW w:w="3245" w:type="dxa"/>
            <w:tcMar>
              <w:top w:w="100" w:type="dxa"/>
              <w:left w:w="100" w:type="dxa"/>
              <w:bottom w:w="100" w:type="dxa"/>
              <w:right w:w="100" w:type="dxa"/>
            </w:tcMar>
          </w:tcPr>
          <w:p w:rsidR="002E7232" w:rsidRDefault="006E5B19">
            <w:pPr>
              <w:spacing w:line="240" w:lineRule="auto"/>
              <w:jc w:val="center"/>
            </w:pPr>
            <w:r>
              <w:t>10.34.6.161</w:t>
            </w:r>
          </w:p>
        </w:tc>
      </w:tr>
    </w:tbl>
    <w:p w:rsidR="002E7232" w:rsidRDefault="002E7232"/>
    <w:p w:rsidR="002E7232" w:rsidRDefault="006E5B19">
      <w:pPr>
        <w:pStyle w:val="Ttulo2"/>
      </w:pPr>
      <w:bookmarkStart w:id="36" w:name="h.gy0iyhlauceq" w:colFirst="0" w:colLast="0"/>
      <w:bookmarkStart w:id="37" w:name="_Toc359340473"/>
      <w:bookmarkEnd w:id="36"/>
      <w:r>
        <w:t>1.18 - Subred Quechua - 192.168.3.0/24</w:t>
      </w:r>
      <w:bookmarkEnd w:id="37"/>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R16</w:t>
            </w:r>
          </w:p>
        </w:tc>
        <w:tc>
          <w:tcPr>
            <w:tcW w:w="3245" w:type="dxa"/>
            <w:tcMar>
              <w:top w:w="100" w:type="dxa"/>
              <w:left w:w="100" w:type="dxa"/>
              <w:bottom w:w="100" w:type="dxa"/>
              <w:right w:w="100" w:type="dxa"/>
            </w:tcMar>
          </w:tcPr>
          <w:p w:rsidR="002E7232" w:rsidRDefault="006E5B19">
            <w:pPr>
              <w:spacing w:line="240" w:lineRule="auto"/>
              <w:jc w:val="center"/>
            </w:pPr>
            <w:r>
              <w:t>192.168.3.2</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Web Server</w:t>
            </w:r>
          </w:p>
        </w:tc>
        <w:tc>
          <w:tcPr>
            <w:tcW w:w="3245" w:type="dxa"/>
            <w:tcMar>
              <w:top w:w="100" w:type="dxa"/>
              <w:left w:w="100" w:type="dxa"/>
              <w:bottom w:w="100" w:type="dxa"/>
              <w:right w:w="100" w:type="dxa"/>
            </w:tcMar>
          </w:tcPr>
          <w:p w:rsidR="002E7232" w:rsidRDefault="006E5B19">
            <w:pPr>
              <w:spacing w:line="240" w:lineRule="auto"/>
              <w:jc w:val="center"/>
            </w:pPr>
            <w:r>
              <w:t>192.168.3.1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DNS 1</w:t>
            </w:r>
          </w:p>
        </w:tc>
        <w:tc>
          <w:tcPr>
            <w:tcW w:w="3245" w:type="dxa"/>
            <w:tcMar>
              <w:top w:w="100" w:type="dxa"/>
              <w:left w:w="100" w:type="dxa"/>
              <w:bottom w:w="100" w:type="dxa"/>
              <w:right w:w="100" w:type="dxa"/>
            </w:tcMar>
          </w:tcPr>
          <w:p w:rsidR="002E7232" w:rsidRDefault="006E5B19">
            <w:pPr>
              <w:spacing w:line="240" w:lineRule="auto"/>
              <w:jc w:val="center"/>
            </w:pPr>
            <w:r>
              <w:t>192.168.3.3</w:t>
            </w:r>
          </w:p>
        </w:tc>
      </w:tr>
    </w:tbl>
    <w:p w:rsidR="002E7232" w:rsidRDefault="002E7232"/>
    <w:p w:rsidR="002E7232" w:rsidRDefault="006E5B19">
      <w:pPr>
        <w:pStyle w:val="Ttulo2"/>
      </w:pPr>
      <w:bookmarkStart w:id="38" w:name="h.tyi4dck22txv" w:colFirst="0" w:colLast="0"/>
      <w:bookmarkStart w:id="39" w:name="_Toc359340474"/>
      <w:bookmarkEnd w:id="38"/>
      <w:r>
        <w:t xml:space="preserve">1.19 - Subred </w:t>
      </w:r>
      <w:proofErr w:type="spellStart"/>
      <w:r>
        <w:t>Rankulche</w:t>
      </w:r>
      <w:proofErr w:type="spellEnd"/>
      <w:r>
        <w:t xml:space="preserve"> - 10.34.6.128/28</w:t>
      </w:r>
      <w:bookmarkEnd w:id="39"/>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R9</w:t>
            </w:r>
          </w:p>
        </w:tc>
        <w:tc>
          <w:tcPr>
            <w:tcW w:w="3245" w:type="dxa"/>
            <w:tcMar>
              <w:top w:w="100" w:type="dxa"/>
              <w:left w:w="100" w:type="dxa"/>
              <w:bottom w:w="100" w:type="dxa"/>
              <w:right w:w="100" w:type="dxa"/>
            </w:tcMar>
          </w:tcPr>
          <w:p w:rsidR="002E7232" w:rsidRDefault="006E5B19">
            <w:pPr>
              <w:spacing w:line="240" w:lineRule="auto"/>
              <w:jc w:val="center"/>
            </w:pPr>
            <w:r>
              <w:t>10.34.6.130</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R13</w:t>
            </w:r>
          </w:p>
        </w:tc>
        <w:tc>
          <w:tcPr>
            <w:tcW w:w="3245" w:type="dxa"/>
            <w:tcMar>
              <w:top w:w="100" w:type="dxa"/>
              <w:left w:w="100" w:type="dxa"/>
              <w:bottom w:w="100" w:type="dxa"/>
              <w:right w:w="100" w:type="dxa"/>
            </w:tcMar>
          </w:tcPr>
          <w:p w:rsidR="002E7232" w:rsidRDefault="006E5B19">
            <w:pPr>
              <w:spacing w:line="240" w:lineRule="auto"/>
              <w:jc w:val="center"/>
            </w:pPr>
            <w:r>
              <w:t>10.34.6.131</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Tel Server</w:t>
            </w:r>
          </w:p>
        </w:tc>
        <w:tc>
          <w:tcPr>
            <w:tcW w:w="3245" w:type="dxa"/>
            <w:tcMar>
              <w:top w:w="100" w:type="dxa"/>
              <w:left w:w="100" w:type="dxa"/>
              <w:bottom w:w="100" w:type="dxa"/>
              <w:right w:w="100" w:type="dxa"/>
            </w:tcMar>
          </w:tcPr>
          <w:p w:rsidR="002E7232" w:rsidRDefault="006E5B19">
            <w:pPr>
              <w:spacing w:line="240" w:lineRule="auto"/>
              <w:jc w:val="center"/>
            </w:pPr>
            <w:r>
              <w:t>10.34.6.129</w:t>
            </w:r>
          </w:p>
        </w:tc>
      </w:tr>
    </w:tbl>
    <w:p w:rsidR="002E7232" w:rsidRDefault="002E7232"/>
    <w:p w:rsidR="002E7232" w:rsidRDefault="006E5B19">
      <w:pPr>
        <w:pStyle w:val="Ttulo2"/>
      </w:pPr>
      <w:bookmarkStart w:id="40" w:name="h.ddhz60djm57c" w:colFirst="0" w:colLast="0"/>
      <w:bookmarkStart w:id="41" w:name="_Toc359340475"/>
      <w:bookmarkEnd w:id="40"/>
      <w:r>
        <w:t>1.20 - Subred Sanavirón - 10.9.2.192/30</w:t>
      </w:r>
      <w:bookmarkEnd w:id="41"/>
    </w:p>
    <w:p w:rsidR="002E7232" w:rsidRDefault="002E7232"/>
    <w:tbl>
      <w:tblPr>
        <w:tblW w:w="5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50"/>
        <w:gridCol w:w="3245"/>
      </w:tblGrid>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 xml:space="preserve">R14 - </w:t>
            </w:r>
            <w:proofErr w:type="spellStart"/>
            <w:r>
              <w:t>Tunnel</w:t>
            </w:r>
            <w:proofErr w:type="spellEnd"/>
            <w:r>
              <w:t xml:space="preserve"> 10</w:t>
            </w:r>
          </w:p>
        </w:tc>
        <w:tc>
          <w:tcPr>
            <w:tcW w:w="3245" w:type="dxa"/>
            <w:tcMar>
              <w:top w:w="100" w:type="dxa"/>
              <w:left w:w="100" w:type="dxa"/>
              <w:bottom w:w="100" w:type="dxa"/>
              <w:right w:w="100" w:type="dxa"/>
            </w:tcMar>
          </w:tcPr>
          <w:p w:rsidR="002E7232" w:rsidRDefault="006E5B19">
            <w:pPr>
              <w:spacing w:line="240" w:lineRule="auto"/>
              <w:jc w:val="center"/>
            </w:pPr>
            <w:r>
              <w:t>10.9.2.193</w:t>
            </w:r>
          </w:p>
        </w:tc>
      </w:tr>
      <w:tr w:rsidR="002E7232">
        <w:tblPrEx>
          <w:tblCellMar>
            <w:top w:w="0" w:type="dxa"/>
            <w:bottom w:w="0" w:type="dxa"/>
          </w:tblCellMar>
        </w:tblPrEx>
        <w:tc>
          <w:tcPr>
            <w:tcW w:w="2750" w:type="dxa"/>
            <w:tcMar>
              <w:top w:w="100" w:type="dxa"/>
              <w:left w:w="100" w:type="dxa"/>
              <w:bottom w:w="100" w:type="dxa"/>
              <w:right w:w="100" w:type="dxa"/>
            </w:tcMar>
          </w:tcPr>
          <w:p w:rsidR="002E7232" w:rsidRDefault="006E5B19">
            <w:pPr>
              <w:spacing w:line="240" w:lineRule="auto"/>
              <w:jc w:val="center"/>
            </w:pPr>
            <w:r>
              <w:t xml:space="preserve">R15 - </w:t>
            </w:r>
            <w:proofErr w:type="spellStart"/>
            <w:r>
              <w:t>Tunnel</w:t>
            </w:r>
            <w:proofErr w:type="spellEnd"/>
            <w:r>
              <w:t xml:space="preserve"> 10</w:t>
            </w:r>
          </w:p>
        </w:tc>
        <w:tc>
          <w:tcPr>
            <w:tcW w:w="3245" w:type="dxa"/>
            <w:tcMar>
              <w:top w:w="100" w:type="dxa"/>
              <w:left w:w="100" w:type="dxa"/>
              <w:bottom w:w="100" w:type="dxa"/>
              <w:right w:w="100" w:type="dxa"/>
            </w:tcMar>
          </w:tcPr>
          <w:p w:rsidR="002E7232" w:rsidRDefault="006E5B19">
            <w:pPr>
              <w:spacing w:line="240" w:lineRule="auto"/>
              <w:jc w:val="center"/>
            </w:pPr>
            <w:r>
              <w:t>10.9.2.194</w:t>
            </w:r>
          </w:p>
        </w:tc>
      </w:tr>
    </w:tbl>
    <w:p w:rsidR="002E7232" w:rsidRDefault="002E7232">
      <w:pPr>
        <w:pStyle w:val="Ttulo1"/>
      </w:pPr>
      <w:bookmarkStart w:id="42" w:name="h.sjthctqklxy7" w:colFirst="0" w:colLast="0"/>
      <w:bookmarkEnd w:id="42"/>
    </w:p>
    <w:p w:rsidR="002E7232" w:rsidRDefault="002E7232"/>
    <w:p w:rsidR="002E7232" w:rsidRDefault="002E7232"/>
    <w:p w:rsidR="002E7232" w:rsidRDefault="006E5B19">
      <w:pPr>
        <w:pStyle w:val="Ttulo1"/>
      </w:pPr>
      <w:bookmarkStart w:id="43" w:name="h.iblgl1cvpkvz" w:colFirst="0" w:colLast="0"/>
      <w:bookmarkStart w:id="44" w:name="_Toc359340476"/>
      <w:bookmarkEnd w:id="43"/>
      <w:r>
        <w:lastRenderedPageBreak/>
        <w:t>2 - Ruteo</w:t>
      </w:r>
      <w:bookmarkEnd w:id="44"/>
    </w:p>
    <w:p w:rsidR="002E7232" w:rsidRDefault="002E7232"/>
    <w:p w:rsidR="002E7232" w:rsidRDefault="006E5B19">
      <w:r>
        <w:t>En las siguientes secciones se detallan las configuraciones realizadas del ruteo de la topología, tanto estático como dinámico. Cada sección presenta los comandos utilizados para generar dichas configuraciones y cualquier dato adicional que ilustre el esta</w:t>
      </w:r>
      <w:r>
        <w:t>do obtenido de la configuración.</w:t>
      </w:r>
    </w:p>
    <w:p w:rsidR="002E7232" w:rsidRDefault="006E5B19">
      <w:pPr>
        <w:pStyle w:val="Ttulo2"/>
      </w:pPr>
      <w:bookmarkStart w:id="45" w:name="h.p99ivm8t4jqp" w:colFirst="0" w:colLast="0"/>
      <w:bookmarkStart w:id="46" w:name="_Toc359340477"/>
      <w:bookmarkEnd w:id="45"/>
      <w:r>
        <w:t>2.1 - Ruteo Estático - Rutas Principales</w:t>
      </w:r>
      <w:bookmarkEnd w:id="46"/>
    </w:p>
    <w:p w:rsidR="002E7232" w:rsidRDefault="002E7232"/>
    <w:p w:rsidR="002E7232" w:rsidRDefault="006E5B19">
      <w:r>
        <w:t xml:space="preserve">A continuación, se presentan las tablas de ruteo que fueron configuradas en cada uno de los </w:t>
      </w:r>
      <w:proofErr w:type="spellStart"/>
      <w:r>
        <w:t>routers</w:t>
      </w:r>
      <w:proofErr w:type="spellEnd"/>
      <w:r>
        <w:t xml:space="preserve"> de la topología. Las rutas configuradas en estas tablas tienen asignado un valor de distancia administrativa igual a 1, el cual es el valor por default para</w:t>
      </w:r>
      <w:r>
        <w:t xml:space="preserve"> las rutas estáticas.</w:t>
      </w:r>
    </w:p>
    <w:p w:rsidR="002E7232" w:rsidRDefault="002E7232"/>
    <w:p w:rsidR="002E7232" w:rsidRDefault="006E5B19">
      <w:r>
        <w:t>Los comandos ejecutados fueron los siguientes:</w:t>
      </w:r>
    </w:p>
    <w:p w:rsidR="002E7232" w:rsidRDefault="002E7232"/>
    <w:p w:rsidR="002E7232" w:rsidRDefault="006E5B19">
      <w:r>
        <w:rPr>
          <w:rFonts w:ascii="Courier New" w:eastAsia="Courier New" w:hAnsi="Courier New" w:cs="Courier New"/>
          <w:sz w:val="20"/>
        </w:rPr>
        <w:t xml:space="preserve">  </w:t>
      </w:r>
      <w:proofErr w:type="spellStart"/>
      <w:r>
        <w:rPr>
          <w:rFonts w:ascii="Courier New" w:eastAsia="Courier New" w:hAnsi="Courier New" w:cs="Courier New"/>
          <w:sz w:val="20"/>
        </w:rPr>
        <w:t>Router</w:t>
      </w:r>
      <w:proofErr w:type="spellEnd"/>
      <w:r>
        <w:rPr>
          <w:rFonts w:ascii="Courier New" w:eastAsia="Courier New" w:hAnsi="Courier New" w:cs="Courier New"/>
          <w:sz w:val="20"/>
        </w:rPr>
        <w:t xml:space="preserve">&gt; </w:t>
      </w:r>
      <w:proofErr w:type="spellStart"/>
      <w:r>
        <w:rPr>
          <w:rFonts w:ascii="Courier New" w:eastAsia="Courier New" w:hAnsi="Courier New" w:cs="Courier New"/>
          <w:sz w:val="20"/>
        </w:rPr>
        <w:t>enable</w:t>
      </w:r>
      <w:proofErr w:type="spellEnd"/>
    </w:p>
    <w:p w:rsidR="002E7232" w:rsidRDefault="006E5B19">
      <w:r>
        <w:rPr>
          <w:rFonts w:ascii="Courier New" w:eastAsia="Courier New" w:hAnsi="Courier New" w:cs="Courier New"/>
          <w:sz w:val="20"/>
        </w:rPr>
        <w:t xml:space="preserve">  </w:t>
      </w:r>
      <w:proofErr w:type="spellStart"/>
      <w:r>
        <w:rPr>
          <w:rFonts w:ascii="Courier New" w:eastAsia="Courier New" w:hAnsi="Courier New" w:cs="Courier New"/>
          <w:sz w:val="20"/>
        </w:rPr>
        <w:t>Router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config</w:t>
      </w:r>
      <w:proofErr w:type="spellEnd"/>
      <w:r>
        <w:rPr>
          <w:rFonts w:ascii="Courier New" w:eastAsia="Courier New" w:hAnsi="Courier New" w:cs="Courier New"/>
          <w:sz w:val="20"/>
        </w:rPr>
        <w:t xml:space="preserve"> t</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Router</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route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network-ip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mask</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next</w:t>
      </w:r>
      <w:proofErr w:type="spellEnd"/>
      <w:r>
        <w:rPr>
          <w:rFonts w:ascii="Courier New" w:eastAsia="Courier New" w:hAnsi="Courier New" w:cs="Courier New"/>
          <w:sz w:val="20"/>
        </w:rPr>
        <w:t>-hop-</w:t>
      </w:r>
      <w:proofErr w:type="spellStart"/>
      <w:r>
        <w:rPr>
          <w:rFonts w:ascii="Courier New" w:eastAsia="Courier New" w:hAnsi="Courier New" w:cs="Courier New"/>
          <w:sz w:val="20"/>
        </w:rPr>
        <w:t>ip</w:t>
      </w:r>
      <w:proofErr w:type="spellEnd"/>
    </w:p>
    <w:p w:rsidR="002E7232" w:rsidRDefault="002E7232"/>
    <w:p w:rsidR="002E7232" w:rsidRDefault="002E7232"/>
    <w:tbl>
      <w:tblPr>
        <w:tblW w:w="9360" w:type="dxa"/>
        <w:tblInd w:w="9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10" w:type="dxa"/>
          <w:right w:w="10" w:type="dxa"/>
        </w:tblCellMar>
        <w:tblLook w:val="0000" w:firstRow="0" w:lastRow="0" w:firstColumn="0" w:lastColumn="0" w:noHBand="0" w:noVBand="0"/>
      </w:tblPr>
      <w:tblGrid>
        <w:gridCol w:w="2655"/>
        <w:gridCol w:w="2040"/>
        <w:gridCol w:w="2385"/>
        <w:gridCol w:w="2280"/>
      </w:tblGrid>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Red</w:t>
            </w:r>
          </w:p>
        </w:tc>
        <w:tc>
          <w:tcPr>
            <w:tcW w:w="2040" w:type="dxa"/>
            <w:shd w:val="clear" w:color="auto" w:fill="666666"/>
            <w:tcMar>
              <w:top w:w="100" w:type="dxa"/>
              <w:left w:w="100" w:type="dxa"/>
              <w:bottom w:w="100" w:type="dxa"/>
              <w:right w:w="100" w:type="dxa"/>
            </w:tcMar>
          </w:tcPr>
          <w:p w:rsidR="002E7232" w:rsidRDefault="006E5B19">
            <w:pPr>
              <w:jc w:val="center"/>
            </w:pPr>
            <w:r>
              <w:rPr>
                <w:b/>
                <w:color w:val="FFFFFF"/>
                <w:sz w:val="20"/>
              </w:rPr>
              <w:t>Dir. de Red</w:t>
            </w:r>
          </w:p>
        </w:tc>
        <w:tc>
          <w:tcPr>
            <w:tcW w:w="2385" w:type="dxa"/>
            <w:shd w:val="clear" w:color="auto" w:fill="666666"/>
            <w:tcMar>
              <w:top w:w="100" w:type="dxa"/>
              <w:left w:w="100" w:type="dxa"/>
              <w:bottom w:w="100" w:type="dxa"/>
              <w:right w:w="100" w:type="dxa"/>
            </w:tcMar>
          </w:tcPr>
          <w:p w:rsidR="002E7232" w:rsidRDefault="006E5B19">
            <w:pPr>
              <w:jc w:val="center"/>
            </w:pPr>
            <w:r>
              <w:rPr>
                <w:b/>
                <w:color w:val="FFFFFF"/>
                <w:sz w:val="20"/>
              </w:rPr>
              <w:t>Máscara</w:t>
            </w:r>
          </w:p>
        </w:tc>
        <w:tc>
          <w:tcPr>
            <w:tcW w:w="2280"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Next</w:t>
            </w:r>
            <w:proofErr w:type="spellEnd"/>
            <w:r>
              <w:rPr>
                <w:b/>
                <w:color w:val="FFFFFF"/>
                <w:sz w:val="20"/>
              </w:rPr>
              <w:t xml:space="preserve"> Hop IP</w:t>
            </w:r>
          </w:p>
        </w:tc>
      </w:tr>
      <w:tr w:rsidR="002E7232">
        <w:tblPrEx>
          <w:tblCellMar>
            <w:top w:w="0" w:type="dxa"/>
            <w:bottom w:w="0" w:type="dxa"/>
          </w:tblCellMar>
        </w:tblPrEx>
        <w:tc>
          <w:tcPr>
            <w:tcW w:w="2655" w:type="dxa"/>
            <w:shd w:val="clear" w:color="auto" w:fill="434343"/>
            <w:tcMar>
              <w:top w:w="100" w:type="dxa"/>
              <w:left w:w="100" w:type="dxa"/>
              <w:bottom w:w="100" w:type="dxa"/>
              <w:right w:w="100" w:type="dxa"/>
            </w:tcMar>
          </w:tcPr>
          <w:p w:rsidR="002E7232" w:rsidRDefault="006E5B19">
            <w:pPr>
              <w:jc w:val="center"/>
            </w:pPr>
            <w:r>
              <w:rPr>
                <w:b/>
                <w:color w:val="FFFFFF"/>
                <w:sz w:val="20"/>
              </w:rPr>
              <w:t>Sede Orán</w:t>
            </w:r>
          </w:p>
        </w:tc>
        <w:tc>
          <w:tcPr>
            <w:tcW w:w="2040" w:type="dxa"/>
            <w:shd w:val="clear" w:color="auto" w:fill="434343"/>
            <w:tcMar>
              <w:top w:w="100" w:type="dxa"/>
              <w:left w:w="100" w:type="dxa"/>
              <w:bottom w:w="100" w:type="dxa"/>
              <w:right w:w="100" w:type="dxa"/>
            </w:tcMar>
          </w:tcPr>
          <w:p w:rsidR="002E7232" w:rsidRDefault="002E7232">
            <w:pPr>
              <w:jc w:val="center"/>
            </w:pPr>
          </w:p>
        </w:tc>
        <w:tc>
          <w:tcPr>
            <w:tcW w:w="2385" w:type="dxa"/>
            <w:shd w:val="clear" w:color="auto" w:fill="434343"/>
            <w:tcMar>
              <w:top w:w="100" w:type="dxa"/>
              <w:left w:w="100" w:type="dxa"/>
              <w:bottom w:w="100" w:type="dxa"/>
              <w:right w:w="100" w:type="dxa"/>
            </w:tcMar>
          </w:tcPr>
          <w:p w:rsidR="002E7232" w:rsidRDefault="002E7232">
            <w:pPr>
              <w:jc w:val="center"/>
            </w:pPr>
          </w:p>
        </w:tc>
        <w:tc>
          <w:tcPr>
            <w:tcW w:w="2280"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 (A,D)</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R2 (A,D)</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R3 (E,F,G)</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10.11.3.36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R4 (D, F)</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R5 (D, F)</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10.11.2.6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R6 (B, C, D)</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10.11.2.4</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R7 (C, F)</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10.11.3.65</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10.11.3.65</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10.11.3.65</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R8 (F, I)</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10.11.3.36</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655" w:type="dxa"/>
            <w:shd w:val="clear" w:color="auto" w:fill="434343"/>
            <w:tcMar>
              <w:top w:w="100" w:type="dxa"/>
              <w:left w:w="100" w:type="dxa"/>
              <w:bottom w:w="100" w:type="dxa"/>
              <w:right w:w="100" w:type="dxa"/>
            </w:tcMar>
          </w:tcPr>
          <w:p w:rsidR="002E7232" w:rsidRDefault="006E5B19">
            <w:pPr>
              <w:jc w:val="center"/>
            </w:pPr>
            <w:r>
              <w:rPr>
                <w:b/>
                <w:color w:val="FFFFFF"/>
                <w:sz w:val="20"/>
              </w:rPr>
              <w:t>Sede San Carlos</w:t>
            </w:r>
          </w:p>
        </w:tc>
        <w:tc>
          <w:tcPr>
            <w:tcW w:w="2040" w:type="dxa"/>
            <w:shd w:val="clear" w:color="auto" w:fill="434343"/>
            <w:tcMar>
              <w:top w:w="100" w:type="dxa"/>
              <w:left w:w="100" w:type="dxa"/>
              <w:bottom w:w="100" w:type="dxa"/>
              <w:right w:w="100" w:type="dxa"/>
            </w:tcMar>
          </w:tcPr>
          <w:p w:rsidR="002E7232" w:rsidRDefault="002E7232">
            <w:pPr>
              <w:jc w:val="center"/>
            </w:pPr>
          </w:p>
        </w:tc>
        <w:tc>
          <w:tcPr>
            <w:tcW w:w="2385" w:type="dxa"/>
            <w:shd w:val="clear" w:color="auto" w:fill="434343"/>
            <w:tcMar>
              <w:top w:w="100" w:type="dxa"/>
              <w:left w:w="100" w:type="dxa"/>
              <w:bottom w:w="100" w:type="dxa"/>
              <w:right w:w="100" w:type="dxa"/>
            </w:tcMar>
          </w:tcPr>
          <w:p w:rsidR="002E7232" w:rsidRDefault="002E7232">
            <w:pPr>
              <w:jc w:val="center"/>
            </w:pPr>
          </w:p>
        </w:tc>
        <w:tc>
          <w:tcPr>
            <w:tcW w:w="2280"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R9 (I, R)</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DGW</w:t>
            </w:r>
          </w:p>
        </w:tc>
        <w:tc>
          <w:tcPr>
            <w:tcW w:w="2040" w:type="dxa"/>
            <w:tcMar>
              <w:top w:w="100" w:type="dxa"/>
              <w:left w:w="100" w:type="dxa"/>
              <w:bottom w:w="100" w:type="dxa"/>
              <w:right w:w="100" w:type="dxa"/>
            </w:tcMar>
          </w:tcPr>
          <w:p w:rsidR="002E7232" w:rsidRDefault="006E5B19">
            <w:pPr>
              <w:jc w:val="center"/>
            </w:pPr>
            <w:r>
              <w:rPr>
                <w:sz w:val="20"/>
              </w:rPr>
              <w:t>0.0.0.0</w:t>
            </w:r>
          </w:p>
        </w:tc>
        <w:tc>
          <w:tcPr>
            <w:tcW w:w="2385" w:type="dxa"/>
            <w:tcMar>
              <w:top w:w="100" w:type="dxa"/>
              <w:left w:w="100" w:type="dxa"/>
              <w:bottom w:w="100" w:type="dxa"/>
              <w:right w:w="100" w:type="dxa"/>
            </w:tcMar>
          </w:tcPr>
          <w:p w:rsidR="002E7232" w:rsidRDefault="006E5B19">
            <w:pPr>
              <w:jc w:val="center"/>
            </w:pPr>
            <w:r>
              <w:rPr>
                <w:sz w:val="20"/>
              </w:rPr>
              <w:t>0.0.0.0</w:t>
            </w:r>
          </w:p>
        </w:tc>
        <w:tc>
          <w:tcPr>
            <w:tcW w:w="2280" w:type="dxa"/>
            <w:tcMar>
              <w:top w:w="100" w:type="dxa"/>
              <w:left w:w="100" w:type="dxa"/>
              <w:bottom w:w="100" w:type="dxa"/>
              <w:right w:w="100" w:type="dxa"/>
            </w:tcMar>
          </w:tcPr>
          <w:p w:rsidR="002E7232" w:rsidRDefault="006E5B19">
            <w:pPr>
              <w:jc w:val="center"/>
            </w:pPr>
            <w:r>
              <w:rPr>
                <w:sz w:val="20"/>
              </w:rPr>
              <w:t>10.34.6.177</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R13 (L, R)</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DGW</w:t>
            </w:r>
          </w:p>
        </w:tc>
        <w:tc>
          <w:tcPr>
            <w:tcW w:w="2040" w:type="dxa"/>
            <w:tcMar>
              <w:top w:w="100" w:type="dxa"/>
              <w:left w:w="100" w:type="dxa"/>
              <w:bottom w:w="100" w:type="dxa"/>
              <w:right w:w="100" w:type="dxa"/>
            </w:tcMar>
          </w:tcPr>
          <w:p w:rsidR="002E7232" w:rsidRDefault="006E5B19">
            <w:pPr>
              <w:jc w:val="center"/>
            </w:pPr>
            <w:r>
              <w:rPr>
                <w:sz w:val="20"/>
              </w:rPr>
              <w:t>0.0.0.0</w:t>
            </w:r>
          </w:p>
        </w:tc>
        <w:tc>
          <w:tcPr>
            <w:tcW w:w="2385" w:type="dxa"/>
            <w:tcMar>
              <w:top w:w="100" w:type="dxa"/>
              <w:left w:w="100" w:type="dxa"/>
              <w:bottom w:w="100" w:type="dxa"/>
              <w:right w:w="100" w:type="dxa"/>
            </w:tcMar>
          </w:tcPr>
          <w:p w:rsidR="002E7232" w:rsidRDefault="006E5B19">
            <w:pPr>
              <w:jc w:val="center"/>
            </w:pPr>
            <w:r>
              <w:rPr>
                <w:sz w:val="20"/>
              </w:rPr>
              <w:t>0.0.0.0</w:t>
            </w:r>
          </w:p>
        </w:tc>
        <w:tc>
          <w:tcPr>
            <w:tcW w:w="2280" w:type="dxa"/>
            <w:tcMar>
              <w:top w:w="100" w:type="dxa"/>
              <w:left w:w="100" w:type="dxa"/>
              <w:bottom w:w="100" w:type="dxa"/>
              <w:right w:w="100" w:type="dxa"/>
            </w:tcMar>
          </w:tcPr>
          <w:p w:rsidR="002E7232" w:rsidRDefault="006E5B19">
            <w:pPr>
              <w:jc w:val="center"/>
            </w:pPr>
            <w:r>
              <w:rPr>
                <w:sz w:val="20"/>
              </w:rPr>
              <w:t>10.34.6.182</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R10 (E, H, J)</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DGW</w:t>
            </w:r>
          </w:p>
        </w:tc>
        <w:tc>
          <w:tcPr>
            <w:tcW w:w="2040" w:type="dxa"/>
            <w:tcMar>
              <w:top w:w="100" w:type="dxa"/>
              <w:left w:w="100" w:type="dxa"/>
              <w:bottom w:w="100" w:type="dxa"/>
              <w:right w:w="100" w:type="dxa"/>
            </w:tcMar>
          </w:tcPr>
          <w:p w:rsidR="002E7232" w:rsidRDefault="006E5B19">
            <w:pPr>
              <w:jc w:val="center"/>
            </w:pPr>
            <w:r>
              <w:rPr>
                <w:sz w:val="20"/>
              </w:rPr>
              <w:t>0.0.0.0</w:t>
            </w:r>
          </w:p>
        </w:tc>
        <w:tc>
          <w:tcPr>
            <w:tcW w:w="2385" w:type="dxa"/>
            <w:tcMar>
              <w:top w:w="100" w:type="dxa"/>
              <w:left w:w="100" w:type="dxa"/>
              <w:bottom w:w="100" w:type="dxa"/>
              <w:right w:w="100" w:type="dxa"/>
            </w:tcMar>
          </w:tcPr>
          <w:p w:rsidR="002E7232" w:rsidRDefault="006E5B19">
            <w:pPr>
              <w:jc w:val="center"/>
            </w:pPr>
            <w:r>
              <w:rPr>
                <w:sz w:val="20"/>
              </w:rPr>
              <w:t>0.0.0.0</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R11 (G, H, J)</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DGW</w:t>
            </w:r>
          </w:p>
        </w:tc>
        <w:tc>
          <w:tcPr>
            <w:tcW w:w="2040" w:type="dxa"/>
            <w:tcMar>
              <w:top w:w="100" w:type="dxa"/>
              <w:left w:w="100" w:type="dxa"/>
              <w:bottom w:w="100" w:type="dxa"/>
              <w:right w:w="100" w:type="dxa"/>
            </w:tcMar>
          </w:tcPr>
          <w:p w:rsidR="002E7232" w:rsidRDefault="006E5B19">
            <w:pPr>
              <w:jc w:val="center"/>
            </w:pPr>
            <w:r>
              <w:rPr>
                <w:sz w:val="20"/>
              </w:rPr>
              <w:t>0.0.0.0</w:t>
            </w:r>
          </w:p>
        </w:tc>
        <w:tc>
          <w:tcPr>
            <w:tcW w:w="2385" w:type="dxa"/>
            <w:tcMar>
              <w:top w:w="100" w:type="dxa"/>
              <w:left w:w="100" w:type="dxa"/>
              <w:bottom w:w="100" w:type="dxa"/>
              <w:right w:w="100" w:type="dxa"/>
            </w:tcMar>
          </w:tcPr>
          <w:p w:rsidR="002E7232" w:rsidRDefault="006E5B19">
            <w:pPr>
              <w:jc w:val="center"/>
            </w:pPr>
            <w:r>
              <w:rPr>
                <w:sz w:val="20"/>
              </w:rPr>
              <w:t>0.0.0.0</w:t>
            </w:r>
          </w:p>
        </w:tc>
        <w:tc>
          <w:tcPr>
            <w:tcW w:w="2280" w:type="dxa"/>
            <w:tcMar>
              <w:top w:w="100" w:type="dxa"/>
              <w:left w:w="100" w:type="dxa"/>
              <w:bottom w:w="100" w:type="dxa"/>
              <w:right w:w="100" w:type="dxa"/>
            </w:tcMar>
          </w:tcPr>
          <w:p w:rsidR="002E7232" w:rsidRDefault="006E5B19">
            <w:pPr>
              <w:jc w:val="center"/>
            </w:pPr>
            <w:r>
              <w:rPr>
                <w:sz w:val="20"/>
              </w:rPr>
              <w:t>172.3.1.193</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R14 (K, M, S)</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N</w:t>
            </w:r>
          </w:p>
        </w:tc>
        <w:tc>
          <w:tcPr>
            <w:tcW w:w="2040" w:type="dxa"/>
            <w:tcMar>
              <w:top w:w="100" w:type="dxa"/>
              <w:left w:w="100" w:type="dxa"/>
              <w:bottom w:w="100" w:type="dxa"/>
              <w:right w:w="100" w:type="dxa"/>
            </w:tcMar>
          </w:tcPr>
          <w:p w:rsidR="002E7232" w:rsidRDefault="006E5B19">
            <w:pPr>
              <w:jc w:val="center"/>
            </w:pPr>
            <w:r>
              <w:rPr>
                <w:sz w:val="20"/>
              </w:rPr>
              <w:t>10.34.6.192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DGW</w:t>
            </w:r>
          </w:p>
        </w:tc>
        <w:tc>
          <w:tcPr>
            <w:tcW w:w="2040" w:type="dxa"/>
            <w:tcMar>
              <w:top w:w="100" w:type="dxa"/>
              <w:left w:w="100" w:type="dxa"/>
              <w:bottom w:w="100" w:type="dxa"/>
              <w:right w:w="100" w:type="dxa"/>
            </w:tcMar>
          </w:tcPr>
          <w:p w:rsidR="002E7232" w:rsidRDefault="006E5B19">
            <w:pPr>
              <w:jc w:val="center"/>
            </w:pPr>
            <w:r>
              <w:rPr>
                <w:sz w:val="20"/>
              </w:rPr>
              <w:t>0.0.0.0</w:t>
            </w:r>
          </w:p>
        </w:tc>
        <w:tc>
          <w:tcPr>
            <w:tcW w:w="2385" w:type="dxa"/>
            <w:tcMar>
              <w:top w:w="100" w:type="dxa"/>
              <w:left w:w="100" w:type="dxa"/>
              <w:bottom w:w="100" w:type="dxa"/>
              <w:right w:w="100" w:type="dxa"/>
            </w:tcMar>
          </w:tcPr>
          <w:p w:rsidR="002E7232" w:rsidRDefault="006E5B19">
            <w:pPr>
              <w:jc w:val="center"/>
            </w:pPr>
            <w:r>
              <w:rPr>
                <w:sz w:val="20"/>
              </w:rPr>
              <w:t>0.0.0.0</w:t>
            </w:r>
          </w:p>
        </w:tc>
        <w:tc>
          <w:tcPr>
            <w:tcW w:w="2280" w:type="dxa"/>
            <w:tcMar>
              <w:top w:w="100" w:type="dxa"/>
              <w:left w:w="100" w:type="dxa"/>
              <w:bottom w:w="100" w:type="dxa"/>
              <w:right w:w="100" w:type="dxa"/>
            </w:tcMar>
          </w:tcPr>
          <w:p w:rsidR="002E7232" w:rsidRDefault="006E5B19">
            <w:pPr>
              <w:jc w:val="center"/>
            </w:pPr>
            <w:r>
              <w:rPr>
                <w:sz w:val="20"/>
              </w:rPr>
              <w:t>10.9.2.194</w:t>
            </w:r>
          </w:p>
        </w:tc>
      </w:tr>
      <w:tr w:rsidR="002E7232">
        <w:tblPrEx>
          <w:tblCellMar>
            <w:top w:w="0" w:type="dxa"/>
            <w:bottom w:w="0" w:type="dxa"/>
          </w:tblCellMar>
        </w:tblPrEx>
        <w:tc>
          <w:tcPr>
            <w:tcW w:w="2655" w:type="dxa"/>
            <w:shd w:val="clear" w:color="auto" w:fill="434343"/>
            <w:tcMar>
              <w:top w:w="100" w:type="dxa"/>
              <w:left w:w="100" w:type="dxa"/>
              <w:bottom w:w="100" w:type="dxa"/>
              <w:right w:w="100" w:type="dxa"/>
            </w:tcMar>
          </w:tcPr>
          <w:p w:rsidR="002E7232" w:rsidRDefault="006E5B19">
            <w:pPr>
              <w:jc w:val="center"/>
            </w:pPr>
            <w:r>
              <w:rPr>
                <w:b/>
                <w:color w:val="FFFFFF"/>
                <w:sz w:val="20"/>
              </w:rPr>
              <w:t xml:space="preserve">Sede </w:t>
            </w:r>
            <w:proofErr w:type="spellStart"/>
            <w:r>
              <w:rPr>
                <w:b/>
                <w:color w:val="FFFFFF"/>
                <w:sz w:val="20"/>
              </w:rPr>
              <w:t>Cafayate</w:t>
            </w:r>
            <w:proofErr w:type="spellEnd"/>
          </w:p>
        </w:tc>
        <w:tc>
          <w:tcPr>
            <w:tcW w:w="2040" w:type="dxa"/>
            <w:shd w:val="clear" w:color="auto" w:fill="434343"/>
            <w:tcMar>
              <w:top w:w="100" w:type="dxa"/>
              <w:left w:w="100" w:type="dxa"/>
              <w:bottom w:w="100" w:type="dxa"/>
              <w:right w:w="100" w:type="dxa"/>
            </w:tcMar>
          </w:tcPr>
          <w:p w:rsidR="002E7232" w:rsidRDefault="002E7232">
            <w:pPr>
              <w:jc w:val="center"/>
            </w:pPr>
          </w:p>
        </w:tc>
        <w:tc>
          <w:tcPr>
            <w:tcW w:w="2385" w:type="dxa"/>
            <w:shd w:val="clear" w:color="auto" w:fill="434343"/>
            <w:tcMar>
              <w:top w:w="100" w:type="dxa"/>
              <w:left w:w="100" w:type="dxa"/>
              <w:bottom w:w="100" w:type="dxa"/>
              <w:right w:w="100" w:type="dxa"/>
            </w:tcMar>
          </w:tcPr>
          <w:p w:rsidR="002E7232" w:rsidRDefault="002E7232">
            <w:pPr>
              <w:jc w:val="center"/>
            </w:pPr>
          </w:p>
        </w:tc>
        <w:tc>
          <w:tcPr>
            <w:tcW w:w="2280"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R15 (M', N, S)</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lastRenderedPageBreak/>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L</w:t>
            </w:r>
          </w:p>
        </w:tc>
        <w:tc>
          <w:tcPr>
            <w:tcW w:w="2040" w:type="dxa"/>
            <w:tcMar>
              <w:top w:w="100" w:type="dxa"/>
              <w:left w:w="100" w:type="dxa"/>
              <w:bottom w:w="100" w:type="dxa"/>
              <w:right w:w="100" w:type="dxa"/>
            </w:tcMar>
          </w:tcPr>
          <w:p w:rsidR="002E7232" w:rsidRDefault="006E5B19">
            <w:pPr>
              <w:jc w:val="center"/>
            </w:pPr>
            <w:r>
              <w:rPr>
                <w:sz w:val="20"/>
              </w:rPr>
              <w:t>10.34.6.180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10.9.2.193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O</w:t>
            </w:r>
          </w:p>
        </w:tc>
        <w:tc>
          <w:tcPr>
            <w:tcW w:w="2040" w:type="dxa"/>
            <w:tcMar>
              <w:top w:w="100" w:type="dxa"/>
              <w:left w:w="100" w:type="dxa"/>
              <w:bottom w:w="100" w:type="dxa"/>
              <w:right w:w="100" w:type="dxa"/>
            </w:tcMar>
          </w:tcPr>
          <w:p w:rsidR="002E7232" w:rsidRDefault="006E5B19">
            <w:pPr>
              <w:jc w:val="center"/>
            </w:pPr>
            <w:r>
              <w:rPr>
                <w:sz w:val="20"/>
              </w:rPr>
              <w:t>10.34.6.144</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P</w:t>
            </w:r>
          </w:p>
        </w:tc>
        <w:tc>
          <w:tcPr>
            <w:tcW w:w="2040" w:type="dxa"/>
            <w:tcMar>
              <w:top w:w="100" w:type="dxa"/>
              <w:left w:w="100" w:type="dxa"/>
              <w:bottom w:w="100" w:type="dxa"/>
              <w:right w:w="100" w:type="dxa"/>
            </w:tcMar>
          </w:tcPr>
          <w:p w:rsidR="002E7232" w:rsidRDefault="006E5B19">
            <w:pPr>
              <w:jc w:val="center"/>
            </w:pPr>
            <w:r>
              <w:rPr>
                <w:sz w:val="20"/>
              </w:rPr>
              <w:t>10.34.6.160</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Q</w:t>
            </w:r>
          </w:p>
        </w:tc>
        <w:tc>
          <w:tcPr>
            <w:tcW w:w="2040" w:type="dxa"/>
            <w:tcMar>
              <w:top w:w="100" w:type="dxa"/>
              <w:left w:w="100" w:type="dxa"/>
              <w:bottom w:w="100" w:type="dxa"/>
              <w:right w:w="100" w:type="dxa"/>
            </w:tcMar>
          </w:tcPr>
          <w:p w:rsidR="002E7232" w:rsidRDefault="006E5B19">
            <w:pPr>
              <w:jc w:val="center"/>
            </w:pPr>
            <w:r>
              <w:rPr>
                <w:sz w:val="20"/>
              </w:rPr>
              <w:t>192.168.3.0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655" w:type="dxa"/>
            <w:shd w:val="clear" w:color="auto" w:fill="666666"/>
            <w:tcMar>
              <w:top w:w="100" w:type="dxa"/>
              <w:left w:w="100" w:type="dxa"/>
              <w:bottom w:w="100" w:type="dxa"/>
              <w:right w:w="100" w:type="dxa"/>
            </w:tcMar>
          </w:tcPr>
          <w:p w:rsidR="002E7232" w:rsidRDefault="006E5B19">
            <w:pPr>
              <w:jc w:val="center"/>
            </w:pPr>
            <w:r>
              <w:rPr>
                <w:b/>
                <w:color w:val="FFFFFF"/>
                <w:sz w:val="20"/>
              </w:rPr>
              <w:t>R16 (L, N, O, P, Q)</w:t>
            </w:r>
          </w:p>
        </w:tc>
        <w:tc>
          <w:tcPr>
            <w:tcW w:w="2040" w:type="dxa"/>
            <w:shd w:val="clear" w:color="auto" w:fill="666666"/>
            <w:tcMar>
              <w:top w:w="100" w:type="dxa"/>
              <w:left w:w="100" w:type="dxa"/>
              <w:bottom w:w="100" w:type="dxa"/>
              <w:right w:w="100" w:type="dxa"/>
            </w:tcMar>
          </w:tcPr>
          <w:p w:rsidR="002E7232" w:rsidRDefault="002E7232">
            <w:pPr>
              <w:jc w:val="center"/>
            </w:pPr>
          </w:p>
        </w:tc>
        <w:tc>
          <w:tcPr>
            <w:tcW w:w="2385" w:type="dxa"/>
            <w:shd w:val="clear" w:color="auto" w:fill="666666"/>
            <w:tcMar>
              <w:top w:w="100" w:type="dxa"/>
              <w:left w:w="100" w:type="dxa"/>
              <w:bottom w:w="100" w:type="dxa"/>
              <w:right w:w="100" w:type="dxa"/>
            </w:tcMar>
          </w:tcPr>
          <w:p w:rsidR="002E7232" w:rsidRDefault="002E7232">
            <w:pPr>
              <w:jc w:val="center"/>
            </w:pPr>
          </w:p>
        </w:tc>
        <w:tc>
          <w:tcPr>
            <w:tcW w:w="22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A</w:t>
            </w:r>
          </w:p>
        </w:tc>
        <w:tc>
          <w:tcPr>
            <w:tcW w:w="2040" w:type="dxa"/>
            <w:tcMar>
              <w:top w:w="100" w:type="dxa"/>
              <w:left w:w="100" w:type="dxa"/>
              <w:bottom w:w="100" w:type="dxa"/>
              <w:right w:w="100" w:type="dxa"/>
            </w:tcMar>
          </w:tcPr>
          <w:p w:rsidR="002E7232" w:rsidRDefault="006E5B19">
            <w:pPr>
              <w:jc w:val="center"/>
            </w:pPr>
            <w:r>
              <w:rPr>
                <w:sz w:val="20"/>
              </w:rPr>
              <w:t>10.11.3.0</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B</w:t>
            </w:r>
          </w:p>
        </w:tc>
        <w:tc>
          <w:tcPr>
            <w:tcW w:w="2040" w:type="dxa"/>
            <w:tcMar>
              <w:top w:w="100" w:type="dxa"/>
              <w:left w:w="100" w:type="dxa"/>
              <w:bottom w:w="100" w:type="dxa"/>
              <w:right w:w="100" w:type="dxa"/>
            </w:tcMar>
          </w:tcPr>
          <w:p w:rsidR="002E7232" w:rsidRDefault="006E5B19">
            <w:pPr>
              <w:jc w:val="center"/>
            </w:pPr>
            <w:r>
              <w:rPr>
                <w:sz w:val="20"/>
              </w:rPr>
              <w:t>10.34.13.0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C</w:t>
            </w:r>
          </w:p>
        </w:tc>
        <w:tc>
          <w:tcPr>
            <w:tcW w:w="2040" w:type="dxa"/>
            <w:tcMar>
              <w:top w:w="100" w:type="dxa"/>
              <w:left w:w="100" w:type="dxa"/>
              <w:bottom w:w="100" w:type="dxa"/>
              <w:right w:w="100" w:type="dxa"/>
            </w:tcMar>
          </w:tcPr>
          <w:p w:rsidR="002E7232" w:rsidRDefault="006E5B19">
            <w:pPr>
              <w:jc w:val="center"/>
            </w:pPr>
            <w:r>
              <w:rPr>
                <w:sz w:val="20"/>
              </w:rPr>
              <w:t>10.11.3.64</w:t>
            </w:r>
          </w:p>
        </w:tc>
        <w:tc>
          <w:tcPr>
            <w:tcW w:w="2385" w:type="dxa"/>
            <w:tcMar>
              <w:top w:w="100" w:type="dxa"/>
              <w:left w:w="100" w:type="dxa"/>
              <w:bottom w:w="100" w:type="dxa"/>
              <w:right w:w="100" w:type="dxa"/>
            </w:tcMar>
          </w:tcPr>
          <w:p w:rsidR="002E7232" w:rsidRDefault="006E5B19">
            <w:pPr>
              <w:jc w:val="center"/>
            </w:pPr>
            <w:r>
              <w:rPr>
                <w:sz w:val="20"/>
              </w:rPr>
              <w:t>255.255.255.192</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D</w:t>
            </w:r>
          </w:p>
        </w:tc>
        <w:tc>
          <w:tcPr>
            <w:tcW w:w="2040" w:type="dxa"/>
            <w:tcMar>
              <w:top w:w="100" w:type="dxa"/>
              <w:left w:w="100" w:type="dxa"/>
              <w:bottom w:w="100" w:type="dxa"/>
              <w:right w:w="100" w:type="dxa"/>
            </w:tcMar>
          </w:tcPr>
          <w:p w:rsidR="002E7232" w:rsidRDefault="006E5B19">
            <w:pPr>
              <w:jc w:val="center"/>
            </w:pPr>
            <w:r>
              <w:rPr>
                <w:sz w:val="20"/>
              </w:rPr>
              <w:t>10.11.2.0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E</w:t>
            </w:r>
          </w:p>
        </w:tc>
        <w:tc>
          <w:tcPr>
            <w:tcW w:w="2040" w:type="dxa"/>
            <w:tcMar>
              <w:top w:w="100" w:type="dxa"/>
              <w:left w:w="100" w:type="dxa"/>
              <w:bottom w:w="100" w:type="dxa"/>
              <w:right w:w="100" w:type="dxa"/>
            </w:tcMar>
          </w:tcPr>
          <w:p w:rsidR="002E7232" w:rsidRDefault="006E5B19">
            <w:pPr>
              <w:jc w:val="center"/>
            </w:pPr>
            <w:r>
              <w:rPr>
                <w:sz w:val="20"/>
              </w:rPr>
              <w:t>172.3.1.192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F</w:t>
            </w:r>
          </w:p>
        </w:tc>
        <w:tc>
          <w:tcPr>
            <w:tcW w:w="2040" w:type="dxa"/>
            <w:tcMar>
              <w:top w:w="100" w:type="dxa"/>
              <w:left w:w="100" w:type="dxa"/>
              <w:bottom w:w="100" w:type="dxa"/>
              <w:right w:w="100" w:type="dxa"/>
            </w:tcMar>
          </w:tcPr>
          <w:p w:rsidR="002E7232" w:rsidRDefault="006E5B19">
            <w:pPr>
              <w:jc w:val="center"/>
            </w:pPr>
            <w:r>
              <w:rPr>
                <w:sz w:val="20"/>
              </w:rPr>
              <w:t>10.11.3.32</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G</w:t>
            </w:r>
          </w:p>
        </w:tc>
        <w:tc>
          <w:tcPr>
            <w:tcW w:w="2040" w:type="dxa"/>
            <w:tcMar>
              <w:top w:w="100" w:type="dxa"/>
              <w:left w:w="100" w:type="dxa"/>
              <w:bottom w:w="100" w:type="dxa"/>
              <w:right w:w="100" w:type="dxa"/>
            </w:tcMar>
          </w:tcPr>
          <w:p w:rsidR="002E7232" w:rsidRDefault="006E5B19">
            <w:pPr>
              <w:jc w:val="center"/>
            </w:pPr>
            <w:r>
              <w:rPr>
                <w:sz w:val="20"/>
              </w:rPr>
              <w:t>172.3.1.196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H</w:t>
            </w:r>
          </w:p>
        </w:tc>
        <w:tc>
          <w:tcPr>
            <w:tcW w:w="2040" w:type="dxa"/>
            <w:tcMar>
              <w:top w:w="100" w:type="dxa"/>
              <w:left w:w="100" w:type="dxa"/>
              <w:bottom w:w="100" w:type="dxa"/>
              <w:right w:w="100" w:type="dxa"/>
            </w:tcMar>
          </w:tcPr>
          <w:p w:rsidR="002E7232" w:rsidRDefault="006E5B19">
            <w:pPr>
              <w:jc w:val="center"/>
            </w:pPr>
            <w:r>
              <w:rPr>
                <w:sz w:val="20"/>
              </w:rPr>
              <w:t>10.34.1.0</w:t>
            </w:r>
          </w:p>
        </w:tc>
        <w:tc>
          <w:tcPr>
            <w:tcW w:w="2385" w:type="dxa"/>
            <w:tcMar>
              <w:top w:w="100" w:type="dxa"/>
              <w:left w:w="100" w:type="dxa"/>
              <w:bottom w:w="100" w:type="dxa"/>
              <w:right w:w="100" w:type="dxa"/>
            </w:tcMar>
          </w:tcPr>
          <w:p w:rsidR="002E7232" w:rsidRDefault="006E5B19">
            <w:pPr>
              <w:jc w:val="center"/>
            </w:pPr>
            <w:r>
              <w:rPr>
                <w:sz w:val="20"/>
              </w:rPr>
              <w:t>255.255.255.0</w:t>
            </w:r>
          </w:p>
        </w:tc>
        <w:tc>
          <w:tcPr>
            <w:tcW w:w="228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I</w:t>
            </w:r>
          </w:p>
        </w:tc>
        <w:tc>
          <w:tcPr>
            <w:tcW w:w="2040" w:type="dxa"/>
            <w:tcMar>
              <w:top w:w="100" w:type="dxa"/>
              <w:left w:w="100" w:type="dxa"/>
              <w:bottom w:w="100" w:type="dxa"/>
              <w:right w:w="100" w:type="dxa"/>
            </w:tcMar>
          </w:tcPr>
          <w:p w:rsidR="002E7232" w:rsidRDefault="006E5B19">
            <w:pPr>
              <w:jc w:val="center"/>
            </w:pPr>
            <w:r>
              <w:rPr>
                <w:sz w:val="20"/>
              </w:rPr>
              <w:t>10.34.6.176</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J</w:t>
            </w:r>
          </w:p>
        </w:tc>
        <w:tc>
          <w:tcPr>
            <w:tcW w:w="2040" w:type="dxa"/>
            <w:tcMar>
              <w:top w:w="100" w:type="dxa"/>
              <w:left w:w="100" w:type="dxa"/>
              <w:bottom w:w="100" w:type="dxa"/>
              <w:right w:w="100" w:type="dxa"/>
            </w:tcMar>
          </w:tcPr>
          <w:p w:rsidR="002E7232" w:rsidRDefault="006E5B19">
            <w:pPr>
              <w:jc w:val="center"/>
            </w:pPr>
            <w:r>
              <w:rPr>
                <w:sz w:val="20"/>
              </w:rPr>
              <w:t>172.3.1.200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K</w:t>
            </w:r>
          </w:p>
        </w:tc>
        <w:tc>
          <w:tcPr>
            <w:tcW w:w="2040" w:type="dxa"/>
            <w:tcMar>
              <w:top w:w="100" w:type="dxa"/>
              <w:left w:w="100" w:type="dxa"/>
              <w:bottom w:w="100" w:type="dxa"/>
              <w:right w:w="100" w:type="dxa"/>
            </w:tcMar>
          </w:tcPr>
          <w:p w:rsidR="002E7232" w:rsidRDefault="006E5B19">
            <w:pPr>
              <w:jc w:val="center"/>
            </w:pPr>
            <w:r>
              <w:rPr>
                <w:sz w:val="20"/>
              </w:rPr>
              <w:t>10.34.6.224</w:t>
            </w:r>
          </w:p>
        </w:tc>
        <w:tc>
          <w:tcPr>
            <w:tcW w:w="2385" w:type="dxa"/>
            <w:tcMar>
              <w:top w:w="100" w:type="dxa"/>
              <w:left w:w="100" w:type="dxa"/>
              <w:bottom w:w="100" w:type="dxa"/>
              <w:right w:w="100" w:type="dxa"/>
            </w:tcMar>
          </w:tcPr>
          <w:p w:rsidR="002E7232" w:rsidRDefault="006E5B19">
            <w:pPr>
              <w:jc w:val="center"/>
            </w:pPr>
            <w:r>
              <w:rPr>
                <w:sz w:val="20"/>
              </w:rPr>
              <w:t>255.255.255.224</w:t>
            </w:r>
          </w:p>
        </w:tc>
        <w:tc>
          <w:tcPr>
            <w:tcW w:w="228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130.43.1.0</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M'</w:t>
            </w:r>
          </w:p>
        </w:tc>
        <w:tc>
          <w:tcPr>
            <w:tcW w:w="2040" w:type="dxa"/>
            <w:tcMar>
              <w:top w:w="100" w:type="dxa"/>
              <w:left w:w="100" w:type="dxa"/>
              <w:bottom w:w="100" w:type="dxa"/>
              <w:right w:w="100" w:type="dxa"/>
            </w:tcMar>
          </w:tcPr>
          <w:p w:rsidR="002E7232" w:rsidRDefault="006E5B19">
            <w:pPr>
              <w:jc w:val="center"/>
            </w:pPr>
            <w:r>
              <w:rPr>
                <w:sz w:val="20"/>
              </w:rPr>
              <w:t>130.43.1.4</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R</w:t>
            </w:r>
          </w:p>
        </w:tc>
        <w:tc>
          <w:tcPr>
            <w:tcW w:w="2040" w:type="dxa"/>
            <w:tcMar>
              <w:top w:w="100" w:type="dxa"/>
              <w:left w:w="100" w:type="dxa"/>
              <w:bottom w:w="100" w:type="dxa"/>
              <w:right w:w="100" w:type="dxa"/>
            </w:tcMar>
          </w:tcPr>
          <w:p w:rsidR="002E7232" w:rsidRDefault="006E5B19">
            <w:pPr>
              <w:jc w:val="center"/>
            </w:pPr>
            <w:r>
              <w:rPr>
                <w:sz w:val="20"/>
              </w:rPr>
              <w:t>10.34.6.128</w:t>
            </w:r>
          </w:p>
        </w:tc>
        <w:tc>
          <w:tcPr>
            <w:tcW w:w="2385" w:type="dxa"/>
            <w:tcMar>
              <w:top w:w="100" w:type="dxa"/>
              <w:left w:w="100" w:type="dxa"/>
              <w:bottom w:w="100" w:type="dxa"/>
              <w:right w:w="100" w:type="dxa"/>
            </w:tcMar>
          </w:tcPr>
          <w:p w:rsidR="002E7232" w:rsidRDefault="006E5B19">
            <w:pPr>
              <w:jc w:val="center"/>
            </w:pPr>
            <w:r>
              <w:rPr>
                <w:sz w:val="20"/>
              </w:rPr>
              <w:t>255.255.255.240</w:t>
            </w:r>
          </w:p>
        </w:tc>
        <w:tc>
          <w:tcPr>
            <w:tcW w:w="228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655" w:type="dxa"/>
            <w:tcMar>
              <w:top w:w="100" w:type="dxa"/>
              <w:left w:w="100" w:type="dxa"/>
              <w:bottom w:w="100" w:type="dxa"/>
              <w:right w:w="100" w:type="dxa"/>
            </w:tcMar>
          </w:tcPr>
          <w:p w:rsidR="002E7232" w:rsidRDefault="006E5B19">
            <w:pPr>
              <w:jc w:val="center"/>
            </w:pPr>
            <w:r>
              <w:rPr>
                <w:sz w:val="20"/>
              </w:rPr>
              <w:t>S</w:t>
            </w:r>
          </w:p>
        </w:tc>
        <w:tc>
          <w:tcPr>
            <w:tcW w:w="2040" w:type="dxa"/>
            <w:tcMar>
              <w:top w:w="100" w:type="dxa"/>
              <w:left w:w="100" w:type="dxa"/>
              <w:bottom w:w="100" w:type="dxa"/>
              <w:right w:w="100" w:type="dxa"/>
            </w:tcMar>
          </w:tcPr>
          <w:p w:rsidR="002E7232" w:rsidRDefault="006E5B19">
            <w:pPr>
              <w:jc w:val="center"/>
            </w:pPr>
            <w:r>
              <w:rPr>
                <w:sz w:val="20"/>
              </w:rPr>
              <w:t>10.9.2.192</w:t>
            </w:r>
          </w:p>
        </w:tc>
        <w:tc>
          <w:tcPr>
            <w:tcW w:w="2385" w:type="dxa"/>
            <w:tcMar>
              <w:top w:w="100" w:type="dxa"/>
              <w:left w:w="100" w:type="dxa"/>
              <w:bottom w:w="100" w:type="dxa"/>
              <w:right w:w="100" w:type="dxa"/>
            </w:tcMar>
          </w:tcPr>
          <w:p w:rsidR="002E7232" w:rsidRDefault="006E5B19">
            <w:pPr>
              <w:jc w:val="center"/>
            </w:pPr>
            <w:r>
              <w:rPr>
                <w:sz w:val="20"/>
              </w:rPr>
              <w:t>255.255.255.252</w:t>
            </w:r>
          </w:p>
        </w:tc>
        <w:tc>
          <w:tcPr>
            <w:tcW w:w="2280" w:type="dxa"/>
            <w:tcMar>
              <w:top w:w="100" w:type="dxa"/>
              <w:left w:w="100" w:type="dxa"/>
              <w:bottom w:w="100" w:type="dxa"/>
              <w:right w:w="100" w:type="dxa"/>
            </w:tcMar>
          </w:tcPr>
          <w:p w:rsidR="002E7232" w:rsidRDefault="006E5B19">
            <w:pPr>
              <w:jc w:val="center"/>
            </w:pPr>
            <w:r>
              <w:rPr>
                <w:sz w:val="20"/>
              </w:rPr>
              <w:t>10.34.6.193</w:t>
            </w:r>
          </w:p>
        </w:tc>
      </w:tr>
    </w:tbl>
    <w:p w:rsidR="002E7232" w:rsidRDefault="002E7232"/>
    <w:p w:rsidR="009F15E1" w:rsidRDefault="009F15E1">
      <w:pPr>
        <w:pStyle w:val="Ttulo2"/>
      </w:pPr>
      <w:bookmarkStart w:id="47" w:name="h.gjcgimrs9708" w:colFirst="0" w:colLast="0"/>
      <w:bookmarkStart w:id="48" w:name="_Toc359340478"/>
      <w:bookmarkEnd w:id="47"/>
    </w:p>
    <w:p w:rsidR="002E7232" w:rsidRDefault="006E5B19">
      <w:pPr>
        <w:pStyle w:val="Ttulo2"/>
      </w:pPr>
      <w:r>
        <w:lastRenderedPageBreak/>
        <w:t>2.2 - Ruteo Estático - Rutas de Contingencia</w:t>
      </w:r>
      <w:bookmarkEnd w:id="48"/>
    </w:p>
    <w:p w:rsidR="002E7232" w:rsidRDefault="002E7232"/>
    <w:p w:rsidR="002E7232" w:rsidRDefault="006E5B19">
      <w:r>
        <w:t xml:space="preserve">Las rutas alternativas para cada una de las redes se agregaron con una distancia administrativa igual a 5 dado que, cuanto mayor es la distancia, menor es la prioridad de la ruta. En los casos de los </w:t>
      </w:r>
      <w:proofErr w:type="spellStart"/>
      <w:r>
        <w:t>routers</w:t>
      </w:r>
      <w:proofErr w:type="spellEnd"/>
      <w:r>
        <w:t xml:space="preserve"> donde RIP se encuentra activado, no se ingresaro</w:t>
      </w:r>
      <w:r>
        <w:t>n rutas de contingencia con el fin de no generar ciclos en el ruteo. Las rutas de contingencia entran en escena en los casos en los que se “apague” la interfaz en donde se encuentra configurada la ruta más prioritaria o se elimine dicha ruta manualmente de</w:t>
      </w:r>
      <w:r>
        <w:t xml:space="preserve"> la tabla.</w:t>
      </w:r>
    </w:p>
    <w:p w:rsidR="002E7232" w:rsidRDefault="002E7232"/>
    <w:p w:rsidR="002E7232" w:rsidRDefault="006E5B19">
      <w:r>
        <w:t>Los comandos ejecutados fueron los siguientes:</w:t>
      </w:r>
    </w:p>
    <w:p w:rsidR="002E7232" w:rsidRDefault="002E7232">
      <w:pPr>
        <w:ind w:firstLine="720"/>
      </w:pPr>
    </w:p>
    <w:p w:rsidR="002E7232" w:rsidRDefault="006E5B19">
      <w:r>
        <w:rPr>
          <w:rFonts w:ascii="Courier New" w:eastAsia="Courier New" w:hAnsi="Courier New" w:cs="Courier New"/>
          <w:sz w:val="20"/>
        </w:rPr>
        <w:t xml:space="preserve">  </w:t>
      </w:r>
      <w:proofErr w:type="spellStart"/>
      <w:r>
        <w:rPr>
          <w:rFonts w:ascii="Courier New" w:eastAsia="Courier New" w:hAnsi="Courier New" w:cs="Courier New"/>
          <w:sz w:val="20"/>
        </w:rPr>
        <w:t>Router</w:t>
      </w:r>
      <w:proofErr w:type="spellEnd"/>
      <w:r>
        <w:rPr>
          <w:rFonts w:ascii="Courier New" w:eastAsia="Courier New" w:hAnsi="Courier New" w:cs="Courier New"/>
          <w:sz w:val="20"/>
        </w:rPr>
        <w:t xml:space="preserve">&gt; </w:t>
      </w:r>
      <w:proofErr w:type="spellStart"/>
      <w:r>
        <w:rPr>
          <w:rFonts w:ascii="Courier New" w:eastAsia="Courier New" w:hAnsi="Courier New" w:cs="Courier New"/>
          <w:sz w:val="20"/>
        </w:rPr>
        <w:t>enable</w:t>
      </w:r>
      <w:proofErr w:type="spellEnd"/>
    </w:p>
    <w:p w:rsidR="002E7232" w:rsidRDefault="006E5B19">
      <w:r>
        <w:rPr>
          <w:rFonts w:ascii="Courier New" w:eastAsia="Courier New" w:hAnsi="Courier New" w:cs="Courier New"/>
          <w:sz w:val="20"/>
        </w:rPr>
        <w:t xml:space="preserve">  </w:t>
      </w:r>
      <w:proofErr w:type="spellStart"/>
      <w:r>
        <w:rPr>
          <w:rFonts w:ascii="Courier New" w:eastAsia="Courier New" w:hAnsi="Courier New" w:cs="Courier New"/>
          <w:sz w:val="20"/>
        </w:rPr>
        <w:t>Router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config</w:t>
      </w:r>
      <w:proofErr w:type="spellEnd"/>
      <w:r>
        <w:rPr>
          <w:rFonts w:ascii="Courier New" w:eastAsia="Courier New" w:hAnsi="Courier New" w:cs="Courier New"/>
          <w:sz w:val="20"/>
        </w:rPr>
        <w:t xml:space="preserve"> t</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Router</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route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network-ip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mask</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next</w:t>
      </w:r>
      <w:proofErr w:type="spellEnd"/>
      <w:r>
        <w:rPr>
          <w:rFonts w:ascii="Courier New" w:eastAsia="Courier New" w:hAnsi="Courier New" w:cs="Courier New"/>
          <w:sz w:val="20"/>
        </w:rPr>
        <w:t>-hop-</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5</w:t>
      </w:r>
    </w:p>
    <w:p w:rsidR="002E7232" w:rsidRDefault="002E723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45"/>
        <w:gridCol w:w="2235"/>
        <w:gridCol w:w="2295"/>
        <w:gridCol w:w="2085"/>
      </w:tblGrid>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Red</w:t>
            </w:r>
          </w:p>
        </w:tc>
        <w:tc>
          <w:tcPr>
            <w:tcW w:w="2235" w:type="dxa"/>
            <w:shd w:val="clear" w:color="auto" w:fill="666666"/>
            <w:tcMar>
              <w:top w:w="100" w:type="dxa"/>
              <w:left w:w="100" w:type="dxa"/>
              <w:bottom w:w="100" w:type="dxa"/>
              <w:right w:w="100" w:type="dxa"/>
            </w:tcMar>
          </w:tcPr>
          <w:p w:rsidR="002E7232" w:rsidRDefault="006E5B19">
            <w:pPr>
              <w:jc w:val="center"/>
            </w:pPr>
            <w:r>
              <w:rPr>
                <w:b/>
                <w:color w:val="FFFFFF"/>
                <w:sz w:val="20"/>
              </w:rPr>
              <w:t>Dir. de Red</w:t>
            </w:r>
          </w:p>
        </w:tc>
        <w:tc>
          <w:tcPr>
            <w:tcW w:w="2295" w:type="dxa"/>
            <w:shd w:val="clear" w:color="auto" w:fill="666666"/>
            <w:tcMar>
              <w:top w:w="100" w:type="dxa"/>
              <w:left w:w="100" w:type="dxa"/>
              <w:bottom w:w="100" w:type="dxa"/>
              <w:right w:w="100" w:type="dxa"/>
            </w:tcMar>
          </w:tcPr>
          <w:p w:rsidR="002E7232" w:rsidRDefault="006E5B19">
            <w:pPr>
              <w:jc w:val="center"/>
            </w:pPr>
            <w:r>
              <w:rPr>
                <w:b/>
                <w:color w:val="FFFFFF"/>
                <w:sz w:val="20"/>
              </w:rPr>
              <w:t>Máscara</w:t>
            </w:r>
          </w:p>
        </w:tc>
        <w:tc>
          <w:tcPr>
            <w:tcW w:w="2085"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Next</w:t>
            </w:r>
            <w:proofErr w:type="spellEnd"/>
            <w:r>
              <w:rPr>
                <w:b/>
                <w:color w:val="FFFFFF"/>
                <w:sz w:val="20"/>
              </w:rPr>
              <w:t xml:space="preserve"> Hop IP</w:t>
            </w:r>
          </w:p>
        </w:tc>
      </w:tr>
      <w:tr w:rsidR="002E7232">
        <w:tblPrEx>
          <w:tblCellMar>
            <w:top w:w="0" w:type="dxa"/>
            <w:bottom w:w="0" w:type="dxa"/>
          </w:tblCellMar>
        </w:tblPrEx>
        <w:tc>
          <w:tcPr>
            <w:tcW w:w="2745" w:type="dxa"/>
            <w:shd w:val="clear" w:color="auto" w:fill="434343"/>
            <w:tcMar>
              <w:top w:w="100" w:type="dxa"/>
              <w:left w:w="100" w:type="dxa"/>
              <w:bottom w:w="100" w:type="dxa"/>
              <w:right w:w="100" w:type="dxa"/>
            </w:tcMar>
          </w:tcPr>
          <w:p w:rsidR="002E7232" w:rsidRDefault="006E5B19">
            <w:pPr>
              <w:jc w:val="center"/>
            </w:pPr>
            <w:r>
              <w:rPr>
                <w:b/>
                <w:color w:val="FFFFFF"/>
                <w:sz w:val="20"/>
              </w:rPr>
              <w:t>Sede Orán</w:t>
            </w:r>
          </w:p>
        </w:tc>
        <w:tc>
          <w:tcPr>
            <w:tcW w:w="2235" w:type="dxa"/>
            <w:shd w:val="clear" w:color="auto" w:fill="434343"/>
            <w:tcMar>
              <w:top w:w="100" w:type="dxa"/>
              <w:left w:w="100" w:type="dxa"/>
              <w:bottom w:w="100" w:type="dxa"/>
              <w:right w:w="100" w:type="dxa"/>
            </w:tcMar>
          </w:tcPr>
          <w:p w:rsidR="002E7232" w:rsidRDefault="002E7232">
            <w:pPr>
              <w:jc w:val="center"/>
            </w:pPr>
          </w:p>
        </w:tc>
        <w:tc>
          <w:tcPr>
            <w:tcW w:w="2295" w:type="dxa"/>
            <w:shd w:val="clear" w:color="auto" w:fill="434343"/>
            <w:tcMar>
              <w:top w:w="100" w:type="dxa"/>
              <w:left w:w="100" w:type="dxa"/>
              <w:bottom w:w="100" w:type="dxa"/>
              <w:right w:w="100" w:type="dxa"/>
            </w:tcMar>
          </w:tcPr>
          <w:p w:rsidR="002E7232" w:rsidRDefault="002E7232">
            <w:pPr>
              <w:jc w:val="center"/>
            </w:pPr>
          </w:p>
        </w:tc>
        <w:tc>
          <w:tcPr>
            <w:tcW w:w="2085"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R1 (A,D)</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C</w:t>
            </w:r>
          </w:p>
        </w:tc>
        <w:tc>
          <w:tcPr>
            <w:tcW w:w="2235"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F</w:t>
            </w:r>
          </w:p>
        </w:tc>
        <w:tc>
          <w:tcPr>
            <w:tcW w:w="2235" w:type="dxa"/>
            <w:tcMar>
              <w:top w:w="100" w:type="dxa"/>
              <w:left w:w="100" w:type="dxa"/>
              <w:bottom w:w="100" w:type="dxa"/>
              <w:right w:w="100" w:type="dxa"/>
            </w:tcMar>
          </w:tcPr>
          <w:p w:rsidR="002E7232" w:rsidRDefault="006E5B19">
            <w:pPr>
              <w:jc w:val="center"/>
            </w:pPr>
            <w:r>
              <w:rPr>
                <w:sz w:val="20"/>
              </w:rPr>
              <w:t>10.11.3.32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lastRenderedPageBreak/>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R2 (A,D)</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C</w:t>
            </w:r>
          </w:p>
        </w:tc>
        <w:tc>
          <w:tcPr>
            <w:tcW w:w="2235"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F</w:t>
            </w:r>
          </w:p>
        </w:tc>
        <w:tc>
          <w:tcPr>
            <w:tcW w:w="2235" w:type="dxa"/>
            <w:tcMar>
              <w:top w:w="100" w:type="dxa"/>
              <w:left w:w="100" w:type="dxa"/>
              <w:bottom w:w="100" w:type="dxa"/>
              <w:right w:w="100" w:type="dxa"/>
            </w:tcMar>
          </w:tcPr>
          <w:p w:rsidR="002E7232" w:rsidRDefault="006E5B19">
            <w:pPr>
              <w:jc w:val="center"/>
            </w:pPr>
            <w:r>
              <w:rPr>
                <w:sz w:val="20"/>
              </w:rPr>
              <w:t>10.11.3.32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R3 (E,F,G)</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lastRenderedPageBreak/>
              <w:t>A</w:t>
            </w:r>
          </w:p>
        </w:tc>
        <w:tc>
          <w:tcPr>
            <w:tcW w:w="2235"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rPr>
          <w:trHeight w:val="540"/>
        </w:trPr>
        <w:tc>
          <w:tcPr>
            <w:tcW w:w="2745" w:type="dxa"/>
            <w:tcMar>
              <w:top w:w="100" w:type="dxa"/>
              <w:left w:w="100" w:type="dxa"/>
              <w:bottom w:w="100" w:type="dxa"/>
              <w:right w:w="100" w:type="dxa"/>
            </w:tcMar>
          </w:tcPr>
          <w:p w:rsidR="002E7232" w:rsidRDefault="006E5B19">
            <w:pPr>
              <w:jc w:val="center"/>
            </w:pPr>
            <w:r>
              <w:rPr>
                <w:sz w:val="20"/>
              </w:rPr>
              <w:t>C</w:t>
            </w:r>
          </w:p>
        </w:tc>
        <w:tc>
          <w:tcPr>
            <w:tcW w:w="2235"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D</w:t>
            </w:r>
          </w:p>
        </w:tc>
        <w:tc>
          <w:tcPr>
            <w:tcW w:w="2235" w:type="dxa"/>
            <w:tcMar>
              <w:top w:w="100" w:type="dxa"/>
              <w:left w:w="100" w:type="dxa"/>
              <w:bottom w:w="100" w:type="dxa"/>
              <w:right w:w="100" w:type="dxa"/>
            </w:tcMar>
          </w:tcPr>
          <w:p w:rsidR="002E7232" w:rsidRDefault="006E5B19">
            <w:pPr>
              <w:jc w:val="center"/>
            </w:pPr>
            <w:r>
              <w:rPr>
                <w:sz w:val="20"/>
              </w:rPr>
              <w:t>10.11.2.0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172.3.1.198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172.3.1.194</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R4 (D, F)</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A</w:t>
            </w:r>
          </w:p>
        </w:tc>
        <w:tc>
          <w:tcPr>
            <w:tcW w:w="2235"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10.11.2.1</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10.11.3.36</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C</w:t>
            </w:r>
          </w:p>
        </w:tc>
        <w:tc>
          <w:tcPr>
            <w:tcW w:w="2235"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85" w:type="dxa"/>
            <w:tcMar>
              <w:top w:w="100" w:type="dxa"/>
              <w:left w:w="100" w:type="dxa"/>
              <w:bottom w:w="100" w:type="dxa"/>
              <w:right w:w="100" w:type="dxa"/>
            </w:tcMar>
          </w:tcPr>
          <w:p w:rsidR="002E7232" w:rsidRDefault="006E5B19">
            <w:pPr>
              <w:jc w:val="center"/>
            </w:pPr>
            <w:r>
              <w:rPr>
                <w:sz w:val="20"/>
              </w:rPr>
              <w:t>10.11.3.36</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lastRenderedPageBreak/>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R5 (D, F)</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A</w:t>
            </w:r>
          </w:p>
        </w:tc>
        <w:tc>
          <w:tcPr>
            <w:tcW w:w="2235"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10.11.2.1</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10.11.3.36</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C</w:t>
            </w:r>
          </w:p>
        </w:tc>
        <w:tc>
          <w:tcPr>
            <w:tcW w:w="2235"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85" w:type="dxa"/>
            <w:tcMar>
              <w:top w:w="100" w:type="dxa"/>
              <w:left w:w="100" w:type="dxa"/>
              <w:bottom w:w="100" w:type="dxa"/>
              <w:right w:w="100" w:type="dxa"/>
            </w:tcMar>
          </w:tcPr>
          <w:p w:rsidR="002E7232" w:rsidRDefault="006E5B19">
            <w:pPr>
              <w:jc w:val="center"/>
            </w:pPr>
            <w:r>
              <w:rPr>
                <w:sz w:val="20"/>
              </w:rPr>
              <w:t>10.11.3.36</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lastRenderedPageBreak/>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R6 (B, C, D)</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A</w:t>
            </w:r>
          </w:p>
        </w:tc>
        <w:tc>
          <w:tcPr>
            <w:tcW w:w="2235"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10.11.2.1</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F</w:t>
            </w:r>
          </w:p>
        </w:tc>
        <w:tc>
          <w:tcPr>
            <w:tcW w:w="2235" w:type="dxa"/>
            <w:tcMar>
              <w:top w:w="100" w:type="dxa"/>
              <w:left w:w="100" w:type="dxa"/>
              <w:bottom w:w="100" w:type="dxa"/>
              <w:right w:w="100" w:type="dxa"/>
            </w:tcMar>
          </w:tcPr>
          <w:p w:rsidR="002E7232" w:rsidRDefault="006E5B19">
            <w:pPr>
              <w:jc w:val="center"/>
            </w:pPr>
            <w:r>
              <w:rPr>
                <w:sz w:val="20"/>
              </w:rPr>
              <w:t>10.11.3.32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10.11.2.5</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R7 (C, F)</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A</w:t>
            </w:r>
          </w:p>
        </w:tc>
        <w:tc>
          <w:tcPr>
            <w:tcW w:w="2235"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lastRenderedPageBreak/>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D</w:t>
            </w:r>
          </w:p>
        </w:tc>
        <w:tc>
          <w:tcPr>
            <w:tcW w:w="2235" w:type="dxa"/>
            <w:tcMar>
              <w:top w:w="100" w:type="dxa"/>
              <w:left w:w="100" w:type="dxa"/>
              <w:bottom w:w="100" w:type="dxa"/>
              <w:right w:w="100" w:type="dxa"/>
            </w:tcMar>
          </w:tcPr>
          <w:p w:rsidR="002E7232" w:rsidRDefault="006E5B19">
            <w:pPr>
              <w:jc w:val="center"/>
            </w:pPr>
            <w:r>
              <w:rPr>
                <w:sz w:val="20"/>
              </w:rPr>
              <w:t>10.11.2.0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I</w:t>
            </w:r>
          </w:p>
        </w:tc>
        <w:tc>
          <w:tcPr>
            <w:tcW w:w="2235"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10.11.3.37</w:t>
            </w:r>
          </w:p>
        </w:tc>
      </w:tr>
      <w:tr w:rsidR="002E7232">
        <w:tblPrEx>
          <w:tblCellMar>
            <w:top w:w="0" w:type="dxa"/>
            <w:bottom w:w="0" w:type="dxa"/>
          </w:tblCellMar>
        </w:tblPrEx>
        <w:tc>
          <w:tcPr>
            <w:tcW w:w="2745" w:type="dxa"/>
            <w:shd w:val="clear" w:color="auto" w:fill="666666"/>
            <w:tcMar>
              <w:top w:w="100" w:type="dxa"/>
              <w:left w:w="100" w:type="dxa"/>
              <w:bottom w:w="100" w:type="dxa"/>
              <w:right w:w="100" w:type="dxa"/>
            </w:tcMar>
          </w:tcPr>
          <w:p w:rsidR="002E7232" w:rsidRDefault="006E5B19">
            <w:pPr>
              <w:jc w:val="center"/>
            </w:pPr>
            <w:r>
              <w:rPr>
                <w:b/>
                <w:color w:val="FFFFFF"/>
                <w:sz w:val="20"/>
              </w:rPr>
              <w:t>R8 (F, I)</w:t>
            </w:r>
          </w:p>
        </w:tc>
        <w:tc>
          <w:tcPr>
            <w:tcW w:w="2235"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8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A</w:t>
            </w:r>
          </w:p>
        </w:tc>
        <w:tc>
          <w:tcPr>
            <w:tcW w:w="2235"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B</w:t>
            </w:r>
          </w:p>
        </w:tc>
        <w:tc>
          <w:tcPr>
            <w:tcW w:w="2235"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C</w:t>
            </w:r>
          </w:p>
        </w:tc>
        <w:tc>
          <w:tcPr>
            <w:tcW w:w="2235"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D</w:t>
            </w:r>
          </w:p>
        </w:tc>
        <w:tc>
          <w:tcPr>
            <w:tcW w:w="2235" w:type="dxa"/>
            <w:tcMar>
              <w:top w:w="100" w:type="dxa"/>
              <w:left w:w="100" w:type="dxa"/>
              <w:bottom w:w="100" w:type="dxa"/>
              <w:right w:w="100" w:type="dxa"/>
            </w:tcMar>
          </w:tcPr>
          <w:p w:rsidR="002E7232" w:rsidRDefault="006E5B19">
            <w:pPr>
              <w:jc w:val="center"/>
            </w:pPr>
            <w:r>
              <w:rPr>
                <w:sz w:val="20"/>
              </w:rPr>
              <w:t>10.11.2.0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10.11.3.35</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E</w:t>
            </w:r>
          </w:p>
        </w:tc>
        <w:tc>
          <w:tcPr>
            <w:tcW w:w="2235"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G</w:t>
            </w:r>
          </w:p>
        </w:tc>
        <w:tc>
          <w:tcPr>
            <w:tcW w:w="2235"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H</w:t>
            </w:r>
          </w:p>
        </w:tc>
        <w:tc>
          <w:tcPr>
            <w:tcW w:w="2235"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lastRenderedPageBreak/>
              <w:t>J</w:t>
            </w:r>
          </w:p>
        </w:tc>
        <w:tc>
          <w:tcPr>
            <w:tcW w:w="2235"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K</w:t>
            </w:r>
          </w:p>
        </w:tc>
        <w:tc>
          <w:tcPr>
            <w:tcW w:w="2235"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L</w:t>
            </w:r>
          </w:p>
        </w:tc>
        <w:tc>
          <w:tcPr>
            <w:tcW w:w="2235"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M'</w:t>
            </w:r>
          </w:p>
        </w:tc>
        <w:tc>
          <w:tcPr>
            <w:tcW w:w="2235"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10.34.6.178</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N</w:t>
            </w:r>
          </w:p>
        </w:tc>
        <w:tc>
          <w:tcPr>
            <w:tcW w:w="2235" w:type="dxa"/>
            <w:tcMar>
              <w:top w:w="100" w:type="dxa"/>
              <w:left w:w="100" w:type="dxa"/>
              <w:bottom w:w="100" w:type="dxa"/>
              <w:right w:w="100" w:type="dxa"/>
            </w:tcMar>
          </w:tcPr>
          <w:p w:rsidR="002E7232" w:rsidRDefault="006E5B19">
            <w:pPr>
              <w:jc w:val="center"/>
            </w:pPr>
            <w:r>
              <w:rPr>
                <w:sz w:val="20"/>
              </w:rPr>
              <w:t>10.34.6.192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O</w:t>
            </w:r>
          </w:p>
        </w:tc>
        <w:tc>
          <w:tcPr>
            <w:tcW w:w="2235"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P</w:t>
            </w:r>
          </w:p>
        </w:tc>
        <w:tc>
          <w:tcPr>
            <w:tcW w:w="2235"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Q</w:t>
            </w:r>
          </w:p>
        </w:tc>
        <w:tc>
          <w:tcPr>
            <w:tcW w:w="2235"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R</w:t>
            </w:r>
          </w:p>
        </w:tc>
        <w:tc>
          <w:tcPr>
            <w:tcW w:w="2235"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85" w:type="dxa"/>
            <w:tcMar>
              <w:top w:w="100" w:type="dxa"/>
              <w:left w:w="100" w:type="dxa"/>
              <w:bottom w:w="100" w:type="dxa"/>
              <w:right w:w="100" w:type="dxa"/>
            </w:tcMar>
          </w:tcPr>
          <w:p w:rsidR="002E7232" w:rsidRDefault="006E5B19">
            <w:pPr>
              <w:jc w:val="center"/>
            </w:pPr>
            <w:r>
              <w:rPr>
                <w:sz w:val="20"/>
              </w:rPr>
              <w:t>10.11.3.33</w:t>
            </w:r>
          </w:p>
        </w:tc>
      </w:tr>
      <w:tr w:rsidR="002E7232">
        <w:tblPrEx>
          <w:tblCellMar>
            <w:top w:w="0" w:type="dxa"/>
            <w:bottom w:w="0" w:type="dxa"/>
          </w:tblCellMar>
        </w:tblPrEx>
        <w:tc>
          <w:tcPr>
            <w:tcW w:w="2745" w:type="dxa"/>
            <w:tcMar>
              <w:top w:w="100" w:type="dxa"/>
              <w:left w:w="100" w:type="dxa"/>
              <w:bottom w:w="100" w:type="dxa"/>
              <w:right w:w="100" w:type="dxa"/>
            </w:tcMar>
          </w:tcPr>
          <w:p w:rsidR="002E7232" w:rsidRDefault="006E5B19">
            <w:pPr>
              <w:jc w:val="center"/>
            </w:pPr>
            <w:r>
              <w:rPr>
                <w:sz w:val="20"/>
              </w:rPr>
              <w:t>S</w:t>
            </w:r>
          </w:p>
        </w:tc>
        <w:tc>
          <w:tcPr>
            <w:tcW w:w="2235"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85" w:type="dxa"/>
            <w:tcMar>
              <w:top w:w="100" w:type="dxa"/>
              <w:left w:w="100" w:type="dxa"/>
              <w:bottom w:w="100" w:type="dxa"/>
              <w:right w:w="100" w:type="dxa"/>
            </w:tcMar>
          </w:tcPr>
          <w:p w:rsidR="002E7232" w:rsidRDefault="006E5B19">
            <w:pPr>
              <w:jc w:val="center"/>
            </w:pPr>
            <w:r>
              <w:rPr>
                <w:sz w:val="20"/>
              </w:rPr>
              <w:t>10.34.6.178</w:t>
            </w:r>
          </w:p>
        </w:tc>
      </w:tr>
    </w:tbl>
    <w:p w:rsidR="002E7232" w:rsidRDefault="002E7232"/>
    <w:p w:rsidR="002E7232" w:rsidRDefault="002E723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15"/>
        <w:gridCol w:w="2280"/>
        <w:gridCol w:w="2295"/>
        <w:gridCol w:w="2070"/>
      </w:tblGrid>
      <w:tr w:rsidR="002E7232">
        <w:tblPrEx>
          <w:tblCellMar>
            <w:top w:w="0" w:type="dxa"/>
            <w:bottom w:w="0" w:type="dxa"/>
          </w:tblCellMar>
        </w:tblPrEx>
        <w:tc>
          <w:tcPr>
            <w:tcW w:w="2715" w:type="dxa"/>
            <w:shd w:val="clear" w:color="auto" w:fill="666666"/>
            <w:tcMar>
              <w:top w:w="100" w:type="dxa"/>
              <w:left w:w="100" w:type="dxa"/>
              <w:bottom w:w="100" w:type="dxa"/>
              <w:right w:w="100" w:type="dxa"/>
            </w:tcMar>
          </w:tcPr>
          <w:p w:rsidR="002E7232" w:rsidRDefault="006E5B19">
            <w:pPr>
              <w:jc w:val="center"/>
            </w:pPr>
            <w:r>
              <w:rPr>
                <w:b/>
                <w:color w:val="FFFFFF"/>
                <w:sz w:val="20"/>
              </w:rPr>
              <w:t>Red</w:t>
            </w:r>
          </w:p>
        </w:tc>
        <w:tc>
          <w:tcPr>
            <w:tcW w:w="2280" w:type="dxa"/>
            <w:shd w:val="clear" w:color="auto" w:fill="666666"/>
            <w:tcMar>
              <w:top w:w="100" w:type="dxa"/>
              <w:left w:w="100" w:type="dxa"/>
              <w:bottom w:w="100" w:type="dxa"/>
              <w:right w:w="100" w:type="dxa"/>
            </w:tcMar>
          </w:tcPr>
          <w:p w:rsidR="002E7232" w:rsidRDefault="006E5B19">
            <w:pPr>
              <w:jc w:val="center"/>
            </w:pPr>
            <w:r>
              <w:rPr>
                <w:b/>
                <w:color w:val="FFFFFF"/>
                <w:sz w:val="20"/>
              </w:rPr>
              <w:t>Dir. de Red</w:t>
            </w:r>
          </w:p>
        </w:tc>
        <w:tc>
          <w:tcPr>
            <w:tcW w:w="2295" w:type="dxa"/>
            <w:shd w:val="clear" w:color="auto" w:fill="666666"/>
            <w:tcMar>
              <w:top w:w="100" w:type="dxa"/>
              <w:left w:w="100" w:type="dxa"/>
              <w:bottom w:w="100" w:type="dxa"/>
              <w:right w:w="100" w:type="dxa"/>
            </w:tcMar>
          </w:tcPr>
          <w:p w:rsidR="002E7232" w:rsidRDefault="006E5B19">
            <w:pPr>
              <w:jc w:val="center"/>
            </w:pPr>
            <w:r>
              <w:rPr>
                <w:b/>
                <w:color w:val="FFFFFF"/>
                <w:sz w:val="20"/>
              </w:rPr>
              <w:t>Máscara</w:t>
            </w:r>
          </w:p>
        </w:tc>
        <w:tc>
          <w:tcPr>
            <w:tcW w:w="2070"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Next</w:t>
            </w:r>
            <w:proofErr w:type="spellEnd"/>
            <w:r>
              <w:rPr>
                <w:b/>
                <w:color w:val="FFFFFF"/>
                <w:sz w:val="20"/>
              </w:rPr>
              <w:t xml:space="preserve"> Hop IP</w:t>
            </w:r>
          </w:p>
        </w:tc>
      </w:tr>
      <w:tr w:rsidR="002E7232">
        <w:tblPrEx>
          <w:tblCellMar>
            <w:top w:w="0" w:type="dxa"/>
            <w:bottom w:w="0" w:type="dxa"/>
          </w:tblCellMar>
        </w:tblPrEx>
        <w:tc>
          <w:tcPr>
            <w:tcW w:w="2715" w:type="dxa"/>
            <w:shd w:val="clear" w:color="auto" w:fill="434343"/>
            <w:tcMar>
              <w:top w:w="100" w:type="dxa"/>
              <w:left w:w="100" w:type="dxa"/>
              <w:bottom w:w="100" w:type="dxa"/>
              <w:right w:w="100" w:type="dxa"/>
            </w:tcMar>
          </w:tcPr>
          <w:p w:rsidR="002E7232" w:rsidRDefault="006E5B19">
            <w:pPr>
              <w:jc w:val="center"/>
            </w:pPr>
            <w:r>
              <w:rPr>
                <w:b/>
                <w:color w:val="FFFFFF"/>
                <w:sz w:val="20"/>
              </w:rPr>
              <w:t xml:space="preserve">Sede </w:t>
            </w:r>
            <w:proofErr w:type="spellStart"/>
            <w:r>
              <w:rPr>
                <w:b/>
                <w:color w:val="FFFFFF"/>
                <w:sz w:val="20"/>
              </w:rPr>
              <w:t>Cafayate</w:t>
            </w:r>
            <w:proofErr w:type="spellEnd"/>
          </w:p>
        </w:tc>
        <w:tc>
          <w:tcPr>
            <w:tcW w:w="2280" w:type="dxa"/>
            <w:shd w:val="clear" w:color="auto" w:fill="434343"/>
            <w:tcMar>
              <w:top w:w="100" w:type="dxa"/>
              <w:left w:w="100" w:type="dxa"/>
              <w:bottom w:w="100" w:type="dxa"/>
              <w:right w:w="100" w:type="dxa"/>
            </w:tcMar>
          </w:tcPr>
          <w:p w:rsidR="002E7232" w:rsidRDefault="002E7232">
            <w:pPr>
              <w:jc w:val="center"/>
            </w:pPr>
          </w:p>
        </w:tc>
        <w:tc>
          <w:tcPr>
            <w:tcW w:w="2295" w:type="dxa"/>
            <w:shd w:val="clear" w:color="auto" w:fill="434343"/>
            <w:tcMar>
              <w:top w:w="100" w:type="dxa"/>
              <w:left w:w="100" w:type="dxa"/>
              <w:bottom w:w="100" w:type="dxa"/>
              <w:right w:w="100" w:type="dxa"/>
            </w:tcMar>
          </w:tcPr>
          <w:p w:rsidR="002E7232" w:rsidRDefault="002E7232">
            <w:pPr>
              <w:jc w:val="center"/>
            </w:pPr>
          </w:p>
        </w:tc>
        <w:tc>
          <w:tcPr>
            <w:tcW w:w="2070"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15" w:type="dxa"/>
            <w:shd w:val="clear" w:color="auto" w:fill="666666"/>
            <w:tcMar>
              <w:top w:w="100" w:type="dxa"/>
              <w:left w:w="100" w:type="dxa"/>
              <w:bottom w:w="100" w:type="dxa"/>
              <w:right w:w="100" w:type="dxa"/>
            </w:tcMar>
          </w:tcPr>
          <w:p w:rsidR="002E7232" w:rsidRDefault="006E5B19">
            <w:pPr>
              <w:jc w:val="center"/>
            </w:pPr>
            <w:r>
              <w:rPr>
                <w:b/>
                <w:color w:val="FFFFFF"/>
                <w:sz w:val="20"/>
              </w:rPr>
              <w:t>R15 (M', N, S)</w:t>
            </w:r>
          </w:p>
        </w:tc>
        <w:tc>
          <w:tcPr>
            <w:tcW w:w="2280"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7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A</w:t>
            </w:r>
          </w:p>
        </w:tc>
        <w:tc>
          <w:tcPr>
            <w:tcW w:w="2280"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B</w:t>
            </w:r>
          </w:p>
        </w:tc>
        <w:tc>
          <w:tcPr>
            <w:tcW w:w="2280"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C</w:t>
            </w:r>
          </w:p>
        </w:tc>
        <w:tc>
          <w:tcPr>
            <w:tcW w:w="2280"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D</w:t>
            </w:r>
          </w:p>
        </w:tc>
        <w:tc>
          <w:tcPr>
            <w:tcW w:w="2280" w:type="dxa"/>
            <w:tcMar>
              <w:top w:w="100" w:type="dxa"/>
              <w:left w:w="100" w:type="dxa"/>
              <w:bottom w:w="100" w:type="dxa"/>
              <w:right w:w="100" w:type="dxa"/>
            </w:tcMar>
          </w:tcPr>
          <w:p w:rsidR="002E7232" w:rsidRDefault="006E5B19">
            <w:pPr>
              <w:jc w:val="center"/>
            </w:pPr>
            <w:r>
              <w:rPr>
                <w:sz w:val="20"/>
              </w:rPr>
              <w:t>10.11.2.0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E</w:t>
            </w:r>
          </w:p>
        </w:tc>
        <w:tc>
          <w:tcPr>
            <w:tcW w:w="2280"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F</w:t>
            </w:r>
          </w:p>
        </w:tc>
        <w:tc>
          <w:tcPr>
            <w:tcW w:w="2280" w:type="dxa"/>
            <w:tcMar>
              <w:top w:w="100" w:type="dxa"/>
              <w:left w:w="100" w:type="dxa"/>
              <w:bottom w:w="100" w:type="dxa"/>
              <w:right w:w="100" w:type="dxa"/>
            </w:tcMar>
          </w:tcPr>
          <w:p w:rsidR="002E7232" w:rsidRDefault="006E5B19">
            <w:pPr>
              <w:jc w:val="center"/>
            </w:pPr>
            <w:r>
              <w:rPr>
                <w:sz w:val="20"/>
              </w:rPr>
              <w:t>10.11.3.32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G</w:t>
            </w:r>
          </w:p>
        </w:tc>
        <w:tc>
          <w:tcPr>
            <w:tcW w:w="2280"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H</w:t>
            </w:r>
          </w:p>
        </w:tc>
        <w:tc>
          <w:tcPr>
            <w:tcW w:w="2280"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I</w:t>
            </w:r>
          </w:p>
        </w:tc>
        <w:tc>
          <w:tcPr>
            <w:tcW w:w="2280"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J</w:t>
            </w:r>
          </w:p>
        </w:tc>
        <w:tc>
          <w:tcPr>
            <w:tcW w:w="2280"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lastRenderedPageBreak/>
              <w:t>K</w:t>
            </w:r>
          </w:p>
        </w:tc>
        <w:tc>
          <w:tcPr>
            <w:tcW w:w="2280"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70" w:type="dxa"/>
            <w:tcMar>
              <w:top w:w="100" w:type="dxa"/>
              <w:left w:w="100" w:type="dxa"/>
              <w:bottom w:w="100" w:type="dxa"/>
              <w:right w:w="100" w:type="dxa"/>
            </w:tcMar>
          </w:tcPr>
          <w:p w:rsidR="002E7232" w:rsidRDefault="006E5B19">
            <w:pPr>
              <w:jc w:val="center"/>
            </w:pPr>
            <w:r>
              <w:rPr>
                <w:sz w:val="20"/>
              </w:rPr>
              <w:t>10.34.6.194</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L</w:t>
            </w:r>
          </w:p>
        </w:tc>
        <w:tc>
          <w:tcPr>
            <w:tcW w:w="2280" w:type="dxa"/>
            <w:tcMar>
              <w:top w:w="100" w:type="dxa"/>
              <w:left w:w="100" w:type="dxa"/>
              <w:bottom w:w="100" w:type="dxa"/>
              <w:right w:w="100" w:type="dxa"/>
            </w:tcMar>
          </w:tcPr>
          <w:p w:rsidR="002E7232" w:rsidRDefault="006E5B19">
            <w:pPr>
              <w:jc w:val="center"/>
            </w:pPr>
            <w:r>
              <w:rPr>
                <w:sz w:val="20"/>
              </w:rPr>
              <w:t>10.34.6.180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M</w:t>
            </w:r>
          </w:p>
        </w:tc>
        <w:tc>
          <w:tcPr>
            <w:tcW w:w="2280"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10.9.2.193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O</w:t>
            </w:r>
          </w:p>
        </w:tc>
        <w:tc>
          <w:tcPr>
            <w:tcW w:w="2280" w:type="dxa"/>
            <w:tcMar>
              <w:top w:w="100" w:type="dxa"/>
              <w:left w:w="100" w:type="dxa"/>
              <w:bottom w:w="100" w:type="dxa"/>
              <w:right w:w="100" w:type="dxa"/>
            </w:tcMar>
          </w:tcPr>
          <w:p w:rsidR="002E7232" w:rsidRDefault="006E5B19">
            <w:pPr>
              <w:jc w:val="center"/>
            </w:pPr>
            <w:r>
              <w:rPr>
                <w:sz w:val="20"/>
              </w:rPr>
              <w:t>10.34.6.144</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7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P</w:t>
            </w:r>
          </w:p>
        </w:tc>
        <w:tc>
          <w:tcPr>
            <w:tcW w:w="2280" w:type="dxa"/>
            <w:tcMar>
              <w:top w:w="100" w:type="dxa"/>
              <w:left w:w="100" w:type="dxa"/>
              <w:bottom w:w="100" w:type="dxa"/>
              <w:right w:w="100" w:type="dxa"/>
            </w:tcMar>
          </w:tcPr>
          <w:p w:rsidR="002E7232" w:rsidRDefault="006E5B19">
            <w:pPr>
              <w:jc w:val="center"/>
            </w:pPr>
            <w:r>
              <w:rPr>
                <w:sz w:val="20"/>
              </w:rPr>
              <w:t>10.34.6.160</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7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Q</w:t>
            </w:r>
          </w:p>
        </w:tc>
        <w:tc>
          <w:tcPr>
            <w:tcW w:w="2280" w:type="dxa"/>
            <w:tcMar>
              <w:top w:w="100" w:type="dxa"/>
              <w:left w:w="100" w:type="dxa"/>
              <w:bottom w:w="100" w:type="dxa"/>
              <w:right w:w="100" w:type="dxa"/>
            </w:tcMar>
          </w:tcPr>
          <w:p w:rsidR="002E7232" w:rsidRDefault="006E5B19">
            <w:pPr>
              <w:jc w:val="center"/>
            </w:pPr>
            <w:r>
              <w:rPr>
                <w:sz w:val="20"/>
              </w:rPr>
              <w:t>192.168.3.0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R</w:t>
            </w:r>
          </w:p>
        </w:tc>
        <w:tc>
          <w:tcPr>
            <w:tcW w:w="2280"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70" w:type="dxa"/>
            <w:tcMar>
              <w:top w:w="100" w:type="dxa"/>
              <w:left w:w="100" w:type="dxa"/>
              <w:bottom w:w="100" w:type="dxa"/>
              <w:right w:w="100" w:type="dxa"/>
            </w:tcMar>
          </w:tcPr>
          <w:p w:rsidR="002E7232" w:rsidRDefault="006E5B19">
            <w:pPr>
              <w:jc w:val="center"/>
            </w:pPr>
            <w:r>
              <w:rPr>
                <w:sz w:val="20"/>
              </w:rPr>
              <w:t>130.43.1.1</w:t>
            </w:r>
          </w:p>
        </w:tc>
      </w:tr>
      <w:tr w:rsidR="002E7232">
        <w:tblPrEx>
          <w:tblCellMar>
            <w:top w:w="0" w:type="dxa"/>
            <w:bottom w:w="0" w:type="dxa"/>
          </w:tblCellMar>
        </w:tblPrEx>
        <w:tc>
          <w:tcPr>
            <w:tcW w:w="2715" w:type="dxa"/>
            <w:shd w:val="clear" w:color="auto" w:fill="666666"/>
            <w:tcMar>
              <w:top w:w="100" w:type="dxa"/>
              <w:left w:w="100" w:type="dxa"/>
              <w:bottom w:w="100" w:type="dxa"/>
              <w:right w:w="100" w:type="dxa"/>
            </w:tcMar>
          </w:tcPr>
          <w:p w:rsidR="002E7232" w:rsidRDefault="006E5B19">
            <w:pPr>
              <w:jc w:val="center"/>
            </w:pPr>
            <w:r>
              <w:rPr>
                <w:b/>
                <w:color w:val="FFFFFF"/>
                <w:sz w:val="20"/>
              </w:rPr>
              <w:t>R16 (L, N, O, P, Q)</w:t>
            </w:r>
          </w:p>
        </w:tc>
        <w:tc>
          <w:tcPr>
            <w:tcW w:w="2280" w:type="dxa"/>
            <w:shd w:val="clear" w:color="auto" w:fill="666666"/>
            <w:tcMar>
              <w:top w:w="100" w:type="dxa"/>
              <w:left w:w="100" w:type="dxa"/>
              <w:bottom w:w="100" w:type="dxa"/>
              <w:right w:w="100" w:type="dxa"/>
            </w:tcMar>
          </w:tcPr>
          <w:p w:rsidR="002E7232" w:rsidRDefault="002E7232">
            <w:pPr>
              <w:jc w:val="center"/>
            </w:pPr>
          </w:p>
        </w:tc>
        <w:tc>
          <w:tcPr>
            <w:tcW w:w="2295" w:type="dxa"/>
            <w:shd w:val="clear" w:color="auto" w:fill="666666"/>
            <w:tcMar>
              <w:top w:w="100" w:type="dxa"/>
              <w:left w:w="100" w:type="dxa"/>
              <w:bottom w:w="100" w:type="dxa"/>
              <w:right w:w="100" w:type="dxa"/>
            </w:tcMar>
          </w:tcPr>
          <w:p w:rsidR="002E7232" w:rsidRDefault="002E7232">
            <w:pPr>
              <w:jc w:val="center"/>
            </w:pPr>
          </w:p>
        </w:tc>
        <w:tc>
          <w:tcPr>
            <w:tcW w:w="207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A</w:t>
            </w:r>
          </w:p>
        </w:tc>
        <w:tc>
          <w:tcPr>
            <w:tcW w:w="2280" w:type="dxa"/>
            <w:tcMar>
              <w:top w:w="100" w:type="dxa"/>
              <w:left w:w="100" w:type="dxa"/>
              <w:bottom w:w="100" w:type="dxa"/>
              <w:right w:w="100" w:type="dxa"/>
            </w:tcMar>
          </w:tcPr>
          <w:p w:rsidR="002E7232" w:rsidRDefault="006E5B19">
            <w:pPr>
              <w:jc w:val="center"/>
            </w:pPr>
            <w:r>
              <w:rPr>
                <w:sz w:val="20"/>
              </w:rPr>
              <w:t>10.11.3.0</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B</w:t>
            </w:r>
          </w:p>
        </w:tc>
        <w:tc>
          <w:tcPr>
            <w:tcW w:w="2280" w:type="dxa"/>
            <w:tcMar>
              <w:top w:w="100" w:type="dxa"/>
              <w:left w:w="100" w:type="dxa"/>
              <w:bottom w:w="100" w:type="dxa"/>
              <w:right w:w="100" w:type="dxa"/>
            </w:tcMar>
          </w:tcPr>
          <w:p w:rsidR="002E7232" w:rsidRDefault="006E5B19">
            <w:pPr>
              <w:jc w:val="center"/>
            </w:pPr>
            <w:r>
              <w:rPr>
                <w:sz w:val="20"/>
              </w:rPr>
              <w:t>10.34.13.0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C</w:t>
            </w:r>
          </w:p>
        </w:tc>
        <w:tc>
          <w:tcPr>
            <w:tcW w:w="2280" w:type="dxa"/>
            <w:tcMar>
              <w:top w:w="100" w:type="dxa"/>
              <w:left w:w="100" w:type="dxa"/>
              <w:bottom w:w="100" w:type="dxa"/>
              <w:right w:w="100" w:type="dxa"/>
            </w:tcMar>
          </w:tcPr>
          <w:p w:rsidR="002E7232" w:rsidRDefault="006E5B19">
            <w:pPr>
              <w:jc w:val="center"/>
            </w:pPr>
            <w:r>
              <w:rPr>
                <w:sz w:val="20"/>
              </w:rPr>
              <w:t>10.11.3.64</w:t>
            </w:r>
          </w:p>
        </w:tc>
        <w:tc>
          <w:tcPr>
            <w:tcW w:w="2295" w:type="dxa"/>
            <w:tcMar>
              <w:top w:w="100" w:type="dxa"/>
              <w:left w:w="100" w:type="dxa"/>
              <w:bottom w:w="100" w:type="dxa"/>
              <w:right w:w="100" w:type="dxa"/>
            </w:tcMar>
          </w:tcPr>
          <w:p w:rsidR="002E7232" w:rsidRDefault="006E5B19">
            <w:pPr>
              <w:jc w:val="center"/>
            </w:pPr>
            <w:r>
              <w:rPr>
                <w:sz w:val="20"/>
              </w:rPr>
              <w:t>255.255.255.192</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D</w:t>
            </w:r>
          </w:p>
        </w:tc>
        <w:tc>
          <w:tcPr>
            <w:tcW w:w="2280" w:type="dxa"/>
            <w:tcMar>
              <w:top w:w="100" w:type="dxa"/>
              <w:left w:w="100" w:type="dxa"/>
              <w:bottom w:w="100" w:type="dxa"/>
              <w:right w:w="100" w:type="dxa"/>
            </w:tcMar>
          </w:tcPr>
          <w:p w:rsidR="002E7232" w:rsidRDefault="006E5B19">
            <w:pPr>
              <w:jc w:val="center"/>
            </w:pPr>
            <w:r>
              <w:rPr>
                <w:sz w:val="20"/>
              </w:rPr>
              <w:t>10.11.2.0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E</w:t>
            </w:r>
          </w:p>
        </w:tc>
        <w:tc>
          <w:tcPr>
            <w:tcW w:w="2280" w:type="dxa"/>
            <w:tcMar>
              <w:top w:w="100" w:type="dxa"/>
              <w:left w:w="100" w:type="dxa"/>
              <w:bottom w:w="100" w:type="dxa"/>
              <w:right w:w="100" w:type="dxa"/>
            </w:tcMar>
          </w:tcPr>
          <w:p w:rsidR="002E7232" w:rsidRDefault="006E5B19">
            <w:pPr>
              <w:jc w:val="center"/>
            </w:pPr>
            <w:r>
              <w:rPr>
                <w:sz w:val="20"/>
              </w:rPr>
              <w:t>172.3.1.192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F</w:t>
            </w:r>
          </w:p>
        </w:tc>
        <w:tc>
          <w:tcPr>
            <w:tcW w:w="2280" w:type="dxa"/>
            <w:tcMar>
              <w:top w:w="100" w:type="dxa"/>
              <w:left w:w="100" w:type="dxa"/>
              <w:bottom w:w="100" w:type="dxa"/>
              <w:right w:w="100" w:type="dxa"/>
            </w:tcMar>
          </w:tcPr>
          <w:p w:rsidR="002E7232" w:rsidRDefault="006E5B19">
            <w:pPr>
              <w:jc w:val="center"/>
            </w:pPr>
            <w:r>
              <w:rPr>
                <w:sz w:val="20"/>
              </w:rPr>
              <w:t>10.11.3.32</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G</w:t>
            </w:r>
          </w:p>
        </w:tc>
        <w:tc>
          <w:tcPr>
            <w:tcW w:w="2280" w:type="dxa"/>
            <w:tcMar>
              <w:top w:w="100" w:type="dxa"/>
              <w:left w:w="100" w:type="dxa"/>
              <w:bottom w:w="100" w:type="dxa"/>
              <w:right w:w="100" w:type="dxa"/>
            </w:tcMar>
          </w:tcPr>
          <w:p w:rsidR="002E7232" w:rsidRDefault="006E5B19">
            <w:pPr>
              <w:jc w:val="center"/>
            </w:pPr>
            <w:r>
              <w:rPr>
                <w:sz w:val="20"/>
              </w:rPr>
              <w:t>172.3.1.196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H</w:t>
            </w:r>
          </w:p>
        </w:tc>
        <w:tc>
          <w:tcPr>
            <w:tcW w:w="2280" w:type="dxa"/>
            <w:tcMar>
              <w:top w:w="100" w:type="dxa"/>
              <w:left w:w="100" w:type="dxa"/>
              <w:bottom w:w="100" w:type="dxa"/>
              <w:right w:w="100" w:type="dxa"/>
            </w:tcMar>
          </w:tcPr>
          <w:p w:rsidR="002E7232" w:rsidRDefault="006E5B19">
            <w:pPr>
              <w:jc w:val="center"/>
            </w:pPr>
            <w:r>
              <w:rPr>
                <w:sz w:val="20"/>
              </w:rPr>
              <w:t>10.34.1.0</w:t>
            </w:r>
          </w:p>
        </w:tc>
        <w:tc>
          <w:tcPr>
            <w:tcW w:w="2295" w:type="dxa"/>
            <w:tcMar>
              <w:top w:w="100" w:type="dxa"/>
              <w:left w:w="100" w:type="dxa"/>
              <w:bottom w:w="100" w:type="dxa"/>
              <w:right w:w="100" w:type="dxa"/>
            </w:tcMar>
          </w:tcPr>
          <w:p w:rsidR="002E7232" w:rsidRDefault="006E5B19">
            <w:pPr>
              <w:jc w:val="center"/>
            </w:pPr>
            <w:r>
              <w:rPr>
                <w:sz w:val="20"/>
              </w:rPr>
              <w:t>255.255.255.0</w:t>
            </w:r>
          </w:p>
        </w:tc>
        <w:tc>
          <w:tcPr>
            <w:tcW w:w="207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I</w:t>
            </w:r>
          </w:p>
        </w:tc>
        <w:tc>
          <w:tcPr>
            <w:tcW w:w="2280" w:type="dxa"/>
            <w:tcMar>
              <w:top w:w="100" w:type="dxa"/>
              <w:left w:w="100" w:type="dxa"/>
              <w:bottom w:w="100" w:type="dxa"/>
              <w:right w:w="100" w:type="dxa"/>
            </w:tcMar>
          </w:tcPr>
          <w:p w:rsidR="002E7232" w:rsidRDefault="006E5B19">
            <w:pPr>
              <w:jc w:val="center"/>
            </w:pPr>
            <w:r>
              <w:rPr>
                <w:sz w:val="20"/>
              </w:rPr>
              <w:t>10.34.6.176</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J</w:t>
            </w:r>
          </w:p>
        </w:tc>
        <w:tc>
          <w:tcPr>
            <w:tcW w:w="2280" w:type="dxa"/>
            <w:tcMar>
              <w:top w:w="100" w:type="dxa"/>
              <w:left w:w="100" w:type="dxa"/>
              <w:bottom w:w="100" w:type="dxa"/>
              <w:right w:w="100" w:type="dxa"/>
            </w:tcMar>
          </w:tcPr>
          <w:p w:rsidR="002E7232" w:rsidRDefault="006E5B19">
            <w:pPr>
              <w:jc w:val="center"/>
            </w:pPr>
            <w:r>
              <w:rPr>
                <w:sz w:val="20"/>
              </w:rPr>
              <w:t>172.3.1.200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K</w:t>
            </w:r>
          </w:p>
        </w:tc>
        <w:tc>
          <w:tcPr>
            <w:tcW w:w="2280" w:type="dxa"/>
            <w:tcMar>
              <w:top w:w="100" w:type="dxa"/>
              <w:left w:w="100" w:type="dxa"/>
              <w:bottom w:w="100" w:type="dxa"/>
              <w:right w:w="100" w:type="dxa"/>
            </w:tcMar>
          </w:tcPr>
          <w:p w:rsidR="002E7232" w:rsidRDefault="006E5B19">
            <w:pPr>
              <w:jc w:val="center"/>
            </w:pPr>
            <w:r>
              <w:rPr>
                <w:sz w:val="20"/>
              </w:rPr>
              <w:t>10.34.6.224</w:t>
            </w:r>
          </w:p>
        </w:tc>
        <w:tc>
          <w:tcPr>
            <w:tcW w:w="2295" w:type="dxa"/>
            <w:tcMar>
              <w:top w:w="100" w:type="dxa"/>
              <w:left w:w="100" w:type="dxa"/>
              <w:bottom w:w="100" w:type="dxa"/>
              <w:right w:w="100" w:type="dxa"/>
            </w:tcMar>
          </w:tcPr>
          <w:p w:rsidR="002E7232" w:rsidRDefault="006E5B19">
            <w:pPr>
              <w:jc w:val="center"/>
            </w:pPr>
            <w:r>
              <w:rPr>
                <w:sz w:val="20"/>
              </w:rPr>
              <w:t>255.255.255.224</w:t>
            </w:r>
          </w:p>
        </w:tc>
        <w:tc>
          <w:tcPr>
            <w:tcW w:w="207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M</w:t>
            </w:r>
          </w:p>
        </w:tc>
        <w:tc>
          <w:tcPr>
            <w:tcW w:w="2280" w:type="dxa"/>
            <w:tcMar>
              <w:top w:w="100" w:type="dxa"/>
              <w:left w:w="100" w:type="dxa"/>
              <w:bottom w:w="100" w:type="dxa"/>
              <w:right w:w="100" w:type="dxa"/>
            </w:tcMar>
          </w:tcPr>
          <w:p w:rsidR="002E7232" w:rsidRDefault="006E5B19">
            <w:pPr>
              <w:jc w:val="center"/>
            </w:pPr>
            <w:r>
              <w:rPr>
                <w:sz w:val="20"/>
              </w:rPr>
              <w:t>130.43.1.0</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M'</w:t>
            </w:r>
          </w:p>
        </w:tc>
        <w:tc>
          <w:tcPr>
            <w:tcW w:w="2280" w:type="dxa"/>
            <w:tcMar>
              <w:top w:w="100" w:type="dxa"/>
              <w:left w:w="100" w:type="dxa"/>
              <w:bottom w:w="100" w:type="dxa"/>
              <w:right w:w="100" w:type="dxa"/>
            </w:tcMar>
          </w:tcPr>
          <w:p w:rsidR="002E7232" w:rsidRDefault="006E5B19">
            <w:pPr>
              <w:jc w:val="center"/>
            </w:pPr>
            <w:r>
              <w:rPr>
                <w:sz w:val="20"/>
              </w:rPr>
              <w:t>130.43.1.4</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10.34.6.181</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R</w:t>
            </w:r>
          </w:p>
        </w:tc>
        <w:tc>
          <w:tcPr>
            <w:tcW w:w="2280" w:type="dxa"/>
            <w:tcMar>
              <w:top w:w="100" w:type="dxa"/>
              <w:left w:w="100" w:type="dxa"/>
              <w:bottom w:w="100" w:type="dxa"/>
              <w:right w:w="100" w:type="dxa"/>
            </w:tcMar>
          </w:tcPr>
          <w:p w:rsidR="002E7232" w:rsidRDefault="006E5B19">
            <w:pPr>
              <w:jc w:val="center"/>
            </w:pPr>
            <w:r>
              <w:rPr>
                <w:sz w:val="20"/>
              </w:rPr>
              <w:t>10.34.6.128</w:t>
            </w:r>
          </w:p>
        </w:tc>
        <w:tc>
          <w:tcPr>
            <w:tcW w:w="2295" w:type="dxa"/>
            <w:tcMar>
              <w:top w:w="100" w:type="dxa"/>
              <w:left w:w="100" w:type="dxa"/>
              <w:bottom w:w="100" w:type="dxa"/>
              <w:right w:w="100" w:type="dxa"/>
            </w:tcMar>
          </w:tcPr>
          <w:p w:rsidR="002E7232" w:rsidRDefault="006E5B19">
            <w:pPr>
              <w:jc w:val="center"/>
            </w:pPr>
            <w:r>
              <w:rPr>
                <w:sz w:val="20"/>
              </w:rPr>
              <w:t>255.255.255.240</w:t>
            </w:r>
          </w:p>
        </w:tc>
        <w:tc>
          <w:tcPr>
            <w:tcW w:w="2070" w:type="dxa"/>
            <w:tcMar>
              <w:top w:w="100" w:type="dxa"/>
              <w:left w:w="100" w:type="dxa"/>
              <w:bottom w:w="100" w:type="dxa"/>
              <w:right w:w="100" w:type="dxa"/>
            </w:tcMar>
          </w:tcPr>
          <w:p w:rsidR="002E7232" w:rsidRDefault="006E5B19">
            <w:pPr>
              <w:jc w:val="center"/>
            </w:pPr>
            <w:r>
              <w:rPr>
                <w:sz w:val="20"/>
              </w:rPr>
              <w:t>10.34.6.193</w:t>
            </w:r>
          </w:p>
        </w:tc>
      </w:tr>
      <w:tr w:rsidR="002E7232">
        <w:tblPrEx>
          <w:tblCellMar>
            <w:top w:w="0" w:type="dxa"/>
            <w:bottom w:w="0" w:type="dxa"/>
          </w:tblCellMar>
        </w:tblPrEx>
        <w:tc>
          <w:tcPr>
            <w:tcW w:w="2715" w:type="dxa"/>
            <w:tcMar>
              <w:top w:w="100" w:type="dxa"/>
              <w:left w:w="100" w:type="dxa"/>
              <w:bottom w:w="100" w:type="dxa"/>
              <w:right w:w="100" w:type="dxa"/>
            </w:tcMar>
          </w:tcPr>
          <w:p w:rsidR="002E7232" w:rsidRDefault="006E5B19">
            <w:pPr>
              <w:jc w:val="center"/>
            </w:pPr>
            <w:r>
              <w:rPr>
                <w:sz w:val="20"/>
              </w:rPr>
              <w:t>S</w:t>
            </w:r>
          </w:p>
        </w:tc>
        <w:tc>
          <w:tcPr>
            <w:tcW w:w="2280" w:type="dxa"/>
            <w:tcMar>
              <w:top w:w="100" w:type="dxa"/>
              <w:left w:w="100" w:type="dxa"/>
              <w:bottom w:w="100" w:type="dxa"/>
              <w:right w:w="100" w:type="dxa"/>
            </w:tcMar>
          </w:tcPr>
          <w:p w:rsidR="002E7232" w:rsidRDefault="006E5B19">
            <w:pPr>
              <w:jc w:val="center"/>
            </w:pPr>
            <w:r>
              <w:rPr>
                <w:sz w:val="20"/>
              </w:rPr>
              <w:t>10.9.2.192</w:t>
            </w:r>
          </w:p>
        </w:tc>
        <w:tc>
          <w:tcPr>
            <w:tcW w:w="2295" w:type="dxa"/>
            <w:tcMar>
              <w:top w:w="100" w:type="dxa"/>
              <w:left w:w="100" w:type="dxa"/>
              <w:bottom w:w="100" w:type="dxa"/>
              <w:right w:w="100" w:type="dxa"/>
            </w:tcMar>
          </w:tcPr>
          <w:p w:rsidR="002E7232" w:rsidRDefault="006E5B19">
            <w:pPr>
              <w:jc w:val="center"/>
            </w:pPr>
            <w:r>
              <w:rPr>
                <w:sz w:val="20"/>
              </w:rPr>
              <w:t>255.255.255.252</w:t>
            </w:r>
          </w:p>
        </w:tc>
        <w:tc>
          <w:tcPr>
            <w:tcW w:w="2070" w:type="dxa"/>
            <w:tcMar>
              <w:top w:w="100" w:type="dxa"/>
              <w:left w:w="100" w:type="dxa"/>
              <w:bottom w:w="100" w:type="dxa"/>
              <w:right w:w="100" w:type="dxa"/>
            </w:tcMar>
          </w:tcPr>
          <w:p w:rsidR="002E7232" w:rsidRDefault="006E5B19">
            <w:pPr>
              <w:jc w:val="center"/>
            </w:pPr>
            <w:r>
              <w:rPr>
                <w:sz w:val="20"/>
              </w:rPr>
              <w:t>10.34.6.181</w:t>
            </w:r>
          </w:p>
        </w:tc>
      </w:tr>
    </w:tbl>
    <w:p w:rsidR="002E7232" w:rsidRDefault="002E7232"/>
    <w:p w:rsidR="009F15E1" w:rsidRDefault="009F15E1">
      <w:pPr>
        <w:pStyle w:val="Ttulo2"/>
      </w:pPr>
      <w:bookmarkStart w:id="49" w:name="h.dnwx2c4i8pfw" w:colFirst="0" w:colLast="0"/>
      <w:bookmarkStart w:id="50" w:name="_Toc359340479"/>
      <w:bookmarkEnd w:id="49"/>
    </w:p>
    <w:p w:rsidR="009F15E1" w:rsidRDefault="009F15E1">
      <w:pPr>
        <w:pStyle w:val="Ttulo2"/>
      </w:pPr>
    </w:p>
    <w:p w:rsidR="002E7232" w:rsidRDefault="006E5B19">
      <w:pPr>
        <w:pStyle w:val="Ttulo2"/>
      </w:pPr>
      <w:r>
        <w:lastRenderedPageBreak/>
        <w:t>2.3 - Ruteo Dinámico</w:t>
      </w:r>
      <w:bookmarkEnd w:id="50"/>
    </w:p>
    <w:p w:rsidR="002E7232" w:rsidRDefault="002E7232"/>
    <w:p w:rsidR="002E7232" w:rsidRDefault="006E5B19">
      <w:r>
        <w:t xml:space="preserve">Los </w:t>
      </w:r>
      <w:proofErr w:type="spellStart"/>
      <w:r>
        <w:t>routers</w:t>
      </w:r>
      <w:proofErr w:type="spellEnd"/>
      <w:r>
        <w:t xml:space="preserve"> en los cuales se encuentra funcionando el protocolo RIP son los que pertenecen a la red San Carlos, estos son: R9, R13, R10, R11, R12 y R14. Dado que los </w:t>
      </w:r>
      <w:proofErr w:type="spellStart"/>
      <w:r>
        <w:t>routers</w:t>
      </w:r>
      <w:proofErr w:type="spellEnd"/>
      <w:r>
        <w:t xml:space="preserve"> que funcionan con RIP por defecto sólo publican las rutas de las redes a las que p</w:t>
      </w:r>
      <w:r>
        <w:t xml:space="preserve">ertenecen, se debe especificar que incluyan en la tabla de ruteo que compartan todas las rutas estáticas que tengan. Esto fue lo que se hizo en cada uno de los </w:t>
      </w:r>
      <w:proofErr w:type="spellStart"/>
      <w:r>
        <w:t>routers</w:t>
      </w:r>
      <w:proofErr w:type="spellEnd"/>
      <w:r>
        <w:t xml:space="preserve"> antes mencionados mediante la ejecución de los siguientes comandos.</w:t>
      </w:r>
    </w:p>
    <w:p w:rsidR="002E7232" w:rsidRDefault="002E7232"/>
    <w:p w:rsidR="002E7232" w:rsidRDefault="006E5B19">
      <w:pPr>
        <w:numPr>
          <w:ilvl w:val="0"/>
          <w:numId w:val="4"/>
        </w:numPr>
        <w:ind w:hanging="359"/>
      </w:pPr>
      <w:r>
        <w:t>Activar RIP.</w:t>
      </w:r>
    </w:p>
    <w:p w:rsidR="002E7232" w:rsidRDefault="002E7232"/>
    <w:p w:rsidR="002E7232" w:rsidRDefault="006E5B19">
      <w:pPr>
        <w:ind w:left="1440"/>
      </w:pPr>
      <w:proofErr w:type="spellStart"/>
      <w:r>
        <w:rPr>
          <w:rFonts w:ascii="Courier New" w:eastAsia="Courier New" w:hAnsi="Courier New" w:cs="Courier New"/>
        </w:rPr>
        <w:t>Route</w:t>
      </w:r>
      <w:r>
        <w:rPr>
          <w:rFonts w:ascii="Courier New" w:eastAsia="Courier New" w:hAnsi="Courier New" w:cs="Courier New"/>
        </w:rPr>
        <w:t>r</w:t>
      </w:r>
      <w:proofErr w:type="spellEnd"/>
      <w:r>
        <w:rPr>
          <w:rFonts w:ascii="Courier New" w:eastAsia="Courier New" w:hAnsi="Courier New" w:cs="Courier New"/>
        </w:rPr>
        <w:t xml:space="preserve"># </w:t>
      </w:r>
      <w:proofErr w:type="spellStart"/>
      <w:r>
        <w:rPr>
          <w:rFonts w:ascii="Courier New" w:eastAsia="Courier New" w:hAnsi="Courier New" w:cs="Courier New"/>
        </w:rPr>
        <w:t>config</w:t>
      </w:r>
      <w:proofErr w:type="spellEnd"/>
      <w:r>
        <w:rPr>
          <w:rFonts w:ascii="Courier New" w:eastAsia="Courier New" w:hAnsi="Courier New" w:cs="Courier New"/>
        </w:rPr>
        <w:t xml:space="preserve"> t</w:t>
      </w:r>
    </w:p>
    <w:p w:rsidR="002E7232" w:rsidRDefault="006E5B19">
      <w:pPr>
        <w:ind w:left="1440"/>
      </w:pPr>
      <w:proofErr w:type="spellStart"/>
      <w:proofErr w:type="gramStart"/>
      <w:r>
        <w:rPr>
          <w:rFonts w:ascii="Courier New" w:eastAsia="Courier New" w:hAnsi="Courier New" w:cs="Courier New"/>
        </w:rPr>
        <w:t>Router</w:t>
      </w:r>
      <w:proofErr w:type="spellEnd"/>
      <w:r>
        <w:rPr>
          <w:rFonts w:ascii="Courier New" w:eastAsia="Courier New" w:hAnsi="Courier New" w:cs="Courier New"/>
        </w:rPr>
        <w:t>(</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rPr>
        <w:t>router</w:t>
      </w:r>
      <w:proofErr w:type="spellEnd"/>
      <w:r>
        <w:rPr>
          <w:rFonts w:ascii="Courier New" w:eastAsia="Courier New" w:hAnsi="Courier New" w:cs="Courier New"/>
        </w:rPr>
        <w:t xml:space="preserve"> </w:t>
      </w:r>
      <w:proofErr w:type="spellStart"/>
      <w:r>
        <w:rPr>
          <w:rFonts w:ascii="Courier New" w:eastAsia="Courier New" w:hAnsi="Courier New" w:cs="Courier New"/>
        </w:rPr>
        <w:t>rip</w:t>
      </w:r>
      <w:proofErr w:type="spellEnd"/>
    </w:p>
    <w:p w:rsidR="002E7232" w:rsidRDefault="002E7232">
      <w:pPr>
        <w:ind w:left="1440"/>
      </w:pPr>
    </w:p>
    <w:p w:rsidR="002E7232" w:rsidRDefault="006E5B19">
      <w:pPr>
        <w:numPr>
          <w:ilvl w:val="0"/>
          <w:numId w:val="4"/>
        </w:numPr>
        <w:ind w:hanging="359"/>
      </w:pPr>
      <w:r>
        <w:t xml:space="preserve">Establecer las redes por las cuales se harán los RIP </w:t>
      </w:r>
      <w:proofErr w:type="spellStart"/>
      <w:r>
        <w:t>routing</w:t>
      </w:r>
      <w:proofErr w:type="spellEnd"/>
      <w:r>
        <w:t xml:space="preserve"> </w:t>
      </w:r>
      <w:proofErr w:type="spellStart"/>
      <w:r>
        <w:t>updates</w:t>
      </w:r>
      <w:proofErr w:type="spellEnd"/>
      <w:r>
        <w:t xml:space="preserve">, va a enviar </w:t>
      </w:r>
      <w:proofErr w:type="spellStart"/>
      <w:r>
        <w:t>updates</w:t>
      </w:r>
      <w:proofErr w:type="spellEnd"/>
      <w:r>
        <w:t xml:space="preserve"> a las interfaces que estén en </w:t>
      </w:r>
      <w:proofErr w:type="spellStart"/>
      <w:r>
        <w:rPr>
          <w:b/>
        </w:rPr>
        <w:t>network-ip</w:t>
      </w:r>
      <w:proofErr w:type="spellEnd"/>
      <w:r>
        <w:t>.</w:t>
      </w:r>
    </w:p>
    <w:p w:rsidR="002E7232" w:rsidRDefault="002E7232"/>
    <w:p w:rsidR="002E7232" w:rsidRDefault="006E5B19">
      <w:pPr>
        <w:ind w:left="720" w:firstLine="720"/>
      </w:pPr>
      <w:proofErr w:type="spellStart"/>
      <w:proofErr w:type="gramStart"/>
      <w:r>
        <w:rPr>
          <w:rFonts w:ascii="Courier New" w:eastAsia="Courier New" w:hAnsi="Courier New" w:cs="Courier New"/>
        </w:rPr>
        <w:t>Router</w:t>
      </w:r>
      <w:proofErr w:type="spellEnd"/>
      <w:r>
        <w:rPr>
          <w:rFonts w:ascii="Courier New" w:eastAsia="Courier New" w:hAnsi="Courier New" w:cs="Courier New"/>
        </w:rPr>
        <w:t>(</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rPr>
        <w:t>network</w:t>
      </w:r>
      <w:proofErr w:type="spellEnd"/>
      <w:r>
        <w:rPr>
          <w:rFonts w:ascii="Courier New" w:eastAsia="Courier New" w:hAnsi="Courier New" w:cs="Courier New"/>
        </w:rPr>
        <w:t xml:space="preserve"> </w:t>
      </w:r>
      <w:proofErr w:type="spellStart"/>
      <w:r>
        <w:rPr>
          <w:rFonts w:ascii="Courier New" w:eastAsia="Courier New" w:hAnsi="Courier New" w:cs="Courier New"/>
        </w:rPr>
        <w:t>network-ip</w:t>
      </w:r>
      <w:proofErr w:type="spellEnd"/>
    </w:p>
    <w:p w:rsidR="002E7232" w:rsidRDefault="002E7232">
      <w:pPr>
        <w:ind w:left="720" w:firstLine="720"/>
      </w:pPr>
    </w:p>
    <w:p w:rsidR="002E7232" w:rsidRDefault="006E5B19">
      <w:pPr>
        <w:numPr>
          <w:ilvl w:val="0"/>
          <w:numId w:val="4"/>
        </w:numPr>
        <w:ind w:hanging="359"/>
      </w:pPr>
      <w:r>
        <w:t>Indicar que se deben redistribuir las rutas est</w:t>
      </w:r>
      <w:r>
        <w:t>ablecidas de forma estática [2]:</w:t>
      </w:r>
    </w:p>
    <w:p w:rsidR="002E7232" w:rsidRDefault="002E7232"/>
    <w:p w:rsidR="002E7232" w:rsidRDefault="006E5B19">
      <w:pPr>
        <w:ind w:left="720" w:firstLine="720"/>
      </w:pPr>
      <w:proofErr w:type="spellStart"/>
      <w:proofErr w:type="gramStart"/>
      <w:r>
        <w:rPr>
          <w:rFonts w:ascii="Courier New" w:eastAsia="Courier New" w:hAnsi="Courier New" w:cs="Courier New"/>
        </w:rPr>
        <w:t>Router</w:t>
      </w:r>
      <w:proofErr w:type="spellEnd"/>
      <w:r>
        <w:rPr>
          <w:rFonts w:ascii="Courier New" w:eastAsia="Courier New" w:hAnsi="Courier New" w:cs="Courier New"/>
        </w:rPr>
        <w:t>(</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rPr>
        <w:t>redistribute</w:t>
      </w:r>
      <w:proofErr w:type="spellEnd"/>
      <w:r>
        <w:rPr>
          <w:rFonts w:ascii="Courier New" w:eastAsia="Courier New" w:hAnsi="Courier New" w:cs="Courier New"/>
        </w:rPr>
        <w:t xml:space="preserve"> </w:t>
      </w:r>
      <w:proofErr w:type="spellStart"/>
      <w:r>
        <w:rPr>
          <w:rFonts w:ascii="Courier New" w:eastAsia="Courier New" w:hAnsi="Courier New" w:cs="Courier New"/>
        </w:rPr>
        <w:t>static</w:t>
      </w:r>
      <w:proofErr w:type="spellEnd"/>
    </w:p>
    <w:p w:rsidR="002E7232" w:rsidRDefault="002E7232"/>
    <w:p w:rsidR="002E7232" w:rsidRDefault="002E7232">
      <w:pPr>
        <w:pStyle w:val="Ttulo1"/>
      </w:pPr>
      <w:bookmarkStart w:id="51" w:name="h.d0toiroo85lv" w:colFirst="0" w:colLast="0"/>
      <w:bookmarkEnd w:id="51"/>
    </w:p>
    <w:p w:rsidR="002E7232" w:rsidRDefault="006E5B19">
      <w:r>
        <w:br w:type="page"/>
      </w:r>
    </w:p>
    <w:p w:rsidR="002E7232" w:rsidRDefault="006E5B19">
      <w:pPr>
        <w:pStyle w:val="Ttulo1"/>
      </w:pPr>
      <w:bookmarkStart w:id="52" w:name="h.w4ifh3juews4" w:colFirst="0" w:colLast="0"/>
      <w:bookmarkStart w:id="53" w:name="h.xkmvikifngj8" w:colFirst="0" w:colLast="0"/>
      <w:bookmarkStart w:id="54" w:name="_Toc359340480"/>
      <w:bookmarkEnd w:id="52"/>
      <w:bookmarkEnd w:id="53"/>
      <w:r>
        <w:lastRenderedPageBreak/>
        <w:t>3 - Redes y Protocolos Particulares</w:t>
      </w:r>
      <w:bookmarkEnd w:id="54"/>
    </w:p>
    <w:p w:rsidR="002E7232" w:rsidRDefault="006E5B19">
      <w:pPr>
        <w:pStyle w:val="Ttulo2"/>
      </w:pPr>
      <w:bookmarkStart w:id="55" w:name="h.60n5fd35cjn3" w:colFirst="0" w:colLast="0"/>
      <w:bookmarkStart w:id="56" w:name="_Toc359340481"/>
      <w:bookmarkEnd w:id="55"/>
      <w:r>
        <w:t xml:space="preserve">3.1 - </w:t>
      </w:r>
      <w:proofErr w:type="spellStart"/>
      <w:r>
        <w:t>Frame</w:t>
      </w:r>
      <w:proofErr w:type="spellEnd"/>
      <w:r>
        <w:t xml:space="preserve"> </w:t>
      </w:r>
      <w:proofErr w:type="spellStart"/>
      <w:r>
        <w:t>Relay</w:t>
      </w:r>
      <w:bookmarkEnd w:id="56"/>
      <w:proofErr w:type="spellEnd"/>
    </w:p>
    <w:p w:rsidR="002E7232" w:rsidRDefault="006E5B19">
      <w:pPr>
        <w:pStyle w:val="Ttulo3"/>
      </w:pPr>
      <w:bookmarkStart w:id="57" w:name="h.g6r6adoj118z" w:colFirst="0" w:colLast="0"/>
      <w:bookmarkStart w:id="58" w:name="_Toc359340482"/>
      <w:bookmarkEnd w:id="57"/>
      <w:r>
        <w:t>3.1.1 - Introducción</w:t>
      </w:r>
      <w:bookmarkEnd w:id="58"/>
    </w:p>
    <w:p w:rsidR="002E7232" w:rsidRDefault="002E7232"/>
    <w:p w:rsidR="002E7232" w:rsidRDefault="006E5B19">
      <w:proofErr w:type="spellStart"/>
      <w:r>
        <w:t>Frame</w:t>
      </w:r>
      <w:proofErr w:type="spellEnd"/>
      <w:r>
        <w:t xml:space="preserve"> </w:t>
      </w:r>
      <w:proofErr w:type="spellStart"/>
      <w:r>
        <w:t>Relay</w:t>
      </w:r>
      <w:proofErr w:type="spellEnd"/>
      <w:r>
        <w:t xml:space="preserve"> es un protocolo orientado a la conexión </w:t>
      </w:r>
      <w:proofErr w:type="gramStart"/>
      <w:r>
        <w:t>implementado</w:t>
      </w:r>
      <w:proofErr w:type="gramEnd"/>
      <w:r>
        <w:t xml:space="preserve">, por lo general, en redes WAN. El mismo </w:t>
      </w:r>
      <w:r>
        <w:t xml:space="preserve">permite crear conexiones punto a punto en redes </w:t>
      </w:r>
      <w:proofErr w:type="spellStart"/>
      <w:proofErr w:type="gramStart"/>
      <w:r>
        <w:t>publicas</w:t>
      </w:r>
      <w:proofErr w:type="spellEnd"/>
      <w:proofErr w:type="gramEnd"/>
      <w:r>
        <w:t xml:space="preserve"> a </w:t>
      </w:r>
      <w:proofErr w:type="spellStart"/>
      <w:r>
        <w:t>traves</w:t>
      </w:r>
      <w:proofErr w:type="spellEnd"/>
      <w:r>
        <w:t xml:space="preserve"> de la </w:t>
      </w:r>
      <w:proofErr w:type="spellStart"/>
      <w:r>
        <w:t>creacion</w:t>
      </w:r>
      <w:proofErr w:type="spellEnd"/>
      <w:r>
        <w:t xml:space="preserve"> de circuitos virtuales. Un circuito virtual consiste en un camino que se crea desde las terminales desde las cuales acceden los usuarios interesados en comunicarse (DTE - Data</w:t>
      </w:r>
      <w:r>
        <w:t xml:space="preserve"> Terminal </w:t>
      </w:r>
      <w:proofErr w:type="spellStart"/>
      <w:r>
        <w:t>Equipment</w:t>
      </w:r>
      <w:proofErr w:type="spellEnd"/>
      <w:r>
        <w:t xml:space="preserve">) a partir de conmutadores que existen en la red </w:t>
      </w:r>
      <w:proofErr w:type="spellStart"/>
      <w:r>
        <w:t>Frame-Relay</w:t>
      </w:r>
      <w:proofErr w:type="spellEnd"/>
      <w:r>
        <w:t xml:space="preserve">. Estos conmutadores, llamados </w:t>
      </w:r>
      <w:proofErr w:type="spellStart"/>
      <w:r>
        <w:t>DCEs</w:t>
      </w:r>
      <w:proofErr w:type="spellEnd"/>
      <w:r>
        <w:t xml:space="preserve"> (Data </w:t>
      </w:r>
      <w:proofErr w:type="spellStart"/>
      <w:r>
        <w:t>Circuit-Terminating</w:t>
      </w:r>
      <w:proofErr w:type="spellEnd"/>
      <w:r>
        <w:t xml:space="preserve"> </w:t>
      </w:r>
      <w:proofErr w:type="spellStart"/>
      <w:r>
        <w:t>Equipment</w:t>
      </w:r>
      <w:proofErr w:type="spellEnd"/>
      <w:r>
        <w:t xml:space="preserve">), consisten en equipos que </w:t>
      </w:r>
      <w:proofErr w:type="spellStart"/>
      <w:r>
        <w:t>multiplexan</w:t>
      </w:r>
      <w:proofErr w:type="spellEnd"/>
      <w:r>
        <w:t xml:space="preserve"> los paquetes que llegan de forma que los mismos arriben a destino.</w:t>
      </w:r>
      <w:r>
        <w:t xml:space="preserve"> </w:t>
      </w:r>
    </w:p>
    <w:p w:rsidR="002E7232" w:rsidRDefault="002E7232"/>
    <w:p w:rsidR="002E7232" w:rsidRDefault="006E5B19">
      <w:r>
        <w:t>Existen dos tipos de circuitos virtuales que pueden crearse:</w:t>
      </w:r>
    </w:p>
    <w:p w:rsidR="002E7232" w:rsidRDefault="002E7232"/>
    <w:p w:rsidR="002E7232" w:rsidRDefault="006E5B19">
      <w:pPr>
        <w:numPr>
          <w:ilvl w:val="0"/>
          <w:numId w:val="3"/>
        </w:numPr>
        <w:ind w:hanging="359"/>
      </w:pPr>
      <w:proofErr w:type="spellStart"/>
      <w:r>
        <w:t>PVCs</w:t>
      </w:r>
      <w:proofErr w:type="spellEnd"/>
      <w:r>
        <w:t xml:space="preserve"> (</w:t>
      </w:r>
      <w:proofErr w:type="spellStart"/>
      <w:r>
        <w:t>Permanent</w:t>
      </w:r>
      <w:proofErr w:type="spellEnd"/>
      <w:r>
        <w:t xml:space="preserve"> Virtual </w:t>
      </w:r>
      <w:proofErr w:type="spellStart"/>
      <w:r>
        <w:t>Circuits</w:t>
      </w:r>
      <w:proofErr w:type="spellEnd"/>
      <w:r>
        <w:t>)</w:t>
      </w:r>
    </w:p>
    <w:p w:rsidR="002E7232" w:rsidRDefault="006E5B19">
      <w:pPr>
        <w:numPr>
          <w:ilvl w:val="0"/>
          <w:numId w:val="3"/>
        </w:numPr>
        <w:ind w:hanging="359"/>
      </w:pPr>
      <w:proofErr w:type="spellStart"/>
      <w:r>
        <w:t>SVCs</w:t>
      </w:r>
      <w:proofErr w:type="spellEnd"/>
      <w:r>
        <w:t xml:space="preserve"> (</w:t>
      </w:r>
      <w:proofErr w:type="spellStart"/>
      <w:r>
        <w:t>Switched</w:t>
      </w:r>
      <w:proofErr w:type="spellEnd"/>
      <w:r>
        <w:t xml:space="preserve"> Virtual </w:t>
      </w:r>
      <w:proofErr w:type="spellStart"/>
      <w:r>
        <w:t>Circuits</w:t>
      </w:r>
      <w:proofErr w:type="spellEnd"/>
      <w:r>
        <w:t>).</w:t>
      </w:r>
    </w:p>
    <w:p w:rsidR="002E7232" w:rsidRDefault="002E7232"/>
    <w:p w:rsidR="002E7232" w:rsidRDefault="006E5B19">
      <w:pPr>
        <w:ind w:hanging="29"/>
      </w:pPr>
      <w:r>
        <w:t xml:space="preserve">Los </w:t>
      </w:r>
      <w:proofErr w:type="spellStart"/>
      <w:r>
        <w:t>PVCs</w:t>
      </w:r>
      <w:proofErr w:type="spellEnd"/>
      <w:r>
        <w:t xml:space="preserve"> consisten en circuitos virtuales </w:t>
      </w:r>
      <w:proofErr w:type="spellStart"/>
      <w:r>
        <w:t>jos</w:t>
      </w:r>
      <w:proofErr w:type="spellEnd"/>
      <w:r>
        <w:t xml:space="preserve"> y son los que se utilizan en su mayoría. Sin embargo, </w:t>
      </w:r>
      <w:proofErr w:type="spellStart"/>
      <w:r>
        <w:t>Frame-Relay</w:t>
      </w:r>
      <w:proofErr w:type="spellEnd"/>
      <w:r>
        <w:t xml:space="preserve"> tiene soporte para crear </w:t>
      </w:r>
      <w:proofErr w:type="spellStart"/>
      <w:r>
        <w:t>SVCs</w:t>
      </w:r>
      <w:proofErr w:type="spellEnd"/>
      <w:r>
        <w:t>, que son circuitos virtuales que se crean sólo cuando dos usuarios desean comunicarse y luego se destruyen al term</w:t>
      </w:r>
      <w:r>
        <w:t xml:space="preserve">inar la comunicación. Esto permite que los puertos de los </w:t>
      </w:r>
      <w:proofErr w:type="spellStart"/>
      <w:r>
        <w:t>DCEs</w:t>
      </w:r>
      <w:proofErr w:type="spellEnd"/>
      <w:r>
        <w:t xml:space="preserve"> puedan reutilizarse paras satisfacer la demanda de otros usuarios. Por otro lado, los </w:t>
      </w:r>
      <w:proofErr w:type="spellStart"/>
      <w:r>
        <w:t>SVCs</w:t>
      </w:r>
      <w:proofErr w:type="spellEnd"/>
      <w:r>
        <w:t xml:space="preserve">, si bien son imprescindibles en redes como la telefonía, no encajan en un modelo de red como Internet </w:t>
      </w:r>
      <w:r>
        <w:t xml:space="preserve">debido a que la demanda por parte de los clientes es mayor y totalmente aleatoria. </w:t>
      </w:r>
    </w:p>
    <w:p w:rsidR="002E7232" w:rsidRDefault="002E7232"/>
    <w:p w:rsidR="002E7232" w:rsidRDefault="006E5B19">
      <w:proofErr w:type="spellStart"/>
      <w:r>
        <w:t>Frame-Relay</w:t>
      </w:r>
      <w:proofErr w:type="spellEnd"/>
      <w:r>
        <w:t xml:space="preserve"> envía la información a través de los circuitos virtuales por medio de paquetes (se dice que es una red que implementa la metodología de </w:t>
      </w:r>
      <w:proofErr w:type="spellStart"/>
      <w:r>
        <w:t>Packet</w:t>
      </w:r>
      <w:proofErr w:type="spellEnd"/>
      <w:r>
        <w:t xml:space="preserve"> </w:t>
      </w:r>
      <w:proofErr w:type="spellStart"/>
      <w:r>
        <w:t>Switching</w:t>
      </w:r>
      <w:proofErr w:type="spellEnd"/>
      <w:r>
        <w:t xml:space="preserve">). Los </w:t>
      </w:r>
      <w:proofErr w:type="spellStart"/>
      <w:r>
        <w:t>DCEs</w:t>
      </w:r>
      <w:proofErr w:type="spellEnd"/>
      <w:r>
        <w:t xml:space="preserve"> pueden identificar a donde deben ser dirigidos los paquetes a partir de su DLCI (Data Link </w:t>
      </w:r>
      <w:proofErr w:type="spellStart"/>
      <w:r>
        <w:t>Connection</w:t>
      </w:r>
      <w:proofErr w:type="spellEnd"/>
      <w:r>
        <w:t xml:space="preserve"> </w:t>
      </w:r>
      <w:proofErr w:type="spellStart"/>
      <w:r>
        <w:t>Identifier</w:t>
      </w:r>
      <w:proofErr w:type="spellEnd"/>
      <w:r>
        <w:t xml:space="preserve">) que no es más que un identificador de circuito virtual. Estos identificadores son locales, por lo cual dos redes </w:t>
      </w:r>
      <w:proofErr w:type="spellStart"/>
      <w:r>
        <w:t>Frame-Relay</w:t>
      </w:r>
      <w:proofErr w:type="spellEnd"/>
      <w:r>
        <w:t xml:space="preserve"> pueden usar </w:t>
      </w:r>
      <w:r>
        <w:t>el mismo identificador sin problemas.</w:t>
      </w:r>
    </w:p>
    <w:p w:rsidR="002E7232" w:rsidRDefault="006E5B19">
      <w:pPr>
        <w:pStyle w:val="Ttulo3"/>
        <w:ind w:hanging="29"/>
      </w:pPr>
      <w:bookmarkStart w:id="59" w:name="h.b818ho1t8pmt" w:colFirst="0" w:colLast="0"/>
      <w:bookmarkStart w:id="60" w:name="_Toc359340483"/>
      <w:bookmarkEnd w:id="59"/>
      <w:r>
        <w:t>3.1.2 - Implementación</w:t>
      </w:r>
      <w:bookmarkEnd w:id="60"/>
    </w:p>
    <w:p w:rsidR="002E7232" w:rsidRDefault="002E7232"/>
    <w:p w:rsidR="002E7232" w:rsidRDefault="006E5B19">
      <w:r>
        <w:t xml:space="preserve">Para la realización del trabajo se simuló en GNS3 toda la red </w:t>
      </w:r>
      <w:proofErr w:type="spellStart"/>
      <w:r>
        <w:t>frame</w:t>
      </w:r>
      <w:proofErr w:type="spellEnd"/>
      <w:r>
        <w:t xml:space="preserve"> </w:t>
      </w:r>
      <w:proofErr w:type="spellStart"/>
      <w:r>
        <w:t>relay</w:t>
      </w:r>
      <w:proofErr w:type="spellEnd"/>
      <w:r>
        <w:t xml:space="preserve"> con un único dispositivo de conexión del tipo </w:t>
      </w:r>
      <w:proofErr w:type="spellStart"/>
      <w:r>
        <w:t>Frame-Relay</w:t>
      </w:r>
      <w:proofErr w:type="spellEnd"/>
      <w:r>
        <w:t xml:space="preserve"> </w:t>
      </w:r>
      <w:proofErr w:type="spellStart"/>
      <w:r>
        <w:t>Switch</w:t>
      </w:r>
      <w:proofErr w:type="spellEnd"/>
      <w:r>
        <w:t xml:space="preserve">. Los </w:t>
      </w:r>
      <w:proofErr w:type="spellStart"/>
      <w:r>
        <w:t>routers</w:t>
      </w:r>
      <w:proofErr w:type="spellEnd"/>
      <w:r>
        <w:t xml:space="preserve"> que intervienen en las conexiones </w:t>
      </w:r>
      <w:proofErr w:type="spellStart"/>
      <w:r>
        <w:t>frame-re</w:t>
      </w:r>
      <w:r>
        <w:t>lay</w:t>
      </w:r>
      <w:proofErr w:type="spellEnd"/>
      <w:r>
        <w:t xml:space="preserve"> son R3, R10 y R11.</w:t>
      </w:r>
    </w:p>
    <w:p w:rsidR="002E7232" w:rsidRDefault="002E7232">
      <w:pPr>
        <w:ind w:firstLine="540"/>
      </w:pPr>
    </w:p>
    <w:p w:rsidR="002E7232" w:rsidRDefault="006E5B19">
      <w:r>
        <w:t xml:space="preserve">Las interfaces que están conectadas a la red </w:t>
      </w:r>
      <w:proofErr w:type="spellStart"/>
      <w:r>
        <w:t>Frame-Relay</w:t>
      </w:r>
      <w:proofErr w:type="spellEnd"/>
      <w:r>
        <w:t xml:space="preserve"> deben ser interfaces Seriales (esto se debe a que los </w:t>
      </w:r>
      <w:proofErr w:type="spellStart"/>
      <w:r>
        <w:t>DTEs</w:t>
      </w:r>
      <w:proofErr w:type="spellEnd"/>
      <w:r>
        <w:t xml:space="preserve"> envían y reciben información a través del protocolo RS-232). Se debe especificar en las interfaces que los paquetes </w:t>
      </w:r>
      <w:r>
        <w:t xml:space="preserve">deben ser encapsulados por medio de </w:t>
      </w:r>
      <w:proofErr w:type="spellStart"/>
      <w:r>
        <w:t>Frame-Relay</w:t>
      </w:r>
      <w:proofErr w:type="spellEnd"/>
      <w:r>
        <w:t xml:space="preserve">. Como las conexiones son punto a punto cada </w:t>
      </w:r>
      <w:proofErr w:type="spellStart"/>
      <w:r>
        <w:t>router</w:t>
      </w:r>
      <w:proofErr w:type="spellEnd"/>
      <w:r>
        <w:t xml:space="preserve"> interviniente debe tener una </w:t>
      </w:r>
      <w:r>
        <w:lastRenderedPageBreak/>
        <w:t xml:space="preserve">conexión contra cada uno de los otros dos </w:t>
      </w:r>
      <w:proofErr w:type="spellStart"/>
      <w:r>
        <w:t>routers</w:t>
      </w:r>
      <w:proofErr w:type="spellEnd"/>
      <w:r>
        <w:t xml:space="preserve"> de la topología </w:t>
      </w:r>
      <w:proofErr w:type="spellStart"/>
      <w:r>
        <w:t>frame-relay</w:t>
      </w:r>
      <w:proofErr w:type="spellEnd"/>
      <w:r>
        <w:t xml:space="preserve"> definida por un DLCI. Deben configurarse tanto la </w:t>
      </w:r>
      <w:r>
        <w:t>conexión de ida como la de vuelta.</w:t>
      </w:r>
    </w:p>
    <w:p w:rsidR="002E7232" w:rsidRDefault="006E5B19">
      <w:pPr>
        <w:jc w:val="center"/>
      </w:pPr>
      <w:r>
        <w:rPr>
          <w:noProof/>
        </w:rPr>
        <w:drawing>
          <wp:inline distT="0" distB="0" distL="0" distR="0" wp14:anchorId="232F9FD4" wp14:editId="75134B99">
            <wp:extent cx="2447925" cy="237172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2447925" cy="2371725"/>
                    </a:xfrm>
                    <a:prstGeom prst="rect">
                      <a:avLst/>
                    </a:prstGeom>
                  </pic:spPr>
                </pic:pic>
              </a:graphicData>
            </a:graphic>
          </wp:inline>
        </w:drawing>
      </w:r>
    </w:p>
    <w:p w:rsidR="002E7232" w:rsidRDefault="002E7232">
      <w:pPr>
        <w:jc w:val="center"/>
      </w:pPr>
    </w:p>
    <w:tbl>
      <w:tblPr>
        <w:tblW w:w="50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00"/>
        <w:gridCol w:w="870"/>
        <w:gridCol w:w="945"/>
        <w:gridCol w:w="2370"/>
      </w:tblGrid>
      <w:tr w:rsidR="002E7232">
        <w:tblPrEx>
          <w:tblCellMar>
            <w:top w:w="0" w:type="dxa"/>
            <w:bottom w:w="0" w:type="dxa"/>
          </w:tblCellMar>
        </w:tblPrEx>
        <w:tc>
          <w:tcPr>
            <w:tcW w:w="900" w:type="dxa"/>
            <w:shd w:val="clear" w:color="auto" w:fill="CCCCCC"/>
            <w:tcMar>
              <w:top w:w="100" w:type="dxa"/>
              <w:left w:w="100" w:type="dxa"/>
              <w:bottom w:w="100" w:type="dxa"/>
              <w:right w:w="100" w:type="dxa"/>
            </w:tcMar>
          </w:tcPr>
          <w:p w:rsidR="002E7232" w:rsidRDefault="006E5B19">
            <w:pPr>
              <w:spacing w:line="240" w:lineRule="auto"/>
              <w:jc w:val="left"/>
            </w:pPr>
            <w:r>
              <w:t>Origen</w:t>
            </w:r>
          </w:p>
        </w:tc>
        <w:tc>
          <w:tcPr>
            <w:tcW w:w="870" w:type="dxa"/>
            <w:shd w:val="clear" w:color="auto" w:fill="CCCCCC"/>
            <w:tcMar>
              <w:top w:w="100" w:type="dxa"/>
              <w:left w:w="100" w:type="dxa"/>
              <w:bottom w:w="100" w:type="dxa"/>
              <w:right w:w="100" w:type="dxa"/>
            </w:tcMar>
          </w:tcPr>
          <w:p w:rsidR="002E7232" w:rsidRDefault="006E5B19">
            <w:pPr>
              <w:spacing w:line="240" w:lineRule="auto"/>
              <w:jc w:val="center"/>
            </w:pPr>
            <w:r>
              <w:t>DLCI</w:t>
            </w:r>
          </w:p>
        </w:tc>
        <w:tc>
          <w:tcPr>
            <w:tcW w:w="945" w:type="dxa"/>
            <w:shd w:val="clear" w:color="auto" w:fill="CCCCCC"/>
            <w:tcMar>
              <w:top w:w="100" w:type="dxa"/>
              <w:left w:w="100" w:type="dxa"/>
              <w:bottom w:w="100" w:type="dxa"/>
              <w:right w:w="100" w:type="dxa"/>
            </w:tcMar>
          </w:tcPr>
          <w:p w:rsidR="002E7232" w:rsidRDefault="006E5B19">
            <w:pPr>
              <w:spacing w:line="240" w:lineRule="auto"/>
              <w:jc w:val="center"/>
            </w:pPr>
            <w:r>
              <w:rPr>
                <w:sz w:val="20"/>
              </w:rPr>
              <w:t>Destino</w:t>
            </w:r>
          </w:p>
        </w:tc>
        <w:tc>
          <w:tcPr>
            <w:tcW w:w="2370" w:type="dxa"/>
            <w:shd w:val="clear" w:color="auto" w:fill="CCCCCC"/>
            <w:tcMar>
              <w:top w:w="100" w:type="dxa"/>
              <w:left w:w="100" w:type="dxa"/>
              <w:bottom w:w="100" w:type="dxa"/>
              <w:right w:w="100" w:type="dxa"/>
            </w:tcMar>
          </w:tcPr>
          <w:p w:rsidR="002E7232" w:rsidRDefault="006E5B19">
            <w:pPr>
              <w:spacing w:line="240" w:lineRule="auto"/>
              <w:jc w:val="center"/>
            </w:pPr>
            <w:r>
              <w:t>Ruta</w:t>
            </w:r>
          </w:p>
        </w:tc>
      </w:tr>
      <w:tr w:rsidR="002E7232">
        <w:tblPrEx>
          <w:tblCellMar>
            <w:top w:w="0" w:type="dxa"/>
            <w:bottom w:w="0" w:type="dxa"/>
          </w:tblCellMar>
        </w:tblPrEx>
        <w:tc>
          <w:tcPr>
            <w:tcW w:w="900" w:type="dxa"/>
            <w:tcMar>
              <w:top w:w="100" w:type="dxa"/>
              <w:left w:w="100" w:type="dxa"/>
              <w:bottom w:w="100" w:type="dxa"/>
              <w:right w:w="100" w:type="dxa"/>
            </w:tcMar>
          </w:tcPr>
          <w:p w:rsidR="002E7232" w:rsidRDefault="006E5B19">
            <w:pPr>
              <w:spacing w:line="240" w:lineRule="auto"/>
              <w:jc w:val="center"/>
            </w:pPr>
            <w:r>
              <w:t>R3</w:t>
            </w:r>
          </w:p>
        </w:tc>
        <w:tc>
          <w:tcPr>
            <w:tcW w:w="870" w:type="dxa"/>
            <w:tcMar>
              <w:top w:w="100" w:type="dxa"/>
              <w:left w:w="100" w:type="dxa"/>
              <w:bottom w:w="100" w:type="dxa"/>
              <w:right w:w="100" w:type="dxa"/>
            </w:tcMar>
          </w:tcPr>
          <w:p w:rsidR="002E7232" w:rsidRDefault="006E5B19">
            <w:pPr>
              <w:spacing w:line="240" w:lineRule="auto"/>
              <w:jc w:val="center"/>
            </w:pPr>
            <w:r>
              <w:t>101</w:t>
            </w:r>
          </w:p>
        </w:tc>
        <w:tc>
          <w:tcPr>
            <w:tcW w:w="945" w:type="dxa"/>
            <w:tcMar>
              <w:top w:w="100" w:type="dxa"/>
              <w:left w:w="100" w:type="dxa"/>
              <w:bottom w:w="100" w:type="dxa"/>
              <w:right w:w="100" w:type="dxa"/>
            </w:tcMar>
          </w:tcPr>
          <w:p w:rsidR="002E7232" w:rsidRDefault="006E5B19">
            <w:pPr>
              <w:spacing w:line="240" w:lineRule="auto"/>
              <w:jc w:val="center"/>
            </w:pPr>
            <w:r>
              <w:t>R10</w:t>
            </w:r>
          </w:p>
        </w:tc>
        <w:tc>
          <w:tcPr>
            <w:tcW w:w="2370" w:type="dxa"/>
            <w:tcMar>
              <w:top w:w="100" w:type="dxa"/>
              <w:left w:w="100" w:type="dxa"/>
              <w:bottom w:w="100" w:type="dxa"/>
              <w:right w:w="100" w:type="dxa"/>
            </w:tcMar>
          </w:tcPr>
          <w:p w:rsidR="002E7232" w:rsidRDefault="006E5B19">
            <w:pPr>
              <w:spacing w:line="240" w:lineRule="auto"/>
              <w:jc w:val="center"/>
            </w:pPr>
            <w:r>
              <w:t>s1/0-&gt;1-&gt;10-&gt;s1/0</w:t>
            </w:r>
          </w:p>
        </w:tc>
      </w:tr>
      <w:tr w:rsidR="002E7232">
        <w:tblPrEx>
          <w:tblCellMar>
            <w:top w:w="0" w:type="dxa"/>
            <w:bottom w:w="0" w:type="dxa"/>
          </w:tblCellMar>
        </w:tblPrEx>
        <w:tc>
          <w:tcPr>
            <w:tcW w:w="900" w:type="dxa"/>
            <w:tcMar>
              <w:top w:w="100" w:type="dxa"/>
              <w:left w:w="100" w:type="dxa"/>
              <w:bottom w:w="100" w:type="dxa"/>
              <w:right w:w="100" w:type="dxa"/>
            </w:tcMar>
          </w:tcPr>
          <w:p w:rsidR="002E7232" w:rsidRDefault="006E5B19">
            <w:pPr>
              <w:spacing w:line="240" w:lineRule="auto"/>
              <w:jc w:val="center"/>
            </w:pPr>
            <w:r>
              <w:t>R3</w:t>
            </w:r>
          </w:p>
        </w:tc>
        <w:tc>
          <w:tcPr>
            <w:tcW w:w="870" w:type="dxa"/>
            <w:tcMar>
              <w:top w:w="100" w:type="dxa"/>
              <w:left w:w="100" w:type="dxa"/>
              <w:bottom w:w="100" w:type="dxa"/>
              <w:right w:w="100" w:type="dxa"/>
            </w:tcMar>
          </w:tcPr>
          <w:p w:rsidR="002E7232" w:rsidRDefault="006E5B19">
            <w:pPr>
              <w:spacing w:line="240" w:lineRule="auto"/>
              <w:jc w:val="center"/>
            </w:pPr>
            <w:r>
              <w:t>102</w:t>
            </w:r>
          </w:p>
        </w:tc>
        <w:tc>
          <w:tcPr>
            <w:tcW w:w="945" w:type="dxa"/>
            <w:tcMar>
              <w:top w:w="100" w:type="dxa"/>
              <w:left w:w="100" w:type="dxa"/>
              <w:bottom w:w="100" w:type="dxa"/>
              <w:right w:w="100" w:type="dxa"/>
            </w:tcMar>
          </w:tcPr>
          <w:p w:rsidR="002E7232" w:rsidRDefault="006E5B19">
            <w:pPr>
              <w:spacing w:line="240" w:lineRule="auto"/>
              <w:jc w:val="center"/>
            </w:pPr>
            <w:r>
              <w:t>R11</w:t>
            </w:r>
          </w:p>
        </w:tc>
        <w:tc>
          <w:tcPr>
            <w:tcW w:w="2370" w:type="dxa"/>
            <w:tcMar>
              <w:top w:w="100" w:type="dxa"/>
              <w:left w:w="100" w:type="dxa"/>
              <w:bottom w:w="100" w:type="dxa"/>
              <w:right w:w="100" w:type="dxa"/>
            </w:tcMar>
          </w:tcPr>
          <w:p w:rsidR="002E7232" w:rsidRDefault="006E5B19">
            <w:pPr>
              <w:spacing w:line="240" w:lineRule="auto"/>
              <w:jc w:val="center"/>
            </w:pPr>
            <w:r>
              <w:t>s1/1-&gt;2-&gt;20-&gt;s1/0</w:t>
            </w:r>
          </w:p>
        </w:tc>
      </w:tr>
      <w:tr w:rsidR="002E7232">
        <w:tblPrEx>
          <w:tblCellMar>
            <w:top w:w="0" w:type="dxa"/>
            <w:bottom w:w="0" w:type="dxa"/>
          </w:tblCellMar>
        </w:tblPrEx>
        <w:tc>
          <w:tcPr>
            <w:tcW w:w="900" w:type="dxa"/>
            <w:tcMar>
              <w:top w:w="100" w:type="dxa"/>
              <w:left w:w="100" w:type="dxa"/>
              <w:bottom w:w="100" w:type="dxa"/>
              <w:right w:w="100" w:type="dxa"/>
            </w:tcMar>
          </w:tcPr>
          <w:p w:rsidR="002E7232" w:rsidRDefault="006E5B19">
            <w:pPr>
              <w:spacing w:line="240" w:lineRule="auto"/>
              <w:jc w:val="center"/>
            </w:pPr>
            <w:r>
              <w:t>R10</w:t>
            </w:r>
          </w:p>
        </w:tc>
        <w:tc>
          <w:tcPr>
            <w:tcW w:w="870" w:type="dxa"/>
            <w:tcMar>
              <w:top w:w="100" w:type="dxa"/>
              <w:left w:w="100" w:type="dxa"/>
              <w:bottom w:w="100" w:type="dxa"/>
              <w:right w:w="100" w:type="dxa"/>
            </w:tcMar>
          </w:tcPr>
          <w:p w:rsidR="002E7232" w:rsidRDefault="006E5B19">
            <w:pPr>
              <w:spacing w:line="240" w:lineRule="auto"/>
              <w:jc w:val="center"/>
            </w:pPr>
            <w:r>
              <w:t>101</w:t>
            </w:r>
          </w:p>
        </w:tc>
        <w:tc>
          <w:tcPr>
            <w:tcW w:w="945" w:type="dxa"/>
            <w:tcMar>
              <w:top w:w="100" w:type="dxa"/>
              <w:left w:w="100" w:type="dxa"/>
              <w:bottom w:w="100" w:type="dxa"/>
              <w:right w:w="100" w:type="dxa"/>
            </w:tcMar>
          </w:tcPr>
          <w:p w:rsidR="002E7232" w:rsidRDefault="006E5B19">
            <w:pPr>
              <w:spacing w:line="240" w:lineRule="auto"/>
              <w:jc w:val="center"/>
            </w:pPr>
            <w:r>
              <w:t>R3</w:t>
            </w:r>
          </w:p>
        </w:tc>
        <w:tc>
          <w:tcPr>
            <w:tcW w:w="2370" w:type="dxa"/>
            <w:tcMar>
              <w:top w:w="100" w:type="dxa"/>
              <w:left w:w="100" w:type="dxa"/>
              <w:bottom w:w="100" w:type="dxa"/>
              <w:right w:w="100" w:type="dxa"/>
            </w:tcMar>
          </w:tcPr>
          <w:p w:rsidR="002E7232" w:rsidRDefault="006E5B19">
            <w:pPr>
              <w:spacing w:line="240" w:lineRule="auto"/>
              <w:jc w:val="center"/>
            </w:pPr>
            <w:r>
              <w:t>s1/0-&gt;10-&gt;1-&gt;s1/0</w:t>
            </w:r>
          </w:p>
        </w:tc>
      </w:tr>
      <w:tr w:rsidR="002E7232">
        <w:tblPrEx>
          <w:tblCellMar>
            <w:top w:w="0" w:type="dxa"/>
            <w:bottom w:w="0" w:type="dxa"/>
          </w:tblCellMar>
        </w:tblPrEx>
        <w:tc>
          <w:tcPr>
            <w:tcW w:w="900" w:type="dxa"/>
            <w:tcMar>
              <w:top w:w="100" w:type="dxa"/>
              <w:left w:w="100" w:type="dxa"/>
              <w:bottom w:w="100" w:type="dxa"/>
              <w:right w:w="100" w:type="dxa"/>
            </w:tcMar>
          </w:tcPr>
          <w:p w:rsidR="002E7232" w:rsidRDefault="006E5B19">
            <w:pPr>
              <w:spacing w:line="240" w:lineRule="auto"/>
              <w:jc w:val="center"/>
            </w:pPr>
            <w:r>
              <w:t>R10</w:t>
            </w:r>
          </w:p>
        </w:tc>
        <w:tc>
          <w:tcPr>
            <w:tcW w:w="870" w:type="dxa"/>
            <w:tcMar>
              <w:top w:w="100" w:type="dxa"/>
              <w:left w:w="100" w:type="dxa"/>
              <w:bottom w:w="100" w:type="dxa"/>
              <w:right w:w="100" w:type="dxa"/>
            </w:tcMar>
          </w:tcPr>
          <w:p w:rsidR="002E7232" w:rsidRDefault="006E5B19">
            <w:pPr>
              <w:spacing w:line="240" w:lineRule="auto"/>
              <w:jc w:val="center"/>
            </w:pPr>
            <w:r>
              <w:t>103</w:t>
            </w:r>
          </w:p>
        </w:tc>
        <w:tc>
          <w:tcPr>
            <w:tcW w:w="945" w:type="dxa"/>
            <w:tcMar>
              <w:top w:w="100" w:type="dxa"/>
              <w:left w:w="100" w:type="dxa"/>
              <w:bottom w:w="100" w:type="dxa"/>
              <w:right w:w="100" w:type="dxa"/>
            </w:tcMar>
          </w:tcPr>
          <w:p w:rsidR="002E7232" w:rsidRDefault="006E5B19">
            <w:pPr>
              <w:spacing w:line="240" w:lineRule="auto"/>
              <w:jc w:val="center"/>
            </w:pPr>
            <w:r>
              <w:t>R11</w:t>
            </w:r>
          </w:p>
        </w:tc>
        <w:tc>
          <w:tcPr>
            <w:tcW w:w="2370" w:type="dxa"/>
            <w:tcMar>
              <w:top w:w="100" w:type="dxa"/>
              <w:left w:w="100" w:type="dxa"/>
              <w:bottom w:w="100" w:type="dxa"/>
              <w:right w:w="100" w:type="dxa"/>
            </w:tcMar>
          </w:tcPr>
          <w:p w:rsidR="002E7232" w:rsidRDefault="006E5B19">
            <w:pPr>
              <w:spacing w:line="240" w:lineRule="auto"/>
              <w:jc w:val="center"/>
            </w:pPr>
            <w:r>
              <w:t>s1/1-&gt;3-&gt;30-&gt;s1/1</w:t>
            </w:r>
          </w:p>
        </w:tc>
      </w:tr>
      <w:tr w:rsidR="002E7232">
        <w:tblPrEx>
          <w:tblCellMar>
            <w:top w:w="0" w:type="dxa"/>
            <w:bottom w:w="0" w:type="dxa"/>
          </w:tblCellMar>
        </w:tblPrEx>
        <w:tc>
          <w:tcPr>
            <w:tcW w:w="900" w:type="dxa"/>
            <w:tcMar>
              <w:top w:w="100" w:type="dxa"/>
              <w:left w:w="100" w:type="dxa"/>
              <w:bottom w:w="100" w:type="dxa"/>
              <w:right w:w="100" w:type="dxa"/>
            </w:tcMar>
          </w:tcPr>
          <w:p w:rsidR="002E7232" w:rsidRDefault="006E5B19">
            <w:pPr>
              <w:spacing w:line="240" w:lineRule="auto"/>
              <w:jc w:val="center"/>
            </w:pPr>
            <w:r>
              <w:t>R11</w:t>
            </w:r>
          </w:p>
        </w:tc>
        <w:tc>
          <w:tcPr>
            <w:tcW w:w="870" w:type="dxa"/>
            <w:tcMar>
              <w:top w:w="100" w:type="dxa"/>
              <w:left w:w="100" w:type="dxa"/>
              <w:bottom w:w="100" w:type="dxa"/>
              <w:right w:w="100" w:type="dxa"/>
            </w:tcMar>
          </w:tcPr>
          <w:p w:rsidR="002E7232" w:rsidRDefault="006E5B19">
            <w:pPr>
              <w:spacing w:line="240" w:lineRule="auto"/>
              <w:jc w:val="center"/>
            </w:pPr>
            <w:r>
              <w:t>102</w:t>
            </w:r>
          </w:p>
        </w:tc>
        <w:tc>
          <w:tcPr>
            <w:tcW w:w="945" w:type="dxa"/>
            <w:tcMar>
              <w:top w:w="100" w:type="dxa"/>
              <w:left w:w="100" w:type="dxa"/>
              <w:bottom w:w="100" w:type="dxa"/>
              <w:right w:w="100" w:type="dxa"/>
            </w:tcMar>
          </w:tcPr>
          <w:p w:rsidR="002E7232" w:rsidRDefault="006E5B19">
            <w:pPr>
              <w:spacing w:line="240" w:lineRule="auto"/>
              <w:jc w:val="center"/>
            </w:pPr>
            <w:r>
              <w:t>R3</w:t>
            </w:r>
          </w:p>
        </w:tc>
        <w:tc>
          <w:tcPr>
            <w:tcW w:w="2370" w:type="dxa"/>
            <w:tcMar>
              <w:top w:w="100" w:type="dxa"/>
              <w:left w:w="100" w:type="dxa"/>
              <w:bottom w:w="100" w:type="dxa"/>
              <w:right w:w="100" w:type="dxa"/>
            </w:tcMar>
          </w:tcPr>
          <w:p w:rsidR="002E7232" w:rsidRDefault="006E5B19">
            <w:pPr>
              <w:spacing w:line="240" w:lineRule="auto"/>
              <w:jc w:val="center"/>
            </w:pPr>
            <w:r>
              <w:t>s1/0-&gt;20-&gt;2-&gt;s1/1</w:t>
            </w:r>
          </w:p>
        </w:tc>
      </w:tr>
      <w:tr w:rsidR="002E7232">
        <w:tblPrEx>
          <w:tblCellMar>
            <w:top w:w="0" w:type="dxa"/>
            <w:bottom w:w="0" w:type="dxa"/>
          </w:tblCellMar>
        </w:tblPrEx>
        <w:tc>
          <w:tcPr>
            <w:tcW w:w="900" w:type="dxa"/>
            <w:tcMar>
              <w:top w:w="100" w:type="dxa"/>
              <w:left w:w="100" w:type="dxa"/>
              <w:bottom w:w="100" w:type="dxa"/>
              <w:right w:w="100" w:type="dxa"/>
            </w:tcMar>
          </w:tcPr>
          <w:p w:rsidR="002E7232" w:rsidRDefault="006E5B19">
            <w:pPr>
              <w:spacing w:line="240" w:lineRule="auto"/>
              <w:jc w:val="center"/>
            </w:pPr>
            <w:r>
              <w:t>R11</w:t>
            </w:r>
          </w:p>
        </w:tc>
        <w:tc>
          <w:tcPr>
            <w:tcW w:w="870" w:type="dxa"/>
            <w:tcMar>
              <w:top w:w="100" w:type="dxa"/>
              <w:left w:w="100" w:type="dxa"/>
              <w:bottom w:w="100" w:type="dxa"/>
              <w:right w:w="100" w:type="dxa"/>
            </w:tcMar>
          </w:tcPr>
          <w:p w:rsidR="002E7232" w:rsidRDefault="006E5B19">
            <w:pPr>
              <w:spacing w:line="240" w:lineRule="auto"/>
              <w:jc w:val="center"/>
            </w:pPr>
            <w:r>
              <w:t>103</w:t>
            </w:r>
          </w:p>
        </w:tc>
        <w:tc>
          <w:tcPr>
            <w:tcW w:w="945" w:type="dxa"/>
            <w:tcMar>
              <w:top w:w="100" w:type="dxa"/>
              <w:left w:w="100" w:type="dxa"/>
              <w:bottom w:w="100" w:type="dxa"/>
              <w:right w:w="100" w:type="dxa"/>
            </w:tcMar>
          </w:tcPr>
          <w:p w:rsidR="002E7232" w:rsidRDefault="006E5B19">
            <w:pPr>
              <w:spacing w:line="240" w:lineRule="auto"/>
              <w:jc w:val="center"/>
            </w:pPr>
            <w:r>
              <w:t>R10</w:t>
            </w:r>
          </w:p>
        </w:tc>
        <w:tc>
          <w:tcPr>
            <w:tcW w:w="2370" w:type="dxa"/>
            <w:tcMar>
              <w:top w:w="100" w:type="dxa"/>
              <w:left w:w="100" w:type="dxa"/>
              <w:bottom w:w="100" w:type="dxa"/>
              <w:right w:w="100" w:type="dxa"/>
            </w:tcMar>
          </w:tcPr>
          <w:p w:rsidR="002E7232" w:rsidRDefault="006E5B19">
            <w:pPr>
              <w:spacing w:line="240" w:lineRule="auto"/>
              <w:jc w:val="center"/>
            </w:pPr>
            <w:r>
              <w:t>s1/1-&gt;30-&gt;3-&gt;s1/1</w:t>
            </w:r>
          </w:p>
        </w:tc>
      </w:tr>
    </w:tbl>
    <w:p w:rsidR="002E7232" w:rsidRDefault="002E7232">
      <w:pPr>
        <w:jc w:val="center"/>
      </w:pPr>
    </w:p>
    <w:p w:rsidR="002E7232" w:rsidRDefault="006E5B19">
      <w:r>
        <w:t xml:space="preserve">A continuación se muestra la configuración de cada uno de los </w:t>
      </w:r>
      <w:proofErr w:type="spellStart"/>
      <w:r>
        <w:t>routers</w:t>
      </w:r>
      <w:proofErr w:type="spellEnd"/>
      <w:r>
        <w:t>.</w:t>
      </w:r>
    </w:p>
    <w:p w:rsidR="002E7232" w:rsidRDefault="002E7232">
      <w:pPr>
        <w:ind w:firstLine="720"/>
      </w:pPr>
    </w:p>
    <w:p w:rsidR="002E7232" w:rsidRDefault="006E5B19">
      <w:pPr>
        <w:ind w:hanging="29"/>
      </w:pPr>
      <w:r>
        <w:t>R3:</w:t>
      </w:r>
    </w:p>
    <w:p w:rsidR="002E7232" w:rsidRDefault="002E7232">
      <w:pPr>
        <w:ind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Serial1/0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172.3.1.193 255.255.255.252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encapsulation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frame-relay</w:t>
      </w:r>
      <w:proofErr w:type="spellEnd"/>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serial</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restart-delay</w:t>
      </w:r>
      <w:proofErr w:type="spellEnd"/>
      <w:r>
        <w:rPr>
          <w:rFonts w:ascii="Courier New" w:eastAsia="Courier New" w:hAnsi="Courier New" w:cs="Courier New"/>
          <w:sz w:val="20"/>
        </w:rPr>
        <w:t xml:space="preserve"> 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frame-relay</w:t>
      </w:r>
      <w:proofErr w:type="spellEnd"/>
      <w:proofErr w:type="gramEnd"/>
      <w:r>
        <w:rPr>
          <w:rFonts w:ascii="Courier New" w:eastAsia="Courier New" w:hAnsi="Courier New" w:cs="Courier New"/>
          <w:sz w:val="20"/>
        </w:rPr>
        <w:t xml:space="preserve"> interface-</w:t>
      </w:r>
      <w:proofErr w:type="spellStart"/>
      <w:r>
        <w:rPr>
          <w:rFonts w:ascii="Courier New" w:eastAsia="Courier New" w:hAnsi="Courier New" w:cs="Courier New"/>
          <w:sz w:val="20"/>
        </w:rPr>
        <w:t>dlci</w:t>
      </w:r>
      <w:proofErr w:type="spellEnd"/>
      <w:r>
        <w:rPr>
          <w:rFonts w:ascii="Courier New" w:eastAsia="Courier New" w:hAnsi="Courier New" w:cs="Courier New"/>
          <w:sz w:val="20"/>
        </w:rPr>
        <w:t xml:space="preserve"> 101</w:t>
      </w:r>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Serial1/1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172.3.1.197 255.255.255.252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encapsulation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frame-relay</w:t>
      </w:r>
      <w:proofErr w:type="spellEnd"/>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serial</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restart-delay</w:t>
      </w:r>
      <w:proofErr w:type="spellEnd"/>
      <w:r>
        <w:rPr>
          <w:rFonts w:ascii="Courier New" w:eastAsia="Courier New" w:hAnsi="Courier New" w:cs="Courier New"/>
          <w:sz w:val="20"/>
        </w:rPr>
        <w:t xml:space="preserve"> 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frame-relay</w:t>
      </w:r>
      <w:proofErr w:type="spellEnd"/>
      <w:proofErr w:type="gramEnd"/>
      <w:r>
        <w:rPr>
          <w:rFonts w:ascii="Courier New" w:eastAsia="Courier New" w:hAnsi="Courier New" w:cs="Courier New"/>
          <w:sz w:val="20"/>
        </w:rPr>
        <w:t xml:space="preserve"> interface-</w:t>
      </w:r>
      <w:proofErr w:type="spellStart"/>
      <w:r>
        <w:rPr>
          <w:rFonts w:ascii="Courier New" w:eastAsia="Courier New" w:hAnsi="Courier New" w:cs="Courier New"/>
          <w:sz w:val="20"/>
        </w:rPr>
        <w:t>dlci</w:t>
      </w:r>
      <w:proofErr w:type="spellEnd"/>
      <w:r>
        <w:rPr>
          <w:rFonts w:ascii="Courier New" w:eastAsia="Courier New" w:hAnsi="Courier New" w:cs="Courier New"/>
          <w:sz w:val="20"/>
        </w:rPr>
        <w:t xml:space="preserve"> 102</w:t>
      </w:r>
    </w:p>
    <w:p w:rsidR="002E7232" w:rsidRDefault="006E5B19">
      <w:r>
        <w:rPr>
          <w:rFonts w:ascii="Courier New" w:eastAsia="Courier New" w:hAnsi="Courier New" w:cs="Courier New"/>
          <w:sz w:val="20"/>
        </w:rPr>
        <w:t>!</w:t>
      </w:r>
    </w:p>
    <w:p w:rsidR="002E7232" w:rsidRDefault="002E7232">
      <w:pPr>
        <w:ind w:hanging="29"/>
      </w:pPr>
    </w:p>
    <w:p w:rsidR="002E7232" w:rsidRDefault="006E5B19">
      <w:pPr>
        <w:ind w:hanging="29"/>
      </w:pPr>
      <w:r>
        <w:t>R10:</w:t>
      </w:r>
    </w:p>
    <w:p w:rsidR="002E7232" w:rsidRDefault="002E7232">
      <w:pPr>
        <w:ind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Serial1/0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172.3.1.194 255.255.255.252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encapsulation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frame-relay</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frame-relay</w:t>
      </w:r>
      <w:proofErr w:type="spellEnd"/>
      <w:proofErr w:type="gramEnd"/>
      <w:r>
        <w:rPr>
          <w:rFonts w:ascii="Courier New" w:eastAsia="Courier New" w:hAnsi="Courier New" w:cs="Courier New"/>
          <w:sz w:val="20"/>
        </w:rPr>
        <w:t xml:space="preserve"> interface-</w:t>
      </w:r>
      <w:proofErr w:type="spellStart"/>
      <w:r>
        <w:rPr>
          <w:rFonts w:ascii="Courier New" w:eastAsia="Courier New" w:hAnsi="Courier New" w:cs="Courier New"/>
          <w:sz w:val="20"/>
        </w:rPr>
        <w:t>dlci</w:t>
      </w:r>
      <w:proofErr w:type="spellEnd"/>
      <w:r>
        <w:rPr>
          <w:rFonts w:ascii="Courier New" w:eastAsia="Courier New" w:hAnsi="Courier New" w:cs="Courier New"/>
          <w:sz w:val="20"/>
        </w:rPr>
        <w:t xml:space="preserve"> 101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serial</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restart-delay</w:t>
      </w:r>
      <w:proofErr w:type="spellEnd"/>
      <w:r>
        <w:rPr>
          <w:rFonts w:ascii="Courier New" w:eastAsia="Courier New" w:hAnsi="Courier New" w:cs="Courier New"/>
          <w:sz w:val="20"/>
        </w:rPr>
        <w:t xml:space="preserve"> 0</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Serial1/1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172.3.1.202 255.255.255.252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encapsulation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frame-relay</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frame-relay</w:t>
      </w:r>
      <w:proofErr w:type="spellEnd"/>
      <w:proofErr w:type="gramEnd"/>
      <w:r>
        <w:rPr>
          <w:rFonts w:ascii="Courier New" w:eastAsia="Courier New" w:hAnsi="Courier New" w:cs="Courier New"/>
          <w:sz w:val="20"/>
        </w:rPr>
        <w:t xml:space="preserve"> interface-</w:t>
      </w:r>
      <w:proofErr w:type="spellStart"/>
      <w:r>
        <w:rPr>
          <w:rFonts w:ascii="Courier New" w:eastAsia="Courier New" w:hAnsi="Courier New" w:cs="Courier New"/>
          <w:sz w:val="20"/>
        </w:rPr>
        <w:t>dlci</w:t>
      </w:r>
      <w:proofErr w:type="spellEnd"/>
      <w:r>
        <w:rPr>
          <w:rFonts w:ascii="Courier New" w:eastAsia="Courier New" w:hAnsi="Courier New" w:cs="Courier New"/>
          <w:sz w:val="20"/>
        </w:rPr>
        <w:t xml:space="preserve"> 103</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serial</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restart-delay</w:t>
      </w:r>
      <w:proofErr w:type="spellEnd"/>
      <w:r>
        <w:rPr>
          <w:rFonts w:ascii="Courier New" w:eastAsia="Courier New" w:hAnsi="Courier New" w:cs="Courier New"/>
          <w:sz w:val="20"/>
        </w:rPr>
        <w:t xml:space="preserve"> 0</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2E7232">
      <w:pPr>
        <w:ind w:hanging="29"/>
      </w:pPr>
    </w:p>
    <w:p w:rsidR="002E7232" w:rsidRDefault="006E5B19">
      <w:pPr>
        <w:ind w:hanging="29"/>
      </w:pPr>
      <w:r>
        <w:t>R11:</w:t>
      </w:r>
    </w:p>
    <w:p w:rsidR="002E7232" w:rsidRDefault="002E7232">
      <w:pPr>
        <w:ind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Serial1/0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172.3.1.198 255.255.255.252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encapsulation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frame-relay</w:t>
      </w:r>
      <w:proofErr w:type="spellEnd"/>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serial</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restart-delay</w:t>
      </w:r>
      <w:proofErr w:type="spellEnd"/>
      <w:r>
        <w:rPr>
          <w:rFonts w:ascii="Courier New" w:eastAsia="Courier New" w:hAnsi="Courier New" w:cs="Courier New"/>
          <w:sz w:val="20"/>
        </w:rPr>
        <w:t xml:space="preserve"> 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frame-relay</w:t>
      </w:r>
      <w:proofErr w:type="spellEnd"/>
      <w:proofErr w:type="gramEnd"/>
      <w:r>
        <w:rPr>
          <w:rFonts w:ascii="Courier New" w:eastAsia="Courier New" w:hAnsi="Courier New" w:cs="Courier New"/>
          <w:sz w:val="20"/>
        </w:rPr>
        <w:t xml:space="preserve"> interface-</w:t>
      </w:r>
      <w:proofErr w:type="spellStart"/>
      <w:r>
        <w:rPr>
          <w:rFonts w:ascii="Courier New" w:eastAsia="Courier New" w:hAnsi="Courier New" w:cs="Courier New"/>
          <w:sz w:val="20"/>
        </w:rPr>
        <w:t>dlci</w:t>
      </w:r>
      <w:proofErr w:type="spellEnd"/>
      <w:r>
        <w:rPr>
          <w:rFonts w:ascii="Courier New" w:eastAsia="Courier New" w:hAnsi="Courier New" w:cs="Courier New"/>
          <w:sz w:val="20"/>
        </w:rPr>
        <w:t xml:space="preserve"> 102</w:t>
      </w:r>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Serial1/1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172.3.1.201 255.255.255.252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encapsulation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frame-relay</w:t>
      </w:r>
      <w:proofErr w:type="spellEnd"/>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serial</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restart-delay</w:t>
      </w:r>
      <w:proofErr w:type="spellEnd"/>
      <w:r>
        <w:rPr>
          <w:rFonts w:ascii="Courier New" w:eastAsia="Courier New" w:hAnsi="Courier New" w:cs="Courier New"/>
          <w:sz w:val="20"/>
        </w:rPr>
        <w:t xml:space="preserve"> 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frame-relay</w:t>
      </w:r>
      <w:proofErr w:type="spellEnd"/>
      <w:proofErr w:type="gramEnd"/>
      <w:r>
        <w:rPr>
          <w:rFonts w:ascii="Courier New" w:eastAsia="Courier New" w:hAnsi="Courier New" w:cs="Courier New"/>
          <w:sz w:val="20"/>
        </w:rPr>
        <w:t xml:space="preserve"> interface-</w:t>
      </w:r>
      <w:proofErr w:type="spellStart"/>
      <w:r>
        <w:rPr>
          <w:rFonts w:ascii="Courier New" w:eastAsia="Courier New" w:hAnsi="Courier New" w:cs="Courier New"/>
          <w:sz w:val="20"/>
        </w:rPr>
        <w:t>dlci</w:t>
      </w:r>
      <w:proofErr w:type="spellEnd"/>
      <w:r>
        <w:rPr>
          <w:rFonts w:ascii="Courier New" w:eastAsia="Courier New" w:hAnsi="Courier New" w:cs="Courier New"/>
          <w:sz w:val="20"/>
        </w:rPr>
        <w:t xml:space="preserve"> 103</w:t>
      </w:r>
    </w:p>
    <w:p w:rsidR="002E7232" w:rsidRDefault="006E5B19">
      <w:r>
        <w:rPr>
          <w:rFonts w:ascii="Courier New" w:eastAsia="Courier New" w:hAnsi="Courier New" w:cs="Courier New"/>
          <w:sz w:val="20"/>
        </w:rPr>
        <w:t>!</w:t>
      </w:r>
    </w:p>
    <w:p w:rsidR="002E7232" w:rsidRDefault="002E7232"/>
    <w:p w:rsidR="002E7232" w:rsidRDefault="006E5B19">
      <w:pPr>
        <w:pStyle w:val="Ttulo2"/>
      </w:pPr>
      <w:bookmarkStart w:id="61" w:name="h.rzv24zxt275r" w:colFirst="0" w:colLast="0"/>
      <w:bookmarkStart w:id="62" w:name="_Toc359340484"/>
      <w:bookmarkEnd w:id="61"/>
      <w:r>
        <w:t xml:space="preserve">3.2 - </w:t>
      </w:r>
      <w:proofErr w:type="spellStart"/>
      <w:r>
        <w:t>Tunnel</w:t>
      </w:r>
      <w:proofErr w:type="spellEnd"/>
      <w:r>
        <w:t xml:space="preserve"> GRE</w:t>
      </w:r>
      <w:bookmarkEnd w:id="62"/>
      <w:r>
        <w:tab/>
      </w:r>
    </w:p>
    <w:p w:rsidR="002E7232" w:rsidRDefault="002E7232"/>
    <w:p w:rsidR="002E7232" w:rsidRDefault="006E5B19">
      <w:r>
        <w:t>S</w:t>
      </w:r>
      <w:r>
        <w:t>e c</w:t>
      </w:r>
      <w:r>
        <w:t>on</w:t>
      </w:r>
      <w:r>
        <w:t>figuró</w:t>
      </w:r>
      <w:r>
        <w:t xml:space="preserve"> un </w:t>
      </w:r>
      <w:proofErr w:type="spellStart"/>
      <w:r>
        <w:t>Tunnel</w:t>
      </w:r>
      <w:proofErr w:type="spellEnd"/>
      <w:r>
        <w:t xml:space="preserve"> GRE entre </w:t>
      </w:r>
      <w:r>
        <w:t xml:space="preserve"> los </w:t>
      </w:r>
      <w:proofErr w:type="spellStart"/>
      <w:r>
        <w:t>routers</w:t>
      </w:r>
      <w:proofErr w:type="spellEnd"/>
      <w:r>
        <w:t xml:space="preserve"> R14 y R15</w:t>
      </w:r>
      <w:r>
        <w:t xml:space="preserve"> para</w:t>
      </w:r>
      <w:r>
        <w:t xml:space="preserve"> </w:t>
      </w:r>
      <w:r>
        <w:t xml:space="preserve">encapsular </w:t>
      </w:r>
      <w:r>
        <w:t xml:space="preserve">la comunicación entre las redes </w:t>
      </w:r>
      <w:proofErr w:type="spellStart"/>
      <w:r>
        <w:t>Kolla</w:t>
      </w:r>
      <w:proofErr w:type="spellEnd"/>
      <w:r>
        <w:t xml:space="preserve"> y Querandí a través de internet</w:t>
      </w:r>
      <w:r>
        <w:t xml:space="preserve">. </w:t>
      </w:r>
      <w:r>
        <w:t>Debimos también</w:t>
      </w:r>
      <w:r>
        <w:t xml:space="preserve"> configurar de forma est</w:t>
      </w:r>
      <w:r>
        <w:t>á</w:t>
      </w:r>
      <w:r>
        <w:t>tica la</w:t>
      </w:r>
      <w:r>
        <w:t>s rutas</w:t>
      </w:r>
      <w:r>
        <w:t xml:space="preserve"> de R14 </w:t>
      </w:r>
      <w:r>
        <w:t>y R15</w:t>
      </w:r>
      <w:r>
        <w:t xml:space="preserve"> a </w:t>
      </w:r>
      <w:r>
        <w:t>través</w:t>
      </w:r>
      <w:r>
        <w:t xml:space="preserve"> de internet para po</w:t>
      </w:r>
      <w:r>
        <w:t>sibilitar que la emulac</w:t>
      </w:r>
      <w:r>
        <w:t xml:space="preserve">ión funcionara correctamente. La nube de internet fue simulada con un único </w:t>
      </w:r>
      <w:proofErr w:type="spellStart"/>
      <w:r>
        <w:t>router</w:t>
      </w:r>
      <w:proofErr w:type="spellEnd"/>
      <w:r>
        <w:t xml:space="preserve"> de modo que utilizando dos redes /30 en el rango de </w:t>
      </w:r>
      <w:proofErr w:type="spellStart"/>
      <w:r>
        <w:t>ips</w:t>
      </w:r>
      <w:proofErr w:type="spellEnd"/>
      <w:r>
        <w:t xml:space="preserve"> públicas fue suficiente para la simulación.</w:t>
      </w:r>
    </w:p>
    <w:p w:rsidR="002E7232" w:rsidRDefault="002E7232"/>
    <w:p w:rsidR="002E7232" w:rsidRDefault="006E5B19">
      <w:r>
        <w:t xml:space="preserve">Para la configuración del túnel se definió el </w:t>
      </w:r>
      <w:proofErr w:type="spellStart"/>
      <w:r>
        <w:t>tunnel</w:t>
      </w:r>
      <w:proofErr w:type="spellEnd"/>
      <w:r>
        <w:t xml:space="preserve"> 10 donde se especif</w:t>
      </w:r>
      <w:r>
        <w:t xml:space="preserve">ican las IP de origen y destino de los extremos. El túnel se establece entre las </w:t>
      </w:r>
      <w:proofErr w:type="spellStart"/>
      <w:r>
        <w:t>IPs</w:t>
      </w:r>
      <w:proofErr w:type="spellEnd"/>
      <w:r>
        <w:t xml:space="preserve"> 130.43.1.1 perteneciente a la interfaz conectada a internet de R14 y 130.43.1.5 perteneciente a la interfaz conectada a internet de R15. La red encapsulada por el túnel es</w:t>
      </w:r>
      <w:r>
        <w:t xml:space="preserve"> la red privada 10.9.2.192/30. </w:t>
      </w:r>
    </w:p>
    <w:p w:rsidR="002E7232" w:rsidRDefault="002E7232">
      <w:pPr>
        <w:ind w:hanging="29"/>
      </w:pPr>
    </w:p>
    <w:p w:rsidR="002E7232" w:rsidRDefault="006E5B19">
      <w:pPr>
        <w:ind w:hanging="29"/>
      </w:pPr>
      <w:r>
        <w:t>R14:</w:t>
      </w:r>
    </w:p>
    <w:p w:rsidR="002E7232" w:rsidRDefault="002E7232">
      <w:pPr>
        <w:ind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10.34.6.228 255.255.255.224</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130.43.1.1 255.255.255.252</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tunnel</w:t>
      </w:r>
      <w:proofErr w:type="spellEnd"/>
      <w:r>
        <w:rPr>
          <w:rFonts w:ascii="Courier New" w:eastAsia="Courier New" w:hAnsi="Courier New" w:cs="Courier New"/>
          <w:sz w:val="20"/>
        </w:rPr>
        <w:t xml:space="preserve"> 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10.9.2.193 255.255.255.252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tunnel</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source</w:t>
      </w:r>
      <w:proofErr w:type="spellEnd"/>
      <w:r>
        <w:rPr>
          <w:rFonts w:ascii="Courier New" w:eastAsia="Courier New" w:hAnsi="Courier New" w:cs="Courier New"/>
          <w:sz w:val="20"/>
        </w:rPr>
        <w:t xml:space="preserve"> 130.43.1.1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tunnel</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destination</w:t>
      </w:r>
      <w:proofErr w:type="spellEnd"/>
      <w:r>
        <w:rPr>
          <w:rFonts w:ascii="Courier New" w:eastAsia="Courier New" w:hAnsi="Courier New" w:cs="Courier New"/>
          <w:sz w:val="20"/>
        </w:rPr>
        <w:t xml:space="preserve"> 130.43.1.5</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2E7232">
      <w:pPr>
        <w:ind w:hanging="29"/>
      </w:pPr>
    </w:p>
    <w:p w:rsidR="002E7232" w:rsidRDefault="006E5B19">
      <w:pPr>
        <w:ind w:hanging="29"/>
      </w:pPr>
      <w:r>
        <w:t>R15:</w:t>
      </w:r>
    </w:p>
    <w:p w:rsidR="002E7232" w:rsidRDefault="002E7232">
      <w:pPr>
        <w:ind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10.34.6.193 255.255.255.224</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130.43.1.5 255.255.255.252</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tunnel</w:t>
      </w:r>
      <w:proofErr w:type="spellEnd"/>
      <w:r>
        <w:rPr>
          <w:rFonts w:ascii="Courier New" w:eastAsia="Courier New" w:hAnsi="Courier New" w:cs="Courier New"/>
          <w:sz w:val="20"/>
        </w:rPr>
        <w:t xml:space="preserve"> 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10.9.2.194 255.255.255.252</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tunnel</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source</w:t>
      </w:r>
      <w:proofErr w:type="spellEnd"/>
      <w:r>
        <w:rPr>
          <w:rFonts w:ascii="Courier New" w:eastAsia="Courier New" w:hAnsi="Courier New" w:cs="Courier New"/>
          <w:sz w:val="20"/>
        </w:rPr>
        <w:t xml:space="preserve"> 130.43.1.5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tunnel</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destination</w:t>
      </w:r>
      <w:proofErr w:type="spellEnd"/>
      <w:r>
        <w:rPr>
          <w:rFonts w:ascii="Courier New" w:eastAsia="Courier New" w:hAnsi="Courier New" w:cs="Courier New"/>
          <w:sz w:val="20"/>
        </w:rPr>
        <w:t xml:space="preserve"> 130.43.1.1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2E7232">
      <w:pPr>
        <w:ind w:hanging="29"/>
      </w:pPr>
    </w:p>
    <w:p w:rsidR="002E7232" w:rsidRDefault="006E5B19">
      <w:pPr>
        <w:ind w:hanging="29"/>
      </w:pPr>
      <w:r>
        <w:t>A continuación se muestra gráficamente la configuración del túnel.</w:t>
      </w:r>
    </w:p>
    <w:p w:rsidR="002E7232" w:rsidRDefault="002E7232">
      <w:pPr>
        <w:ind w:hanging="29"/>
      </w:pPr>
    </w:p>
    <w:p w:rsidR="002E7232" w:rsidRDefault="006E5B19">
      <w:pPr>
        <w:ind w:hanging="29"/>
        <w:jc w:val="center"/>
      </w:pPr>
      <w:r>
        <w:rPr>
          <w:noProof/>
        </w:rPr>
        <w:lastRenderedPageBreak/>
        <w:drawing>
          <wp:inline distT="0" distB="0" distL="0" distR="0" wp14:anchorId="004826A5" wp14:editId="6AFF375E">
            <wp:extent cx="6276975" cy="32194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9"/>
                    <a:stretch>
                      <a:fillRect/>
                    </a:stretch>
                  </pic:blipFill>
                  <pic:spPr>
                    <a:xfrm>
                      <a:off x="0" y="0"/>
                      <a:ext cx="6276975" cy="3219450"/>
                    </a:xfrm>
                    <a:prstGeom prst="rect">
                      <a:avLst/>
                    </a:prstGeom>
                  </pic:spPr>
                </pic:pic>
              </a:graphicData>
            </a:graphic>
          </wp:inline>
        </w:drawing>
      </w:r>
    </w:p>
    <w:p w:rsidR="002E7232" w:rsidRDefault="006E5B19">
      <w:pPr>
        <w:pStyle w:val="Ttulo2"/>
      </w:pPr>
      <w:bookmarkStart w:id="63" w:name="h.q46k1gd0lx2z" w:colFirst="0" w:colLast="0"/>
      <w:bookmarkStart w:id="64" w:name="_Toc359340485"/>
      <w:bookmarkEnd w:id="63"/>
      <w:r>
        <w:t xml:space="preserve">3.3 - VRRP - Virtual </w:t>
      </w:r>
      <w:proofErr w:type="spellStart"/>
      <w:r>
        <w:t>Router</w:t>
      </w:r>
      <w:proofErr w:type="spellEnd"/>
      <w:r>
        <w:t xml:space="preserve"> </w:t>
      </w:r>
      <w:proofErr w:type="spellStart"/>
      <w:r>
        <w:t>Redundancy</w:t>
      </w:r>
      <w:proofErr w:type="spellEnd"/>
      <w:r>
        <w:t xml:space="preserve"> </w:t>
      </w:r>
      <w:proofErr w:type="spellStart"/>
      <w:r>
        <w:t>Protocol</w:t>
      </w:r>
      <w:bookmarkEnd w:id="64"/>
      <w:proofErr w:type="spellEnd"/>
    </w:p>
    <w:p w:rsidR="002E7232" w:rsidRDefault="006E5B19">
      <w:r>
        <w:t xml:space="preserve">VRRP es un protocolo de redundancia definido en el RFC 3768. El objetivo de </w:t>
      </w:r>
      <w:proofErr w:type="spellStart"/>
      <w:r>
        <w:t>vrrp</w:t>
      </w:r>
      <w:proofErr w:type="spellEnd"/>
      <w:r>
        <w:t xml:space="preserve"> es mantener disponible una puerta de enlace para una determinada red. Para ello se define un </w:t>
      </w:r>
      <w:proofErr w:type="spellStart"/>
      <w:r>
        <w:t>router</w:t>
      </w:r>
      <w:proofErr w:type="spellEnd"/>
      <w:r>
        <w:t xml:space="preserve"> virtual y se configuran dos o más </w:t>
      </w:r>
      <w:proofErr w:type="spellStart"/>
      <w:r>
        <w:t>routers</w:t>
      </w:r>
      <w:proofErr w:type="spellEnd"/>
      <w:r>
        <w:t xml:space="preserve"> físicos, de los cuales solo uno v</w:t>
      </w:r>
      <w:r>
        <w:t xml:space="preserve">a a realizar realmente el enrutamiento. Si el </w:t>
      </w:r>
      <w:proofErr w:type="spellStart"/>
      <w:r>
        <w:t>router</w:t>
      </w:r>
      <w:proofErr w:type="spellEnd"/>
      <w:r>
        <w:t xml:space="preserve"> físico falla o alguna de sus interfaces (sobre las cuales se aplica el protocolo) cae, se negocia mediante el traspaso de mensajes quien es el próximo </w:t>
      </w:r>
      <w:proofErr w:type="spellStart"/>
      <w:r>
        <w:t>router</w:t>
      </w:r>
      <w:proofErr w:type="spellEnd"/>
      <w:r>
        <w:t xml:space="preserve"> que toma el rol de maestro. En el caso del pr</w:t>
      </w:r>
      <w:r>
        <w:t xml:space="preserve">esente trabajo, se aplicó </w:t>
      </w:r>
      <w:proofErr w:type="spellStart"/>
      <w:r>
        <w:t>vrrp</w:t>
      </w:r>
      <w:proofErr w:type="spellEnd"/>
      <w:r>
        <w:t xml:space="preserve"> en dos pares de </w:t>
      </w:r>
      <w:proofErr w:type="spellStart"/>
      <w:r>
        <w:t>routers</w:t>
      </w:r>
      <w:proofErr w:type="spellEnd"/>
      <w:r>
        <w:t xml:space="preserve">, por un lado están a los </w:t>
      </w:r>
      <w:proofErr w:type="spellStart"/>
      <w:r>
        <w:t>routers</w:t>
      </w:r>
      <w:proofErr w:type="spellEnd"/>
      <w:r>
        <w:t xml:space="preserve"> R1 y R2, actuando sobre las redes Atacama y Diaguita, y por otro lado los </w:t>
      </w:r>
      <w:proofErr w:type="spellStart"/>
      <w:r>
        <w:t>routers</w:t>
      </w:r>
      <w:proofErr w:type="spellEnd"/>
      <w:r>
        <w:t xml:space="preserve"> R11 y R12 actuando sobre las redes </w:t>
      </w:r>
      <w:proofErr w:type="spellStart"/>
      <w:r>
        <w:t>Huarpe</w:t>
      </w:r>
      <w:proofErr w:type="spellEnd"/>
      <w:r>
        <w:t xml:space="preserve"> y </w:t>
      </w:r>
      <w:proofErr w:type="spellStart"/>
      <w:r>
        <w:t>Kolla</w:t>
      </w:r>
      <w:proofErr w:type="spellEnd"/>
      <w:r>
        <w:t>. A continuación se muestra y describ</w:t>
      </w:r>
      <w:r>
        <w:t xml:space="preserve">e la configuración de cada uno de los </w:t>
      </w:r>
      <w:proofErr w:type="spellStart"/>
      <w:r>
        <w:t>VRRPs</w:t>
      </w:r>
      <w:proofErr w:type="spellEnd"/>
      <w:r>
        <w:t xml:space="preserve"> establecidos.</w:t>
      </w:r>
    </w:p>
    <w:p w:rsidR="002E7232" w:rsidRDefault="006E5B19">
      <w:pPr>
        <w:pStyle w:val="Ttulo3"/>
      </w:pPr>
      <w:bookmarkStart w:id="65" w:name="h.o57h67or1z2e" w:colFirst="0" w:colLast="0"/>
      <w:bookmarkStart w:id="66" w:name="_Toc359340486"/>
      <w:bookmarkEnd w:id="65"/>
      <w:r>
        <w:t>3.3.1 - Redundancia R1/R2</w:t>
      </w:r>
      <w:bookmarkEnd w:id="66"/>
    </w:p>
    <w:p w:rsidR="002E7232" w:rsidRDefault="002E7232"/>
    <w:p w:rsidR="002E7232" w:rsidRDefault="006E5B19">
      <w:r>
        <w:t xml:space="preserve">La redundancia se logra definiendo un </w:t>
      </w:r>
      <w:proofErr w:type="spellStart"/>
      <w:r>
        <w:t>router</w:t>
      </w:r>
      <w:proofErr w:type="spellEnd"/>
      <w:r>
        <w:t xml:space="preserve"> virtual con IP 10.11.3.1 sobre la red atacama y con IP 10.11.2.1 sobre la red Diaguita.</w:t>
      </w:r>
    </w:p>
    <w:p w:rsidR="002E7232" w:rsidRDefault="002E7232"/>
    <w:p w:rsidR="002E7232" w:rsidRDefault="006E5B19">
      <w:r>
        <w:t xml:space="preserve">R1: El </w:t>
      </w:r>
      <w:proofErr w:type="spellStart"/>
      <w:r>
        <w:t>router</w:t>
      </w:r>
      <w:proofErr w:type="spellEnd"/>
      <w:r>
        <w:t xml:space="preserve"> tiene conectada la inte</w:t>
      </w:r>
      <w:r>
        <w:t xml:space="preserve">rfaz eth0/0 a la red Atacama con IP 10.11.3.2. Se define su prioridad con el default de 100 lo que lo convierte en </w:t>
      </w:r>
      <w:proofErr w:type="spellStart"/>
      <w:r>
        <w:t>slave</w:t>
      </w:r>
      <w:proofErr w:type="spellEnd"/>
      <w:r>
        <w:t xml:space="preserve"> por tener menor prioridad que R2. La interfaz eth0/1, conectada a la red Diaguita, tiene IP 10.11.2.1 también con prioridad default 100</w:t>
      </w:r>
      <w:r>
        <w:t>.</w:t>
      </w:r>
    </w:p>
    <w:p w:rsidR="002E7232" w:rsidRDefault="002E7232"/>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10.11.3.2 255.255.255.224</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vrrp_RedA</w:t>
      </w:r>
      <w:proofErr w:type="spellEnd"/>
    </w:p>
    <w:p w:rsidR="002E7232" w:rsidRDefault="006E5B19">
      <w:r>
        <w:rPr>
          <w:rFonts w:ascii="Courier New" w:eastAsia="Courier New" w:hAnsi="Courier New" w:cs="Courier New"/>
          <w:sz w:val="20"/>
        </w:rPr>
        <w:lastRenderedPageBreak/>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10.11.3.1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10.11.2.2</w:t>
      </w:r>
      <w:r>
        <w:rPr>
          <w:rFonts w:ascii="Courier New" w:eastAsia="Courier New" w:hAnsi="Courier New" w:cs="Courier New"/>
          <w:sz w:val="20"/>
        </w:rPr>
        <w:t xml:space="preserve"> 255.255.255.0</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vrrp_RedD</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10.11.2.1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2E7232"/>
    <w:p w:rsidR="002E7232" w:rsidRDefault="006E5B19">
      <w:pPr>
        <w:ind w:left="-29" w:hanging="29"/>
      </w:pPr>
      <w:r>
        <w:t xml:space="preserve">R2: Análogamente, este </w:t>
      </w:r>
      <w:proofErr w:type="spellStart"/>
      <w:r>
        <w:t>router</w:t>
      </w:r>
      <w:proofErr w:type="spellEnd"/>
      <w:r>
        <w:t xml:space="preserve"> tiene conectada la interfaz eth0/0 a la red Atacama con IP 10.11.3.3. Aquí la prioridad definida es 110 lo que lo convierte en el master del VRRP. Sobre la red Diaguita está conectada la interfaz eth0/1 con IP 10.11.2.3</w:t>
      </w:r>
    </w:p>
    <w:p w:rsidR="002E7232" w:rsidRDefault="002E7232">
      <w:pPr>
        <w:ind w:left="-29" w:hanging="29"/>
      </w:pPr>
    </w:p>
    <w:p w:rsidR="002E7232" w:rsidRDefault="006E5B19">
      <w:proofErr w:type="gramStart"/>
      <w:r>
        <w:rPr>
          <w:rFonts w:ascii="Courier New" w:eastAsia="Courier New" w:hAnsi="Courier New" w:cs="Courier New"/>
          <w:sz w:val="20"/>
        </w:rPr>
        <w:t>inter</w:t>
      </w:r>
      <w:r>
        <w:rPr>
          <w:rFonts w:ascii="Courier New" w:eastAsia="Courier New" w:hAnsi="Courier New" w:cs="Courier New"/>
          <w:sz w:val="20"/>
        </w:rPr>
        <w:t>face</w:t>
      </w:r>
      <w:proofErr w:type="gramEnd"/>
      <w:r>
        <w:rPr>
          <w:rFonts w:ascii="Courier New" w:eastAsia="Courier New" w:hAnsi="Courier New" w:cs="Courier New"/>
          <w:sz w:val="20"/>
        </w:rPr>
        <w:t xml:space="preserve"> Ethernet0/0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10.11.3.3 255.255.255.224</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vrrp_RedA</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10.11.3.1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10.11.2.3 255.255</w:t>
      </w:r>
      <w:r>
        <w:rPr>
          <w:rFonts w:ascii="Courier New" w:eastAsia="Courier New" w:hAnsi="Courier New" w:cs="Courier New"/>
          <w:sz w:val="20"/>
        </w:rPr>
        <w:t>.255.0</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vrrp_RedD</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10.11.2.1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2E7232">
      <w:pPr>
        <w:ind w:left="-29" w:hanging="29"/>
      </w:pPr>
    </w:p>
    <w:p w:rsidR="009F15E1" w:rsidRDefault="009F15E1">
      <w:pPr>
        <w:pStyle w:val="Ttulo3"/>
        <w:ind w:left="-29" w:hanging="29"/>
      </w:pPr>
      <w:bookmarkStart w:id="67" w:name="h.6k5ff65fagxg" w:colFirst="0" w:colLast="0"/>
      <w:bookmarkStart w:id="68" w:name="_Toc359340487"/>
      <w:bookmarkEnd w:id="67"/>
    </w:p>
    <w:p w:rsidR="009F15E1" w:rsidRDefault="009F15E1">
      <w:pPr>
        <w:pStyle w:val="Ttulo3"/>
        <w:ind w:left="-29" w:hanging="29"/>
      </w:pPr>
    </w:p>
    <w:p w:rsidR="009F15E1" w:rsidRDefault="009F15E1">
      <w:pPr>
        <w:pStyle w:val="Ttulo3"/>
        <w:ind w:left="-29" w:hanging="29"/>
      </w:pPr>
    </w:p>
    <w:p w:rsidR="002E7232" w:rsidRDefault="006E5B19">
      <w:pPr>
        <w:pStyle w:val="Ttulo3"/>
        <w:ind w:left="-29" w:hanging="29"/>
      </w:pPr>
      <w:r>
        <w:lastRenderedPageBreak/>
        <w:t>3.3.2 - Redundancia R11/R12</w:t>
      </w:r>
      <w:bookmarkEnd w:id="68"/>
    </w:p>
    <w:p w:rsidR="002E7232" w:rsidRDefault="002E7232">
      <w:pPr>
        <w:ind w:left="-29" w:hanging="29"/>
      </w:pPr>
    </w:p>
    <w:p w:rsidR="002E7232" w:rsidRDefault="006E5B19">
      <w:r>
        <w:t xml:space="preserve">Similar a lo configurado </w:t>
      </w:r>
      <w:r>
        <w:t xml:space="preserve">para el caso anterior, estos dos </w:t>
      </w:r>
      <w:proofErr w:type="spellStart"/>
      <w:r>
        <w:t>routers</w:t>
      </w:r>
      <w:proofErr w:type="spellEnd"/>
      <w:r>
        <w:t xml:space="preserve"> físicos definen un VRRP sobre las redes </w:t>
      </w:r>
      <w:proofErr w:type="spellStart"/>
      <w:r>
        <w:t>Huarpe</w:t>
      </w:r>
      <w:proofErr w:type="spellEnd"/>
      <w:r>
        <w:t xml:space="preserve"> y </w:t>
      </w:r>
      <w:proofErr w:type="spellStart"/>
      <w:r>
        <w:t>Kolla</w:t>
      </w:r>
      <w:proofErr w:type="spellEnd"/>
      <w:r>
        <w:t xml:space="preserve"> con interfaces configuradas con IP 10.34.1.1 y 10.34.6.225 respectivamente.</w:t>
      </w:r>
    </w:p>
    <w:p w:rsidR="002E7232" w:rsidRDefault="002E7232">
      <w:pPr>
        <w:ind w:left="-29" w:hanging="29"/>
      </w:pPr>
    </w:p>
    <w:p w:rsidR="002E7232" w:rsidRDefault="006E5B19">
      <w:pPr>
        <w:ind w:left="-29" w:hanging="29"/>
      </w:pPr>
      <w:r>
        <w:t xml:space="preserve">R11: Este </w:t>
      </w:r>
      <w:proofErr w:type="spellStart"/>
      <w:r>
        <w:t>router</w:t>
      </w:r>
      <w:proofErr w:type="spellEnd"/>
      <w:r>
        <w:t xml:space="preserve"> con prioridad default 100 es el </w:t>
      </w:r>
      <w:proofErr w:type="spellStart"/>
      <w:r>
        <w:t>slave</w:t>
      </w:r>
      <w:proofErr w:type="spellEnd"/>
      <w:r>
        <w:t xml:space="preserve"> del VRRP.</w:t>
      </w:r>
    </w:p>
    <w:p w:rsidR="002E7232" w:rsidRDefault="002E7232">
      <w:pPr>
        <w:ind w:left="-29"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w:t>
      </w:r>
      <w:r>
        <w:rPr>
          <w:rFonts w:ascii="Courier New" w:eastAsia="Courier New" w:hAnsi="Courier New" w:cs="Courier New"/>
          <w:sz w:val="20"/>
        </w:rPr>
        <w:t>t0/0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10.34.1.2 255.255.255.0</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vrrp_RedH</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10.34.1.1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10.34.6.226 255.255.255.224</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w:t>
      </w:r>
      <w:r>
        <w:rPr>
          <w:rFonts w:ascii="Courier New" w:eastAsia="Courier New" w:hAnsi="Courier New" w:cs="Courier New"/>
          <w:sz w:val="20"/>
        </w:rPr>
        <w:t>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vrrp_RedK</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10.34.6.225</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2E7232">
      <w:pPr>
        <w:ind w:left="-29" w:hanging="29"/>
      </w:pPr>
    </w:p>
    <w:p w:rsidR="002E7232" w:rsidRDefault="006E5B19">
      <w:pPr>
        <w:ind w:left="-29" w:hanging="29"/>
      </w:pPr>
      <w:r>
        <w:t>R12: Prioridad 110. Master del VRRP</w:t>
      </w:r>
    </w:p>
    <w:p w:rsidR="002E7232" w:rsidRDefault="002E7232">
      <w:pPr>
        <w:ind w:left="-29" w:hanging="29"/>
      </w:pP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10.34.1.3 255.255.255.0</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vrrp_RedH</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11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10.34.1.1</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roofErr w:type="gramStart"/>
      <w:r>
        <w:rPr>
          <w:rFonts w:ascii="Courier New" w:eastAsia="Courier New" w:hAnsi="Courier New" w:cs="Courier New"/>
          <w:sz w:val="20"/>
        </w:rPr>
        <w:t>interface</w:t>
      </w:r>
      <w:proofErr w:type="gramEnd"/>
      <w:r>
        <w:rPr>
          <w:rFonts w:ascii="Courier New" w:eastAsia="Courier New" w:hAnsi="Courier New" w:cs="Courier New"/>
          <w:sz w:val="20"/>
        </w:rPr>
        <w:t xml:space="preserve"> Ethernet0/1</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ip</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10.34.6.227 255.255.255.224</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full-</w:t>
      </w:r>
      <w:proofErr w:type="spellStart"/>
      <w:r>
        <w:rPr>
          <w:rFonts w:ascii="Courier New" w:eastAsia="Courier New" w:hAnsi="Courier New" w:cs="Courier New"/>
          <w:sz w:val="20"/>
        </w:rPr>
        <w:t>duplex</w:t>
      </w:r>
      <w:proofErr w:type="spellEnd"/>
      <w:proofErr w:type="gram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description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vrrp_RedK</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priority</w:t>
      </w:r>
      <w:proofErr w:type="spellEnd"/>
      <w:r>
        <w:rPr>
          <w:rFonts w:ascii="Courier New" w:eastAsia="Courier New" w:hAnsi="Courier New" w:cs="Courier New"/>
          <w:sz w:val="20"/>
        </w:rPr>
        <w:t xml:space="preserve"> 110</w:t>
      </w:r>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advertise</w:t>
      </w:r>
      <w:proofErr w:type="spellEnd"/>
      <w:r>
        <w:rPr>
          <w:rFonts w:ascii="Courier New" w:eastAsia="Courier New" w:hAnsi="Courier New" w:cs="Courier New"/>
          <w:sz w:val="20"/>
        </w:rPr>
        <w:t xml:space="preserve"> 15</w:t>
      </w:r>
    </w:p>
    <w:p w:rsidR="002E7232" w:rsidRDefault="006E5B19">
      <w:r>
        <w:rPr>
          <w:rFonts w:ascii="Courier New" w:eastAsia="Courier New" w:hAnsi="Courier New" w:cs="Courier New"/>
          <w:sz w:val="20"/>
        </w:rPr>
        <w:lastRenderedPageBreak/>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timers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p>
    <w:p w:rsidR="002E7232" w:rsidRDefault="006E5B19">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vrrp</w:t>
      </w:r>
      <w:proofErr w:type="spellEnd"/>
      <w:proofErr w:type="gramEnd"/>
      <w:r>
        <w:rPr>
          <w:rFonts w:ascii="Courier New" w:eastAsia="Courier New" w:hAnsi="Courier New" w:cs="Courier New"/>
          <w:sz w:val="20"/>
        </w:rPr>
        <w:t xml:space="preserve"> 12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10.34.6.225</w:t>
      </w:r>
    </w:p>
    <w:p w:rsidR="002E7232" w:rsidRDefault="006E5B19">
      <w:r>
        <w:rPr>
          <w:rFonts w:ascii="Courier New" w:eastAsia="Courier New" w:hAnsi="Courier New" w:cs="Courier New"/>
          <w:sz w:val="20"/>
        </w:rPr>
        <w:t xml:space="preserve"> </w:t>
      </w:r>
      <w:proofErr w:type="gramStart"/>
      <w:r>
        <w:rPr>
          <w:rFonts w:ascii="Courier New" w:eastAsia="Courier New" w:hAnsi="Courier New" w:cs="Courier New"/>
          <w:sz w:val="20"/>
        </w:rPr>
        <w:t>no</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shut</w:t>
      </w:r>
      <w:proofErr w:type="spellEnd"/>
    </w:p>
    <w:p w:rsidR="002E7232" w:rsidRDefault="006E5B19">
      <w:r>
        <w:rPr>
          <w:rFonts w:ascii="Courier New" w:eastAsia="Courier New" w:hAnsi="Courier New" w:cs="Courier New"/>
          <w:sz w:val="20"/>
        </w:rPr>
        <w:t>!</w:t>
      </w:r>
    </w:p>
    <w:p w:rsidR="002E7232" w:rsidRDefault="006E5B19">
      <w:pPr>
        <w:pStyle w:val="Ttulo1"/>
      </w:pPr>
      <w:bookmarkStart w:id="69" w:name="h.fpt2t6264n6t" w:colFirst="0" w:colLast="0"/>
      <w:bookmarkStart w:id="70" w:name="_Toc359340488"/>
      <w:bookmarkEnd w:id="69"/>
      <w:r>
        <w:t>4 - DNS</w:t>
      </w:r>
      <w:bookmarkEnd w:id="70"/>
    </w:p>
    <w:p w:rsidR="002E7232" w:rsidRDefault="006E5B19">
      <w:r>
        <w:t xml:space="preserve">Existen tres servidores DNS ubicados entre las tres sedes de la topología, es decir, Orán, San Carlos y </w:t>
      </w:r>
      <w:proofErr w:type="spellStart"/>
      <w:r>
        <w:t>Cafayate</w:t>
      </w:r>
      <w:proofErr w:type="spellEnd"/>
      <w:r>
        <w:t xml:space="preserve">. El DNS </w:t>
      </w:r>
      <w:proofErr w:type="spellStart"/>
      <w:r>
        <w:t>Root</w:t>
      </w:r>
      <w:proofErr w:type="spellEnd"/>
      <w:r>
        <w:t>, cuya direcció</w:t>
      </w:r>
      <w:r>
        <w:t xml:space="preserve">n IP es 10.11.3.39, está en la subred Tehuelche (F) de la sede Orán. Este servidor DNS de nivel 1 delega la autoridad en los restantes dos servidores DNS de nivel 2, por lo que </w:t>
      </w:r>
      <w:proofErr w:type="spellStart"/>
      <w:r>
        <w:t>só́lo</w:t>
      </w:r>
      <w:proofErr w:type="spellEnd"/>
      <w:r>
        <w:t xml:space="preserve"> tiene registros NS apuntando hacia dichos servidores de nivel 2. La “auto</w:t>
      </w:r>
      <w:r>
        <w:t>ridad” de los servidores de nivel 2 se reparte de la siguiente manera:</w:t>
      </w:r>
    </w:p>
    <w:p w:rsidR="002E7232" w:rsidRDefault="002E7232"/>
    <w:p w:rsidR="002E7232" w:rsidRDefault="006E5B19">
      <w:pPr>
        <w:numPr>
          <w:ilvl w:val="0"/>
          <w:numId w:val="5"/>
        </w:numPr>
        <w:ind w:hanging="359"/>
      </w:pPr>
      <w:r>
        <w:t xml:space="preserve">El servidor DNS1, cuya dirección IP es 192.168.3.3, está en la subred Quechua de la sede </w:t>
      </w:r>
      <w:proofErr w:type="spellStart"/>
      <w:r>
        <w:t>Cafayate</w:t>
      </w:r>
      <w:proofErr w:type="spellEnd"/>
      <w:r>
        <w:t xml:space="preserve"> y se encarga de resolver los nombres de la sede </w:t>
      </w:r>
      <w:proofErr w:type="spellStart"/>
      <w:r>
        <w:t>Cafayate</w:t>
      </w:r>
      <w:proofErr w:type="spellEnd"/>
      <w:r>
        <w:t xml:space="preserve"> exclusivamente.</w:t>
      </w:r>
    </w:p>
    <w:p w:rsidR="002E7232" w:rsidRDefault="006E5B19">
      <w:pPr>
        <w:numPr>
          <w:ilvl w:val="0"/>
          <w:numId w:val="5"/>
        </w:numPr>
        <w:ind w:hanging="359"/>
      </w:pPr>
      <w:r>
        <w:t>El servidor D</w:t>
      </w:r>
      <w:r>
        <w:t>NS2, cuya dirección IP es 10.11.3.68, está en la subred Charrúa de la sede Orán y se encarga de resolver los nombres del resto de las sedes, es decir, Orán y San Carlos.</w:t>
      </w:r>
    </w:p>
    <w:p w:rsidR="002E7232" w:rsidRDefault="002E7232"/>
    <w:p w:rsidR="002E7232" w:rsidRDefault="006E5B19">
      <w:r>
        <w:t>El árbol de espacio de nombres de dominio (teniendo en cuenta los hosts “especiales”, los servidores DNS y los servidores Web, FTP y Telnet) y sus respectivas direcciones IP se puede apreciar en las siguientes dos figuras: la primera es del servidor DNS1 y</w:t>
      </w:r>
      <w:r>
        <w:t xml:space="preserve"> la segunda del servidor DNS2.</w:t>
      </w:r>
    </w:p>
    <w:p w:rsidR="002E7232" w:rsidRDefault="002E7232"/>
    <w:p w:rsidR="002E7232" w:rsidRDefault="006E5B19">
      <w:pPr>
        <w:jc w:val="center"/>
      </w:pPr>
      <w:r>
        <w:rPr>
          <w:noProof/>
        </w:rPr>
        <w:lastRenderedPageBreak/>
        <w:drawing>
          <wp:inline distT="0" distB="0" distL="0" distR="0" wp14:anchorId="5BFC1087" wp14:editId="7012EB2C">
            <wp:extent cx="7783046" cy="5370979"/>
            <wp:effectExtent l="5715"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tretch>
                      <a:fillRect/>
                    </a:stretch>
                  </pic:blipFill>
                  <pic:spPr>
                    <a:xfrm rot="5400000">
                      <a:off x="0" y="0"/>
                      <a:ext cx="7776340" cy="5366351"/>
                    </a:xfrm>
                    <a:prstGeom prst="rect">
                      <a:avLst/>
                    </a:prstGeom>
                  </pic:spPr>
                </pic:pic>
              </a:graphicData>
            </a:graphic>
          </wp:inline>
        </w:drawing>
      </w:r>
    </w:p>
    <w:p w:rsidR="002E7232" w:rsidRDefault="002E7232">
      <w:pPr>
        <w:jc w:val="center"/>
      </w:pPr>
    </w:p>
    <w:p w:rsidR="002E7232" w:rsidRDefault="006E5B19">
      <w:pPr>
        <w:jc w:val="center"/>
      </w:pPr>
      <w:r>
        <w:rPr>
          <w:noProof/>
        </w:rPr>
        <w:lastRenderedPageBreak/>
        <w:drawing>
          <wp:inline distT="0" distB="0" distL="0" distR="0" wp14:anchorId="20D4F8EA" wp14:editId="255DDB49">
            <wp:extent cx="7794900" cy="5540101"/>
            <wp:effectExtent l="3493" t="0" r="317" b="318"/>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tretch>
                      <a:fillRect/>
                    </a:stretch>
                  </pic:blipFill>
                  <pic:spPr>
                    <a:xfrm rot="5400000">
                      <a:off x="0" y="0"/>
                      <a:ext cx="7788423" cy="5535497"/>
                    </a:xfrm>
                    <a:prstGeom prst="rect">
                      <a:avLst/>
                    </a:prstGeom>
                  </pic:spPr>
                </pic:pic>
              </a:graphicData>
            </a:graphic>
          </wp:inline>
        </w:drawing>
      </w:r>
    </w:p>
    <w:p w:rsidR="002E7232" w:rsidRDefault="002E7232">
      <w:pPr>
        <w:jc w:val="center"/>
      </w:pPr>
    </w:p>
    <w:p w:rsidR="002E7232" w:rsidRDefault="006E5B19">
      <w:r>
        <w:lastRenderedPageBreak/>
        <w:t>Asimismo, la relación entre los nombres de dominio y las direcciones IP se puede ver en las tres tablas que se muestran a continuación.</w:t>
      </w:r>
    </w:p>
    <w:p w:rsidR="002E7232" w:rsidRDefault="002E7232">
      <w:pPr>
        <w:jc w:val="left"/>
      </w:pPr>
    </w:p>
    <w:tbl>
      <w:tblPr>
        <w:tblW w:w="9360" w:type="dxa"/>
        <w:tblInd w:w="9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left w:w="10" w:type="dxa"/>
          <w:right w:w="10" w:type="dxa"/>
        </w:tblCellMar>
        <w:tblLook w:val="0000" w:firstRow="0" w:lastRow="0" w:firstColumn="0" w:lastColumn="0" w:noHBand="0" w:noVBand="0"/>
      </w:tblPr>
      <w:tblGrid>
        <w:gridCol w:w="3840"/>
        <w:gridCol w:w="1440"/>
        <w:gridCol w:w="4080"/>
      </w:tblGrid>
      <w:tr w:rsidR="002E7232">
        <w:tblPrEx>
          <w:tblCellMar>
            <w:top w:w="0" w:type="dxa"/>
            <w:bottom w:w="0" w:type="dxa"/>
          </w:tblCellMar>
        </w:tblPrEx>
        <w:tc>
          <w:tcPr>
            <w:tcW w:w="3840" w:type="dxa"/>
            <w:shd w:val="clear" w:color="auto" w:fill="434343"/>
            <w:tcMar>
              <w:top w:w="100" w:type="dxa"/>
              <w:left w:w="100" w:type="dxa"/>
              <w:bottom w:w="100" w:type="dxa"/>
              <w:right w:w="100" w:type="dxa"/>
            </w:tcMar>
          </w:tcPr>
          <w:p w:rsidR="002E7232" w:rsidRDefault="006E5B19">
            <w:pPr>
              <w:jc w:val="center"/>
            </w:pPr>
            <w:r>
              <w:rPr>
                <w:b/>
                <w:color w:val="FFFFFF"/>
                <w:sz w:val="20"/>
              </w:rPr>
              <w:t>ORAN - .oran.salta.dc.fi.uba.ar</w:t>
            </w:r>
          </w:p>
        </w:tc>
        <w:tc>
          <w:tcPr>
            <w:tcW w:w="1440" w:type="dxa"/>
            <w:shd w:val="clear" w:color="auto" w:fill="434343"/>
            <w:tcMar>
              <w:top w:w="100" w:type="dxa"/>
              <w:left w:w="100" w:type="dxa"/>
              <w:bottom w:w="100" w:type="dxa"/>
              <w:right w:w="100" w:type="dxa"/>
            </w:tcMar>
          </w:tcPr>
          <w:p w:rsidR="002E7232" w:rsidRDefault="002E7232">
            <w:pPr>
              <w:jc w:val="center"/>
            </w:pPr>
          </w:p>
        </w:tc>
        <w:tc>
          <w:tcPr>
            <w:tcW w:w="4080"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40" w:type="dxa"/>
            <w:shd w:val="clear" w:color="auto" w:fill="666666"/>
            <w:tcMar>
              <w:top w:w="100" w:type="dxa"/>
              <w:left w:w="100" w:type="dxa"/>
              <w:bottom w:w="100" w:type="dxa"/>
              <w:right w:w="100" w:type="dxa"/>
            </w:tcMar>
          </w:tcPr>
          <w:p w:rsidR="002E7232" w:rsidRDefault="006E5B19">
            <w:pPr>
              <w:jc w:val="center"/>
            </w:pPr>
            <w:r>
              <w:rPr>
                <w:b/>
                <w:color w:val="FFFFFF"/>
                <w:sz w:val="20"/>
              </w:rPr>
              <w:t>Atacama - 10.11.3.0/27 - .atacama.oran.salta.</w:t>
            </w:r>
            <w:r>
              <w:rPr>
                <w:b/>
                <w:color w:val="FFFFFF"/>
                <w:sz w:val="20"/>
              </w:rPr>
              <w:t>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R1</w:t>
            </w:r>
          </w:p>
        </w:tc>
        <w:tc>
          <w:tcPr>
            <w:tcW w:w="1440" w:type="dxa"/>
            <w:tcMar>
              <w:top w:w="100" w:type="dxa"/>
              <w:left w:w="100" w:type="dxa"/>
              <w:bottom w:w="100" w:type="dxa"/>
              <w:right w:w="100" w:type="dxa"/>
            </w:tcMar>
          </w:tcPr>
          <w:p w:rsidR="002E7232" w:rsidRDefault="006E5B19">
            <w:pPr>
              <w:jc w:val="center"/>
            </w:pPr>
            <w:r>
              <w:rPr>
                <w:sz w:val="20"/>
              </w:rPr>
              <w:t>10.11.3.2</w:t>
            </w:r>
          </w:p>
        </w:tc>
        <w:tc>
          <w:tcPr>
            <w:tcW w:w="4080" w:type="dxa"/>
            <w:tcMar>
              <w:top w:w="100" w:type="dxa"/>
              <w:left w:w="100" w:type="dxa"/>
              <w:bottom w:w="100" w:type="dxa"/>
              <w:right w:w="100" w:type="dxa"/>
            </w:tcMar>
          </w:tcPr>
          <w:p w:rsidR="002E7232" w:rsidRDefault="006E5B19">
            <w:pPr>
              <w:jc w:val="center"/>
            </w:pPr>
            <w:r>
              <w:rPr>
                <w:sz w:val="20"/>
              </w:rPr>
              <w:t>r1.atacama.oran.salta.dc.fi.uba.ar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R2</w:t>
            </w:r>
          </w:p>
        </w:tc>
        <w:tc>
          <w:tcPr>
            <w:tcW w:w="1440" w:type="dxa"/>
            <w:tcMar>
              <w:top w:w="100" w:type="dxa"/>
              <w:left w:w="100" w:type="dxa"/>
              <w:bottom w:w="100" w:type="dxa"/>
              <w:right w:w="100" w:type="dxa"/>
            </w:tcMar>
          </w:tcPr>
          <w:p w:rsidR="002E7232" w:rsidRDefault="006E5B19">
            <w:pPr>
              <w:jc w:val="center"/>
            </w:pPr>
            <w:r>
              <w:rPr>
                <w:sz w:val="20"/>
              </w:rPr>
              <w:t>10.11.3.3</w:t>
            </w:r>
          </w:p>
        </w:tc>
        <w:tc>
          <w:tcPr>
            <w:tcW w:w="4080" w:type="dxa"/>
            <w:tcMar>
              <w:top w:w="100" w:type="dxa"/>
              <w:left w:w="100" w:type="dxa"/>
              <w:bottom w:w="100" w:type="dxa"/>
              <w:right w:w="100" w:type="dxa"/>
            </w:tcMar>
          </w:tcPr>
          <w:p w:rsidR="002E7232" w:rsidRDefault="006E5B19">
            <w:pPr>
              <w:jc w:val="center"/>
            </w:pPr>
            <w:r>
              <w:rPr>
                <w:sz w:val="20"/>
              </w:rPr>
              <w:t>r2.atacama.oran.salta.dc.fi.uba.ar</w:t>
            </w:r>
          </w:p>
        </w:tc>
      </w:tr>
      <w:tr w:rsidR="002E7232">
        <w:tblPrEx>
          <w:tblCellMar>
            <w:top w:w="0" w:type="dxa"/>
            <w:bottom w:w="0" w:type="dxa"/>
          </w:tblCellMar>
        </w:tblPrEx>
        <w:tc>
          <w:tcPr>
            <w:tcW w:w="3840" w:type="dxa"/>
            <w:shd w:val="clear" w:color="auto" w:fill="666666"/>
            <w:tcMar>
              <w:top w:w="100" w:type="dxa"/>
              <w:left w:w="100" w:type="dxa"/>
              <w:bottom w:w="100" w:type="dxa"/>
              <w:right w:w="100" w:type="dxa"/>
            </w:tcMar>
          </w:tcPr>
          <w:p w:rsidR="002E7232" w:rsidRDefault="006E5B19">
            <w:pPr>
              <w:jc w:val="center"/>
            </w:pPr>
            <w:r>
              <w:rPr>
                <w:b/>
                <w:color w:val="FFFFFF"/>
                <w:sz w:val="20"/>
              </w:rPr>
              <w:t>Toba (B) - 10.34.13.0/24 - .toba.oran.salta.dc.fi.uba.ar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R6</w:t>
            </w:r>
          </w:p>
        </w:tc>
        <w:tc>
          <w:tcPr>
            <w:tcW w:w="1440" w:type="dxa"/>
            <w:tcMar>
              <w:top w:w="100" w:type="dxa"/>
              <w:left w:w="100" w:type="dxa"/>
              <w:bottom w:w="100" w:type="dxa"/>
              <w:right w:w="100" w:type="dxa"/>
            </w:tcMar>
          </w:tcPr>
          <w:p w:rsidR="002E7232" w:rsidRDefault="006E5B19">
            <w:pPr>
              <w:jc w:val="center"/>
            </w:pPr>
            <w:r>
              <w:rPr>
                <w:sz w:val="20"/>
              </w:rPr>
              <w:t>10.34.13.2</w:t>
            </w:r>
          </w:p>
        </w:tc>
        <w:tc>
          <w:tcPr>
            <w:tcW w:w="4080" w:type="dxa"/>
            <w:tcMar>
              <w:top w:w="100" w:type="dxa"/>
              <w:left w:w="100" w:type="dxa"/>
              <w:bottom w:w="100" w:type="dxa"/>
              <w:right w:w="100" w:type="dxa"/>
            </w:tcMar>
          </w:tcPr>
          <w:p w:rsidR="002E7232" w:rsidRDefault="006E5B19">
            <w:pPr>
              <w:jc w:val="center"/>
            </w:pPr>
            <w:r>
              <w:rPr>
                <w:sz w:val="20"/>
              </w:rPr>
              <w:t>r6.toba.oran.salta.dc.fi.uba.ar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FTP Server</w:t>
            </w:r>
          </w:p>
        </w:tc>
        <w:tc>
          <w:tcPr>
            <w:tcW w:w="1440" w:type="dxa"/>
            <w:tcMar>
              <w:top w:w="100" w:type="dxa"/>
              <w:left w:w="100" w:type="dxa"/>
              <w:bottom w:w="100" w:type="dxa"/>
              <w:right w:w="100" w:type="dxa"/>
            </w:tcMar>
          </w:tcPr>
          <w:p w:rsidR="002E7232" w:rsidRDefault="006E5B19">
            <w:pPr>
              <w:jc w:val="center"/>
            </w:pPr>
            <w:r>
              <w:rPr>
                <w:sz w:val="20"/>
              </w:rPr>
              <w:t>10.34.13.1</w:t>
            </w:r>
          </w:p>
        </w:tc>
        <w:tc>
          <w:tcPr>
            <w:tcW w:w="4080" w:type="dxa"/>
            <w:tcMar>
              <w:top w:w="100" w:type="dxa"/>
              <w:left w:w="100" w:type="dxa"/>
              <w:bottom w:w="100" w:type="dxa"/>
              <w:right w:w="100" w:type="dxa"/>
            </w:tcMar>
          </w:tcPr>
          <w:p w:rsidR="002E7232" w:rsidRDefault="006E5B19">
            <w:pPr>
              <w:jc w:val="center"/>
            </w:pPr>
            <w:r>
              <w:rPr>
                <w:sz w:val="20"/>
              </w:rPr>
              <w:t>ftpserver.toba.oran.salta.dc.fi.uba.ar</w:t>
            </w:r>
          </w:p>
        </w:tc>
      </w:tr>
      <w:tr w:rsidR="002E7232">
        <w:tblPrEx>
          <w:tblCellMar>
            <w:top w:w="0" w:type="dxa"/>
            <w:bottom w:w="0" w:type="dxa"/>
          </w:tblCellMar>
        </w:tblPrEx>
        <w:tc>
          <w:tcPr>
            <w:tcW w:w="3840" w:type="dxa"/>
            <w:shd w:val="clear" w:color="auto" w:fill="666666"/>
            <w:tcMar>
              <w:top w:w="100" w:type="dxa"/>
              <w:left w:w="100" w:type="dxa"/>
              <w:bottom w:w="100" w:type="dxa"/>
              <w:right w:w="100" w:type="dxa"/>
            </w:tcMar>
          </w:tcPr>
          <w:p w:rsidR="002E7232" w:rsidRDefault="006E5B19">
            <w:pPr>
              <w:jc w:val="center"/>
            </w:pPr>
            <w:r>
              <w:rPr>
                <w:b/>
                <w:color w:val="FFFFFF"/>
                <w:sz w:val="20"/>
              </w:rPr>
              <w:t>Charrúa - 10.11.3.64/26 - .charrua.oran.salta.dc.fi.uba.ar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R6</w:t>
            </w:r>
          </w:p>
        </w:tc>
        <w:tc>
          <w:tcPr>
            <w:tcW w:w="1440" w:type="dxa"/>
            <w:tcMar>
              <w:top w:w="100" w:type="dxa"/>
              <w:left w:w="100" w:type="dxa"/>
              <w:bottom w:w="100" w:type="dxa"/>
              <w:right w:w="100" w:type="dxa"/>
            </w:tcMar>
          </w:tcPr>
          <w:p w:rsidR="002E7232" w:rsidRDefault="006E5B19">
            <w:pPr>
              <w:jc w:val="center"/>
            </w:pPr>
            <w:r>
              <w:rPr>
                <w:sz w:val="20"/>
              </w:rPr>
              <w:t>10.11.3.65</w:t>
            </w:r>
          </w:p>
        </w:tc>
        <w:tc>
          <w:tcPr>
            <w:tcW w:w="4080" w:type="dxa"/>
            <w:tcMar>
              <w:top w:w="100" w:type="dxa"/>
              <w:left w:w="100" w:type="dxa"/>
              <w:bottom w:w="100" w:type="dxa"/>
              <w:right w:w="100" w:type="dxa"/>
            </w:tcMar>
          </w:tcPr>
          <w:p w:rsidR="002E7232" w:rsidRDefault="006E5B19">
            <w:pPr>
              <w:jc w:val="center"/>
            </w:pPr>
            <w:r>
              <w:rPr>
                <w:sz w:val="20"/>
              </w:rPr>
              <w:t>r6.charrua.oran.salta.dc.fi.uba.ar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R7</w:t>
            </w:r>
          </w:p>
        </w:tc>
        <w:tc>
          <w:tcPr>
            <w:tcW w:w="1440" w:type="dxa"/>
            <w:tcMar>
              <w:top w:w="100" w:type="dxa"/>
              <w:left w:w="100" w:type="dxa"/>
              <w:bottom w:w="100" w:type="dxa"/>
              <w:right w:w="100" w:type="dxa"/>
            </w:tcMar>
          </w:tcPr>
          <w:p w:rsidR="002E7232" w:rsidRDefault="006E5B19">
            <w:pPr>
              <w:jc w:val="center"/>
            </w:pPr>
            <w:r>
              <w:rPr>
                <w:sz w:val="20"/>
              </w:rPr>
              <w:t>10.11.3.66</w:t>
            </w:r>
          </w:p>
        </w:tc>
        <w:tc>
          <w:tcPr>
            <w:tcW w:w="4080" w:type="dxa"/>
            <w:tcMar>
              <w:top w:w="100" w:type="dxa"/>
              <w:left w:w="100" w:type="dxa"/>
              <w:bottom w:w="100" w:type="dxa"/>
              <w:right w:w="100" w:type="dxa"/>
            </w:tcMar>
          </w:tcPr>
          <w:p w:rsidR="002E7232" w:rsidRDefault="006E5B19">
            <w:pPr>
              <w:jc w:val="center"/>
            </w:pPr>
            <w:r>
              <w:rPr>
                <w:sz w:val="20"/>
              </w:rPr>
              <w:t>r7.charrua.oran.salta.dc.fi.uba.ar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Host B</w:t>
            </w:r>
          </w:p>
        </w:tc>
        <w:tc>
          <w:tcPr>
            <w:tcW w:w="1440" w:type="dxa"/>
            <w:tcMar>
              <w:top w:w="100" w:type="dxa"/>
              <w:left w:w="100" w:type="dxa"/>
              <w:bottom w:w="100" w:type="dxa"/>
              <w:right w:w="100" w:type="dxa"/>
            </w:tcMar>
          </w:tcPr>
          <w:p w:rsidR="002E7232" w:rsidRDefault="006E5B19">
            <w:pPr>
              <w:jc w:val="center"/>
            </w:pPr>
            <w:r>
              <w:rPr>
                <w:sz w:val="20"/>
              </w:rPr>
              <w:t>10.11.3.67</w:t>
            </w:r>
          </w:p>
        </w:tc>
        <w:tc>
          <w:tcPr>
            <w:tcW w:w="4080" w:type="dxa"/>
            <w:tcMar>
              <w:top w:w="100" w:type="dxa"/>
              <w:left w:w="100" w:type="dxa"/>
              <w:bottom w:w="100" w:type="dxa"/>
              <w:right w:w="100" w:type="dxa"/>
            </w:tcMar>
          </w:tcPr>
          <w:p w:rsidR="002E7232" w:rsidRDefault="006E5B19">
            <w:pPr>
              <w:jc w:val="center"/>
            </w:pPr>
            <w:r>
              <w:rPr>
                <w:sz w:val="20"/>
              </w:rPr>
              <w:t>hostb.charrua.oran.salta.dc.fi.uba.ar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DNS 2</w:t>
            </w:r>
          </w:p>
        </w:tc>
        <w:tc>
          <w:tcPr>
            <w:tcW w:w="1440" w:type="dxa"/>
            <w:tcMar>
              <w:top w:w="100" w:type="dxa"/>
              <w:left w:w="100" w:type="dxa"/>
              <w:bottom w:w="100" w:type="dxa"/>
              <w:right w:w="100" w:type="dxa"/>
            </w:tcMar>
          </w:tcPr>
          <w:p w:rsidR="002E7232" w:rsidRDefault="006E5B19">
            <w:pPr>
              <w:jc w:val="center"/>
            </w:pPr>
            <w:r>
              <w:rPr>
                <w:sz w:val="20"/>
              </w:rPr>
              <w:t>10.11.3.68</w:t>
            </w:r>
          </w:p>
        </w:tc>
        <w:tc>
          <w:tcPr>
            <w:tcW w:w="4080" w:type="dxa"/>
            <w:tcMar>
              <w:top w:w="100" w:type="dxa"/>
              <w:left w:w="100" w:type="dxa"/>
              <w:bottom w:w="100" w:type="dxa"/>
              <w:right w:w="100" w:type="dxa"/>
            </w:tcMar>
          </w:tcPr>
          <w:p w:rsidR="002E7232" w:rsidRDefault="006E5B19">
            <w:pPr>
              <w:jc w:val="center"/>
            </w:pPr>
            <w:r>
              <w:rPr>
                <w:sz w:val="20"/>
              </w:rPr>
              <w:t>ns2.charrua.oran.salta.dc.fi.uba.ar</w:t>
            </w:r>
          </w:p>
        </w:tc>
      </w:tr>
      <w:tr w:rsidR="002E7232">
        <w:tblPrEx>
          <w:tblCellMar>
            <w:top w:w="0" w:type="dxa"/>
            <w:bottom w:w="0" w:type="dxa"/>
          </w:tblCellMar>
        </w:tblPrEx>
        <w:tc>
          <w:tcPr>
            <w:tcW w:w="3840" w:type="dxa"/>
            <w:shd w:val="clear" w:color="auto" w:fill="666666"/>
            <w:tcMar>
              <w:top w:w="100" w:type="dxa"/>
              <w:left w:w="100" w:type="dxa"/>
              <w:bottom w:w="100" w:type="dxa"/>
              <w:right w:w="100" w:type="dxa"/>
            </w:tcMar>
          </w:tcPr>
          <w:p w:rsidR="002E7232" w:rsidRDefault="006E5B19">
            <w:pPr>
              <w:jc w:val="center"/>
            </w:pPr>
            <w:r>
              <w:rPr>
                <w:b/>
                <w:color w:val="FFFFFF"/>
                <w:sz w:val="20"/>
              </w:rPr>
              <w:t>Diaguita - 10.11.2.0/24 - .diaguita.oran.salta.dc.fi.uba.ar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R1</w:t>
            </w:r>
          </w:p>
        </w:tc>
        <w:tc>
          <w:tcPr>
            <w:tcW w:w="1440" w:type="dxa"/>
            <w:tcMar>
              <w:top w:w="100" w:type="dxa"/>
              <w:left w:w="100" w:type="dxa"/>
              <w:bottom w:w="100" w:type="dxa"/>
              <w:right w:w="100" w:type="dxa"/>
            </w:tcMar>
          </w:tcPr>
          <w:p w:rsidR="002E7232" w:rsidRDefault="006E5B19">
            <w:pPr>
              <w:jc w:val="center"/>
            </w:pPr>
            <w:r>
              <w:rPr>
                <w:sz w:val="20"/>
              </w:rPr>
              <w:t>10.11.2.2</w:t>
            </w:r>
          </w:p>
        </w:tc>
        <w:tc>
          <w:tcPr>
            <w:tcW w:w="4080" w:type="dxa"/>
            <w:tcMar>
              <w:top w:w="100" w:type="dxa"/>
              <w:left w:w="100" w:type="dxa"/>
              <w:bottom w:w="100" w:type="dxa"/>
              <w:right w:w="100" w:type="dxa"/>
            </w:tcMar>
          </w:tcPr>
          <w:p w:rsidR="002E7232" w:rsidRDefault="006E5B19">
            <w:pPr>
              <w:jc w:val="center"/>
            </w:pPr>
            <w:r>
              <w:rPr>
                <w:sz w:val="20"/>
              </w:rPr>
              <w:t>r1.diaguita.oran.salta.dc.fi.uba.ar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R2</w:t>
            </w:r>
          </w:p>
        </w:tc>
        <w:tc>
          <w:tcPr>
            <w:tcW w:w="1440" w:type="dxa"/>
            <w:tcMar>
              <w:top w:w="100" w:type="dxa"/>
              <w:left w:w="100" w:type="dxa"/>
              <w:bottom w:w="100" w:type="dxa"/>
              <w:right w:w="100" w:type="dxa"/>
            </w:tcMar>
          </w:tcPr>
          <w:p w:rsidR="002E7232" w:rsidRDefault="006E5B19">
            <w:pPr>
              <w:jc w:val="center"/>
            </w:pPr>
            <w:r>
              <w:rPr>
                <w:sz w:val="20"/>
              </w:rPr>
              <w:t>10.11.2.3</w:t>
            </w:r>
          </w:p>
        </w:tc>
        <w:tc>
          <w:tcPr>
            <w:tcW w:w="4080" w:type="dxa"/>
            <w:tcMar>
              <w:top w:w="100" w:type="dxa"/>
              <w:left w:w="100" w:type="dxa"/>
              <w:bottom w:w="100" w:type="dxa"/>
              <w:right w:w="100" w:type="dxa"/>
            </w:tcMar>
          </w:tcPr>
          <w:p w:rsidR="002E7232" w:rsidRDefault="006E5B19">
            <w:pPr>
              <w:jc w:val="center"/>
            </w:pPr>
            <w:r>
              <w:rPr>
                <w:sz w:val="20"/>
              </w:rPr>
              <w:t>r2.diaguita.oran.salta.dc.fi.uba.ar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R4</w:t>
            </w:r>
          </w:p>
        </w:tc>
        <w:tc>
          <w:tcPr>
            <w:tcW w:w="1440" w:type="dxa"/>
            <w:tcMar>
              <w:top w:w="100" w:type="dxa"/>
              <w:left w:w="100" w:type="dxa"/>
              <w:bottom w:w="100" w:type="dxa"/>
              <w:right w:w="100" w:type="dxa"/>
            </w:tcMar>
          </w:tcPr>
          <w:p w:rsidR="002E7232" w:rsidRDefault="006E5B19">
            <w:pPr>
              <w:jc w:val="center"/>
            </w:pPr>
            <w:r>
              <w:rPr>
                <w:sz w:val="20"/>
              </w:rPr>
              <w:t>10.11.2.4</w:t>
            </w:r>
          </w:p>
        </w:tc>
        <w:tc>
          <w:tcPr>
            <w:tcW w:w="4080" w:type="dxa"/>
            <w:tcMar>
              <w:top w:w="100" w:type="dxa"/>
              <w:left w:w="100" w:type="dxa"/>
              <w:bottom w:w="100" w:type="dxa"/>
              <w:right w:w="100" w:type="dxa"/>
            </w:tcMar>
          </w:tcPr>
          <w:p w:rsidR="002E7232" w:rsidRDefault="006E5B19">
            <w:pPr>
              <w:jc w:val="center"/>
            </w:pPr>
            <w:r>
              <w:rPr>
                <w:sz w:val="20"/>
              </w:rPr>
              <w:t>r4.diaguita.oran.salta.dc.fi.uba.ar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R5</w:t>
            </w:r>
          </w:p>
        </w:tc>
        <w:tc>
          <w:tcPr>
            <w:tcW w:w="1440" w:type="dxa"/>
            <w:tcMar>
              <w:top w:w="100" w:type="dxa"/>
              <w:left w:w="100" w:type="dxa"/>
              <w:bottom w:w="100" w:type="dxa"/>
              <w:right w:w="100" w:type="dxa"/>
            </w:tcMar>
          </w:tcPr>
          <w:p w:rsidR="002E7232" w:rsidRDefault="006E5B19">
            <w:pPr>
              <w:jc w:val="center"/>
            </w:pPr>
            <w:r>
              <w:rPr>
                <w:sz w:val="20"/>
              </w:rPr>
              <w:t>10.11.2.5</w:t>
            </w:r>
          </w:p>
        </w:tc>
        <w:tc>
          <w:tcPr>
            <w:tcW w:w="4080" w:type="dxa"/>
            <w:tcMar>
              <w:top w:w="100" w:type="dxa"/>
              <w:left w:w="100" w:type="dxa"/>
              <w:bottom w:w="100" w:type="dxa"/>
              <w:right w:w="100" w:type="dxa"/>
            </w:tcMar>
          </w:tcPr>
          <w:p w:rsidR="002E7232" w:rsidRDefault="006E5B19">
            <w:pPr>
              <w:jc w:val="center"/>
            </w:pPr>
            <w:r>
              <w:rPr>
                <w:sz w:val="20"/>
              </w:rPr>
              <w:t>r5.diaguita.oran.salta.dc.fi.uba.ar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R6</w:t>
            </w:r>
          </w:p>
        </w:tc>
        <w:tc>
          <w:tcPr>
            <w:tcW w:w="1440" w:type="dxa"/>
            <w:tcMar>
              <w:top w:w="100" w:type="dxa"/>
              <w:left w:w="100" w:type="dxa"/>
              <w:bottom w:w="100" w:type="dxa"/>
              <w:right w:w="100" w:type="dxa"/>
            </w:tcMar>
          </w:tcPr>
          <w:p w:rsidR="002E7232" w:rsidRDefault="006E5B19">
            <w:pPr>
              <w:jc w:val="center"/>
            </w:pPr>
            <w:r>
              <w:rPr>
                <w:sz w:val="20"/>
              </w:rPr>
              <w:t>10.11.2.6</w:t>
            </w:r>
          </w:p>
        </w:tc>
        <w:tc>
          <w:tcPr>
            <w:tcW w:w="4080" w:type="dxa"/>
            <w:tcMar>
              <w:top w:w="100" w:type="dxa"/>
              <w:left w:w="100" w:type="dxa"/>
              <w:bottom w:w="100" w:type="dxa"/>
              <w:right w:w="100" w:type="dxa"/>
            </w:tcMar>
          </w:tcPr>
          <w:p w:rsidR="002E7232" w:rsidRDefault="006E5B19">
            <w:pPr>
              <w:jc w:val="center"/>
            </w:pPr>
            <w:r>
              <w:rPr>
                <w:sz w:val="20"/>
              </w:rPr>
              <w:t>r6.diaguita.oran.salta.dc.fi.uba.ar</w:t>
            </w:r>
          </w:p>
        </w:tc>
      </w:tr>
      <w:tr w:rsidR="002E7232">
        <w:tblPrEx>
          <w:tblCellMar>
            <w:top w:w="0" w:type="dxa"/>
            <w:bottom w:w="0" w:type="dxa"/>
          </w:tblCellMar>
        </w:tblPrEx>
        <w:tc>
          <w:tcPr>
            <w:tcW w:w="3840" w:type="dxa"/>
            <w:shd w:val="clear" w:color="auto" w:fill="666666"/>
            <w:tcMar>
              <w:top w:w="100" w:type="dxa"/>
              <w:left w:w="100" w:type="dxa"/>
              <w:bottom w:w="100" w:type="dxa"/>
              <w:right w:w="100" w:type="dxa"/>
            </w:tcMar>
          </w:tcPr>
          <w:p w:rsidR="002E7232" w:rsidRDefault="006E5B19">
            <w:pPr>
              <w:jc w:val="center"/>
            </w:pPr>
            <w:r>
              <w:rPr>
                <w:b/>
                <w:color w:val="FFFFFF"/>
                <w:sz w:val="20"/>
              </w:rPr>
              <w:t>Tehuelche (F) - 10.11.3.32/27 - .tehuelche.oran.salta.dc.fi.uba.ar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8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R3</w:t>
            </w:r>
          </w:p>
        </w:tc>
        <w:tc>
          <w:tcPr>
            <w:tcW w:w="1440" w:type="dxa"/>
            <w:tcMar>
              <w:top w:w="100" w:type="dxa"/>
              <w:left w:w="100" w:type="dxa"/>
              <w:bottom w:w="100" w:type="dxa"/>
              <w:right w:w="100" w:type="dxa"/>
            </w:tcMar>
          </w:tcPr>
          <w:p w:rsidR="002E7232" w:rsidRDefault="006E5B19">
            <w:pPr>
              <w:jc w:val="center"/>
            </w:pPr>
            <w:r>
              <w:rPr>
                <w:sz w:val="20"/>
              </w:rPr>
              <w:t>10.11.3.33</w:t>
            </w:r>
          </w:p>
        </w:tc>
        <w:tc>
          <w:tcPr>
            <w:tcW w:w="4080" w:type="dxa"/>
            <w:tcMar>
              <w:top w:w="100" w:type="dxa"/>
              <w:left w:w="100" w:type="dxa"/>
              <w:bottom w:w="100" w:type="dxa"/>
              <w:right w:w="100" w:type="dxa"/>
            </w:tcMar>
          </w:tcPr>
          <w:p w:rsidR="002E7232" w:rsidRDefault="006E5B19">
            <w:pPr>
              <w:jc w:val="center"/>
            </w:pPr>
            <w:r>
              <w:rPr>
                <w:sz w:val="20"/>
              </w:rPr>
              <w:t>r3.tehuelche.oran.salta.dc.fi.uba.ar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R4</w:t>
            </w:r>
          </w:p>
        </w:tc>
        <w:tc>
          <w:tcPr>
            <w:tcW w:w="1440" w:type="dxa"/>
            <w:tcMar>
              <w:top w:w="100" w:type="dxa"/>
              <w:left w:w="100" w:type="dxa"/>
              <w:bottom w:w="100" w:type="dxa"/>
              <w:right w:w="100" w:type="dxa"/>
            </w:tcMar>
          </w:tcPr>
          <w:p w:rsidR="002E7232" w:rsidRDefault="006E5B19">
            <w:pPr>
              <w:jc w:val="center"/>
            </w:pPr>
            <w:r>
              <w:rPr>
                <w:sz w:val="20"/>
              </w:rPr>
              <w:t>10.11.3.34</w:t>
            </w:r>
          </w:p>
        </w:tc>
        <w:tc>
          <w:tcPr>
            <w:tcW w:w="4080" w:type="dxa"/>
            <w:tcMar>
              <w:top w:w="100" w:type="dxa"/>
              <w:left w:w="100" w:type="dxa"/>
              <w:bottom w:w="100" w:type="dxa"/>
              <w:right w:w="100" w:type="dxa"/>
            </w:tcMar>
          </w:tcPr>
          <w:p w:rsidR="002E7232" w:rsidRDefault="006E5B19">
            <w:pPr>
              <w:jc w:val="center"/>
            </w:pPr>
            <w:r>
              <w:rPr>
                <w:sz w:val="20"/>
              </w:rPr>
              <w:t>r4.tehuelche.oran.salta.dc.fi.uba.ar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lastRenderedPageBreak/>
              <w:t>R5</w:t>
            </w:r>
          </w:p>
        </w:tc>
        <w:tc>
          <w:tcPr>
            <w:tcW w:w="1440" w:type="dxa"/>
            <w:tcMar>
              <w:top w:w="100" w:type="dxa"/>
              <w:left w:w="100" w:type="dxa"/>
              <w:bottom w:w="100" w:type="dxa"/>
              <w:right w:w="100" w:type="dxa"/>
            </w:tcMar>
          </w:tcPr>
          <w:p w:rsidR="002E7232" w:rsidRDefault="006E5B19">
            <w:pPr>
              <w:jc w:val="center"/>
            </w:pPr>
            <w:r>
              <w:rPr>
                <w:sz w:val="20"/>
              </w:rPr>
              <w:t>10.11.3.35</w:t>
            </w:r>
          </w:p>
        </w:tc>
        <w:tc>
          <w:tcPr>
            <w:tcW w:w="4080" w:type="dxa"/>
            <w:tcMar>
              <w:top w:w="100" w:type="dxa"/>
              <w:left w:w="100" w:type="dxa"/>
              <w:bottom w:w="100" w:type="dxa"/>
              <w:right w:w="100" w:type="dxa"/>
            </w:tcMar>
          </w:tcPr>
          <w:p w:rsidR="002E7232" w:rsidRDefault="006E5B19">
            <w:pPr>
              <w:jc w:val="center"/>
            </w:pPr>
            <w:r>
              <w:rPr>
                <w:sz w:val="20"/>
              </w:rPr>
              <w:t>r5.tehuelche.oran.salta.dc.fi.uba.ar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R7</w:t>
            </w:r>
          </w:p>
        </w:tc>
        <w:tc>
          <w:tcPr>
            <w:tcW w:w="1440" w:type="dxa"/>
            <w:tcMar>
              <w:top w:w="100" w:type="dxa"/>
              <w:left w:w="100" w:type="dxa"/>
              <w:bottom w:w="100" w:type="dxa"/>
              <w:right w:w="100" w:type="dxa"/>
            </w:tcMar>
          </w:tcPr>
          <w:p w:rsidR="002E7232" w:rsidRDefault="006E5B19">
            <w:pPr>
              <w:jc w:val="center"/>
            </w:pPr>
            <w:r>
              <w:rPr>
                <w:sz w:val="20"/>
              </w:rPr>
              <w:t>10.11.3.36</w:t>
            </w:r>
          </w:p>
        </w:tc>
        <w:tc>
          <w:tcPr>
            <w:tcW w:w="4080" w:type="dxa"/>
            <w:tcMar>
              <w:top w:w="100" w:type="dxa"/>
              <w:left w:w="100" w:type="dxa"/>
              <w:bottom w:w="100" w:type="dxa"/>
              <w:right w:w="100" w:type="dxa"/>
            </w:tcMar>
          </w:tcPr>
          <w:p w:rsidR="002E7232" w:rsidRDefault="006E5B19">
            <w:pPr>
              <w:jc w:val="center"/>
            </w:pPr>
            <w:r>
              <w:rPr>
                <w:sz w:val="20"/>
              </w:rPr>
              <w:t>r7.tehuelche.oran.salta.dc.fi.uba.ar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R8</w:t>
            </w:r>
          </w:p>
        </w:tc>
        <w:tc>
          <w:tcPr>
            <w:tcW w:w="1440" w:type="dxa"/>
            <w:tcMar>
              <w:top w:w="100" w:type="dxa"/>
              <w:left w:w="100" w:type="dxa"/>
              <w:bottom w:w="100" w:type="dxa"/>
              <w:right w:w="100" w:type="dxa"/>
            </w:tcMar>
          </w:tcPr>
          <w:p w:rsidR="002E7232" w:rsidRDefault="006E5B19">
            <w:pPr>
              <w:jc w:val="center"/>
            </w:pPr>
            <w:r>
              <w:rPr>
                <w:sz w:val="20"/>
              </w:rPr>
              <w:t>10.11.3.37</w:t>
            </w:r>
          </w:p>
        </w:tc>
        <w:tc>
          <w:tcPr>
            <w:tcW w:w="4080" w:type="dxa"/>
            <w:tcMar>
              <w:top w:w="100" w:type="dxa"/>
              <w:left w:w="100" w:type="dxa"/>
              <w:bottom w:w="100" w:type="dxa"/>
              <w:right w:w="100" w:type="dxa"/>
            </w:tcMar>
          </w:tcPr>
          <w:p w:rsidR="002E7232" w:rsidRDefault="006E5B19">
            <w:pPr>
              <w:jc w:val="center"/>
            </w:pPr>
            <w:r>
              <w:rPr>
                <w:sz w:val="20"/>
              </w:rPr>
              <w:t>r8.tehuelche.oran.salta.dc.fi.uba.ar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Host C</w:t>
            </w:r>
          </w:p>
        </w:tc>
        <w:tc>
          <w:tcPr>
            <w:tcW w:w="1440" w:type="dxa"/>
            <w:tcMar>
              <w:top w:w="100" w:type="dxa"/>
              <w:left w:w="100" w:type="dxa"/>
              <w:bottom w:w="100" w:type="dxa"/>
              <w:right w:w="100" w:type="dxa"/>
            </w:tcMar>
          </w:tcPr>
          <w:p w:rsidR="002E7232" w:rsidRDefault="006E5B19">
            <w:pPr>
              <w:jc w:val="center"/>
            </w:pPr>
            <w:r>
              <w:rPr>
                <w:sz w:val="20"/>
              </w:rPr>
              <w:t>10.11.3.38</w:t>
            </w:r>
          </w:p>
        </w:tc>
        <w:tc>
          <w:tcPr>
            <w:tcW w:w="4080" w:type="dxa"/>
            <w:tcMar>
              <w:top w:w="100" w:type="dxa"/>
              <w:left w:w="100" w:type="dxa"/>
              <w:bottom w:w="100" w:type="dxa"/>
              <w:right w:w="100" w:type="dxa"/>
            </w:tcMar>
          </w:tcPr>
          <w:p w:rsidR="002E7232" w:rsidRDefault="006E5B19">
            <w:pPr>
              <w:jc w:val="center"/>
            </w:pPr>
            <w:r>
              <w:rPr>
                <w:sz w:val="20"/>
              </w:rPr>
              <w:t>hostc.tehuelche.oran.salta.dc.fi.uba.ar</w:t>
            </w:r>
          </w:p>
        </w:tc>
      </w:tr>
      <w:tr w:rsidR="002E7232">
        <w:tblPrEx>
          <w:tblCellMar>
            <w:top w:w="0" w:type="dxa"/>
            <w:bottom w:w="0" w:type="dxa"/>
          </w:tblCellMar>
        </w:tblPrEx>
        <w:tc>
          <w:tcPr>
            <w:tcW w:w="3840" w:type="dxa"/>
            <w:tcMar>
              <w:top w:w="100" w:type="dxa"/>
              <w:left w:w="100" w:type="dxa"/>
              <w:bottom w:w="100" w:type="dxa"/>
              <w:right w:w="100" w:type="dxa"/>
            </w:tcMar>
          </w:tcPr>
          <w:p w:rsidR="002E7232" w:rsidRDefault="006E5B19">
            <w:pPr>
              <w:jc w:val="center"/>
            </w:pPr>
            <w:r>
              <w:rPr>
                <w:sz w:val="20"/>
              </w:rPr>
              <w:t xml:space="preserve">DNS </w:t>
            </w:r>
            <w:proofErr w:type="spellStart"/>
            <w:r>
              <w:rPr>
                <w:sz w:val="20"/>
              </w:rPr>
              <w:t>Root</w:t>
            </w:r>
            <w:proofErr w:type="spellEnd"/>
          </w:p>
        </w:tc>
        <w:tc>
          <w:tcPr>
            <w:tcW w:w="1440" w:type="dxa"/>
            <w:tcMar>
              <w:top w:w="100" w:type="dxa"/>
              <w:left w:w="100" w:type="dxa"/>
              <w:bottom w:w="100" w:type="dxa"/>
              <w:right w:w="100" w:type="dxa"/>
            </w:tcMar>
          </w:tcPr>
          <w:p w:rsidR="002E7232" w:rsidRDefault="006E5B19">
            <w:pPr>
              <w:jc w:val="center"/>
            </w:pPr>
            <w:r>
              <w:rPr>
                <w:sz w:val="20"/>
              </w:rPr>
              <w:t>10.11.3.39</w:t>
            </w:r>
          </w:p>
        </w:tc>
        <w:tc>
          <w:tcPr>
            <w:tcW w:w="4080" w:type="dxa"/>
            <w:tcMar>
              <w:top w:w="100" w:type="dxa"/>
              <w:left w:w="100" w:type="dxa"/>
              <w:bottom w:w="100" w:type="dxa"/>
              <w:right w:w="100" w:type="dxa"/>
            </w:tcMar>
          </w:tcPr>
          <w:p w:rsidR="002E7232" w:rsidRDefault="006E5B19">
            <w:pPr>
              <w:jc w:val="center"/>
            </w:pPr>
            <w:r>
              <w:rPr>
                <w:sz w:val="20"/>
              </w:rPr>
              <w:t>nsroot.tehuelche.oran.salta.dc.fi.uba.ar</w:t>
            </w:r>
          </w:p>
        </w:tc>
      </w:tr>
    </w:tbl>
    <w:p w:rsidR="002E7232" w:rsidRDefault="002E7232">
      <w:pPr>
        <w:jc w:val="center"/>
      </w:pPr>
    </w:p>
    <w:tbl>
      <w:tblPr>
        <w:tblW w:w="9360" w:type="dxa"/>
        <w:tblInd w:w="9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left w:w="10" w:type="dxa"/>
          <w:right w:w="10" w:type="dxa"/>
        </w:tblCellMar>
        <w:tblLook w:val="0000" w:firstRow="0" w:lastRow="0" w:firstColumn="0" w:lastColumn="0" w:noHBand="0" w:noVBand="0"/>
      </w:tblPr>
      <w:tblGrid>
        <w:gridCol w:w="3855"/>
        <w:gridCol w:w="1440"/>
        <w:gridCol w:w="4065"/>
      </w:tblGrid>
      <w:tr w:rsidR="002E7232">
        <w:tblPrEx>
          <w:tblCellMar>
            <w:top w:w="0" w:type="dxa"/>
            <w:bottom w:w="0" w:type="dxa"/>
          </w:tblCellMar>
        </w:tblPrEx>
        <w:tc>
          <w:tcPr>
            <w:tcW w:w="3855" w:type="dxa"/>
            <w:shd w:val="clear" w:color="auto" w:fill="434343"/>
            <w:tcMar>
              <w:top w:w="100" w:type="dxa"/>
              <w:left w:w="100" w:type="dxa"/>
              <w:bottom w:w="100" w:type="dxa"/>
              <w:right w:w="100" w:type="dxa"/>
            </w:tcMar>
          </w:tcPr>
          <w:p w:rsidR="002E7232" w:rsidRDefault="006E5B19">
            <w:pPr>
              <w:jc w:val="center"/>
            </w:pPr>
            <w:r>
              <w:rPr>
                <w:b/>
                <w:color w:val="FFFFFF"/>
                <w:sz w:val="20"/>
              </w:rPr>
              <w:t>SAN CARLOS - .sancarlos.salta.dc.fi.uba.ar</w:t>
            </w:r>
          </w:p>
        </w:tc>
        <w:tc>
          <w:tcPr>
            <w:tcW w:w="1440" w:type="dxa"/>
            <w:shd w:val="clear" w:color="auto" w:fill="434343"/>
            <w:tcMar>
              <w:top w:w="100" w:type="dxa"/>
              <w:left w:w="100" w:type="dxa"/>
              <w:bottom w:w="100" w:type="dxa"/>
              <w:right w:w="100" w:type="dxa"/>
            </w:tcMar>
          </w:tcPr>
          <w:p w:rsidR="002E7232" w:rsidRDefault="002E7232">
            <w:pPr>
              <w:jc w:val="center"/>
            </w:pPr>
          </w:p>
        </w:tc>
        <w:tc>
          <w:tcPr>
            <w:tcW w:w="4065"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55"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Huarpe</w:t>
            </w:r>
            <w:proofErr w:type="spellEnd"/>
            <w:r>
              <w:rPr>
                <w:b/>
                <w:color w:val="FFFFFF"/>
                <w:sz w:val="20"/>
              </w:rPr>
              <w:t xml:space="preserve"> - 10.34.1.0/24 - .huarpe.sancarlos.salta.dc.fi.uba.ar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6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R10</w:t>
            </w:r>
          </w:p>
        </w:tc>
        <w:tc>
          <w:tcPr>
            <w:tcW w:w="1440" w:type="dxa"/>
            <w:tcMar>
              <w:top w:w="100" w:type="dxa"/>
              <w:left w:w="100" w:type="dxa"/>
              <w:bottom w:w="100" w:type="dxa"/>
              <w:right w:w="100" w:type="dxa"/>
            </w:tcMar>
          </w:tcPr>
          <w:p w:rsidR="002E7232" w:rsidRDefault="006E5B19">
            <w:pPr>
              <w:jc w:val="center"/>
            </w:pPr>
            <w:r>
              <w:rPr>
                <w:sz w:val="20"/>
              </w:rPr>
              <w:t>10.34.1.4</w:t>
            </w:r>
          </w:p>
        </w:tc>
        <w:tc>
          <w:tcPr>
            <w:tcW w:w="4065" w:type="dxa"/>
            <w:tcMar>
              <w:top w:w="100" w:type="dxa"/>
              <w:left w:w="100" w:type="dxa"/>
              <w:bottom w:w="100" w:type="dxa"/>
              <w:right w:w="100" w:type="dxa"/>
            </w:tcMar>
          </w:tcPr>
          <w:p w:rsidR="002E7232" w:rsidRDefault="006E5B19">
            <w:pPr>
              <w:jc w:val="center"/>
            </w:pPr>
            <w:r>
              <w:rPr>
                <w:sz w:val="20"/>
              </w:rPr>
              <w:t>r10.huarpe.sancarlos.salta.dc.fi.uba.ar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R11</w:t>
            </w:r>
          </w:p>
        </w:tc>
        <w:tc>
          <w:tcPr>
            <w:tcW w:w="1440" w:type="dxa"/>
            <w:tcMar>
              <w:top w:w="100" w:type="dxa"/>
              <w:left w:w="100" w:type="dxa"/>
              <w:bottom w:w="100" w:type="dxa"/>
              <w:right w:w="100" w:type="dxa"/>
            </w:tcMar>
          </w:tcPr>
          <w:p w:rsidR="002E7232" w:rsidRDefault="006E5B19">
            <w:pPr>
              <w:jc w:val="center"/>
            </w:pPr>
            <w:r>
              <w:rPr>
                <w:sz w:val="20"/>
              </w:rPr>
              <w:t>10.34.1.2</w:t>
            </w:r>
          </w:p>
        </w:tc>
        <w:tc>
          <w:tcPr>
            <w:tcW w:w="4065" w:type="dxa"/>
            <w:tcMar>
              <w:top w:w="100" w:type="dxa"/>
              <w:left w:w="100" w:type="dxa"/>
              <w:bottom w:w="100" w:type="dxa"/>
              <w:right w:w="100" w:type="dxa"/>
            </w:tcMar>
          </w:tcPr>
          <w:p w:rsidR="002E7232" w:rsidRDefault="006E5B19">
            <w:pPr>
              <w:jc w:val="center"/>
            </w:pPr>
            <w:r>
              <w:rPr>
                <w:sz w:val="20"/>
              </w:rPr>
              <w:t>r11.huarpe.sancarlos.salta.dc.fi.uba.ar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R12</w:t>
            </w:r>
          </w:p>
        </w:tc>
        <w:tc>
          <w:tcPr>
            <w:tcW w:w="1440" w:type="dxa"/>
            <w:tcMar>
              <w:top w:w="100" w:type="dxa"/>
              <w:left w:w="100" w:type="dxa"/>
              <w:bottom w:w="100" w:type="dxa"/>
              <w:right w:w="100" w:type="dxa"/>
            </w:tcMar>
          </w:tcPr>
          <w:p w:rsidR="002E7232" w:rsidRDefault="006E5B19">
            <w:pPr>
              <w:jc w:val="center"/>
            </w:pPr>
            <w:r>
              <w:rPr>
                <w:sz w:val="20"/>
              </w:rPr>
              <w:t>10.34.1.3</w:t>
            </w:r>
          </w:p>
        </w:tc>
        <w:tc>
          <w:tcPr>
            <w:tcW w:w="4065" w:type="dxa"/>
            <w:tcMar>
              <w:top w:w="100" w:type="dxa"/>
              <w:left w:w="100" w:type="dxa"/>
              <w:bottom w:w="100" w:type="dxa"/>
              <w:right w:w="100" w:type="dxa"/>
            </w:tcMar>
          </w:tcPr>
          <w:p w:rsidR="002E7232" w:rsidRDefault="006E5B19">
            <w:pPr>
              <w:jc w:val="center"/>
            </w:pPr>
            <w:r>
              <w:rPr>
                <w:sz w:val="20"/>
              </w:rPr>
              <w:t>r12.huarpe.sancarlos.salta.dc.fi.uba.ar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Tel Server</w:t>
            </w:r>
          </w:p>
        </w:tc>
        <w:tc>
          <w:tcPr>
            <w:tcW w:w="1440" w:type="dxa"/>
            <w:tcMar>
              <w:top w:w="100" w:type="dxa"/>
              <w:left w:w="100" w:type="dxa"/>
              <w:bottom w:w="100" w:type="dxa"/>
              <w:right w:w="100" w:type="dxa"/>
            </w:tcMar>
          </w:tcPr>
          <w:p w:rsidR="002E7232" w:rsidRDefault="006E5B19">
            <w:pPr>
              <w:jc w:val="center"/>
            </w:pPr>
            <w:r>
              <w:rPr>
                <w:sz w:val="20"/>
              </w:rPr>
              <w:t>10.34.1.130</w:t>
            </w:r>
          </w:p>
        </w:tc>
        <w:tc>
          <w:tcPr>
            <w:tcW w:w="4065" w:type="dxa"/>
            <w:tcMar>
              <w:top w:w="100" w:type="dxa"/>
              <w:left w:w="100" w:type="dxa"/>
              <w:bottom w:w="100" w:type="dxa"/>
              <w:right w:w="100" w:type="dxa"/>
            </w:tcMar>
          </w:tcPr>
          <w:p w:rsidR="002E7232" w:rsidRDefault="006E5B19">
            <w:pPr>
              <w:jc w:val="center"/>
            </w:pPr>
            <w:r>
              <w:rPr>
                <w:sz w:val="20"/>
              </w:rPr>
              <w:t>telserver.huarpe.sancarlos.salta.dc.fi.uba.ar</w:t>
            </w:r>
          </w:p>
        </w:tc>
      </w:tr>
      <w:tr w:rsidR="002E7232">
        <w:tblPrEx>
          <w:tblCellMar>
            <w:top w:w="0" w:type="dxa"/>
            <w:bottom w:w="0" w:type="dxa"/>
          </w:tblCellMar>
        </w:tblPrEx>
        <w:tc>
          <w:tcPr>
            <w:tcW w:w="3855"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Kolla</w:t>
            </w:r>
            <w:proofErr w:type="spellEnd"/>
            <w:r>
              <w:rPr>
                <w:b/>
                <w:color w:val="FFFFFF"/>
                <w:sz w:val="20"/>
              </w:rPr>
              <w:t xml:space="preserve"> - 10.34.6.224/27 - .kolla.sancarlos.salta.dc.fi.uba.ar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6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R11</w:t>
            </w:r>
          </w:p>
        </w:tc>
        <w:tc>
          <w:tcPr>
            <w:tcW w:w="1440" w:type="dxa"/>
            <w:tcMar>
              <w:top w:w="100" w:type="dxa"/>
              <w:left w:w="100" w:type="dxa"/>
              <w:bottom w:w="100" w:type="dxa"/>
              <w:right w:w="100" w:type="dxa"/>
            </w:tcMar>
          </w:tcPr>
          <w:p w:rsidR="002E7232" w:rsidRDefault="006E5B19">
            <w:pPr>
              <w:jc w:val="center"/>
            </w:pPr>
            <w:r>
              <w:rPr>
                <w:sz w:val="20"/>
              </w:rPr>
              <w:t>10.34.6.226</w:t>
            </w:r>
          </w:p>
        </w:tc>
        <w:tc>
          <w:tcPr>
            <w:tcW w:w="4065" w:type="dxa"/>
            <w:tcMar>
              <w:top w:w="100" w:type="dxa"/>
              <w:left w:w="100" w:type="dxa"/>
              <w:bottom w:w="100" w:type="dxa"/>
              <w:right w:w="100" w:type="dxa"/>
            </w:tcMar>
          </w:tcPr>
          <w:p w:rsidR="002E7232" w:rsidRDefault="006E5B19">
            <w:pPr>
              <w:jc w:val="center"/>
            </w:pPr>
            <w:r>
              <w:rPr>
                <w:sz w:val="20"/>
              </w:rPr>
              <w:t>r11.kolla.sancarlos.salta.dc.fi.uba.ar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R12</w:t>
            </w:r>
          </w:p>
        </w:tc>
        <w:tc>
          <w:tcPr>
            <w:tcW w:w="1440" w:type="dxa"/>
            <w:tcMar>
              <w:top w:w="100" w:type="dxa"/>
              <w:left w:w="100" w:type="dxa"/>
              <w:bottom w:w="100" w:type="dxa"/>
              <w:right w:w="100" w:type="dxa"/>
            </w:tcMar>
          </w:tcPr>
          <w:p w:rsidR="002E7232" w:rsidRDefault="006E5B19">
            <w:pPr>
              <w:jc w:val="center"/>
            </w:pPr>
            <w:r>
              <w:rPr>
                <w:sz w:val="20"/>
              </w:rPr>
              <w:t>10.34.6.227</w:t>
            </w:r>
          </w:p>
        </w:tc>
        <w:tc>
          <w:tcPr>
            <w:tcW w:w="4065" w:type="dxa"/>
            <w:tcMar>
              <w:top w:w="100" w:type="dxa"/>
              <w:left w:w="100" w:type="dxa"/>
              <w:bottom w:w="100" w:type="dxa"/>
              <w:right w:w="100" w:type="dxa"/>
            </w:tcMar>
          </w:tcPr>
          <w:p w:rsidR="002E7232" w:rsidRDefault="006E5B19">
            <w:pPr>
              <w:jc w:val="center"/>
            </w:pPr>
            <w:r>
              <w:rPr>
                <w:sz w:val="20"/>
              </w:rPr>
              <w:t>r12.kolla.sancarlos.salta.dc.fi.uba.ar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R14</w:t>
            </w:r>
          </w:p>
        </w:tc>
        <w:tc>
          <w:tcPr>
            <w:tcW w:w="1440" w:type="dxa"/>
            <w:tcMar>
              <w:top w:w="100" w:type="dxa"/>
              <w:left w:w="100" w:type="dxa"/>
              <w:bottom w:w="100" w:type="dxa"/>
              <w:right w:w="100" w:type="dxa"/>
            </w:tcMar>
          </w:tcPr>
          <w:p w:rsidR="002E7232" w:rsidRDefault="006E5B19">
            <w:pPr>
              <w:jc w:val="center"/>
            </w:pPr>
            <w:r>
              <w:rPr>
                <w:sz w:val="20"/>
              </w:rPr>
              <w:t>10.34.6.228</w:t>
            </w:r>
          </w:p>
        </w:tc>
        <w:tc>
          <w:tcPr>
            <w:tcW w:w="4065" w:type="dxa"/>
            <w:tcMar>
              <w:top w:w="100" w:type="dxa"/>
              <w:left w:w="100" w:type="dxa"/>
              <w:bottom w:w="100" w:type="dxa"/>
              <w:right w:w="100" w:type="dxa"/>
            </w:tcMar>
          </w:tcPr>
          <w:p w:rsidR="002E7232" w:rsidRDefault="006E5B19">
            <w:pPr>
              <w:jc w:val="center"/>
            </w:pPr>
            <w:r>
              <w:rPr>
                <w:sz w:val="20"/>
              </w:rPr>
              <w:t>r14.kolla.sancarlos.salta.dc.fi.uba.ar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Host A</w:t>
            </w:r>
          </w:p>
        </w:tc>
        <w:tc>
          <w:tcPr>
            <w:tcW w:w="1440" w:type="dxa"/>
            <w:tcMar>
              <w:top w:w="100" w:type="dxa"/>
              <w:left w:w="100" w:type="dxa"/>
              <w:bottom w:w="100" w:type="dxa"/>
              <w:right w:w="100" w:type="dxa"/>
            </w:tcMar>
          </w:tcPr>
          <w:p w:rsidR="002E7232" w:rsidRDefault="006E5B19">
            <w:pPr>
              <w:jc w:val="center"/>
            </w:pPr>
            <w:r>
              <w:rPr>
                <w:sz w:val="20"/>
              </w:rPr>
              <w:t>10.34.6.229</w:t>
            </w:r>
          </w:p>
        </w:tc>
        <w:tc>
          <w:tcPr>
            <w:tcW w:w="4065" w:type="dxa"/>
            <w:tcMar>
              <w:top w:w="100" w:type="dxa"/>
              <w:left w:w="100" w:type="dxa"/>
              <w:bottom w:w="100" w:type="dxa"/>
              <w:right w:w="100" w:type="dxa"/>
            </w:tcMar>
          </w:tcPr>
          <w:p w:rsidR="002E7232" w:rsidRDefault="006E5B19">
            <w:pPr>
              <w:jc w:val="center"/>
            </w:pPr>
            <w:r>
              <w:rPr>
                <w:sz w:val="20"/>
              </w:rPr>
              <w:t>hosta.kolla.sancarlos.salta.dc.fi.uba.ar</w:t>
            </w:r>
          </w:p>
        </w:tc>
      </w:tr>
      <w:tr w:rsidR="002E7232">
        <w:tblPrEx>
          <w:tblCellMar>
            <w:top w:w="0" w:type="dxa"/>
            <w:bottom w:w="0" w:type="dxa"/>
          </w:tblCellMar>
        </w:tblPrEx>
        <w:tc>
          <w:tcPr>
            <w:tcW w:w="3855"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Rankulche</w:t>
            </w:r>
            <w:proofErr w:type="spellEnd"/>
            <w:r>
              <w:rPr>
                <w:b/>
                <w:color w:val="FFFFFF"/>
                <w:sz w:val="20"/>
              </w:rPr>
              <w:t xml:space="preserve"> - 10.34.6.128/28 - .rankulche.sancarlos.salta.dc.fi.uba.ar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65"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R9</w:t>
            </w:r>
          </w:p>
        </w:tc>
        <w:tc>
          <w:tcPr>
            <w:tcW w:w="1440" w:type="dxa"/>
            <w:tcMar>
              <w:top w:w="100" w:type="dxa"/>
              <w:left w:w="100" w:type="dxa"/>
              <w:bottom w:w="100" w:type="dxa"/>
              <w:right w:w="100" w:type="dxa"/>
            </w:tcMar>
          </w:tcPr>
          <w:p w:rsidR="002E7232" w:rsidRDefault="006E5B19">
            <w:pPr>
              <w:jc w:val="center"/>
            </w:pPr>
            <w:r>
              <w:rPr>
                <w:sz w:val="20"/>
              </w:rPr>
              <w:t>10.34.6.130</w:t>
            </w:r>
          </w:p>
        </w:tc>
        <w:tc>
          <w:tcPr>
            <w:tcW w:w="4065" w:type="dxa"/>
            <w:tcMar>
              <w:top w:w="100" w:type="dxa"/>
              <w:left w:w="100" w:type="dxa"/>
              <w:bottom w:w="100" w:type="dxa"/>
              <w:right w:w="100" w:type="dxa"/>
            </w:tcMar>
          </w:tcPr>
          <w:p w:rsidR="002E7232" w:rsidRDefault="006E5B19">
            <w:pPr>
              <w:jc w:val="center"/>
            </w:pPr>
            <w:r>
              <w:rPr>
                <w:sz w:val="20"/>
              </w:rPr>
              <w:t>r9.rankulche.sancarlos.salta.dc.fi.uba.ar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R13</w:t>
            </w:r>
          </w:p>
        </w:tc>
        <w:tc>
          <w:tcPr>
            <w:tcW w:w="1440" w:type="dxa"/>
            <w:tcMar>
              <w:top w:w="100" w:type="dxa"/>
              <w:left w:w="100" w:type="dxa"/>
              <w:bottom w:w="100" w:type="dxa"/>
              <w:right w:w="100" w:type="dxa"/>
            </w:tcMar>
          </w:tcPr>
          <w:p w:rsidR="002E7232" w:rsidRDefault="006E5B19">
            <w:pPr>
              <w:jc w:val="center"/>
            </w:pPr>
            <w:r>
              <w:rPr>
                <w:sz w:val="20"/>
              </w:rPr>
              <w:t>10.34.6.131</w:t>
            </w:r>
          </w:p>
        </w:tc>
        <w:tc>
          <w:tcPr>
            <w:tcW w:w="4065" w:type="dxa"/>
            <w:tcMar>
              <w:top w:w="100" w:type="dxa"/>
              <w:left w:w="100" w:type="dxa"/>
              <w:bottom w:w="100" w:type="dxa"/>
              <w:right w:w="100" w:type="dxa"/>
            </w:tcMar>
          </w:tcPr>
          <w:p w:rsidR="002E7232" w:rsidRDefault="006E5B19">
            <w:pPr>
              <w:jc w:val="center"/>
            </w:pPr>
            <w:r>
              <w:rPr>
                <w:sz w:val="20"/>
              </w:rPr>
              <w:t>r13.rankulche.sancarlos.salta.dc.fi.uba.ar</w:t>
            </w:r>
          </w:p>
        </w:tc>
      </w:tr>
      <w:tr w:rsidR="002E7232">
        <w:tblPrEx>
          <w:tblCellMar>
            <w:top w:w="0" w:type="dxa"/>
            <w:bottom w:w="0" w:type="dxa"/>
          </w:tblCellMar>
        </w:tblPrEx>
        <w:tc>
          <w:tcPr>
            <w:tcW w:w="3855" w:type="dxa"/>
            <w:tcMar>
              <w:top w:w="100" w:type="dxa"/>
              <w:left w:w="100" w:type="dxa"/>
              <w:bottom w:w="100" w:type="dxa"/>
              <w:right w:w="100" w:type="dxa"/>
            </w:tcMar>
          </w:tcPr>
          <w:p w:rsidR="002E7232" w:rsidRDefault="006E5B19">
            <w:pPr>
              <w:jc w:val="center"/>
            </w:pPr>
            <w:r>
              <w:rPr>
                <w:sz w:val="20"/>
              </w:rPr>
              <w:t>Tel Server</w:t>
            </w:r>
          </w:p>
        </w:tc>
        <w:tc>
          <w:tcPr>
            <w:tcW w:w="1440" w:type="dxa"/>
            <w:tcMar>
              <w:top w:w="100" w:type="dxa"/>
              <w:left w:w="100" w:type="dxa"/>
              <w:bottom w:w="100" w:type="dxa"/>
              <w:right w:w="100" w:type="dxa"/>
            </w:tcMar>
          </w:tcPr>
          <w:p w:rsidR="002E7232" w:rsidRDefault="006E5B19">
            <w:pPr>
              <w:jc w:val="center"/>
            </w:pPr>
            <w:r>
              <w:rPr>
                <w:sz w:val="20"/>
              </w:rPr>
              <w:t>10.34.6.129</w:t>
            </w:r>
          </w:p>
        </w:tc>
        <w:tc>
          <w:tcPr>
            <w:tcW w:w="4065" w:type="dxa"/>
            <w:tcMar>
              <w:top w:w="100" w:type="dxa"/>
              <w:left w:w="100" w:type="dxa"/>
              <w:bottom w:w="100" w:type="dxa"/>
              <w:right w:w="100" w:type="dxa"/>
            </w:tcMar>
          </w:tcPr>
          <w:p w:rsidR="002E7232" w:rsidRDefault="006E5B19">
            <w:pPr>
              <w:jc w:val="center"/>
            </w:pPr>
            <w:r>
              <w:rPr>
                <w:sz w:val="18"/>
              </w:rPr>
              <w:t>telserver.rankulche.sancarlos.salta.dc.fi.uba.ar</w:t>
            </w:r>
          </w:p>
        </w:tc>
      </w:tr>
    </w:tbl>
    <w:p w:rsidR="002E7232" w:rsidRDefault="002E7232">
      <w:pPr>
        <w:jc w:val="center"/>
      </w:pPr>
    </w:p>
    <w:tbl>
      <w:tblPr>
        <w:tblW w:w="9360" w:type="dxa"/>
        <w:tblInd w:w="9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left w:w="10" w:type="dxa"/>
          <w:right w:w="10" w:type="dxa"/>
        </w:tblCellMar>
        <w:tblLook w:val="0000" w:firstRow="0" w:lastRow="0" w:firstColumn="0" w:lastColumn="0" w:noHBand="0" w:noVBand="0"/>
      </w:tblPr>
      <w:tblGrid>
        <w:gridCol w:w="3870"/>
        <w:gridCol w:w="1440"/>
        <w:gridCol w:w="4050"/>
      </w:tblGrid>
      <w:tr w:rsidR="002E7232">
        <w:tblPrEx>
          <w:tblCellMar>
            <w:top w:w="0" w:type="dxa"/>
            <w:bottom w:w="0" w:type="dxa"/>
          </w:tblCellMar>
        </w:tblPrEx>
        <w:tc>
          <w:tcPr>
            <w:tcW w:w="3870" w:type="dxa"/>
            <w:shd w:val="clear" w:color="auto" w:fill="434343"/>
            <w:tcMar>
              <w:top w:w="100" w:type="dxa"/>
              <w:left w:w="100" w:type="dxa"/>
              <w:bottom w:w="100" w:type="dxa"/>
              <w:right w:w="100" w:type="dxa"/>
            </w:tcMar>
          </w:tcPr>
          <w:p w:rsidR="002E7232" w:rsidRDefault="006E5B19">
            <w:pPr>
              <w:jc w:val="center"/>
            </w:pPr>
            <w:r>
              <w:rPr>
                <w:b/>
                <w:color w:val="FFFFFF"/>
                <w:sz w:val="20"/>
              </w:rPr>
              <w:t>CAFAYATE - .cafayate.salta.dc.fi.uba.ar</w:t>
            </w:r>
          </w:p>
        </w:tc>
        <w:tc>
          <w:tcPr>
            <w:tcW w:w="1440" w:type="dxa"/>
            <w:shd w:val="clear" w:color="auto" w:fill="434343"/>
            <w:tcMar>
              <w:top w:w="100" w:type="dxa"/>
              <w:left w:w="100" w:type="dxa"/>
              <w:bottom w:w="100" w:type="dxa"/>
              <w:right w:w="100" w:type="dxa"/>
            </w:tcMar>
          </w:tcPr>
          <w:p w:rsidR="002E7232" w:rsidRDefault="002E7232">
            <w:pPr>
              <w:jc w:val="center"/>
            </w:pPr>
          </w:p>
        </w:tc>
        <w:tc>
          <w:tcPr>
            <w:tcW w:w="4050" w:type="dxa"/>
            <w:shd w:val="clear" w:color="auto" w:fill="434343"/>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70" w:type="dxa"/>
            <w:shd w:val="clear" w:color="auto" w:fill="666666"/>
            <w:tcMar>
              <w:top w:w="100" w:type="dxa"/>
              <w:left w:w="100" w:type="dxa"/>
              <w:bottom w:w="100" w:type="dxa"/>
              <w:right w:w="100" w:type="dxa"/>
            </w:tcMar>
          </w:tcPr>
          <w:p w:rsidR="002E7232" w:rsidRDefault="006E5B19">
            <w:pPr>
              <w:jc w:val="center"/>
            </w:pPr>
            <w:r>
              <w:rPr>
                <w:b/>
                <w:color w:val="FFFFFF"/>
                <w:sz w:val="20"/>
              </w:rPr>
              <w:lastRenderedPageBreak/>
              <w:t>Querandí (N) - 10.34.6.192/27 - .querandi.cafayate.salta.dc.fi.uba.ar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5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R15</w:t>
            </w:r>
          </w:p>
        </w:tc>
        <w:tc>
          <w:tcPr>
            <w:tcW w:w="1440" w:type="dxa"/>
            <w:tcMar>
              <w:top w:w="100" w:type="dxa"/>
              <w:left w:w="100" w:type="dxa"/>
              <w:bottom w:w="100" w:type="dxa"/>
              <w:right w:w="100" w:type="dxa"/>
            </w:tcMar>
          </w:tcPr>
          <w:p w:rsidR="002E7232" w:rsidRDefault="006E5B19">
            <w:pPr>
              <w:jc w:val="center"/>
            </w:pPr>
            <w:r>
              <w:rPr>
                <w:sz w:val="20"/>
              </w:rPr>
              <w:t>10.34.6.193</w:t>
            </w:r>
          </w:p>
        </w:tc>
        <w:tc>
          <w:tcPr>
            <w:tcW w:w="4050" w:type="dxa"/>
            <w:tcMar>
              <w:top w:w="100" w:type="dxa"/>
              <w:left w:w="100" w:type="dxa"/>
              <w:bottom w:w="100" w:type="dxa"/>
              <w:right w:w="100" w:type="dxa"/>
            </w:tcMar>
          </w:tcPr>
          <w:p w:rsidR="002E7232" w:rsidRDefault="006E5B19">
            <w:pPr>
              <w:jc w:val="center"/>
            </w:pPr>
            <w:r>
              <w:rPr>
                <w:sz w:val="20"/>
              </w:rPr>
              <w:t>r15.querandi.cafayate.salta.dc.fi.uba.ar</w:t>
            </w: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R16</w:t>
            </w:r>
          </w:p>
        </w:tc>
        <w:tc>
          <w:tcPr>
            <w:tcW w:w="1440" w:type="dxa"/>
            <w:tcMar>
              <w:top w:w="100" w:type="dxa"/>
              <w:left w:w="100" w:type="dxa"/>
              <w:bottom w:w="100" w:type="dxa"/>
              <w:right w:w="100" w:type="dxa"/>
            </w:tcMar>
          </w:tcPr>
          <w:p w:rsidR="002E7232" w:rsidRDefault="006E5B19">
            <w:pPr>
              <w:jc w:val="center"/>
            </w:pPr>
            <w:r>
              <w:rPr>
                <w:sz w:val="20"/>
              </w:rPr>
              <w:t>10.34.6.194</w:t>
            </w:r>
          </w:p>
        </w:tc>
        <w:tc>
          <w:tcPr>
            <w:tcW w:w="4050" w:type="dxa"/>
            <w:tcMar>
              <w:top w:w="100" w:type="dxa"/>
              <w:left w:w="100" w:type="dxa"/>
              <w:bottom w:w="100" w:type="dxa"/>
              <w:right w:w="100" w:type="dxa"/>
            </w:tcMar>
          </w:tcPr>
          <w:p w:rsidR="002E7232" w:rsidRDefault="006E5B19">
            <w:pPr>
              <w:jc w:val="center"/>
            </w:pPr>
            <w:r>
              <w:rPr>
                <w:sz w:val="20"/>
              </w:rPr>
              <w:t>r16.querandi.cafayate.salta.dc.fi.uba.ar</w:t>
            </w:r>
          </w:p>
        </w:tc>
      </w:tr>
      <w:tr w:rsidR="002E7232">
        <w:tblPrEx>
          <w:tblCellMar>
            <w:top w:w="0" w:type="dxa"/>
            <w:bottom w:w="0" w:type="dxa"/>
          </w:tblCellMar>
        </w:tblPrEx>
        <w:tc>
          <w:tcPr>
            <w:tcW w:w="3870" w:type="dxa"/>
            <w:shd w:val="clear" w:color="auto" w:fill="666666"/>
            <w:tcMar>
              <w:top w:w="100" w:type="dxa"/>
              <w:left w:w="100" w:type="dxa"/>
              <w:bottom w:w="100" w:type="dxa"/>
              <w:right w:w="100" w:type="dxa"/>
            </w:tcMar>
          </w:tcPr>
          <w:p w:rsidR="002E7232" w:rsidRDefault="006E5B19">
            <w:pPr>
              <w:jc w:val="center"/>
            </w:pPr>
            <w:proofErr w:type="spellStart"/>
            <w:r>
              <w:rPr>
                <w:b/>
                <w:color w:val="FFFFFF"/>
                <w:sz w:val="20"/>
              </w:rPr>
              <w:t>Ona</w:t>
            </w:r>
            <w:proofErr w:type="spellEnd"/>
            <w:r>
              <w:rPr>
                <w:b/>
                <w:color w:val="FFFFFF"/>
                <w:sz w:val="20"/>
              </w:rPr>
              <w:t xml:space="preserve"> - 10.34.6.144/28 - .ona.cafayate.salta.dc.fi.uba.ar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5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R16</w:t>
            </w:r>
          </w:p>
        </w:tc>
        <w:tc>
          <w:tcPr>
            <w:tcW w:w="1440" w:type="dxa"/>
            <w:tcMar>
              <w:top w:w="100" w:type="dxa"/>
              <w:left w:w="100" w:type="dxa"/>
              <w:bottom w:w="100" w:type="dxa"/>
              <w:right w:w="100" w:type="dxa"/>
            </w:tcMar>
          </w:tcPr>
          <w:p w:rsidR="002E7232" w:rsidRDefault="006E5B19">
            <w:pPr>
              <w:jc w:val="center"/>
            </w:pPr>
            <w:r>
              <w:rPr>
                <w:sz w:val="20"/>
              </w:rPr>
              <w:t>10.34.6.145</w:t>
            </w:r>
          </w:p>
        </w:tc>
        <w:tc>
          <w:tcPr>
            <w:tcW w:w="4050" w:type="dxa"/>
            <w:tcMar>
              <w:top w:w="100" w:type="dxa"/>
              <w:left w:w="100" w:type="dxa"/>
              <w:bottom w:w="100" w:type="dxa"/>
              <w:right w:w="100" w:type="dxa"/>
            </w:tcMar>
          </w:tcPr>
          <w:p w:rsidR="002E7232" w:rsidRDefault="006E5B19">
            <w:pPr>
              <w:jc w:val="center"/>
            </w:pPr>
            <w:r>
              <w:rPr>
                <w:sz w:val="20"/>
              </w:rPr>
              <w:t>r16.ona.cafayate.salta.dc.fi.uba.ar</w:t>
            </w:r>
          </w:p>
        </w:tc>
      </w:tr>
      <w:tr w:rsidR="002E7232">
        <w:tblPrEx>
          <w:tblCellMar>
            <w:top w:w="0" w:type="dxa"/>
            <w:bottom w:w="0" w:type="dxa"/>
          </w:tblCellMar>
        </w:tblPrEx>
        <w:tc>
          <w:tcPr>
            <w:tcW w:w="3870" w:type="dxa"/>
            <w:shd w:val="clear" w:color="auto" w:fill="666666"/>
            <w:tcMar>
              <w:top w:w="100" w:type="dxa"/>
              <w:left w:w="100" w:type="dxa"/>
              <w:bottom w:w="100" w:type="dxa"/>
              <w:right w:w="100" w:type="dxa"/>
            </w:tcMar>
          </w:tcPr>
          <w:p w:rsidR="002E7232" w:rsidRDefault="006E5B19">
            <w:pPr>
              <w:jc w:val="center"/>
            </w:pPr>
            <w:r>
              <w:rPr>
                <w:b/>
                <w:color w:val="FFFFFF"/>
                <w:sz w:val="20"/>
              </w:rPr>
              <w:t>Pampa - 10.34.6.160/28 - .pampa.cafayate.salta.dc.fi.uba.ar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5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R16</w:t>
            </w:r>
          </w:p>
        </w:tc>
        <w:tc>
          <w:tcPr>
            <w:tcW w:w="1440" w:type="dxa"/>
            <w:tcMar>
              <w:top w:w="100" w:type="dxa"/>
              <w:left w:w="100" w:type="dxa"/>
              <w:bottom w:w="100" w:type="dxa"/>
              <w:right w:w="100" w:type="dxa"/>
            </w:tcMar>
          </w:tcPr>
          <w:p w:rsidR="002E7232" w:rsidRDefault="006E5B19">
            <w:pPr>
              <w:jc w:val="center"/>
            </w:pPr>
            <w:r>
              <w:rPr>
                <w:sz w:val="20"/>
              </w:rPr>
              <w:t>10.34.6.161</w:t>
            </w:r>
          </w:p>
        </w:tc>
        <w:tc>
          <w:tcPr>
            <w:tcW w:w="4050" w:type="dxa"/>
            <w:tcMar>
              <w:top w:w="100" w:type="dxa"/>
              <w:left w:w="100" w:type="dxa"/>
              <w:bottom w:w="100" w:type="dxa"/>
              <w:right w:w="100" w:type="dxa"/>
            </w:tcMar>
          </w:tcPr>
          <w:p w:rsidR="002E7232" w:rsidRDefault="006E5B19">
            <w:pPr>
              <w:jc w:val="center"/>
            </w:pPr>
            <w:r>
              <w:rPr>
                <w:sz w:val="20"/>
              </w:rPr>
              <w:t>r16.pampa.cafayate.salta.dc.fi.uba.ar</w:t>
            </w:r>
          </w:p>
        </w:tc>
      </w:tr>
      <w:tr w:rsidR="002E7232">
        <w:tblPrEx>
          <w:tblCellMar>
            <w:top w:w="0" w:type="dxa"/>
            <w:bottom w:w="0" w:type="dxa"/>
          </w:tblCellMar>
        </w:tblPrEx>
        <w:tc>
          <w:tcPr>
            <w:tcW w:w="3870" w:type="dxa"/>
            <w:shd w:val="clear" w:color="auto" w:fill="666666"/>
            <w:tcMar>
              <w:top w:w="100" w:type="dxa"/>
              <w:left w:w="100" w:type="dxa"/>
              <w:bottom w:w="100" w:type="dxa"/>
              <w:right w:w="100" w:type="dxa"/>
            </w:tcMar>
          </w:tcPr>
          <w:p w:rsidR="002E7232" w:rsidRDefault="006E5B19">
            <w:pPr>
              <w:jc w:val="center"/>
            </w:pPr>
            <w:r>
              <w:rPr>
                <w:b/>
                <w:color w:val="FFFFFF"/>
                <w:sz w:val="20"/>
              </w:rPr>
              <w:t>Quechua - 192.168.3.0/24 - .quechua.cafayate.salta.dc.fi.uba.ar</w:t>
            </w:r>
          </w:p>
        </w:tc>
        <w:tc>
          <w:tcPr>
            <w:tcW w:w="1440" w:type="dxa"/>
            <w:shd w:val="clear" w:color="auto" w:fill="666666"/>
            <w:tcMar>
              <w:top w:w="100" w:type="dxa"/>
              <w:left w:w="100" w:type="dxa"/>
              <w:bottom w:w="100" w:type="dxa"/>
              <w:right w:w="100" w:type="dxa"/>
            </w:tcMar>
          </w:tcPr>
          <w:p w:rsidR="002E7232" w:rsidRDefault="002E7232">
            <w:pPr>
              <w:jc w:val="center"/>
            </w:pPr>
          </w:p>
        </w:tc>
        <w:tc>
          <w:tcPr>
            <w:tcW w:w="4050" w:type="dxa"/>
            <w:shd w:val="clear" w:color="auto" w:fill="666666"/>
            <w:tcMar>
              <w:top w:w="100" w:type="dxa"/>
              <w:left w:w="100" w:type="dxa"/>
              <w:bottom w:w="100" w:type="dxa"/>
              <w:right w:w="100" w:type="dxa"/>
            </w:tcMar>
          </w:tcPr>
          <w:p w:rsidR="002E7232" w:rsidRDefault="002E7232">
            <w:pPr>
              <w:jc w:val="center"/>
            </w:pP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R16</w:t>
            </w:r>
          </w:p>
        </w:tc>
        <w:tc>
          <w:tcPr>
            <w:tcW w:w="1440" w:type="dxa"/>
            <w:tcMar>
              <w:top w:w="100" w:type="dxa"/>
              <w:left w:w="100" w:type="dxa"/>
              <w:bottom w:w="100" w:type="dxa"/>
              <w:right w:w="100" w:type="dxa"/>
            </w:tcMar>
          </w:tcPr>
          <w:p w:rsidR="002E7232" w:rsidRDefault="006E5B19">
            <w:pPr>
              <w:jc w:val="center"/>
            </w:pPr>
            <w:r>
              <w:rPr>
                <w:sz w:val="20"/>
              </w:rPr>
              <w:t>192.168.3.2</w:t>
            </w:r>
          </w:p>
        </w:tc>
        <w:tc>
          <w:tcPr>
            <w:tcW w:w="4050" w:type="dxa"/>
            <w:tcMar>
              <w:top w:w="100" w:type="dxa"/>
              <w:left w:w="100" w:type="dxa"/>
              <w:bottom w:w="100" w:type="dxa"/>
              <w:right w:w="100" w:type="dxa"/>
            </w:tcMar>
          </w:tcPr>
          <w:p w:rsidR="002E7232" w:rsidRDefault="006E5B19">
            <w:pPr>
              <w:jc w:val="center"/>
            </w:pPr>
            <w:r>
              <w:rPr>
                <w:sz w:val="20"/>
              </w:rPr>
              <w:t>r16.quechua.cafayate.salta.dc.fi.uba.ar</w:t>
            </w: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Web Server</w:t>
            </w:r>
          </w:p>
        </w:tc>
        <w:tc>
          <w:tcPr>
            <w:tcW w:w="1440" w:type="dxa"/>
            <w:tcMar>
              <w:top w:w="100" w:type="dxa"/>
              <w:left w:w="100" w:type="dxa"/>
              <w:bottom w:w="100" w:type="dxa"/>
              <w:right w:w="100" w:type="dxa"/>
            </w:tcMar>
          </w:tcPr>
          <w:p w:rsidR="002E7232" w:rsidRDefault="006E5B19">
            <w:pPr>
              <w:jc w:val="center"/>
            </w:pPr>
            <w:r>
              <w:rPr>
                <w:sz w:val="20"/>
              </w:rPr>
              <w:t>192.168.3.1</w:t>
            </w:r>
          </w:p>
        </w:tc>
        <w:tc>
          <w:tcPr>
            <w:tcW w:w="4050" w:type="dxa"/>
            <w:tcMar>
              <w:top w:w="100" w:type="dxa"/>
              <w:left w:w="100" w:type="dxa"/>
              <w:bottom w:w="100" w:type="dxa"/>
              <w:right w:w="100" w:type="dxa"/>
            </w:tcMar>
          </w:tcPr>
          <w:p w:rsidR="002E7232" w:rsidRDefault="006E5B19">
            <w:pPr>
              <w:jc w:val="center"/>
            </w:pPr>
            <w:r>
              <w:rPr>
                <w:sz w:val="18"/>
              </w:rPr>
              <w:t>webserver.quechua.cafayate.salta.dc.fi.uba.ar</w:t>
            </w:r>
          </w:p>
        </w:tc>
      </w:tr>
      <w:tr w:rsidR="002E7232">
        <w:tblPrEx>
          <w:tblCellMar>
            <w:top w:w="0" w:type="dxa"/>
            <w:bottom w:w="0" w:type="dxa"/>
          </w:tblCellMar>
        </w:tblPrEx>
        <w:tc>
          <w:tcPr>
            <w:tcW w:w="3870" w:type="dxa"/>
            <w:tcMar>
              <w:top w:w="100" w:type="dxa"/>
              <w:left w:w="100" w:type="dxa"/>
              <w:bottom w:w="100" w:type="dxa"/>
              <w:right w:w="100" w:type="dxa"/>
            </w:tcMar>
          </w:tcPr>
          <w:p w:rsidR="002E7232" w:rsidRDefault="006E5B19">
            <w:pPr>
              <w:jc w:val="center"/>
            </w:pPr>
            <w:r>
              <w:rPr>
                <w:sz w:val="20"/>
              </w:rPr>
              <w:t>DNS 1</w:t>
            </w:r>
          </w:p>
        </w:tc>
        <w:tc>
          <w:tcPr>
            <w:tcW w:w="1440" w:type="dxa"/>
            <w:tcMar>
              <w:top w:w="100" w:type="dxa"/>
              <w:left w:w="100" w:type="dxa"/>
              <w:bottom w:w="100" w:type="dxa"/>
              <w:right w:w="100" w:type="dxa"/>
            </w:tcMar>
          </w:tcPr>
          <w:p w:rsidR="002E7232" w:rsidRDefault="006E5B19">
            <w:pPr>
              <w:jc w:val="center"/>
            </w:pPr>
            <w:r>
              <w:rPr>
                <w:sz w:val="20"/>
              </w:rPr>
              <w:t>192.168.3.3</w:t>
            </w:r>
          </w:p>
        </w:tc>
        <w:tc>
          <w:tcPr>
            <w:tcW w:w="4050" w:type="dxa"/>
            <w:tcMar>
              <w:top w:w="100" w:type="dxa"/>
              <w:left w:w="100" w:type="dxa"/>
              <w:bottom w:w="100" w:type="dxa"/>
              <w:right w:w="100" w:type="dxa"/>
            </w:tcMar>
          </w:tcPr>
          <w:p w:rsidR="002E7232" w:rsidRDefault="006E5B19">
            <w:pPr>
              <w:jc w:val="center"/>
            </w:pPr>
            <w:r>
              <w:rPr>
                <w:sz w:val="20"/>
              </w:rPr>
              <w:t>ns1.quechua.cafayate.salta.dc.fi.uba.ar</w:t>
            </w:r>
          </w:p>
        </w:tc>
      </w:tr>
    </w:tbl>
    <w:p w:rsidR="002E7232" w:rsidRDefault="002E7232"/>
    <w:p w:rsidR="002E7232" w:rsidRDefault="006E5B19">
      <w:r>
        <w:t xml:space="preserve">La parte </w:t>
      </w:r>
      <w:proofErr w:type="spellStart"/>
      <w:r>
        <w:t>má́s</w:t>
      </w:r>
      <w:proofErr w:type="spellEnd"/>
      <w:r>
        <w:t xml:space="preserve"> compleja de este servidor DNS reside en la delegación del mapeo reverso. Se adoptó la </w:t>
      </w:r>
      <w:proofErr w:type="spellStart"/>
      <w:r>
        <w:t>prá́ctica</w:t>
      </w:r>
      <w:proofErr w:type="spellEnd"/>
      <w:r>
        <w:t xml:space="preserve"> común de crear nuevos nombres </w:t>
      </w:r>
      <w:proofErr w:type="spellStart"/>
      <w:r>
        <w:t>canó́nicos</w:t>
      </w:r>
      <w:proofErr w:type="spellEnd"/>
      <w:r>
        <w:t xml:space="preserve"> y hacer a las direcciones IP reales aliases de las primeras, e</w:t>
      </w:r>
      <w:r>
        <w:t xml:space="preserve">n una relación uno a uno. En conjunto con la creación de una zona por cada subred y la posterior delegación de autoridad sobre esta zona al servidor DNS que tenga autoridad sobre las </w:t>
      </w:r>
      <w:proofErr w:type="spellStart"/>
      <w:r>
        <w:t>IPs</w:t>
      </w:r>
      <w:proofErr w:type="spellEnd"/>
      <w:r>
        <w:t xml:space="preserve"> reales, se logra el cometido. En caso de no estar </w:t>
      </w:r>
      <w:proofErr w:type="spellStart"/>
      <w:r>
        <w:t>subneteado</w:t>
      </w:r>
      <w:proofErr w:type="spellEnd"/>
      <w:r>
        <w:t>, se proc</w:t>
      </w:r>
      <w:r>
        <w:t xml:space="preserve">ede similarmente, delegando cada </w:t>
      </w:r>
      <w:proofErr w:type="spellStart"/>
      <w:r>
        <w:t>direcció́n</w:t>
      </w:r>
      <w:proofErr w:type="spellEnd"/>
      <w:r>
        <w:t xml:space="preserve"> al </w:t>
      </w:r>
      <w:proofErr w:type="spellStart"/>
      <w:r>
        <w:t>nameserver</w:t>
      </w:r>
      <w:proofErr w:type="spellEnd"/>
      <w:r>
        <w:t xml:space="preserve"> correspondiente. En otras palabras, para el mapeo reverso se creó una zona por cada subred no alienada a los objetos de la dirección IP (máscara /24). Dentro de esta zona, se delega cada host al ser</w:t>
      </w:r>
      <w:r>
        <w:t xml:space="preserve">vidor DNS de nivel 2 correspondiente. </w:t>
      </w:r>
    </w:p>
    <w:p w:rsidR="002E7232" w:rsidRDefault="002E7232">
      <w:pPr>
        <w:pStyle w:val="Ttulo1"/>
      </w:pPr>
      <w:bookmarkStart w:id="71" w:name="h.fc0b1lp3q9hm" w:colFirst="0" w:colLast="0"/>
      <w:bookmarkEnd w:id="71"/>
    </w:p>
    <w:p w:rsidR="002E7232" w:rsidRDefault="006E5B19">
      <w:r>
        <w:br w:type="page"/>
      </w:r>
    </w:p>
    <w:p w:rsidR="002E7232" w:rsidRPr="003008F0" w:rsidRDefault="006E5B19">
      <w:pPr>
        <w:pStyle w:val="Ttulo1"/>
      </w:pPr>
      <w:bookmarkStart w:id="72" w:name="h.6qwmp67skm1z" w:colFirst="0" w:colLast="0"/>
      <w:bookmarkStart w:id="73" w:name="h.cmpar7aze62f" w:colFirst="0" w:colLast="0"/>
      <w:bookmarkStart w:id="74" w:name="_Toc359340489"/>
      <w:bookmarkEnd w:id="72"/>
      <w:bookmarkEnd w:id="73"/>
      <w:r w:rsidRPr="003008F0">
        <w:lastRenderedPageBreak/>
        <w:t>5 - Servicios</w:t>
      </w:r>
      <w:bookmarkEnd w:id="74"/>
    </w:p>
    <w:p w:rsidR="002E7232" w:rsidRDefault="006E5B19">
      <w:r>
        <w:t>En la topología existen tres terminales que ofrecen tres servicios diferentes. Estas tres terminales se simularán de a una por vez con una sola máquina física, por lo que se debe configurar esta mism</w:t>
      </w:r>
      <w:r>
        <w:t xml:space="preserve">a con el servicio correspondiente según sea necesario. </w:t>
      </w:r>
    </w:p>
    <w:p w:rsidR="002E7232" w:rsidRDefault="002E7232"/>
    <w:p w:rsidR="002E7232" w:rsidRDefault="006E5B19">
      <w:r>
        <w:t xml:space="preserve">A continuación se describen los programas utilizados para cada uno de los servicios junto con algunos detalles de su configuración. Antes de realizar cualquier tipo de configuración de cualquiera de </w:t>
      </w:r>
      <w:r>
        <w:t>ellos, primero se verifica que el mismo esté instalado en la PC y si no lo está se procede a instalarlo. Luego se copian los archivos de configuración, si es que esto es necesario y finalmente se procede a levantar el servicio con el siguiente comando, pre</w:t>
      </w:r>
      <w:r>
        <w:t>via ejecución de un comando para pararlo en caso de que el mismo esté corriendo:</w:t>
      </w:r>
    </w:p>
    <w:p w:rsidR="002E7232" w:rsidRDefault="002E7232"/>
    <w:p w:rsidR="002E7232" w:rsidRDefault="006E5B19">
      <w:r>
        <w:rPr>
          <w:rFonts w:ascii="Courier New" w:eastAsia="Courier New" w:hAnsi="Courier New" w:cs="Courier New"/>
        </w:rPr>
        <w:t xml:space="preserve">$ sudo </w:t>
      </w:r>
      <w:proofErr w:type="spellStart"/>
      <w:r>
        <w:rPr>
          <w:rFonts w:ascii="Courier New" w:eastAsia="Courier New" w:hAnsi="Courier New" w:cs="Courier New"/>
        </w:rPr>
        <w:t>service</w:t>
      </w:r>
      <w:proofErr w:type="spellEnd"/>
      <w:r>
        <w:rPr>
          <w:rFonts w:ascii="Courier New" w:eastAsia="Courier New" w:hAnsi="Courier New" w:cs="Courier New"/>
        </w:rPr>
        <w:t xml:space="preserve"> &lt;nombre del servicio&gt; stop</w:t>
      </w:r>
    </w:p>
    <w:p w:rsidR="002E7232" w:rsidRDefault="006E5B19">
      <w:r>
        <w:rPr>
          <w:rFonts w:ascii="Courier New" w:eastAsia="Courier New" w:hAnsi="Courier New" w:cs="Courier New"/>
        </w:rPr>
        <w:t xml:space="preserve">$ sudo </w:t>
      </w:r>
      <w:proofErr w:type="spellStart"/>
      <w:r>
        <w:rPr>
          <w:rFonts w:ascii="Courier New" w:eastAsia="Courier New" w:hAnsi="Courier New" w:cs="Courier New"/>
        </w:rPr>
        <w:t>service</w:t>
      </w:r>
      <w:proofErr w:type="spellEnd"/>
      <w:r>
        <w:rPr>
          <w:rFonts w:ascii="Courier New" w:eastAsia="Courier New" w:hAnsi="Courier New" w:cs="Courier New"/>
        </w:rPr>
        <w:t xml:space="preserve"> &lt;nombre del servicio&gt; </w:t>
      </w:r>
      <w:proofErr w:type="spellStart"/>
      <w:r>
        <w:rPr>
          <w:rFonts w:ascii="Courier New" w:eastAsia="Courier New" w:hAnsi="Courier New" w:cs="Courier New"/>
        </w:rPr>
        <w:t>start</w:t>
      </w:r>
      <w:proofErr w:type="spellEnd"/>
    </w:p>
    <w:p w:rsidR="002E7232" w:rsidRDefault="006E5B19">
      <w:pPr>
        <w:pStyle w:val="Ttulo2"/>
      </w:pPr>
      <w:bookmarkStart w:id="75" w:name="h.ys3dw3z8i8gt" w:colFirst="0" w:colLast="0"/>
      <w:bookmarkStart w:id="76" w:name="_Toc359340490"/>
      <w:bookmarkEnd w:id="75"/>
      <w:r>
        <w:t xml:space="preserve">5.1 - </w:t>
      </w:r>
      <w:proofErr w:type="spellStart"/>
      <w:r>
        <w:t>Webserver</w:t>
      </w:r>
      <w:bookmarkEnd w:id="76"/>
      <w:proofErr w:type="spellEnd"/>
    </w:p>
    <w:p w:rsidR="002E7232" w:rsidRDefault="006E5B19">
      <w:r>
        <w:t xml:space="preserve">Este servicio se proveerá por medio del servidor web </w:t>
      </w:r>
      <w:r>
        <w:rPr>
          <w:b/>
        </w:rPr>
        <w:t>apache2</w:t>
      </w:r>
      <w:r>
        <w:t xml:space="preserve">. Por defecto el mismo escucha solicitudes de páginas web a través del puerto </w:t>
      </w:r>
      <w:r>
        <w:rPr>
          <w:b/>
        </w:rPr>
        <w:t xml:space="preserve">80 </w:t>
      </w:r>
      <w:r>
        <w:t xml:space="preserve">y su archivo de configuración se encuentra en la ubicación </w:t>
      </w:r>
      <w:r>
        <w:rPr>
          <w:b/>
        </w:rPr>
        <w:t>/</w:t>
      </w:r>
      <w:proofErr w:type="spellStart"/>
      <w:r>
        <w:rPr>
          <w:b/>
        </w:rPr>
        <w:t>etc</w:t>
      </w:r>
      <w:proofErr w:type="spellEnd"/>
      <w:r>
        <w:rPr>
          <w:b/>
        </w:rPr>
        <w:t>/apache2/</w:t>
      </w:r>
      <w:proofErr w:type="spellStart"/>
      <w:r>
        <w:rPr>
          <w:b/>
        </w:rPr>
        <w:t>httpd.conf</w:t>
      </w:r>
      <w:proofErr w:type="spellEnd"/>
      <w:r>
        <w:t>.</w:t>
      </w:r>
    </w:p>
    <w:p w:rsidR="002E7232" w:rsidRDefault="006E5B19">
      <w:pPr>
        <w:pStyle w:val="Ttulo2"/>
      </w:pPr>
      <w:bookmarkStart w:id="77" w:name="h.kk2kwz7w2949" w:colFirst="0" w:colLast="0"/>
      <w:bookmarkStart w:id="78" w:name="_Toc359340491"/>
      <w:bookmarkEnd w:id="77"/>
      <w:r>
        <w:t>5.2 - Telnet</w:t>
      </w:r>
      <w:bookmarkEnd w:id="78"/>
    </w:p>
    <w:p w:rsidR="002E7232" w:rsidRDefault="006E5B19">
      <w:r>
        <w:t xml:space="preserve">Este servicio se proveerá por medio del paquete </w:t>
      </w:r>
      <w:proofErr w:type="spellStart"/>
      <w:r>
        <w:rPr>
          <w:b/>
        </w:rPr>
        <w:t>telnetd</w:t>
      </w:r>
      <w:proofErr w:type="spellEnd"/>
      <w:r>
        <w:t xml:space="preserve">, el cual ofrece un servidor de este tipo. Por defecto el mismo escucha solicitudes de conexión a través del puerto </w:t>
      </w:r>
      <w:r>
        <w:rPr>
          <w:b/>
        </w:rPr>
        <w:t>23</w:t>
      </w:r>
      <w:r>
        <w:t>.</w:t>
      </w:r>
    </w:p>
    <w:p w:rsidR="002E7232" w:rsidRDefault="006E5B19">
      <w:pPr>
        <w:pStyle w:val="Ttulo2"/>
      </w:pPr>
      <w:bookmarkStart w:id="79" w:name="h.vbwogn2rx6qe" w:colFirst="0" w:colLast="0"/>
      <w:bookmarkStart w:id="80" w:name="_Toc359340492"/>
      <w:bookmarkEnd w:id="79"/>
      <w:r>
        <w:t>5.3 - FTP</w:t>
      </w:r>
      <w:bookmarkEnd w:id="80"/>
    </w:p>
    <w:p w:rsidR="002E7232" w:rsidRDefault="006E5B19">
      <w:r>
        <w:t xml:space="preserve">Este servicio se proveerá por medio del paquete </w:t>
      </w:r>
      <w:proofErr w:type="spellStart"/>
      <w:r>
        <w:rPr>
          <w:b/>
        </w:rPr>
        <w:t>vsftpd</w:t>
      </w:r>
      <w:proofErr w:type="spellEnd"/>
      <w:r>
        <w:t xml:space="preserve">, el cual ofrece un servidor de este tipo. Por defecto el mismo escucha </w:t>
      </w:r>
      <w:r>
        <w:t xml:space="preserve">solicitudes de conexión a través del puerto </w:t>
      </w:r>
      <w:r>
        <w:rPr>
          <w:b/>
        </w:rPr>
        <w:t>21</w:t>
      </w:r>
      <w:r>
        <w:t>.</w:t>
      </w:r>
    </w:p>
    <w:p w:rsidR="002E7232" w:rsidRDefault="002E7232">
      <w:pPr>
        <w:pStyle w:val="Ttulo1"/>
      </w:pPr>
      <w:bookmarkStart w:id="81" w:name="h.pyc6v4jsmdb" w:colFirst="0" w:colLast="0"/>
      <w:bookmarkEnd w:id="81"/>
    </w:p>
    <w:p w:rsidR="002E7232" w:rsidRDefault="002E7232">
      <w:pPr>
        <w:pStyle w:val="Ttulo1"/>
      </w:pPr>
      <w:bookmarkStart w:id="82" w:name="h.613be6k4ign4" w:colFirst="0" w:colLast="0"/>
      <w:bookmarkEnd w:id="82"/>
    </w:p>
    <w:p w:rsidR="002E7232" w:rsidRDefault="006E5B19">
      <w:r>
        <w:br w:type="page"/>
      </w:r>
    </w:p>
    <w:p w:rsidR="002E7232" w:rsidRDefault="006E5B19">
      <w:pPr>
        <w:pStyle w:val="Ttulo1"/>
      </w:pPr>
      <w:bookmarkStart w:id="83" w:name="h.78xgfhxjdayi" w:colFirst="0" w:colLast="0"/>
      <w:bookmarkStart w:id="84" w:name="h.fmf76s1rlazw" w:colFirst="0" w:colLast="0"/>
      <w:bookmarkStart w:id="85" w:name="_Toc359340493"/>
      <w:bookmarkStart w:id="86" w:name="_GoBack"/>
      <w:bookmarkEnd w:id="83"/>
      <w:bookmarkEnd w:id="84"/>
      <w:bookmarkEnd w:id="86"/>
      <w:r>
        <w:lastRenderedPageBreak/>
        <w:t xml:space="preserve">6 - </w:t>
      </w:r>
      <w:proofErr w:type="spellStart"/>
      <w:r>
        <w:t>Tunnel</w:t>
      </w:r>
      <w:proofErr w:type="spellEnd"/>
      <w:r>
        <w:t xml:space="preserve"> VPN</w:t>
      </w:r>
      <w:bookmarkEnd w:id="85"/>
    </w:p>
    <w:p w:rsidR="002E7232" w:rsidRDefault="006E5B19">
      <w:r>
        <w:t>Con el objetivo de proveer de ciertos servicios, como un servidor Web, Telnet, FTP, DNS, etc. y además simular el comportamiento de algunos hosts dentro de la topología en cuestión, fue ne</w:t>
      </w:r>
      <w:r>
        <w:t xml:space="preserve">cesario establecer un enlace virtual entre los equipos físicos y el programa GNS3. Para lograr esto utilizamos los servicios de conexión a través de una red privada virtual que provee </w:t>
      </w:r>
      <w:proofErr w:type="spellStart"/>
      <w:r>
        <w:t>openvpn</w:t>
      </w:r>
      <w:proofErr w:type="spellEnd"/>
      <w:r>
        <w:t>.</w:t>
      </w:r>
    </w:p>
    <w:p w:rsidR="002E7232" w:rsidRDefault="002E7232"/>
    <w:p w:rsidR="002E7232" w:rsidRDefault="006E5B19">
      <w:r>
        <w:t>Una red privada virtual (VPN) es una tecnología de red que per</w:t>
      </w:r>
      <w:r>
        <w:t xml:space="preserve">mite una extensión segura de una red local, la cual se encuentra corriendo sobre una red global (en nuestro caso la red de la facultad). Se dice que es una extensión segura puesto que una </w:t>
      </w:r>
      <w:proofErr w:type="spellStart"/>
      <w:r>
        <w:t>vpn</w:t>
      </w:r>
      <w:proofErr w:type="spellEnd"/>
      <w:r>
        <w:t xml:space="preserve"> debe garantizar:</w:t>
      </w:r>
    </w:p>
    <w:p w:rsidR="002E7232" w:rsidRDefault="006E5B19">
      <w:pPr>
        <w:numPr>
          <w:ilvl w:val="0"/>
          <w:numId w:val="2"/>
        </w:numPr>
        <w:ind w:hanging="359"/>
      </w:pPr>
      <w:r>
        <w:t>Autenticación</w:t>
      </w:r>
    </w:p>
    <w:p w:rsidR="002E7232" w:rsidRDefault="006E5B19">
      <w:pPr>
        <w:numPr>
          <w:ilvl w:val="0"/>
          <w:numId w:val="2"/>
        </w:numPr>
        <w:ind w:hanging="359"/>
      </w:pPr>
      <w:r>
        <w:t>Integridad</w:t>
      </w:r>
    </w:p>
    <w:p w:rsidR="002E7232" w:rsidRDefault="006E5B19">
      <w:pPr>
        <w:numPr>
          <w:ilvl w:val="0"/>
          <w:numId w:val="2"/>
        </w:numPr>
        <w:ind w:hanging="359"/>
      </w:pPr>
      <w:r>
        <w:t>Confidencialidad</w:t>
      </w:r>
    </w:p>
    <w:p w:rsidR="002E7232" w:rsidRDefault="006E5B19">
      <w:pPr>
        <w:numPr>
          <w:ilvl w:val="0"/>
          <w:numId w:val="2"/>
        </w:numPr>
        <w:ind w:hanging="359"/>
      </w:pPr>
      <w:r>
        <w:t>No re</w:t>
      </w:r>
      <w:r>
        <w:t>pudio</w:t>
      </w:r>
    </w:p>
    <w:p w:rsidR="002E7232" w:rsidRDefault="002E7232"/>
    <w:p w:rsidR="002E7232" w:rsidRDefault="006E5B19">
      <w:r>
        <w:t xml:space="preserve">Sin embargo, dado que en nuestro caso el objetivo de la </w:t>
      </w:r>
      <w:proofErr w:type="spellStart"/>
      <w:r>
        <w:t>vpn</w:t>
      </w:r>
      <w:proofErr w:type="spellEnd"/>
      <w:r>
        <w:t xml:space="preserve"> es no inundar la red global con paquetes propios (por ejemplo paquetes ARP de la simulación), sólo se utilizó la </w:t>
      </w:r>
      <w:proofErr w:type="spellStart"/>
      <w:r>
        <w:t>vpn</w:t>
      </w:r>
      <w:proofErr w:type="spellEnd"/>
      <w:r>
        <w:t xml:space="preserve"> como un mecanismo de </w:t>
      </w:r>
      <w:proofErr w:type="spellStart"/>
      <w:r>
        <w:t>tunneling</w:t>
      </w:r>
      <w:proofErr w:type="spellEnd"/>
      <w:r>
        <w:t xml:space="preserve"> y no se aplicó ningún método de encriptac</w:t>
      </w:r>
      <w:r>
        <w:t>ión.</w:t>
      </w:r>
    </w:p>
    <w:p w:rsidR="002E7232" w:rsidRDefault="002E7232"/>
    <w:p w:rsidR="002E7232" w:rsidRDefault="006E5B19">
      <w:r>
        <w:t xml:space="preserve">Para simplificar el diseño, en la máquina donde se ejecuta la topología, se crearon dispositivos </w:t>
      </w:r>
      <w:proofErr w:type="spellStart"/>
      <w:r>
        <w:t>tap</w:t>
      </w:r>
      <w:proofErr w:type="spellEnd"/>
      <w:r>
        <w:t xml:space="preserve"> con números fijos para cada una de las terminales necesarias (Web Server, Host A, DNS1, </w:t>
      </w:r>
      <w:proofErr w:type="spellStart"/>
      <w:r>
        <w:t>etc</w:t>
      </w:r>
      <w:proofErr w:type="spellEnd"/>
      <w:r>
        <w:t xml:space="preserve">). Una vez creados los </w:t>
      </w:r>
      <w:proofErr w:type="spellStart"/>
      <w:r>
        <w:t>tap</w:t>
      </w:r>
      <w:proofErr w:type="spellEnd"/>
      <w:r>
        <w:t xml:space="preserve">, en la topología se utilizó un </w:t>
      </w:r>
      <w:r>
        <w:t xml:space="preserve">dispositivo Cloud que representase a cada terminal y se le asignó a cada uno el </w:t>
      </w:r>
      <w:proofErr w:type="spellStart"/>
      <w:r>
        <w:t>tap</w:t>
      </w:r>
      <w:proofErr w:type="spellEnd"/>
      <w:r>
        <w:t xml:space="preserve"> correspondiente. </w:t>
      </w:r>
    </w:p>
    <w:p w:rsidR="002E7232" w:rsidRDefault="002E7232"/>
    <w:p w:rsidR="002E7232" w:rsidRDefault="006E5B19">
      <w:r>
        <w:t xml:space="preserve">La configuración del lado de las terminales es mucho más simple, puesto que sólo es necesario que exista un único </w:t>
      </w:r>
      <w:proofErr w:type="spellStart"/>
      <w:r>
        <w:t>tap</w:t>
      </w:r>
      <w:proofErr w:type="spellEnd"/>
      <w:r>
        <w:t xml:space="preserve"> creado por vez, de acuerdo al servi</w:t>
      </w:r>
      <w:r>
        <w:t xml:space="preserve">cio o host que se esté simulando en el momento. Para conectar dicha terminal con la topología solo basta crear un dispositivo </w:t>
      </w:r>
      <w:proofErr w:type="spellStart"/>
      <w:r>
        <w:t>tap</w:t>
      </w:r>
      <w:proofErr w:type="spellEnd"/>
      <w:r>
        <w:t xml:space="preserve"> al cual se le indica la dirección IP de la computadora corriendo la topología y el número de puerto al que se debe conectar, a</w:t>
      </w:r>
      <w:r>
        <w:t>sí como también la dirección IP y máscara que dicho dispositivo debe tener en la red simulada.</w:t>
      </w:r>
    </w:p>
    <w:p w:rsidR="002E7232" w:rsidRDefault="002E7232">
      <w:pPr>
        <w:jc w:val="cente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20"/>
        <w:gridCol w:w="3420"/>
        <w:gridCol w:w="3120"/>
      </w:tblGrid>
      <w:tr w:rsidR="002E7232">
        <w:tblPrEx>
          <w:tblCellMar>
            <w:top w:w="0" w:type="dxa"/>
            <w:bottom w:w="0" w:type="dxa"/>
          </w:tblCellMar>
        </w:tblPrEx>
        <w:tc>
          <w:tcPr>
            <w:tcW w:w="282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Terminal</w:t>
            </w:r>
          </w:p>
        </w:tc>
        <w:tc>
          <w:tcPr>
            <w:tcW w:w="342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Dispositivo</w:t>
            </w:r>
          </w:p>
        </w:tc>
        <w:tc>
          <w:tcPr>
            <w:tcW w:w="3120" w:type="dxa"/>
            <w:shd w:val="clear" w:color="auto" w:fill="666666"/>
            <w:tcMar>
              <w:top w:w="100" w:type="dxa"/>
              <w:left w:w="100" w:type="dxa"/>
              <w:bottom w:w="100" w:type="dxa"/>
              <w:right w:w="100" w:type="dxa"/>
            </w:tcMar>
          </w:tcPr>
          <w:p w:rsidR="002E7232" w:rsidRDefault="006E5B19">
            <w:pPr>
              <w:spacing w:line="240" w:lineRule="auto"/>
              <w:jc w:val="center"/>
            </w:pPr>
            <w:r>
              <w:rPr>
                <w:b/>
                <w:color w:val="FFFFFF"/>
              </w:rPr>
              <w:t>Puerto</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DNS 1</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1</w:t>
            </w:r>
          </w:p>
        </w:tc>
        <w:tc>
          <w:tcPr>
            <w:tcW w:w="3120" w:type="dxa"/>
            <w:tcMar>
              <w:top w:w="100" w:type="dxa"/>
              <w:left w:w="100" w:type="dxa"/>
              <w:bottom w:w="100" w:type="dxa"/>
              <w:right w:w="100" w:type="dxa"/>
            </w:tcMar>
          </w:tcPr>
          <w:p w:rsidR="002E7232" w:rsidRDefault="006E5B19">
            <w:pPr>
              <w:spacing w:line="240" w:lineRule="auto"/>
              <w:jc w:val="center"/>
            </w:pPr>
            <w:r>
              <w:t>1195</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DNS 2</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2</w:t>
            </w:r>
          </w:p>
        </w:tc>
        <w:tc>
          <w:tcPr>
            <w:tcW w:w="3120" w:type="dxa"/>
            <w:tcMar>
              <w:top w:w="100" w:type="dxa"/>
              <w:left w:w="100" w:type="dxa"/>
              <w:bottom w:w="100" w:type="dxa"/>
              <w:right w:w="100" w:type="dxa"/>
            </w:tcMar>
          </w:tcPr>
          <w:p w:rsidR="002E7232" w:rsidRDefault="006E5B19">
            <w:pPr>
              <w:spacing w:line="240" w:lineRule="auto"/>
              <w:jc w:val="center"/>
            </w:pPr>
            <w:r>
              <w:t>1196</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 xml:space="preserve">DNS </w:t>
            </w:r>
            <w:proofErr w:type="spellStart"/>
            <w:r>
              <w:t>Root</w:t>
            </w:r>
            <w:proofErr w:type="spellEnd"/>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3</w:t>
            </w:r>
          </w:p>
        </w:tc>
        <w:tc>
          <w:tcPr>
            <w:tcW w:w="3120" w:type="dxa"/>
            <w:tcMar>
              <w:top w:w="100" w:type="dxa"/>
              <w:left w:w="100" w:type="dxa"/>
              <w:bottom w:w="100" w:type="dxa"/>
              <w:right w:w="100" w:type="dxa"/>
            </w:tcMar>
          </w:tcPr>
          <w:p w:rsidR="002E7232" w:rsidRDefault="006E5B19">
            <w:pPr>
              <w:spacing w:line="240" w:lineRule="auto"/>
              <w:jc w:val="center"/>
            </w:pPr>
            <w:r>
              <w:t>1197</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FTP Server</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4</w:t>
            </w:r>
          </w:p>
        </w:tc>
        <w:tc>
          <w:tcPr>
            <w:tcW w:w="3120" w:type="dxa"/>
            <w:tcMar>
              <w:top w:w="100" w:type="dxa"/>
              <w:left w:w="100" w:type="dxa"/>
              <w:bottom w:w="100" w:type="dxa"/>
              <w:right w:w="100" w:type="dxa"/>
            </w:tcMar>
          </w:tcPr>
          <w:p w:rsidR="002E7232" w:rsidRDefault="006E5B19">
            <w:pPr>
              <w:spacing w:line="240" w:lineRule="auto"/>
              <w:jc w:val="center"/>
            </w:pPr>
            <w:r>
              <w:t>1198</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Web Server</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5</w:t>
            </w:r>
          </w:p>
        </w:tc>
        <w:tc>
          <w:tcPr>
            <w:tcW w:w="3120" w:type="dxa"/>
            <w:tcMar>
              <w:top w:w="100" w:type="dxa"/>
              <w:left w:w="100" w:type="dxa"/>
              <w:bottom w:w="100" w:type="dxa"/>
              <w:right w:w="100" w:type="dxa"/>
            </w:tcMar>
          </w:tcPr>
          <w:p w:rsidR="002E7232" w:rsidRDefault="006E5B19">
            <w:pPr>
              <w:spacing w:line="240" w:lineRule="auto"/>
              <w:jc w:val="center"/>
            </w:pPr>
            <w:r>
              <w:t>1199</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Telnet Server H</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6</w:t>
            </w:r>
          </w:p>
        </w:tc>
        <w:tc>
          <w:tcPr>
            <w:tcW w:w="3120" w:type="dxa"/>
            <w:tcMar>
              <w:top w:w="100" w:type="dxa"/>
              <w:left w:w="100" w:type="dxa"/>
              <w:bottom w:w="100" w:type="dxa"/>
              <w:right w:w="100" w:type="dxa"/>
            </w:tcMar>
          </w:tcPr>
          <w:p w:rsidR="002E7232" w:rsidRDefault="006E5B19">
            <w:pPr>
              <w:spacing w:line="240" w:lineRule="auto"/>
              <w:jc w:val="center"/>
            </w:pPr>
            <w:r>
              <w:t>1200</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lastRenderedPageBreak/>
              <w:t>Telnet Server R</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7</w:t>
            </w:r>
          </w:p>
        </w:tc>
        <w:tc>
          <w:tcPr>
            <w:tcW w:w="3120" w:type="dxa"/>
            <w:tcMar>
              <w:top w:w="100" w:type="dxa"/>
              <w:left w:w="100" w:type="dxa"/>
              <w:bottom w:w="100" w:type="dxa"/>
              <w:right w:w="100" w:type="dxa"/>
            </w:tcMar>
          </w:tcPr>
          <w:p w:rsidR="002E7232" w:rsidRDefault="006E5B19">
            <w:pPr>
              <w:spacing w:line="240" w:lineRule="auto"/>
              <w:jc w:val="center"/>
            </w:pPr>
            <w:r>
              <w:t>1201</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Host A</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8</w:t>
            </w:r>
          </w:p>
        </w:tc>
        <w:tc>
          <w:tcPr>
            <w:tcW w:w="3120" w:type="dxa"/>
            <w:tcMar>
              <w:top w:w="100" w:type="dxa"/>
              <w:left w:w="100" w:type="dxa"/>
              <w:bottom w:w="100" w:type="dxa"/>
              <w:right w:w="100" w:type="dxa"/>
            </w:tcMar>
          </w:tcPr>
          <w:p w:rsidR="002E7232" w:rsidRDefault="006E5B19">
            <w:pPr>
              <w:spacing w:line="240" w:lineRule="auto"/>
              <w:jc w:val="center"/>
            </w:pPr>
            <w:r>
              <w:t>1202</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Host B</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9</w:t>
            </w:r>
          </w:p>
        </w:tc>
        <w:tc>
          <w:tcPr>
            <w:tcW w:w="3120" w:type="dxa"/>
            <w:tcMar>
              <w:top w:w="100" w:type="dxa"/>
              <w:left w:w="100" w:type="dxa"/>
              <w:bottom w:w="100" w:type="dxa"/>
              <w:right w:w="100" w:type="dxa"/>
            </w:tcMar>
          </w:tcPr>
          <w:p w:rsidR="002E7232" w:rsidRDefault="006E5B19">
            <w:pPr>
              <w:spacing w:line="240" w:lineRule="auto"/>
              <w:jc w:val="center"/>
            </w:pPr>
            <w:r>
              <w:t>1203</w:t>
            </w:r>
          </w:p>
        </w:tc>
      </w:tr>
      <w:tr w:rsidR="002E7232">
        <w:tblPrEx>
          <w:tblCellMar>
            <w:top w:w="0" w:type="dxa"/>
            <w:bottom w:w="0" w:type="dxa"/>
          </w:tblCellMar>
        </w:tblPrEx>
        <w:tc>
          <w:tcPr>
            <w:tcW w:w="2820" w:type="dxa"/>
            <w:tcMar>
              <w:top w:w="100" w:type="dxa"/>
              <w:left w:w="100" w:type="dxa"/>
              <w:bottom w:w="100" w:type="dxa"/>
              <w:right w:w="100" w:type="dxa"/>
            </w:tcMar>
          </w:tcPr>
          <w:p w:rsidR="002E7232" w:rsidRDefault="006E5B19">
            <w:pPr>
              <w:spacing w:line="240" w:lineRule="auto"/>
              <w:jc w:val="center"/>
            </w:pPr>
            <w:r>
              <w:t>Host C</w:t>
            </w:r>
          </w:p>
        </w:tc>
        <w:tc>
          <w:tcPr>
            <w:tcW w:w="3420" w:type="dxa"/>
            <w:tcMar>
              <w:top w:w="100" w:type="dxa"/>
              <w:left w:w="100" w:type="dxa"/>
              <w:bottom w:w="100" w:type="dxa"/>
              <w:right w:w="100" w:type="dxa"/>
            </w:tcMar>
          </w:tcPr>
          <w:p w:rsidR="002E7232" w:rsidRDefault="006E5B19">
            <w:pPr>
              <w:spacing w:line="240" w:lineRule="auto"/>
              <w:jc w:val="center"/>
            </w:pPr>
            <w:proofErr w:type="spellStart"/>
            <w:r>
              <w:t>tap</w:t>
            </w:r>
            <w:proofErr w:type="spellEnd"/>
            <w:r>
              <w:t xml:space="preserve"> 10</w:t>
            </w:r>
          </w:p>
        </w:tc>
        <w:tc>
          <w:tcPr>
            <w:tcW w:w="3120" w:type="dxa"/>
            <w:tcMar>
              <w:top w:w="100" w:type="dxa"/>
              <w:left w:w="100" w:type="dxa"/>
              <w:bottom w:w="100" w:type="dxa"/>
              <w:right w:w="100" w:type="dxa"/>
            </w:tcMar>
          </w:tcPr>
          <w:p w:rsidR="002E7232" w:rsidRDefault="006E5B19">
            <w:pPr>
              <w:spacing w:line="240" w:lineRule="auto"/>
              <w:jc w:val="center"/>
            </w:pPr>
            <w:r>
              <w:t>1204</w:t>
            </w:r>
          </w:p>
        </w:tc>
      </w:tr>
    </w:tbl>
    <w:p w:rsidR="002E7232" w:rsidRDefault="002E7232">
      <w:pPr>
        <w:jc w:val="center"/>
      </w:pPr>
    </w:p>
    <w:p w:rsidR="002E7232" w:rsidRDefault="002E7232">
      <w:pPr>
        <w:jc w:val="center"/>
      </w:pPr>
    </w:p>
    <w:p w:rsidR="002E7232" w:rsidRDefault="002E7232">
      <w:pPr>
        <w:jc w:val="center"/>
      </w:pPr>
    </w:p>
    <w:p w:rsidR="002E7232" w:rsidRDefault="002E7232"/>
    <w:sectPr w:rsidR="002E7232" w:rsidSect="003008F0">
      <w:headerReference w:type="default" r:id="rId22"/>
      <w:footerReference w:type="default" r:id="rId23"/>
      <w:pgSz w:w="12240" w:h="15840"/>
      <w:pgMar w:top="640" w:right="1440" w:bottom="1440" w:left="1440" w:header="28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B19" w:rsidRDefault="006E5B19">
      <w:pPr>
        <w:spacing w:line="240" w:lineRule="auto"/>
      </w:pPr>
      <w:r>
        <w:separator/>
      </w:r>
    </w:p>
  </w:endnote>
  <w:endnote w:type="continuationSeparator" w:id="0">
    <w:p w:rsidR="006E5B19" w:rsidRDefault="006E5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232" w:rsidRDefault="002E7232">
    <w:pPr>
      <w:pBdr>
        <w:top w:val="single" w:sz="4" w:space="1" w:color="auto"/>
      </w:pBdr>
    </w:pPr>
  </w:p>
  <w:p w:rsidR="002E7232" w:rsidRDefault="006E5B19">
    <w:pPr>
      <w:jc w:val="center"/>
    </w:pPr>
    <w:r>
      <w:fldChar w:fldCharType="begin"/>
    </w:r>
    <w:r>
      <w:instrText>PAGE</w:instrText>
    </w:r>
    <w:r>
      <w:fldChar w:fldCharType="separate"/>
    </w:r>
    <w:r w:rsidR="00327CE9">
      <w:rPr>
        <w:noProof/>
      </w:rPr>
      <w:t>48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B19" w:rsidRDefault="006E5B19">
      <w:pPr>
        <w:spacing w:line="240" w:lineRule="auto"/>
      </w:pPr>
      <w:r>
        <w:separator/>
      </w:r>
    </w:p>
  </w:footnote>
  <w:footnote w:type="continuationSeparator" w:id="0">
    <w:p w:rsidR="006E5B19" w:rsidRDefault="006E5B19">
      <w:pPr>
        <w:spacing w:line="240" w:lineRule="auto"/>
      </w:pPr>
      <w:r>
        <w:continuationSeparator/>
      </w:r>
    </w:p>
  </w:footnote>
  <w:footnote w:id="1">
    <w:p w:rsidR="002E7232" w:rsidRDefault="006E5B19">
      <w:pPr>
        <w:spacing w:line="240" w:lineRule="auto"/>
      </w:pPr>
      <w:r>
        <w:rPr>
          <w:vertAlign w:val="superscript"/>
        </w:rPr>
        <w:footnoteRef/>
      </w:r>
      <w:r>
        <w:rPr>
          <w:sz w:val="20"/>
        </w:rPr>
        <w:t xml:space="preserve"> # + 1 indica que se necesita una IP adicional para la configuración del </w:t>
      </w:r>
      <w:proofErr w:type="spellStart"/>
      <w:r>
        <w:rPr>
          <w:sz w:val="20"/>
        </w:rPr>
        <w:t>router</w:t>
      </w:r>
      <w:proofErr w:type="spellEnd"/>
      <w:r>
        <w:rPr>
          <w:sz w:val="20"/>
        </w:rPr>
        <w:t xml:space="preserve"> virtual de VRRP.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232" w:rsidRDefault="002E7232"/>
  <w:p w:rsidR="002E7232" w:rsidRDefault="002E7232">
    <w:pPr>
      <w:tabs>
        <w:tab w:val="left" w:pos="8460"/>
      </w:tabs>
    </w:pPr>
  </w:p>
  <w:p w:rsidR="002E7232" w:rsidRDefault="006E5B19">
    <w:pPr>
      <w:tabs>
        <w:tab w:val="left" w:pos="8280"/>
      </w:tabs>
    </w:pPr>
    <w:r>
      <w:t>75.43 - Introducción a los Sistemas Distribuidos</w:t>
    </w:r>
    <w:r>
      <w:tab/>
      <w:t>Grupo 10</w:t>
    </w:r>
  </w:p>
  <w:p w:rsidR="002E7232" w:rsidRDefault="002E7232">
    <w:pPr>
      <w:pBdr>
        <w:top w:val="single" w:sz="4" w:space="1" w:color="auto"/>
      </w:pBdr>
    </w:pPr>
  </w:p>
  <w:p w:rsidR="002E7232" w:rsidRDefault="002E72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51E4"/>
    <w:multiLevelType w:val="multilevel"/>
    <w:tmpl w:val="AFF835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9380A26"/>
    <w:multiLevelType w:val="multilevel"/>
    <w:tmpl w:val="E4542E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EDD04A6"/>
    <w:multiLevelType w:val="multilevel"/>
    <w:tmpl w:val="F1E8DF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4A31CEA"/>
    <w:multiLevelType w:val="multilevel"/>
    <w:tmpl w:val="C360C6F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FA50315"/>
    <w:multiLevelType w:val="multilevel"/>
    <w:tmpl w:val="C84EEC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7232"/>
    <w:rsid w:val="002E7232"/>
    <w:rsid w:val="003008F0"/>
    <w:rsid w:val="00327CE9"/>
    <w:rsid w:val="006E5B19"/>
    <w:rsid w:val="009F15E1"/>
    <w:rsid w:val="00A510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jc w:val="both"/>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3008F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8F0"/>
    <w:rPr>
      <w:rFonts w:ascii="Tahoma" w:eastAsia="Arial" w:hAnsi="Tahoma" w:cs="Tahoma"/>
      <w:color w:val="000000"/>
      <w:sz w:val="16"/>
      <w:szCs w:val="16"/>
    </w:rPr>
  </w:style>
  <w:style w:type="paragraph" w:styleId="Encabezado">
    <w:name w:val="header"/>
    <w:basedOn w:val="Normal"/>
    <w:link w:val="EncabezadoCar"/>
    <w:uiPriority w:val="99"/>
    <w:unhideWhenUsed/>
    <w:rsid w:val="003008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008F0"/>
    <w:rPr>
      <w:rFonts w:ascii="Arial" w:eastAsia="Arial" w:hAnsi="Arial" w:cs="Arial"/>
      <w:color w:val="000000"/>
    </w:rPr>
  </w:style>
  <w:style w:type="paragraph" w:styleId="Piedepgina">
    <w:name w:val="footer"/>
    <w:basedOn w:val="Normal"/>
    <w:link w:val="PiedepginaCar"/>
    <w:uiPriority w:val="99"/>
    <w:unhideWhenUsed/>
    <w:rsid w:val="003008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008F0"/>
    <w:rPr>
      <w:rFonts w:ascii="Arial" w:eastAsia="Arial" w:hAnsi="Arial" w:cs="Arial"/>
      <w:color w:val="000000"/>
    </w:rPr>
  </w:style>
  <w:style w:type="paragraph" w:styleId="TtulodeTDC">
    <w:name w:val="TOC Heading"/>
    <w:basedOn w:val="Ttulo1"/>
    <w:next w:val="Normal"/>
    <w:uiPriority w:val="39"/>
    <w:unhideWhenUsed/>
    <w:qFormat/>
    <w:rsid w:val="003008F0"/>
    <w:pPr>
      <w:keepNext/>
      <w:keepLine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3008F0"/>
    <w:pPr>
      <w:spacing w:after="100"/>
    </w:pPr>
  </w:style>
  <w:style w:type="paragraph" w:styleId="TDC2">
    <w:name w:val="toc 2"/>
    <w:basedOn w:val="Normal"/>
    <w:next w:val="Normal"/>
    <w:autoRedefine/>
    <w:uiPriority w:val="39"/>
    <w:unhideWhenUsed/>
    <w:rsid w:val="003008F0"/>
    <w:pPr>
      <w:spacing w:after="100"/>
      <w:ind w:left="220"/>
    </w:pPr>
  </w:style>
  <w:style w:type="paragraph" w:styleId="TDC3">
    <w:name w:val="toc 3"/>
    <w:basedOn w:val="Normal"/>
    <w:next w:val="Normal"/>
    <w:autoRedefine/>
    <w:uiPriority w:val="39"/>
    <w:unhideWhenUsed/>
    <w:rsid w:val="003008F0"/>
    <w:pPr>
      <w:spacing w:after="100"/>
      <w:ind w:left="440"/>
    </w:pPr>
  </w:style>
  <w:style w:type="character" w:styleId="Hipervnculo">
    <w:name w:val="Hyperlink"/>
    <w:basedOn w:val="Fuentedeprrafopredeter"/>
    <w:uiPriority w:val="99"/>
    <w:unhideWhenUsed/>
    <w:rsid w:val="00300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jc w:val="both"/>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3008F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8F0"/>
    <w:rPr>
      <w:rFonts w:ascii="Tahoma" w:eastAsia="Arial" w:hAnsi="Tahoma" w:cs="Tahoma"/>
      <w:color w:val="000000"/>
      <w:sz w:val="16"/>
      <w:szCs w:val="16"/>
    </w:rPr>
  </w:style>
  <w:style w:type="paragraph" w:styleId="Encabezado">
    <w:name w:val="header"/>
    <w:basedOn w:val="Normal"/>
    <w:link w:val="EncabezadoCar"/>
    <w:uiPriority w:val="99"/>
    <w:unhideWhenUsed/>
    <w:rsid w:val="003008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008F0"/>
    <w:rPr>
      <w:rFonts w:ascii="Arial" w:eastAsia="Arial" w:hAnsi="Arial" w:cs="Arial"/>
      <w:color w:val="000000"/>
    </w:rPr>
  </w:style>
  <w:style w:type="paragraph" w:styleId="Piedepgina">
    <w:name w:val="footer"/>
    <w:basedOn w:val="Normal"/>
    <w:link w:val="PiedepginaCar"/>
    <w:uiPriority w:val="99"/>
    <w:unhideWhenUsed/>
    <w:rsid w:val="003008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008F0"/>
    <w:rPr>
      <w:rFonts w:ascii="Arial" w:eastAsia="Arial" w:hAnsi="Arial" w:cs="Arial"/>
      <w:color w:val="000000"/>
    </w:rPr>
  </w:style>
  <w:style w:type="paragraph" w:styleId="TtulodeTDC">
    <w:name w:val="TOC Heading"/>
    <w:basedOn w:val="Ttulo1"/>
    <w:next w:val="Normal"/>
    <w:uiPriority w:val="39"/>
    <w:unhideWhenUsed/>
    <w:qFormat/>
    <w:rsid w:val="003008F0"/>
    <w:pPr>
      <w:keepNext/>
      <w:keepLine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3008F0"/>
    <w:pPr>
      <w:spacing w:after="100"/>
    </w:pPr>
  </w:style>
  <w:style w:type="paragraph" w:styleId="TDC2">
    <w:name w:val="toc 2"/>
    <w:basedOn w:val="Normal"/>
    <w:next w:val="Normal"/>
    <w:autoRedefine/>
    <w:uiPriority w:val="39"/>
    <w:unhideWhenUsed/>
    <w:rsid w:val="003008F0"/>
    <w:pPr>
      <w:spacing w:after="100"/>
      <w:ind w:left="220"/>
    </w:pPr>
  </w:style>
  <w:style w:type="paragraph" w:styleId="TDC3">
    <w:name w:val="toc 3"/>
    <w:basedOn w:val="Normal"/>
    <w:next w:val="Normal"/>
    <w:autoRedefine/>
    <w:uiPriority w:val="39"/>
    <w:unhideWhenUsed/>
    <w:rsid w:val="003008F0"/>
    <w:pPr>
      <w:spacing w:after="100"/>
      <w:ind w:left="440"/>
    </w:pPr>
  </w:style>
  <w:style w:type="character" w:styleId="Hipervnculo">
    <w:name w:val="Hyperlink"/>
    <w:basedOn w:val="Fuentedeprrafopredeter"/>
    <w:uiPriority w:val="99"/>
    <w:unhideWhenUsed/>
    <w:rsid w:val="00300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uille.fiuba@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ruben.daddario@gmail.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gelescontarbio@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uan.facorro@gmail.com" TargetMode="External"/><Relationship Id="rId23" Type="http://schemas.openxmlformats.org/officeDocument/2006/relationships/footer" Target="footer1.xml"/><Relationship Id="rId10" Type="http://schemas.openxmlformats.org/officeDocument/2006/relationships/hyperlink" Target="mailto:jibadano@gmail.com"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xime.duran@hotmail.com"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F359-C5C6-4B17-A2C1-5B98FD94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7262</Words>
  <Characters>39942</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TPGrupal7543 - El informe .docx</vt:lpstr>
    </vt:vector>
  </TitlesOfParts>
  <Company>Atento</Company>
  <LinksUpToDate>false</LinksUpToDate>
  <CharactersWithSpaces>47110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TPGrupal7543 - El informe .docx</dc:title>
  <dc:creator>Muñoz Facorro, Juan Martin</dc:creator>
  <cp:lastModifiedBy>Muñoz Facorro, Juan Martin</cp:lastModifiedBy>
  <cp:revision>4</cp:revision>
  <cp:lastPrinted>2013-06-18T20:41:00Z</cp:lastPrinted>
  <dcterms:created xsi:type="dcterms:W3CDTF">2013-06-18T20:40:00Z</dcterms:created>
  <dcterms:modified xsi:type="dcterms:W3CDTF">2013-06-18T20:41:00Z</dcterms:modified>
</cp:coreProperties>
</file>