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aps/>
          <w:color w:val="404040" w:themeColor="text1" w:themeTint="BF"/>
          <w:spacing w:val="20"/>
          <w:szCs w:val="28"/>
          <w:lang w:val="es-DO"/>
        </w:rPr>
        <w:id w:val="-1021235555"/>
        <w:docPartObj>
          <w:docPartGallery w:val="Cover Pages"/>
          <w:docPartUnique/>
        </w:docPartObj>
      </w:sdtPr>
      <w:sdtEndPr/>
      <w:sdtContent>
        <w:p w14:paraId="28DECA50" w14:textId="13B9FFA5" w:rsidR="00CC14B6" w:rsidRPr="00BF30F0" w:rsidRDefault="00CC14B6" w:rsidP="00F605C4">
          <w:pPr>
            <w:rPr>
              <w:lang w:val="es-DO"/>
            </w:rPr>
          </w:pPr>
          <w:r w:rsidRPr="00BF30F0">
            <w:rPr>
              <w:noProof/>
              <w:lang w:val="es-DO"/>
            </w:rPr>
            <mc:AlternateContent>
              <mc:Choice Requires="wps">
                <w:drawing>
                  <wp:anchor distT="0" distB="0" distL="114300" distR="114300" simplePos="0" relativeHeight="251652096" behindDoc="0" locked="0" layoutInCell="1" allowOverlap="1" wp14:anchorId="65FD21A8" wp14:editId="24B09F6E">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2384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23840" cy="9653270"/>
                            </a:xfrm>
                            <a:prstGeom prst="rect">
                              <a:avLst/>
                            </a:prstGeom>
                            <a:solidFill>
                              <a:schemeClr val="accent1"/>
                            </a:solidFill>
                            <a:ln>
                              <a:noFill/>
                            </a:ln>
                          </wps:spPr>
                          <wps:txbx>
                            <w:txbxContent>
                              <w:sdt>
                                <w:sdtPr>
                                  <w:rPr>
                                    <w:caps/>
                                    <w:color w:val="FFFFFF" w:themeColor="background1"/>
                                    <w:sz w:val="80"/>
                                    <w:szCs w:val="80"/>
                                    <w:lang w:val="es-DO"/>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7BC5AF40" w14:textId="108C4DAE" w:rsidR="00CC14B6" w:rsidRPr="00CC14B6" w:rsidRDefault="00FA3C65" w:rsidP="007A1A38">
                                    <w:pPr>
                                      <w:pStyle w:val="Title"/>
                                      <w:jc w:val="center"/>
                                      <w:rPr>
                                        <w:caps/>
                                        <w:color w:val="FFFFFF" w:themeColor="background1"/>
                                        <w:sz w:val="80"/>
                                        <w:szCs w:val="80"/>
                                        <w:lang w:val="es-DO"/>
                                      </w:rPr>
                                    </w:pPr>
                                    <w:r>
                                      <w:rPr>
                                        <w:caps/>
                                        <w:color w:val="FFFFFF" w:themeColor="background1"/>
                                        <w:sz w:val="80"/>
                                        <w:szCs w:val="80"/>
                                        <w:lang w:val="es-DO"/>
                                      </w:rPr>
                                      <w:t xml:space="preserve">Resumen capitulo </w:t>
                                    </w:r>
                                    <w:r w:rsidR="00E02F7B">
                                      <w:rPr>
                                        <w:caps/>
                                        <w:color w:val="FFFFFF" w:themeColor="background1"/>
                                        <w:sz w:val="80"/>
                                        <w:szCs w:val="80"/>
                                        <w:lang w:val="es-DO"/>
                                      </w:rPr>
                                      <w:t>4</w:t>
                                    </w:r>
                                  </w:p>
                                </w:sdtContent>
                              </w:sdt>
                              <w:p w14:paraId="69E118EB" w14:textId="77777777" w:rsidR="00CC14B6" w:rsidRPr="00CC14B6" w:rsidRDefault="00CC14B6">
                                <w:pPr>
                                  <w:spacing w:before="240"/>
                                  <w:ind w:left="720"/>
                                  <w:jc w:val="right"/>
                                  <w:rPr>
                                    <w:color w:val="FFFFFF" w:themeColor="background1"/>
                                    <w:lang w:val="es-DO"/>
                                  </w:rPr>
                                </w:pPr>
                              </w:p>
                              <w:sdt>
                                <w:sdtPr>
                                  <w:rPr>
                                    <w:color w:val="FFFFFF" w:themeColor="background1"/>
                                    <w:sz w:val="21"/>
                                    <w:lang w:val="es-DO"/>
                                  </w:rPr>
                                  <w:alias w:val="Descripción breve"/>
                                  <w:id w:val="-1812170092"/>
                                  <w:showingPlcHdr/>
                                  <w:dataBinding w:prefixMappings="xmlns:ns0='http://schemas.microsoft.com/office/2006/coverPageProps'" w:xpath="/ns0:CoverPageProperties[1]/ns0:Abstract[1]" w:storeItemID="{55AF091B-3C7A-41E3-B477-F2FDAA23CFDA}"/>
                                  <w:text/>
                                </w:sdtPr>
                                <w:sdtEndPr/>
                                <w:sdtContent>
                                  <w:p w14:paraId="7B85D425" w14:textId="2D6E1322" w:rsidR="00CC14B6" w:rsidRPr="00CC14B6" w:rsidRDefault="007A1A38" w:rsidP="00122FE7">
                                    <w:pPr>
                                      <w:spacing w:before="240"/>
                                      <w:ind w:left="450"/>
                                      <w:rPr>
                                        <w:color w:val="FFFFFF" w:themeColor="background1"/>
                                        <w:lang w:val="es-DO"/>
                                      </w:rPr>
                                    </w:pPr>
                                    <w:r>
                                      <w:rPr>
                                        <w:color w:val="FFFFFF" w:themeColor="background1"/>
                                        <w:sz w:val="21"/>
                                        <w:lang w:val="es-DO"/>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5FD21A8" id="Rectángulo 16" o:spid="_x0000_s1026" style="position:absolute;left:0;text-align:left;margin-left:0;margin-top:0;width:419.2pt;height:760.1pt;z-index:251652096;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" fillcolor="#3494ba [3204]" stroked="f">
                    <v:textbox inset="21.6pt,1in,21.6pt">
                      <w:txbxContent>
                        <w:sdt>
                          <w:sdtPr>
                            <w:rPr>
                              <w:caps/>
                              <w:color w:val="FFFFFF" w:themeColor="background1"/>
                              <w:sz w:val="80"/>
                              <w:szCs w:val="80"/>
                              <w:lang w:val="es-DO"/>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7BC5AF40" w14:textId="108C4DAE" w:rsidR="00CC14B6" w:rsidRPr="00CC14B6" w:rsidRDefault="00FA3C65" w:rsidP="007A1A38">
                              <w:pPr>
                                <w:pStyle w:val="Title"/>
                                <w:jc w:val="center"/>
                                <w:rPr>
                                  <w:caps/>
                                  <w:color w:val="FFFFFF" w:themeColor="background1"/>
                                  <w:sz w:val="80"/>
                                  <w:szCs w:val="80"/>
                                  <w:lang w:val="es-DO"/>
                                </w:rPr>
                              </w:pPr>
                              <w:r>
                                <w:rPr>
                                  <w:caps/>
                                  <w:color w:val="FFFFFF" w:themeColor="background1"/>
                                  <w:sz w:val="80"/>
                                  <w:szCs w:val="80"/>
                                  <w:lang w:val="es-DO"/>
                                </w:rPr>
                                <w:t xml:space="preserve">Resumen capitulo </w:t>
                              </w:r>
                              <w:r w:rsidR="00E02F7B">
                                <w:rPr>
                                  <w:caps/>
                                  <w:color w:val="FFFFFF" w:themeColor="background1"/>
                                  <w:sz w:val="80"/>
                                  <w:szCs w:val="80"/>
                                  <w:lang w:val="es-DO"/>
                                </w:rPr>
                                <w:t>4</w:t>
                              </w:r>
                            </w:p>
                          </w:sdtContent>
                        </w:sdt>
                        <w:p w14:paraId="69E118EB" w14:textId="77777777" w:rsidR="00CC14B6" w:rsidRPr="00CC14B6" w:rsidRDefault="00CC14B6">
                          <w:pPr>
                            <w:spacing w:before="240"/>
                            <w:ind w:left="720"/>
                            <w:jc w:val="right"/>
                            <w:rPr>
                              <w:color w:val="FFFFFF" w:themeColor="background1"/>
                              <w:lang w:val="es-DO"/>
                            </w:rPr>
                          </w:pPr>
                        </w:p>
                        <w:sdt>
                          <w:sdtPr>
                            <w:rPr>
                              <w:color w:val="FFFFFF" w:themeColor="background1"/>
                              <w:sz w:val="21"/>
                              <w:lang w:val="es-DO"/>
                            </w:rPr>
                            <w:alias w:val="Descripción breve"/>
                            <w:id w:val="-1812170092"/>
                            <w:showingPlcHdr/>
                            <w:dataBinding w:prefixMappings="xmlns:ns0='http://schemas.microsoft.com/office/2006/coverPageProps'" w:xpath="/ns0:CoverPageProperties[1]/ns0:Abstract[1]" w:storeItemID="{55AF091B-3C7A-41E3-B477-F2FDAA23CFDA}"/>
                            <w:text/>
                          </w:sdtPr>
                          <w:sdtEndPr/>
                          <w:sdtContent>
                            <w:p w14:paraId="7B85D425" w14:textId="2D6E1322" w:rsidR="00CC14B6" w:rsidRPr="00CC14B6" w:rsidRDefault="007A1A38" w:rsidP="00122FE7">
                              <w:pPr>
                                <w:spacing w:before="240"/>
                                <w:ind w:left="450"/>
                                <w:rPr>
                                  <w:color w:val="FFFFFF" w:themeColor="background1"/>
                                  <w:lang w:val="es-DO"/>
                                </w:rPr>
                              </w:pPr>
                              <w:r>
                                <w:rPr>
                                  <w:color w:val="FFFFFF" w:themeColor="background1"/>
                                  <w:sz w:val="21"/>
                                  <w:lang w:val="es-DO"/>
                                </w:rPr>
                                <w:t xml:space="preserve">     </w:t>
                              </w:r>
                            </w:p>
                          </w:sdtContent>
                        </w:sdt>
                      </w:txbxContent>
                    </v:textbox>
                    <w10:wrap anchorx="page" anchory="page"/>
                  </v:rect>
                </w:pict>
              </mc:Fallback>
            </mc:AlternateContent>
          </w:r>
          <w:r w:rsidRPr="00BF30F0">
            <w:rPr>
              <w:noProof/>
              <w:lang w:val="es-DO"/>
            </w:rPr>
            <mc:AlternateContent>
              <mc:Choice Requires="wps">
                <w:drawing>
                  <wp:anchor distT="0" distB="0" distL="114300" distR="114300" simplePos="0" relativeHeight="251653120" behindDoc="0" locked="0" layoutInCell="1" allowOverlap="1" wp14:anchorId="32432512" wp14:editId="26E111FC">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58289B68" w14:textId="29009BB6" w:rsidR="00CC14B6" w:rsidRDefault="006238C0" w:rsidP="007A1A38">
                                    <w:pPr>
                                      <w:pStyle w:val="Subtitle"/>
                                      <w:jc w:val="center"/>
                                      <w:rPr>
                                        <w:color w:val="FFFFFF" w:themeColor="background1"/>
                                      </w:rPr>
                                    </w:pPr>
                                    <w:r>
                                      <w:rPr>
                                        <w:color w:val="FFFFFF" w:themeColor="background1"/>
                                      </w:rPr>
                                      <w:t>nicolas</w:t>
                                    </w:r>
                                    <w:r w:rsidR="00CC14B6">
                                      <w:rPr>
                                        <w:color w:val="FFFFFF" w:themeColor="background1"/>
                                      </w:rPr>
                                      <w:t xml:space="preserve"> Taveras</w:t>
                                    </w:r>
                                    <w:r w:rsidR="00A169F2">
                                      <w:rPr>
                                        <w:color w:val="FFFFFF" w:themeColor="background1"/>
                                      </w:rPr>
                                      <w:t xml:space="preserve">    </w:t>
                                    </w:r>
                                    <w:r w:rsidR="00CC14B6">
                                      <w:rPr>
                                        <w:color w:val="FFFFFF" w:themeColor="background1"/>
                                      </w:rPr>
                                      <w:t xml:space="preserve">  (1-18-0704)</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2432512" id="Rectángulo 472" o:spid="_x0000_s1027" style="position:absolute;left:0;text-align:left;margin-left:0;margin-top:0;width:148.1pt;height:760.3pt;z-index:251653120;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373545 [3215]" stroked="f" strokeweight="1pt">
                    <v:textbox inset="14.4pt,,14.4pt">
                      <w:txbxContent>
                        <w:sdt>
                          <w:sdtPr>
                            <w:rPr>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58289B68" w14:textId="29009BB6" w:rsidR="00CC14B6" w:rsidRDefault="006238C0" w:rsidP="007A1A38">
                              <w:pPr>
                                <w:pStyle w:val="Subtitle"/>
                                <w:jc w:val="center"/>
                                <w:rPr>
                                  <w:color w:val="FFFFFF" w:themeColor="background1"/>
                                </w:rPr>
                              </w:pPr>
                              <w:r>
                                <w:rPr>
                                  <w:color w:val="FFFFFF" w:themeColor="background1"/>
                                </w:rPr>
                                <w:t>nicolas</w:t>
                              </w:r>
                              <w:r w:rsidR="00CC14B6">
                                <w:rPr>
                                  <w:color w:val="FFFFFF" w:themeColor="background1"/>
                                </w:rPr>
                                <w:t xml:space="preserve"> Taveras</w:t>
                              </w:r>
                              <w:r w:rsidR="00A169F2">
                                <w:rPr>
                                  <w:color w:val="FFFFFF" w:themeColor="background1"/>
                                </w:rPr>
                                <w:t xml:space="preserve">    </w:t>
                              </w:r>
                              <w:r w:rsidR="00CC14B6">
                                <w:rPr>
                                  <w:color w:val="FFFFFF" w:themeColor="background1"/>
                                </w:rPr>
                                <w:t xml:space="preserve">  (1-18-0704)</w:t>
                              </w:r>
                            </w:p>
                          </w:sdtContent>
                        </w:sdt>
                      </w:txbxContent>
                    </v:textbox>
                    <w10:wrap anchorx="page" anchory="page"/>
                  </v:rect>
                </w:pict>
              </mc:Fallback>
            </mc:AlternateContent>
          </w:r>
        </w:p>
        <w:p w14:paraId="06041743" w14:textId="77777777" w:rsidR="00CC14B6" w:rsidRPr="00BF30F0" w:rsidRDefault="00CC14B6" w:rsidP="00F605C4">
          <w:pPr>
            <w:rPr>
              <w:lang w:val="es-DO"/>
            </w:rPr>
          </w:pPr>
        </w:p>
        <w:p w14:paraId="4D8FD5B0" w14:textId="155D4E8A" w:rsidR="00984D61" w:rsidRPr="00BF30F0" w:rsidRDefault="00CC14B6" w:rsidP="00F605C4">
          <w:pPr>
            <w:pStyle w:val="Subtitle"/>
            <w:rPr>
              <w:lang w:val="es-DO"/>
            </w:rPr>
          </w:pPr>
          <w:r w:rsidRPr="00BF30F0">
            <w:rPr>
              <w:color w:val="auto"/>
              <w:sz w:val="21"/>
              <w:szCs w:val="21"/>
              <w:lang w:val="es-DO"/>
            </w:rPr>
            <w:br w:type="page"/>
          </w:r>
        </w:p>
      </w:sdtContent>
    </w:sdt>
    <w:p w14:paraId="43C5FADC" w14:textId="0E309EFF" w:rsidR="00F9597B" w:rsidRPr="00BF30F0" w:rsidRDefault="00F9597B" w:rsidP="00F605C4">
      <w:pPr>
        <w:jc w:val="center"/>
        <w:rPr>
          <w:rFonts w:cs="Helvetica"/>
          <w:b/>
          <w:sz w:val="32"/>
          <w:szCs w:val="32"/>
          <w:lang w:val="es-DO"/>
        </w:rPr>
      </w:pPr>
      <w:r w:rsidRPr="00BF30F0">
        <w:rPr>
          <w:rFonts w:cs="Helvetica"/>
          <w:b/>
          <w:sz w:val="32"/>
          <w:szCs w:val="32"/>
          <w:lang w:val="es-DO"/>
        </w:rPr>
        <w:lastRenderedPageBreak/>
        <w:t>UNIVERSIDAD TECNOLOGICA DE SANTIAGO</w:t>
      </w:r>
      <w:r w:rsidR="00122FE7" w:rsidRPr="00BF30F0">
        <w:rPr>
          <w:rFonts w:cs="Helvetica"/>
          <w:b/>
          <w:sz w:val="32"/>
          <w:szCs w:val="32"/>
          <w:lang w:val="es-DO"/>
        </w:rPr>
        <w:br/>
      </w:r>
      <w:r w:rsidRPr="00BF30F0">
        <w:rPr>
          <w:rFonts w:cs="Helvetica"/>
          <w:b/>
          <w:sz w:val="32"/>
          <w:szCs w:val="32"/>
          <w:lang w:val="es-DO"/>
        </w:rPr>
        <w:t>Sistema Corporativo</w:t>
      </w:r>
      <w:r w:rsidR="00122FE7" w:rsidRPr="00BF30F0">
        <w:rPr>
          <w:rFonts w:cs="Helvetica"/>
          <w:b/>
          <w:sz w:val="32"/>
          <w:szCs w:val="32"/>
          <w:lang w:val="es-DO"/>
        </w:rPr>
        <w:br/>
      </w:r>
      <w:r w:rsidRPr="00BF30F0">
        <w:rPr>
          <w:rFonts w:cs="Helvetica"/>
          <w:b/>
          <w:sz w:val="32"/>
          <w:szCs w:val="32"/>
          <w:lang w:val="es-DO"/>
        </w:rPr>
        <w:t>UTESA</w:t>
      </w:r>
    </w:p>
    <w:p w14:paraId="308D1959" w14:textId="246C647C" w:rsidR="00F9597B" w:rsidRPr="00BF30F0" w:rsidRDefault="00F9597B" w:rsidP="00F605C4">
      <w:pPr>
        <w:jc w:val="center"/>
        <w:rPr>
          <w:rFonts w:cs="Helvetica"/>
          <w:sz w:val="32"/>
          <w:szCs w:val="32"/>
          <w:lang w:val="es-DO"/>
        </w:rPr>
      </w:pPr>
      <w:r w:rsidRPr="00BF30F0">
        <w:rPr>
          <w:rFonts w:cs="Helvetica"/>
          <w:sz w:val="32"/>
          <w:szCs w:val="32"/>
          <w:lang w:val="es-DO"/>
        </w:rPr>
        <w:t>Facultad de ingeniería y Arquitectura</w:t>
      </w:r>
      <w:r w:rsidR="00122FE7" w:rsidRPr="00BF30F0">
        <w:rPr>
          <w:rFonts w:cs="Helvetica"/>
          <w:sz w:val="32"/>
          <w:szCs w:val="32"/>
          <w:lang w:val="es-DO"/>
        </w:rPr>
        <w:br/>
      </w:r>
      <w:r w:rsidRPr="00BF30F0">
        <w:rPr>
          <w:rFonts w:cs="Helvetica"/>
          <w:sz w:val="32"/>
          <w:szCs w:val="32"/>
          <w:lang w:val="es-DO"/>
        </w:rPr>
        <w:t>Carrera de Ingeniería en Sistemas</w:t>
      </w:r>
      <w:r w:rsidR="007A1A38" w:rsidRPr="00BF30F0">
        <w:rPr>
          <w:rFonts w:cs="Helvetica"/>
          <w:sz w:val="32"/>
          <w:szCs w:val="32"/>
          <w:lang w:val="es-DO"/>
        </w:rPr>
        <w:br/>
      </w:r>
    </w:p>
    <w:p w14:paraId="76EB2E1B" w14:textId="48BD96E8" w:rsidR="00122FE7" w:rsidRPr="00BF30F0" w:rsidRDefault="00F9597B" w:rsidP="00F605C4">
      <w:pPr>
        <w:jc w:val="center"/>
        <w:rPr>
          <w:rFonts w:cs="Helvetica"/>
          <w:lang w:val="es-DO"/>
        </w:rPr>
      </w:pPr>
      <w:r w:rsidRPr="00BF30F0">
        <w:rPr>
          <w:rFonts w:cs="Helvetica"/>
          <w:noProof/>
          <w:lang w:val="es-DO"/>
        </w:rPr>
        <w:drawing>
          <wp:inline distT="0" distB="0" distL="0" distR="0" wp14:anchorId="2358637B" wp14:editId="237BADEA">
            <wp:extent cx="1181100" cy="1181100"/>
            <wp:effectExtent l="0" t="0" r="0" b="0"/>
            <wp:docPr id="20" name="Imagen 2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r w:rsidR="007A1A38" w:rsidRPr="00BF30F0">
        <w:rPr>
          <w:rFonts w:cs="Helvetica"/>
          <w:lang w:val="es-DO"/>
        </w:rPr>
        <w:br/>
      </w:r>
    </w:p>
    <w:p w14:paraId="61D16413" w14:textId="3C3F0419" w:rsidR="00F9597B" w:rsidRPr="00BF30F0" w:rsidRDefault="00FE57EB" w:rsidP="00F605C4">
      <w:pPr>
        <w:jc w:val="center"/>
        <w:rPr>
          <w:rFonts w:cs="Helvetica"/>
          <w:b/>
          <w:sz w:val="32"/>
          <w:szCs w:val="32"/>
          <w:lang w:val="es-DO"/>
        </w:rPr>
      </w:pPr>
      <w:r w:rsidRPr="00BF30F0">
        <w:rPr>
          <w:rFonts w:cs="Helvetica"/>
          <w:b/>
          <w:sz w:val="32"/>
          <w:szCs w:val="32"/>
          <w:lang w:val="es-DO"/>
        </w:rPr>
        <w:t>Tema</w:t>
      </w:r>
    </w:p>
    <w:p w14:paraId="2325347E" w14:textId="56A0C72E" w:rsidR="006C1FAB" w:rsidRPr="00BF30F0" w:rsidRDefault="00FA3C65" w:rsidP="00F605C4">
      <w:pPr>
        <w:jc w:val="center"/>
        <w:rPr>
          <w:rFonts w:cs="Helvetica"/>
          <w:sz w:val="32"/>
          <w:szCs w:val="32"/>
          <w:u w:val="single"/>
          <w:lang w:val="es-DO"/>
        </w:rPr>
      </w:pPr>
      <w:r w:rsidRPr="00BF30F0">
        <w:rPr>
          <w:rFonts w:cs="Helvetica"/>
          <w:sz w:val="32"/>
          <w:szCs w:val="32"/>
          <w:lang w:val="es-DO"/>
        </w:rPr>
        <w:t xml:space="preserve">Resumen </w:t>
      </w:r>
      <w:r w:rsidR="003B4B8C" w:rsidRPr="00BF30F0">
        <w:rPr>
          <w:rFonts w:cs="Helvetica"/>
          <w:sz w:val="32"/>
          <w:szCs w:val="32"/>
          <w:lang w:val="es-DO"/>
        </w:rPr>
        <w:t xml:space="preserve">Capitulo </w:t>
      </w:r>
      <w:r w:rsidR="00E02F7B">
        <w:rPr>
          <w:rFonts w:cs="Helvetica"/>
          <w:sz w:val="32"/>
          <w:szCs w:val="32"/>
          <w:lang w:val="es-DO"/>
        </w:rPr>
        <w:t>4</w:t>
      </w:r>
    </w:p>
    <w:p w14:paraId="0ADF50E7" w14:textId="40FFEFF6" w:rsidR="007A1A38" w:rsidRPr="00BF30F0" w:rsidRDefault="007A1A38" w:rsidP="007A1A38">
      <w:pPr>
        <w:rPr>
          <w:rFonts w:cs="Helvetica"/>
          <w:b/>
          <w:sz w:val="32"/>
          <w:szCs w:val="32"/>
          <w:lang w:val="es-DO"/>
        </w:rPr>
      </w:pPr>
      <w:r w:rsidRPr="00BF30F0">
        <w:rPr>
          <w:rFonts w:cs="Helvetica"/>
          <w:b/>
          <w:sz w:val="32"/>
          <w:szCs w:val="32"/>
          <w:lang w:val="es-DO"/>
        </w:rPr>
        <w:br/>
      </w:r>
    </w:p>
    <w:p w14:paraId="2D04034A" w14:textId="77777777" w:rsidR="00F9597B" w:rsidRPr="00BF30F0" w:rsidRDefault="00F9597B" w:rsidP="00F605C4">
      <w:pPr>
        <w:jc w:val="center"/>
        <w:rPr>
          <w:rFonts w:cs="Helvetica"/>
          <w:b/>
          <w:sz w:val="32"/>
          <w:szCs w:val="32"/>
          <w:lang w:val="es-DO"/>
        </w:rPr>
      </w:pPr>
      <w:r w:rsidRPr="00BF30F0">
        <w:rPr>
          <w:rFonts w:cs="Helvetica"/>
          <w:b/>
          <w:sz w:val="32"/>
          <w:szCs w:val="32"/>
          <w:lang w:val="es-DO"/>
        </w:rPr>
        <w:t>PRESENTADO A:</w:t>
      </w:r>
    </w:p>
    <w:p w14:paraId="0A7F2567" w14:textId="35EE1533" w:rsidR="00F9597B" w:rsidRPr="00BF30F0" w:rsidRDefault="00F6295E" w:rsidP="007A1A38">
      <w:pPr>
        <w:jc w:val="center"/>
        <w:rPr>
          <w:rFonts w:cs="Helvetica"/>
          <w:sz w:val="32"/>
          <w:szCs w:val="32"/>
          <w:lang w:val="es-DO"/>
        </w:rPr>
      </w:pPr>
      <w:r w:rsidRPr="00BF30F0">
        <w:rPr>
          <w:rFonts w:cs="Helvetica"/>
          <w:sz w:val="32"/>
          <w:szCs w:val="32"/>
          <w:lang w:val="es-DO"/>
        </w:rPr>
        <w:t>Iván</w:t>
      </w:r>
      <w:r w:rsidR="00944148" w:rsidRPr="00BF30F0">
        <w:rPr>
          <w:rFonts w:cs="Helvetica"/>
          <w:sz w:val="32"/>
          <w:szCs w:val="32"/>
          <w:lang w:val="es-DO"/>
        </w:rPr>
        <w:t xml:space="preserve"> Mendoza</w:t>
      </w:r>
      <w:r w:rsidR="007A1A38" w:rsidRPr="00BF30F0">
        <w:rPr>
          <w:rFonts w:cs="Helvetica"/>
          <w:sz w:val="32"/>
          <w:szCs w:val="32"/>
          <w:lang w:val="es-DO"/>
        </w:rPr>
        <w:br/>
      </w:r>
    </w:p>
    <w:p w14:paraId="1A3C3FE8" w14:textId="77777777" w:rsidR="007A1A38" w:rsidRPr="00BF30F0" w:rsidRDefault="007A1A38" w:rsidP="00F605C4">
      <w:pPr>
        <w:jc w:val="center"/>
        <w:rPr>
          <w:rFonts w:cs="Helvetica"/>
          <w:sz w:val="32"/>
          <w:szCs w:val="32"/>
          <w:lang w:val="es-DO"/>
        </w:rPr>
      </w:pPr>
    </w:p>
    <w:p w14:paraId="4ACA8F3F" w14:textId="77777777" w:rsidR="00F9597B" w:rsidRPr="00BF30F0" w:rsidRDefault="00F9597B" w:rsidP="00F605C4">
      <w:pPr>
        <w:jc w:val="center"/>
        <w:rPr>
          <w:rFonts w:cs="Helvetica"/>
          <w:b/>
          <w:sz w:val="32"/>
          <w:szCs w:val="32"/>
          <w:lang w:val="es-DO"/>
        </w:rPr>
      </w:pPr>
      <w:r w:rsidRPr="00BF30F0">
        <w:rPr>
          <w:rFonts w:cs="Helvetica"/>
          <w:b/>
          <w:sz w:val="32"/>
          <w:szCs w:val="32"/>
          <w:lang w:val="es-DO"/>
        </w:rPr>
        <w:t>PRESENTADO POR:</w:t>
      </w:r>
    </w:p>
    <w:p w14:paraId="57E651E1" w14:textId="26A8BB84" w:rsidR="00F9597B" w:rsidRPr="00BF30F0" w:rsidRDefault="007A1A38" w:rsidP="00F605C4">
      <w:pPr>
        <w:jc w:val="center"/>
        <w:rPr>
          <w:rFonts w:cs="Helvetica"/>
          <w:bCs/>
          <w:sz w:val="32"/>
          <w:szCs w:val="32"/>
          <w:lang w:val="es-DO"/>
        </w:rPr>
      </w:pPr>
      <w:r w:rsidRPr="00BF30F0">
        <w:rPr>
          <w:rFonts w:cs="Helvetica"/>
          <w:bCs/>
          <w:sz w:val="32"/>
          <w:szCs w:val="32"/>
          <w:lang w:val="es-DO"/>
        </w:rPr>
        <w:t>Ramon Nicolas Taveras</w:t>
      </w:r>
    </w:p>
    <w:p w14:paraId="39E01774" w14:textId="77777777" w:rsidR="00F9597B" w:rsidRPr="00BF30F0" w:rsidRDefault="00F9597B" w:rsidP="00F605C4">
      <w:pPr>
        <w:jc w:val="center"/>
        <w:rPr>
          <w:rFonts w:cs="Helvetica"/>
          <w:bCs/>
          <w:sz w:val="32"/>
          <w:szCs w:val="32"/>
          <w:lang w:val="es-DO"/>
        </w:rPr>
      </w:pPr>
      <w:r w:rsidRPr="00BF30F0">
        <w:rPr>
          <w:rFonts w:cs="Helvetica"/>
          <w:bCs/>
          <w:sz w:val="32"/>
          <w:szCs w:val="32"/>
          <w:lang w:val="es-DO"/>
        </w:rPr>
        <w:t>1-18-0704</w:t>
      </w:r>
    </w:p>
    <w:p w14:paraId="1EAE55F3" w14:textId="35A58650" w:rsidR="007A1A38" w:rsidRPr="00BF30F0" w:rsidRDefault="007A1A38" w:rsidP="00F605C4">
      <w:pPr>
        <w:jc w:val="center"/>
        <w:rPr>
          <w:rFonts w:cs="Helvetica"/>
          <w:bCs/>
          <w:sz w:val="32"/>
          <w:szCs w:val="32"/>
          <w:lang w:val="es-DO"/>
        </w:rPr>
      </w:pPr>
      <w:r w:rsidRPr="00BF30F0">
        <w:rPr>
          <w:rFonts w:cs="Helvetica"/>
          <w:bCs/>
          <w:sz w:val="32"/>
          <w:szCs w:val="32"/>
          <w:lang w:val="es-DO"/>
        </w:rPr>
        <w:br/>
      </w:r>
    </w:p>
    <w:p w14:paraId="128AF4F0" w14:textId="4E0DDD26" w:rsidR="00F9597B" w:rsidRPr="00BF30F0" w:rsidRDefault="00E02F7B" w:rsidP="007A1A38">
      <w:pPr>
        <w:spacing w:after="0"/>
        <w:jc w:val="center"/>
        <w:rPr>
          <w:rFonts w:cs="Helvetica"/>
          <w:bCs/>
          <w:sz w:val="32"/>
          <w:szCs w:val="32"/>
          <w:lang w:val="es-DO"/>
        </w:rPr>
      </w:pPr>
      <w:r>
        <w:rPr>
          <w:rFonts w:cs="Helvetica"/>
          <w:bCs/>
          <w:sz w:val="32"/>
          <w:szCs w:val="32"/>
          <w:lang w:val="es-DO"/>
        </w:rPr>
        <w:t>11</w:t>
      </w:r>
      <w:r w:rsidR="00F9597B" w:rsidRPr="00BF30F0">
        <w:rPr>
          <w:rFonts w:cs="Helvetica"/>
          <w:bCs/>
          <w:sz w:val="32"/>
          <w:szCs w:val="32"/>
          <w:lang w:val="es-DO"/>
        </w:rPr>
        <w:t>/</w:t>
      </w:r>
      <w:r>
        <w:rPr>
          <w:rFonts w:cs="Helvetica"/>
          <w:bCs/>
          <w:sz w:val="32"/>
          <w:szCs w:val="32"/>
          <w:lang w:val="es-DO"/>
        </w:rPr>
        <w:t>06</w:t>
      </w:r>
      <w:r w:rsidR="00F9597B" w:rsidRPr="00BF30F0">
        <w:rPr>
          <w:rFonts w:cs="Helvetica"/>
          <w:bCs/>
          <w:sz w:val="32"/>
          <w:szCs w:val="32"/>
          <w:lang w:val="es-DO"/>
        </w:rPr>
        <w:t>/202</w:t>
      </w:r>
      <w:r w:rsidR="003E2602" w:rsidRPr="00BF30F0">
        <w:rPr>
          <w:rFonts w:cs="Helvetica"/>
          <w:bCs/>
          <w:sz w:val="32"/>
          <w:szCs w:val="32"/>
          <w:lang w:val="es-DO"/>
        </w:rPr>
        <w:t>3</w:t>
      </w:r>
    </w:p>
    <w:p w14:paraId="0164D7D0" w14:textId="77777777" w:rsidR="00F9597B" w:rsidRPr="00BF30F0" w:rsidRDefault="00F9597B" w:rsidP="00F605C4">
      <w:pPr>
        <w:spacing w:after="0"/>
        <w:jc w:val="center"/>
        <w:rPr>
          <w:rFonts w:cs="Helvetica"/>
          <w:bCs/>
          <w:sz w:val="32"/>
          <w:szCs w:val="32"/>
          <w:lang w:val="es-DO"/>
        </w:rPr>
      </w:pPr>
      <w:r w:rsidRPr="00BF30F0">
        <w:rPr>
          <w:rFonts w:cs="Helvetica"/>
          <w:bCs/>
          <w:sz w:val="32"/>
          <w:szCs w:val="32"/>
          <w:lang w:val="es-DO"/>
        </w:rPr>
        <w:t>Santiago, Rep. Dom.</w:t>
      </w:r>
    </w:p>
    <w:sdt>
      <w:sdtPr>
        <w:rPr>
          <w:rFonts w:eastAsiaTheme="minorEastAsia" w:cstheme="minorBidi"/>
          <w:b w:val="0"/>
          <w:color w:val="auto"/>
          <w:sz w:val="28"/>
          <w:szCs w:val="21"/>
          <w:lang w:val="es-DO"/>
        </w:rPr>
        <w:id w:val="-810009003"/>
        <w:docPartObj>
          <w:docPartGallery w:val="Table of Contents"/>
          <w:docPartUnique/>
        </w:docPartObj>
      </w:sdtPr>
      <w:sdtEndPr>
        <w:rPr>
          <w:bCs/>
        </w:rPr>
      </w:sdtEndPr>
      <w:sdtContent>
        <w:p w14:paraId="2437EDCC" w14:textId="6DA180F3" w:rsidR="00F471CE" w:rsidRPr="00BF30F0" w:rsidRDefault="00F471CE" w:rsidP="00F605C4">
          <w:pPr>
            <w:pStyle w:val="TOCHeading"/>
            <w:spacing w:line="276" w:lineRule="auto"/>
            <w:rPr>
              <w:lang w:val="es-DO"/>
            </w:rPr>
          </w:pPr>
          <w:r w:rsidRPr="00BF30F0">
            <w:rPr>
              <w:lang w:val="es-DO"/>
            </w:rPr>
            <w:t>Tabla de contenido</w:t>
          </w:r>
        </w:p>
        <w:p w14:paraId="6C27B669" w14:textId="76EC9A4F" w:rsidR="004824B8" w:rsidRDefault="00F471CE">
          <w:pPr>
            <w:pStyle w:val="TOC1"/>
            <w:rPr>
              <w:rFonts w:asciiTheme="minorHAnsi" w:hAnsiTheme="minorHAnsi"/>
              <w:noProof/>
              <w:kern w:val="2"/>
              <w:sz w:val="22"/>
              <w:szCs w:val="22"/>
              <w14:ligatures w14:val="standardContextual"/>
            </w:rPr>
          </w:pPr>
          <w:r w:rsidRPr="00BF30F0">
            <w:rPr>
              <w:lang w:val="es-DO"/>
            </w:rPr>
            <w:fldChar w:fldCharType="begin"/>
          </w:r>
          <w:r w:rsidRPr="00BF30F0">
            <w:rPr>
              <w:lang w:val="es-DO"/>
            </w:rPr>
            <w:instrText xml:space="preserve"> TOC \o "1-3" \h \z \u </w:instrText>
          </w:r>
          <w:r w:rsidRPr="00BF30F0">
            <w:rPr>
              <w:lang w:val="es-DO"/>
            </w:rPr>
            <w:fldChar w:fldCharType="separate"/>
          </w:r>
          <w:hyperlink w:anchor="_Toc137419090" w:history="1">
            <w:r w:rsidR="004824B8" w:rsidRPr="004340E0">
              <w:rPr>
                <w:rStyle w:val="Hyperlink"/>
                <w:noProof/>
                <w:lang w:val="es-DO"/>
              </w:rPr>
              <w:t>GitHub Link</w:t>
            </w:r>
            <w:r w:rsidR="004824B8">
              <w:rPr>
                <w:noProof/>
                <w:webHidden/>
              </w:rPr>
              <w:tab/>
            </w:r>
            <w:r w:rsidR="004824B8">
              <w:rPr>
                <w:noProof/>
                <w:webHidden/>
              </w:rPr>
              <w:fldChar w:fldCharType="begin"/>
            </w:r>
            <w:r w:rsidR="004824B8">
              <w:rPr>
                <w:noProof/>
                <w:webHidden/>
              </w:rPr>
              <w:instrText xml:space="preserve"> PAGEREF _Toc137419090 \h </w:instrText>
            </w:r>
            <w:r w:rsidR="004824B8">
              <w:rPr>
                <w:noProof/>
                <w:webHidden/>
              </w:rPr>
            </w:r>
            <w:r w:rsidR="004824B8">
              <w:rPr>
                <w:noProof/>
                <w:webHidden/>
              </w:rPr>
              <w:fldChar w:fldCharType="separate"/>
            </w:r>
            <w:r w:rsidR="009E6B2F">
              <w:rPr>
                <w:noProof/>
                <w:webHidden/>
              </w:rPr>
              <w:t>1</w:t>
            </w:r>
            <w:r w:rsidR="004824B8">
              <w:rPr>
                <w:noProof/>
                <w:webHidden/>
              </w:rPr>
              <w:fldChar w:fldCharType="end"/>
            </w:r>
          </w:hyperlink>
        </w:p>
        <w:p w14:paraId="4A8DC0DF" w14:textId="5CD7C9B2" w:rsidR="004824B8" w:rsidRDefault="004824B8">
          <w:pPr>
            <w:pStyle w:val="TOC1"/>
            <w:rPr>
              <w:rFonts w:asciiTheme="minorHAnsi" w:hAnsiTheme="minorHAnsi"/>
              <w:noProof/>
              <w:kern w:val="2"/>
              <w:sz w:val="22"/>
              <w:szCs w:val="22"/>
              <w14:ligatures w14:val="standardContextual"/>
            </w:rPr>
          </w:pPr>
          <w:hyperlink w:anchor="_Toc137419091" w:history="1">
            <w:r w:rsidRPr="004340E0">
              <w:rPr>
                <w:rStyle w:val="Hyperlink"/>
                <w:noProof/>
                <w:lang w:val="es-DO"/>
              </w:rPr>
              <w:t>Código y resultados en Consola</w:t>
            </w:r>
            <w:r>
              <w:rPr>
                <w:noProof/>
                <w:webHidden/>
              </w:rPr>
              <w:tab/>
            </w:r>
            <w:r>
              <w:rPr>
                <w:noProof/>
                <w:webHidden/>
              </w:rPr>
              <w:fldChar w:fldCharType="begin"/>
            </w:r>
            <w:r>
              <w:rPr>
                <w:noProof/>
                <w:webHidden/>
              </w:rPr>
              <w:instrText xml:space="preserve"> PAGEREF _Toc137419091 \h </w:instrText>
            </w:r>
            <w:r>
              <w:rPr>
                <w:noProof/>
                <w:webHidden/>
              </w:rPr>
            </w:r>
            <w:r>
              <w:rPr>
                <w:noProof/>
                <w:webHidden/>
              </w:rPr>
              <w:fldChar w:fldCharType="separate"/>
            </w:r>
            <w:r w:rsidR="009E6B2F">
              <w:rPr>
                <w:noProof/>
                <w:webHidden/>
              </w:rPr>
              <w:t>2</w:t>
            </w:r>
            <w:r>
              <w:rPr>
                <w:noProof/>
                <w:webHidden/>
              </w:rPr>
              <w:fldChar w:fldCharType="end"/>
            </w:r>
          </w:hyperlink>
        </w:p>
        <w:p w14:paraId="3B2D060D" w14:textId="0453CCF8" w:rsidR="004824B8" w:rsidRDefault="004824B8">
          <w:pPr>
            <w:pStyle w:val="TOC1"/>
            <w:rPr>
              <w:rFonts w:asciiTheme="minorHAnsi" w:hAnsiTheme="minorHAnsi"/>
              <w:noProof/>
              <w:kern w:val="2"/>
              <w:sz w:val="22"/>
              <w:szCs w:val="22"/>
              <w14:ligatures w14:val="standardContextual"/>
            </w:rPr>
          </w:pPr>
          <w:hyperlink w:anchor="_Toc137419092" w:history="1">
            <w:r w:rsidRPr="004340E0">
              <w:rPr>
                <w:rStyle w:val="Hyperlink"/>
                <w:noProof/>
                <w:lang w:val="es-DO"/>
              </w:rPr>
              <w:t>Resumen Capitulo 4</w:t>
            </w:r>
            <w:r>
              <w:rPr>
                <w:noProof/>
                <w:webHidden/>
              </w:rPr>
              <w:tab/>
            </w:r>
            <w:r>
              <w:rPr>
                <w:noProof/>
                <w:webHidden/>
              </w:rPr>
              <w:fldChar w:fldCharType="begin"/>
            </w:r>
            <w:r>
              <w:rPr>
                <w:noProof/>
                <w:webHidden/>
              </w:rPr>
              <w:instrText xml:space="preserve"> PAGEREF _Toc137419092 \h </w:instrText>
            </w:r>
            <w:r>
              <w:rPr>
                <w:noProof/>
                <w:webHidden/>
              </w:rPr>
            </w:r>
            <w:r>
              <w:rPr>
                <w:noProof/>
                <w:webHidden/>
              </w:rPr>
              <w:fldChar w:fldCharType="separate"/>
            </w:r>
            <w:r w:rsidR="009E6B2F">
              <w:rPr>
                <w:noProof/>
                <w:webHidden/>
              </w:rPr>
              <w:t>3</w:t>
            </w:r>
            <w:r>
              <w:rPr>
                <w:noProof/>
                <w:webHidden/>
              </w:rPr>
              <w:fldChar w:fldCharType="end"/>
            </w:r>
          </w:hyperlink>
        </w:p>
        <w:p w14:paraId="494DEECC" w14:textId="580843A5" w:rsidR="004824B8" w:rsidRDefault="004824B8">
          <w:pPr>
            <w:pStyle w:val="TOC2"/>
            <w:tabs>
              <w:tab w:val="right" w:leader="dot" w:pos="9350"/>
            </w:tabs>
            <w:rPr>
              <w:rFonts w:cstheme="minorBidi"/>
              <w:noProof/>
              <w:kern w:val="2"/>
              <w:lang w:val="en-US" w:eastAsia="en-US"/>
              <w14:ligatures w14:val="standardContextual"/>
            </w:rPr>
          </w:pPr>
          <w:hyperlink w:anchor="_Toc137419093" w:history="1">
            <w:r w:rsidRPr="004340E0">
              <w:rPr>
                <w:rStyle w:val="Hyperlink"/>
                <w:noProof/>
              </w:rPr>
              <w:t>Analizadores sintácticos</w:t>
            </w:r>
            <w:r>
              <w:rPr>
                <w:noProof/>
                <w:webHidden/>
              </w:rPr>
              <w:tab/>
            </w:r>
            <w:r>
              <w:rPr>
                <w:noProof/>
                <w:webHidden/>
              </w:rPr>
              <w:fldChar w:fldCharType="begin"/>
            </w:r>
            <w:r>
              <w:rPr>
                <w:noProof/>
                <w:webHidden/>
              </w:rPr>
              <w:instrText xml:space="preserve"> PAGEREF _Toc137419093 \h </w:instrText>
            </w:r>
            <w:r>
              <w:rPr>
                <w:noProof/>
                <w:webHidden/>
              </w:rPr>
            </w:r>
            <w:r>
              <w:rPr>
                <w:noProof/>
                <w:webHidden/>
              </w:rPr>
              <w:fldChar w:fldCharType="separate"/>
            </w:r>
            <w:r w:rsidR="009E6B2F">
              <w:rPr>
                <w:noProof/>
                <w:webHidden/>
              </w:rPr>
              <w:t>3</w:t>
            </w:r>
            <w:r>
              <w:rPr>
                <w:noProof/>
                <w:webHidden/>
              </w:rPr>
              <w:fldChar w:fldCharType="end"/>
            </w:r>
          </w:hyperlink>
        </w:p>
        <w:p w14:paraId="4DCEEC4A" w14:textId="41B07FA8" w:rsidR="004824B8" w:rsidRDefault="004824B8">
          <w:pPr>
            <w:pStyle w:val="TOC2"/>
            <w:tabs>
              <w:tab w:val="right" w:leader="dot" w:pos="9350"/>
            </w:tabs>
            <w:rPr>
              <w:rFonts w:cstheme="minorBidi"/>
              <w:noProof/>
              <w:kern w:val="2"/>
              <w:lang w:val="en-US" w:eastAsia="en-US"/>
              <w14:ligatures w14:val="standardContextual"/>
            </w:rPr>
          </w:pPr>
          <w:hyperlink w:anchor="_Toc137419094" w:history="1">
            <w:r w:rsidRPr="004340E0">
              <w:rPr>
                <w:rStyle w:val="Hyperlink"/>
                <w:noProof/>
              </w:rPr>
              <w:t>Gramáticas libres de contexto</w:t>
            </w:r>
            <w:r>
              <w:rPr>
                <w:noProof/>
                <w:webHidden/>
              </w:rPr>
              <w:tab/>
            </w:r>
            <w:r>
              <w:rPr>
                <w:noProof/>
                <w:webHidden/>
              </w:rPr>
              <w:fldChar w:fldCharType="begin"/>
            </w:r>
            <w:r>
              <w:rPr>
                <w:noProof/>
                <w:webHidden/>
              </w:rPr>
              <w:instrText xml:space="preserve"> PAGEREF _Toc137419094 \h </w:instrText>
            </w:r>
            <w:r>
              <w:rPr>
                <w:noProof/>
                <w:webHidden/>
              </w:rPr>
            </w:r>
            <w:r>
              <w:rPr>
                <w:noProof/>
                <w:webHidden/>
              </w:rPr>
              <w:fldChar w:fldCharType="separate"/>
            </w:r>
            <w:r w:rsidR="009E6B2F">
              <w:rPr>
                <w:noProof/>
                <w:webHidden/>
              </w:rPr>
              <w:t>4</w:t>
            </w:r>
            <w:r>
              <w:rPr>
                <w:noProof/>
                <w:webHidden/>
              </w:rPr>
              <w:fldChar w:fldCharType="end"/>
            </w:r>
          </w:hyperlink>
        </w:p>
        <w:p w14:paraId="164BA71B" w14:textId="3C1FC561" w:rsidR="004824B8" w:rsidRDefault="004824B8">
          <w:pPr>
            <w:pStyle w:val="TOC2"/>
            <w:tabs>
              <w:tab w:val="right" w:leader="dot" w:pos="9350"/>
            </w:tabs>
            <w:rPr>
              <w:rFonts w:cstheme="minorBidi"/>
              <w:noProof/>
              <w:kern w:val="2"/>
              <w:lang w:val="en-US" w:eastAsia="en-US"/>
              <w14:ligatures w14:val="standardContextual"/>
            </w:rPr>
          </w:pPr>
          <w:hyperlink w:anchor="_Toc137419095" w:history="1">
            <w:r w:rsidRPr="004340E0">
              <w:rPr>
                <w:rStyle w:val="Hyperlink"/>
                <w:noProof/>
              </w:rPr>
              <w:t>Derivaciones</w:t>
            </w:r>
            <w:r>
              <w:rPr>
                <w:noProof/>
                <w:webHidden/>
              </w:rPr>
              <w:tab/>
            </w:r>
            <w:r>
              <w:rPr>
                <w:noProof/>
                <w:webHidden/>
              </w:rPr>
              <w:fldChar w:fldCharType="begin"/>
            </w:r>
            <w:r>
              <w:rPr>
                <w:noProof/>
                <w:webHidden/>
              </w:rPr>
              <w:instrText xml:space="preserve"> PAGEREF _Toc137419095 \h </w:instrText>
            </w:r>
            <w:r>
              <w:rPr>
                <w:noProof/>
                <w:webHidden/>
              </w:rPr>
            </w:r>
            <w:r>
              <w:rPr>
                <w:noProof/>
                <w:webHidden/>
              </w:rPr>
              <w:fldChar w:fldCharType="separate"/>
            </w:r>
            <w:r w:rsidR="009E6B2F">
              <w:rPr>
                <w:noProof/>
                <w:webHidden/>
              </w:rPr>
              <w:t>5</w:t>
            </w:r>
            <w:r>
              <w:rPr>
                <w:noProof/>
                <w:webHidden/>
              </w:rPr>
              <w:fldChar w:fldCharType="end"/>
            </w:r>
          </w:hyperlink>
        </w:p>
        <w:p w14:paraId="6F567093" w14:textId="2700CCFE" w:rsidR="004824B8" w:rsidRDefault="004824B8">
          <w:pPr>
            <w:pStyle w:val="TOC2"/>
            <w:tabs>
              <w:tab w:val="right" w:leader="dot" w:pos="9350"/>
            </w:tabs>
            <w:rPr>
              <w:rFonts w:cstheme="minorBidi"/>
              <w:noProof/>
              <w:kern w:val="2"/>
              <w:lang w:val="en-US" w:eastAsia="en-US"/>
              <w14:ligatures w14:val="standardContextual"/>
            </w:rPr>
          </w:pPr>
          <w:hyperlink w:anchor="_Toc137419096" w:history="1">
            <w:r w:rsidRPr="004340E0">
              <w:rPr>
                <w:rStyle w:val="Hyperlink"/>
                <w:noProof/>
              </w:rPr>
              <w:t>Árboles de análisis sintáctico</w:t>
            </w:r>
            <w:r>
              <w:rPr>
                <w:noProof/>
                <w:webHidden/>
              </w:rPr>
              <w:tab/>
            </w:r>
            <w:r>
              <w:rPr>
                <w:noProof/>
                <w:webHidden/>
              </w:rPr>
              <w:fldChar w:fldCharType="begin"/>
            </w:r>
            <w:r>
              <w:rPr>
                <w:noProof/>
                <w:webHidden/>
              </w:rPr>
              <w:instrText xml:space="preserve"> PAGEREF _Toc137419096 \h </w:instrText>
            </w:r>
            <w:r>
              <w:rPr>
                <w:noProof/>
                <w:webHidden/>
              </w:rPr>
            </w:r>
            <w:r>
              <w:rPr>
                <w:noProof/>
                <w:webHidden/>
              </w:rPr>
              <w:fldChar w:fldCharType="separate"/>
            </w:r>
            <w:r w:rsidR="009E6B2F">
              <w:rPr>
                <w:noProof/>
                <w:webHidden/>
              </w:rPr>
              <w:t>6</w:t>
            </w:r>
            <w:r>
              <w:rPr>
                <w:noProof/>
                <w:webHidden/>
              </w:rPr>
              <w:fldChar w:fldCharType="end"/>
            </w:r>
          </w:hyperlink>
        </w:p>
        <w:p w14:paraId="6229B954" w14:textId="755A5A46" w:rsidR="004824B8" w:rsidRDefault="004824B8">
          <w:pPr>
            <w:pStyle w:val="TOC2"/>
            <w:tabs>
              <w:tab w:val="right" w:leader="dot" w:pos="9350"/>
            </w:tabs>
            <w:rPr>
              <w:rFonts w:cstheme="minorBidi"/>
              <w:noProof/>
              <w:kern w:val="2"/>
              <w:lang w:val="en-US" w:eastAsia="en-US"/>
              <w14:ligatures w14:val="standardContextual"/>
            </w:rPr>
          </w:pPr>
          <w:hyperlink w:anchor="_Toc137419097" w:history="1">
            <w:r w:rsidRPr="004340E0">
              <w:rPr>
                <w:rStyle w:val="Hyperlink"/>
                <w:noProof/>
              </w:rPr>
              <w:t>Ambigüedad</w:t>
            </w:r>
            <w:r>
              <w:rPr>
                <w:noProof/>
                <w:webHidden/>
              </w:rPr>
              <w:tab/>
            </w:r>
            <w:r>
              <w:rPr>
                <w:noProof/>
                <w:webHidden/>
              </w:rPr>
              <w:fldChar w:fldCharType="begin"/>
            </w:r>
            <w:r>
              <w:rPr>
                <w:noProof/>
                <w:webHidden/>
              </w:rPr>
              <w:instrText xml:space="preserve"> PAGEREF _Toc137419097 \h </w:instrText>
            </w:r>
            <w:r>
              <w:rPr>
                <w:noProof/>
                <w:webHidden/>
              </w:rPr>
            </w:r>
            <w:r>
              <w:rPr>
                <w:noProof/>
                <w:webHidden/>
              </w:rPr>
              <w:fldChar w:fldCharType="separate"/>
            </w:r>
            <w:r w:rsidR="009E6B2F">
              <w:rPr>
                <w:noProof/>
                <w:webHidden/>
              </w:rPr>
              <w:t>7</w:t>
            </w:r>
            <w:r>
              <w:rPr>
                <w:noProof/>
                <w:webHidden/>
              </w:rPr>
              <w:fldChar w:fldCharType="end"/>
            </w:r>
          </w:hyperlink>
        </w:p>
        <w:p w14:paraId="75B7A427" w14:textId="6BEEFEFF" w:rsidR="004824B8" w:rsidRDefault="004824B8">
          <w:pPr>
            <w:pStyle w:val="TOC2"/>
            <w:tabs>
              <w:tab w:val="right" w:leader="dot" w:pos="9350"/>
            </w:tabs>
            <w:rPr>
              <w:rFonts w:cstheme="minorBidi"/>
              <w:noProof/>
              <w:kern w:val="2"/>
              <w:lang w:val="en-US" w:eastAsia="en-US"/>
              <w14:ligatures w14:val="standardContextual"/>
            </w:rPr>
          </w:pPr>
          <w:hyperlink w:anchor="_Toc137419098" w:history="1">
            <w:r w:rsidRPr="004340E0">
              <w:rPr>
                <w:rStyle w:val="Hyperlink"/>
                <w:noProof/>
              </w:rPr>
              <w:t>Análisis sintáctico descendente y ascendente</w:t>
            </w:r>
            <w:r>
              <w:rPr>
                <w:noProof/>
                <w:webHidden/>
              </w:rPr>
              <w:tab/>
            </w:r>
            <w:r>
              <w:rPr>
                <w:noProof/>
                <w:webHidden/>
              </w:rPr>
              <w:fldChar w:fldCharType="begin"/>
            </w:r>
            <w:r>
              <w:rPr>
                <w:noProof/>
                <w:webHidden/>
              </w:rPr>
              <w:instrText xml:space="preserve"> PAGEREF _Toc137419098 \h </w:instrText>
            </w:r>
            <w:r>
              <w:rPr>
                <w:noProof/>
                <w:webHidden/>
              </w:rPr>
            </w:r>
            <w:r>
              <w:rPr>
                <w:noProof/>
                <w:webHidden/>
              </w:rPr>
              <w:fldChar w:fldCharType="separate"/>
            </w:r>
            <w:r w:rsidR="009E6B2F">
              <w:rPr>
                <w:noProof/>
                <w:webHidden/>
              </w:rPr>
              <w:t>8</w:t>
            </w:r>
            <w:r>
              <w:rPr>
                <w:noProof/>
                <w:webHidden/>
              </w:rPr>
              <w:fldChar w:fldCharType="end"/>
            </w:r>
          </w:hyperlink>
        </w:p>
        <w:p w14:paraId="212167CD" w14:textId="44D8253D" w:rsidR="004824B8" w:rsidRDefault="004824B8">
          <w:pPr>
            <w:pStyle w:val="TOC2"/>
            <w:tabs>
              <w:tab w:val="right" w:leader="dot" w:pos="9350"/>
            </w:tabs>
            <w:rPr>
              <w:rFonts w:cstheme="minorBidi"/>
              <w:noProof/>
              <w:kern w:val="2"/>
              <w:lang w:val="en-US" w:eastAsia="en-US"/>
              <w14:ligatures w14:val="standardContextual"/>
            </w:rPr>
          </w:pPr>
          <w:hyperlink w:anchor="_Toc137419099" w:history="1">
            <w:r w:rsidRPr="004340E0">
              <w:rPr>
                <w:rStyle w:val="Hyperlink"/>
                <w:noProof/>
              </w:rPr>
              <w:t>Diseño de gramáticas</w:t>
            </w:r>
            <w:r>
              <w:rPr>
                <w:noProof/>
                <w:webHidden/>
              </w:rPr>
              <w:tab/>
            </w:r>
            <w:r>
              <w:rPr>
                <w:noProof/>
                <w:webHidden/>
              </w:rPr>
              <w:fldChar w:fldCharType="begin"/>
            </w:r>
            <w:r>
              <w:rPr>
                <w:noProof/>
                <w:webHidden/>
              </w:rPr>
              <w:instrText xml:space="preserve"> PAGEREF _Toc137419099 \h </w:instrText>
            </w:r>
            <w:r>
              <w:rPr>
                <w:noProof/>
                <w:webHidden/>
              </w:rPr>
            </w:r>
            <w:r>
              <w:rPr>
                <w:noProof/>
                <w:webHidden/>
              </w:rPr>
              <w:fldChar w:fldCharType="separate"/>
            </w:r>
            <w:r w:rsidR="009E6B2F">
              <w:rPr>
                <w:noProof/>
                <w:webHidden/>
              </w:rPr>
              <w:t>9</w:t>
            </w:r>
            <w:r>
              <w:rPr>
                <w:noProof/>
                <w:webHidden/>
              </w:rPr>
              <w:fldChar w:fldCharType="end"/>
            </w:r>
          </w:hyperlink>
        </w:p>
        <w:p w14:paraId="1997F23A" w14:textId="7422A962" w:rsidR="004824B8" w:rsidRDefault="004824B8">
          <w:pPr>
            <w:pStyle w:val="TOC2"/>
            <w:tabs>
              <w:tab w:val="right" w:leader="dot" w:pos="9350"/>
            </w:tabs>
            <w:rPr>
              <w:rFonts w:cstheme="minorBidi"/>
              <w:noProof/>
              <w:kern w:val="2"/>
              <w:lang w:val="en-US" w:eastAsia="en-US"/>
              <w14:ligatures w14:val="standardContextual"/>
            </w:rPr>
          </w:pPr>
          <w:hyperlink w:anchor="_Toc137419100" w:history="1">
            <w:r w:rsidRPr="004340E0">
              <w:rPr>
                <w:rStyle w:val="Hyperlink"/>
                <w:noProof/>
              </w:rPr>
              <w:t>Analizadores sintácticos de descenso recursivo</w:t>
            </w:r>
            <w:r>
              <w:rPr>
                <w:noProof/>
                <w:webHidden/>
              </w:rPr>
              <w:tab/>
            </w:r>
            <w:r>
              <w:rPr>
                <w:noProof/>
                <w:webHidden/>
              </w:rPr>
              <w:fldChar w:fldCharType="begin"/>
            </w:r>
            <w:r>
              <w:rPr>
                <w:noProof/>
                <w:webHidden/>
              </w:rPr>
              <w:instrText xml:space="preserve"> PAGEREF _Toc137419100 \h </w:instrText>
            </w:r>
            <w:r>
              <w:rPr>
                <w:noProof/>
                <w:webHidden/>
              </w:rPr>
            </w:r>
            <w:r>
              <w:rPr>
                <w:noProof/>
                <w:webHidden/>
              </w:rPr>
              <w:fldChar w:fldCharType="separate"/>
            </w:r>
            <w:r w:rsidR="009E6B2F">
              <w:rPr>
                <w:noProof/>
                <w:webHidden/>
              </w:rPr>
              <w:t>10</w:t>
            </w:r>
            <w:r>
              <w:rPr>
                <w:noProof/>
                <w:webHidden/>
              </w:rPr>
              <w:fldChar w:fldCharType="end"/>
            </w:r>
          </w:hyperlink>
        </w:p>
        <w:p w14:paraId="75344ADF" w14:textId="694A8162" w:rsidR="004824B8" w:rsidRDefault="004824B8">
          <w:pPr>
            <w:pStyle w:val="TOC2"/>
            <w:tabs>
              <w:tab w:val="right" w:leader="dot" w:pos="9350"/>
            </w:tabs>
            <w:rPr>
              <w:rFonts w:cstheme="minorBidi"/>
              <w:noProof/>
              <w:kern w:val="2"/>
              <w:lang w:val="en-US" w:eastAsia="en-US"/>
              <w14:ligatures w14:val="standardContextual"/>
            </w:rPr>
          </w:pPr>
          <w:hyperlink w:anchor="_Toc137419101" w:history="1">
            <w:r w:rsidRPr="004340E0">
              <w:rPr>
                <w:rStyle w:val="Hyperlink"/>
                <w:noProof/>
              </w:rPr>
              <w:t>Analizadores sintácticos LL(1)</w:t>
            </w:r>
            <w:r>
              <w:rPr>
                <w:noProof/>
                <w:webHidden/>
              </w:rPr>
              <w:tab/>
            </w:r>
            <w:r>
              <w:rPr>
                <w:noProof/>
                <w:webHidden/>
              </w:rPr>
              <w:fldChar w:fldCharType="begin"/>
            </w:r>
            <w:r>
              <w:rPr>
                <w:noProof/>
                <w:webHidden/>
              </w:rPr>
              <w:instrText xml:space="preserve"> PAGEREF _Toc137419101 \h </w:instrText>
            </w:r>
            <w:r>
              <w:rPr>
                <w:noProof/>
                <w:webHidden/>
              </w:rPr>
            </w:r>
            <w:r>
              <w:rPr>
                <w:noProof/>
                <w:webHidden/>
              </w:rPr>
              <w:fldChar w:fldCharType="separate"/>
            </w:r>
            <w:r w:rsidR="009E6B2F">
              <w:rPr>
                <w:noProof/>
                <w:webHidden/>
              </w:rPr>
              <w:t>11</w:t>
            </w:r>
            <w:r>
              <w:rPr>
                <w:noProof/>
                <w:webHidden/>
              </w:rPr>
              <w:fldChar w:fldCharType="end"/>
            </w:r>
          </w:hyperlink>
        </w:p>
        <w:p w14:paraId="722948DE" w14:textId="77B7BD22" w:rsidR="004824B8" w:rsidRDefault="004824B8">
          <w:pPr>
            <w:pStyle w:val="TOC2"/>
            <w:tabs>
              <w:tab w:val="right" w:leader="dot" w:pos="9350"/>
            </w:tabs>
            <w:rPr>
              <w:rFonts w:cstheme="minorBidi"/>
              <w:noProof/>
              <w:kern w:val="2"/>
              <w:lang w:val="en-US" w:eastAsia="en-US"/>
              <w14:ligatures w14:val="standardContextual"/>
            </w:rPr>
          </w:pPr>
          <w:hyperlink w:anchor="_Toc137419102" w:history="1">
            <w:r w:rsidRPr="004340E0">
              <w:rPr>
                <w:rStyle w:val="Hyperlink"/>
                <w:noProof/>
              </w:rPr>
              <w:t>Análisis sintáctico de desplazamiento-reducción</w:t>
            </w:r>
            <w:r>
              <w:rPr>
                <w:noProof/>
                <w:webHidden/>
              </w:rPr>
              <w:tab/>
            </w:r>
            <w:r>
              <w:rPr>
                <w:noProof/>
                <w:webHidden/>
              </w:rPr>
              <w:fldChar w:fldCharType="begin"/>
            </w:r>
            <w:r>
              <w:rPr>
                <w:noProof/>
                <w:webHidden/>
              </w:rPr>
              <w:instrText xml:space="preserve"> PAGEREF _Toc137419102 \h </w:instrText>
            </w:r>
            <w:r>
              <w:rPr>
                <w:noProof/>
                <w:webHidden/>
              </w:rPr>
            </w:r>
            <w:r>
              <w:rPr>
                <w:noProof/>
                <w:webHidden/>
              </w:rPr>
              <w:fldChar w:fldCharType="separate"/>
            </w:r>
            <w:r w:rsidR="009E6B2F">
              <w:rPr>
                <w:noProof/>
                <w:webHidden/>
              </w:rPr>
              <w:t>12</w:t>
            </w:r>
            <w:r>
              <w:rPr>
                <w:noProof/>
                <w:webHidden/>
              </w:rPr>
              <w:fldChar w:fldCharType="end"/>
            </w:r>
          </w:hyperlink>
        </w:p>
        <w:p w14:paraId="34DD503B" w14:textId="457F1F75" w:rsidR="004824B8" w:rsidRDefault="004824B8">
          <w:pPr>
            <w:pStyle w:val="TOC2"/>
            <w:tabs>
              <w:tab w:val="right" w:leader="dot" w:pos="9350"/>
            </w:tabs>
            <w:rPr>
              <w:rFonts w:cstheme="minorBidi"/>
              <w:noProof/>
              <w:kern w:val="2"/>
              <w:lang w:val="en-US" w:eastAsia="en-US"/>
              <w14:ligatures w14:val="standardContextual"/>
            </w:rPr>
          </w:pPr>
          <w:hyperlink w:anchor="_Toc137419103" w:history="1">
            <w:r w:rsidRPr="004340E0">
              <w:rPr>
                <w:rStyle w:val="Hyperlink"/>
                <w:noProof/>
              </w:rPr>
              <w:t>Prefijos viables</w:t>
            </w:r>
            <w:r>
              <w:rPr>
                <w:noProof/>
                <w:webHidden/>
              </w:rPr>
              <w:tab/>
            </w:r>
            <w:r>
              <w:rPr>
                <w:noProof/>
                <w:webHidden/>
              </w:rPr>
              <w:fldChar w:fldCharType="begin"/>
            </w:r>
            <w:r>
              <w:rPr>
                <w:noProof/>
                <w:webHidden/>
              </w:rPr>
              <w:instrText xml:space="preserve"> PAGEREF _Toc137419103 \h </w:instrText>
            </w:r>
            <w:r>
              <w:rPr>
                <w:noProof/>
                <w:webHidden/>
              </w:rPr>
            </w:r>
            <w:r>
              <w:rPr>
                <w:noProof/>
                <w:webHidden/>
              </w:rPr>
              <w:fldChar w:fldCharType="separate"/>
            </w:r>
            <w:r w:rsidR="009E6B2F">
              <w:rPr>
                <w:noProof/>
                <w:webHidden/>
              </w:rPr>
              <w:t>13</w:t>
            </w:r>
            <w:r>
              <w:rPr>
                <w:noProof/>
                <w:webHidden/>
              </w:rPr>
              <w:fldChar w:fldCharType="end"/>
            </w:r>
          </w:hyperlink>
        </w:p>
        <w:p w14:paraId="295BAA59" w14:textId="0547BCCA" w:rsidR="004824B8" w:rsidRDefault="004824B8">
          <w:pPr>
            <w:pStyle w:val="TOC2"/>
            <w:tabs>
              <w:tab w:val="right" w:leader="dot" w:pos="9350"/>
            </w:tabs>
            <w:rPr>
              <w:rFonts w:cstheme="minorBidi"/>
              <w:noProof/>
              <w:kern w:val="2"/>
              <w:lang w:val="en-US" w:eastAsia="en-US"/>
              <w14:ligatures w14:val="standardContextual"/>
            </w:rPr>
          </w:pPr>
          <w:hyperlink w:anchor="_Toc137419104" w:history="1">
            <w:r w:rsidRPr="004340E0">
              <w:rPr>
                <w:rStyle w:val="Hyperlink"/>
                <w:noProof/>
              </w:rPr>
              <w:t>Elementos válidos</w:t>
            </w:r>
            <w:r>
              <w:rPr>
                <w:noProof/>
                <w:webHidden/>
              </w:rPr>
              <w:tab/>
            </w:r>
            <w:r>
              <w:rPr>
                <w:noProof/>
                <w:webHidden/>
              </w:rPr>
              <w:fldChar w:fldCharType="begin"/>
            </w:r>
            <w:r>
              <w:rPr>
                <w:noProof/>
                <w:webHidden/>
              </w:rPr>
              <w:instrText xml:space="preserve"> PAGEREF _Toc137419104 \h </w:instrText>
            </w:r>
            <w:r>
              <w:rPr>
                <w:noProof/>
                <w:webHidden/>
              </w:rPr>
            </w:r>
            <w:r>
              <w:rPr>
                <w:noProof/>
                <w:webHidden/>
              </w:rPr>
              <w:fldChar w:fldCharType="separate"/>
            </w:r>
            <w:r w:rsidR="009E6B2F">
              <w:rPr>
                <w:noProof/>
                <w:webHidden/>
              </w:rPr>
              <w:t>14</w:t>
            </w:r>
            <w:r>
              <w:rPr>
                <w:noProof/>
                <w:webHidden/>
              </w:rPr>
              <w:fldChar w:fldCharType="end"/>
            </w:r>
          </w:hyperlink>
        </w:p>
        <w:p w14:paraId="3CA2D3AD" w14:textId="38C42896" w:rsidR="004824B8" w:rsidRDefault="004824B8">
          <w:pPr>
            <w:pStyle w:val="TOC2"/>
            <w:tabs>
              <w:tab w:val="right" w:leader="dot" w:pos="9350"/>
            </w:tabs>
            <w:rPr>
              <w:rFonts w:cstheme="minorBidi"/>
              <w:noProof/>
              <w:kern w:val="2"/>
              <w:lang w:val="en-US" w:eastAsia="en-US"/>
              <w14:ligatures w14:val="standardContextual"/>
            </w:rPr>
          </w:pPr>
          <w:hyperlink w:anchor="_Toc137419105" w:history="1">
            <w:r w:rsidRPr="004340E0">
              <w:rPr>
                <w:rStyle w:val="Hyperlink"/>
                <w:noProof/>
              </w:rPr>
              <w:t>Analizadores sintácticos LR</w:t>
            </w:r>
            <w:r>
              <w:rPr>
                <w:noProof/>
                <w:webHidden/>
              </w:rPr>
              <w:tab/>
            </w:r>
            <w:r>
              <w:rPr>
                <w:noProof/>
                <w:webHidden/>
              </w:rPr>
              <w:fldChar w:fldCharType="begin"/>
            </w:r>
            <w:r>
              <w:rPr>
                <w:noProof/>
                <w:webHidden/>
              </w:rPr>
              <w:instrText xml:space="preserve"> PAGEREF _Toc137419105 \h </w:instrText>
            </w:r>
            <w:r>
              <w:rPr>
                <w:noProof/>
                <w:webHidden/>
              </w:rPr>
            </w:r>
            <w:r>
              <w:rPr>
                <w:noProof/>
                <w:webHidden/>
              </w:rPr>
              <w:fldChar w:fldCharType="separate"/>
            </w:r>
            <w:r w:rsidR="009E6B2F">
              <w:rPr>
                <w:noProof/>
                <w:webHidden/>
              </w:rPr>
              <w:t>15</w:t>
            </w:r>
            <w:r>
              <w:rPr>
                <w:noProof/>
                <w:webHidden/>
              </w:rPr>
              <w:fldChar w:fldCharType="end"/>
            </w:r>
          </w:hyperlink>
        </w:p>
        <w:p w14:paraId="4D9F684B" w14:textId="71A1D2A9" w:rsidR="004824B8" w:rsidRDefault="004824B8">
          <w:pPr>
            <w:pStyle w:val="TOC2"/>
            <w:tabs>
              <w:tab w:val="right" w:leader="dot" w:pos="9350"/>
            </w:tabs>
            <w:rPr>
              <w:rFonts w:cstheme="minorBidi"/>
              <w:noProof/>
              <w:kern w:val="2"/>
              <w:lang w:val="en-US" w:eastAsia="en-US"/>
              <w14:ligatures w14:val="standardContextual"/>
            </w:rPr>
          </w:pPr>
          <w:hyperlink w:anchor="_Toc137419106" w:history="1">
            <w:r w:rsidRPr="004340E0">
              <w:rPr>
                <w:rStyle w:val="Hyperlink"/>
                <w:noProof/>
              </w:rPr>
              <w:t>Analizadores sintácticos LR simples</w:t>
            </w:r>
            <w:r>
              <w:rPr>
                <w:noProof/>
                <w:webHidden/>
              </w:rPr>
              <w:tab/>
            </w:r>
            <w:r>
              <w:rPr>
                <w:noProof/>
                <w:webHidden/>
              </w:rPr>
              <w:fldChar w:fldCharType="begin"/>
            </w:r>
            <w:r>
              <w:rPr>
                <w:noProof/>
                <w:webHidden/>
              </w:rPr>
              <w:instrText xml:space="preserve"> PAGEREF _Toc137419106 \h </w:instrText>
            </w:r>
            <w:r>
              <w:rPr>
                <w:noProof/>
                <w:webHidden/>
              </w:rPr>
            </w:r>
            <w:r>
              <w:rPr>
                <w:noProof/>
                <w:webHidden/>
              </w:rPr>
              <w:fldChar w:fldCharType="separate"/>
            </w:r>
            <w:r w:rsidR="009E6B2F">
              <w:rPr>
                <w:noProof/>
                <w:webHidden/>
              </w:rPr>
              <w:t>16</w:t>
            </w:r>
            <w:r>
              <w:rPr>
                <w:noProof/>
                <w:webHidden/>
              </w:rPr>
              <w:fldChar w:fldCharType="end"/>
            </w:r>
          </w:hyperlink>
        </w:p>
        <w:p w14:paraId="7770D3EB" w14:textId="033B0DC8" w:rsidR="004824B8" w:rsidRDefault="004824B8">
          <w:pPr>
            <w:pStyle w:val="TOC2"/>
            <w:tabs>
              <w:tab w:val="right" w:leader="dot" w:pos="9350"/>
            </w:tabs>
            <w:rPr>
              <w:rFonts w:cstheme="minorBidi"/>
              <w:noProof/>
              <w:kern w:val="2"/>
              <w:lang w:val="en-US" w:eastAsia="en-US"/>
              <w14:ligatures w14:val="standardContextual"/>
            </w:rPr>
          </w:pPr>
          <w:hyperlink w:anchor="_Toc137419107" w:history="1">
            <w:r w:rsidRPr="004340E0">
              <w:rPr>
                <w:rStyle w:val="Hyperlink"/>
                <w:noProof/>
              </w:rPr>
              <w:t>Analizadores sintácticos LR canónicos</w:t>
            </w:r>
            <w:r>
              <w:rPr>
                <w:noProof/>
                <w:webHidden/>
              </w:rPr>
              <w:tab/>
            </w:r>
            <w:r>
              <w:rPr>
                <w:noProof/>
                <w:webHidden/>
              </w:rPr>
              <w:fldChar w:fldCharType="begin"/>
            </w:r>
            <w:r>
              <w:rPr>
                <w:noProof/>
                <w:webHidden/>
              </w:rPr>
              <w:instrText xml:space="preserve"> PAGEREF _Toc137419107 \h </w:instrText>
            </w:r>
            <w:r>
              <w:rPr>
                <w:noProof/>
                <w:webHidden/>
              </w:rPr>
            </w:r>
            <w:r>
              <w:rPr>
                <w:noProof/>
                <w:webHidden/>
              </w:rPr>
              <w:fldChar w:fldCharType="separate"/>
            </w:r>
            <w:r w:rsidR="009E6B2F">
              <w:rPr>
                <w:noProof/>
                <w:webHidden/>
              </w:rPr>
              <w:t>17</w:t>
            </w:r>
            <w:r>
              <w:rPr>
                <w:noProof/>
                <w:webHidden/>
              </w:rPr>
              <w:fldChar w:fldCharType="end"/>
            </w:r>
          </w:hyperlink>
        </w:p>
        <w:p w14:paraId="3E7ED3EF" w14:textId="265820C6" w:rsidR="004824B8" w:rsidRDefault="004824B8">
          <w:pPr>
            <w:pStyle w:val="TOC2"/>
            <w:tabs>
              <w:tab w:val="right" w:leader="dot" w:pos="9350"/>
            </w:tabs>
            <w:rPr>
              <w:rFonts w:cstheme="minorBidi"/>
              <w:noProof/>
              <w:kern w:val="2"/>
              <w:lang w:val="en-US" w:eastAsia="en-US"/>
              <w14:ligatures w14:val="standardContextual"/>
            </w:rPr>
          </w:pPr>
          <w:hyperlink w:anchor="_Toc137419108" w:history="1">
            <w:r w:rsidRPr="004340E0">
              <w:rPr>
                <w:rStyle w:val="Hyperlink"/>
                <w:noProof/>
              </w:rPr>
              <w:t>Analizadores sintácticos LR con lectura anticipada</w:t>
            </w:r>
            <w:r>
              <w:rPr>
                <w:noProof/>
                <w:webHidden/>
              </w:rPr>
              <w:tab/>
            </w:r>
            <w:r>
              <w:rPr>
                <w:noProof/>
                <w:webHidden/>
              </w:rPr>
              <w:fldChar w:fldCharType="begin"/>
            </w:r>
            <w:r>
              <w:rPr>
                <w:noProof/>
                <w:webHidden/>
              </w:rPr>
              <w:instrText xml:space="preserve"> PAGEREF _Toc137419108 \h </w:instrText>
            </w:r>
            <w:r>
              <w:rPr>
                <w:noProof/>
                <w:webHidden/>
              </w:rPr>
            </w:r>
            <w:r>
              <w:rPr>
                <w:noProof/>
                <w:webHidden/>
              </w:rPr>
              <w:fldChar w:fldCharType="separate"/>
            </w:r>
            <w:r w:rsidR="009E6B2F">
              <w:rPr>
                <w:noProof/>
                <w:webHidden/>
              </w:rPr>
              <w:t>18</w:t>
            </w:r>
            <w:r>
              <w:rPr>
                <w:noProof/>
                <w:webHidden/>
              </w:rPr>
              <w:fldChar w:fldCharType="end"/>
            </w:r>
          </w:hyperlink>
        </w:p>
        <w:p w14:paraId="22955184" w14:textId="52E97ABF" w:rsidR="004824B8" w:rsidRDefault="004824B8">
          <w:pPr>
            <w:pStyle w:val="TOC2"/>
            <w:tabs>
              <w:tab w:val="right" w:leader="dot" w:pos="9350"/>
            </w:tabs>
            <w:rPr>
              <w:rFonts w:cstheme="minorBidi"/>
              <w:noProof/>
              <w:kern w:val="2"/>
              <w:lang w:val="en-US" w:eastAsia="en-US"/>
              <w14:ligatures w14:val="standardContextual"/>
            </w:rPr>
          </w:pPr>
          <w:hyperlink w:anchor="_Toc137419109" w:history="1">
            <w:r w:rsidRPr="004340E0">
              <w:rPr>
                <w:rStyle w:val="Hyperlink"/>
                <w:noProof/>
              </w:rPr>
              <w:t>Análisis sintáctico ascendente de gramáticas ambiguas</w:t>
            </w:r>
            <w:r>
              <w:rPr>
                <w:noProof/>
                <w:webHidden/>
              </w:rPr>
              <w:tab/>
            </w:r>
            <w:r>
              <w:rPr>
                <w:noProof/>
                <w:webHidden/>
              </w:rPr>
              <w:fldChar w:fldCharType="begin"/>
            </w:r>
            <w:r>
              <w:rPr>
                <w:noProof/>
                <w:webHidden/>
              </w:rPr>
              <w:instrText xml:space="preserve"> PAGEREF _Toc137419109 \h </w:instrText>
            </w:r>
            <w:r>
              <w:rPr>
                <w:noProof/>
                <w:webHidden/>
              </w:rPr>
            </w:r>
            <w:r>
              <w:rPr>
                <w:noProof/>
                <w:webHidden/>
              </w:rPr>
              <w:fldChar w:fldCharType="separate"/>
            </w:r>
            <w:r w:rsidR="009E6B2F">
              <w:rPr>
                <w:noProof/>
                <w:webHidden/>
              </w:rPr>
              <w:t>19</w:t>
            </w:r>
            <w:r>
              <w:rPr>
                <w:noProof/>
                <w:webHidden/>
              </w:rPr>
              <w:fldChar w:fldCharType="end"/>
            </w:r>
          </w:hyperlink>
        </w:p>
        <w:p w14:paraId="5564F8B0" w14:textId="22B10CEA" w:rsidR="004824B8" w:rsidRDefault="004824B8">
          <w:pPr>
            <w:pStyle w:val="TOC2"/>
            <w:tabs>
              <w:tab w:val="right" w:leader="dot" w:pos="9350"/>
            </w:tabs>
            <w:rPr>
              <w:rFonts w:cstheme="minorBidi"/>
              <w:noProof/>
              <w:kern w:val="2"/>
              <w:lang w:val="en-US" w:eastAsia="en-US"/>
              <w14:ligatures w14:val="standardContextual"/>
            </w:rPr>
          </w:pPr>
          <w:hyperlink w:anchor="_Toc137419110" w:history="1">
            <w:r w:rsidRPr="004340E0">
              <w:rPr>
                <w:rStyle w:val="Hyperlink"/>
                <w:noProof/>
              </w:rPr>
              <w:t>Yacc</w:t>
            </w:r>
            <w:r>
              <w:rPr>
                <w:noProof/>
                <w:webHidden/>
              </w:rPr>
              <w:tab/>
            </w:r>
            <w:r>
              <w:rPr>
                <w:noProof/>
                <w:webHidden/>
              </w:rPr>
              <w:fldChar w:fldCharType="begin"/>
            </w:r>
            <w:r>
              <w:rPr>
                <w:noProof/>
                <w:webHidden/>
              </w:rPr>
              <w:instrText xml:space="preserve"> PAGEREF _Toc137419110 \h </w:instrText>
            </w:r>
            <w:r>
              <w:rPr>
                <w:noProof/>
                <w:webHidden/>
              </w:rPr>
            </w:r>
            <w:r>
              <w:rPr>
                <w:noProof/>
                <w:webHidden/>
              </w:rPr>
              <w:fldChar w:fldCharType="separate"/>
            </w:r>
            <w:r w:rsidR="009E6B2F">
              <w:rPr>
                <w:noProof/>
                <w:webHidden/>
              </w:rPr>
              <w:t>20</w:t>
            </w:r>
            <w:r>
              <w:rPr>
                <w:noProof/>
                <w:webHidden/>
              </w:rPr>
              <w:fldChar w:fldCharType="end"/>
            </w:r>
          </w:hyperlink>
        </w:p>
        <w:p w14:paraId="4CA029E2" w14:textId="1DA55992" w:rsidR="006E2F3E" w:rsidRPr="00BF30F0" w:rsidRDefault="00F471CE" w:rsidP="00F605C4">
          <w:pPr>
            <w:rPr>
              <w:lang w:val="es-DO"/>
            </w:rPr>
          </w:pPr>
          <w:r w:rsidRPr="00BF30F0">
            <w:rPr>
              <w:b/>
              <w:bCs/>
              <w:lang w:val="es-DO"/>
            </w:rPr>
            <w:fldChar w:fldCharType="end"/>
          </w:r>
        </w:p>
      </w:sdtContent>
    </w:sdt>
    <w:p w14:paraId="2606AAF7" w14:textId="424DA3A7" w:rsidR="001031C9" w:rsidRPr="00BF30F0" w:rsidRDefault="001031C9" w:rsidP="00F605C4">
      <w:pPr>
        <w:rPr>
          <w:rFonts w:eastAsia="Times New Roman"/>
          <w:lang w:val="es-DO"/>
        </w:rPr>
        <w:sectPr w:rsidR="001031C9" w:rsidRPr="00BF30F0" w:rsidSect="00122FE7">
          <w:footerReference w:type="default" r:id="rId10"/>
          <w:footerReference w:type="first" r:id="rId11"/>
          <w:pgSz w:w="12240" w:h="15840" w:code="1"/>
          <w:pgMar w:top="1080" w:right="1440" w:bottom="1440" w:left="1440" w:header="720" w:footer="720" w:gutter="0"/>
          <w:pgNumType w:start="3"/>
          <w:cols w:space="720"/>
          <w:titlePg/>
          <w:docGrid w:linePitch="360"/>
        </w:sectPr>
      </w:pPr>
    </w:p>
    <w:p w14:paraId="2DD26143" w14:textId="597B3813" w:rsidR="00550A4E" w:rsidRPr="00550A4E" w:rsidRDefault="00E02F7B" w:rsidP="00E02F7B">
      <w:pPr>
        <w:pStyle w:val="Heading1"/>
        <w:rPr>
          <w:lang w:val="es-DO"/>
        </w:rPr>
      </w:pPr>
      <w:bookmarkStart w:id="0" w:name="_Toc137419090"/>
      <w:r>
        <w:rPr>
          <w:lang w:val="es-DO"/>
        </w:rPr>
        <w:lastRenderedPageBreak/>
        <w:t>GitHub Link</w:t>
      </w:r>
      <w:bookmarkEnd w:id="0"/>
    </w:p>
    <w:p w14:paraId="71B6F2B3" w14:textId="5D884F99" w:rsidR="00E02F7B" w:rsidRDefault="00E02F7B" w:rsidP="00FA3C65">
      <w:pPr>
        <w:rPr>
          <w:lang w:val="es-DO"/>
        </w:rPr>
      </w:pPr>
      <w:r>
        <w:rPr>
          <w:lang w:val="es-DO"/>
        </w:rPr>
        <w:t>\</w:t>
      </w:r>
    </w:p>
    <w:p w14:paraId="4C38794D" w14:textId="77777777" w:rsidR="00E02F7B" w:rsidRDefault="00E02F7B" w:rsidP="00E02F7B">
      <w:pPr>
        <w:jc w:val="center"/>
        <w:rPr>
          <w:lang w:val="es-DO"/>
        </w:rPr>
      </w:pPr>
      <w:hyperlink r:id="rId12" w:history="1">
        <w:r w:rsidRPr="005F72F2">
          <w:rPr>
            <w:rStyle w:val="Hyperlink"/>
            <w:lang w:val="es-DO"/>
          </w:rPr>
          <w:t>https://github.com/nicotav/analizador-sintactico</w:t>
        </w:r>
      </w:hyperlink>
      <w:r>
        <w:rPr>
          <w:lang w:val="es-DO"/>
        </w:rPr>
        <w:t xml:space="preserve"> </w:t>
      </w:r>
    </w:p>
    <w:p w14:paraId="60C807DB" w14:textId="77777777" w:rsidR="00E02F7B" w:rsidRDefault="00E02F7B" w:rsidP="00E02F7B">
      <w:pPr>
        <w:rPr>
          <w:lang w:val="es-DO"/>
        </w:rPr>
      </w:pPr>
    </w:p>
    <w:p w14:paraId="3F8E215C" w14:textId="77777777" w:rsidR="00E02F7B" w:rsidRDefault="00E02F7B" w:rsidP="00E02F7B">
      <w:pPr>
        <w:jc w:val="left"/>
        <w:rPr>
          <w:lang w:val="es-DO"/>
        </w:rPr>
      </w:pPr>
    </w:p>
    <w:p w14:paraId="2CD2B03C" w14:textId="7A05FF3E" w:rsidR="00E02F7B" w:rsidRDefault="00E02F7B" w:rsidP="00E02F7B">
      <w:pPr>
        <w:jc w:val="left"/>
        <w:rPr>
          <w:lang w:val="es-DO"/>
        </w:rPr>
        <w:sectPr w:rsidR="00E02F7B" w:rsidSect="00E02F7B">
          <w:pgSz w:w="12240" w:h="15840" w:code="1"/>
          <w:pgMar w:top="540" w:right="1440" w:bottom="1440" w:left="1440" w:header="720" w:footer="720" w:gutter="0"/>
          <w:pgNumType w:start="1"/>
          <w:cols w:space="720"/>
          <w:titlePg/>
          <w:docGrid w:linePitch="360"/>
        </w:sectPr>
      </w:pPr>
    </w:p>
    <w:p w14:paraId="4B80A568" w14:textId="17336A73" w:rsidR="00E02F7B" w:rsidRDefault="00E02F7B" w:rsidP="00E02F7B">
      <w:pPr>
        <w:pStyle w:val="Heading1"/>
        <w:rPr>
          <w:lang w:val="es-DO"/>
        </w:rPr>
      </w:pPr>
      <w:bookmarkStart w:id="1" w:name="_Toc137419091"/>
      <w:r w:rsidRPr="00E02F7B">
        <w:rPr>
          <w:lang w:val="es-DO"/>
        </w:rPr>
        <w:lastRenderedPageBreak/>
        <w:drawing>
          <wp:anchor distT="0" distB="0" distL="114300" distR="114300" simplePos="0" relativeHeight="251657216" behindDoc="0" locked="0" layoutInCell="1" allowOverlap="1" wp14:anchorId="0477B10F" wp14:editId="6C5E5C3F">
            <wp:simplePos x="0" y="0"/>
            <wp:positionH relativeFrom="margin">
              <wp:align>right</wp:align>
            </wp:positionH>
            <wp:positionV relativeFrom="paragraph">
              <wp:posOffset>1066800</wp:posOffset>
            </wp:positionV>
            <wp:extent cx="5943600" cy="5398135"/>
            <wp:effectExtent l="0" t="0" r="0" b="0"/>
            <wp:wrapNone/>
            <wp:docPr id="1165696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964" name="Picture 1" descr="A screenshot of a computer program&#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5398135"/>
                    </a:xfrm>
                    <a:prstGeom prst="rect">
                      <a:avLst/>
                    </a:prstGeom>
                  </pic:spPr>
                </pic:pic>
              </a:graphicData>
            </a:graphic>
          </wp:anchor>
        </w:drawing>
      </w:r>
      <w:r>
        <w:rPr>
          <w:lang w:val="es-DO"/>
        </w:rPr>
        <w:t>Código y resultados en Consola</w:t>
      </w:r>
      <w:bookmarkEnd w:id="1"/>
    </w:p>
    <w:p w14:paraId="29789EB1" w14:textId="77777777" w:rsidR="00E02F7B" w:rsidRDefault="00E02F7B" w:rsidP="00E02F7B">
      <w:pPr>
        <w:rPr>
          <w:lang w:val="es-DO"/>
        </w:rPr>
      </w:pPr>
    </w:p>
    <w:p w14:paraId="4DB8333C" w14:textId="77777777" w:rsidR="00E02F7B" w:rsidRDefault="00E02F7B" w:rsidP="00E02F7B">
      <w:pPr>
        <w:rPr>
          <w:lang w:val="es-DO"/>
        </w:rPr>
      </w:pPr>
    </w:p>
    <w:p w14:paraId="40622398" w14:textId="77777777" w:rsidR="00E02F7B" w:rsidRDefault="00E02F7B" w:rsidP="00E02F7B">
      <w:pPr>
        <w:rPr>
          <w:lang w:val="es-DO"/>
        </w:rPr>
      </w:pPr>
    </w:p>
    <w:p w14:paraId="5E4C8ECF" w14:textId="77777777" w:rsidR="00E02F7B" w:rsidRDefault="00E02F7B" w:rsidP="00E02F7B">
      <w:pPr>
        <w:rPr>
          <w:lang w:val="es-DO"/>
        </w:rPr>
      </w:pPr>
    </w:p>
    <w:p w14:paraId="0225E2FA" w14:textId="77777777" w:rsidR="00E02F7B" w:rsidRDefault="00E02F7B" w:rsidP="00E02F7B">
      <w:pPr>
        <w:rPr>
          <w:lang w:val="es-DO"/>
        </w:rPr>
      </w:pPr>
    </w:p>
    <w:p w14:paraId="3242FF03" w14:textId="77777777" w:rsidR="00E02F7B" w:rsidRDefault="00E02F7B" w:rsidP="00E02F7B">
      <w:pPr>
        <w:rPr>
          <w:lang w:val="es-DO"/>
        </w:rPr>
      </w:pPr>
    </w:p>
    <w:p w14:paraId="14109950" w14:textId="77777777" w:rsidR="00E02F7B" w:rsidRDefault="00E02F7B" w:rsidP="00E02F7B">
      <w:pPr>
        <w:rPr>
          <w:lang w:val="es-DO"/>
        </w:rPr>
      </w:pPr>
    </w:p>
    <w:p w14:paraId="495E4C77" w14:textId="77777777" w:rsidR="00E02F7B" w:rsidRDefault="00E02F7B" w:rsidP="00E02F7B">
      <w:pPr>
        <w:rPr>
          <w:lang w:val="es-DO"/>
        </w:rPr>
      </w:pPr>
    </w:p>
    <w:p w14:paraId="6F327045" w14:textId="77777777" w:rsidR="00E02F7B" w:rsidRDefault="00E02F7B" w:rsidP="00E02F7B">
      <w:pPr>
        <w:rPr>
          <w:lang w:val="es-DO"/>
        </w:rPr>
      </w:pPr>
    </w:p>
    <w:p w14:paraId="03D71E7A" w14:textId="77777777" w:rsidR="00E02F7B" w:rsidRDefault="00E02F7B" w:rsidP="00E02F7B">
      <w:pPr>
        <w:rPr>
          <w:lang w:val="es-DO"/>
        </w:rPr>
      </w:pPr>
    </w:p>
    <w:p w14:paraId="453126FD" w14:textId="77777777" w:rsidR="00E02F7B" w:rsidRDefault="00E02F7B" w:rsidP="00E02F7B">
      <w:pPr>
        <w:rPr>
          <w:lang w:val="es-DO"/>
        </w:rPr>
      </w:pPr>
    </w:p>
    <w:p w14:paraId="7D0BBA97" w14:textId="77777777" w:rsidR="00E02F7B" w:rsidRDefault="00E02F7B" w:rsidP="00E02F7B">
      <w:pPr>
        <w:rPr>
          <w:lang w:val="es-DO"/>
        </w:rPr>
      </w:pPr>
    </w:p>
    <w:p w14:paraId="5C6AE3D5" w14:textId="77777777" w:rsidR="00E02F7B" w:rsidRDefault="00E02F7B" w:rsidP="00E02F7B">
      <w:pPr>
        <w:rPr>
          <w:lang w:val="es-DO"/>
        </w:rPr>
      </w:pPr>
    </w:p>
    <w:p w14:paraId="7AEB2A88" w14:textId="77777777" w:rsidR="00E02F7B" w:rsidRDefault="00E02F7B" w:rsidP="00E02F7B">
      <w:pPr>
        <w:rPr>
          <w:lang w:val="es-DO"/>
        </w:rPr>
      </w:pPr>
    </w:p>
    <w:p w14:paraId="60C38FD4" w14:textId="77777777" w:rsidR="00E02F7B" w:rsidRDefault="00E02F7B" w:rsidP="00E02F7B">
      <w:pPr>
        <w:rPr>
          <w:lang w:val="es-DO"/>
        </w:rPr>
      </w:pPr>
    </w:p>
    <w:p w14:paraId="287EC77F" w14:textId="77777777" w:rsidR="00E02F7B" w:rsidRDefault="00E02F7B" w:rsidP="00E02F7B">
      <w:pPr>
        <w:rPr>
          <w:lang w:val="es-DO"/>
        </w:rPr>
      </w:pPr>
    </w:p>
    <w:p w14:paraId="09BFDCC1" w14:textId="77777777" w:rsidR="00E02F7B" w:rsidRDefault="00E02F7B" w:rsidP="00E02F7B">
      <w:pPr>
        <w:rPr>
          <w:lang w:val="es-DO"/>
        </w:rPr>
      </w:pPr>
    </w:p>
    <w:p w14:paraId="164B2448" w14:textId="77777777" w:rsidR="00E02F7B" w:rsidRDefault="00E02F7B" w:rsidP="00E02F7B">
      <w:pPr>
        <w:rPr>
          <w:lang w:val="es-DO"/>
        </w:rPr>
      </w:pPr>
    </w:p>
    <w:p w14:paraId="490D8026" w14:textId="77777777" w:rsidR="00E02F7B" w:rsidRDefault="00E02F7B" w:rsidP="00E02F7B">
      <w:pPr>
        <w:rPr>
          <w:lang w:val="es-DO"/>
        </w:rPr>
      </w:pPr>
    </w:p>
    <w:p w14:paraId="044A2E5E" w14:textId="77777777" w:rsidR="00E02F7B" w:rsidRDefault="00E02F7B" w:rsidP="00E02F7B">
      <w:pPr>
        <w:rPr>
          <w:lang w:val="es-DO"/>
        </w:rPr>
      </w:pPr>
    </w:p>
    <w:p w14:paraId="3B0ECDB4" w14:textId="674E5F18" w:rsidR="00E02F7B" w:rsidRDefault="00C02819" w:rsidP="00E02F7B">
      <w:pPr>
        <w:rPr>
          <w:lang w:val="es-DO"/>
        </w:rPr>
        <w:sectPr w:rsidR="00E02F7B" w:rsidSect="00E02F7B">
          <w:pgSz w:w="12240" w:h="15840" w:code="1"/>
          <w:pgMar w:top="540" w:right="1440" w:bottom="1440" w:left="1440" w:header="720" w:footer="720" w:gutter="0"/>
          <w:cols w:space="720"/>
          <w:titlePg/>
          <w:docGrid w:linePitch="360"/>
        </w:sectPr>
      </w:pPr>
      <w:r>
        <w:rPr>
          <w:lang w:val="es-DO"/>
        </w:rPr>
        <w:t xml:space="preserve">También hay otro archivo llamado sintacticoLR que utiliza este mismo método para realizar el análisis </w:t>
      </w:r>
      <w:r w:rsidR="00874287">
        <w:rPr>
          <w:lang w:val="es-DO"/>
        </w:rPr>
        <w:t>sintáctico</w:t>
      </w:r>
      <w:r>
        <w:rPr>
          <w:lang w:val="es-DO"/>
        </w:rPr>
        <w:t xml:space="preserve">. Para </w:t>
      </w:r>
      <w:r w:rsidR="00874287">
        <w:rPr>
          <w:lang w:val="es-DO"/>
        </w:rPr>
        <w:t>más</w:t>
      </w:r>
      <w:r>
        <w:rPr>
          <w:lang w:val="es-DO"/>
        </w:rPr>
        <w:t xml:space="preserve"> </w:t>
      </w:r>
      <w:r w:rsidR="00874287">
        <w:rPr>
          <w:lang w:val="es-DO"/>
        </w:rPr>
        <w:t>información</w:t>
      </w:r>
      <w:r>
        <w:rPr>
          <w:lang w:val="es-DO"/>
        </w:rPr>
        <w:t xml:space="preserve"> ir al link de GitHub.</w:t>
      </w:r>
    </w:p>
    <w:p w14:paraId="628247F1" w14:textId="7FDBEADC" w:rsidR="00E02F7B" w:rsidRDefault="00E02F7B" w:rsidP="00E02F7B">
      <w:pPr>
        <w:pStyle w:val="Heading1"/>
        <w:rPr>
          <w:lang w:val="es-DO"/>
        </w:rPr>
      </w:pPr>
      <w:bookmarkStart w:id="2" w:name="_Toc137419092"/>
      <w:r>
        <w:rPr>
          <w:lang w:val="es-DO"/>
        </w:rPr>
        <w:lastRenderedPageBreak/>
        <w:t>Resumen Capitulo 4</w:t>
      </w:r>
      <w:bookmarkEnd w:id="2"/>
    </w:p>
    <w:p w14:paraId="11A9DA8D" w14:textId="68E54E95" w:rsidR="00E02F7B" w:rsidRDefault="00E02F7B" w:rsidP="00E02F7B">
      <w:pPr>
        <w:pStyle w:val="Heading2"/>
      </w:pPr>
      <w:bookmarkStart w:id="3" w:name="_Toc137419093"/>
      <w:r w:rsidRPr="00E02F7B">
        <w:t>Analizadores sintácticos</w:t>
      </w:r>
      <w:bookmarkEnd w:id="3"/>
    </w:p>
    <w:p w14:paraId="42465DDE" w14:textId="77777777" w:rsidR="004824B8" w:rsidRPr="004824B8" w:rsidRDefault="004824B8" w:rsidP="004824B8">
      <w:pPr>
        <w:ind w:firstLine="720"/>
        <w:rPr>
          <w:lang w:val="es-DO"/>
        </w:rPr>
      </w:pPr>
      <w:r w:rsidRPr="004824B8">
        <w:rPr>
          <w:lang w:val="es-DO"/>
        </w:rPr>
        <w:t>Un analizador sintáctico, también conocido como parser, desempeña un papel crucial en el proceso de análisis de un lenguaje. Recibe como entrada los tokens generados por el analizador léxico y utiliza una gramática libre de contexto para comprender la estructura sintáctica de la secuencia de tokens. El objetivo del analizador sintáctico es construir un árbol de análisis sintáctico que represente la jerarquía y la relación entre los elementos sintácticos de la entrada.</w:t>
      </w:r>
    </w:p>
    <w:p w14:paraId="2FB8950D" w14:textId="44A315B4" w:rsidR="004824B8" w:rsidRPr="004824B8" w:rsidRDefault="004824B8" w:rsidP="004824B8">
      <w:pPr>
        <w:rPr>
          <w:lang w:val="es-DO"/>
        </w:rPr>
      </w:pPr>
      <w:r w:rsidRPr="004824B8">
        <w:rPr>
          <w:lang w:val="es-DO"/>
        </w:rPr>
        <w:t>El proceso de construcción del árbol de análisis sintáctico implica la aplicación de reglas gramaticales para combinar los tokens y formar las estructuras sintácticas definidas por la gramática. El árbol de análisis sintáctico puede interpretarse de dos formas: de manera figurada o de forma literal.</w:t>
      </w:r>
      <w:r w:rsidR="00874287">
        <w:rPr>
          <w:lang w:val="es-DO"/>
        </w:rPr>
        <w:t xml:space="preserve"> </w:t>
      </w:r>
      <w:r w:rsidRPr="004824B8">
        <w:rPr>
          <w:lang w:val="es-DO"/>
        </w:rPr>
        <w:t>En la interpretación figurada, el árbol de análisis sintáctico se construye paso a paso, siguiendo las reglas de derivación de la gramática. Cada nodo del árbol representa un no terminal de la gramática y sus hijos representan los símbolos terminales o no terminales que se derivan a partir de ese no terminal. Este enfoque permite visualizar y comprender la estructura de la secuencia de tokens y cómo se combinan para formar construcciones más complejas.</w:t>
      </w:r>
    </w:p>
    <w:p w14:paraId="573AEF82" w14:textId="77777777" w:rsidR="004824B8" w:rsidRPr="004824B8" w:rsidRDefault="004824B8" w:rsidP="004824B8">
      <w:pPr>
        <w:rPr>
          <w:lang w:val="es-DO"/>
        </w:rPr>
      </w:pPr>
      <w:r w:rsidRPr="004824B8">
        <w:rPr>
          <w:lang w:val="es-DO"/>
        </w:rPr>
        <w:t>Por otro lado, en la interpretación literal, el árbol de análisis sintáctico se construye como una representación directa de la estructura sintáctica de la entrada. En este caso, cada nodo del árbol representa un elemento sintáctico, como una expresión, una declaración o una estructura de control. Los tokens se asocian directamente con los símbolos terminales correspondientes en el árbol. Esta representación literal del árbol de análisis sintáctico es útil para comprender la semántica y el significado de la entrada en un contexto más amplio.</w:t>
      </w:r>
    </w:p>
    <w:p w14:paraId="19E6BD74" w14:textId="57D49336" w:rsidR="00E02F7B" w:rsidRPr="00C02819" w:rsidRDefault="004824B8" w:rsidP="00E02F7B">
      <w:pPr>
        <w:rPr>
          <w:lang w:val="es-DO"/>
        </w:rPr>
      </w:pPr>
      <w:r w:rsidRPr="004824B8">
        <w:rPr>
          <w:lang w:val="es-DO"/>
        </w:rPr>
        <w:t xml:space="preserve">El árbol de análisis sintáctico es una herramienta valiosa para comprender la estructura de un programa o una expresión en un lenguaje de programación. Permite identificar errores sintácticos, como incompatibilidades de tipos o construcciones incorrectas, y también puede </w:t>
      </w:r>
      <w:r w:rsidRPr="004824B8">
        <w:rPr>
          <w:lang w:val="es-DO"/>
        </w:rPr>
        <w:lastRenderedPageBreak/>
        <w:t>ser utilizado en etapas posteriores del proceso de compilación, como la generación de código intermedio o la optimización.</w:t>
      </w:r>
    </w:p>
    <w:p w14:paraId="6181251B" w14:textId="77777777" w:rsidR="00E02F7B" w:rsidRDefault="00E02F7B" w:rsidP="00E02F7B">
      <w:pPr>
        <w:rPr>
          <w:lang w:val="es-DO"/>
        </w:rPr>
        <w:sectPr w:rsidR="00E02F7B" w:rsidSect="00E02F7B">
          <w:pgSz w:w="12240" w:h="15840" w:code="1"/>
          <w:pgMar w:top="540" w:right="1440" w:bottom="1440" w:left="1440" w:header="720" w:footer="720" w:gutter="0"/>
          <w:cols w:space="720"/>
          <w:titlePg/>
          <w:docGrid w:linePitch="360"/>
        </w:sectPr>
      </w:pPr>
    </w:p>
    <w:p w14:paraId="7E39165B" w14:textId="4D56BAB8" w:rsidR="00E02F7B" w:rsidRDefault="00E02F7B" w:rsidP="00E02F7B">
      <w:pPr>
        <w:pStyle w:val="Heading2"/>
      </w:pPr>
      <w:bookmarkStart w:id="4" w:name="_Toc137419094"/>
      <w:r w:rsidRPr="00E02F7B">
        <w:lastRenderedPageBreak/>
        <w:t>Gramáticas libres de contexto</w:t>
      </w:r>
      <w:bookmarkEnd w:id="4"/>
    </w:p>
    <w:p w14:paraId="219DCC6F" w14:textId="77777777" w:rsidR="004824B8" w:rsidRPr="004824B8" w:rsidRDefault="004824B8" w:rsidP="004824B8">
      <w:pPr>
        <w:ind w:firstLine="720"/>
        <w:rPr>
          <w:lang w:val="es-DO"/>
        </w:rPr>
      </w:pPr>
      <w:r w:rsidRPr="004824B8">
        <w:rPr>
          <w:lang w:val="es-DO"/>
        </w:rPr>
        <w:t>Una gramática es una herramienta fundamental en el estudio de la sintaxis de los lenguajes formales. Esta define las reglas y estructuras que determinan cómo se pueden construir las cadenas válidas en un lenguaje.</w:t>
      </w:r>
    </w:p>
    <w:p w14:paraId="3DB86FB4" w14:textId="77777777" w:rsidR="004824B8" w:rsidRPr="004824B8" w:rsidRDefault="004824B8" w:rsidP="004824B8">
      <w:pPr>
        <w:rPr>
          <w:lang w:val="es-DO"/>
        </w:rPr>
      </w:pPr>
      <w:r w:rsidRPr="004824B8">
        <w:rPr>
          <w:lang w:val="es-DO"/>
        </w:rPr>
        <w:t>Una gramática está compuesta por tres conjuntos principales de símbolos: los símbolos terminales, los no terminales y las producciones.</w:t>
      </w:r>
    </w:p>
    <w:p w14:paraId="67A21AC3" w14:textId="77777777" w:rsidR="004824B8" w:rsidRPr="004824B8" w:rsidRDefault="004824B8" w:rsidP="004824B8">
      <w:pPr>
        <w:rPr>
          <w:lang w:val="es-DO"/>
        </w:rPr>
      </w:pPr>
      <w:r w:rsidRPr="004824B8">
        <w:rPr>
          <w:lang w:val="es-DO"/>
        </w:rPr>
        <w:t>Los símbolos terminales son los elementos básicos o unidades fundamentales del lenguaje. Representan los elementos concretos que forman parte de las cadenas válidas en el lenguaje en cuestión. Estos símbolos no pueden ser sustituidos por otros símbolos en el proceso de derivación.</w:t>
      </w:r>
    </w:p>
    <w:p w14:paraId="50E9AAE4" w14:textId="77777777" w:rsidR="004824B8" w:rsidRPr="004824B8" w:rsidRDefault="004824B8" w:rsidP="004824B8">
      <w:pPr>
        <w:rPr>
          <w:lang w:val="es-DO"/>
        </w:rPr>
      </w:pPr>
      <w:r w:rsidRPr="004824B8">
        <w:rPr>
          <w:lang w:val="es-DO"/>
        </w:rPr>
        <w:t>Los no terminales, por otro lado, representan las construcciones sintácticas o estructuras más complejas del lenguaje. Estos símbolos pueden ser sustituidos por otros símbolos a través de las producciones de la gramática.</w:t>
      </w:r>
    </w:p>
    <w:p w14:paraId="2F4DD6EE" w14:textId="77777777" w:rsidR="004824B8" w:rsidRPr="004824B8" w:rsidRDefault="004824B8" w:rsidP="004824B8">
      <w:pPr>
        <w:rPr>
          <w:lang w:val="es-DO"/>
        </w:rPr>
      </w:pPr>
      <w:r w:rsidRPr="004824B8">
        <w:rPr>
          <w:lang w:val="es-DO"/>
        </w:rPr>
        <w:t>Las producciones son las reglas que definen cómo se pueden construir las cadenas válidas en el lenguaje. Cada producción consta de un encabezado y un cuerpo. El encabezado es un no terminal y representa la construcción que se va a sustituir, mientras que el cuerpo es una cadena de símbolos gramaticales que indica cómo se puede construir o expandir ese no terminal en particular.</w:t>
      </w:r>
    </w:p>
    <w:p w14:paraId="583B23BA" w14:textId="77777777" w:rsidR="004824B8" w:rsidRPr="004824B8" w:rsidRDefault="004824B8" w:rsidP="004824B8">
      <w:pPr>
        <w:rPr>
          <w:lang w:val="es-DO"/>
        </w:rPr>
      </w:pPr>
      <w:r w:rsidRPr="004824B8">
        <w:rPr>
          <w:lang w:val="es-DO"/>
        </w:rPr>
        <w:t>En el proceso de derivación, se aplican las producciones de la gramática de manera recursiva para generar nuevas cadenas a partir de los no terminales. Se comienza con el símbolo inicial de la gramática y se sustituyen los no terminales de acuerdo con las producciones hasta obtener una cadena formada únicamente por símbolos terminales.</w:t>
      </w:r>
    </w:p>
    <w:p w14:paraId="7F6DAF90" w14:textId="77777777" w:rsidR="002819EC" w:rsidRDefault="002819EC" w:rsidP="002819EC">
      <w:pPr>
        <w:rPr>
          <w:lang w:val="es-DO"/>
        </w:rPr>
      </w:pPr>
    </w:p>
    <w:p w14:paraId="1DD3013F" w14:textId="77777777" w:rsidR="00E02F7B" w:rsidRDefault="00E02F7B" w:rsidP="00E02F7B">
      <w:pPr>
        <w:rPr>
          <w:lang w:val="es-DO"/>
        </w:rPr>
      </w:pPr>
    </w:p>
    <w:p w14:paraId="30CEF174" w14:textId="77777777" w:rsidR="002819EC" w:rsidRDefault="002819EC" w:rsidP="00E02F7B">
      <w:pPr>
        <w:rPr>
          <w:lang w:val="es-DO"/>
        </w:rPr>
      </w:pPr>
    </w:p>
    <w:p w14:paraId="32797512" w14:textId="77777777" w:rsidR="002819EC" w:rsidRDefault="002819EC" w:rsidP="00E02F7B">
      <w:pPr>
        <w:rPr>
          <w:lang w:val="es-DO"/>
        </w:rPr>
        <w:sectPr w:rsidR="002819EC" w:rsidSect="00E02F7B">
          <w:pgSz w:w="12240" w:h="15840" w:code="1"/>
          <w:pgMar w:top="540" w:right="1440" w:bottom="1440" w:left="1440" w:header="720" w:footer="720" w:gutter="0"/>
          <w:cols w:space="720"/>
          <w:titlePg/>
          <w:docGrid w:linePitch="360"/>
        </w:sectPr>
      </w:pPr>
    </w:p>
    <w:p w14:paraId="60E738AF" w14:textId="753DC578" w:rsidR="00E02F7B" w:rsidRDefault="00E02F7B" w:rsidP="00E02F7B">
      <w:pPr>
        <w:pStyle w:val="Heading2"/>
      </w:pPr>
      <w:bookmarkStart w:id="5" w:name="_Toc137419095"/>
      <w:r w:rsidRPr="00E02F7B">
        <w:lastRenderedPageBreak/>
        <w:t>Derivaciones</w:t>
      </w:r>
      <w:bookmarkEnd w:id="5"/>
    </w:p>
    <w:p w14:paraId="7ABF3526" w14:textId="77777777" w:rsidR="004824B8" w:rsidRPr="004824B8" w:rsidRDefault="004824B8" w:rsidP="004824B8">
      <w:pPr>
        <w:ind w:firstLine="720"/>
        <w:rPr>
          <w:lang w:val="es-DO"/>
        </w:rPr>
      </w:pPr>
      <w:r w:rsidRPr="004824B8">
        <w:rPr>
          <w:lang w:val="es-DO"/>
        </w:rPr>
        <w:t>La derivación es un proceso fundamental en el análisis sintáctico, que consiste en reemplazar repetidamente un no terminal por el cuerpo de una de sus producciones de acuerdo con las reglas de una gramática. Este proceso nos permite generar secuencias de símbolos que son válidas en el lenguaje definido por la gramática.</w:t>
      </w:r>
    </w:p>
    <w:p w14:paraId="1466DEC8" w14:textId="77777777" w:rsidR="004824B8" w:rsidRPr="004824B8" w:rsidRDefault="004824B8" w:rsidP="004824B8">
      <w:pPr>
        <w:rPr>
          <w:lang w:val="es-DO"/>
        </w:rPr>
      </w:pPr>
      <w:r w:rsidRPr="004824B8">
        <w:rPr>
          <w:lang w:val="es-DO"/>
        </w:rPr>
        <w:t>Cuando llevamos a cabo la derivación, podemos elegir si siempre reemplazamos el no terminal más a la izquierda (derivación por la izquierda) o más a la derecha (derivación por la derecha) en cada paso. La elección de derivación por la izquierda o por la derecha puede afectar la estructura y el orden de los símbolos en la derivación resultante.</w:t>
      </w:r>
    </w:p>
    <w:p w14:paraId="497D4864" w14:textId="77777777" w:rsidR="004824B8" w:rsidRPr="004824B8" w:rsidRDefault="004824B8" w:rsidP="004824B8">
      <w:pPr>
        <w:rPr>
          <w:lang w:val="es-DO"/>
        </w:rPr>
      </w:pPr>
      <w:r w:rsidRPr="004824B8">
        <w:rPr>
          <w:lang w:val="es-DO"/>
        </w:rPr>
        <w:t>En la derivación por la izquierda, siempre reemplazamos el no terminal más a la izquierda en cada paso. Esto implica que en cada etapa de la derivación, se reemplaza el símbolo más a la izquierda en la cadena de símbolos. En otras palabras, la sustitución se realiza desde la parte más izquierda de la cadena hacia la derecha.</w:t>
      </w:r>
    </w:p>
    <w:p w14:paraId="664F04D5" w14:textId="77777777" w:rsidR="004824B8" w:rsidRPr="004824B8" w:rsidRDefault="004824B8" w:rsidP="004824B8">
      <w:pPr>
        <w:rPr>
          <w:lang w:val="es-DO"/>
        </w:rPr>
      </w:pPr>
      <w:r w:rsidRPr="004824B8">
        <w:rPr>
          <w:lang w:val="es-DO"/>
        </w:rPr>
        <w:t>Por otro lado, en la derivación por la derecha, siempre reemplazamos el no terminal más a la derecha en cada paso. En cada etapa de la derivación, se reemplaza el símbolo más a la derecha en la cadena de símbolos. La sustitución se realiza desde la parte más derecha de la cadena hacia la izquierda.</w:t>
      </w:r>
    </w:p>
    <w:p w14:paraId="00795DCA" w14:textId="1CF32662" w:rsidR="004824B8" w:rsidRPr="004824B8" w:rsidRDefault="004824B8" w:rsidP="004824B8">
      <w:pPr>
        <w:rPr>
          <w:lang w:val="es-DO"/>
        </w:rPr>
      </w:pPr>
      <w:r w:rsidRPr="004824B8">
        <w:rPr>
          <w:lang w:val="es-DO"/>
        </w:rPr>
        <w:t xml:space="preserve">Es importante tener en cuenta que la elección de derivación por la izquierda o por la derecha puede afectar la forma y el orden de los árboles de análisis </w:t>
      </w:r>
      <w:r w:rsidR="00874287" w:rsidRPr="004824B8">
        <w:rPr>
          <w:lang w:val="es-DO"/>
        </w:rPr>
        <w:t>sintáctico-resultantes</w:t>
      </w:r>
      <w:r w:rsidRPr="004824B8">
        <w:rPr>
          <w:lang w:val="es-DO"/>
        </w:rPr>
        <w:t>. Una derivación por la izquierda generará un árbol de análisis sintáctico donde las expansiones de los no terminales ocurren desde la raíz hacia las hojas, mientras que una derivación por la derecha generará un árbol de análisis sintáctico donde las expansiones ocurren desde las hojas hacia la raíz.</w:t>
      </w:r>
    </w:p>
    <w:p w14:paraId="5233F78B" w14:textId="7320BBBC" w:rsidR="002819EC" w:rsidRPr="004824B8" w:rsidRDefault="004824B8" w:rsidP="00E02F7B">
      <w:pPr>
        <w:rPr>
          <w:lang w:val="es-DO"/>
        </w:rPr>
      </w:pPr>
      <w:r w:rsidRPr="004824B8">
        <w:rPr>
          <w:lang w:val="es-DO"/>
        </w:rPr>
        <w:t>La elección entre derivación por la izquierda o por la derecha depende del contexto y de la gramática en cuestión. Algunas gramáticas se diseñan naturalmente para ser derivadas por la izquierda, mientras que otras se diseñan para ser derivadas por la derecha. La elección también puede tener implicaciones en la eficiencia y la complejidad de los algoritmos de análisis sintáctico utilizados para procesar la gramática.</w:t>
      </w:r>
    </w:p>
    <w:p w14:paraId="788CFB78" w14:textId="77777777" w:rsidR="002819EC" w:rsidRDefault="002819EC" w:rsidP="00E02F7B">
      <w:pPr>
        <w:rPr>
          <w:lang w:val="es-DO"/>
        </w:rPr>
        <w:sectPr w:rsidR="002819EC" w:rsidSect="00E02F7B">
          <w:pgSz w:w="12240" w:h="15840" w:code="1"/>
          <w:pgMar w:top="540" w:right="1440" w:bottom="1440" w:left="1440" w:header="720" w:footer="720" w:gutter="0"/>
          <w:cols w:space="720"/>
          <w:titlePg/>
          <w:docGrid w:linePitch="360"/>
        </w:sectPr>
      </w:pPr>
    </w:p>
    <w:p w14:paraId="25B6A2DE" w14:textId="77777777" w:rsidR="00E02F7B" w:rsidRPr="00E02F7B" w:rsidRDefault="00E02F7B" w:rsidP="00E02F7B">
      <w:pPr>
        <w:rPr>
          <w:lang w:val="es-DO"/>
        </w:rPr>
      </w:pPr>
    </w:p>
    <w:p w14:paraId="7ED770B2" w14:textId="21073D7A" w:rsidR="00E02F7B" w:rsidRDefault="00E02F7B" w:rsidP="00E02F7B">
      <w:pPr>
        <w:pStyle w:val="Heading2"/>
      </w:pPr>
      <w:bookmarkStart w:id="6" w:name="_Toc137419096"/>
      <w:r w:rsidRPr="00E02F7B">
        <w:t>Árboles de análisis sintáctico</w:t>
      </w:r>
      <w:bookmarkEnd w:id="6"/>
    </w:p>
    <w:p w14:paraId="40112269" w14:textId="77777777" w:rsidR="00D771EF" w:rsidRPr="00D771EF" w:rsidRDefault="00D771EF" w:rsidP="00D771EF">
      <w:pPr>
        <w:ind w:firstLine="720"/>
        <w:rPr>
          <w:lang w:val="es-DO"/>
        </w:rPr>
      </w:pPr>
      <w:r w:rsidRPr="00D771EF">
        <w:rPr>
          <w:lang w:val="es-DO"/>
        </w:rPr>
        <w:t>Un árbol de análisis sintáctico es una representación gráfica de una derivación en la cual cada nodo representa un no terminal y sus hijos representan los símbolos utilizados para reemplazar ese no terminal en la derivación. Estos árboles son útiles para visualizar la estructura jerárquica de una cadena de terminales de acuerdo con las reglas de una gramática.</w:t>
      </w:r>
    </w:p>
    <w:p w14:paraId="6C61E9E9" w14:textId="77777777" w:rsidR="00D771EF" w:rsidRPr="00D771EF" w:rsidRDefault="00D771EF" w:rsidP="00D771EF">
      <w:pPr>
        <w:rPr>
          <w:lang w:val="es-DO"/>
        </w:rPr>
      </w:pPr>
      <w:r w:rsidRPr="00D771EF">
        <w:rPr>
          <w:lang w:val="es-DO"/>
        </w:rPr>
        <w:t>En un árbol de análisis sintáctico, la raíz del árbol corresponde al símbolo inicial de la gramática, y cada nodo no terminal representa un paso en la derivación. Los hijos de un nodo no terminal son los símbolos que se utilizan para expandir ese no terminal en la derivación. Los nodos hoja del árbol representan los símbolos terminales de la cadena de entrada.</w:t>
      </w:r>
    </w:p>
    <w:p w14:paraId="035792B3" w14:textId="77777777" w:rsidR="00D771EF" w:rsidRPr="00D771EF" w:rsidRDefault="00D771EF" w:rsidP="00D771EF">
      <w:pPr>
        <w:rPr>
          <w:lang w:val="es-DO"/>
        </w:rPr>
      </w:pPr>
      <w:r w:rsidRPr="00D771EF">
        <w:rPr>
          <w:lang w:val="es-DO"/>
        </w:rPr>
        <w:t>Es importante destacar que existe una correspondencia de uno a uno entre los árboles de análisis sintáctico, las derivaciones por la izquierda y las derivaciones por la derecha de la misma cadena de terminales. Una derivación por la izquierda implica que en cada paso se reemplaza el lado más izquierdo de la producción, mientras que una derivación por la derecha implica que en cada paso se reemplaza el lado más derecho de la producción. Ambos tipos de derivaciones generan el mismo árbol de análisis sintáctico para una cadena de entrada dada.</w:t>
      </w:r>
    </w:p>
    <w:p w14:paraId="51A384AA" w14:textId="77777777" w:rsidR="00D771EF" w:rsidRPr="00D771EF" w:rsidRDefault="00D771EF" w:rsidP="00D771EF">
      <w:pPr>
        <w:rPr>
          <w:lang w:val="es-DO"/>
        </w:rPr>
      </w:pPr>
      <w:r w:rsidRPr="00D771EF">
        <w:rPr>
          <w:lang w:val="es-DO"/>
        </w:rPr>
        <w:t>Esta correspondencia entre árboles de análisis sintáctico y derivaciones es útil en el proceso de análisis sintáctico, ya que permite comprender la estructura y la relación entre los símbolos no terminales y terminales en la gramática. Los árboles de análisis sintáctico también son utilizados para verificar la validez sintáctica de una cadena de entrada y para identificar posibles errores o ambigüedades en la gramática.</w:t>
      </w:r>
    </w:p>
    <w:p w14:paraId="5CB3663F" w14:textId="77777777" w:rsidR="002819EC" w:rsidRDefault="002819EC" w:rsidP="002819EC">
      <w:pPr>
        <w:rPr>
          <w:lang w:val="es-DO"/>
        </w:rPr>
      </w:pPr>
    </w:p>
    <w:p w14:paraId="042A1226" w14:textId="77777777" w:rsidR="00E02F7B" w:rsidRDefault="00E02F7B" w:rsidP="00E02F7B">
      <w:pPr>
        <w:rPr>
          <w:lang w:val="es-DO"/>
        </w:rPr>
      </w:pPr>
    </w:p>
    <w:p w14:paraId="6E6CAAF2" w14:textId="77777777" w:rsidR="002819EC" w:rsidRDefault="002819EC" w:rsidP="00E02F7B">
      <w:pPr>
        <w:rPr>
          <w:lang w:val="es-DO"/>
        </w:rPr>
      </w:pPr>
    </w:p>
    <w:p w14:paraId="32866D5F" w14:textId="77777777" w:rsidR="002819EC" w:rsidRDefault="002819EC" w:rsidP="00E02F7B">
      <w:pPr>
        <w:rPr>
          <w:lang w:val="es-DO"/>
        </w:rPr>
        <w:sectPr w:rsidR="002819EC" w:rsidSect="00E02F7B">
          <w:pgSz w:w="12240" w:h="15840" w:code="1"/>
          <w:pgMar w:top="540" w:right="1440" w:bottom="1440" w:left="1440" w:header="720" w:footer="720" w:gutter="0"/>
          <w:cols w:space="720"/>
          <w:titlePg/>
          <w:docGrid w:linePitch="360"/>
        </w:sectPr>
      </w:pPr>
    </w:p>
    <w:p w14:paraId="4FB498E4" w14:textId="59BFC6B6" w:rsidR="00E02F7B" w:rsidRDefault="00E02F7B" w:rsidP="00E02F7B">
      <w:pPr>
        <w:pStyle w:val="Heading2"/>
      </w:pPr>
      <w:bookmarkStart w:id="7" w:name="_Toc137419097"/>
      <w:r w:rsidRPr="00E02F7B">
        <w:lastRenderedPageBreak/>
        <w:t>Ambigüedad</w:t>
      </w:r>
      <w:bookmarkEnd w:id="7"/>
    </w:p>
    <w:p w14:paraId="00CB97BC" w14:textId="77777777" w:rsidR="00D771EF" w:rsidRPr="00D771EF" w:rsidRDefault="00D771EF" w:rsidP="00D771EF">
      <w:pPr>
        <w:ind w:firstLine="720"/>
      </w:pPr>
      <w:r w:rsidRPr="00D771EF">
        <w:rPr>
          <w:lang w:val="es-DO"/>
        </w:rPr>
        <w:t>Una gramática se considera ambigua cuando una cadena de terminales puede tener dos o más árboles de análisis sintáctico distintos o, en otras palabras, cuando existen múltiples formas de derivar la cadena tanto por la izquierda como por la derecha. La ambigüedad en una gramática puede dar lugar a diferentes interpretaciones o significados para una misma cadena, lo cual puede ser problemático en el proceso de análisis sintáctico.</w:t>
      </w:r>
    </w:p>
    <w:p w14:paraId="1D88BE4C" w14:textId="77777777" w:rsidR="00D771EF" w:rsidRPr="00D771EF" w:rsidRDefault="00D771EF" w:rsidP="00D771EF">
      <w:pPr>
        <w:rPr>
          <w:lang w:val="es-DO"/>
        </w:rPr>
      </w:pPr>
      <w:r w:rsidRPr="00D771EF">
        <w:rPr>
          <w:lang w:val="es-DO"/>
        </w:rPr>
        <w:t>En muchos casos, especialmente en aplicaciones prácticas, se prefiere trabajar con gramáticas libres de ambigüedad para evitar confusiones o inconsistencias en la interpretación del lenguaje. Por lo tanto, es común realizar modificaciones en una gramática ambigua para convertirla en una gramática sin ambigüedad que genere el mismo lenguaje.</w:t>
      </w:r>
    </w:p>
    <w:p w14:paraId="21F92987" w14:textId="77777777" w:rsidR="00D771EF" w:rsidRPr="00D771EF" w:rsidRDefault="00D771EF" w:rsidP="00D771EF">
      <w:pPr>
        <w:rPr>
          <w:lang w:val="es-DO"/>
        </w:rPr>
      </w:pPr>
      <w:r w:rsidRPr="00D771EF">
        <w:rPr>
          <w:lang w:val="es-DO"/>
        </w:rPr>
        <w:t>Existen varias técnicas para eliminar la ambigüedad en una gramática. Una de las técnicas más utilizadas es la eliminación de la recursividad por la izquierda y la factorización por la izquierda. La recursividad por la izquierda ocurre cuando un no terminal puede derivar directamente a sí mismo, lo cual puede dar lugar a múltiples derivaciones por la izquierda. Al eliminar la recursividad por la izquierda, se asegura que solo se realicen derivaciones por la derecha, lo que contribuye a la desambiguación de la gramática. La factorización por la izquierda consiste en identificar producciones que tienen un prefijo común en el cuerpo y reescribir esas producciones de manera que se elimine la ambigüedad.</w:t>
      </w:r>
    </w:p>
    <w:p w14:paraId="6EBADCB2" w14:textId="77777777" w:rsidR="00D771EF" w:rsidRPr="00D771EF" w:rsidRDefault="00D771EF" w:rsidP="00D771EF">
      <w:pPr>
        <w:rPr>
          <w:lang w:val="es-DO"/>
        </w:rPr>
      </w:pPr>
      <w:r w:rsidRPr="00D771EF">
        <w:rPr>
          <w:lang w:val="es-DO"/>
        </w:rPr>
        <w:t>Sin embargo, es importante destacar que en algunas ocasiones las gramáticas ambiguas pueden conducir a la generación de analizadores sintácticos más eficientes. Esto se logra mediante la incorporación de ciertos trucos o técnicas específicas en el diseño del analizador sintáctico. Estos trucos aprovechan la ambigüedad controlada de la gramática para simplificar la estructura del analizador y mejorar su rendimiento. Aunque estos analizadores pueden ser más complejos de implementar, en determinados casos pueden ofrecer ventajas en términos de velocidad o consumo de recursos.</w:t>
      </w:r>
    </w:p>
    <w:p w14:paraId="0D898E2B" w14:textId="77777777" w:rsidR="00E02F7B" w:rsidRDefault="00E02F7B" w:rsidP="00E02F7B">
      <w:pPr>
        <w:rPr>
          <w:lang w:val="es-DO"/>
        </w:rPr>
      </w:pPr>
    </w:p>
    <w:p w14:paraId="69B29BBE" w14:textId="77777777" w:rsidR="002819EC" w:rsidRDefault="002819EC" w:rsidP="00E02F7B">
      <w:pPr>
        <w:rPr>
          <w:lang w:val="es-DO"/>
        </w:rPr>
      </w:pPr>
    </w:p>
    <w:p w14:paraId="6A1E992B" w14:textId="77777777" w:rsidR="002819EC" w:rsidRDefault="002819EC" w:rsidP="00E02F7B">
      <w:pPr>
        <w:rPr>
          <w:lang w:val="es-DO"/>
        </w:rPr>
        <w:sectPr w:rsidR="002819EC" w:rsidSect="00E02F7B">
          <w:pgSz w:w="12240" w:h="15840" w:code="1"/>
          <w:pgMar w:top="540" w:right="1440" w:bottom="1440" w:left="1440" w:header="720" w:footer="720" w:gutter="0"/>
          <w:cols w:space="720"/>
          <w:titlePg/>
          <w:docGrid w:linePitch="360"/>
        </w:sectPr>
      </w:pPr>
    </w:p>
    <w:p w14:paraId="22E753E1" w14:textId="0D393810" w:rsidR="00E02F7B" w:rsidRDefault="00E02F7B" w:rsidP="00E02F7B">
      <w:pPr>
        <w:pStyle w:val="Heading2"/>
      </w:pPr>
      <w:bookmarkStart w:id="8" w:name="_Toc137419098"/>
      <w:r w:rsidRPr="00E02F7B">
        <w:lastRenderedPageBreak/>
        <w:t>Análisis sintáctico descendente y ascendente</w:t>
      </w:r>
      <w:bookmarkEnd w:id="8"/>
    </w:p>
    <w:p w14:paraId="7E6FC1FA" w14:textId="77777777" w:rsidR="002819EC" w:rsidRPr="002819EC" w:rsidRDefault="002819EC" w:rsidP="002819EC">
      <w:pPr>
        <w:ind w:firstLine="720"/>
        <w:rPr>
          <w:lang w:val="es-DO"/>
        </w:rPr>
      </w:pPr>
      <w:r w:rsidRPr="002819EC">
        <w:rPr>
          <w:lang w:val="es-DO"/>
        </w:rPr>
        <w:t>Los analizadores sintácticos se clasifican generalmente en dos categorías principales: analizadores sintácticos descendentes y analizadores sintácticos ascendentes. Esta clasificación se basa en la dirección en la que se construye el árbol de análisis sintáctico.</w:t>
      </w:r>
    </w:p>
    <w:p w14:paraId="20719453" w14:textId="77777777" w:rsidR="002819EC" w:rsidRPr="002819EC" w:rsidRDefault="002819EC" w:rsidP="002819EC">
      <w:pPr>
        <w:rPr>
          <w:lang w:val="es-DO"/>
        </w:rPr>
      </w:pPr>
      <w:r w:rsidRPr="002819EC">
        <w:rPr>
          <w:lang w:val="es-DO"/>
        </w:rPr>
        <w:t>Los analizadores sintácticos descendentes se caracterizan por trabajar de arriba hacia abajo. Comienzan con el símbolo inicial de la gramática y construyen el árbol de análisis sintáctico partiendo de la parte superior. En este enfoque, se realiza una expansión de los no terminales en la gramática hasta llegar a las hojas correspondientes a los símbolos terminales. Los analizadores sintácticos descendentes pueden implementarse utilizando diferentes técnicas, como el análisis sintáctico descendente recursivo y el análisis sintáctico descendente predictivo (LL).</w:t>
      </w:r>
    </w:p>
    <w:p w14:paraId="4053FB69" w14:textId="77777777" w:rsidR="002819EC" w:rsidRPr="002819EC" w:rsidRDefault="002819EC" w:rsidP="002819EC">
      <w:pPr>
        <w:rPr>
          <w:lang w:val="es-DO"/>
        </w:rPr>
      </w:pPr>
      <w:r w:rsidRPr="002819EC">
        <w:rPr>
          <w:lang w:val="es-DO"/>
        </w:rPr>
        <w:t>El análisis sintáctico descendente recursivo se basa en procedimientos recursivos que corresponden a los no terminales de la gramática. Cada procedimiento es responsable de analizar su no terminal correspondiente y decidir qué producción aplicar. Este enfoque es intuitivo y fácil de entender, pero puede tener dificultades con gramáticas ambiguas o con la necesidad de realizar retroceso (backtracking) en caso de elecciones incorrectas.</w:t>
      </w:r>
    </w:p>
    <w:p w14:paraId="70E0BB04" w14:textId="77777777" w:rsidR="002819EC" w:rsidRPr="002819EC" w:rsidRDefault="002819EC" w:rsidP="002819EC">
      <w:pPr>
        <w:rPr>
          <w:lang w:val="es-DO"/>
        </w:rPr>
      </w:pPr>
      <w:r w:rsidRPr="002819EC">
        <w:rPr>
          <w:lang w:val="es-DO"/>
        </w:rPr>
        <w:t>Por otro lado, el análisis sintáctico descendente predictivo (LL) se basa en una tabla de análisis sintáctico predictivo que proporciona, para cada no terminal y cada símbolo de preanálisis, la elección de la producción correcta. Estas tablas se construyen a partir de una gramática LL(1), que es una gramática en la que se puede elegir la producción correcta con solo analizar el siguiente símbolo de entrada. El análisis sintáctico LL es eficiente y se utiliza ampliamente en compiladores y herramientas de procesamiento de lenguaje.</w:t>
      </w:r>
    </w:p>
    <w:p w14:paraId="78737A6A" w14:textId="77777777" w:rsidR="002819EC" w:rsidRPr="002819EC" w:rsidRDefault="002819EC" w:rsidP="002819EC">
      <w:pPr>
        <w:rPr>
          <w:lang w:val="es-DO"/>
        </w:rPr>
      </w:pPr>
      <w:r w:rsidRPr="002819EC">
        <w:rPr>
          <w:lang w:val="es-DO"/>
        </w:rPr>
        <w:t xml:space="preserve">En contraste, los analizadores sintácticos ascendentes construyen el árbol de análisis sintáctico de abajo hacia arriba. Comienzan con los símbolos terminales que forman las hojas del árbol y construyen el árbol hacia arriba hasta llegar al símbolo inicial de la gramática. Los analizadores sintácticos ascendentes más comunes son los analizadores sintácticos LR, que utilizan una tabla de análisis sintáctico LR para guiar las reducciones y desplazamientos en función del contenido de la pila y el siguiente símbolo de entrada. Los analizadores sintácticos LR son poderosos y pueden </w:t>
      </w:r>
      <w:r w:rsidRPr="002819EC">
        <w:rPr>
          <w:lang w:val="es-DO"/>
        </w:rPr>
        <w:lastRenderedPageBreak/>
        <w:t>manejar gramáticas más complejas que los analizadores sintácticos descendentes, pero su implementación puede ser más compleja.</w:t>
      </w:r>
    </w:p>
    <w:p w14:paraId="1B045F6B" w14:textId="77777777" w:rsidR="00E02F7B" w:rsidRDefault="00E02F7B" w:rsidP="00E02F7B">
      <w:pPr>
        <w:rPr>
          <w:lang w:val="es-DO"/>
        </w:rPr>
      </w:pPr>
    </w:p>
    <w:p w14:paraId="1CB1164E" w14:textId="0E610B53" w:rsidR="00E02F7B" w:rsidRDefault="00E02F7B" w:rsidP="00E02F7B">
      <w:pPr>
        <w:pStyle w:val="Heading2"/>
      </w:pPr>
      <w:bookmarkStart w:id="9" w:name="_Toc137419099"/>
      <w:r w:rsidRPr="00E02F7B">
        <w:t>Diseño de gramáticas</w:t>
      </w:r>
      <w:bookmarkEnd w:id="9"/>
    </w:p>
    <w:p w14:paraId="43A8FE30" w14:textId="77777777" w:rsidR="002819EC" w:rsidRPr="002819EC" w:rsidRDefault="002819EC" w:rsidP="002819EC">
      <w:pPr>
        <w:ind w:firstLine="720"/>
        <w:rPr>
          <w:lang w:val="es-DO"/>
        </w:rPr>
      </w:pPr>
      <w:r w:rsidRPr="002819EC">
        <w:rPr>
          <w:lang w:val="es-DO"/>
        </w:rPr>
        <w:t>En el diseño de gramáticas para el análisis sintáctico descendente, a menudo nos enfrentamos a desafíos adicionales en comparación con las gramáticas utilizadas por los analizadores sintácticos ascendentes. Esto se debe a que en el análisis sintáctico descendente, es necesario evitar la recursividad por la izquierda y la factorización por la izquierda, lo que puede complicar el proceso de diseño.</w:t>
      </w:r>
    </w:p>
    <w:p w14:paraId="452C6223" w14:textId="1E1E6D42" w:rsidR="002819EC" w:rsidRPr="002819EC" w:rsidRDefault="002819EC" w:rsidP="002819EC">
      <w:pPr>
        <w:rPr>
          <w:lang w:val="es-DO"/>
        </w:rPr>
      </w:pPr>
      <w:r w:rsidRPr="002819EC">
        <w:rPr>
          <w:lang w:val="es-DO"/>
        </w:rPr>
        <w:t xml:space="preserve">La recursividad por la izquierda es una situación en la que un no terminal deriva a una cadena que comienza con el mismo no terminal. Esta forma de recursividad puede causar problemas en el análisis sintáctico descendente, ya que puede conducir a una recursión infinita y dificultar la determinación de qué producción aplicar. Para eliminar la recursividad por la izquierda, se pueden aplicar técnicas como la eliminación directa de recursividad o la transformación en recursividad por la derecha. Estas técnicas reescriben las producciones de manera que </w:t>
      </w:r>
      <w:r w:rsidR="00874287" w:rsidRPr="002819EC">
        <w:rPr>
          <w:lang w:val="es-DO"/>
        </w:rPr>
        <w:t>él</w:t>
      </w:r>
      <w:r w:rsidRPr="002819EC">
        <w:rPr>
          <w:lang w:val="es-DO"/>
        </w:rPr>
        <w:t xml:space="preserve"> no terminal recursivo aparezca en la parte derecha de las producciones, evitando así la recursión por la izquierda.</w:t>
      </w:r>
    </w:p>
    <w:p w14:paraId="52BDA55E" w14:textId="77777777" w:rsidR="002819EC" w:rsidRPr="002819EC" w:rsidRDefault="002819EC" w:rsidP="002819EC">
      <w:pPr>
        <w:rPr>
          <w:lang w:val="es-DO"/>
        </w:rPr>
      </w:pPr>
      <w:r w:rsidRPr="002819EC">
        <w:rPr>
          <w:lang w:val="es-DO"/>
        </w:rPr>
        <w:t>Otro desafío común es la factorización por la izquierda, que ocurre cuando hay varias producciones para el mismo no terminal que tienen un prefijo común en el cuerpo. Esto puede llevar a conflictos durante el análisis sintáctico, ya que no se puede determinar con certeza qué producción aplicar basándose solo en el siguiente símbolo de entrada. Para abordar este problema, se puede realizar una factorización por la izquierda, que consiste en dividir las producciones en grupos más pequeños y factorizar el prefijo común en una producción separada. Esto permite una elección clara y sin ambigüedades durante el análisis sintáctico.</w:t>
      </w:r>
    </w:p>
    <w:p w14:paraId="0AC3B37D" w14:textId="4297A3E5" w:rsidR="00E02F7B" w:rsidRDefault="002819EC" w:rsidP="00E02F7B">
      <w:pPr>
        <w:rPr>
          <w:lang w:val="es-DO"/>
        </w:rPr>
      </w:pPr>
      <w:r w:rsidRPr="002819EC">
        <w:rPr>
          <w:lang w:val="es-DO"/>
        </w:rPr>
        <w:t>El proceso de eliminación de la recursividad por la izquierda y la factorización por la izquierda puede ser desafiante y requerir un análisis detallado de la gramática. Es importante encontrar un equilibrio entre la expresividad y la simplicidad de la gramática, ya que una gramática demasiado compleja puede dificultar la comprensión y el mantenimiento del analizador sintáctico descendente.</w:t>
      </w:r>
    </w:p>
    <w:p w14:paraId="641D3CE6" w14:textId="77777777" w:rsidR="002819EC" w:rsidRDefault="002819EC" w:rsidP="00E02F7B">
      <w:pPr>
        <w:rPr>
          <w:lang w:val="es-DO"/>
        </w:rPr>
        <w:sectPr w:rsidR="002819EC" w:rsidSect="00E02F7B">
          <w:pgSz w:w="12240" w:h="15840" w:code="1"/>
          <w:pgMar w:top="540" w:right="1440" w:bottom="1440" w:left="1440" w:header="720" w:footer="720" w:gutter="0"/>
          <w:cols w:space="720"/>
          <w:titlePg/>
          <w:docGrid w:linePitch="360"/>
        </w:sectPr>
      </w:pPr>
    </w:p>
    <w:p w14:paraId="6271007E" w14:textId="5186D3EF" w:rsidR="002819EC" w:rsidRPr="002819EC" w:rsidRDefault="00E02F7B" w:rsidP="002819EC">
      <w:pPr>
        <w:pStyle w:val="Heading2"/>
      </w:pPr>
      <w:bookmarkStart w:id="10" w:name="_Toc137419100"/>
      <w:r w:rsidRPr="00E02F7B">
        <w:lastRenderedPageBreak/>
        <w:t>Analizadores sintácticos de descenso recursivo</w:t>
      </w:r>
      <w:bookmarkEnd w:id="10"/>
    </w:p>
    <w:p w14:paraId="00A0FD25" w14:textId="77777777" w:rsidR="002819EC" w:rsidRPr="002819EC" w:rsidRDefault="002819EC" w:rsidP="002819EC">
      <w:pPr>
        <w:ind w:firstLine="720"/>
        <w:rPr>
          <w:lang w:val="es-DO"/>
        </w:rPr>
      </w:pPr>
      <w:r w:rsidRPr="002819EC">
        <w:rPr>
          <w:lang w:val="es-DO"/>
        </w:rPr>
        <w:t>Los analizadores sintácticos predictivos utilizan un procedimiento separado para cada no terminal de la gramática. Estos procedimientos son responsables de analizar la entrada correspondiente al no terminal y tomar decisiones sobre qué producción aplicar. Cada procedimiento examina el siguiente símbolo de entrada y utiliza esta información para determinar la producción adecuada.</w:t>
      </w:r>
    </w:p>
    <w:p w14:paraId="3B1C1C3B" w14:textId="77777777" w:rsidR="002819EC" w:rsidRPr="002819EC" w:rsidRDefault="002819EC" w:rsidP="002819EC">
      <w:pPr>
        <w:rPr>
          <w:lang w:val="es-DO"/>
        </w:rPr>
      </w:pPr>
      <w:r w:rsidRPr="002819EC">
        <w:rPr>
          <w:lang w:val="es-DO"/>
        </w:rPr>
        <w:t>Durante el análisis, los terminales en el cuerpo de una producción se relacionan con los símbolos de la entrada en el momento oportuno. Esto implica comparar el símbolo de entrada actual con los terminales en el cuerpo de la producción y avanzar al siguiente símbolo de entrada si hay una coincidencia.</w:t>
      </w:r>
    </w:p>
    <w:p w14:paraId="4073C838" w14:textId="77777777" w:rsidR="002819EC" w:rsidRPr="002819EC" w:rsidRDefault="002819EC" w:rsidP="002819EC">
      <w:pPr>
        <w:rPr>
          <w:lang w:val="es-DO"/>
        </w:rPr>
      </w:pPr>
      <w:r w:rsidRPr="002819EC">
        <w:rPr>
          <w:lang w:val="es-DO"/>
        </w:rPr>
        <w:t>Por otro lado, cuando un no terminal aparece en el cuerpo de una producción, se realiza una llamada al procedimiento correspondiente a ese no terminal. Esta llamada permite analizar la entrada asociada a ese no terminal y decidir qué producción aplicar para expandirlo.</w:t>
      </w:r>
    </w:p>
    <w:p w14:paraId="34D4E7E8" w14:textId="77777777" w:rsidR="002819EC" w:rsidRPr="002819EC" w:rsidRDefault="002819EC" w:rsidP="002819EC">
      <w:pPr>
        <w:rPr>
          <w:lang w:val="es-DO"/>
        </w:rPr>
      </w:pPr>
      <w:r w:rsidRPr="002819EC">
        <w:rPr>
          <w:lang w:val="es-DO"/>
        </w:rPr>
        <w:t>En algunos casos, puede ocurrir que se elija la producción incorrecta inicialmente. En tales situaciones, el analizador puede necesitar realizar un rastreo hacia atrás para intentar con otra producción. Esto implica retroceder en la entrada y probar diferentes producciones hasta encontrar una que sea compatible con la entrada restante. El rastreo hacia atrás puede ser necesario cuando hay ambigüedad en la gramática o cuando se encuentran conflictos durante el análisis.</w:t>
      </w:r>
    </w:p>
    <w:p w14:paraId="66D187C5" w14:textId="77777777" w:rsidR="002819EC" w:rsidRPr="002819EC" w:rsidRDefault="002819EC" w:rsidP="002819EC">
      <w:pPr>
        <w:rPr>
          <w:lang w:val="es-DO"/>
        </w:rPr>
      </w:pPr>
      <w:r w:rsidRPr="002819EC">
        <w:rPr>
          <w:lang w:val="es-DO"/>
        </w:rPr>
        <w:t>El uso de procedimientos separados para cada no terminal permite una organización clara y modular del análisis sintáctico. Cada procedimiento se encarga de analizar un aspecto específico de la gramática y toma decisiones basadas en el siguiente símbolo de entrada. Esto facilita el diseño y la implementación de analizadores sintácticos predictivos.</w:t>
      </w:r>
    </w:p>
    <w:p w14:paraId="4ECFE74A" w14:textId="5BEE7D26" w:rsidR="002819EC" w:rsidRDefault="002819EC" w:rsidP="00E02F7B">
      <w:pPr>
        <w:rPr>
          <w:lang w:val="es-DO"/>
        </w:rPr>
      </w:pPr>
      <w:r w:rsidRPr="002819EC">
        <w:rPr>
          <w:lang w:val="es-DO"/>
        </w:rPr>
        <w:t>Sin embargo, el rastreo hacia atrás puede ser costoso en términos de rendimiento, ya que implica revisar múltiples producciones y retroceder en la entrada. En algunos casos, se pueden aplicar técnicas de optimización para evitar o reducir la necesidad de rastreo hacia atrás.</w:t>
      </w:r>
    </w:p>
    <w:p w14:paraId="37BAFFF5" w14:textId="77777777" w:rsidR="002819EC" w:rsidRDefault="002819EC" w:rsidP="00E02F7B">
      <w:pPr>
        <w:rPr>
          <w:lang w:val="es-DO"/>
        </w:rPr>
      </w:pPr>
    </w:p>
    <w:p w14:paraId="50B63C57" w14:textId="14AEC913" w:rsidR="002819EC" w:rsidRDefault="002819EC" w:rsidP="00E02F7B">
      <w:pPr>
        <w:rPr>
          <w:lang w:val="es-DO"/>
        </w:rPr>
        <w:sectPr w:rsidR="002819EC" w:rsidSect="00E02F7B">
          <w:pgSz w:w="12240" w:h="15840" w:code="1"/>
          <w:pgMar w:top="540" w:right="1440" w:bottom="1440" w:left="1440" w:header="720" w:footer="720" w:gutter="0"/>
          <w:cols w:space="720"/>
          <w:titlePg/>
          <w:docGrid w:linePitch="360"/>
        </w:sectPr>
      </w:pPr>
    </w:p>
    <w:p w14:paraId="6587AC4A" w14:textId="38A32700" w:rsidR="002819EC" w:rsidRPr="002819EC" w:rsidRDefault="00E02F7B" w:rsidP="002819EC">
      <w:pPr>
        <w:pStyle w:val="Heading2"/>
      </w:pPr>
      <w:bookmarkStart w:id="11" w:name="_Toc137419101"/>
      <w:r w:rsidRPr="00E02F7B">
        <w:lastRenderedPageBreak/>
        <w:t>Analizadores sintácticos LL(1)</w:t>
      </w:r>
      <w:bookmarkEnd w:id="11"/>
    </w:p>
    <w:p w14:paraId="4AAB9BE6" w14:textId="77777777" w:rsidR="002819EC" w:rsidRPr="002819EC" w:rsidRDefault="002819EC" w:rsidP="002819EC">
      <w:pPr>
        <w:ind w:firstLine="720"/>
        <w:rPr>
          <w:lang w:val="es-DO"/>
        </w:rPr>
      </w:pPr>
      <w:r w:rsidRPr="002819EC">
        <w:rPr>
          <w:lang w:val="es-DO"/>
        </w:rPr>
        <w:t>Una gramática LL(1) es aquella en la cual se puede determinar la producción correcta para expandir un no terminal específico con solo analizar el siguiente símbolo de entrada. Estas gramáticas son especialmente útiles en el diseño de analizadores sintácticos predictivos, ya que permiten construir una tabla de análisis sintáctico que proporciona la elección adecuada de producción para cada no terminal y símbolo de preanálisis.</w:t>
      </w:r>
    </w:p>
    <w:p w14:paraId="3488923C" w14:textId="77777777" w:rsidR="002819EC" w:rsidRPr="002819EC" w:rsidRDefault="002819EC" w:rsidP="002819EC">
      <w:pPr>
        <w:rPr>
          <w:lang w:val="es-DO"/>
        </w:rPr>
      </w:pPr>
      <w:r w:rsidRPr="002819EC">
        <w:rPr>
          <w:lang w:val="es-DO"/>
        </w:rPr>
        <w:t>La tabla de análisis sintáctico predictivo es una estructura de datos que se utiliza para guiar el análisis sintáctico en tiempo real. Por cada combinación de no terminal y símbolo de preanálisis, la tabla indica qué producción debe ser aplicada. Esto se logra examinando el siguiente símbolo de entrada y consultando la tabla correspondiente.</w:t>
      </w:r>
    </w:p>
    <w:p w14:paraId="765ECCCE" w14:textId="77777777" w:rsidR="002819EC" w:rsidRPr="002819EC" w:rsidRDefault="002819EC" w:rsidP="002819EC">
      <w:pPr>
        <w:rPr>
          <w:lang w:val="es-DO"/>
        </w:rPr>
      </w:pPr>
      <w:r w:rsidRPr="002819EC">
        <w:rPr>
          <w:lang w:val="es-DO"/>
        </w:rPr>
        <w:t>La construcción de la tabla de análisis sintáctico predictivo se basa en la observación de que, en una gramática LL(1), no puede haber ambigüedad o conflictos en la elección de las producciones. Cada combinación de no terminal y símbolo de preanálisis debe tener una única producción asociada.</w:t>
      </w:r>
    </w:p>
    <w:p w14:paraId="2DE3DFD7" w14:textId="77777777" w:rsidR="002819EC" w:rsidRPr="002819EC" w:rsidRDefault="002819EC" w:rsidP="002819EC">
      <w:pPr>
        <w:rPr>
          <w:lang w:val="es-DO"/>
        </w:rPr>
      </w:pPr>
      <w:r w:rsidRPr="002819EC">
        <w:rPr>
          <w:lang w:val="es-DO"/>
        </w:rPr>
        <w:t>Sin embargo, en ocasiones puede ocurrir que no exista una producción legítima para cierta combinación de no terminal y símbolo de preanálisis, lo que puede indicar un error en la entrada. Para facilitar la corrección de errores, se pueden incluir rutinas de error en la tabla de análisis sintáctico predictivo. Estas rutinas de error pueden estar presentes en algunas o en todas las entradas de la tabla que no tienen una producción legítima. Al activarse, estas rutinas pueden proporcionar mensajes de error útiles para guiar al programador o al usuario en la identificación y corrección del error.</w:t>
      </w:r>
    </w:p>
    <w:p w14:paraId="1A0F0F41" w14:textId="77777777" w:rsidR="002819EC" w:rsidRPr="002819EC" w:rsidRDefault="002819EC" w:rsidP="002819EC">
      <w:pPr>
        <w:rPr>
          <w:lang w:val="es-DO"/>
        </w:rPr>
      </w:pPr>
      <w:r w:rsidRPr="002819EC">
        <w:rPr>
          <w:lang w:val="es-DO"/>
        </w:rPr>
        <w:t>La propiedad de ser LL(1) es altamente deseable en el diseño de gramáticas y analizadores sintácticos, ya que garantiza un análisis sintáctico eficiente y sin ambigüedades. Sin embargo, no todas las gramáticas pueden ser convertidas a una forma LL(1). En casos en los que una gramática no es LL(1), se pueden aplicar técnicas de reescritura o factorización para resolver los conflictos y hacerla compatible con el análisis sintáctico predictivo.</w:t>
      </w:r>
    </w:p>
    <w:p w14:paraId="7A35A7F3" w14:textId="77777777" w:rsidR="00E02F7B" w:rsidRDefault="00E02F7B" w:rsidP="00E02F7B">
      <w:pPr>
        <w:rPr>
          <w:lang w:val="es-DO"/>
        </w:rPr>
        <w:sectPr w:rsidR="00E02F7B" w:rsidSect="00E02F7B">
          <w:pgSz w:w="12240" w:h="15840" w:code="1"/>
          <w:pgMar w:top="540" w:right="1440" w:bottom="1440" w:left="1440" w:header="720" w:footer="720" w:gutter="0"/>
          <w:cols w:space="720"/>
          <w:titlePg/>
          <w:docGrid w:linePitch="360"/>
        </w:sectPr>
      </w:pPr>
    </w:p>
    <w:p w14:paraId="374C1A2F" w14:textId="5311F5B6" w:rsidR="002819EC" w:rsidRPr="002819EC" w:rsidRDefault="00E02F7B" w:rsidP="002819EC">
      <w:pPr>
        <w:pStyle w:val="Heading2"/>
      </w:pPr>
      <w:bookmarkStart w:id="12" w:name="_Toc137419102"/>
      <w:r w:rsidRPr="00E02F7B">
        <w:lastRenderedPageBreak/>
        <w:t>Análisis sintáctico de desplazamiento-reducción</w:t>
      </w:r>
      <w:bookmarkEnd w:id="12"/>
    </w:p>
    <w:p w14:paraId="5C2A8C61" w14:textId="3F846924" w:rsidR="002819EC" w:rsidRPr="002819EC" w:rsidRDefault="002819EC" w:rsidP="002819EC">
      <w:pPr>
        <w:ind w:firstLine="720"/>
        <w:rPr>
          <w:lang w:val="es-DO"/>
        </w:rPr>
      </w:pPr>
      <w:r w:rsidRPr="002819EC">
        <w:rPr>
          <w:lang w:val="es-DO"/>
        </w:rPr>
        <w:t>Los analizadores sintácticos ascendentes, también conocidos como analizadores de reducción-desplazamiento o analizadores bottom-up, son utilizados para analizar gramáticas libres de contexto. Estos analizadores operan tomando decisiones basadas en el siguiente símbolo de entrada, también conocido como símbolo de anticipación, y el contenido actual de la pila.</w:t>
      </w:r>
      <w:r w:rsidR="00874287">
        <w:rPr>
          <w:lang w:val="es-DO"/>
        </w:rPr>
        <w:t xml:space="preserve"> </w:t>
      </w:r>
      <w:r w:rsidRPr="002819EC">
        <w:rPr>
          <w:lang w:val="es-DO"/>
        </w:rPr>
        <w:t>Durante el análisis sintáctico ascendente, el analizador se esfuerza por construir la derivación inversa de la entrada, es decir, la secuencia de producciones utilizadas para generar la cadena de entrada. El objetivo es reducir la pila desde la parte superior hasta que solo quede un símbolo no terminal en la pila, que corresponderá al símbolo inicial de la gramática.</w:t>
      </w:r>
    </w:p>
    <w:p w14:paraId="67585C72" w14:textId="77777777" w:rsidR="002819EC" w:rsidRPr="002819EC" w:rsidRDefault="002819EC" w:rsidP="002819EC">
      <w:pPr>
        <w:rPr>
          <w:lang w:val="es-DO"/>
        </w:rPr>
      </w:pPr>
      <w:r w:rsidRPr="002819EC">
        <w:rPr>
          <w:lang w:val="es-DO"/>
        </w:rPr>
        <w:t>En cada paso del análisis, el analizador debe tomar una decisión: desplazar el siguiente símbolo de entrada hacia la pila o reducir algunos símbolos en la parte superior de la misma. La elección se basa en el símbolo de anticipación y el contenido actual de la pila.</w:t>
      </w:r>
    </w:p>
    <w:p w14:paraId="43DF813E" w14:textId="77777777" w:rsidR="002819EC" w:rsidRPr="002819EC" w:rsidRDefault="002819EC" w:rsidP="002819EC">
      <w:pPr>
        <w:rPr>
          <w:lang w:val="es-DO"/>
        </w:rPr>
      </w:pPr>
      <w:r w:rsidRPr="002819EC">
        <w:rPr>
          <w:lang w:val="es-DO"/>
        </w:rPr>
        <w:t>Cuando se decide desplazar, el analizador toma el siguiente símbolo de entrada y lo coloca en la pila. Esto indica que se ha reconocido ese símbolo en la entrada y se avanza hacia la construcción de la derivación.</w:t>
      </w:r>
    </w:p>
    <w:p w14:paraId="706DFCB7" w14:textId="77777777" w:rsidR="002819EC" w:rsidRPr="002819EC" w:rsidRDefault="002819EC" w:rsidP="002819EC">
      <w:pPr>
        <w:rPr>
          <w:lang w:val="es-DO"/>
        </w:rPr>
      </w:pPr>
      <w:r w:rsidRPr="002819EC">
        <w:rPr>
          <w:lang w:val="es-DO"/>
        </w:rPr>
        <w:t>Por otro lado, cuando se realiza una reducción, el analizador toma una producción de la gramática que coincide con una parte de la pila y la sustituye por el símbolo no terminal correspondiente al encabezado de esa producción. Esta reducción refleja que se ha reconocido una secuencia de símbolos en la entrada que coincide con la parte derecha de la producción, y se reemplaza por el símbolo no terminal correspondiente a la parte izquierda de la producción.</w:t>
      </w:r>
    </w:p>
    <w:p w14:paraId="4684E67A" w14:textId="77777777" w:rsidR="002819EC" w:rsidRPr="002819EC" w:rsidRDefault="002819EC" w:rsidP="002819EC">
      <w:pPr>
        <w:rPr>
          <w:lang w:val="es-DO"/>
        </w:rPr>
      </w:pPr>
      <w:r w:rsidRPr="002819EC">
        <w:rPr>
          <w:lang w:val="es-DO"/>
        </w:rPr>
        <w:t>La elección entre desplazamiento y reducción se realiza en función de la estructura de la gramática y el contenido de la pila. El analizador busca patrones que coincidan con las producciones de la gramática y realiza reducciones cuando encuentra una coincidencia.</w:t>
      </w:r>
    </w:p>
    <w:p w14:paraId="738AA2AB" w14:textId="77777777" w:rsidR="002819EC" w:rsidRPr="002819EC" w:rsidRDefault="002819EC" w:rsidP="002819EC">
      <w:pPr>
        <w:rPr>
          <w:lang w:val="es-DO"/>
        </w:rPr>
      </w:pPr>
      <w:r w:rsidRPr="002819EC">
        <w:rPr>
          <w:lang w:val="es-DO"/>
        </w:rPr>
        <w:t>El proceso de reducción permite que el analizador construya progresivamente la derivación inversa de la entrada, reduciendo símbolos en la pila hasta que solo quede el símbolo inicial. En cada paso, se utilizan las producciones de la gramática para reescribir la pila y acercarse a la construcción de la derivación completa.</w:t>
      </w:r>
    </w:p>
    <w:p w14:paraId="77790704" w14:textId="77777777" w:rsidR="00E02F7B" w:rsidRDefault="00E02F7B" w:rsidP="00E02F7B">
      <w:pPr>
        <w:rPr>
          <w:lang w:val="es-DO"/>
        </w:rPr>
        <w:sectPr w:rsidR="00E02F7B" w:rsidSect="00E02F7B">
          <w:pgSz w:w="12240" w:h="15840" w:code="1"/>
          <w:pgMar w:top="540" w:right="1440" w:bottom="1440" w:left="1440" w:header="720" w:footer="720" w:gutter="0"/>
          <w:cols w:space="720"/>
          <w:titlePg/>
          <w:docGrid w:linePitch="360"/>
        </w:sectPr>
      </w:pPr>
    </w:p>
    <w:p w14:paraId="665B043C" w14:textId="77777777" w:rsidR="00E02F7B" w:rsidRPr="00E02F7B" w:rsidRDefault="00E02F7B" w:rsidP="00E02F7B">
      <w:pPr>
        <w:rPr>
          <w:lang w:val="es-DO"/>
        </w:rPr>
      </w:pPr>
    </w:p>
    <w:p w14:paraId="650E93A6" w14:textId="05E8424B" w:rsidR="00E02F7B" w:rsidRDefault="00E02F7B" w:rsidP="00E02F7B">
      <w:pPr>
        <w:pStyle w:val="Heading2"/>
      </w:pPr>
      <w:bookmarkStart w:id="13" w:name="_Toc137419103"/>
      <w:r w:rsidRPr="00E02F7B">
        <w:t>Prefijos viables</w:t>
      </w:r>
      <w:bookmarkEnd w:id="13"/>
    </w:p>
    <w:p w14:paraId="60FD8B41" w14:textId="77777777" w:rsidR="002819EC" w:rsidRPr="002819EC" w:rsidRDefault="002819EC" w:rsidP="002819EC">
      <w:pPr>
        <w:ind w:firstLine="720"/>
        <w:rPr>
          <w:lang w:val="es-DO"/>
        </w:rPr>
      </w:pPr>
      <w:r w:rsidRPr="002819EC">
        <w:rPr>
          <w:lang w:val="es-DO"/>
        </w:rPr>
        <w:t>En el análisis sintáctico de desplazamiento-reducción, la pila siempre contiene un prefijo viable durante el proceso de análisis. Un prefijo viable es una porción de la frase derecha que se encuentra a la derecha, pero no más allá del final del mango en la derivación actual.</w:t>
      </w:r>
    </w:p>
    <w:p w14:paraId="79D42AAE" w14:textId="77777777" w:rsidR="002819EC" w:rsidRPr="002819EC" w:rsidRDefault="002819EC" w:rsidP="002819EC">
      <w:pPr>
        <w:rPr>
          <w:lang w:val="es-DO"/>
        </w:rPr>
      </w:pPr>
      <w:r w:rsidRPr="002819EC">
        <w:rPr>
          <w:lang w:val="es-DO"/>
        </w:rPr>
        <w:t>El mango se refiere a la subcadena que fue introducida en el último paso de la derivación por la derecha de la forma de frase actual. Representa la parte de la frase que ya ha sido analizada y reconocida correctamente.</w:t>
      </w:r>
    </w:p>
    <w:p w14:paraId="5B764EE5" w14:textId="77777777" w:rsidR="002819EC" w:rsidRPr="002819EC" w:rsidRDefault="002819EC" w:rsidP="002819EC">
      <w:pPr>
        <w:rPr>
          <w:lang w:val="es-DO"/>
        </w:rPr>
      </w:pPr>
      <w:r w:rsidRPr="002819EC">
        <w:rPr>
          <w:lang w:val="es-DO"/>
        </w:rPr>
        <w:t>La pila en el análisis sintáctico de desplazamiento-reducción se utiliza para mantener un registro de los símbolos que se han encontrado hasta el momento durante el análisis. Estos símbolos corresponden al prefijo viable, es decir, a la porción de la frase derecha que se ha analizado exitosamente.</w:t>
      </w:r>
    </w:p>
    <w:p w14:paraId="64BD806E" w14:textId="77777777" w:rsidR="002819EC" w:rsidRPr="002819EC" w:rsidRDefault="002819EC" w:rsidP="002819EC">
      <w:pPr>
        <w:rPr>
          <w:lang w:val="es-DO"/>
        </w:rPr>
      </w:pPr>
      <w:r w:rsidRPr="002819EC">
        <w:rPr>
          <w:lang w:val="es-DO"/>
        </w:rPr>
        <w:t>A medida que se procesa la entrada, se realizan desplazamientos (shifts) y reducciones (reductions) en el análisis sintáctico. Durante el desplazamiento, se toma un símbolo de la entrada y se coloca en la pila, lo que refleja que ese símbolo ha sido reconocido correctamente hasta ese punto. Durante la reducción, se reemplazan varios símbolos en la pila por un símbolo no terminal, indicando que se ha reconocido una producción completa de la gramática.</w:t>
      </w:r>
    </w:p>
    <w:p w14:paraId="54F4E29D" w14:textId="77777777" w:rsidR="002819EC" w:rsidRPr="002819EC" w:rsidRDefault="002819EC" w:rsidP="002819EC">
      <w:pPr>
        <w:rPr>
          <w:lang w:val="es-DO"/>
        </w:rPr>
      </w:pPr>
      <w:r w:rsidRPr="002819EC">
        <w:rPr>
          <w:lang w:val="es-DO"/>
        </w:rPr>
        <w:t>La pila se actualiza continuamente a medida que se realizan desplazamientos y reducciones, y siempre mantiene un prefijo viable. Esto significa que los símbolos en la pila corresponden a una porción válida de la frase derecha y están correctamente alineados con el mango, que es la parte analizada hasta el momento.</w:t>
      </w:r>
    </w:p>
    <w:p w14:paraId="51A67507" w14:textId="77777777" w:rsidR="002819EC" w:rsidRPr="002819EC" w:rsidRDefault="002819EC" w:rsidP="002819EC">
      <w:pPr>
        <w:rPr>
          <w:lang w:val="es-DO"/>
        </w:rPr>
      </w:pPr>
      <w:r w:rsidRPr="002819EC">
        <w:rPr>
          <w:lang w:val="es-DO"/>
        </w:rPr>
        <w:t>El seguimiento y mantenimiento de un prefijo viable en la pila es crucial para asegurar un análisis sintáctico correcto. Permite al analizador reconocer la estructura de la frase y realizar las acciones adecuadas en función de los elementos en la pila y los símbolos de entrada.</w:t>
      </w:r>
    </w:p>
    <w:p w14:paraId="5EFEB57E" w14:textId="77777777" w:rsidR="00E02F7B" w:rsidRDefault="00E02F7B" w:rsidP="00E02F7B">
      <w:pPr>
        <w:rPr>
          <w:lang w:val="es-DO"/>
        </w:rPr>
      </w:pPr>
    </w:p>
    <w:p w14:paraId="5F69554F" w14:textId="77777777" w:rsidR="002819EC" w:rsidRDefault="002819EC" w:rsidP="00E02F7B">
      <w:pPr>
        <w:rPr>
          <w:lang w:val="es-DO"/>
        </w:rPr>
      </w:pPr>
    </w:p>
    <w:p w14:paraId="3515E0D5" w14:textId="77777777" w:rsidR="002819EC" w:rsidRDefault="002819EC" w:rsidP="00E02F7B">
      <w:pPr>
        <w:rPr>
          <w:lang w:val="es-DO"/>
        </w:rPr>
        <w:sectPr w:rsidR="002819EC" w:rsidSect="00E02F7B">
          <w:pgSz w:w="12240" w:h="15840" w:code="1"/>
          <w:pgMar w:top="540" w:right="1440" w:bottom="1440" w:left="1440" w:header="720" w:footer="720" w:gutter="0"/>
          <w:cols w:space="720"/>
          <w:titlePg/>
          <w:docGrid w:linePitch="360"/>
        </w:sectPr>
      </w:pPr>
    </w:p>
    <w:p w14:paraId="3CF318B7" w14:textId="77777777" w:rsidR="00E02F7B" w:rsidRPr="00E02F7B" w:rsidRDefault="00E02F7B" w:rsidP="00E02F7B">
      <w:pPr>
        <w:rPr>
          <w:lang w:val="es-DO"/>
        </w:rPr>
      </w:pPr>
    </w:p>
    <w:p w14:paraId="4430AFC9" w14:textId="13257E63" w:rsidR="00E02F7B" w:rsidRDefault="00E02F7B" w:rsidP="00E02F7B">
      <w:pPr>
        <w:pStyle w:val="Heading2"/>
      </w:pPr>
      <w:bookmarkStart w:id="14" w:name="_Toc137419104"/>
      <w:r w:rsidRPr="00E02F7B">
        <w:t>Elementos válidos</w:t>
      </w:r>
      <w:bookmarkEnd w:id="14"/>
    </w:p>
    <w:p w14:paraId="716A254C" w14:textId="77777777" w:rsidR="00B42BB6" w:rsidRPr="00B42BB6" w:rsidRDefault="00B42BB6" w:rsidP="00B42BB6">
      <w:pPr>
        <w:ind w:firstLine="720"/>
        <w:rPr>
          <w:lang w:val="es-DO"/>
        </w:rPr>
      </w:pPr>
      <w:r w:rsidRPr="00B42BB6">
        <w:rPr>
          <w:lang w:val="es-DO"/>
        </w:rPr>
        <w:t>En el contexto de los analizadores sintácticos LR, un elemento se refiere a una producción gramatical con un punto en alguna posición dentro del cuerpo de la producción. Este punto indica la posición actual en la derivación de esa producción y representa el progreso del analizador sintáctico durante el análisis.</w:t>
      </w:r>
    </w:p>
    <w:p w14:paraId="1025CAA0" w14:textId="77777777" w:rsidR="00B42BB6" w:rsidRPr="00B42BB6" w:rsidRDefault="00B42BB6" w:rsidP="00B42BB6">
      <w:pPr>
        <w:rPr>
          <w:lang w:val="es-DO"/>
        </w:rPr>
      </w:pPr>
      <w:r w:rsidRPr="00B42BB6">
        <w:rPr>
          <w:lang w:val="es-DO"/>
        </w:rPr>
        <w:t>Un elemento se considera válido para un prefijo viable si la producción asociada a ese elemento se utiliza para generar la parte "mango" de la derivación actual. El mango es la secuencia de símbolos que han sido derivados hasta el punto actual en el análisis sintáctico.</w:t>
      </w:r>
    </w:p>
    <w:p w14:paraId="14DB12E7" w14:textId="77777777" w:rsidR="00B42BB6" w:rsidRPr="00B42BB6" w:rsidRDefault="00B42BB6" w:rsidP="00B42BB6">
      <w:pPr>
        <w:rPr>
          <w:lang w:val="es-DO"/>
        </w:rPr>
      </w:pPr>
      <w:r w:rsidRPr="00B42BB6">
        <w:rPr>
          <w:lang w:val="es-DO"/>
        </w:rPr>
        <w:t>Además, para que un elemento sea válido para un prefijo viable, el prefijo viable debe incluir todos los símbolos a la izquierda del punto del elemento, pero no debe incluir los símbolos que están debajo del punto. Esto significa que el analizador sintáctico ha reconocido exitosamente la parte izquierda del elemento en la entrada y está esperando analizar los símbolos que siguen a ese punto.</w:t>
      </w:r>
    </w:p>
    <w:p w14:paraId="3370D2EE" w14:textId="77777777" w:rsidR="00B42BB6" w:rsidRPr="00B42BB6" w:rsidRDefault="00B42BB6" w:rsidP="00B42BB6">
      <w:pPr>
        <w:rPr>
          <w:lang w:val="es-DO"/>
        </w:rPr>
      </w:pPr>
      <w:r w:rsidRPr="00B42BB6">
        <w:rPr>
          <w:lang w:val="es-DO"/>
        </w:rPr>
        <w:t>Al considerar los elementos válidos para un prefijo viable, el analizador sintáctico toma decisiones sobre las reducciones y desplazamientos en función de la información proporcionada por estos elementos. Por ejemplo, si un elemento válido para el prefijo viable permite una reducción, el analizador puede aplicar esa reducción y reemplazar el prefijo viable con el símbolo no terminal correspondiente a la parte izquierda de la producción.</w:t>
      </w:r>
    </w:p>
    <w:p w14:paraId="0A58B1FB" w14:textId="1A37CB74" w:rsidR="00B42BB6" w:rsidRPr="00B42BB6" w:rsidRDefault="00B42BB6" w:rsidP="00B42BB6">
      <w:pPr>
        <w:rPr>
          <w:lang w:val="es-DO"/>
        </w:rPr>
      </w:pPr>
      <w:r w:rsidRPr="00B42BB6">
        <w:rPr>
          <w:lang w:val="es-DO"/>
        </w:rPr>
        <w:t xml:space="preserve">La noción de elementos válidos y prefijos viables es fundamental en los analizadores sintácticos LR, ya que ayuda a determinar el siguiente movimiento a realizar durante el análisis sintáctico. Al construir conjuntos de elementos válidos para cada estado del analizador, se puede construir una tabla de análisis sintáctico que especifica las acciones (desplazamientos o reducciones) a tomar en función del símbolo de </w:t>
      </w:r>
      <w:r w:rsidR="00874287" w:rsidRPr="00B42BB6">
        <w:rPr>
          <w:lang w:val="es-DO"/>
        </w:rPr>
        <w:t>entrada y el estado actual</w:t>
      </w:r>
      <w:r w:rsidRPr="00B42BB6">
        <w:rPr>
          <w:lang w:val="es-DO"/>
        </w:rPr>
        <w:t xml:space="preserve"> del analizador.</w:t>
      </w:r>
    </w:p>
    <w:p w14:paraId="13A52CB5" w14:textId="77777777" w:rsidR="00B42BB6" w:rsidRDefault="00B42BB6" w:rsidP="00E02F7B">
      <w:pPr>
        <w:rPr>
          <w:lang w:val="es-DO"/>
        </w:rPr>
        <w:sectPr w:rsidR="00B42BB6" w:rsidSect="00E02F7B">
          <w:pgSz w:w="12240" w:h="15840" w:code="1"/>
          <w:pgMar w:top="540" w:right="1440" w:bottom="1440" w:left="1440" w:header="720" w:footer="720" w:gutter="0"/>
          <w:cols w:space="720"/>
          <w:titlePg/>
          <w:docGrid w:linePitch="360"/>
        </w:sectPr>
      </w:pPr>
    </w:p>
    <w:p w14:paraId="0E88F26A" w14:textId="13D0BC3C" w:rsidR="00E02F7B" w:rsidRDefault="00E02F7B" w:rsidP="00E02F7B">
      <w:pPr>
        <w:pStyle w:val="Heading2"/>
      </w:pPr>
      <w:bookmarkStart w:id="15" w:name="_Toc137419105"/>
      <w:r w:rsidRPr="00E02F7B">
        <w:lastRenderedPageBreak/>
        <w:t>Analizadores sintácticos LR</w:t>
      </w:r>
      <w:bookmarkEnd w:id="15"/>
    </w:p>
    <w:p w14:paraId="5A06DD45" w14:textId="77777777" w:rsidR="00B42BB6" w:rsidRPr="00B42BB6" w:rsidRDefault="00B42BB6" w:rsidP="00B42BB6">
      <w:pPr>
        <w:ind w:firstLine="720"/>
        <w:rPr>
          <w:lang w:val="es-DO"/>
        </w:rPr>
      </w:pPr>
      <w:r w:rsidRPr="00B42BB6">
        <w:rPr>
          <w:lang w:val="es-DO"/>
        </w:rPr>
        <w:t>Cada uno de los diversos tipos de analizadores sintácticos LR opera construyendo conjuntos de elementos válidos, también conocidos como estados LR, para todos los prefijos viables posibles en la gramática. Estos estados LR representan las diferentes configuraciones de análisis en el proceso de reconocimiento de una cadena de entrada.</w:t>
      </w:r>
    </w:p>
    <w:p w14:paraId="54638D89" w14:textId="02592662" w:rsidR="00B42BB6" w:rsidRPr="00B42BB6" w:rsidRDefault="00B42BB6" w:rsidP="00B42BB6">
      <w:pPr>
        <w:rPr>
          <w:lang w:val="es-DO"/>
        </w:rPr>
      </w:pPr>
      <w:r w:rsidRPr="00B42BB6">
        <w:rPr>
          <w:lang w:val="es-DO"/>
        </w:rPr>
        <w:t>Durante el análisis sintáctico LR, se lleva un registro de los estados en una pila. Cada estado en la pila corresponde a un pre</w:t>
      </w:r>
      <w:r w:rsidRPr="00B42BB6">
        <w:t>ﬁ</w:t>
      </w:r>
      <w:r w:rsidRPr="00B42BB6">
        <w:rPr>
          <w:lang w:val="es-DO"/>
        </w:rPr>
        <w:t>jo</w:t>
      </w:r>
      <w:r>
        <w:rPr>
          <w:lang w:val="es-DO"/>
        </w:rPr>
        <w:t>-</w:t>
      </w:r>
      <w:r w:rsidRPr="00B42BB6">
        <w:rPr>
          <w:lang w:val="es-DO"/>
        </w:rPr>
        <w:t>viable que se ha encontrado hasta el momento. A medida que se procesa la entrada, los analizadores sintácticos LR utilizan el conjunto de elementos válidos para guiar la toma de decisiones entre desplazamientos (shifts) y reducciones (reductions).</w:t>
      </w:r>
    </w:p>
    <w:p w14:paraId="0A39A913" w14:textId="77777777" w:rsidR="00B42BB6" w:rsidRPr="00B42BB6" w:rsidRDefault="00B42BB6" w:rsidP="00B42BB6">
      <w:pPr>
        <w:rPr>
          <w:lang w:val="es-DO"/>
        </w:rPr>
      </w:pPr>
      <w:r w:rsidRPr="00B42BB6">
        <w:rPr>
          <w:lang w:val="es-DO"/>
        </w:rPr>
        <w:t>Cuando se encuentra un elemento válido con el punto en el extremo derecho del cuerpo de una producción, es decir, un elemento que está listo para ser reducido, el analizador sintáctico LR tiene la opción de realizar una reducción. Por otro lado, si el símbolo de anticipación se encuentra justo a la derecha del punto en algún elemento válido, el analizador puede elegir desplazar el símbolo de anticipación hacia la pila.</w:t>
      </w:r>
    </w:p>
    <w:p w14:paraId="6117EB62" w14:textId="77777777" w:rsidR="00B42BB6" w:rsidRPr="00B42BB6" w:rsidRDefault="00B42BB6" w:rsidP="00B42BB6">
      <w:pPr>
        <w:rPr>
          <w:lang w:val="es-DO"/>
        </w:rPr>
      </w:pPr>
      <w:r w:rsidRPr="00B42BB6">
        <w:rPr>
          <w:lang w:val="es-DO"/>
        </w:rPr>
        <w:t>En general, en un analizador sintáctico LR se prefiere la reducción sobre el desplazamiento cuando hay un elemento válido que puede ser reducido. Esto se debe a que una reducción representa la aplicación de una producción de la gramática y permite construir la estructura sintáctica de manera progresiva.</w:t>
      </w:r>
    </w:p>
    <w:p w14:paraId="6DADF241" w14:textId="77777777" w:rsidR="00B42BB6" w:rsidRPr="00B42BB6" w:rsidRDefault="00B42BB6" w:rsidP="00B42BB6">
      <w:pPr>
        <w:rPr>
          <w:lang w:val="es-DO"/>
        </w:rPr>
      </w:pPr>
      <w:r w:rsidRPr="00B42BB6">
        <w:rPr>
          <w:lang w:val="es-DO"/>
        </w:rPr>
        <w:t>Por otro lado, el desplazamiento implica tomar un símbolo de entrada y colocarlo en la pila para su posterior análisis. Esto sucede cuando el símbolo de anticipación se encuentra justo a la derecha del punto en algún elemento válido, lo que indica que ese símbolo es esperado en la entrada.</w:t>
      </w:r>
    </w:p>
    <w:p w14:paraId="453397C8" w14:textId="77777777" w:rsidR="00B42BB6" w:rsidRPr="00B42BB6" w:rsidRDefault="00B42BB6" w:rsidP="00B42BB6">
      <w:pPr>
        <w:rPr>
          <w:lang w:val="es-DO"/>
        </w:rPr>
      </w:pPr>
      <w:r w:rsidRPr="00B42BB6">
        <w:rPr>
          <w:lang w:val="es-DO"/>
        </w:rPr>
        <w:t>El uso de conjuntos de elementos válidos y el seguimiento de los estados en la pila permiten que el analizador sintáctico LR tome decisiones informadas durante el análisis. Estas decisiones se basan en la estructura y las reglas de la gramática, así como en la posición de los elementos y los símbolos de anticipación en el análisis.</w:t>
      </w:r>
    </w:p>
    <w:p w14:paraId="42B0EAA7" w14:textId="77777777" w:rsidR="00B42BB6" w:rsidRDefault="00B42BB6" w:rsidP="00E02F7B">
      <w:pPr>
        <w:rPr>
          <w:lang w:val="es-DO"/>
        </w:rPr>
        <w:sectPr w:rsidR="00B42BB6" w:rsidSect="00E02F7B">
          <w:pgSz w:w="12240" w:h="15840" w:code="1"/>
          <w:pgMar w:top="540" w:right="1440" w:bottom="1440" w:left="1440" w:header="720" w:footer="720" w:gutter="0"/>
          <w:cols w:space="720"/>
          <w:titlePg/>
          <w:docGrid w:linePitch="360"/>
        </w:sectPr>
      </w:pPr>
    </w:p>
    <w:p w14:paraId="104D8193" w14:textId="38B051F5" w:rsidR="00E02F7B" w:rsidRDefault="00E02F7B" w:rsidP="00E02F7B">
      <w:pPr>
        <w:pStyle w:val="Heading2"/>
      </w:pPr>
      <w:bookmarkStart w:id="16" w:name="_Toc137419106"/>
      <w:r w:rsidRPr="00E02F7B">
        <w:lastRenderedPageBreak/>
        <w:t>Analizadores sintácticos LR simples</w:t>
      </w:r>
      <w:bookmarkEnd w:id="16"/>
    </w:p>
    <w:p w14:paraId="52D932C3" w14:textId="77777777" w:rsidR="00B42BB6" w:rsidRPr="00B42BB6" w:rsidRDefault="00B42BB6" w:rsidP="00B42BB6">
      <w:pPr>
        <w:ind w:firstLine="720"/>
        <w:rPr>
          <w:lang w:val="es-DO"/>
        </w:rPr>
      </w:pPr>
      <w:r w:rsidRPr="00B42BB6">
        <w:rPr>
          <w:lang w:val="es-DO"/>
        </w:rPr>
        <w:t>En un analizador sintáctico SLR (Simple LR), se realiza una reducción cuando se encuentra un elemento válido con un punto en el extremo derecho de una producción y el símbolo de anticipación se encuentra en el conjunto de símbolos que pueden seguir al encabezado de esa producción en alguna forma de frase.</w:t>
      </w:r>
    </w:p>
    <w:p w14:paraId="717D3722" w14:textId="77777777" w:rsidR="00B42BB6" w:rsidRPr="00B42BB6" w:rsidRDefault="00B42BB6" w:rsidP="00B42BB6">
      <w:pPr>
        <w:rPr>
          <w:lang w:val="es-DO"/>
        </w:rPr>
      </w:pPr>
      <w:r w:rsidRPr="00B42BB6">
        <w:rPr>
          <w:lang w:val="es-DO"/>
        </w:rPr>
        <w:t>El enfoque SLR se basa en la construcción de una tabla de análisis sintáctico que contiene información sobre los movimientos de desplazamiento (shift) y reducción (reduce) del analizador. Cada celda de la tabla indica la acción a seguir para un estado y un símbolo de entrada particular.</w:t>
      </w:r>
    </w:p>
    <w:p w14:paraId="6BB8FA73" w14:textId="77777777" w:rsidR="00B42BB6" w:rsidRPr="00B42BB6" w:rsidRDefault="00B42BB6" w:rsidP="00B42BB6">
      <w:pPr>
        <w:rPr>
          <w:lang w:val="es-DO"/>
        </w:rPr>
      </w:pPr>
      <w:r w:rsidRPr="00B42BB6">
        <w:rPr>
          <w:lang w:val="es-DO"/>
        </w:rPr>
        <w:t>Para que el método SLR sea aplicable, es necesario que la gramática cumpla con ciertas condiciones. Es decir, no debe haber conflictos de acciones de análisis sintáctico en la gramática. Esto significa que no puede haber situaciones en las que existan dos producciones diferentes que permitan realizar una reducción, ni puede haber opciones ambiguas entre reducir o desplazar.</w:t>
      </w:r>
    </w:p>
    <w:p w14:paraId="326D0B95" w14:textId="77777777" w:rsidR="00B42BB6" w:rsidRPr="00B42BB6" w:rsidRDefault="00B42BB6" w:rsidP="00B42BB6">
      <w:pPr>
        <w:rPr>
          <w:lang w:val="es-DO"/>
        </w:rPr>
      </w:pPr>
      <w:r w:rsidRPr="00B42BB6">
        <w:rPr>
          <w:lang w:val="es-DO"/>
        </w:rPr>
        <w:t>La construcción de una tabla SLR implica calcular conjuntos de elementos para cada estado, los cuales representan las posibles configuraciones de análisis en ese estado. Estos conjuntos se utilizan para determinar las acciones de análisis sintáctico en la tabla.</w:t>
      </w:r>
    </w:p>
    <w:p w14:paraId="1C622C12" w14:textId="77777777" w:rsidR="00B42BB6" w:rsidRPr="00B42BB6" w:rsidRDefault="00B42BB6" w:rsidP="00B42BB6">
      <w:pPr>
        <w:rPr>
          <w:lang w:val="es-DO"/>
        </w:rPr>
      </w:pPr>
      <w:r w:rsidRPr="00B42BB6">
        <w:rPr>
          <w:lang w:val="es-DO"/>
        </w:rPr>
        <w:t>Si no hay conflictos de acciones de análisis sintáctico en la gramática, es decir, si para ningún conjunto de elementos y ningún símbolo de anticipación hay opciones ambiguas de reducción o desplazamiento, entonces el método SLR puede aplicarse correctamente para realizar el análisis sintáctico.</w:t>
      </w:r>
    </w:p>
    <w:p w14:paraId="7D417950" w14:textId="77777777" w:rsidR="00B42BB6" w:rsidRPr="00B42BB6" w:rsidRDefault="00B42BB6" w:rsidP="00B42BB6">
      <w:pPr>
        <w:rPr>
          <w:lang w:val="es-DO"/>
        </w:rPr>
      </w:pPr>
      <w:r w:rsidRPr="00B42BB6">
        <w:rPr>
          <w:lang w:val="es-DO"/>
        </w:rPr>
        <w:t>El enfoque SLR es considerado una versión más simple de los analizadores sintácticos LR (Left-to-right, Rightmost derivation), ya que no considera toda la información de anticipación disponible en el análisis. Sin embargo, a pesar de su simplicidad, los analizadores SLR son ampliamente utilizados debido a su eficiencia y facilidad de implementación.</w:t>
      </w:r>
    </w:p>
    <w:p w14:paraId="2856352F" w14:textId="77777777" w:rsidR="00F72A8E" w:rsidRDefault="00F72A8E" w:rsidP="00E02F7B">
      <w:pPr>
        <w:rPr>
          <w:lang w:val="es-DO"/>
        </w:rPr>
        <w:sectPr w:rsidR="00F72A8E" w:rsidSect="00E02F7B">
          <w:pgSz w:w="12240" w:h="15840" w:code="1"/>
          <w:pgMar w:top="540" w:right="1440" w:bottom="1440" w:left="1440" w:header="720" w:footer="720" w:gutter="0"/>
          <w:cols w:space="720"/>
          <w:titlePg/>
          <w:docGrid w:linePitch="360"/>
        </w:sectPr>
      </w:pPr>
    </w:p>
    <w:p w14:paraId="337C70A6" w14:textId="59BC2D54" w:rsidR="00E02F7B" w:rsidRDefault="00E02F7B" w:rsidP="00E02F7B">
      <w:pPr>
        <w:pStyle w:val="Heading2"/>
      </w:pPr>
      <w:bookmarkStart w:id="17" w:name="_Toc137419107"/>
      <w:r w:rsidRPr="00E02F7B">
        <w:lastRenderedPageBreak/>
        <w:t>Analizadores sintácticos LR canónicos</w:t>
      </w:r>
      <w:bookmarkEnd w:id="17"/>
    </w:p>
    <w:p w14:paraId="5030BD80" w14:textId="77777777" w:rsidR="00F72A8E" w:rsidRPr="00F72A8E" w:rsidRDefault="00F72A8E" w:rsidP="00F72A8E">
      <w:pPr>
        <w:ind w:firstLine="720"/>
        <w:rPr>
          <w:lang w:val="es-DO"/>
        </w:rPr>
      </w:pPr>
      <w:r w:rsidRPr="00F72A8E">
        <w:rPr>
          <w:lang w:val="es-DO"/>
        </w:rPr>
        <w:t>Los analizadores sintácticos LALR (Look-Ahead LR) son una variante de los analizadores sintácticos LR canónicos que ofrecen muchas ventajas similares a los analizadores sintácticos SLR (Simple LR). La principal característica de los analizadores LALR radica en la combinación de estados que tienen los mismos "corazones" o núcleos, es decir, conjuntos de elementos, ignorando los conjuntos asociados de símbolos de anticipación.</w:t>
      </w:r>
    </w:p>
    <w:p w14:paraId="78E2C1AC" w14:textId="77777777" w:rsidR="00F72A8E" w:rsidRPr="00F72A8E" w:rsidRDefault="00F72A8E" w:rsidP="00F72A8E">
      <w:pPr>
        <w:rPr>
          <w:lang w:val="es-DO"/>
        </w:rPr>
      </w:pPr>
      <w:r w:rsidRPr="00F72A8E">
        <w:rPr>
          <w:lang w:val="es-DO"/>
        </w:rPr>
        <w:t>Esta combinación de estados en los analizadores LALR permite reducir la cantidad total de estados en comparación con los analizadores sintácticos LR canónicos, y es igual al número de estados en el analizador sintáctico SLR. Esto significa que los analizadores LALR son más compactos y requieren menos recursos de memoria en comparación con los analizadores sintácticos LR canónicos.</w:t>
      </w:r>
    </w:p>
    <w:p w14:paraId="2E2CCC16" w14:textId="38BD3DF0" w:rsidR="00F72A8E" w:rsidRPr="00F72A8E" w:rsidRDefault="00F72A8E" w:rsidP="00F72A8E">
      <w:pPr>
        <w:rPr>
          <w:lang w:val="es-DO"/>
        </w:rPr>
      </w:pPr>
      <w:r w:rsidRPr="00F72A8E">
        <w:rPr>
          <w:lang w:val="es-DO"/>
        </w:rPr>
        <w:t xml:space="preserve">Además, una ventaja significativa de los analizadores LALR radica en su capacidad para eliminar algunos conflictos de acciones de análisis </w:t>
      </w:r>
      <w:r w:rsidR="00B42BB6" w:rsidRPr="00F72A8E">
        <w:rPr>
          <w:lang w:val="es-DO"/>
        </w:rPr>
        <w:t>sintáctico-presentes</w:t>
      </w:r>
      <w:r w:rsidRPr="00F72A8E">
        <w:rPr>
          <w:lang w:val="es-DO"/>
        </w:rPr>
        <w:t xml:space="preserve"> en los analizadores sintácticos SLR. Estos conflictos de acciones pueden surgir cuando el analizador se enfrenta a decisiones ambiguas durante el análisis sintáctico, lo que puede llevar a problemas de desplazamiento/reducción o reducción/reducción.</w:t>
      </w:r>
    </w:p>
    <w:p w14:paraId="079E315A" w14:textId="77777777" w:rsidR="00F72A8E" w:rsidRPr="00F72A8E" w:rsidRDefault="00F72A8E" w:rsidP="00F72A8E">
      <w:pPr>
        <w:rPr>
          <w:lang w:val="es-DO"/>
        </w:rPr>
      </w:pPr>
      <w:r w:rsidRPr="00F72A8E">
        <w:rPr>
          <w:lang w:val="es-DO"/>
        </w:rPr>
        <w:t>Mediante la combinación de estados y la reducción de la cantidad de información asociada con los conjuntos de símbolos de anticipación, los analizadores LALR pueden resolver algunos de estos conflictos de manera más eficiente. Esto se logra al agrupar estados con núcleos similares y permitir una mayor generalización en las decisiones de análisis sintáctico.</w:t>
      </w:r>
    </w:p>
    <w:p w14:paraId="5AD7F680" w14:textId="77777777" w:rsidR="00F72A8E" w:rsidRPr="00F72A8E" w:rsidRDefault="00F72A8E" w:rsidP="00F72A8E">
      <w:pPr>
        <w:rPr>
          <w:lang w:val="es-DO"/>
        </w:rPr>
      </w:pPr>
      <w:r w:rsidRPr="00F72A8E">
        <w:rPr>
          <w:lang w:val="es-DO"/>
        </w:rPr>
        <w:t>Como resultado, los analizadores sintácticos LALR se han convertido en el método más utilizado para el análisis sintáctico en muchos compiladores y herramientas relacionadas. Proporcionan un equilibrio entre la potencia de los analizadores LR canónicos y la simplicidad de los analizadores SLR, ofreciendo una buena eficiencia en el uso de recursos y una resolución mejorada de conflictos.</w:t>
      </w:r>
    </w:p>
    <w:p w14:paraId="55AE1A84" w14:textId="77777777" w:rsidR="00F72A8E" w:rsidRPr="00F72A8E" w:rsidRDefault="00F72A8E" w:rsidP="00F72A8E">
      <w:pPr>
        <w:rPr>
          <w:lang w:val="es-DO"/>
        </w:rPr>
      </w:pPr>
    </w:p>
    <w:p w14:paraId="0E4309F8" w14:textId="77777777" w:rsidR="00E02F7B" w:rsidRDefault="00E02F7B" w:rsidP="00E02F7B">
      <w:pPr>
        <w:rPr>
          <w:lang w:val="es-DO"/>
        </w:rPr>
        <w:sectPr w:rsidR="00E02F7B" w:rsidSect="00E02F7B">
          <w:pgSz w:w="12240" w:h="15840" w:code="1"/>
          <w:pgMar w:top="540" w:right="1440" w:bottom="1440" w:left="1440" w:header="720" w:footer="720" w:gutter="0"/>
          <w:cols w:space="720"/>
          <w:titlePg/>
          <w:docGrid w:linePitch="360"/>
        </w:sectPr>
      </w:pPr>
    </w:p>
    <w:p w14:paraId="1C4CF7ED" w14:textId="21E9B4C9" w:rsidR="00E02F7B" w:rsidRDefault="00E02F7B" w:rsidP="00E02F7B">
      <w:pPr>
        <w:pStyle w:val="Heading2"/>
      </w:pPr>
      <w:bookmarkStart w:id="18" w:name="_Toc137419108"/>
      <w:r w:rsidRPr="00E02F7B">
        <w:lastRenderedPageBreak/>
        <w:t>Analizadores sintácticos LR con lectura anticipada</w:t>
      </w:r>
      <w:bookmarkEnd w:id="18"/>
    </w:p>
    <w:p w14:paraId="714DAB6D" w14:textId="77777777" w:rsidR="00F72A8E" w:rsidRPr="00F72A8E" w:rsidRDefault="00F72A8E" w:rsidP="00F72A8E">
      <w:pPr>
        <w:ind w:firstLine="720"/>
        <w:rPr>
          <w:lang w:val="es-DO"/>
        </w:rPr>
      </w:pPr>
      <w:r w:rsidRPr="00F72A8E">
        <w:rPr>
          <w:lang w:val="es-DO"/>
        </w:rPr>
        <w:t>Los analizadores sintácticos LALR (Look-Ahead LR) son una variante de los analizadores sintácticos LR canónicos que ofrecen muchas ventajas similares a los analizadores sintácticos SLR (Simple LR). La principal característica de los analizadores LALR radica en la combinación de estados que tienen los mismos "corazones" o núcleos, es decir, conjuntos de elementos, ignorando los conjuntos asociados de símbolos de anticipación.</w:t>
      </w:r>
    </w:p>
    <w:p w14:paraId="4BB67B9E" w14:textId="77777777" w:rsidR="00F72A8E" w:rsidRPr="00F72A8E" w:rsidRDefault="00F72A8E" w:rsidP="00F72A8E">
      <w:pPr>
        <w:rPr>
          <w:lang w:val="es-DO"/>
        </w:rPr>
      </w:pPr>
      <w:r w:rsidRPr="00F72A8E">
        <w:rPr>
          <w:lang w:val="es-DO"/>
        </w:rPr>
        <w:t>Esta combinación de estados en los analizadores LALR permite reducir la cantidad total de estados en comparación con los analizadores sintácticos LR canónicos, y es igual al número de estados en el analizador sintáctico SLR. Esto significa que los analizadores LALR son más compactos y requieren menos recursos de memoria en comparación con los analizadores sintácticos LR canónicos.</w:t>
      </w:r>
    </w:p>
    <w:p w14:paraId="32B14287" w14:textId="0F3A6B85" w:rsidR="00F72A8E" w:rsidRPr="00F72A8E" w:rsidRDefault="00F72A8E" w:rsidP="00F72A8E">
      <w:pPr>
        <w:rPr>
          <w:lang w:val="es-DO"/>
        </w:rPr>
      </w:pPr>
      <w:r w:rsidRPr="00F72A8E">
        <w:rPr>
          <w:lang w:val="es-DO"/>
        </w:rPr>
        <w:t xml:space="preserve">Además, una ventaja significativa de los analizadores LALR radica en su capacidad para eliminar algunos conflictos de acciones de análisis </w:t>
      </w:r>
      <w:r w:rsidR="00B42BB6" w:rsidRPr="00F72A8E">
        <w:rPr>
          <w:lang w:val="es-DO"/>
        </w:rPr>
        <w:t>sintáctico-presentes</w:t>
      </w:r>
      <w:r w:rsidRPr="00F72A8E">
        <w:rPr>
          <w:lang w:val="es-DO"/>
        </w:rPr>
        <w:t xml:space="preserve"> en los analizadores sintácticos SLR. Estos conflictos de acciones pueden surgir cuando el analizador se enfrenta a decisiones ambiguas durante el análisis sintáctico, lo que puede llevar a problemas de desplazamiento/reducción o reducción/reducción.</w:t>
      </w:r>
    </w:p>
    <w:p w14:paraId="5551FE9F" w14:textId="77777777" w:rsidR="00F72A8E" w:rsidRPr="00F72A8E" w:rsidRDefault="00F72A8E" w:rsidP="00F72A8E">
      <w:pPr>
        <w:rPr>
          <w:lang w:val="es-DO"/>
        </w:rPr>
      </w:pPr>
      <w:r w:rsidRPr="00F72A8E">
        <w:rPr>
          <w:lang w:val="es-DO"/>
        </w:rPr>
        <w:t>Mediante la combinación de estados y la reducción de la cantidad de información asociada con los conjuntos de símbolos de anticipación, los analizadores LALR pueden resolver algunos de estos conflictos de manera más eficiente. Esto se logra al agrupar estados con núcleos similares y permitir una mayor generalización en las decisiones de análisis sintáctico.</w:t>
      </w:r>
    </w:p>
    <w:p w14:paraId="45A201D6" w14:textId="77777777" w:rsidR="00F72A8E" w:rsidRPr="00F72A8E" w:rsidRDefault="00F72A8E" w:rsidP="00F72A8E">
      <w:pPr>
        <w:rPr>
          <w:lang w:val="es-DO"/>
        </w:rPr>
      </w:pPr>
      <w:r w:rsidRPr="00F72A8E">
        <w:rPr>
          <w:lang w:val="es-DO"/>
        </w:rPr>
        <w:t>Como resultado, los analizadores sintácticos LALR se han convertido en el método más utilizado para el análisis sintáctico en muchos compiladores y herramientas relacionadas. Proporcionan un equilibrio entre la potencia de los analizadores LR canónicos y la simplicidad de los analizadores SLR, ofreciendo una buena eficiencia en el uso de recursos y una resolución mejorada de conflictos.</w:t>
      </w:r>
    </w:p>
    <w:p w14:paraId="3CE223EB" w14:textId="77777777" w:rsidR="00E02F7B" w:rsidRDefault="00E02F7B" w:rsidP="00E02F7B">
      <w:pPr>
        <w:rPr>
          <w:lang w:val="es-DO"/>
        </w:rPr>
        <w:sectPr w:rsidR="00E02F7B" w:rsidSect="00F72A8E">
          <w:pgSz w:w="12240" w:h="15840" w:code="1"/>
          <w:pgMar w:top="540" w:right="1440" w:bottom="1440" w:left="1440" w:header="720" w:footer="720" w:gutter="0"/>
          <w:cols w:space="720"/>
          <w:titlePg/>
          <w:docGrid w:linePitch="360"/>
        </w:sectPr>
      </w:pPr>
    </w:p>
    <w:p w14:paraId="2625C859" w14:textId="39584B18" w:rsidR="00E02F7B" w:rsidRDefault="00E02F7B" w:rsidP="00E02F7B">
      <w:pPr>
        <w:pStyle w:val="Heading2"/>
      </w:pPr>
      <w:bookmarkStart w:id="19" w:name="_Toc137419109"/>
      <w:r w:rsidRPr="00E02F7B">
        <w:lastRenderedPageBreak/>
        <w:t>Análisis sintáctico ascendente de gramáticas ambiguas</w:t>
      </w:r>
      <w:bookmarkEnd w:id="19"/>
    </w:p>
    <w:p w14:paraId="08C81536" w14:textId="4C954ECB" w:rsidR="00F72A8E" w:rsidRPr="00F72A8E" w:rsidRDefault="00E02F7B" w:rsidP="00F72A8E">
      <w:pPr>
        <w:rPr>
          <w:lang w:val="es-DO"/>
        </w:rPr>
      </w:pPr>
      <w:r w:rsidRPr="00E02F7B">
        <w:rPr>
          <w:lang w:val="es-DO"/>
        </w:rPr>
        <w:t xml:space="preserve"> </w:t>
      </w:r>
      <w:r w:rsidR="00F72A8E">
        <w:rPr>
          <w:lang w:val="es-DO"/>
        </w:rPr>
        <w:tab/>
        <w:t xml:space="preserve">En </w:t>
      </w:r>
      <w:r w:rsidR="00F72A8E" w:rsidRPr="00F72A8E">
        <w:rPr>
          <w:lang w:val="es-DO"/>
        </w:rPr>
        <w:t>muchas situaciones importantes, como el análisis sintáctico de expresiones aritméticas, es común encontrarse con gramáticas ambiguas. Sin embargo, gracias a la capacidad de incorporar información adicional, como la precedencia de los operadores, es posible resolver los conflictos que surgen durante el análisis sintáctico.</w:t>
      </w:r>
    </w:p>
    <w:p w14:paraId="7EE26E30" w14:textId="77777777" w:rsidR="00F72A8E" w:rsidRPr="00F72A8E" w:rsidRDefault="00F72A8E" w:rsidP="00F72A8E">
      <w:pPr>
        <w:rPr>
          <w:lang w:val="es-DO"/>
        </w:rPr>
      </w:pPr>
      <w:r w:rsidRPr="00F72A8E">
        <w:rPr>
          <w:lang w:val="es-DO"/>
        </w:rPr>
        <w:t>El análisis sintáctico LR (Left-to-right, Rightmost derivation) es una técnica ampliamente utilizada para realizar el análisis sintáctico de gramáticas libres de contexto. A través de la construcción de una tabla de análisis, el análisis sintáctico LR permite identificar los movimientos de desplazamiento (shift) y reducción (reduce) necesarios para reconocer una cadena de entrada y construir la estructura sintáctica correspondiente.</w:t>
      </w:r>
    </w:p>
    <w:p w14:paraId="4FAA22C5" w14:textId="77777777" w:rsidR="00F72A8E" w:rsidRPr="00F72A8E" w:rsidRDefault="00F72A8E" w:rsidP="00F72A8E">
      <w:pPr>
        <w:rPr>
          <w:lang w:val="es-DO"/>
        </w:rPr>
      </w:pPr>
      <w:r w:rsidRPr="00F72A8E">
        <w:rPr>
          <w:lang w:val="es-DO"/>
        </w:rPr>
        <w:t>Cuando se trabaja con gramáticas ambiguas, los conflictos entre desplazar y reducir, o entre reducciones diferentes, pueden surgir. Estos conflictos ocurren cuando la gramática permite múltiples interpretaciones posibles para una cadena de entrada.</w:t>
      </w:r>
    </w:p>
    <w:p w14:paraId="4D04B8CE" w14:textId="77777777" w:rsidR="00F72A8E" w:rsidRPr="00F72A8E" w:rsidRDefault="00F72A8E" w:rsidP="00F72A8E">
      <w:pPr>
        <w:rPr>
          <w:lang w:val="es-DO"/>
        </w:rPr>
      </w:pPr>
      <w:r w:rsidRPr="00F72A8E">
        <w:rPr>
          <w:lang w:val="es-DO"/>
        </w:rPr>
        <w:t>Sin embargo, las técnicas de análisis sintáctico LR tienen la capacidad de extenderse y abordar gramáticas ambiguas al aprovechar información adicional, como la precedencia de los operadores. Esta información se utiliza para establecer reglas claras y deterministas para resolver los conflictos. Por ejemplo, en el caso de las expresiones aritméticas, es común asignar precedencias a los operadores y especificar si una reducción tiene prioridad sobre un desplazamiento.</w:t>
      </w:r>
    </w:p>
    <w:p w14:paraId="49329D7D" w14:textId="77777777" w:rsidR="00F72A8E" w:rsidRPr="00F72A8E" w:rsidRDefault="00F72A8E" w:rsidP="00F72A8E">
      <w:pPr>
        <w:rPr>
          <w:lang w:val="es-DO"/>
        </w:rPr>
      </w:pPr>
      <w:r w:rsidRPr="00F72A8E">
        <w:rPr>
          <w:lang w:val="es-DO"/>
        </w:rPr>
        <w:t>Al utilizar la información de precedencia de operadores, el analizador sintáctico LR puede tomar decisiones adecuadas para resolver los conflictos de manera consistente. Esto permite obtener un análisis sintáctico correcto y determinista, incluso en presencia de gramáticas ambiguas.</w:t>
      </w:r>
    </w:p>
    <w:p w14:paraId="4A88CA62" w14:textId="77777777" w:rsidR="00E02F7B" w:rsidRDefault="00E02F7B" w:rsidP="00E02F7B">
      <w:pPr>
        <w:rPr>
          <w:lang w:val="es-DO"/>
        </w:rPr>
        <w:sectPr w:rsidR="00E02F7B" w:rsidSect="00F72A8E">
          <w:pgSz w:w="12240" w:h="15840" w:code="1"/>
          <w:pgMar w:top="540" w:right="1440" w:bottom="1440" w:left="1440" w:header="720" w:footer="720" w:gutter="0"/>
          <w:cols w:space="720"/>
          <w:titlePg/>
          <w:docGrid w:linePitch="360"/>
        </w:sectPr>
      </w:pPr>
    </w:p>
    <w:p w14:paraId="3824A47D" w14:textId="531375C0" w:rsidR="00E02F7B" w:rsidRDefault="00E02F7B" w:rsidP="00E02F7B">
      <w:pPr>
        <w:pStyle w:val="Heading2"/>
      </w:pPr>
      <w:bookmarkStart w:id="20" w:name="_Toc137419110"/>
      <w:r w:rsidRPr="00E02F7B">
        <w:lastRenderedPageBreak/>
        <w:t>Yacc</w:t>
      </w:r>
      <w:bookmarkEnd w:id="20"/>
    </w:p>
    <w:p w14:paraId="265E2027" w14:textId="77777777" w:rsidR="003E336C" w:rsidRPr="003E336C" w:rsidRDefault="003E336C" w:rsidP="003E336C">
      <w:pPr>
        <w:ind w:firstLine="720"/>
        <w:rPr>
          <w:lang w:val="es-DO"/>
        </w:rPr>
      </w:pPr>
      <w:r w:rsidRPr="003E336C">
        <w:rPr>
          <w:lang w:val="es-DO"/>
        </w:rPr>
        <w:t>El generador de analizadores sintácticos Yacc (Yet Another Compiler Compiler) es una herramienta ampliamente utilizada para generar analizadores sintácticos en diversos lenguajes de programación. Su función principal es recibir una gramática, que puede ser (posiblemente) ambigua, junto con la información de resolución de conflictos, y construir los estados del LALR (Look-Ahead LR).</w:t>
      </w:r>
    </w:p>
    <w:p w14:paraId="04044EF0" w14:textId="77777777" w:rsidR="003E336C" w:rsidRPr="003E336C" w:rsidRDefault="003E336C" w:rsidP="003E336C">
      <w:pPr>
        <w:rPr>
          <w:lang w:val="es-DO"/>
        </w:rPr>
      </w:pPr>
      <w:r w:rsidRPr="003E336C">
        <w:rPr>
          <w:lang w:val="es-DO"/>
        </w:rPr>
        <w:t>El proceso de construcción de los estados LALR implica generar un conjunto de elementos de análisis conocidos como "items" que representan los posibles estados de una gramática. Estos estados contienen información sobre las producciones gramaticales, los símbolos de entrada y las posiciones dentro de las producciones. Utilizando estos items, Yacc crea un conjunto de estados que describen las diferentes configuraciones de análisis posibles en el proceso de análisis sintáctico.</w:t>
      </w:r>
    </w:p>
    <w:p w14:paraId="34550DB4" w14:textId="77777777" w:rsidR="003E336C" w:rsidRPr="003E336C" w:rsidRDefault="003E336C" w:rsidP="003E336C">
      <w:pPr>
        <w:rPr>
          <w:lang w:val="es-DO"/>
        </w:rPr>
      </w:pPr>
      <w:r w:rsidRPr="003E336C">
        <w:rPr>
          <w:lang w:val="es-DO"/>
        </w:rPr>
        <w:t>Una vez que se han generado los estados LALR, Yacc produce una función en el lenguaje de destino que utiliza estos estados para realizar un análisis sintáctico ascendente, también conocido como análisis LR. El análisis sintáctico ascendente se basa en la construcción de una pila (stack) y un buffer de entrada para procesar los tokens de entrada y reducirlos a producciones gramaticales.</w:t>
      </w:r>
    </w:p>
    <w:p w14:paraId="3DFB74ED" w14:textId="77777777" w:rsidR="003E336C" w:rsidRPr="003E336C" w:rsidRDefault="003E336C" w:rsidP="003E336C">
      <w:pPr>
        <w:rPr>
          <w:lang w:val="es-DO"/>
        </w:rPr>
      </w:pPr>
      <w:r w:rsidRPr="003E336C">
        <w:rPr>
          <w:lang w:val="es-DO"/>
        </w:rPr>
        <w:t>Durante el análisis, cuando ocurre una reducción, es decir, cuando se encuentra una coincidencia entre los elementos de la pila y una producción gramatical, Yacc llama a una función asociada a esa reducción. Esta función puede ser personalizada por el programador y se utiliza para realizar acciones semánticas relacionadas con la reducción específica que ha ocurrido.</w:t>
      </w:r>
    </w:p>
    <w:p w14:paraId="72C18D53" w14:textId="77777777" w:rsidR="003E336C" w:rsidRPr="003E336C" w:rsidRDefault="003E336C" w:rsidP="003E336C">
      <w:pPr>
        <w:rPr>
          <w:lang w:val="es-DO"/>
        </w:rPr>
      </w:pPr>
      <w:r w:rsidRPr="003E336C">
        <w:rPr>
          <w:lang w:val="es-DO"/>
        </w:rPr>
        <w:t>La capacidad de definir acciones semánticas en Yacc permite que el analizador sintáctico realice tareas adicionales más allá de la simple validación de la estructura sintáctica. Por ejemplo, puede utilizarse para construir un árbol de análisis sintáctico o para ejecutar acciones que generen código intermedio o realicen verificaciones semánticas más complejas.</w:t>
      </w:r>
    </w:p>
    <w:p w14:paraId="4EBA9C9C" w14:textId="30298922" w:rsidR="00E02F7B" w:rsidRPr="00E02F7B" w:rsidRDefault="00E02F7B" w:rsidP="00E02F7B">
      <w:pPr>
        <w:rPr>
          <w:lang w:val="es-DO"/>
        </w:rPr>
      </w:pPr>
    </w:p>
    <w:sectPr w:rsidR="00E02F7B" w:rsidRPr="00E02F7B" w:rsidSect="00E02F7B">
      <w:pgSz w:w="12240" w:h="15840" w:code="1"/>
      <w:pgMar w:top="5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3F06B" w14:textId="77777777" w:rsidR="002D48C8" w:rsidRDefault="002D48C8" w:rsidP="007F3120">
      <w:pPr>
        <w:spacing w:after="0" w:line="240" w:lineRule="auto"/>
      </w:pPr>
      <w:r>
        <w:separator/>
      </w:r>
    </w:p>
  </w:endnote>
  <w:endnote w:type="continuationSeparator" w:id="0">
    <w:p w14:paraId="4CEAB9C1" w14:textId="77777777" w:rsidR="002D48C8" w:rsidRDefault="002D48C8" w:rsidP="007F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90A32" w14:textId="30755FD3" w:rsidR="00FC5845" w:rsidRDefault="00FC5845">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2420748"/>
      <w:docPartObj>
        <w:docPartGallery w:val="Page Numbers (Bottom of Page)"/>
        <w:docPartUnique/>
      </w:docPartObj>
    </w:sdtPr>
    <w:sdtEndPr/>
    <w:sdtContent>
      <w:p w14:paraId="03255CB6" w14:textId="6DBE763C" w:rsidR="00F471CE" w:rsidRDefault="001031C9" w:rsidP="001031C9">
        <w:pPr>
          <w:pStyle w:val="Footer"/>
          <w:jc w:val="right"/>
        </w:pPr>
        <w:r>
          <w:fldChar w:fldCharType="begin"/>
        </w:r>
        <w:r>
          <w:instrText>PAGE   \* MERGEFORMAT</w:instrText>
        </w:r>
        <w:r>
          <w:fldChar w:fldCharType="separate"/>
        </w:r>
        <w:r>
          <w:rPr>
            <w:lang w:val="es-ES"/>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8FAE1" w14:textId="77777777" w:rsidR="002D48C8" w:rsidRDefault="002D48C8" w:rsidP="007F3120">
      <w:pPr>
        <w:spacing w:after="0" w:line="240" w:lineRule="auto"/>
      </w:pPr>
      <w:r>
        <w:separator/>
      </w:r>
    </w:p>
  </w:footnote>
  <w:footnote w:type="continuationSeparator" w:id="0">
    <w:p w14:paraId="5459A18B" w14:textId="77777777" w:rsidR="002D48C8" w:rsidRDefault="002D48C8" w:rsidP="007F3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23DB"/>
    <w:multiLevelType w:val="hybridMultilevel"/>
    <w:tmpl w:val="E8E8BF84"/>
    <w:lvl w:ilvl="0" w:tplc="AAEEE0AA">
      <w:start w:val="1"/>
      <w:numFmt w:val="decimal"/>
      <w:lvlText w:val="%1-"/>
      <w:lvlJc w:val="left"/>
      <w:pPr>
        <w:ind w:left="1080" w:hanging="360"/>
      </w:pPr>
      <w:rPr>
        <w:rFonts w:hint="default"/>
        <w:b/>
        <w:bCs/>
      </w:rPr>
    </w:lvl>
    <w:lvl w:ilvl="1" w:tplc="1C0A0019" w:tentative="1">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1" w15:restartNumberingAfterBreak="0">
    <w:nsid w:val="06DC5192"/>
    <w:multiLevelType w:val="multilevel"/>
    <w:tmpl w:val="4DDC7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C39E8"/>
    <w:multiLevelType w:val="hybridMultilevel"/>
    <w:tmpl w:val="E7703566"/>
    <w:lvl w:ilvl="0" w:tplc="0409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A1C639C"/>
    <w:multiLevelType w:val="hybridMultilevel"/>
    <w:tmpl w:val="3E4EC602"/>
    <w:lvl w:ilvl="0" w:tplc="D2FA4D9E">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275D4293"/>
    <w:multiLevelType w:val="hybridMultilevel"/>
    <w:tmpl w:val="4962AC76"/>
    <w:lvl w:ilvl="0" w:tplc="121069D4">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15:restartNumberingAfterBreak="0">
    <w:nsid w:val="2ECB630C"/>
    <w:multiLevelType w:val="multilevel"/>
    <w:tmpl w:val="354C1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3F1C6C"/>
    <w:multiLevelType w:val="hybridMultilevel"/>
    <w:tmpl w:val="0F3E29C6"/>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8" w15:restartNumberingAfterBreak="0">
    <w:nsid w:val="32674F45"/>
    <w:multiLevelType w:val="multilevel"/>
    <w:tmpl w:val="AB1E4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0928A2"/>
    <w:multiLevelType w:val="hybridMultilevel"/>
    <w:tmpl w:val="FCC4B2B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0" w15:restartNumberingAfterBreak="0">
    <w:nsid w:val="35385362"/>
    <w:multiLevelType w:val="hybridMultilevel"/>
    <w:tmpl w:val="0F34B852"/>
    <w:lvl w:ilvl="0" w:tplc="1C0A0001">
      <w:start w:val="1"/>
      <w:numFmt w:val="bullet"/>
      <w:lvlText w:val=""/>
      <w:lvlJc w:val="left"/>
      <w:pPr>
        <w:ind w:left="360" w:hanging="360"/>
      </w:pPr>
      <w:rPr>
        <w:rFonts w:ascii="Symbol" w:hAnsi="Symbol" w:hint="default"/>
      </w:rPr>
    </w:lvl>
    <w:lvl w:ilvl="1" w:tplc="1C0A0003" w:tentative="1">
      <w:start w:val="1"/>
      <w:numFmt w:val="bullet"/>
      <w:lvlText w:val="o"/>
      <w:lvlJc w:val="left"/>
      <w:pPr>
        <w:ind w:left="1080" w:hanging="360"/>
      </w:pPr>
      <w:rPr>
        <w:rFonts w:ascii="Courier New" w:hAnsi="Courier New" w:cs="Courier New" w:hint="default"/>
      </w:rPr>
    </w:lvl>
    <w:lvl w:ilvl="2" w:tplc="1C0A0005" w:tentative="1">
      <w:start w:val="1"/>
      <w:numFmt w:val="bullet"/>
      <w:lvlText w:val=""/>
      <w:lvlJc w:val="left"/>
      <w:pPr>
        <w:ind w:left="1800" w:hanging="360"/>
      </w:pPr>
      <w:rPr>
        <w:rFonts w:ascii="Wingdings" w:hAnsi="Wingdings" w:hint="default"/>
      </w:rPr>
    </w:lvl>
    <w:lvl w:ilvl="3" w:tplc="1C0A0001" w:tentative="1">
      <w:start w:val="1"/>
      <w:numFmt w:val="bullet"/>
      <w:lvlText w:val=""/>
      <w:lvlJc w:val="left"/>
      <w:pPr>
        <w:ind w:left="2520" w:hanging="360"/>
      </w:pPr>
      <w:rPr>
        <w:rFonts w:ascii="Symbol" w:hAnsi="Symbol" w:hint="default"/>
      </w:rPr>
    </w:lvl>
    <w:lvl w:ilvl="4" w:tplc="1C0A0003" w:tentative="1">
      <w:start w:val="1"/>
      <w:numFmt w:val="bullet"/>
      <w:lvlText w:val="o"/>
      <w:lvlJc w:val="left"/>
      <w:pPr>
        <w:ind w:left="3240" w:hanging="360"/>
      </w:pPr>
      <w:rPr>
        <w:rFonts w:ascii="Courier New" w:hAnsi="Courier New" w:cs="Courier New" w:hint="default"/>
      </w:rPr>
    </w:lvl>
    <w:lvl w:ilvl="5" w:tplc="1C0A0005" w:tentative="1">
      <w:start w:val="1"/>
      <w:numFmt w:val="bullet"/>
      <w:lvlText w:val=""/>
      <w:lvlJc w:val="left"/>
      <w:pPr>
        <w:ind w:left="3960" w:hanging="360"/>
      </w:pPr>
      <w:rPr>
        <w:rFonts w:ascii="Wingdings" w:hAnsi="Wingdings" w:hint="default"/>
      </w:rPr>
    </w:lvl>
    <w:lvl w:ilvl="6" w:tplc="1C0A0001" w:tentative="1">
      <w:start w:val="1"/>
      <w:numFmt w:val="bullet"/>
      <w:lvlText w:val=""/>
      <w:lvlJc w:val="left"/>
      <w:pPr>
        <w:ind w:left="4680" w:hanging="360"/>
      </w:pPr>
      <w:rPr>
        <w:rFonts w:ascii="Symbol" w:hAnsi="Symbol" w:hint="default"/>
      </w:rPr>
    </w:lvl>
    <w:lvl w:ilvl="7" w:tplc="1C0A0003" w:tentative="1">
      <w:start w:val="1"/>
      <w:numFmt w:val="bullet"/>
      <w:lvlText w:val="o"/>
      <w:lvlJc w:val="left"/>
      <w:pPr>
        <w:ind w:left="5400" w:hanging="360"/>
      </w:pPr>
      <w:rPr>
        <w:rFonts w:ascii="Courier New" w:hAnsi="Courier New" w:cs="Courier New" w:hint="default"/>
      </w:rPr>
    </w:lvl>
    <w:lvl w:ilvl="8" w:tplc="1C0A0005" w:tentative="1">
      <w:start w:val="1"/>
      <w:numFmt w:val="bullet"/>
      <w:lvlText w:val=""/>
      <w:lvlJc w:val="left"/>
      <w:pPr>
        <w:ind w:left="6120" w:hanging="360"/>
      </w:pPr>
      <w:rPr>
        <w:rFonts w:ascii="Wingdings" w:hAnsi="Wingdings" w:hint="default"/>
      </w:rPr>
    </w:lvl>
  </w:abstractNum>
  <w:abstractNum w:abstractNumId="11" w15:restartNumberingAfterBreak="0">
    <w:nsid w:val="3B1A2423"/>
    <w:multiLevelType w:val="hybridMultilevel"/>
    <w:tmpl w:val="103C46E0"/>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2" w15:restartNumberingAfterBreak="0">
    <w:nsid w:val="400B2E6D"/>
    <w:multiLevelType w:val="multilevel"/>
    <w:tmpl w:val="93FE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112C26"/>
    <w:multiLevelType w:val="hybridMultilevel"/>
    <w:tmpl w:val="2E8C0B14"/>
    <w:lvl w:ilvl="0" w:tplc="0DDC0F4C">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4" w15:restartNumberingAfterBreak="0">
    <w:nsid w:val="494637C2"/>
    <w:multiLevelType w:val="multilevel"/>
    <w:tmpl w:val="87EA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8A03F8"/>
    <w:multiLevelType w:val="hybridMultilevel"/>
    <w:tmpl w:val="32E4E290"/>
    <w:lvl w:ilvl="0" w:tplc="80385916">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6" w15:restartNumberingAfterBreak="0">
    <w:nsid w:val="52AC4BCF"/>
    <w:multiLevelType w:val="hybridMultilevel"/>
    <w:tmpl w:val="14DC824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7" w15:restartNumberingAfterBreak="0">
    <w:nsid w:val="55AA16FB"/>
    <w:multiLevelType w:val="multilevel"/>
    <w:tmpl w:val="8560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BA7FC3"/>
    <w:multiLevelType w:val="hybridMultilevel"/>
    <w:tmpl w:val="AB1CF278"/>
    <w:lvl w:ilvl="0" w:tplc="2A0EC756">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9" w15:restartNumberingAfterBreak="0">
    <w:nsid w:val="60BD0719"/>
    <w:multiLevelType w:val="hybridMultilevel"/>
    <w:tmpl w:val="5E266030"/>
    <w:lvl w:ilvl="0" w:tplc="821281A6">
      <w:start w:val="1"/>
      <w:numFmt w:val="decimal"/>
      <w:lvlText w:val="%1-"/>
      <w:lvlJc w:val="left"/>
      <w:pPr>
        <w:ind w:left="720" w:hanging="360"/>
      </w:pPr>
      <w:rPr>
        <w:rFonts w:hint="default"/>
        <w:b/>
        <w:bCs/>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0" w15:restartNumberingAfterBreak="0">
    <w:nsid w:val="63284790"/>
    <w:multiLevelType w:val="hybridMultilevel"/>
    <w:tmpl w:val="4C7C8448"/>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1" w15:restartNumberingAfterBreak="0">
    <w:nsid w:val="64FA2042"/>
    <w:multiLevelType w:val="hybridMultilevel"/>
    <w:tmpl w:val="61F0C88A"/>
    <w:lvl w:ilvl="0" w:tplc="D2FA4D9E">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2" w15:restartNumberingAfterBreak="0">
    <w:nsid w:val="674803BB"/>
    <w:multiLevelType w:val="hybridMultilevel"/>
    <w:tmpl w:val="3D568AC8"/>
    <w:lvl w:ilvl="0" w:tplc="A7AAA5F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A1038B"/>
    <w:multiLevelType w:val="multilevel"/>
    <w:tmpl w:val="11207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8A27B4"/>
    <w:multiLevelType w:val="hybridMultilevel"/>
    <w:tmpl w:val="37EA8E7A"/>
    <w:lvl w:ilvl="0" w:tplc="1C0A000F">
      <w:start w:val="1"/>
      <w:numFmt w:val="decimal"/>
      <w:lvlText w:val="%1."/>
      <w:lvlJc w:val="left"/>
      <w:pPr>
        <w:ind w:left="720" w:hanging="360"/>
      </w:pPr>
    </w:lvl>
    <w:lvl w:ilvl="1" w:tplc="1C0A0019">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5" w15:restartNumberingAfterBreak="0">
    <w:nsid w:val="6D6630C7"/>
    <w:multiLevelType w:val="multilevel"/>
    <w:tmpl w:val="EB58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C67D91"/>
    <w:multiLevelType w:val="hybridMultilevel"/>
    <w:tmpl w:val="E3F2738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7" w15:restartNumberingAfterBreak="0">
    <w:nsid w:val="75731B59"/>
    <w:multiLevelType w:val="hybridMultilevel"/>
    <w:tmpl w:val="917AA10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8" w15:restartNumberingAfterBreak="0">
    <w:nsid w:val="7DAF04B4"/>
    <w:multiLevelType w:val="hybridMultilevel"/>
    <w:tmpl w:val="188E50EC"/>
    <w:lvl w:ilvl="0" w:tplc="1C0A0001">
      <w:start w:val="1"/>
      <w:numFmt w:val="bullet"/>
      <w:lvlText w:val=""/>
      <w:lvlJc w:val="left"/>
      <w:pPr>
        <w:ind w:left="360" w:hanging="360"/>
      </w:pPr>
      <w:rPr>
        <w:rFonts w:ascii="Symbol" w:hAnsi="Symbol" w:hint="default"/>
      </w:rPr>
    </w:lvl>
    <w:lvl w:ilvl="1" w:tplc="1C0A0003" w:tentative="1">
      <w:start w:val="1"/>
      <w:numFmt w:val="bullet"/>
      <w:lvlText w:val="o"/>
      <w:lvlJc w:val="left"/>
      <w:pPr>
        <w:ind w:left="1080" w:hanging="360"/>
      </w:pPr>
      <w:rPr>
        <w:rFonts w:ascii="Courier New" w:hAnsi="Courier New" w:cs="Courier New" w:hint="default"/>
      </w:rPr>
    </w:lvl>
    <w:lvl w:ilvl="2" w:tplc="1C0A0005" w:tentative="1">
      <w:start w:val="1"/>
      <w:numFmt w:val="bullet"/>
      <w:lvlText w:val=""/>
      <w:lvlJc w:val="left"/>
      <w:pPr>
        <w:ind w:left="1800" w:hanging="360"/>
      </w:pPr>
      <w:rPr>
        <w:rFonts w:ascii="Wingdings" w:hAnsi="Wingdings" w:hint="default"/>
      </w:rPr>
    </w:lvl>
    <w:lvl w:ilvl="3" w:tplc="1C0A0001" w:tentative="1">
      <w:start w:val="1"/>
      <w:numFmt w:val="bullet"/>
      <w:lvlText w:val=""/>
      <w:lvlJc w:val="left"/>
      <w:pPr>
        <w:ind w:left="2520" w:hanging="360"/>
      </w:pPr>
      <w:rPr>
        <w:rFonts w:ascii="Symbol" w:hAnsi="Symbol" w:hint="default"/>
      </w:rPr>
    </w:lvl>
    <w:lvl w:ilvl="4" w:tplc="1C0A0003" w:tentative="1">
      <w:start w:val="1"/>
      <w:numFmt w:val="bullet"/>
      <w:lvlText w:val="o"/>
      <w:lvlJc w:val="left"/>
      <w:pPr>
        <w:ind w:left="3240" w:hanging="360"/>
      </w:pPr>
      <w:rPr>
        <w:rFonts w:ascii="Courier New" w:hAnsi="Courier New" w:cs="Courier New" w:hint="default"/>
      </w:rPr>
    </w:lvl>
    <w:lvl w:ilvl="5" w:tplc="1C0A0005" w:tentative="1">
      <w:start w:val="1"/>
      <w:numFmt w:val="bullet"/>
      <w:lvlText w:val=""/>
      <w:lvlJc w:val="left"/>
      <w:pPr>
        <w:ind w:left="3960" w:hanging="360"/>
      </w:pPr>
      <w:rPr>
        <w:rFonts w:ascii="Wingdings" w:hAnsi="Wingdings" w:hint="default"/>
      </w:rPr>
    </w:lvl>
    <w:lvl w:ilvl="6" w:tplc="1C0A0001" w:tentative="1">
      <w:start w:val="1"/>
      <w:numFmt w:val="bullet"/>
      <w:lvlText w:val=""/>
      <w:lvlJc w:val="left"/>
      <w:pPr>
        <w:ind w:left="4680" w:hanging="360"/>
      </w:pPr>
      <w:rPr>
        <w:rFonts w:ascii="Symbol" w:hAnsi="Symbol" w:hint="default"/>
      </w:rPr>
    </w:lvl>
    <w:lvl w:ilvl="7" w:tplc="1C0A0003" w:tentative="1">
      <w:start w:val="1"/>
      <w:numFmt w:val="bullet"/>
      <w:lvlText w:val="o"/>
      <w:lvlJc w:val="left"/>
      <w:pPr>
        <w:ind w:left="5400" w:hanging="360"/>
      </w:pPr>
      <w:rPr>
        <w:rFonts w:ascii="Courier New" w:hAnsi="Courier New" w:cs="Courier New" w:hint="default"/>
      </w:rPr>
    </w:lvl>
    <w:lvl w:ilvl="8" w:tplc="1C0A0005" w:tentative="1">
      <w:start w:val="1"/>
      <w:numFmt w:val="bullet"/>
      <w:lvlText w:val=""/>
      <w:lvlJc w:val="left"/>
      <w:pPr>
        <w:ind w:left="6120" w:hanging="360"/>
      </w:pPr>
      <w:rPr>
        <w:rFonts w:ascii="Wingdings" w:hAnsi="Wingdings" w:hint="default"/>
      </w:rPr>
    </w:lvl>
  </w:abstractNum>
  <w:abstractNum w:abstractNumId="29" w15:restartNumberingAfterBreak="0">
    <w:nsid w:val="7F7B54E1"/>
    <w:multiLevelType w:val="multilevel"/>
    <w:tmpl w:val="0BFCF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9805389">
    <w:abstractNumId w:val="6"/>
  </w:num>
  <w:num w:numId="2" w16cid:durableId="1269435151">
    <w:abstractNumId w:val="3"/>
  </w:num>
  <w:num w:numId="3" w16cid:durableId="1374620590">
    <w:abstractNumId w:val="3"/>
  </w:num>
  <w:num w:numId="4" w16cid:durableId="1112280807">
    <w:abstractNumId w:val="3"/>
  </w:num>
  <w:num w:numId="5" w16cid:durableId="1039207860">
    <w:abstractNumId w:val="3"/>
  </w:num>
  <w:num w:numId="6" w16cid:durableId="824011079">
    <w:abstractNumId w:val="3"/>
  </w:num>
  <w:num w:numId="7" w16cid:durableId="1155025138">
    <w:abstractNumId w:val="3"/>
  </w:num>
  <w:num w:numId="8" w16cid:durableId="1986426723">
    <w:abstractNumId w:val="3"/>
  </w:num>
  <w:num w:numId="9" w16cid:durableId="1782921488">
    <w:abstractNumId w:val="3"/>
  </w:num>
  <w:num w:numId="10" w16cid:durableId="1866022977">
    <w:abstractNumId w:val="3"/>
  </w:num>
  <w:num w:numId="11" w16cid:durableId="1212232318">
    <w:abstractNumId w:val="3"/>
  </w:num>
  <w:num w:numId="12" w16cid:durableId="361125827">
    <w:abstractNumId w:val="3"/>
  </w:num>
  <w:num w:numId="13" w16cid:durableId="1861119585">
    <w:abstractNumId w:val="3"/>
  </w:num>
  <w:num w:numId="14" w16cid:durableId="804271128">
    <w:abstractNumId w:val="3"/>
  </w:num>
  <w:num w:numId="15" w16cid:durableId="2079859740">
    <w:abstractNumId w:val="3"/>
  </w:num>
  <w:num w:numId="16" w16cid:durableId="1553419144">
    <w:abstractNumId w:val="3"/>
  </w:num>
  <w:num w:numId="17" w16cid:durableId="561910125">
    <w:abstractNumId w:val="3"/>
  </w:num>
  <w:num w:numId="18" w16cid:durableId="647056247">
    <w:abstractNumId w:val="3"/>
  </w:num>
  <w:num w:numId="19" w16cid:durableId="1169177165">
    <w:abstractNumId w:val="3"/>
  </w:num>
  <w:num w:numId="20" w16cid:durableId="125779749">
    <w:abstractNumId w:val="3"/>
  </w:num>
  <w:num w:numId="21" w16cid:durableId="1774667322">
    <w:abstractNumId w:val="3"/>
  </w:num>
  <w:num w:numId="22" w16cid:durableId="722632478">
    <w:abstractNumId w:val="0"/>
  </w:num>
  <w:num w:numId="23" w16cid:durableId="1126585619">
    <w:abstractNumId w:val="19"/>
  </w:num>
  <w:num w:numId="24" w16cid:durableId="992686555">
    <w:abstractNumId w:val="18"/>
  </w:num>
  <w:num w:numId="25" w16cid:durableId="1961256713">
    <w:abstractNumId w:val="15"/>
  </w:num>
  <w:num w:numId="26" w16cid:durableId="1545173781">
    <w:abstractNumId w:val="13"/>
  </w:num>
  <w:num w:numId="27" w16cid:durableId="860168113">
    <w:abstractNumId w:val="2"/>
  </w:num>
  <w:num w:numId="28" w16cid:durableId="1456560442">
    <w:abstractNumId w:val="5"/>
  </w:num>
  <w:num w:numId="29" w16cid:durableId="390033408">
    <w:abstractNumId w:val="10"/>
  </w:num>
  <w:num w:numId="30" w16cid:durableId="27805221">
    <w:abstractNumId w:val="9"/>
  </w:num>
  <w:num w:numId="31" w16cid:durableId="1985229624">
    <w:abstractNumId w:val="27"/>
  </w:num>
  <w:num w:numId="32" w16cid:durableId="1203205049">
    <w:abstractNumId w:val="26"/>
  </w:num>
  <w:num w:numId="33" w16cid:durableId="922689052">
    <w:abstractNumId w:val="16"/>
  </w:num>
  <w:num w:numId="34" w16cid:durableId="1320772557">
    <w:abstractNumId w:val="28"/>
  </w:num>
  <w:num w:numId="35" w16cid:durableId="1822967249">
    <w:abstractNumId w:val="24"/>
  </w:num>
  <w:num w:numId="36" w16cid:durableId="779299357">
    <w:abstractNumId w:val="20"/>
  </w:num>
  <w:num w:numId="37" w16cid:durableId="342978679">
    <w:abstractNumId w:val="7"/>
  </w:num>
  <w:num w:numId="38" w16cid:durableId="173110853">
    <w:abstractNumId w:val="11"/>
  </w:num>
  <w:num w:numId="39" w16cid:durableId="1356036245">
    <w:abstractNumId w:val="4"/>
  </w:num>
  <w:num w:numId="40" w16cid:durableId="233242941">
    <w:abstractNumId w:val="21"/>
  </w:num>
  <w:num w:numId="41" w16cid:durableId="1146707162">
    <w:abstractNumId w:val="22"/>
  </w:num>
  <w:num w:numId="42" w16cid:durableId="165025557">
    <w:abstractNumId w:val="23"/>
  </w:num>
  <w:num w:numId="43" w16cid:durableId="31467044">
    <w:abstractNumId w:val="29"/>
  </w:num>
  <w:num w:numId="44" w16cid:durableId="55783379">
    <w:abstractNumId w:val="8"/>
  </w:num>
  <w:num w:numId="45" w16cid:durableId="130904835">
    <w:abstractNumId w:val="17"/>
  </w:num>
  <w:num w:numId="46" w16cid:durableId="225267590">
    <w:abstractNumId w:val="1"/>
  </w:num>
  <w:num w:numId="47" w16cid:durableId="1505441341">
    <w:abstractNumId w:val="25"/>
  </w:num>
  <w:num w:numId="48" w16cid:durableId="190462178">
    <w:abstractNumId w:val="12"/>
  </w:num>
  <w:num w:numId="49" w16cid:durableId="16802329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981"/>
    <w:rsid w:val="00006A52"/>
    <w:rsid w:val="00013B7D"/>
    <w:rsid w:val="0001440E"/>
    <w:rsid w:val="00021A9E"/>
    <w:rsid w:val="00036160"/>
    <w:rsid w:val="00065EB0"/>
    <w:rsid w:val="00067FAA"/>
    <w:rsid w:val="000802F5"/>
    <w:rsid w:val="0008097E"/>
    <w:rsid w:val="00081F05"/>
    <w:rsid w:val="000842F8"/>
    <w:rsid w:val="00087D89"/>
    <w:rsid w:val="0009223C"/>
    <w:rsid w:val="000A165A"/>
    <w:rsid w:val="000A5E1D"/>
    <w:rsid w:val="000B0402"/>
    <w:rsid w:val="000B04B4"/>
    <w:rsid w:val="000B4847"/>
    <w:rsid w:val="000C448F"/>
    <w:rsid w:val="000C4DCC"/>
    <w:rsid w:val="000D02C6"/>
    <w:rsid w:val="000D6106"/>
    <w:rsid w:val="000D7027"/>
    <w:rsid w:val="000E469F"/>
    <w:rsid w:val="000F405A"/>
    <w:rsid w:val="001031C9"/>
    <w:rsid w:val="00112DDC"/>
    <w:rsid w:val="00117F6D"/>
    <w:rsid w:val="00122FE7"/>
    <w:rsid w:val="001235C0"/>
    <w:rsid w:val="00123C1F"/>
    <w:rsid w:val="00125381"/>
    <w:rsid w:val="001505F8"/>
    <w:rsid w:val="00153A01"/>
    <w:rsid w:val="00191DB0"/>
    <w:rsid w:val="001A6A04"/>
    <w:rsid w:val="001B0799"/>
    <w:rsid w:val="001B0967"/>
    <w:rsid w:val="001C7D50"/>
    <w:rsid w:val="001D7243"/>
    <w:rsid w:val="00207AAA"/>
    <w:rsid w:val="00224EC4"/>
    <w:rsid w:val="0023061E"/>
    <w:rsid w:val="0024546C"/>
    <w:rsid w:val="00246462"/>
    <w:rsid w:val="00250EB8"/>
    <w:rsid w:val="00254261"/>
    <w:rsid w:val="00260D1A"/>
    <w:rsid w:val="00266913"/>
    <w:rsid w:val="00277360"/>
    <w:rsid w:val="002817C4"/>
    <w:rsid w:val="002819EC"/>
    <w:rsid w:val="002A58AC"/>
    <w:rsid w:val="002B69F4"/>
    <w:rsid w:val="002C1D35"/>
    <w:rsid w:val="002D4263"/>
    <w:rsid w:val="002D48C8"/>
    <w:rsid w:val="002E7073"/>
    <w:rsid w:val="002F22DC"/>
    <w:rsid w:val="002F4B24"/>
    <w:rsid w:val="00305A99"/>
    <w:rsid w:val="00340FE9"/>
    <w:rsid w:val="00351B65"/>
    <w:rsid w:val="00353BE1"/>
    <w:rsid w:val="00353FC1"/>
    <w:rsid w:val="0037022C"/>
    <w:rsid w:val="003702A0"/>
    <w:rsid w:val="00375703"/>
    <w:rsid w:val="00380626"/>
    <w:rsid w:val="0038404B"/>
    <w:rsid w:val="003842AE"/>
    <w:rsid w:val="0039663A"/>
    <w:rsid w:val="003A606E"/>
    <w:rsid w:val="003A693B"/>
    <w:rsid w:val="003B194B"/>
    <w:rsid w:val="003B4B8C"/>
    <w:rsid w:val="003D112F"/>
    <w:rsid w:val="003D1358"/>
    <w:rsid w:val="003E2602"/>
    <w:rsid w:val="003E336C"/>
    <w:rsid w:val="00402240"/>
    <w:rsid w:val="004100FE"/>
    <w:rsid w:val="00411C91"/>
    <w:rsid w:val="00451E77"/>
    <w:rsid w:val="00454384"/>
    <w:rsid w:val="00454F2A"/>
    <w:rsid w:val="0045667E"/>
    <w:rsid w:val="00462DCB"/>
    <w:rsid w:val="004824B8"/>
    <w:rsid w:val="00495DFA"/>
    <w:rsid w:val="004A1687"/>
    <w:rsid w:val="004A40DD"/>
    <w:rsid w:val="004D423A"/>
    <w:rsid w:val="004D64C2"/>
    <w:rsid w:val="00514B26"/>
    <w:rsid w:val="0052468D"/>
    <w:rsid w:val="00527EA1"/>
    <w:rsid w:val="005403DD"/>
    <w:rsid w:val="00550A4E"/>
    <w:rsid w:val="00553393"/>
    <w:rsid w:val="00566407"/>
    <w:rsid w:val="005748D4"/>
    <w:rsid w:val="00586BEA"/>
    <w:rsid w:val="005872B3"/>
    <w:rsid w:val="005903BA"/>
    <w:rsid w:val="00596B46"/>
    <w:rsid w:val="005A35C2"/>
    <w:rsid w:val="005A6013"/>
    <w:rsid w:val="005B3A10"/>
    <w:rsid w:val="005C3916"/>
    <w:rsid w:val="005C445F"/>
    <w:rsid w:val="005C6BE3"/>
    <w:rsid w:val="005D7092"/>
    <w:rsid w:val="005E062E"/>
    <w:rsid w:val="005E120B"/>
    <w:rsid w:val="005E6048"/>
    <w:rsid w:val="00606E27"/>
    <w:rsid w:val="006238C0"/>
    <w:rsid w:val="00641773"/>
    <w:rsid w:val="00643DF7"/>
    <w:rsid w:val="006532B0"/>
    <w:rsid w:val="00655F7A"/>
    <w:rsid w:val="006803CB"/>
    <w:rsid w:val="006B0E5A"/>
    <w:rsid w:val="006B6B51"/>
    <w:rsid w:val="006C1FAB"/>
    <w:rsid w:val="006D3F7B"/>
    <w:rsid w:val="006D68E6"/>
    <w:rsid w:val="006D6DD4"/>
    <w:rsid w:val="006E2F3E"/>
    <w:rsid w:val="006E6EEE"/>
    <w:rsid w:val="006F5314"/>
    <w:rsid w:val="0070425A"/>
    <w:rsid w:val="00710BC9"/>
    <w:rsid w:val="007146F5"/>
    <w:rsid w:val="00722265"/>
    <w:rsid w:val="00723981"/>
    <w:rsid w:val="0072507D"/>
    <w:rsid w:val="00726122"/>
    <w:rsid w:val="00730737"/>
    <w:rsid w:val="00735694"/>
    <w:rsid w:val="0074005B"/>
    <w:rsid w:val="00753EC4"/>
    <w:rsid w:val="00754081"/>
    <w:rsid w:val="00785DF4"/>
    <w:rsid w:val="007A07FB"/>
    <w:rsid w:val="007A0DA8"/>
    <w:rsid w:val="007A12F6"/>
    <w:rsid w:val="007A1A38"/>
    <w:rsid w:val="007D7F12"/>
    <w:rsid w:val="007E341C"/>
    <w:rsid w:val="007F3120"/>
    <w:rsid w:val="007F3943"/>
    <w:rsid w:val="00801F16"/>
    <w:rsid w:val="0080508B"/>
    <w:rsid w:val="008205C1"/>
    <w:rsid w:val="00824D07"/>
    <w:rsid w:val="008256EF"/>
    <w:rsid w:val="00842306"/>
    <w:rsid w:val="00844FA5"/>
    <w:rsid w:val="00874287"/>
    <w:rsid w:val="00877857"/>
    <w:rsid w:val="00880A26"/>
    <w:rsid w:val="008C21B5"/>
    <w:rsid w:val="008C4C5A"/>
    <w:rsid w:val="008F0968"/>
    <w:rsid w:val="008F2DB9"/>
    <w:rsid w:val="00904183"/>
    <w:rsid w:val="00925C7C"/>
    <w:rsid w:val="009361AE"/>
    <w:rsid w:val="009421CD"/>
    <w:rsid w:val="00944148"/>
    <w:rsid w:val="00945518"/>
    <w:rsid w:val="00946034"/>
    <w:rsid w:val="0096211D"/>
    <w:rsid w:val="009634DB"/>
    <w:rsid w:val="00971D2D"/>
    <w:rsid w:val="00984D61"/>
    <w:rsid w:val="00987D9C"/>
    <w:rsid w:val="0099052A"/>
    <w:rsid w:val="00994AD7"/>
    <w:rsid w:val="009B1C59"/>
    <w:rsid w:val="009B486F"/>
    <w:rsid w:val="009D6D8A"/>
    <w:rsid w:val="009E0010"/>
    <w:rsid w:val="009E43F0"/>
    <w:rsid w:val="009E465E"/>
    <w:rsid w:val="009E6B2F"/>
    <w:rsid w:val="009F18A8"/>
    <w:rsid w:val="00A00374"/>
    <w:rsid w:val="00A0195F"/>
    <w:rsid w:val="00A169F2"/>
    <w:rsid w:val="00A34930"/>
    <w:rsid w:val="00A53BC7"/>
    <w:rsid w:val="00A5663C"/>
    <w:rsid w:val="00A579B1"/>
    <w:rsid w:val="00A77863"/>
    <w:rsid w:val="00A830E8"/>
    <w:rsid w:val="00A8325C"/>
    <w:rsid w:val="00A962E6"/>
    <w:rsid w:val="00AC2274"/>
    <w:rsid w:val="00AD5116"/>
    <w:rsid w:val="00AE0535"/>
    <w:rsid w:val="00AE538A"/>
    <w:rsid w:val="00AE740D"/>
    <w:rsid w:val="00AF1FCE"/>
    <w:rsid w:val="00AF6521"/>
    <w:rsid w:val="00AF6772"/>
    <w:rsid w:val="00AF74ED"/>
    <w:rsid w:val="00B12DFE"/>
    <w:rsid w:val="00B21D48"/>
    <w:rsid w:val="00B37CF6"/>
    <w:rsid w:val="00B41E1D"/>
    <w:rsid w:val="00B42BB6"/>
    <w:rsid w:val="00B52E27"/>
    <w:rsid w:val="00B671D4"/>
    <w:rsid w:val="00B71499"/>
    <w:rsid w:val="00B76C5E"/>
    <w:rsid w:val="00B77459"/>
    <w:rsid w:val="00B779E5"/>
    <w:rsid w:val="00B80F55"/>
    <w:rsid w:val="00B91E7E"/>
    <w:rsid w:val="00B925FC"/>
    <w:rsid w:val="00BC6074"/>
    <w:rsid w:val="00BD1198"/>
    <w:rsid w:val="00BD425F"/>
    <w:rsid w:val="00BD7578"/>
    <w:rsid w:val="00BF2D7E"/>
    <w:rsid w:val="00BF30F0"/>
    <w:rsid w:val="00C02819"/>
    <w:rsid w:val="00C1130F"/>
    <w:rsid w:val="00C1713F"/>
    <w:rsid w:val="00C276CB"/>
    <w:rsid w:val="00C3763B"/>
    <w:rsid w:val="00C65155"/>
    <w:rsid w:val="00C8293B"/>
    <w:rsid w:val="00CA1CA9"/>
    <w:rsid w:val="00CA5607"/>
    <w:rsid w:val="00CB5116"/>
    <w:rsid w:val="00CC14B6"/>
    <w:rsid w:val="00CC2C29"/>
    <w:rsid w:val="00CC761B"/>
    <w:rsid w:val="00CC7E5E"/>
    <w:rsid w:val="00CD2E06"/>
    <w:rsid w:val="00CE3BF1"/>
    <w:rsid w:val="00CE7A98"/>
    <w:rsid w:val="00CF3598"/>
    <w:rsid w:val="00CF3795"/>
    <w:rsid w:val="00D03DE9"/>
    <w:rsid w:val="00D05DF5"/>
    <w:rsid w:val="00D14E9D"/>
    <w:rsid w:val="00D32090"/>
    <w:rsid w:val="00D33DAB"/>
    <w:rsid w:val="00D34DB6"/>
    <w:rsid w:val="00D41C0F"/>
    <w:rsid w:val="00D4488B"/>
    <w:rsid w:val="00D56CB9"/>
    <w:rsid w:val="00D771EF"/>
    <w:rsid w:val="00D82EE6"/>
    <w:rsid w:val="00D914E5"/>
    <w:rsid w:val="00D97A4F"/>
    <w:rsid w:val="00DB4532"/>
    <w:rsid w:val="00DB66A9"/>
    <w:rsid w:val="00DD5EA7"/>
    <w:rsid w:val="00DE7C62"/>
    <w:rsid w:val="00E020DF"/>
    <w:rsid w:val="00E02F7B"/>
    <w:rsid w:val="00E07BD7"/>
    <w:rsid w:val="00E22725"/>
    <w:rsid w:val="00E33CD1"/>
    <w:rsid w:val="00E656E8"/>
    <w:rsid w:val="00E7646F"/>
    <w:rsid w:val="00EA5264"/>
    <w:rsid w:val="00EC077E"/>
    <w:rsid w:val="00EC79D3"/>
    <w:rsid w:val="00ED30D3"/>
    <w:rsid w:val="00EE3965"/>
    <w:rsid w:val="00EF284B"/>
    <w:rsid w:val="00F16265"/>
    <w:rsid w:val="00F24C58"/>
    <w:rsid w:val="00F471CE"/>
    <w:rsid w:val="00F47648"/>
    <w:rsid w:val="00F605C4"/>
    <w:rsid w:val="00F6295E"/>
    <w:rsid w:val="00F72A8E"/>
    <w:rsid w:val="00F7610A"/>
    <w:rsid w:val="00F81D3C"/>
    <w:rsid w:val="00F9170C"/>
    <w:rsid w:val="00F939F7"/>
    <w:rsid w:val="00F9597B"/>
    <w:rsid w:val="00FA3C65"/>
    <w:rsid w:val="00FC17D8"/>
    <w:rsid w:val="00FC5845"/>
    <w:rsid w:val="00FE57EB"/>
    <w:rsid w:val="00FF3341"/>
    <w:rsid w:val="00FF6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BDB6F5A"/>
  <w15:chartTrackingRefBased/>
  <w15:docId w15:val="{09508AE8-0583-4AE0-B55F-DF8340623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DAB"/>
    <w:pPr>
      <w:jc w:val="both"/>
    </w:pPr>
    <w:rPr>
      <w:rFonts w:ascii="Helvetica" w:hAnsi="Helvetica"/>
      <w:sz w:val="28"/>
    </w:rPr>
  </w:style>
  <w:style w:type="paragraph" w:styleId="Heading1">
    <w:name w:val="heading 1"/>
    <w:basedOn w:val="Normal"/>
    <w:next w:val="Normal"/>
    <w:link w:val="Heading1Char"/>
    <w:uiPriority w:val="9"/>
    <w:qFormat/>
    <w:rsid w:val="00246462"/>
    <w:pPr>
      <w:keepNext/>
      <w:keepLines/>
      <w:pBdr>
        <w:bottom w:val="single" w:sz="4" w:space="2" w:color="58B6C0" w:themeColor="accent2"/>
      </w:pBdr>
      <w:spacing w:before="360" w:after="120" w:line="240" w:lineRule="auto"/>
      <w:outlineLvl w:val="0"/>
    </w:pPr>
    <w:rPr>
      <w:rFonts w:eastAsiaTheme="majorEastAsia" w:cstheme="majorBidi"/>
      <w:b/>
      <w:color w:val="262626" w:themeColor="text1" w:themeTint="D9"/>
      <w:sz w:val="40"/>
      <w:szCs w:val="40"/>
    </w:rPr>
  </w:style>
  <w:style w:type="paragraph" w:styleId="Heading2">
    <w:name w:val="heading 2"/>
    <w:basedOn w:val="Normal"/>
    <w:next w:val="Normal"/>
    <w:link w:val="Heading2Char"/>
    <w:autoRedefine/>
    <w:uiPriority w:val="9"/>
    <w:unhideWhenUsed/>
    <w:qFormat/>
    <w:rsid w:val="00B41E1D"/>
    <w:pPr>
      <w:keepNext/>
      <w:keepLines/>
      <w:spacing w:after="0" w:line="360" w:lineRule="auto"/>
      <w:jc w:val="left"/>
      <w:outlineLvl w:val="1"/>
    </w:pPr>
    <w:rPr>
      <w:rFonts w:eastAsiaTheme="majorEastAsia" w:cstheme="majorBidi"/>
      <w:b/>
      <w:iCs/>
      <w:color w:val="262626" w:themeColor="text1" w:themeTint="D9"/>
      <w:sz w:val="36"/>
      <w:szCs w:val="36"/>
      <w:lang w:val="es-DO"/>
    </w:rPr>
  </w:style>
  <w:style w:type="paragraph" w:styleId="Heading3">
    <w:name w:val="heading 3"/>
    <w:basedOn w:val="Normal"/>
    <w:next w:val="Normal"/>
    <w:link w:val="Heading3Char"/>
    <w:uiPriority w:val="9"/>
    <w:unhideWhenUsed/>
    <w:qFormat/>
    <w:rsid w:val="00A34930"/>
    <w:pPr>
      <w:keepNext/>
      <w:keepLines/>
      <w:spacing w:before="80" w:after="0" w:line="240" w:lineRule="auto"/>
      <w:outlineLvl w:val="2"/>
    </w:pPr>
    <w:rPr>
      <w:rFonts w:eastAsiaTheme="majorEastAsia" w:cstheme="majorBidi"/>
      <w:b/>
      <w:color w:val="262626" w:themeColor="text1" w:themeTint="D9"/>
      <w:sz w:val="32"/>
      <w:szCs w:val="32"/>
    </w:rPr>
  </w:style>
  <w:style w:type="paragraph" w:styleId="Heading4">
    <w:name w:val="heading 4"/>
    <w:basedOn w:val="Normal"/>
    <w:next w:val="Normal"/>
    <w:link w:val="Heading4Char"/>
    <w:uiPriority w:val="9"/>
    <w:semiHidden/>
    <w:unhideWhenUsed/>
    <w:qFormat/>
    <w:rsid w:val="00D56CB9"/>
    <w:pPr>
      <w:keepNext/>
      <w:keepLines/>
      <w:spacing w:before="80" w:after="0" w:line="240" w:lineRule="auto"/>
      <w:outlineLvl w:val="3"/>
    </w:pPr>
    <w:rPr>
      <w:rFonts w:eastAsiaTheme="majorEastAsia" w:cstheme="majorBidi"/>
      <w:iCs/>
      <w:color w:val="262626" w:themeColor="text1" w:themeTint="D9"/>
      <w:sz w:val="30"/>
      <w:szCs w:val="28"/>
    </w:rPr>
  </w:style>
  <w:style w:type="paragraph" w:styleId="Heading5">
    <w:name w:val="heading 5"/>
    <w:basedOn w:val="Normal"/>
    <w:next w:val="Normal"/>
    <w:link w:val="Heading5Char"/>
    <w:uiPriority w:val="9"/>
    <w:semiHidden/>
    <w:unhideWhenUsed/>
    <w:qFormat/>
    <w:rsid w:val="006E2F3E"/>
    <w:pPr>
      <w:keepNext/>
      <w:keepLines/>
      <w:spacing w:before="80" w:after="0" w:line="240" w:lineRule="auto"/>
      <w:outlineLvl w:val="4"/>
    </w:pPr>
    <w:rPr>
      <w:rFonts w:asciiTheme="majorHAnsi" w:eastAsiaTheme="majorEastAsia" w:hAnsiTheme="majorHAnsi" w:cstheme="majorBidi"/>
      <w:color w:val="398E98" w:themeColor="accent2" w:themeShade="BF"/>
      <w:sz w:val="24"/>
      <w:szCs w:val="24"/>
    </w:rPr>
  </w:style>
  <w:style w:type="paragraph" w:styleId="Heading6">
    <w:name w:val="heading 6"/>
    <w:basedOn w:val="Normal"/>
    <w:next w:val="Normal"/>
    <w:link w:val="Heading6Char"/>
    <w:uiPriority w:val="9"/>
    <w:semiHidden/>
    <w:unhideWhenUsed/>
    <w:qFormat/>
    <w:rsid w:val="006E2F3E"/>
    <w:pPr>
      <w:keepNext/>
      <w:keepLines/>
      <w:spacing w:before="80" w:after="0" w:line="240" w:lineRule="auto"/>
      <w:outlineLvl w:val="5"/>
    </w:pPr>
    <w:rPr>
      <w:rFonts w:asciiTheme="majorHAnsi" w:eastAsiaTheme="majorEastAsia" w:hAnsiTheme="majorHAnsi" w:cstheme="majorBidi"/>
      <w:i/>
      <w:iCs/>
      <w:color w:val="265F65" w:themeColor="accent2" w:themeShade="80"/>
      <w:sz w:val="24"/>
      <w:szCs w:val="24"/>
    </w:rPr>
  </w:style>
  <w:style w:type="paragraph" w:styleId="Heading7">
    <w:name w:val="heading 7"/>
    <w:basedOn w:val="Normal"/>
    <w:next w:val="Normal"/>
    <w:link w:val="Heading7Char"/>
    <w:uiPriority w:val="9"/>
    <w:semiHidden/>
    <w:unhideWhenUsed/>
    <w:qFormat/>
    <w:rsid w:val="006E2F3E"/>
    <w:pPr>
      <w:keepNext/>
      <w:keepLines/>
      <w:spacing w:before="80" w:after="0" w:line="240" w:lineRule="auto"/>
      <w:outlineLvl w:val="6"/>
    </w:pPr>
    <w:rPr>
      <w:rFonts w:asciiTheme="majorHAnsi" w:eastAsiaTheme="majorEastAsia" w:hAnsiTheme="majorHAnsi" w:cstheme="majorBidi"/>
      <w:b/>
      <w:bCs/>
      <w:color w:val="265F65" w:themeColor="accent2" w:themeShade="80"/>
      <w:sz w:val="22"/>
      <w:szCs w:val="22"/>
    </w:rPr>
  </w:style>
  <w:style w:type="paragraph" w:styleId="Heading8">
    <w:name w:val="heading 8"/>
    <w:basedOn w:val="Normal"/>
    <w:next w:val="Normal"/>
    <w:link w:val="Heading8Char"/>
    <w:uiPriority w:val="9"/>
    <w:semiHidden/>
    <w:unhideWhenUsed/>
    <w:qFormat/>
    <w:rsid w:val="006E2F3E"/>
    <w:pPr>
      <w:keepNext/>
      <w:keepLines/>
      <w:spacing w:before="80" w:after="0" w:line="240" w:lineRule="auto"/>
      <w:outlineLvl w:val="7"/>
    </w:pPr>
    <w:rPr>
      <w:rFonts w:asciiTheme="majorHAnsi" w:eastAsiaTheme="majorEastAsia" w:hAnsiTheme="majorHAnsi" w:cstheme="majorBidi"/>
      <w:color w:val="265F65" w:themeColor="accent2" w:themeShade="80"/>
      <w:sz w:val="22"/>
      <w:szCs w:val="22"/>
    </w:rPr>
  </w:style>
  <w:style w:type="paragraph" w:styleId="Heading9">
    <w:name w:val="heading 9"/>
    <w:basedOn w:val="Normal"/>
    <w:next w:val="Normal"/>
    <w:link w:val="Heading9Char"/>
    <w:uiPriority w:val="9"/>
    <w:semiHidden/>
    <w:unhideWhenUsed/>
    <w:qFormat/>
    <w:rsid w:val="006E2F3E"/>
    <w:pPr>
      <w:keepNext/>
      <w:keepLines/>
      <w:spacing w:before="80" w:after="0" w:line="240" w:lineRule="auto"/>
      <w:outlineLvl w:val="8"/>
    </w:pPr>
    <w:rPr>
      <w:rFonts w:asciiTheme="majorHAnsi" w:eastAsiaTheme="majorEastAsia" w:hAnsiTheme="majorHAnsi" w:cstheme="majorBidi"/>
      <w:i/>
      <w:iCs/>
      <w:color w:val="265F65"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462"/>
    <w:rPr>
      <w:rFonts w:ascii="Helvetica" w:eastAsiaTheme="majorEastAsia" w:hAnsi="Helvetica" w:cstheme="majorBidi"/>
      <w:b/>
      <w:color w:val="262626" w:themeColor="text1" w:themeTint="D9"/>
      <w:sz w:val="40"/>
      <w:szCs w:val="40"/>
    </w:rPr>
  </w:style>
  <w:style w:type="character" w:customStyle="1" w:styleId="Heading2Char">
    <w:name w:val="Heading 2 Char"/>
    <w:basedOn w:val="DefaultParagraphFont"/>
    <w:link w:val="Heading2"/>
    <w:uiPriority w:val="9"/>
    <w:rsid w:val="00844FA5"/>
    <w:rPr>
      <w:rFonts w:ascii="Helvetica" w:eastAsiaTheme="majorEastAsia" w:hAnsi="Helvetica" w:cstheme="majorBidi"/>
      <w:b/>
      <w:iCs/>
      <w:color w:val="262626" w:themeColor="text1" w:themeTint="D9"/>
      <w:sz w:val="36"/>
      <w:szCs w:val="36"/>
      <w:lang w:val="es-DO"/>
    </w:rPr>
  </w:style>
  <w:style w:type="paragraph" w:styleId="Title">
    <w:name w:val="Title"/>
    <w:basedOn w:val="Normal"/>
    <w:next w:val="Normal"/>
    <w:link w:val="TitleChar"/>
    <w:uiPriority w:val="10"/>
    <w:qFormat/>
    <w:rsid w:val="006E2F3E"/>
    <w:pPr>
      <w:spacing w:after="0" w:line="240" w:lineRule="auto"/>
      <w:contextualSpacing/>
    </w:pPr>
    <w:rPr>
      <w:rFonts w:eastAsiaTheme="majorEastAsia" w:cstheme="majorBidi"/>
      <w:color w:val="262626" w:themeColor="text1" w:themeTint="D9"/>
      <w:sz w:val="96"/>
      <w:szCs w:val="96"/>
    </w:rPr>
  </w:style>
  <w:style w:type="character" w:customStyle="1" w:styleId="TitleChar">
    <w:name w:val="Title Char"/>
    <w:basedOn w:val="DefaultParagraphFont"/>
    <w:link w:val="Title"/>
    <w:uiPriority w:val="10"/>
    <w:rsid w:val="006E2F3E"/>
    <w:rPr>
      <w:rFonts w:ascii="Helvetica" w:eastAsiaTheme="majorEastAsia" w:hAnsi="Helvetica" w:cstheme="majorBidi"/>
      <w:color w:val="262626" w:themeColor="text1" w:themeTint="D9"/>
      <w:sz w:val="96"/>
      <w:szCs w:val="96"/>
    </w:rPr>
  </w:style>
  <w:style w:type="paragraph" w:styleId="Subtitle">
    <w:name w:val="Subtitle"/>
    <w:basedOn w:val="Normal"/>
    <w:next w:val="Normal"/>
    <w:link w:val="SubtitleChar"/>
    <w:uiPriority w:val="11"/>
    <w:qFormat/>
    <w:rsid w:val="006E2F3E"/>
    <w:pPr>
      <w:numPr>
        <w:ilvl w:val="1"/>
      </w:numPr>
      <w:spacing w:after="240"/>
    </w:pPr>
    <w:rPr>
      <w:caps/>
      <w:color w:val="404040" w:themeColor="text1" w:themeTint="BF"/>
      <w:spacing w:val="20"/>
      <w:szCs w:val="28"/>
    </w:rPr>
  </w:style>
  <w:style w:type="character" w:customStyle="1" w:styleId="SubtitleChar">
    <w:name w:val="Subtitle Char"/>
    <w:basedOn w:val="DefaultParagraphFont"/>
    <w:link w:val="Subtitle"/>
    <w:uiPriority w:val="11"/>
    <w:rsid w:val="006E2F3E"/>
    <w:rPr>
      <w:rFonts w:ascii="Helvetica" w:hAnsi="Helvetica"/>
      <w:caps/>
      <w:color w:val="404040" w:themeColor="text1" w:themeTint="BF"/>
      <w:spacing w:val="20"/>
      <w:sz w:val="28"/>
      <w:szCs w:val="28"/>
    </w:rPr>
  </w:style>
  <w:style w:type="character" w:customStyle="1" w:styleId="Heading3Char">
    <w:name w:val="Heading 3 Char"/>
    <w:basedOn w:val="DefaultParagraphFont"/>
    <w:link w:val="Heading3"/>
    <w:uiPriority w:val="9"/>
    <w:rsid w:val="00A34930"/>
    <w:rPr>
      <w:rFonts w:ascii="Helvetica" w:eastAsiaTheme="majorEastAsia" w:hAnsi="Helvetica" w:cstheme="majorBidi"/>
      <w:b/>
      <w:color w:val="262626" w:themeColor="text1" w:themeTint="D9"/>
      <w:sz w:val="32"/>
      <w:szCs w:val="32"/>
    </w:rPr>
  </w:style>
  <w:style w:type="character" w:customStyle="1" w:styleId="Heading4Char">
    <w:name w:val="Heading 4 Char"/>
    <w:basedOn w:val="DefaultParagraphFont"/>
    <w:link w:val="Heading4"/>
    <w:uiPriority w:val="9"/>
    <w:semiHidden/>
    <w:rsid w:val="00D56CB9"/>
    <w:rPr>
      <w:rFonts w:ascii="Helvetica" w:eastAsiaTheme="majorEastAsia" w:hAnsi="Helvetica" w:cstheme="majorBidi"/>
      <w:iCs/>
      <w:color w:val="262626" w:themeColor="text1" w:themeTint="D9"/>
      <w:sz w:val="30"/>
      <w:szCs w:val="28"/>
    </w:rPr>
  </w:style>
  <w:style w:type="character" w:customStyle="1" w:styleId="Heading5Char">
    <w:name w:val="Heading 5 Char"/>
    <w:basedOn w:val="DefaultParagraphFont"/>
    <w:link w:val="Heading5"/>
    <w:uiPriority w:val="9"/>
    <w:semiHidden/>
    <w:rsid w:val="006E2F3E"/>
    <w:rPr>
      <w:rFonts w:asciiTheme="majorHAnsi" w:eastAsiaTheme="majorEastAsia" w:hAnsiTheme="majorHAnsi" w:cstheme="majorBidi"/>
      <w:color w:val="398E98" w:themeColor="accent2" w:themeShade="BF"/>
      <w:sz w:val="24"/>
      <w:szCs w:val="24"/>
    </w:rPr>
  </w:style>
  <w:style w:type="character" w:customStyle="1" w:styleId="Heading6Char">
    <w:name w:val="Heading 6 Char"/>
    <w:basedOn w:val="DefaultParagraphFont"/>
    <w:link w:val="Heading6"/>
    <w:uiPriority w:val="9"/>
    <w:semiHidden/>
    <w:rsid w:val="006E2F3E"/>
    <w:rPr>
      <w:rFonts w:asciiTheme="majorHAnsi" w:eastAsiaTheme="majorEastAsia" w:hAnsiTheme="majorHAnsi" w:cstheme="majorBidi"/>
      <w:i/>
      <w:iCs/>
      <w:color w:val="265F65" w:themeColor="accent2" w:themeShade="80"/>
      <w:sz w:val="24"/>
      <w:szCs w:val="24"/>
    </w:rPr>
  </w:style>
  <w:style w:type="character" w:customStyle="1" w:styleId="Heading7Char">
    <w:name w:val="Heading 7 Char"/>
    <w:basedOn w:val="DefaultParagraphFont"/>
    <w:link w:val="Heading7"/>
    <w:uiPriority w:val="9"/>
    <w:semiHidden/>
    <w:rsid w:val="006E2F3E"/>
    <w:rPr>
      <w:rFonts w:asciiTheme="majorHAnsi" w:eastAsiaTheme="majorEastAsia" w:hAnsiTheme="majorHAnsi" w:cstheme="majorBidi"/>
      <w:b/>
      <w:bCs/>
      <w:color w:val="265F65" w:themeColor="accent2" w:themeShade="80"/>
      <w:sz w:val="22"/>
      <w:szCs w:val="22"/>
    </w:rPr>
  </w:style>
  <w:style w:type="character" w:customStyle="1" w:styleId="Heading8Char">
    <w:name w:val="Heading 8 Char"/>
    <w:basedOn w:val="DefaultParagraphFont"/>
    <w:link w:val="Heading8"/>
    <w:uiPriority w:val="9"/>
    <w:semiHidden/>
    <w:rsid w:val="006E2F3E"/>
    <w:rPr>
      <w:rFonts w:asciiTheme="majorHAnsi" w:eastAsiaTheme="majorEastAsia" w:hAnsiTheme="majorHAnsi" w:cstheme="majorBidi"/>
      <w:color w:val="265F65" w:themeColor="accent2" w:themeShade="80"/>
      <w:sz w:val="22"/>
      <w:szCs w:val="22"/>
    </w:rPr>
  </w:style>
  <w:style w:type="character" w:customStyle="1" w:styleId="Heading9Char">
    <w:name w:val="Heading 9 Char"/>
    <w:basedOn w:val="DefaultParagraphFont"/>
    <w:link w:val="Heading9"/>
    <w:uiPriority w:val="9"/>
    <w:semiHidden/>
    <w:rsid w:val="006E2F3E"/>
    <w:rPr>
      <w:rFonts w:asciiTheme="majorHAnsi" w:eastAsiaTheme="majorEastAsia" w:hAnsiTheme="majorHAnsi" w:cstheme="majorBidi"/>
      <w:i/>
      <w:iCs/>
      <w:color w:val="265F65" w:themeColor="accent2" w:themeShade="80"/>
      <w:sz w:val="22"/>
      <w:szCs w:val="22"/>
    </w:rPr>
  </w:style>
  <w:style w:type="paragraph" w:styleId="Caption">
    <w:name w:val="caption"/>
    <w:basedOn w:val="Normal"/>
    <w:next w:val="Normal"/>
    <w:uiPriority w:val="35"/>
    <w:unhideWhenUsed/>
    <w:qFormat/>
    <w:rsid w:val="006E2F3E"/>
    <w:pPr>
      <w:spacing w:line="240" w:lineRule="auto"/>
    </w:pPr>
    <w:rPr>
      <w:b/>
      <w:bCs/>
      <w:color w:val="404040" w:themeColor="text1" w:themeTint="BF"/>
      <w:sz w:val="16"/>
      <w:szCs w:val="16"/>
    </w:rPr>
  </w:style>
  <w:style w:type="character" w:styleId="Strong">
    <w:name w:val="Strong"/>
    <w:basedOn w:val="DefaultParagraphFont"/>
    <w:uiPriority w:val="22"/>
    <w:qFormat/>
    <w:rsid w:val="006E2F3E"/>
    <w:rPr>
      <w:b/>
      <w:bCs/>
    </w:rPr>
  </w:style>
  <w:style w:type="character" w:styleId="Emphasis">
    <w:name w:val="Emphasis"/>
    <w:basedOn w:val="DefaultParagraphFont"/>
    <w:uiPriority w:val="20"/>
    <w:qFormat/>
    <w:rsid w:val="006E2F3E"/>
    <w:rPr>
      <w:i/>
      <w:iCs/>
      <w:color w:val="000000" w:themeColor="text1"/>
    </w:rPr>
  </w:style>
  <w:style w:type="paragraph" w:styleId="NoSpacing">
    <w:name w:val="No Spacing"/>
    <w:link w:val="NoSpacingChar"/>
    <w:uiPriority w:val="1"/>
    <w:qFormat/>
    <w:rsid w:val="006E2F3E"/>
    <w:pPr>
      <w:spacing w:after="0" w:line="240" w:lineRule="auto"/>
    </w:pPr>
  </w:style>
  <w:style w:type="paragraph" w:styleId="Quote">
    <w:name w:val="Quote"/>
    <w:basedOn w:val="Normal"/>
    <w:next w:val="Normal"/>
    <w:link w:val="QuoteChar"/>
    <w:uiPriority w:val="29"/>
    <w:qFormat/>
    <w:rsid w:val="006E2F3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E2F3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E2F3E"/>
    <w:pPr>
      <w:pBdr>
        <w:top w:val="single" w:sz="24" w:space="4" w:color="58B6C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E2F3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E2F3E"/>
    <w:rPr>
      <w:i/>
      <w:iCs/>
      <w:color w:val="595959" w:themeColor="text1" w:themeTint="A6"/>
    </w:rPr>
  </w:style>
  <w:style w:type="character" w:styleId="IntenseEmphasis">
    <w:name w:val="Intense Emphasis"/>
    <w:basedOn w:val="DefaultParagraphFont"/>
    <w:uiPriority w:val="21"/>
    <w:qFormat/>
    <w:rsid w:val="006E2F3E"/>
    <w:rPr>
      <w:b/>
      <w:bCs/>
      <w:i/>
      <w:iCs/>
      <w:caps w:val="0"/>
      <w:smallCaps w:val="0"/>
      <w:strike w:val="0"/>
      <w:dstrike w:val="0"/>
      <w:color w:val="58B6C0" w:themeColor="accent2"/>
    </w:rPr>
  </w:style>
  <w:style w:type="character" w:styleId="SubtleReference">
    <w:name w:val="Subtle Reference"/>
    <w:basedOn w:val="DefaultParagraphFont"/>
    <w:uiPriority w:val="31"/>
    <w:qFormat/>
    <w:rsid w:val="006E2F3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E2F3E"/>
    <w:rPr>
      <w:b/>
      <w:bCs/>
      <w:caps w:val="0"/>
      <w:smallCaps/>
      <w:color w:val="auto"/>
      <w:spacing w:val="0"/>
      <w:u w:val="single"/>
    </w:rPr>
  </w:style>
  <w:style w:type="character" w:styleId="BookTitle">
    <w:name w:val="Book Title"/>
    <w:basedOn w:val="DefaultParagraphFont"/>
    <w:uiPriority w:val="33"/>
    <w:qFormat/>
    <w:rsid w:val="006E2F3E"/>
    <w:rPr>
      <w:b/>
      <w:bCs/>
      <w:caps w:val="0"/>
      <w:smallCaps/>
      <w:spacing w:val="0"/>
    </w:rPr>
  </w:style>
  <w:style w:type="paragraph" w:styleId="TOCHeading">
    <w:name w:val="TOC Heading"/>
    <w:basedOn w:val="Heading1"/>
    <w:next w:val="Normal"/>
    <w:uiPriority w:val="39"/>
    <w:unhideWhenUsed/>
    <w:qFormat/>
    <w:rsid w:val="006E2F3E"/>
    <w:pPr>
      <w:outlineLvl w:val="9"/>
    </w:pPr>
  </w:style>
  <w:style w:type="paragraph" w:styleId="ListParagraph">
    <w:name w:val="List Paragraph"/>
    <w:basedOn w:val="Normal"/>
    <w:uiPriority w:val="34"/>
    <w:qFormat/>
    <w:rsid w:val="005403DD"/>
    <w:pPr>
      <w:ind w:left="720"/>
      <w:contextualSpacing/>
    </w:pPr>
  </w:style>
  <w:style w:type="character" w:customStyle="1" w:styleId="NoSpacingChar">
    <w:name w:val="No Spacing Char"/>
    <w:basedOn w:val="DefaultParagraphFont"/>
    <w:link w:val="NoSpacing"/>
    <w:uiPriority w:val="1"/>
    <w:rsid w:val="005403DD"/>
  </w:style>
  <w:style w:type="paragraph" w:styleId="TOC1">
    <w:name w:val="toc 1"/>
    <w:basedOn w:val="Normal"/>
    <w:next w:val="Normal"/>
    <w:autoRedefine/>
    <w:uiPriority w:val="39"/>
    <w:unhideWhenUsed/>
    <w:rsid w:val="00087D89"/>
    <w:pPr>
      <w:tabs>
        <w:tab w:val="right" w:leader="dot" w:pos="9350"/>
      </w:tabs>
      <w:spacing w:after="100"/>
    </w:pPr>
  </w:style>
  <w:style w:type="character" w:styleId="Hyperlink">
    <w:name w:val="Hyperlink"/>
    <w:basedOn w:val="DefaultParagraphFont"/>
    <w:uiPriority w:val="99"/>
    <w:unhideWhenUsed/>
    <w:rsid w:val="00D4488B"/>
    <w:rPr>
      <w:color w:val="6B9F25" w:themeColor="hyperlink"/>
      <w:u w:val="single"/>
    </w:rPr>
  </w:style>
  <w:style w:type="paragraph" w:styleId="Header">
    <w:name w:val="header"/>
    <w:basedOn w:val="Normal"/>
    <w:link w:val="HeaderChar"/>
    <w:uiPriority w:val="99"/>
    <w:unhideWhenUsed/>
    <w:rsid w:val="007F3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120"/>
    <w:rPr>
      <w:rFonts w:ascii="Helvetica" w:hAnsi="Helvetica"/>
      <w:sz w:val="28"/>
    </w:rPr>
  </w:style>
  <w:style w:type="paragraph" w:styleId="Footer">
    <w:name w:val="footer"/>
    <w:basedOn w:val="Normal"/>
    <w:link w:val="FooterChar"/>
    <w:uiPriority w:val="99"/>
    <w:unhideWhenUsed/>
    <w:rsid w:val="007F3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120"/>
    <w:rPr>
      <w:rFonts w:ascii="Helvetica" w:hAnsi="Helvetica"/>
      <w:sz w:val="28"/>
    </w:rPr>
  </w:style>
  <w:style w:type="paragraph" w:styleId="TOC2">
    <w:name w:val="toc 2"/>
    <w:basedOn w:val="Normal"/>
    <w:next w:val="Normal"/>
    <w:autoRedefine/>
    <w:uiPriority w:val="39"/>
    <w:unhideWhenUsed/>
    <w:rsid w:val="00F471CE"/>
    <w:pPr>
      <w:spacing w:after="100" w:line="259" w:lineRule="auto"/>
      <w:ind w:left="220"/>
    </w:pPr>
    <w:rPr>
      <w:rFonts w:asciiTheme="minorHAnsi" w:hAnsiTheme="minorHAnsi" w:cs="Times New Roman"/>
      <w:sz w:val="22"/>
      <w:szCs w:val="22"/>
      <w:lang w:val="es-DO" w:eastAsia="es-DO"/>
    </w:rPr>
  </w:style>
  <w:style w:type="paragraph" w:styleId="TOC3">
    <w:name w:val="toc 3"/>
    <w:basedOn w:val="Normal"/>
    <w:next w:val="Normal"/>
    <w:autoRedefine/>
    <w:uiPriority w:val="39"/>
    <w:unhideWhenUsed/>
    <w:rsid w:val="00F471CE"/>
    <w:pPr>
      <w:spacing w:after="100" w:line="259" w:lineRule="auto"/>
      <w:ind w:left="440"/>
    </w:pPr>
    <w:rPr>
      <w:rFonts w:asciiTheme="minorHAnsi" w:hAnsiTheme="minorHAnsi" w:cs="Times New Roman"/>
      <w:sz w:val="22"/>
      <w:szCs w:val="22"/>
      <w:lang w:val="es-DO" w:eastAsia="es-DO"/>
    </w:rPr>
  </w:style>
  <w:style w:type="character" w:styleId="UnresolvedMention">
    <w:name w:val="Unresolved Mention"/>
    <w:basedOn w:val="DefaultParagraphFont"/>
    <w:uiPriority w:val="99"/>
    <w:semiHidden/>
    <w:unhideWhenUsed/>
    <w:rsid w:val="00DB4532"/>
    <w:rPr>
      <w:color w:val="605E5C"/>
      <w:shd w:val="clear" w:color="auto" w:fill="E1DFDD"/>
    </w:rPr>
  </w:style>
  <w:style w:type="paragraph" w:styleId="FootnoteText">
    <w:name w:val="footnote text"/>
    <w:basedOn w:val="Normal"/>
    <w:link w:val="FootnoteTextChar"/>
    <w:uiPriority w:val="99"/>
    <w:semiHidden/>
    <w:unhideWhenUsed/>
    <w:rsid w:val="000B04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04B4"/>
    <w:rPr>
      <w:rFonts w:ascii="Helvetica" w:hAnsi="Helvetica"/>
      <w:sz w:val="20"/>
      <w:szCs w:val="20"/>
    </w:rPr>
  </w:style>
  <w:style w:type="character" w:styleId="FootnoteReference">
    <w:name w:val="footnote reference"/>
    <w:basedOn w:val="DefaultParagraphFont"/>
    <w:uiPriority w:val="99"/>
    <w:semiHidden/>
    <w:unhideWhenUsed/>
    <w:rsid w:val="000B04B4"/>
    <w:rPr>
      <w:vertAlign w:val="superscript"/>
    </w:rPr>
  </w:style>
  <w:style w:type="table" w:styleId="TableGrid">
    <w:name w:val="Table Grid"/>
    <w:basedOn w:val="TableNormal"/>
    <w:uiPriority w:val="39"/>
    <w:rsid w:val="0037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1505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6"/>
      </w:tcPr>
    </w:tblStylePr>
    <w:tblStylePr w:type="band1Vert">
      <w:tblPr/>
      <w:tcPr>
        <w:shd w:val="clear" w:color="auto" w:fill="A3CEED" w:themeFill="accent6" w:themeFillTint="66"/>
      </w:tcPr>
    </w:tblStylePr>
    <w:tblStylePr w:type="band1Horz">
      <w:tblPr/>
      <w:tcPr>
        <w:shd w:val="clear" w:color="auto" w:fill="A3CEED" w:themeFill="accent6" w:themeFillTint="66"/>
      </w:tcPr>
    </w:tblStylePr>
  </w:style>
  <w:style w:type="table" w:styleId="GridTable4-Accent1">
    <w:name w:val="Grid Table 4 Accent 1"/>
    <w:basedOn w:val="TableNormal"/>
    <w:uiPriority w:val="49"/>
    <w:rsid w:val="00E7646F"/>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3568">
      <w:bodyDiv w:val="1"/>
      <w:marLeft w:val="0"/>
      <w:marRight w:val="0"/>
      <w:marTop w:val="0"/>
      <w:marBottom w:val="0"/>
      <w:divBdr>
        <w:top w:val="none" w:sz="0" w:space="0" w:color="auto"/>
        <w:left w:val="none" w:sz="0" w:space="0" w:color="auto"/>
        <w:bottom w:val="none" w:sz="0" w:space="0" w:color="auto"/>
        <w:right w:val="none" w:sz="0" w:space="0" w:color="auto"/>
      </w:divBdr>
    </w:div>
    <w:div w:id="15161210">
      <w:bodyDiv w:val="1"/>
      <w:marLeft w:val="0"/>
      <w:marRight w:val="0"/>
      <w:marTop w:val="0"/>
      <w:marBottom w:val="0"/>
      <w:divBdr>
        <w:top w:val="none" w:sz="0" w:space="0" w:color="auto"/>
        <w:left w:val="none" w:sz="0" w:space="0" w:color="auto"/>
        <w:bottom w:val="none" w:sz="0" w:space="0" w:color="auto"/>
        <w:right w:val="none" w:sz="0" w:space="0" w:color="auto"/>
      </w:divBdr>
      <w:divsChild>
        <w:div w:id="1160073288">
          <w:marLeft w:val="0"/>
          <w:marRight w:val="0"/>
          <w:marTop w:val="0"/>
          <w:marBottom w:val="0"/>
          <w:divBdr>
            <w:top w:val="single" w:sz="2" w:space="0" w:color="auto"/>
            <w:left w:val="single" w:sz="2" w:space="0" w:color="auto"/>
            <w:bottom w:val="single" w:sz="6" w:space="0" w:color="auto"/>
            <w:right w:val="single" w:sz="2" w:space="0" w:color="auto"/>
          </w:divBdr>
          <w:divsChild>
            <w:div w:id="1113743859">
              <w:marLeft w:val="0"/>
              <w:marRight w:val="0"/>
              <w:marTop w:val="100"/>
              <w:marBottom w:val="100"/>
              <w:divBdr>
                <w:top w:val="single" w:sz="2" w:space="0" w:color="D9D9E3"/>
                <w:left w:val="single" w:sz="2" w:space="0" w:color="D9D9E3"/>
                <w:bottom w:val="single" w:sz="2" w:space="0" w:color="D9D9E3"/>
                <w:right w:val="single" w:sz="2" w:space="0" w:color="D9D9E3"/>
              </w:divBdr>
              <w:divsChild>
                <w:div w:id="222449378">
                  <w:marLeft w:val="0"/>
                  <w:marRight w:val="0"/>
                  <w:marTop w:val="0"/>
                  <w:marBottom w:val="0"/>
                  <w:divBdr>
                    <w:top w:val="single" w:sz="2" w:space="0" w:color="D9D9E3"/>
                    <w:left w:val="single" w:sz="2" w:space="0" w:color="D9D9E3"/>
                    <w:bottom w:val="single" w:sz="2" w:space="0" w:color="D9D9E3"/>
                    <w:right w:val="single" w:sz="2" w:space="0" w:color="D9D9E3"/>
                  </w:divBdr>
                  <w:divsChild>
                    <w:div w:id="1490630970">
                      <w:marLeft w:val="0"/>
                      <w:marRight w:val="0"/>
                      <w:marTop w:val="0"/>
                      <w:marBottom w:val="0"/>
                      <w:divBdr>
                        <w:top w:val="single" w:sz="2" w:space="0" w:color="D9D9E3"/>
                        <w:left w:val="single" w:sz="2" w:space="0" w:color="D9D9E3"/>
                        <w:bottom w:val="single" w:sz="2" w:space="0" w:color="D9D9E3"/>
                        <w:right w:val="single" w:sz="2" w:space="0" w:color="D9D9E3"/>
                      </w:divBdr>
                      <w:divsChild>
                        <w:div w:id="394933070">
                          <w:marLeft w:val="0"/>
                          <w:marRight w:val="0"/>
                          <w:marTop w:val="0"/>
                          <w:marBottom w:val="0"/>
                          <w:divBdr>
                            <w:top w:val="single" w:sz="2" w:space="0" w:color="D9D9E3"/>
                            <w:left w:val="single" w:sz="2" w:space="0" w:color="D9D9E3"/>
                            <w:bottom w:val="single" w:sz="2" w:space="0" w:color="D9D9E3"/>
                            <w:right w:val="single" w:sz="2" w:space="0" w:color="D9D9E3"/>
                          </w:divBdr>
                          <w:divsChild>
                            <w:div w:id="522207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67351">
      <w:bodyDiv w:val="1"/>
      <w:marLeft w:val="0"/>
      <w:marRight w:val="0"/>
      <w:marTop w:val="0"/>
      <w:marBottom w:val="0"/>
      <w:divBdr>
        <w:top w:val="none" w:sz="0" w:space="0" w:color="auto"/>
        <w:left w:val="none" w:sz="0" w:space="0" w:color="auto"/>
        <w:bottom w:val="none" w:sz="0" w:space="0" w:color="auto"/>
        <w:right w:val="none" w:sz="0" w:space="0" w:color="auto"/>
      </w:divBdr>
    </w:div>
    <w:div w:id="27335161">
      <w:bodyDiv w:val="1"/>
      <w:marLeft w:val="0"/>
      <w:marRight w:val="0"/>
      <w:marTop w:val="0"/>
      <w:marBottom w:val="0"/>
      <w:divBdr>
        <w:top w:val="none" w:sz="0" w:space="0" w:color="auto"/>
        <w:left w:val="none" w:sz="0" w:space="0" w:color="auto"/>
        <w:bottom w:val="none" w:sz="0" w:space="0" w:color="auto"/>
        <w:right w:val="none" w:sz="0" w:space="0" w:color="auto"/>
      </w:divBdr>
    </w:div>
    <w:div w:id="41486342">
      <w:bodyDiv w:val="1"/>
      <w:marLeft w:val="0"/>
      <w:marRight w:val="0"/>
      <w:marTop w:val="0"/>
      <w:marBottom w:val="0"/>
      <w:divBdr>
        <w:top w:val="none" w:sz="0" w:space="0" w:color="auto"/>
        <w:left w:val="none" w:sz="0" w:space="0" w:color="auto"/>
        <w:bottom w:val="none" w:sz="0" w:space="0" w:color="auto"/>
        <w:right w:val="none" w:sz="0" w:space="0" w:color="auto"/>
      </w:divBdr>
    </w:div>
    <w:div w:id="71005718">
      <w:bodyDiv w:val="1"/>
      <w:marLeft w:val="0"/>
      <w:marRight w:val="0"/>
      <w:marTop w:val="0"/>
      <w:marBottom w:val="0"/>
      <w:divBdr>
        <w:top w:val="none" w:sz="0" w:space="0" w:color="auto"/>
        <w:left w:val="none" w:sz="0" w:space="0" w:color="auto"/>
        <w:bottom w:val="none" w:sz="0" w:space="0" w:color="auto"/>
        <w:right w:val="none" w:sz="0" w:space="0" w:color="auto"/>
      </w:divBdr>
    </w:div>
    <w:div w:id="109856413">
      <w:bodyDiv w:val="1"/>
      <w:marLeft w:val="0"/>
      <w:marRight w:val="0"/>
      <w:marTop w:val="0"/>
      <w:marBottom w:val="0"/>
      <w:divBdr>
        <w:top w:val="none" w:sz="0" w:space="0" w:color="auto"/>
        <w:left w:val="none" w:sz="0" w:space="0" w:color="auto"/>
        <w:bottom w:val="none" w:sz="0" w:space="0" w:color="auto"/>
        <w:right w:val="none" w:sz="0" w:space="0" w:color="auto"/>
      </w:divBdr>
    </w:div>
    <w:div w:id="148792148">
      <w:bodyDiv w:val="1"/>
      <w:marLeft w:val="0"/>
      <w:marRight w:val="0"/>
      <w:marTop w:val="0"/>
      <w:marBottom w:val="0"/>
      <w:divBdr>
        <w:top w:val="none" w:sz="0" w:space="0" w:color="auto"/>
        <w:left w:val="none" w:sz="0" w:space="0" w:color="auto"/>
        <w:bottom w:val="none" w:sz="0" w:space="0" w:color="auto"/>
        <w:right w:val="none" w:sz="0" w:space="0" w:color="auto"/>
      </w:divBdr>
    </w:div>
    <w:div w:id="190538142">
      <w:bodyDiv w:val="1"/>
      <w:marLeft w:val="0"/>
      <w:marRight w:val="0"/>
      <w:marTop w:val="0"/>
      <w:marBottom w:val="0"/>
      <w:divBdr>
        <w:top w:val="none" w:sz="0" w:space="0" w:color="auto"/>
        <w:left w:val="none" w:sz="0" w:space="0" w:color="auto"/>
        <w:bottom w:val="none" w:sz="0" w:space="0" w:color="auto"/>
        <w:right w:val="none" w:sz="0" w:space="0" w:color="auto"/>
      </w:divBdr>
    </w:div>
    <w:div w:id="264964086">
      <w:bodyDiv w:val="1"/>
      <w:marLeft w:val="0"/>
      <w:marRight w:val="0"/>
      <w:marTop w:val="0"/>
      <w:marBottom w:val="0"/>
      <w:divBdr>
        <w:top w:val="none" w:sz="0" w:space="0" w:color="auto"/>
        <w:left w:val="none" w:sz="0" w:space="0" w:color="auto"/>
        <w:bottom w:val="none" w:sz="0" w:space="0" w:color="auto"/>
        <w:right w:val="none" w:sz="0" w:space="0" w:color="auto"/>
      </w:divBdr>
    </w:div>
    <w:div w:id="280458679">
      <w:bodyDiv w:val="1"/>
      <w:marLeft w:val="0"/>
      <w:marRight w:val="0"/>
      <w:marTop w:val="0"/>
      <w:marBottom w:val="0"/>
      <w:divBdr>
        <w:top w:val="none" w:sz="0" w:space="0" w:color="auto"/>
        <w:left w:val="none" w:sz="0" w:space="0" w:color="auto"/>
        <w:bottom w:val="none" w:sz="0" w:space="0" w:color="auto"/>
        <w:right w:val="none" w:sz="0" w:space="0" w:color="auto"/>
      </w:divBdr>
    </w:div>
    <w:div w:id="326203326">
      <w:bodyDiv w:val="1"/>
      <w:marLeft w:val="0"/>
      <w:marRight w:val="0"/>
      <w:marTop w:val="0"/>
      <w:marBottom w:val="0"/>
      <w:divBdr>
        <w:top w:val="none" w:sz="0" w:space="0" w:color="auto"/>
        <w:left w:val="none" w:sz="0" w:space="0" w:color="auto"/>
        <w:bottom w:val="none" w:sz="0" w:space="0" w:color="auto"/>
        <w:right w:val="none" w:sz="0" w:space="0" w:color="auto"/>
      </w:divBdr>
    </w:div>
    <w:div w:id="454568308">
      <w:bodyDiv w:val="1"/>
      <w:marLeft w:val="0"/>
      <w:marRight w:val="0"/>
      <w:marTop w:val="0"/>
      <w:marBottom w:val="0"/>
      <w:divBdr>
        <w:top w:val="none" w:sz="0" w:space="0" w:color="auto"/>
        <w:left w:val="none" w:sz="0" w:space="0" w:color="auto"/>
        <w:bottom w:val="none" w:sz="0" w:space="0" w:color="auto"/>
        <w:right w:val="none" w:sz="0" w:space="0" w:color="auto"/>
      </w:divBdr>
    </w:div>
    <w:div w:id="480271225">
      <w:bodyDiv w:val="1"/>
      <w:marLeft w:val="0"/>
      <w:marRight w:val="0"/>
      <w:marTop w:val="0"/>
      <w:marBottom w:val="0"/>
      <w:divBdr>
        <w:top w:val="none" w:sz="0" w:space="0" w:color="auto"/>
        <w:left w:val="none" w:sz="0" w:space="0" w:color="auto"/>
        <w:bottom w:val="none" w:sz="0" w:space="0" w:color="auto"/>
        <w:right w:val="none" w:sz="0" w:space="0" w:color="auto"/>
      </w:divBdr>
    </w:div>
    <w:div w:id="504519064">
      <w:bodyDiv w:val="1"/>
      <w:marLeft w:val="0"/>
      <w:marRight w:val="0"/>
      <w:marTop w:val="0"/>
      <w:marBottom w:val="0"/>
      <w:divBdr>
        <w:top w:val="none" w:sz="0" w:space="0" w:color="auto"/>
        <w:left w:val="none" w:sz="0" w:space="0" w:color="auto"/>
        <w:bottom w:val="none" w:sz="0" w:space="0" w:color="auto"/>
        <w:right w:val="none" w:sz="0" w:space="0" w:color="auto"/>
      </w:divBdr>
    </w:div>
    <w:div w:id="509175069">
      <w:bodyDiv w:val="1"/>
      <w:marLeft w:val="0"/>
      <w:marRight w:val="0"/>
      <w:marTop w:val="0"/>
      <w:marBottom w:val="0"/>
      <w:divBdr>
        <w:top w:val="none" w:sz="0" w:space="0" w:color="auto"/>
        <w:left w:val="none" w:sz="0" w:space="0" w:color="auto"/>
        <w:bottom w:val="none" w:sz="0" w:space="0" w:color="auto"/>
        <w:right w:val="none" w:sz="0" w:space="0" w:color="auto"/>
      </w:divBdr>
    </w:div>
    <w:div w:id="517544335">
      <w:bodyDiv w:val="1"/>
      <w:marLeft w:val="0"/>
      <w:marRight w:val="0"/>
      <w:marTop w:val="0"/>
      <w:marBottom w:val="0"/>
      <w:divBdr>
        <w:top w:val="none" w:sz="0" w:space="0" w:color="auto"/>
        <w:left w:val="none" w:sz="0" w:space="0" w:color="auto"/>
        <w:bottom w:val="none" w:sz="0" w:space="0" w:color="auto"/>
        <w:right w:val="none" w:sz="0" w:space="0" w:color="auto"/>
      </w:divBdr>
    </w:div>
    <w:div w:id="522977688">
      <w:bodyDiv w:val="1"/>
      <w:marLeft w:val="0"/>
      <w:marRight w:val="0"/>
      <w:marTop w:val="0"/>
      <w:marBottom w:val="0"/>
      <w:divBdr>
        <w:top w:val="none" w:sz="0" w:space="0" w:color="auto"/>
        <w:left w:val="none" w:sz="0" w:space="0" w:color="auto"/>
        <w:bottom w:val="none" w:sz="0" w:space="0" w:color="auto"/>
        <w:right w:val="none" w:sz="0" w:space="0" w:color="auto"/>
      </w:divBdr>
    </w:div>
    <w:div w:id="550993178">
      <w:bodyDiv w:val="1"/>
      <w:marLeft w:val="0"/>
      <w:marRight w:val="0"/>
      <w:marTop w:val="0"/>
      <w:marBottom w:val="0"/>
      <w:divBdr>
        <w:top w:val="none" w:sz="0" w:space="0" w:color="auto"/>
        <w:left w:val="none" w:sz="0" w:space="0" w:color="auto"/>
        <w:bottom w:val="none" w:sz="0" w:space="0" w:color="auto"/>
        <w:right w:val="none" w:sz="0" w:space="0" w:color="auto"/>
      </w:divBdr>
    </w:div>
    <w:div w:id="726417572">
      <w:bodyDiv w:val="1"/>
      <w:marLeft w:val="0"/>
      <w:marRight w:val="0"/>
      <w:marTop w:val="0"/>
      <w:marBottom w:val="0"/>
      <w:divBdr>
        <w:top w:val="none" w:sz="0" w:space="0" w:color="auto"/>
        <w:left w:val="none" w:sz="0" w:space="0" w:color="auto"/>
        <w:bottom w:val="none" w:sz="0" w:space="0" w:color="auto"/>
        <w:right w:val="none" w:sz="0" w:space="0" w:color="auto"/>
      </w:divBdr>
    </w:div>
    <w:div w:id="740327127">
      <w:bodyDiv w:val="1"/>
      <w:marLeft w:val="0"/>
      <w:marRight w:val="0"/>
      <w:marTop w:val="0"/>
      <w:marBottom w:val="0"/>
      <w:divBdr>
        <w:top w:val="none" w:sz="0" w:space="0" w:color="auto"/>
        <w:left w:val="none" w:sz="0" w:space="0" w:color="auto"/>
        <w:bottom w:val="none" w:sz="0" w:space="0" w:color="auto"/>
        <w:right w:val="none" w:sz="0" w:space="0" w:color="auto"/>
      </w:divBdr>
      <w:divsChild>
        <w:div w:id="154759914">
          <w:marLeft w:val="0"/>
          <w:marRight w:val="0"/>
          <w:marTop w:val="0"/>
          <w:marBottom w:val="0"/>
          <w:divBdr>
            <w:top w:val="single" w:sz="2" w:space="0" w:color="auto"/>
            <w:left w:val="single" w:sz="2" w:space="0" w:color="auto"/>
            <w:bottom w:val="single" w:sz="6" w:space="0" w:color="auto"/>
            <w:right w:val="single" w:sz="2" w:space="0" w:color="auto"/>
          </w:divBdr>
          <w:divsChild>
            <w:div w:id="16468158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470357">
                  <w:marLeft w:val="0"/>
                  <w:marRight w:val="0"/>
                  <w:marTop w:val="0"/>
                  <w:marBottom w:val="0"/>
                  <w:divBdr>
                    <w:top w:val="single" w:sz="2" w:space="0" w:color="D9D9E3"/>
                    <w:left w:val="single" w:sz="2" w:space="0" w:color="D9D9E3"/>
                    <w:bottom w:val="single" w:sz="2" w:space="0" w:color="D9D9E3"/>
                    <w:right w:val="single" w:sz="2" w:space="0" w:color="D9D9E3"/>
                  </w:divBdr>
                  <w:divsChild>
                    <w:div w:id="1252662874">
                      <w:marLeft w:val="0"/>
                      <w:marRight w:val="0"/>
                      <w:marTop w:val="0"/>
                      <w:marBottom w:val="0"/>
                      <w:divBdr>
                        <w:top w:val="single" w:sz="2" w:space="0" w:color="D9D9E3"/>
                        <w:left w:val="single" w:sz="2" w:space="0" w:color="D9D9E3"/>
                        <w:bottom w:val="single" w:sz="2" w:space="0" w:color="D9D9E3"/>
                        <w:right w:val="single" w:sz="2" w:space="0" w:color="D9D9E3"/>
                      </w:divBdr>
                      <w:divsChild>
                        <w:div w:id="1993486254">
                          <w:marLeft w:val="0"/>
                          <w:marRight w:val="0"/>
                          <w:marTop w:val="0"/>
                          <w:marBottom w:val="0"/>
                          <w:divBdr>
                            <w:top w:val="single" w:sz="2" w:space="0" w:color="D9D9E3"/>
                            <w:left w:val="single" w:sz="2" w:space="0" w:color="D9D9E3"/>
                            <w:bottom w:val="single" w:sz="2" w:space="0" w:color="D9D9E3"/>
                            <w:right w:val="single" w:sz="2" w:space="0" w:color="D9D9E3"/>
                          </w:divBdr>
                          <w:divsChild>
                            <w:div w:id="1219785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8816050">
          <w:marLeft w:val="0"/>
          <w:marRight w:val="0"/>
          <w:marTop w:val="0"/>
          <w:marBottom w:val="0"/>
          <w:divBdr>
            <w:top w:val="single" w:sz="2" w:space="0" w:color="auto"/>
            <w:left w:val="single" w:sz="2" w:space="0" w:color="auto"/>
            <w:bottom w:val="single" w:sz="6" w:space="0" w:color="auto"/>
            <w:right w:val="single" w:sz="2" w:space="0" w:color="auto"/>
          </w:divBdr>
          <w:divsChild>
            <w:div w:id="1311207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055074">
                  <w:marLeft w:val="0"/>
                  <w:marRight w:val="0"/>
                  <w:marTop w:val="0"/>
                  <w:marBottom w:val="0"/>
                  <w:divBdr>
                    <w:top w:val="single" w:sz="2" w:space="0" w:color="D9D9E3"/>
                    <w:left w:val="single" w:sz="2" w:space="0" w:color="D9D9E3"/>
                    <w:bottom w:val="single" w:sz="2" w:space="0" w:color="D9D9E3"/>
                    <w:right w:val="single" w:sz="2" w:space="0" w:color="D9D9E3"/>
                  </w:divBdr>
                  <w:divsChild>
                    <w:div w:id="847448470">
                      <w:marLeft w:val="0"/>
                      <w:marRight w:val="0"/>
                      <w:marTop w:val="0"/>
                      <w:marBottom w:val="0"/>
                      <w:divBdr>
                        <w:top w:val="single" w:sz="2" w:space="0" w:color="D9D9E3"/>
                        <w:left w:val="single" w:sz="2" w:space="0" w:color="D9D9E3"/>
                        <w:bottom w:val="single" w:sz="2" w:space="0" w:color="D9D9E3"/>
                        <w:right w:val="single" w:sz="2" w:space="0" w:color="D9D9E3"/>
                      </w:divBdr>
                      <w:divsChild>
                        <w:div w:id="891886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1052385">
                  <w:marLeft w:val="0"/>
                  <w:marRight w:val="0"/>
                  <w:marTop w:val="0"/>
                  <w:marBottom w:val="0"/>
                  <w:divBdr>
                    <w:top w:val="single" w:sz="2" w:space="0" w:color="D9D9E3"/>
                    <w:left w:val="single" w:sz="2" w:space="0" w:color="D9D9E3"/>
                    <w:bottom w:val="single" w:sz="2" w:space="0" w:color="D9D9E3"/>
                    <w:right w:val="single" w:sz="2" w:space="0" w:color="D9D9E3"/>
                  </w:divBdr>
                  <w:divsChild>
                    <w:div w:id="1274484071">
                      <w:marLeft w:val="0"/>
                      <w:marRight w:val="0"/>
                      <w:marTop w:val="0"/>
                      <w:marBottom w:val="0"/>
                      <w:divBdr>
                        <w:top w:val="single" w:sz="2" w:space="0" w:color="D9D9E3"/>
                        <w:left w:val="single" w:sz="2" w:space="0" w:color="D9D9E3"/>
                        <w:bottom w:val="single" w:sz="2" w:space="0" w:color="D9D9E3"/>
                        <w:right w:val="single" w:sz="2" w:space="0" w:color="D9D9E3"/>
                      </w:divBdr>
                      <w:divsChild>
                        <w:div w:id="201079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4669558">
          <w:marLeft w:val="0"/>
          <w:marRight w:val="0"/>
          <w:marTop w:val="0"/>
          <w:marBottom w:val="0"/>
          <w:divBdr>
            <w:top w:val="single" w:sz="2" w:space="0" w:color="auto"/>
            <w:left w:val="single" w:sz="2" w:space="0" w:color="auto"/>
            <w:bottom w:val="single" w:sz="6" w:space="0" w:color="auto"/>
            <w:right w:val="single" w:sz="2" w:space="0" w:color="auto"/>
          </w:divBdr>
          <w:divsChild>
            <w:div w:id="1105073713">
              <w:marLeft w:val="0"/>
              <w:marRight w:val="0"/>
              <w:marTop w:val="100"/>
              <w:marBottom w:val="100"/>
              <w:divBdr>
                <w:top w:val="single" w:sz="2" w:space="0" w:color="D9D9E3"/>
                <w:left w:val="single" w:sz="2" w:space="0" w:color="D9D9E3"/>
                <w:bottom w:val="single" w:sz="2" w:space="0" w:color="D9D9E3"/>
                <w:right w:val="single" w:sz="2" w:space="0" w:color="D9D9E3"/>
              </w:divBdr>
              <w:divsChild>
                <w:div w:id="407383998">
                  <w:marLeft w:val="0"/>
                  <w:marRight w:val="0"/>
                  <w:marTop w:val="0"/>
                  <w:marBottom w:val="0"/>
                  <w:divBdr>
                    <w:top w:val="single" w:sz="2" w:space="0" w:color="D9D9E3"/>
                    <w:left w:val="single" w:sz="2" w:space="0" w:color="D9D9E3"/>
                    <w:bottom w:val="single" w:sz="2" w:space="0" w:color="D9D9E3"/>
                    <w:right w:val="single" w:sz="2" w:space="0" w:color="D9D9E3"/>
                  </w:divBdr>
                  <w:divsChild>
                    <w:div w:id="164396792">
                      <w:marLeft w:val="0"/>
                      <w:marRight w:val="0"/>
                      <w:marTop w:val="0"/>
                      <w:marBottom w:val="0"/>
                      <w:divBdr>
                        <w:top w:val="single" w:sz="2" w:space="0" w:color="D9D9E3"/>
                        <w:left w:val="single" w:sz="2" w:space="0" w:color="D9D9E3"/>
                        <w:bottom w:val="single" w:sz="2" w:space="0" w:color="D9D9E3"/>
                        <w:right w:val="single" w:sz="2" w:space="0" w:color="D9D9E3"/>
                      </w:divBdr>
                      <w:divsChild>
                        <w:div w:id="483815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4723246">
                  <w:marLeft w:val="0"/>
                  <w:marRight w:val="0"/>
                  <w:marTop w:val="0"/>
                  <w:marBottom w:val="0"/>
                  <w:divBdr>
                    <w:top w:val="single" w:sz="2" w:space="0" w:color="D9D9E3"/>
                    <w:left w:val="single" w:sz="2" w:space="0" w:color="D9D9E3"/>
                    <w:bottom w:val="single" w:sz="2" w:space="0" w:color="D9D9E3"/>
                    <w:right w:val="single" w:sz="2" w:space="0" w:color="D9D9E3"/>
                  </w:divBdr>
                  <w:divsChild>
                    <w:div w:id="1084254830">
                      <w:marLeft w:val="0"/>
                      <w:marRight w:val="0"/>
                      <w:marTop w:val="0"/>
                      <w:marBottom w:val="0"/>
                      <w:divBdr>
                        <w:top w:val="single" w:sz="2" w:space="0" w:color="D9D9E3"/>
                        <w:left w:val="single" w:sz="2" w:space="0" w:color="D9D9E3"/>
                        <w:bottom w:val="single" w:sz="2" w:space="0" w:color="D9D9E3"/>
                        <w:right w:val="single" w:sz="2" w:space="0" w:color="D9D9E3"/>
                      </w:divBdr>
                      <w:divsChild>
                        <w:div w:id="592856474">
                          <w:marLeft w:val="0"/>
                          <w:marRight w:val="0"/>
                          <w:marTop w:val="0"/>
                          <w:marBottom w:val="0"/>
                          <w:divBdr>
                            <w:top w:val="single" w:sz="2" w:space="0" w:color="D9D9E3"/>
                            <w:left w:val="single" w:sz="2" w:space="0" w:color="D9D9E3"/>
                            <w:bottom w:val="single" w:sz="2" w:space="0" w:color="D9D9E3"/>
                            <w:right w:val="single" w:sz="2" w:space="0" w:color="D9D9E3"/>
                          </w:divBdr>
                          <w:divsChild>
                            <w:div w:id="579826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0515637">
          <w:marLeft w:val="0"/>
          <w:marRight w:val="0"/>
          <w:marTop w:val="0"/>
          <w:marBottom w:val="0"/>
          <w:divBdr>
            <w:top w:val="single" w:sz="2" w:space="0" w:color="auto"/>
            <w:left w:val="single" w:sz="2" w:space="0" w:color="auto"/>
            <w:bottom w:val="single" w:sz="6" w:space="0" w:color="auto"/>
            <w:right w:val="single" w:sz="2" w:space="0" w:color="auto"/>
          </w:divBdr>
          <w:divsChild>
            <w:div w:id="1227108123">
              <w:marLeft w:val="0"/>
              <w:marRight w:val="0"/>
              <w:marTop w:val="100"/>
              <w:marBottom w:val="100"/>
              <w:divBdr>
                <w:top w:val="single" w:sz="2" w:space="0" w:color="D9D9E3"/>
                <w:left w:val="single" w:sz="2" w:space="0" w:color="D9D9E3"/>
                <w:bottom w:val="single" w:sz="2" w:space="0" w:color="D9D9E3"/>
                <w:right w:val="single" w:sz="2" w:space="0" w:color="D9D9E3"/>
              </w:divBdr>
              <w:divsChild>
                <w:div w:id="890383599">
                  <w:marLeft w:val="0"/>
                  <w:marRight w:val="0"/>
                  <w:marTop w:val="0"/>
                  <w:marBottom w:val="0"/>
                  <w:divBdr>
                    <w:top w:val="single" w:sz="2" w:space="0" w:color="D9D9E3"/>
                    <w:left w:val="single" w:sz="2" w:space="0" w:color="D9D9E3"/>
                    <w:bottom w:val="single" w:sz="2" w:space="0" w:color="D9D9E3"/>
                    <w:right w:val="single" w:sz="2" w:space="0" w:color="D9D9E3"/>
                  </w:divBdr>
                  <w:divsChild>
                    <w:div w:id="421223902">
                      <w:marLeft w:val="0"/>
                      <w:marRight w:val="0"/>
                      <w:marTop w:val="0"/>
                      <w:marBottom w:val="0"/>
                      <w:divBdr>
                        <w:top w:val="single" w:sz="2" w:space="0" w:color="D9D9E3"/>
                        <w:left w:val="single" w:sz="2" w:space="0" w:color="D9D9E3"/>
                        <w:bottom w:val="single" w:sz="2" w:space="0" w:color="D9D9E3"/>
                        <w:right w:val="single" w:sz="2" w:space="0" w:color="D9D9E3"/>
                      </w:divBdr>
                      <w:divsChild>
                        <w:div w:id="727844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646873">
                  <w:marLeft w:val="0"/>
                  <w:marRight w:val="0"/>
                  <w:marTop w:val="0"/>
                  <w:marBottom w:val="0"/>
                  <w:divBdr>
                    <w:top w:val="single" w:sz="2" w:space="0" w:color="D9D9E3"/>
                    <w:left w:val="single" w:sz="2" w:space="0" w:color="D9D9E3"/>
                    <w:bottom w:val="single" w:sz="2" w:space="0" w:color="D9D9E3"/>
                    <w:right w:val="single" w:sz="2" w:space="0" w:color="D9D9E3"/>
                  </w:divBdr>
                  <w:divsChild>
                    <w:div w:id="439764509">
                      <w:marLeft w:val="0"/>
                      <w:marRight w:val="0"/>
                      <w:marTop w:val="0"/>
                      <w:marBottom w:val="0"/>
                      <w:divBdr>
                        <w:top w:val="single" w:sz="2" w:space="0" w:color="D9D9E3"/>
                        <w:left w:val="single" w:sz="2" w:space="0" w:color="D9D9E3"/>
                        <w:bottom w:val="single" w:sz="2" w:space="0" w:color="D9D9E3"/>
                        <w:right w:val="single" w:sz="2" w:space="0" w:color="D9D9E3"/>
                      </w:divBdr>
                      <w:divsChild>
                        <w:div w:id="1675452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8552197">
          <w:marLeft w:val="0"/>
          <w:marRight w:val="0"/>
          <w:marTop w:val="0"/>
          <w:marBottom w:val="0"/>
          <w:divBdr>
            <w:top w:val="single" w:sz="2" w:space="0" w:color="auto"/>
            <w:left w:val="single" w:sz="2" w:space="0" w:color="auto"/>
            <w:bottom w:val="single" w:sz="6" w:space="0" w:color="auto"/>
            <w:right w:val="single" w:sz="2" w:space="0" w:color="auto"/>
          </w:divBdr>
          <w:divsChild>
            <w:div w:id="727145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071600">
                  <w:marLeft w:val="0"/>
                  <w:marRight w:val="0"/>
                  <w:marTop w:val="0"/>
                  <w:marBottom w:val="0"/>
                  <w:divBdr>
                    <w:top w:val="single" w:sz="2" w:space="0" w:color="D9D9E3"/>
                    <w:left w:val="single" w:sz="2" w:space="0" w:color="D9D9E3"/>
                    <w:bottom w:val="single" w:sz="2" w:space="0" w:color="D9D9E3"/>
                    <w:right w:val="single" w:sz="2" w:space="0" w:color="D9D9E3"/>
                  </w:divBdr>
                  <w:divsChild>
                    <w:div w:id="879171524">
                      <w:marLeft w:val="0"/>
                      <w:marRight w:val="0"/>
                      <w:marTop w:val="0"/>
                      <w:marBottom w:val="0"/>
                      <w:divBdr>
                        <w:top w:val="single" w:sz="2" w:space="0" w:color="D9D9E3"/>
                        <w:left w:val="single" w:sz="2" w:space="0" w:color="D9D9E3"/>
                        <w:bottom w:val="single" w:sz="2" w:space="0" w:color="D9D9E3"/>
                        <w:right w:val="single" w:sz="2" w:space="0" w:color="D9D9E3"/>
                      </w:divBdr>
                      <w:divsChild>
                        <w:div w:id="63237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2591966">
                  <w:marLeft w:val="0"/>
                  <w:marRight w:val="0"/>
                  <w:marTop w:val="0"/>
                  <w:marBottom w:val="0"/>
                  <w:divBdr>
                    <w:top w:val="single" w:sz="2" w:space="0" w:color="D9D9E3"/>
                    <w:left w:val="single" w:sz="2" w:space="0" w:color="D9D9E3"/>
                    <w:bottom w:val="single" w:sz="2" w:space="0" w:color="D9D9E3"/>
                    <w:right w:val="single" w:sz="2" w:space="0" w:color="D9D9E3"/>
                  </w:divBdr>
                  <w:divsChild>
                    <w:div w:id="241379962">
                      <w:marLeft w:val="0"/>
                      <w:marRight w:val="0"/>
                      <w:marTop w:val="0"/>
                      <w:marBottom w:val="0"/>
                      <w:divBdr>
                        <w:top w:val="single" w:sz="2" w:space="0" w:color="D9D9E3"/>
                        <w:left w:val="single" w:sz="2" w:space="0" w:color="D9D9E3"/>
                        <w:bottom w:val="single" w:sz="2" w:space="0" w:color="D9D9E3"/>
                        <w:right w:val="single" w:sz="2" w:space="0" w:color="D9D9E3"/>
                      </w:divBdr>
                      <w:divsChild>
                        <w:div w:id="350186734">
                          <w:marLeft w:val="0"/>
                          <w:marRight w:val="0"/>
                          <w:marTop w:val="0"/>
                          <w:marBottom w:val="0"/>
                          <w:divBdr>
                            <w:top w:val="single" w:sz="2" w:space="0" w:color="D9D9E3"/>
                            <w:left w:val="single" w:sz="2" w:space="0" w:color="D9D9E3"/>
                            <w:bottom w:val="single" w:sz="2" w:space="0" w:color="D9D9E3"/>
                            <w:right w:val="single" w:sz="2" w:space="0" w:color="D9D9E3"/>
                          </w:divBdr>
                          <w:divsChild>
                            <w:div w:id="1357467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7340274">
          <w:marLeft w:val="0"/>
          <w:marRight w:val="0"/>
          <w:marTop w:val="0"/>
          <w:marBottom w:val="0"/>
          <w:divBdr>
            <w:top w:val="single" w:sz="2" w:space="0" w:color="auto"/>
            <w:left w:val="single" w:sz="2" w:space="0" w:color="auto"/>
            <w:bottom w:val="single" w:sz="6" w:space="0" w:color="auto"/>
            <w:right w:val="single" w:sz="2" w:space="0" w:color="auto"/>
          </w:divBdr>
          <w:divsChild>
            <w:div w:id="1958365758">
              <w:marLeft w:val="0"/>
              <w:marRight w:val="0"/>
              <w:marTop w:val="100"/>
              <w:marBottom w:val="100"/>
              <w:divBdr>
                <w:top w:val="single" w:sz="2" w:space="0" w:color="D9D9E3"/>
                <w:left w:val="single" w:sz="2" w:space="0" w:color="D9D9E3"/>
                <w:bottom w:val="single" w:sz="2" w:space="0" w:color="D9D9E3"/>
                <w:right w:val="single" w:sz="2" w:space="0" w:color="D9D9E3"/>
              </w:divBdr>
              <w:divsChild>
                <w:div w:id="635992474">
                  <w:marLeft w:val="0"/>
                  <w:marRight w:val="0"/>
                  <w:marTop w:val="0"/>
                  <w:marBottom w:val="0"/>
                  <w:divBdr>
                    <w:top w:val="single" w:sz="2" w:space="0" w:color="D9D9E3"/>
                    <w:left w:val="single" w:sz="2" w:space="0" w:color="D9D9E3"/>
                    <w:bottom w:val="single" w:sz="2" w:space="0" w:color="D9D9E3"/>
                    <w:right w:val="single" w:sz="2" w:space="0" w:color="D9D9E3"/>
                  </w:divBdr>
                  <w:divsChild>
                    <w:div w:id="2103453149">
                      <w:marLeft w:val="0"/>
                      <w:marRight w:val="0"/>
                      <w:marTop w:val="0"/>
                      <w:marBottom w:val="0"/>
                      <w:divBdr>
                        <w:top w:val="single" w:sz="2" w:space="0" w:color="D9D9E3"/>
                        <w:left w:val="single" w:sz="2" w:space="0" w:color="D9D9E3"/>
                        <w:bottom w:val="single" w:sz="2" w:space="0" w:color="D9D9E3"/>
                        <w:right w:val="single" w:sz="2" w:space="0" w:color="D9D9E3"/>
                      </w:divBdr>
                      <w:divsChild>
                        <w:div w:id="221790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306996">
                  <w:marLeft w:val="0"/>
                  <w:marRight w:val="0"/>
                  <w:marTop w:val="0"/>
                  <w:marBottom w:val="0"/>
                  <w:divBdr>
                    <w:top w:val="single" w:sz="2" w:space="0" w:color="D9D9E3"/>
                    <w:left w:val="single" w:sz="2" w:space="0" w:color="D9D9E3"/>
                    <w:bottom w:val="single" w:sz="2" w:space="0" w:color="D9D9E3"/>
                    <w:right w:val="single" w:sz="2" w:space="0" w:color="D9D9E3"/>
                  </w:divBdr>
                  <w:divsChild>
                    <w:div w:id="1187717197">
                      <w:marLeft w:val="0"/>
                      <w:marRight w:val="0"/>
                      <w:marTop w:val="0"/>
                      <w:marBottom w:val="0"/>
                      <w:divBdr>
                        <w:top w:val="single" w:sz="2" w:space="0" w:color="D9D9E3"/>
                        <w:left w:val="single" w:sz="2" w:space="0" w:color="D9D9E3"/>
                        <w:bottom w:val="single" w:sz="2" w:space="0" w:color="D9D9E3"/>
                        <w:right w:val="single" w:sz="2" w:space="0" w:color="D9D9E3"/>
                      </w:divBdr>
                      <w:divsChild>
                        <w:div w:id="626281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4948266">
          <w:marLeft w:val="0"/>
          <w:marRight w:val="0"/>
          <w:marTop w:val="0"/>
          <w:marBottom w:val="0"/>
          <w:divBdr>
            <w:top w:val="single" w:sz="2" w:space="0" w:color="auto"/>
            <w:left w:val="single" w:sz="2" w:space="0" w:color="auto"/>
            <w:bottom w:val="single" w:sz="6" w:space="0" w:color="auto"/>
            <w:right w:val="single" w:sz="2" w:space="0" w:color="auto"/>
          </w:divBdr>
          <w:divsChild>
            <w:div w:id="1203519885">
              <w:marLeft w:val="0"/>
              <w:marRight w:val="0"/>
              <w:marTop w:val="100"/>
              <w:marBottom w:val="100"/>
              <w:divBdr>
                <w:top w:val="single" w:sz="2" w:space="0" w:color="D9D9E3"/>
                <w:left w:val="single" w:sz="2" w:space="0" w:color="D9D9E3"/>
                <w:bottom w:val="single" w:sz="2" w:space="0" w:color="D9D9E3"/>
                <w:right w:val="single" w:sz="2" w:space="0" w:color="D9D9E3"/>
              </w:divBdr>
              <w:divsChild>
                <w:div w:id="539364728">
                  <w:marLeft w:val="0"/>
                  <w:marRight w:val="0"/>
                  <w:marTop w:val="0"/>
                  <w:marBottom w:val="0"/>
                  <w:divBdr>
                    <w:top w:val="single" w:sz="2" w:space="0" w:color="D9D9E3"/>
                    <w:left w:val="single" w:sz="2" w:space="0" w:color="D9D9E3"/>
                    <w:bottom w:val="single" w:sz="2" w:space="0" w:color="D9D9E3"/>
                    <w:right w:val="single" w:sz="2" w:space="0" w:color="D9D9E3"/>
                  </w:divBdr>
                  <w:divsChild>
                    <w:div w:id="577331378">
                      <w:marLeft w:val="0"/>
                      <w:marRight w:val="0"/>
                      <w:marTop w:val="0"/>
                      <w:marBottom w:val="0"/>
                      <w:divBdr>
                        <w:top w:val="single" w:sz="2" w:space="0" w:color="D9D9E3"/>
                        <w:left w:val="single" w:sz="2" w:space="0" w:color="D9D9E3"/>
                        <w:bottom w:val="single" w:sz="2" w:space="0" w:color="D9D9E3"/>
                        <w:right w:val="single" w:sz="2" w:space="0" w:color="D9D9E3"/>
                      </w:divBdr>
                      <w:divsChild>
                        <w:div w:id="1526165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182267">
                  <w:marLeft w:val="0"/>
                  <w:marRight w:val="0"/>
                  <w:marTop w:val="0"/>
                  <w:marBottom w:val="0"/>
                  <w:divBdr>
                    <w:top w:val="single" w:sz="2" w:space="0" w:color="D9D9E3"/>
                    <w:left w:val="single" w:sz="2" w:space="0" w:color="D9D9E3"/>
                    <w:bottom w:val="single" w:sz="2" w:space="0" w:color="D9D9E3"/>
                    <w:right w:val="single" w:sz="2" w:space="0" w:color="D9D9E3"/>
                  </w:divBdr>
                  <w:divsChild>
                    <w:div w:id="71005389">
                      <w:marLeft w:val="0"/>
                      <w:marRight w:val="0"/>
                      <w:marTop w:val="0"/>
                      <w:marBottom w:val="0"/>
                      <w:divBdr>
                        <w:top w:val="single" w:sz="2" w:space="0" w:color="D9D9E3"/>
                        <w:left w:val="single" w:sz="2" w:space="0" w:color="D9D9E3"/>
                        <w:bottom w:val="single" w:sz="2" w:space="0" w:color="D9D9E3"/>
                        <w:right w:val="single" w:sz="2" w:space="0" w:color="D9D9E3"/>
                      </w:divBdr>
                      <w:divsChild>
                        <w:div w:id="1834299062">
                          <w:marLeft w:val="0"/>
                          <w:marRight w:val="0"/>
                          <w:marTop w:val="0"/>
                          <w:marBottom w:val="0"/>
                          <w:divBdr>
                            <w:top w:val="single" w:sz="2" w:space="0" w:color="D9D9E3"/>
                            <w:left w:val="single" w:sz="2" w:space="0" w:color="D9D9E3"/>
                            <w:bottom w:val="single" w:sz="2" w:space="0" w:color="D9D9E3"/>
                            <w:right w:val="single" w:sz="2" w:space="0" w:color="D9D9E3"/>
                          </w:divBdr>
                          <w:divsChild>
                            <w:div w:id="1351296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4781244">
          <w:marLeft w:val="0"/>
          <w:marRight w:val="0"/>
          <w:marTop w:val="0"/>
          <w:marBottom w:val="0"/>
          <w:divBdr>
            <w:top w:val="single" w:sz="2" w:space="0" w:color="auto"/>
            <w:left w:val="single" w:sz="2" w:space="0" w:color="auto"/>
            <w:bottom w:val="single" w:sz="6" w:space="0" w:color="auto"/>
            <w:right w:val="single" w:sz="2" w:space="0" w:color="auto"/>
          </w:divBdr>
          <w:divsChild>
            <w:div w:id="592399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920762">
                  <w:marLeft w:val="0"/>
                  <w:marRight w:val="0"/>
                  <w:marTop w:val="0"/>
                  <w:marBottom w:val="0"/>
                  <w:divBdr>
                    <w:top w:val="single" w:sz="2" w:space="0" w:color="D9D9E3"/>
                    <w:left w:val="single" w:sz="2" w:space="0" w:color="D9D9E3"/>
                    <w:bottom w:val="single" w:sz="2" w:space="0" w:color="D9D9E3"/>
                    <w:right w:val="single" w:sz="2" w:space="0" w:color="D9D9E3"/>
                  </w:divBdr>
                  <w:divsChild>
                    <w:div w:id="113251009">
                      <w:marLeft w:val="0"/>
                      <w:marRight w:val="0"/>
                      <w:marTop w:val="0"/>
                      <w:marBottom w:val="0"/>
                      <w:divBdr>
                        <w:top w:val="single" w:sz="2" w:space="0" w:color="D9D9E3"/>
                        <w:left w:val="single" w:sz="2" w:space="0" w:color="D9D9E3"/>
                        <w:bottom w:val="single" w:sz="2" w:space="0" w:color="D9D9E3"/>
                        <w:right w:val="single" w:sz="2" w:space="0" w:color="D9D9E3"/>
                      </w:divBdr>
                      <w:divsChild>
                        <w:div w:id="286082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975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532371">
                  <w:marLeft w:val="0"/>
                  <w:marRight w:val="0"/>
                  <w:marTop w:val="0"/>
                  <w:marBottom w:val="0"/>
                  <w:divBdr>
                    <w:top w:val="single" w:sz="2" w:space="0" w:color="D9D9E3"/>
                    <w:left w:val="single" w:sz="2" w:space="0" w:color="D9D9E3"/>
                    <w:bottom w:val="single" w:sz="2" w:space="0" w:color="D9D9E3"/>
                    <w:right w:val="single" w:sz="2" w:space="0" w:color="D9D9E3"/>
                  </w:divBdr>
                  <w:divsChild>
                    <w:div w:id="782380179">
                      <w:marLeft w:val="0"/>
                      <w:marRight w:val="0"/>
                      <w:marTop w:val="0"/>
                      <w:marBottom w:val="0"/>
                      <w:divBdr>
                        <w:top w:val="single" w:sz="2" w:space="0" w:color="D9D9E3"/>
                        <w:left w:val="single" w:sz="2" w:space="0" w:color="D9D9E3"/>
                        <w:bottom w:val="single" w:sz="2" w:space="0" w:color="D9D9E3"/>
                        <w:right w:val="single" w:sz="2" w:space="0" w:color="D9D9E3"/>
                      </w:divBdr>
                      <w:divsChild>
                        <w:div w:id="503208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9854789">
          <w:marLeft w:val="0"/>
          <w:marRight w:val="0"/>
          <w:marTop w:val="0"/>
          <w:marBottom w:val="0"/>
          <w:divBdr>
            <w:top w:val="single" w:sz="2" w:space="0" w:color="auto"/>
            <w:left w:val="single" w:sz="2" w:space="0" w:color="auto"/>
            <w:bottom w:val="single" w:sz="6" w:space="0" w:color="auto"/>
            <w:right w:val="single" w:sz="2" w:space="0" w:color="auto"/>
          </w:divBdr>
          <w:divsChild>
            <w:div w:id="1915554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132949">
                  <w:marLeft w:val="0"/>
                  <w:marRight w:val="0"/>
                  <w:marTop w:val="0"/>
                  <w:marBottom w:val="0"/>
                  <w:divBdr>
                    <w:top w:val="single" w:sz="2" w:space="0" w:color="D9D9E3"/>
                    <w:left w:val="single" w:sz="2" w:space="0" w:color="D9D9E3"/>
                    <w:bottom w:val="single" w:sz="2" w:space="0" w:color="D9D9E3"/>
                    <w:right w:val="single" w:sz="2" w:space="0" w:color="D9D9E3"/>
                  </w:divBdr>
                  <w:divsChild>
                    <w:div w:id="1135876526">
                      <w:marLeft w:val="0"/>
                      <w:marRight w:val="0"/>
                      <w:marTop w:val="0"/>
                      <w:marBottom w:val="0"/>
                      <w:divBdr>
                        <w:top w:val="single" w:sz="2" w:space="0" w:color="D9D9E3"/>
                        <w:left w:val="single" w:sz="2" w:space="0" w:color="D9D9E3"/>
                        <w:bottom w:val="single" w:sz="2" w:space="0" w:color="D9D9E3"/>
                        <w:right w:val="single" w:sz="2" w:space="0" w:color="D9D9E3"/>
                      </w:divBdr>
                      <w:divsChild>
                        <w:div w:id="1594586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1657092">
                  <w:marLeft w:val="0"/>
                  <w:marRight w:val="0"/>
                  <w:marTop w:val="0"/>
                  <w:marBottom w:val="0"/>
                  <w:divBdr>
                    <w:top w:val="single" w:sz="2" w:space="0" w:color="D9D9E3"/>
                    <w:left w:val="single" w:sz="2" w:space="0" w:color="D9D9E3"/>
                    <w:bottom w:val="single" w:sz="2" w:space="0" w:color="D9D9E3"/>
                    <w:right w:val="single" w:sz="2" w:space="0" w:color="D9D9E3"/>
                  </w:divBdr>
                  <w:divsChild>
                    <w:div w:id="337851626">
                      <w:marLeft w:val="0"/>
                      <w:marRight w:val="0"/>
                      <w:marTop w:val="0"/>
                      <w:marBottom w:val="0"/>
                      <w:divBdr>
                        <w:top w:val="single" w:sz="2" w:space="0" w:color="D9D9E3"/>
                        <w:left w:val="single" w:sz="2" w:space="0" w:color="D9D9E3"/>
                        <w:bottom w:val="single" w:sz="2" w:space="0" w:color="D9D9E3"/>
                        <w:right w:val="single" w:sz="2" w:space="0" w:color="D9D9E3"/>
                      </w:divBdr>
                      <w:divsChild>
                        <w:div w:id="960114615">
                          <w:marLeft w:val="0"/>
                          <w:marRight w:val="0"/>
                          <w:marTop w:val="0"/>
                          <w:marBottom w:val="0"/>
                          <w:divBdr>
                            <w:top w:val="single" w:sz="2" w:space="0" w:color="D9D9E3"/>
                            <w:left w:val="single" w:sz="2" w:space="0" w:color="D9D9E3"/>
                            <w:bottom w:val="single" w:sz="2" w:space="0" w:color="D9D9E3"/>
                            <w:right w:val="single" w:sz="2" w:space="0" w:color="D9D9E3"/>
                          </w:divBdr>
                          <w:divsChild>
                            <w:div w:id="882710157">
                              <w:marLeft w:val="0"/>
                              <w:marRight w:val="0"/>
                              <w:marTop w:val="0"/>
                              <w:marBottom w:val="0"/>
                              <w:divBdr>
                                <w:top w:val="single" w:sz="2" w:space="0" w:color="D9D9E3"/>
                                <w:left w:val="single" w:sz="2" w:space="0" w:color="D9D9E3"/>
                                <w:bottom w:val="single" w:sz="2" w:space="0" w:color="D9D9E3"/>
                                <w:right w:val="single" w:sz="2" w:space="0" w:color="D9D9E3"/>
                              </w:divBdr>
                              <w:divsChild>
                                <w:div w:id="1756516229">
                                  <w:marLeft w:val="0"/>
                                  <w:marRight w:val="0"/>
                                  <w:marTop w:val="0"/>
                                  <w:marBottom w:val="0"/>
                                  <w:divBdr>
                                    <w:top w:val="single" w:sz="2" w:space="0" w:color="D9D9E3"/>
                                    <w:left w:val="single" w:sz="2" w:space="0" w:color="D9D9E3"/>
                                    <w:bottom w:val="single" w:sz="2" w:space="0" w:color="D9D9E3"/>
                                    <w:right w:val="single" w:sz="2" w:space="0" w:color="D9D9E3"/>
                                  </w:divBdr>
                                  <w:divsChild>
                                    <w:div w:id="1873760374">
                                      <w:marLeft w:val="0"/>
                                      <w:marRight w:val="0"/>
                                      <w:marTop w:val="0"/>
                                      <w:marBottom w:val="0"/>
                                      <w:divBdr>
                                        <w:top w:val="single" w:sz="2" w:space="0" w:color="D9D9E3"/>
                                        <w:left w:val="single" w:sz="2" w:space="0" w:color="D9D9E3"/>
                                        <w:bottom w:val="single" w:sz="2" w:space="0" w:color="D9D9E3"/>
                                        <w:right w:val="single" w:sz="2" w:space="0" w:color="D9D9E3"/>
                                      </w:divBdr>
                                    </w:div>
                                    <w:div w:id="1366565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1805508">
          <w:marLeft w:val="0"/>
          <w:marRight w:val="0"/>
          <w:marTop w:val="0"/>
          <w:marBottom w:val="0"/>
          <w:divBdr>
            <w:top w:val="single" w:sz="2" w:space="0" w:color="auto"/>
            <w:left w:val="single" w:sz="2" w:space="0" w:color="auto"/>
            <w:bottom w:val="single" w:sz="6" w:space="0" w:color="auto"/>
            <w:right w:val="single" w:sz="2" w:space="0" w:color="auto"/>
          </w:divBdr>
          <w:divsChild>
            <w:div w:id="6576842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049826">
                  <w:marLeft w:val="0"/>
                  <w:marRight w:val="0"/>
                  <w:marTop w:val="0"/>
                  <w:marBottom w:val="0"/>
                  <w:divBdr>
                    <w:top w:val="single" w:sz="2" w:space="0" w:color="D9D9E3"/>
                    <w:left w:val="single" w:sz="2" w:space="0" w:color="D9D9E3"/>
                    <w:bottom w:val="single" w:sz="2" w:space="0" w:color="D9D9E3"/>
                    <w:right w:val="single" w:sz="2" w:space="0" w:color="D9D9E3"/>
                  </w:divBdr>
                  <w:divsChild>
                    <w:div w:id="306857552">
                      <w:marLeft w:val="0"/>
                      <w:marRight w:val="0"/>
                      <w:marTop w:val="0"/>
                      <w:marBottom w:val="0"/>
                      <w:divBdr>
                        <w:top w:val="single" w:sz="2" w:space="0" w:color="D9D9E3"/>
                        <w:left w:val="single" w:sz="2" w:space="0" w:color="D9D9E3"/>
                        <w:bottom w:val="single" w:sz="2" w:space="0" w:color="D9D9E3"/>
                        <w:right w:val="single" w:sz="2" w:space="0" w:color="D9D9E3"/>
                      </w:divBdr>
                      <w:divsChild>
                        <w:div w:id="280916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744687">
                  <w:marLeft w:val="0"/>
                  <w:marRight w:val="0"/>
                  <w:marTop w:val="0"/>
                  <w:marBottom w:val="0"/>
                  <w:divBdr>
                    <w:top w:val="single" w:sz="2" w:space="0" w:color="D9D9E3"/>
                    <w:left w:val="single" w:sz="2" w:space="0" w:color="D9D9E3"/>
                    <w:bottom w:val="single" w:sz="2" w:space="0" w:color="D9D9E3"/>
                    <w:right w:val="single" w:sz="2" w:space="0" w:color="D9D9E3"/>
                  </w:divBdr>
                  <w:divsChild>
                    <w:div w:id="663513886">
                      <w:marLeft w:val="0"/>
                      <w:marRight w:val="0"/>
                      <w:marTop w:val="0"/>
                      <w:marBottom w:val="0"/>
                      <w:divBdr>
                        <w:top w:val="single" w:sz="2" w:space="0" w:color="D9D9E3"/>
                        <w:left w:val="single" w:sz="2" w:space="0" w:color="D9D9E3"/>
                        <w:bottom w:val="single" w:sz="2" w:space="0" w:color="D9D9E3"/>
                        <w:right w:val="single" w:sz="2" w:space="0" w:color="D9D9E3"/>
                      </w:divBdr>
                      <w:divsChild>
                        <w:div w:id="1110855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3069332">
          <w:marLeft w:val="0"/>
          <w:marRight w:val="0"/>
          <w:marTop w:val="0"/>
          <w:marBottom w:val="0"/>
          <w:divBdr>
            <w:top w:val="single" w:sz="2" w:space="0" w:color="auto"/>
            <w:left w:val="single" w:sz="2" w:space="0" w:color="auto"/>
            <w:bottom w:val="single" w:sz="6" w:space="0" w:color="auto"/>
            <w:right w:val="single" w:sz="2" w:space="0" w:color="auto"/>
          </w:divBdr>
          <w:divsChild>
            <w:div w:id="1201699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161916">
                  <w:marLeft w:val="0"/>
                  <w:marRight w:val="0"/>
                  <w:marTop w:val="0"/>
                  <w:marBottom w:val="0"/>
                  <w:divBdr>
                    <w:top w:val="single" w:sz="2" w:space="0" w:color="D9D9E3"/>
                    <w:left w:val="single" w:sz="2" w:space="0" w:color="D9D9E3"/>
                    <w:bottom w:val="single" w:sz="2" w:space="0" w:color="D9D9E3"/>
                    <w:right w:val="single" w:sz="2" w:space="0" w:color="D9D9E3"/>
                  </w:divBdr>
                  <w:divsChild>
                    <w:div w:id="1506214460">
                      <w:marLeft w:val="0"/>
                      <w:marRight w:val="0"/>
                      <w:marTop w:val="0"/>
                      <w:marBottom w:val="0"/>
                      <w:divBdr>
                        <w:top w:val="single" w:sz="2" w:space="0" w:color="D9D9E3"/>
                        <w:left w:val="single" w:sz="2" w:space="0" w:color="D9D9E3"/>
                        <w:bottom w:val="single" w:sz="2" w:space="0" w:color="D9D9E3"/>
                        <w:right w:val="single" w:sz="2" w:space="0" w:color="D9D9E3"/>
                      </w:divBdr>
                      <w:divsChild>
                        <w:div w:id="65176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9300911">
                  <w:marLeft w:val="0"/>
                  <w:marRight w:val="0"/>
                  <w:marTop w:val="0"/>
                  <w:marBottom w:val="0"/>
                  <w:divBdr>
                    <w:top w:val="single" w:sz="2" w:space="0" w:color="D9D9E3"/>
                    <w:left w:val="single" w:sz="2" w:space="0" w:color="D9D9E3"/>
                    <w:bottom w:val="single" w:sz="2" w:space="0" w:color="D9D9E3"/>
                    <w:right w:val="single" w:sz="2" w:space="0" w:color="D9D9E3"/>
                  </w:divBdr>
                  <w:divsChild>
                    <w:div w:id="643310862">
                      <w:marLeft w:val="0"/>
                      <w:marRight w:val="0"/>
                      <w:marTop w:val="0"/>
                      <w:marBottom w:val="0"/>
                      <w:divBdr>
                        <w:top w:val="single" w:sz="2" w:space="0" w:color="D9D9E3"/>
                        <w:left w:val="single" w:sz="2" w:space="0" w:color="D9D9E3"/>
                        <w:bottom w:val="single" w:sz="2" w:space="0" w:color="D9D9E3"/>
                        <w:right w:val="single" w:sz="2" w:space="0" w:color="D9D9E3"/>
                      </w:divBdr>
                      <w:divsChild>
                        <w:div w:id="1081685407">
                          <w:marLeft w:val="0"/>
                          <w:marRight w:val="0"/>
                          <w:marTop w:val="0"/>
                          <w:marBottom w:val="0"/>
                          <w:divBdr>
                            <w:top w:val="single" w:sz="2" w:space="0" w:color="D9D9E3"/>
                            <w:left w:val="single" w:sz="2" w:space="0" w:color="D9D9E3"/>
                            <w:bottom w:val="single" w:sz="2" w:space="0" w:color="D9D9E3"/>
                            <w:right w:val="single" w:sz="2" w:space="0" w:color="D9D9E3"/>
                          </w:divBdr>
                          <w:divsChild>
                            <w:div w:id="269314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5860262">
          <w:marLeft w:val="0"/>
          <w:marRight w:val="0"/>
          <w:marTop w:val="0"/>
          <w:marBottom w:val="0"/>
          <w:divBdr>
            <w:top w:val="single" w:sz="2" w:space="0" w:color="auto"/>
            <w:left w:val="single" w:sz="2" w:space="0" w:color="auto"/>
            <w:bottom w:val="single" w:sz="6" w:space="0" w:color="auto"/>
            <w:right w:val="single" w:sz="2" w:space="0" w:color="auto"/>
          </w:divBdr>
          <w:divsChild>
            <w:div w:id="405803582">
              <w:marLeft w:val="0"/>
              <w:marRight w:val="0"/>
              <w:marTop w:val="100"/>
              <w:marBottom w:val="100"/>
              <w:divBdr>
                <w:top w:val="single" w:sz="2" w:space="0" w:color="D9D9E3"/>
                <w:left w:val="single" w:sz="2" w:space="0" w:color="D9D9E3"/>
                <w:bottom w:val="single" w:sz="2" w:space="0" w:color="D9D9E3"/>
                <w:right w:val="single" w:sz="2" w:space="0" w:color="D9D9E3"/>
              </w:divBdr>
              <w:divsChild>
                <w:div w:id="227344678">
                  <w:marLeft w:val="0"/>
                  <w:marRight w:val="0"/>
                  <w:marTop w:val="0"/>
                  <w:marBottom w:val="0"/>
                  <w:divBdr>
                    <w:top w:val="single" w:sz="2" w:space="0" w:color="D9D9E3"/>
                    <w:left w:val="single" w:sz="2" w:space="0" w:color="D9D9E3"/>
                    <w:bottom w:val="single" w:sz="2" w:space="0" w:color="D9D9E3"/>
                    <w:right w:val="single" w:sz="2" w:space="0" w:color="D9D9E3"/>
                  </w:divBdr>
                  <w:divsChild>
                    <w:div w:id="643199067">
                      <w:marLeft w:val="0"/>
                      <w:marRight w:val="0"/>
                      <w:marTop w:val="0"/>
                      <w:marBottom w:val="0"/>
                      <w:divBdr>
                        <w:top w:val="single" w:sz="2" w:space="0" w:color="D9D9E3"/>
                        <w:left w:val="single" w:sz="2" w:space="0" w:color="D9D9E3"/>
                        <w:bottom w:val="single" w:sz="2" w:space="0" w:color="D9D9E3"/>
                        <w:right w:val="single" w:sz="2" w:space="0" w:color="D9D9E3"/>
                      </w:divBdr>
                      <w:divsChild>
                        <w:div w:id="610671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3162008">
                  <w:marLeft w:val="0"/>
                  <w:marRight w:val="0"/>
                  <w:marTop w:val="0"/>
                  <w:marBottom w:val="0"/>
                  <w:divBdr>
                    <w:top w:val="single" w:sz="2" w:space="0" w:color="D9D9E3"/>
                    <w:left w:val="single" w:sz="2" w:space="0" w:color="D9D9E3"/>
                    <w:bottom w:val="single" w:sz="2" w:space="0" w:color="D9D9E3"/>
                    <w:right w:val="single" w:sz="2" w:space="0" w:color="D9D9E3"/>
                  </w:divBdr>
                  <w:divsChild>
                    <w:div w:id="693651911">
                      <w:marLeft w:val="0"/>
                      <w:marRight w:val="0"/>
                      <w:marTop w:val="0"/>
                      <w:marBottom w:val="0"/>
                      <w:divBdr>
                        <w:top w:val="single" w:sz="2" w:space="0" w:color="D9D9E3"/>
                        <w:left w:val="single" w:sz="2" w:space="0" w:color="D9D9E3"/>
                        <w:bottom w:val="single" w:sz="2" w:space="0" w:color="D9D9E3"/>
                        <w:right w:val="single" w:sz="2" w:space="0" w:color="D9D9E3"/>
                      </w:divBdr>
                      <w:divsChild>
                        <w:div w:id="488450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8483817">
          <w:marLeft w:val="0"/>
          <w:marRight w:val="0"/>
          <w:marTop w:val="0"/>
          <w:marBottom w:val="0"/>
          <w:divBdr>
            <w:top w:val="single" w:sz="2" w:space="0" w:color="auto"/>
            <w:left w:val="single" w:sz="2" w:space="0" w:color="auto"/>
            <w:bottom w:val="single" w:sz="6" w:space="0" w:color="auto"/>
            <w:right w:val="single" w:sz="2" w:space="0" w:color="auto"/>
          </w:divBdr>
          <w:divsChild>
            <w:div w:id="694381845">
              <w:marLeft w:val="0"/>
              <w:marRight w:val="0"/>
              <w:marTop w:val="100"/>
              <w:marBottom w:val="100"/>
              <w:divBdr>
                <w:top w:val="single" w:sz="2" w:space="0" w:color="D9D9E3"/>
                <w:left w:val="single" w:sz="2" w:space="0" w:color="D9D9E3"/>
                <w:bottom w:val="single" w:sz="2" w:space="0" w:color="D9D9E3"/>
                <w:right w:val="single" w:sz="2" w:space="0" w:color="D9D9E3"/>
              </w:divBdr>
              <w:divsChild>
                <w:div w:id="990866336">
                  <w:marLeft w:val="0"/>
                  <w:marRight w:val="0"/>
                  <w:marTop w:val="0"/>
                  <w:marBottom w:val="0"/>
                  <w:divBdr>
                    <w:top w:val="single" w:sz="2" w:space="0" w:color="D9D9E3"/>
                    <w:left w:val="single" w:sz="2" w:space="0" w:color="D9D9E3"/>
                    <w:bottom w:val="single" w:sz="2" w:space="0" w:color="D9D9E3"/>
                    <w:right w:val="single" w:sz="2" w:space="0" w:color="D9D9E3"/>
                  </w:divBdr>
                  <w:divsChild>
                    <w:div w:id="886794686">
                      <w:marLeft w:val="0"/>
                      <w:marRight w:val="0"/>
                      <w:marTop w:val="0"/>
                      <w:marBottom w:val="0"/>
                      <w:divBdr>
                        <w:top w:val="single" w:sz="2" w:space="0" w:color="D9D9E3"/>
                        <w:left w:val="single" w:sz="2" w:space="0" w:color="D9D9E3"/>
                        <w:bottom w:val="single" w:sz="2" w:space="0" w:color="D9D9E3"/>
                        <w:right w:val="single" w:sz="2" w:space="0" w:color="D9D9E3"/>
                      </w:divBdr>
                      <w:divsChild>
                        <w:div w:id="52448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7640754">
                  <w:marLeft w:val="0"/>
                  <w:marRight w:val="0"/>
                  <w:marTop w:val="0"/>
                  <w:marBottom w:val="0"/>
                  <w:divBdr>
                    <w:top w:val="single" w:sz="2" w:space="0" w:color="D9D9E3"/>
                    <w:left w:val="single" w:sz="2" w:space="0" w:color="D9D9E3"/>
                    <w:bottom w:val="single" w:sz="2" w:space="0" w:color="D9D9E3"/>
                    <w:right w:val="single" w:sz="2" w:space="0" w:color="D9D9E3"/>
                  </w:divBdr>
                  <w:divsChild>
                    <w:div w:id="797801629">
                      <w:marLeft w:val="0"/>
                      <w:marRight w:val="0"/>
                      <w:marTop w:val="0"/>
                      <w:marBottom w:val="0"/>
                      <w:divBdr>
                        <w:top w:val="single" w:sz="2" w:space="0" w:color="D9D9E3"/>
                        <w:left w:val="single" w:sz="2" w:space="0" w:color="D9D9E3"/>
                        <w:bottom w:val="single" w:sz="2" w:space="0" w:color="D9D9E3"/>
                        <w:right w:val="single" w:sz="2" w:space="0" w:color="D9D9E3"/>
                      </w:divBdr>
                      <w:divsChild>
                        <w:div w:id="1329675059">
                          <w:marLeft w:val="0"/>
                          <w:marRight w:val="0"/>
                          <w:marTop w:val="0"/>
                          <w:marBottom w:val="0"/>
                          <w:divBdr>
                            <w:top w:val="single" w:sz="2" w:space="0" w:color="D9D9E3"/>
                            <w:left w:val="single" w:sz="2" w:space="0" w:color="D9D9E3"/>
                            <w:bottom w:val="single" w:sz="2" w:space="0" w:color="D9D9E3"/>
                            <w:right w:val="single" w:sz="2" w:space="0" w:color="D9D9E3"/>
                          </w:divBdr>
                          <w:divsChild>
                            <w:div w:id="2003467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1968980">
          <w:marLeft w:val="0"/>
          <w:marRight w:val="0"/>
          <w:marTop w:val="0"/>
          <w:marBottom w:val="0"/>
          <w:divBdr>
            <w:top w:val="single" w:sz="2" w:space="0" w:color="auto"/>
            <w:left w:val="single" w:sz="2" w:space="0" w:color="auto"/>
            <w:bottom w:val="single" w:sz="6" w:space="0" w:color="auto"/>
            <w:right w:val="single" w:sz="2" w:space="0" w:color="auto"/>
          </w:divBdr>
          <w:divsChild>
            <w:div w:id="2093890467">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185453">
                  <w:marLeft w:val="0"/>
                  <w:marRight w:val="0"/>
                  <w:marTop w:val="0"/>
                  <w:marBottom w:val="0"/>
                  <w:divBdr>
                    <w:top w:val="single" w:sz="2" w:space="0" w:color="D9D9E3"/>
                    <w:left w:val="single" w:sz="2" w:space="0" w:color="D9D9E3"/>
                    <w:bottom w:val="single" w:sz="2" w:space="0" w:color="D9D9E3"/>
                    <w:right w:val="single" w:sz="2" w:space="0" w:color="D9D9E3"/>
                  </w:divBdr>
                  <w:divsChild>
                    <w:div w:id="817069168">
                      <w:marLeft w:val="0"/>
                      <w:marRight w:val="0"/>
                      <w:marTop w:val="0"/>
                      <w:marBottom w:val="0"/>
                      <w:divBdr>
                        <w:top w:val="single" w:sz="2" w:space="0" w:color="D9D9E3"/>
                        <w:left w:val="single" w:sz="2" w:space="0" w:color="D9D9E3"/>
                        <w:bottom w:val="single" w:sz="2" w:space="0" w:color="D9D9E3"/>
                        <w:right w:val="single" w:sz="2" w:space="0" w:color="D9D9E3"/>
                      </w:divBdr>
                      <w:divsChild>
                        <w:div w:id="1140341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9628763">
                  <w:marLeft w:val="0"/>
                  <w:marRight w:val="0"/>
                  <w:marTop w:val="0"/>
                  <w:marBottom w:val="0"/>
                  <w:divBdr>
                    <w:top w:val="single" w:sz="2" w:space="0" w:color="D9D9E3"/>
                    <w:left w:val="single" w:sz="2" w:space="0" w:color="D9D9E3"/>
                    <w:bottom w:val="single" w:sz="2" w:space="0" w:color="D9D9E3"/>
                    <w:right w:val="single" w:sz="2" w:space="0" w:color="D9D9E3"/>
                  </w:divBdr>
                  <w:divsChild>
                    <w:div w:id="1498500411">
                      <w:marLeft w:val="0"/>
                      <w:marRight w:val="0"/>
                      <w:marTop w:val="0"/>
                      <w:marBottom w:val="0"/>
                      <w:divBdr>
                        <w:top w:val="single" w:sz="2" w:space="0" w:color="D9D9E3"/>
                        <w:left w:val="single" w:sz="2" w:space="0" w:color="D9D9E3"/>
                        <w:bottom w:val="single" w:sz="2" w:space="0" w:color="D9D9E3"/>
                        <w:right w:val="single" w:sz="2" w:space="0" w:color="D9D9E3"/>
                      </w:divBdr>
                      <w:divsChild>
                        <w:div w:id="1476289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7663833">
          <w:marLeft w:val="0"/>
          <w:marRight w:val="0"/>
          <w:marTop w:val="0"/>
          <w:marBottom w:val="0"/>
          <w:divBdr>
            <w:top w:val="single" w:sz="2" w:space="0" w:color="auto"/>
            <w:left w:val="single" w:sz="2" w:space="0" w:color="auto"/>
            <w:bottom w:val="single" w:sz="6" w:space="0" w:color="auto"/>
            <w:right w:val="single" w:sz="2" w:space="0" w:color="auto"/>
          </w:divBdr>
          <w:divsChild>
            <w:div w:id="1728331810">
              <w:marLeft w:val="0"/>
              <w:marRight w:val="0"/>
              <w:marTop w:val="100"/>
              <w:marBottom w:val="100"/>
              <w:divBdr>
                <w:top w:val="single" w:sz="2" w:space="0" w:color="D9D9E3"/>
                <w:left w:val="single" w:sz="2" w:space="0" w:color="D9D9E3"/>
                <w:bottom w:val="single" w:sz="2" w:space="0" w:color="D9D9E3"/>
                <w:right w:val="single" w:sz="2" w:space="0" w:color="D9D9E3"/>
              </w:divBdr>
              <w:divsChild>
                <w:div w:id="907348751">
                  <w:marLeft w:val="0"/>
                  <w:marRight w:val="0"/>
                  <w:marTop w:val="0"/>
                  <w:marBottom w:val="0"/>
                  <w:divBdr>
                    <w:top w:val="single" w:sz="2" w:space="0" w:color="D9D9E3"/>
                    <w:left w:val="single" w:sz="2" w:space="0" w:color="D9D9E3"/>
                    <w:bottom w:val="single" w:sz="2" w:space="0" w:color="D9D9E3"/>
                    <w:right w:val="single" w:sz="2" w:space="0" w:color="D9D9E3"/>
                  </w:divBdr>
                  <w:divsChild>
                    <w:div w:id="1303927075">
                      <w:marLeft w:val="0"/>
                      <w:marRight w:val="0"/>
                      <w:marTop w:val="0"/>
                      <w:marBottom w:val="0"/>
                      <w:divBdr>
                        <w:top w:val="single" w:sz="2" w:space="0" w:color="D9D9E3"/>
                        <w:left w:val="single" w:sz="2" w:space="0" w:color="D9D9E3"/>
                        <w:bottom w:val="single" w:sz="2" w:space="0" w:color="D9D9E3"/>
                        <w:right w:val="single" w:sz="2" w:space="0" w:color="D9D9E3"/>
                      </w:divBdr>
                      <w:divsChild>
                        <w:div w:id="1799178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2666371">
                  <w:marLeft w:val="0"/>
                  <w:marRight w:val="0"/>
                  <w:marTop w:val="0"/>
                  <w:marBottom w:val="0"/>
                  <w:divBdr>
                    <w:top w:val="single" w:sz="2" w:space="0" w:color="D9D9E3"/>
                    <w:left w:val="single" w:sz="2" w:space="0" w:color="D9D9E3"/>
                    <w:bottom w:val="single" w:sz="2" w:space="0" w:color="D9D9E3"/>
                    <w:right w:val="single" w:sz="2" w:space="0" w:color="D9D9E3"/>
                  </w:divBdr>
                  <w:divsChild>
                    <w:div w:id="1988194816">
                      <w:marLeft w:val="0"/>
                      <w:marRight w:val="0"/>
                      <w:marTop w:val="0"/>
                      <w:marBottom w:val="0"/>
                      <w:divBdr>
                        <w:top w:val="single" w:sz="2" w:space="0" w:color="D9D9E3"/>
                        <w:left w:val="single" w:sz="2" w:space="0" w:color="D9D9E3"/>
                        <w:bottom w:val="single" w:sz="2" w:space="0" w:color="D9D9E3"/>
                        <w:right w:val="single" w:sz="2" w:space="0" w:color="D9D9E3"/>
                      </w:divBdr>
                      <w:divsChild>
                        <w:div w:id="1046568276">
                          <w:marLeft w:val="0"/>
                          <w:marRight w:val="0"/>
                          <w:marTop w:val="0"/>
                          <w:marBottom w:val="0"/>
                          <w:divBdr>
                            <w:top w:val="single" w:sz="2" w:space="0" w:color="D9D9E3"/>
                            <w:left w:val="single" w:sz="2" w:space="0" w:color="D9D9E3"/>
                            <w:bottom w:val="single" w:sz="2" w:space="0" w:color="D9D9E3"/>
                            <w:right w:val="single" w:sz="2" w:space="0" w:color="D9D9E3"/>
                          </w:divBdr>
                          <w:divsChild>
                            <w:div w:id="65788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0902818">
          <w:marLeft w:val="0"/>
          <w:marRight w:val="0"/>
          <w:marTop w:val="0"/>
          <w:marBottom w:val="0"/>
          <w:divBdr>
            <w:top w:val="single" w:sz="2" w:space="0" w:color="auto"/>
            <w:left w:val="single" w:sz="2" w:space="0" w:color="auto"/>
            <w:bottom w:val="single" w:sz="6" w:space="0" w:color="auto"/>
            <w:right w:val="single" w:sz="2" w:space="0" w:color="auto"/>
          </w:divBdr>
          <w:divsChild>
            <w:div w:id="939029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9299859">
                  <w:marLeft w:val="0"/>
                  <w:marRight w:val="0"/>
                  <w:marTop w:val="0"/>
                  <w:marBottom w:val="0"/>
                  <w:divBdr>
                    <w:top w:val="single" w:sz="2" w:space="0" w:color="D9D9E3"/>
                    <w:left w:val="single" w:sz="2" w:space="0" w:color="D9D9E3"/>
                    <w:bottom w:val="single" w:sz="2" w:space="0" w:color="D9D9E3"/>
                    <w:right w:val="single" w:sz="2" w:space="0" w:color="D9D9E3"/>
                  </w:divBdr>
                  <w:divsChild>
                    <w:div w:id="72745769">
                      <w:marLeft w:val="0"/>
                      <w:marRight w:val="0"/>
                      <w:marTop w:val="0"/>
                      <w:marBottom w:val="0"/>
                      <w:divBdr>
                        <w:top w:val="single" w:sz="2" w:space="0" w:color="D9D9E3"/>
                        <w:left w:val="single" w:sz="2" w:space="0" w:color="D9D9E3"/>
                        <w:bottom w:val="single" w:sz="2" w:space="0" w:color="D9D9E3"/>
                        <w:right w:val="single" w:sz="2" w:space="0" w:color="D9D9E3"/>
                      </w:divBdr>
                      <w:divsChild>
                        <w:div w:id="1285648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5323836">
                  <w:marLeft w:val="0"/>
                  <w:marRight w:val="0"/>
                  <w:marTop w:val="0"/>
                  <w:marBottom w:val="0"/>
                  <w:divBdr>
                    <w:top w:val="single" w:sz="2" w:space="0" w:color="D9D9E3"/>
                    <w:left w:val="single" w:sz="2" w:space="0" w:color="D9D9E3"/>
                    <w:bottom w:val="single" w:sz="2" w:space="0" w:color="D9D9E3"/>
                    <w:right w:val="single" w:sz="2" w:space="0" w:color="D9D9E3"/>
                  </w:divBdr>
                  <w:divsChild>
                    <w:div w:id="78989727">
                      <w:marLeft w:val="0"/>
                      <w:marRight w:val="0"/>
                      <w:marTop w:val="0"/>
                      <w:marBottom w:val="0"/>
                      <w:divBdr>
                        <w:top w:val="single" w:sz="2" w:space="0" w:color="D9D9E3"/>
                        <w:left w:val="single" w:sz="2" w:space="0" w:color="D9D9E3"/>
                        <w:bottom w:val="single" w:sz="2" w:space="0" w:color="D9D9E3"/>
                        <w:right w:val="single" w:sz="2" w:space="0" w:color="D9D9E3"/>
                      </w:divBdr>
                      <w:divsChild>
                        <w:div w:id="428889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6303078">
          <w:marLeft w:val="0"/>
          <w:marRight w:val="0"/>
          <w:marTop w:val="0"/>
          <w:marBottom w:val="0"/>
          <w:divBdr>
            <w:top w:val="single" w:sz="2" w:space="0" w:color="auto"/>
            <w:left w:val="single" w:sz="2" w:space="0" w:color="auto"/>
            <w:bottom w:val="single" w:sz="6" w:space="0" w:color="auto"/>
            <w:right w:val="single" w:sz="2" w:space="0" w:color="auto"/>
          </w:divBdr>
          <w:divsChild>
            <w:div w:id="801385118">
              <w:marLeft w:val="0"/>
              <w:marRight w:val="0"/>
              <w:marTop w:val="100"/>
              <w:marBottom w:val="100"/>
              <w:divBdr>
                <w:top w:val="single" w:sz="2" w:space="0" w:color="D9D9E3"/>
                <w:left w:val="single" w:sz="2" w:space="0" w:color="D9D9E3"/>
                <w:bottom w:val="single" w:sz="2" w:space="0" w:color="D9D9E3"/>
                <w:right w:val="single" w:sz="2" w:space="0" w:color="D9D9E3"/>
              </w:divBdr>
              <w:divsChild>
                <w:div w:id="341129202">
                  <w:marLeft w:val="0"/>
                  <w:marRight w:val="0"/>
                  <w:marTop w:val="0"/>
                  <w:marBottom w:val="0"/>
                  <w:divBdr>
                    <w:top w:val="single" w:sz="2" w:space="0" w:color="D9D9E3"/>
                    <w:left w:val="single" w:sz="2" w:space="0" w:color="D9D9E3"/>
                    <w:bottom w:val="single" w:sz="2" w:space="0" w:color="D9D9E3"/>
                    <w:right w:val="single" w:sz="2" w:space="0" w:color="D9D9E3"/>
                  </w:divBdr>
                  <w:divsChild>
                    <w:div w:id="1363088826">
                      <w:marLeft w:val="0"/>
                      <w:marRight w:val="0"/>
                      <w:marTop w:val="0"/>
                      <w:marBottom w:val="0"/>
                      <w:divBdr>
                        <w:top w:val="single" w:sz="2" w:space="0" w:color="D9D9E3"/>
                        <w:left w:val="single" w:sz="2" w:space="0" w:color="D9D9E3"/>
                        <w:bottom w:val="single" w:sz="2" w:space="0" w:color="D9D9E3"/>
                        <w:right w:val="single" w:sz="2" w:space="0" w:color="D9D9E3"/>
                      </w:divBdr>
                      <w:divsChild>
                        <w:div w:id="1805269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9641549">
                  <w:marLeft w:val="0"/>
                  <w:marRight w:val="0"/>
                  <w:marTop w:val="0"/>
                  <w:marBottom w:val="0"/>
                  <w:divBdr>
                    <w:top w:val="single" w:sz="2" w:space="0" w:color="D9D9E3"/>
                    <w:left w:val="single" w:sz="2" w:space="0" w:color="D9D9E3"/>
                    <w:bottom w:val="single" w:sz="2" w:space="0" w:color="D9D9E3"/>
                    <w:right w:val="single" w:sz="2" w:space="0" w:color="D9D9E3"/>
                  </w:divBdr>
                  <w:divsChild>
                    <w:div w:id="644050534">
                      <w:marLeft w:val="0"/>
                      <w:marRight w:val="0"/>
                      <w:marTop w:val="0"/>
                      <w:marBottom w:val="0"/>
                      <w:divBdr>
                        <w:top w:val="single" w:sz="2" w:space="0" w:color="D9D9E3"/>
                        <w:left w:val="single" w:sz="2" w:space="0" w:color="D9D9E3"/>
                        <w:bottom w:val="single" w:sz="2" w:space="0" w:color="D9D9E3"/>
                        <w:right w:val="single" w:sz="2" w:space="0" w:color="D9D9E3"/>
                      </w:divBdr>
                      <w:divsChild>
                        <w:div w:id="322127087">
                          <w:marLeft w:val="0"/>
                          <w:marRight w:val="0"/>
                          <w:marTop w:val="0"/>
                          <w:marBottom w:val="0"/>
                          <w:divBdr>
                            <w:top w:val="single" w:sz="2" w:space="0" w:color="D9D9E3"/>
                            <w:left w:val="single" w:sz="2" w:space="0" w:color="D9D9E3"/>
                            <w:bottom w:val="single" w:sz="2" w:space="0" w:color="D9D9E3"/>
                            <w:right w:val="single" w:sz="2" w:space="0" w:color="D9D9E3"/>
                          </w:divBdr>
                          <w:divsChild>
                            <w:div w:id="1225986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8033043">
          <w:marLeft w:val="0"/>
          <w:marRight w:val="0"/>
          <w:marTop w:val="0"/>
          <w:marBottom w:val="0"/>
          <w:divBdr>
            <w:top w:val="single" w:sz="2" w:space="0" w:color="auto"/>
            <w:left w:val="single" w:sz="2" w:space="0" w:color="auto"/>
            <w:bottom w:val="single" w:sz="6" w:space="0" w:color="auto"/>
            <w:right w:val="single" w:sz="2" w:space="0" w:color="auto"/>
          </w:divBdr>
          <w:divsChild>
            <w:div w:id="1918131453">
              <w:marLeft w:val="0"/>
              <w:marRight w:val="0"/>
              <w:marTop w:val="100"/>
              <w:marBottom w:val="100"/>
              <w:divBdr>
                <w:top w:val="single" w:sz="2" w:space="0" w:color="D9D9E3"/>
                <w:left w:val="single" w:sz="2" w:space="0" w:color="D9D9E3"/>
                <w:bottom w:val="single" w:sz="2" w:space="0" w:color="D9D9E3"/>
                <w:right w:val="single" w:sz="2" w:space="0" w:color="D9D9E3"/>
              </w:divBdr>
              <w:divsChild>
                <w:div w:id="585459337">
                  <w:marLeft w:val="0"/>
                  <w:marRight w:val="0"/>
                  <w:marTop w:val="0"/>
                  <w:marBottom w:val="0"/>
                  <w:divBdr>
                    <w:top w:val="single" w:sz="2" w:space="0" w:color="D9D9E3"/>
                    <w:left w:val="single" w:sz="2" w:space="0" w:color="D9D9E3"/>
                    <w:bottom w:val="single" w:sz="2" w:space="0" w:color="D9D9E3"/>
                    <w:right w:val="single" w:sz="2" w:space="0" w:color="D9D9E3"/>
                  </w:divBdr>
                  <w:divsChild>
                    <w:div w:id="1944919163">
                      <w:marLeft w:val="0"/>
                      <w:marRight w:val="0"/>
                      <w:marTop w:val="0"/>
                      <w:marBottom w:val="0"/>
                      <w:divBdr>
                        <w:top w:val="single" w:sz="2" w:space="0" w:color="D9D9E3"/>
                        <w:left w:val="single" w:sz="2" w:space="0" w:color="D9D9E3"/>
                        <w:bottom w:val="single" w:sz="2" w:space="0" w:color="D9D9E3"/>
                        <w:right w:val="single" w:sz="2" w:space="0" w:color="D9D9E3"/>
                      </w:divBdr>
                      <w:divsChild>
                        <w:div w:id="1749184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8185248">
                  <w:marLeft w:val="0"/>
                  <w:marRight w:val="0"/>
                  <w:marTop w:val="0"/>
                  <w:marBottom w:val="0"/>
                  <w:divBdr>
                    <w:top w:val="single" w:sz="2" w:space="0" w:color="D9D9E3"/>
                    <w:left w:val="single" w:sz="2" w:space="0" w:color="D9D9E3"/>
                    <w:bottom w:val="single" w:sz="2" w:space="0" w:color="D9D9E3"/>
                    <w:right w:val="single" w:sz="2" w:space="0" w:color="D9D9E3"/>
                  </w:divBdr>
                  <w:divsChild>
                    <w:div w:id="303047369">
                      <w:marLeft w:val="0"/>
                      <w:marRight w:val="0"/>
                      <w:marTop w:val="0"/>
                      <w:marBottom w:val="0"/>
                      <w:divBdr>
                        <w:top w:val="single" w:sz="2" w:space="0" w:color="D9D9E3"/>
                        <w:left w:val="single" w:sz="2" w:space="0" w:color="D9D9E3"/>
                        <w:bottom w:val="single" w:sz="2" w:space="0" w:color="D9D9E3"/>
                        <w:right w:val="single" w:sz="2" w:space="0" w:color="D9D9E3"/>
                      </w:divBdr>
                      <w:divsChild>
                        <w:div w:id="1067066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1890269">
          <w:marLeft w:val="0"/>
          <w:marRight w:val="0"/>
          <w:marTop w:val="0"/>
          <w:marBottom w:val="0"/>
          <w:divBdr>
            <w:top w:val="single" w:sz="2" w:space="0" w:color="auto"/>
            <w:left w:val="single" w:sz="2" w:space="0" w:color="auto"/>
            <w:bottom w:val="single" w:sz="6" w:space="0" w:color="auto"/>
            <w:right w:val="single" w:sz="2" w:space="0" w:color="auto"/>
          </w:divBdr>
          <w:divsChild>
            <w:div w:id="5516971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417176">
                  <w:marLeft w:val="0"/>
                  <w:marRight w:val="0"/>
                  <w:marTop w:val="0"/>
                  <w:marBottom w:val="0"/>
                  <w:divBdr>
                    <w:top w:val="single" w:sz="2" w:space="0" w:color="D9D9E3"/>
                    <w:left w:val="single" w:sz="2" w:space="0" w:color="D9D9E3"/>
                    <w:bottom w:val="single" w:sz="2" w:space="0" w:color="D9D9E3"/>
                    <w:right w:val="single" w:sz="2" w:space="0" w:color="D9D9E3"/>
                  </w:divBdr>
                  <w:divsChild>
                    <w:div w:id="456918059">
                      <w:marLeft w:val="0"/>
                      <w:marRight w:val="0"/>
                      <w:marTop w:val="0"/>
                      <w:marBottom w:val="0"/>
                      <w:divBdr>
                        <w:top w:val="single" w:sz="2" w:space="0" w:color="D9D9E3"/>
                        <w:left w:val="single" w:sz="2" w:space="0" w:color="D9D9E3"/>
                        <w:bottom w:val="single" w:sz="2" w:space="0" w:color="D9D9E3"/>
                        <w:right w:val="single" w:sz="2" w:space="0" w:color="D9D9E3"/>
                      </w:divBdr>
                      <w:divsChild>
                        <w:div w:id="814564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3079027">
                  <w:marLeft w:val="0"/>
                  <w:marRight w:val="0"/>
                  <w:marTop w:val="0"/>
                  <w:marBottom w:val="0"/>
                  <w:divBdr>
                    <w:top w:val="single" w:sz="2" w:space="0" w:color="D9D9E3"/>
                    <w:left w:val="single" w:sz="2" w:space="0" w:color="D9D9E3"/>
                    <w:bottom w:val="single" w:sz="2" w:space="0" w:color="D9D9E3"/>
                    <w:right w:val="single" w:sz="2" w:space="0" w:color="D9D9E3"/>
                  </w:divBdr>
                  <w:divsChild>
                    <w:div w:id="491679249">
                      <w:marLeft w:val="0"/>
                      <w:marRight w:val="0"/>
                      <w:marTop w:val="0"/>
                      <w:marBottom w:val="0"/>
                      <w:divBdr>
                        <w:top w:val="single" w:sz="2" w:space="0" w:color="D9D9E3"/>
                        <w:left w:val="single" w:sz="2" w:space="0" w:color="D9D9E3"/>
                        <w:bottom w:val="single" w:sz="2" w:space="0" w:color="D9D9E3"/>
                        <w:right w:val="single" w:sz="2" w:space="0" w:color="D9D9E3"/>
                      </w:divBdr>
                      <w:divsChild>
                        <w:div w:id="877855878">
                          <w:marLeft w:val="0"/>
                          <w:marRight w:val="0"/>
                          <w:marTop w:val="0"/>
                          <w:marBottom w:val="0"/>
                          <w:divBdr>
                            <w:top w:val="single" w:sz="2" w:space="0" w:color="D9D9E3"/>
                            <w:left w:val="single" w:sz="2" w:space="0" w:color="D9D9E3"/>
                            <w:bottom w:val="single" w:sz="2" w:space="0" w:color="D9D9E3"/>
                            <w:right w:val="single" w:sz="2" w:space="0" w:color="D9D9E3"/>
                          </w:divBdr>
                          <w:divsChild>
                            <w:div w:id="115310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0260241">
          <w:marLeft w:val="0"/>
          <w:marRight w:val="0"/>
          <w:marTop w:val="0"/>
          <w:marBottom w:val="0"/>
          <w:divBdr>
            <w:top w:val="single" w:sz="2" w:space="0" w:color="auto"/>
            <w:left w:val="single" w:sz="2" w:space="0" w:color="auto"/>
            <w:bottom w:val="single" w:sz="6" w:space="0" w:color="auto"/>
            <w:right w:val="single" w:sz="2" w:space="0" w:color="auto"/>
          </w:divBdr>
          <w:divsChild>
            <w:div w:id="229388933">
              <w:marLeft w:val="0"/>
              <w:marRight w:val="0"/>
              <w:marTop w:val="100"/>
              <w:marBottom w:val="100"/>
              <w:divBdr>
                <w:top w:val="single" w:sz="2" w:space="0" w:color="D9D9E3"/>
                <w:left w:val="single" w:sz="2" w:space="0" w:color="D9D9E3"/>
                <w:bottom w:val="single" w:sz="2" w:space="0" w:color="D9D9E3"/>
                <w:right w:val="single" w:sz="2" w:space="0" w:color="D9D9E3"/>
              </w:divBdr>
              <w:divsChild>
                <w:div w:id="777524091">
                  <w:marLeft w:val="0"/>
                  <w:marRight w:val="0"/>
                  <w:marTop w:val="0"/>
                  <w:marBottom w:val="0"/>
                  <w:divBdr>
                    <w:top w:val="single" w:sz="2" w:space="0" w:color="D9D9E3"/>
                    <w:left w:val="single" w:sz="2" w:space="0" w:color="D9D9E3"/>
                    <w:bottom w:val="single" w:sz="2" w:space="0" w:color="D9D9E3"/>
                    <w:right w:val="single" w:sz="2" w:space="0" w:color="D9D9E3"/>
                  </w:divBdr>
                  <w:divsChild>
                    <w:div w:id="2013604931">
                      <w:marLeft w:val="0"/>
                      <w:marRight w:val="0"/>
                      <w:marTop w:val="0"/>
                      <w:marBottom w:val="0"/>
                      <w:divBdr>
                        <w:top w:val="single" w:sz="2" w:space="0" w:color="D9D9E3"/>
                        <w:left w:val="single" w:sz="2" w:space="0" w:color="D9D9E3"/>
                        <w:bottom w:val="single" w:sz="2" w:space="0" w:color="D9D9E3"/>
                        <w:right w:val="single" w:sz="2" w:space="0" w:color="D9D9E3"/>
                      </w:divBdr>
                      <w:divsChild>
                        <w:div w:id="1634677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9187153">
                  <w:marLeft w:val="0"/>
                  <w:marRight w:val="0"/>
                  <w:marTop w:val="0"/>
                  <w:marBottom w:val="0"/>
                  <w:divBdr>
                    <w:top w:val="single" w:sz="2" w:space="0" w:color="D9D9E3"/>
                    <w:left w:val="single" w:sz="2" w:space="0" w:color="D9D9E3"/>
                    <w:bottom w:val="single" w:sz="2" w:space="0" w:color="D9D9E3"/>
                    <w:right w:val="single" w:sz="2" w:space="0" w:color="D9D9E3"/>
                  </w:divBdr>
                  <w:divsChild>
                    <w:div w:id="1049651415">
                      <w:marLeft w:val="0"/>
                      <w:marRight w:val="0"/>
                      <w:marTop w:val="0"/>
                      <w:marBottom w:val="0"/>
                      <w:divBdr>
                        <w:top w:val="single" w:sz="2" w:space="0" w:color="D9D9E3"/>
                        <w:left w:val="single" w:sz="2" w:space="0" w:color="D9D9E3"/>
                        <w:bottom w:val="single" w:sz="2" w:space="0" w:color="D9D9E3"/>
                        <w:right w:val="single" w:sz="2" w:space="0" w:color="D9D9E3"/>
                      </w:divBdr>
                      <w:divsChild>
                        <w:div w:id="1493524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6356211">
          <w:marLeft w:val="0"/>
          <w:marRight w:val="0"/>
          <w:marTop w:val="0"/>
          <w:marBottom w:val="0"/>
          <w:divBdr>
            <w:top w:val="single" w:sz="2" w:space="0" w:color="auto"/>
            <w:left w:val="single" w:sz="2" w:space="0" w:color="auto"/>
            <w:bottom w:val="single" w:sz="6" w:space="0" w:color="auto"/>
            <w:right w:val="single" w:sz="2" w:space="0" w:color="auto"/>
          </w:divBdr>
          <w:divsChild>
            <w:div w:id="748381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434905">
                  <w:marLeft w:val="0"/>
                  <w:marRight w:val="0"/>
                  <w:marTop w:val="0"/>
                  <w:marBottom w:val="0"/>
                  <w:divBdr>
                    <w:top w:val="single" w:sz="2" w:space="0" w:color="D9D9E3"/>
                    <w:left w:val="single" w:sz="2" w:space="0" w:color="D9D9E3"/>
                    <w:bottom w:val="single" w:sz="2" w:space="0" w:color="D9D9E3"/>
                    <w:right w:val="single" w:sz="2" w:space="0" w:color="D9D9E3"/>
                  </w:divBdr>
                  <w:divsChild>
                    <w:div w:id="60837239">
                      <w:marLeft w:val="0"/>
                      <w:marRight w:val="0"/>
                      <w:marTop w:val="0"/>
                      <w:marBottom w:val="0"/>
                      <w:divBdr>
                        <w:top w:val="single" w:sz="2" w:space="0" w:color="D9D9E3"/>
                        <w:left w:val="single" w:sz="2" w:space="0" w:color="D9D9E3"/>
                        <w:bottom w:val="single" w:sz="2" w:space="0" w:color="D9D9E3"/>
                        <w:right w:val="single" w:sz="2" w:space="0" w:color="D9D9E3"/>
                      </w:divBdr>
                      <w:divsChild>
                        <w:div w:id="630987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9310969">
                  <w:marLeft w:val="0"/>
                  <w:marRight w:val="0"/>
                  <w:marTop w:val="0"/>
                  <w:marBottom w:val="0"/>
                  <w:divBdr>
                    <w:top w:val="single" w:sz="2" w:space="0" w:color="D9D9E3"/>
                    <w:left w:val="single" w:sz="2" w:space="0" w:color="D9D9E3"/>
                    <w:bottom w:val="single" w:sz="2" w:space="0" w:color="D9D9E3"/>
                    <w:right w:val="single" w:sz="2" w:space="0" w:color="D9D9E3"/>
                  </w:divBdr>
                  <w:divsChild>
                    <w:div w:id="588007756">
                      <w:marLeft w:val="0"/>
                      <w:marRight w:val="0"/>
                      <w:marTop w:val="0"/>
                      <w:marBottom w:val="0"/>
                      <w:divBdr>
                        <w:top w:val="single" w:sz="2" w:space="0" w:color="D9D9E3"/>
                        <w:left w:val="single" w:sz="2" w:space="0" w:color="D9D9E3"/>
                        <w:bottom w:val="single" w:sz="2" w:space="0" w:color="D9D9E3"/>
                        <w:right w:val="single" w:sz="2" w:space="0" w:color="D9D9E3"/>
                      </w:divBdr>
                      <w:divsChild>
                        <w:div w:id="476728052">
                          <w:marLeft w:val="0"/>
                          <w:marRight w:val="0"/>
                          <w:marTop w:val="0"/>
                          <w:marBottom w:val="0"/>
                          <w:divBdr>
                            <w:top w:val="single" w:sz="2" w:space="0" w:color="D9D9E3"/>
                            <w:left w:val="single" w:sz="2" w:space="0" w:color="D9D9E3"/>
                            <w:bottom w:val="single" w:sz="2" w:space="0" w:color="D9D9E3"/>
                            <w:right w:val="single" w:sz="2" w:space="0" w:color="D9D9E3"/>
                          </w:divBdr>
                          <w:divsChild>
                            <w:div w:id="1656110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3429026">
          <w:marLeft w:val="0"/>
          <w:marRight w:val="0"/>
          <w:marTop w:val="0"/>
          <w:marBottom w:val="0"/>
          <w:divBdr>
            <w:top w:val="single" w:sz="2" w:space="0" w:color="auto"/>
            <w:left w:val="single" w:sz="2" w:space="0" w:color="auto"/>
            <w:bottom w:val="single" w:sz="6" w:space="0" w:color="auto"/>
            <w:right w:val="single" w:sz="2" w:space="0" w:color="auto"/>
          </w:divBdr>
          <w:divsChild>
            <w:div w:id="1483473119">
              <w:marLeft w:val="0"/>
              <w:marRight w:val="0"/>
              <w:marTop w:val="100"/>
              <w:marBottom w:val="100"/>
              <w:divBdr>
                <w:top w:val="single" w:sz="2" w:space="0" w:color="D9D9E3"/>
                <w:left w:val="single" w:sz="2" w:space="0" w:color="D9D9E3"/>
                <w:bottom w:val="single" w:sz="2" w:space="0" w:color="D9D9E3"/>
                <w:right w:val="single" w:sz="2" w:space="0" w:color="D9D9E3"/>
              </w:divBdr>
              <w:divsChild>
                <w:div w:id="705495450">
                  <w:marLeft w:val="0"/>
                  <w:marRight w:val="0"/>
                  <w:marTop w:val="0"/>
                  <w:marBottom w:val="0"/>
                  <w:divBdr>
                    <w:top w:val="single" w:sz="2" w:space="0" w:color="D9D9E3"/>
                    <w:left w:val="single" w:sz="2" w:space="0" w:color="D9D9E3"/>
                    <w:bottom w:val="single" w:sz="2" w:space="0" w:color="D9D9E3"/>
                    <w:right w:val="single" w:sz="2" w:space="0" w:color="D9D9E3"/>
                  </w:divBdr>
                  <w:divsChild>
                    <w:div w:id="1894341493">
                      <w:marLeft w:val="0"/>
                      <w:marRight w:val="0"/>
                      <w:marTop w:val="0"/>
                      <w:marBottom w:val="0"/>
                      <w:divBdr>
                        <w:top w:val="single" w:sz="2" w:space="0" w:color="D9D9E3"/>
                        <w:left w:val="single" w:sz="2" w:space="0" w:color="D9D9E3"/>
                        <w:bottom w:val="single" w:sz="2" w:space="0" w:color="D9D9E3"/>
                        <w:right w:val="single" w:sz="2" w:space="0" w:color="D9D9E3"/>
                      </w:divBdr>
                      <w:divsChild>
                        <w:div w:id="1715156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3569027">
                  <w:marLeft w:val="0"/>
                  <w:marRight w:val="0"/>
                  <w:marTop w:val="0"/>
                  <w:marBottom w:val="0"/>
                  <w:divBdr>
                    <w:top w:val="single" w:sz="2" w:space="0" w:color="D9D9E3"/>
                    <w:left w:val="single" w:sz="2" w:space="0" w:color="D9D9E3"/>
                    <w:bottom w:val="single" w:sz="2" w:space="0" w:color="D9D9E3"/>
                    <w:right w:val="single" w:sz="2" w:space="0" w:color="D9D9E3"/>
                  </w:divBdr>
                  <w:divsChild>
                    <w:div w:id="676736087">
                      <w:marLeft w:val="0"/>
                      <w:marRight w:val="0"/>
                      <w:marTop w:val="0"/>
                      <w:marBottom w:val="0"/>
                      <w:divBdr>
                        <w:top w:val="single" w:sz="2" w:space="0" w:color="D9D9E3"/>
                        <w:left w:val="single" w:sz="2" w:space="0" w:color="D9D9E3"/>
                        <w:bottom w:val="single" w:sz="2" w:space="0" w:color="D9D9E3"/>
                        <w:right w:val="single" w:sz="2" w:space="0" w:color="D9D9E3"/>
                      </w:divBdr>
                      <w:divsChild>
                        <w:div w:id="112987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097941">
          <w:marLeft w:val="0"/>
          <w:marRight w:val="0"/>
          <w:marTop w:val="0"/>
          <w:marBottom w:val="0"/>
          <w:divBdr>
            <w:top w:val="single" w:sz="2" w:space="0" w:color="auto"/>
            <w:left w:val="single" w:sz="2" w:space="0" w:color="auto"/>
            <w:bottom w:val="single" w:sz="6" w:space="0" w:color="auto"/>
            <w:right w:val="single" w:sz="2" w:space="0" w:color="auto"/>
          </w:divBdr>
          <w:divsChild>
            <w:div w:id="1984918955">
              <w:marLeft w:val="0"/>
              <w:marRight w:val="0"/>
              <w:marTop w:val="100"/>
              <w:marBottom w:val="100"/>
              <w:divBdr>
                <w:top w:val="single" w:sz="2" w:space="0" w:color="D9D9E3"/>
                <w:left w:val="single" w:sz="2" w:space="0" w:color="D9D9E3"/>
                <w:bottom w:val="single" w:sz="2" w:space="0" w:color="D9D9E3"/>
                <w:right w:val="single" w:sz="2" w:space="0" w:color="D9D9E3"/>
              </w:divBdr>
              <w:divsChild>
                <w:div w:id="494498376">
                  <w:marLeft w:val="0"/>
                  <w:marRight w:val="0"/>
                  <w:marTop w:val="0"/>
                  <w:marBottom w:val="0"/>
                  <w:divBdr>
                    <w:top w:val="single" w:sz="2" w:space="0" w:color="D9D9E3"/>
                    <w:left w:val="single" w:sz="2" w:space="0" w:color="D9D9E3"/>
                    <w:bottom w:val="single" w:sz="2" w:space="0" w:color="D9D9E3"/>
                    <w:right w:val="single" w:sz="2" w:space="0" w:color="D9D9E3"/>
                  </w:divBdr>
                  <w:divsChild>
                    <w:div w:id="197087031">
                      <w:marLeft w:val="0"/>
                      <w:marRight w:val="0"/>
                      <w:marTop w:val="0"/>
                      <w:marBottom w:val="0"/>
                      <w:divBdr>
                        <w:top w:val="single" w:sz="2" w:space="0" w:color="D9D9E3"/>
                        <w:left w:val="single" w:sz="2" w:space="0" w:color="D9D9E3"/>
                        <w:bottom w:val="single" w:sz="2" w:space="0" w:color="D9D9E3"/>
                        <w:right w:val="single" w:sz="2" w:space="0" w:color="D9D9E3"/>
                      </w:divBdr>
                      <w:divsChild>
                        <w:div w:id="1008600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8777901">
                  <w:marLeft w:val="0"/>
                  <w:marRight w:val="0"/>
                  <w:marTop w:val="0"/>
                  <w:marBottom w:val="0"/>
                  <w:divBdr>
                    <w:top w:val="single" w:sz="2" w:space="0" w:color="D9D9E3"/>
                    <w:left w:val="single" w:sz="2" w:space="0" w:color="D9D9E3"/>
                    <w:bottom w:val="single" w:sz="2" w:space="0" w:color="D9D9E3"/>
                    <w:right w:val="single" w:sz="2" w:space="0" w:color="D9D9E3"/>
                  </w:divBdr>
                  <w:divsChild>
                    <w:div w:id="1472821653">
                      <w:marLeft w:val="0"/>
                      <w:marRight w:val="0"/>
                      <w:marTop w:val="0"/>
                      <w:marBottom w:val="0"/>
                      <w:divBdr>
                        <w:top w:val="single" w:sz="2" w:space="0" w:color="D9D9E3"/>
                        <w:left w:val="single" w:sz="2" w:space="0" w:color="D9D9E3"/>
                        <w:bottom w:val="single" w:sz="2" w:space="0" w:color="D9D9E3"/>
                        <w:right w:val="single" w:sz="2" w:space="0" w:color="D9D9E3"/>
                      </w:divBdr>
                      <w:divsChild>
                        <w:div w:id="1543208210">
                          <w:marLeft w:val="0"/>
                          <w:marRight w:val="0"/>
                          <w:marTop w:val="0"/>
                          <w:marBottom w:val="0"/>
                          <w:divBdr>
                            <w:top w:val="single" w:sz="2" w:space="0" w:color="D9D9E3"/>
                            <w:left w:val="single" w:sz="2" w:space="0" w:color="D9D9E3"/>
                            <w:bottom w:val="single" w:sz="2" w:space="0" w:color="D9D9E3"/>
                            <w:right w:val="single" w:sz="2" w:space="0" w:color="D9D9E3"/>
                          </w:divBdr>
                          <w:divsChild>
                            <w:div w:id="1603563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9180099">
          <w:marLeft w:val="0"/>
          <w:marRight w:val="0"/>
          <w:marTop w:val="0"/>
          <w:marBottom w:val="0"/>
          <w:divBdr>
            <w:top w:val="single" w:sz="2" w:space="0" w:color="auto"/>
            <w:left w:val="single" w:sz="2" w:space="0" w:color="auto"/>
            <w:bottom w:val="single" w:sz="6" w:space="0" w:color="auto"/>
            <w:right w:val="single" w:sz="2" w:space="0" w:color="auto"/>
          </w:divBdr>
          <w:divsChild>
            <w:div w:id="11398308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1975432">
                  <w:marLeft w:val="0"/>
                  <w:marRight w:val="0"/>
                  <w:marTop w:val="0"/>
                  <w:marBottom w:val="0"/>
                  <w:divBdr>
                    <w:top w:val="single" w:sz="2" w:space="0" w:color="D9D9E3"/>
                    <w:left w:val="single" w:sz="2" w:space="0" w:color="D9D9E3"/>
                    <w:bottom w:val="single" w:sz="2" w:space="0" w:color="D9D9E3"/>
                    <w:right w:val="single" w:sz="2" w:space="0" w:color="D9D9E3"/>
                  </w:divBdr>
                  <w:divsChild>
                    <w:div w:id="331028801">
                      <w:marLeft w:val="0"/>
                      <w:marRight w:val="0"/>
                      <w:marTop w:val="0"/>
                      <w:marBottom w:val="0"/>
                      <w:divBdr>
                        <w:top w:val="single" w:sz="2" w:space="0" w:color="D9D9E3"/>
                        <w:left w:val="single" w:sz="2" w:space="0" w:color="D9D9E3"/>
                        <w:bottom w:val="single" w:sz="2" w:space="0" w:color="D9D9E3"/>
                        <w:right w:val="single" w:sz="2" w:space="0" w:color="D9D9E3"/>
                      </w:divBdr>
                      <w:divsChild>
                        <w:div w:id="1761560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7168721">
                  <w:marLeft w:val="0"/>
                  <w:marRight w:val="0"/>
                  <w:marTop w:val="0"/>
                  <w:marBottom w:val="0"/>
                  <w:divBdr>
                    <w:top w:val="single" w:sz="2" w:space="0" w:color="D9D9E3"/>
                    <w:left w:val="single" w:sz="2" w:space="0" w:color="D9D9E3"/>
                    <w:bottom w:val="single" w:sz="2" w:space="0" w:color="D9D9E3"/>
                    <w:right w:val="single" w:sz="2" w:space="0" w:color="D9D9E3"/>
                  </w:divBdr>
                  <w:divsChild>
                    <w:div w:id="190580929">
                      <w:marLeft w:val="0"/>
                      <w:marRight w:val="0"/>
                      <w:marTop w:val="0"/>
                      <w:marBottom w:val="0"/>
                      <w:divBdr>
                        <w:top w:val="single" w:sz="2" w:space="0" w:color="D9D9E3"/>
                        <w:left w:val="single" w:sz="2" w:space="0" w:color="D9D9E3"/>
                        <w:bottom w:val="single" w:sz="2" w:space="0" w:color="D9D9E3"/>
                        <w:right w:val="single" w:sz="2" w:space="0" w:color="D9D9E3"/>
                      </w:divBdr>
                      <w:divsChild>
                        <w:div w:id="101343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6790900">
          <w:marLeft w:val="0"/>
          <w:marRight w:val="0"/>
          <w:marTop w:val="0"/>
          <w:marBottom w:val="0"/>
          <w:divBdr>
            <w:top w:val="single" w:sz="2" w:space="0" w:color="auto"/>
            <w:left w:val="single" w:sz="2" w:space="0" w:color="auto"/>
            <w:bottom w:val="single" w:sz="6" w:space="0" w:color="auto"/>
            <w:right w:val="single" w:sz="2" w:space="0" w:color="auto"/>
          </w:divBdr>
          <w:divsChild>
            <w:div w:id="11715265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8041">
                  <w:marLeft w:val="0"/>
                  <w:marRight w:val="0"/>
                  <w:marTop w:val="0"/>
                  <w:marBottom w:val="0"/>
                  <w:divBdr>
                    <w:top w:val="single" w:sz="2" w:space="0" w:color="D9D9E3"/>
                    <w:left w:val="single" w:sz="2" w:space="0" w:color="D9D9E3"/>
                    <w:bottom w:val="single" w:sz="2" w:space="0" w:color="D9D9E3"/>
                    <w:right w:val="single" w:sz="2" w:space="0" w:color="D9D9E3"/>
                  </w:divBdr>
                  <w:divsChild>
                    <w:div w:id="2027055642">
                      <w:marLeft w:val="0"/>
                      <w:marRight w:val="0"/>
                      <w:marTop w:val="0"/>
                      <w:marBottom w:val="0"/>
                      <w:divBdr>
                        <w:top w:val="single" w:sz="2" w:space="0" w:color="D9D9E3"/>
                        <w:left w:val="single" w:sz="2" w:space="0" w:color="D9D9E3"/>
                        <w:bottom w:val="single" w:sz="2" w:space="0" w:color="D9D9E3"/>
                        <w:right w:val="single" w:sz="2" w:space="0" w:color="D9D9E3"/>
                      </w:divBdr>
                      <w:divsChild>
                        <w:div w:id="165505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0380099">
                  <w:marLeft w:val="0"/>
                  <w:marRight w:val="0"/>
                  <w:marTop w:val="0"/>
                  <w:marBottom w:val="0"/>
                  <w:divBdr>
                    <w:top w:val="single" w:sz="2" w:space="0" w:color="D9D9E3"/>
                    <w:left w:val="single" w:sz="2" w:space="0" w:color="D9D9E3"/>
                    <w:bottom w:val="single" w:sz="2" w:space="0" w:color="D9D9E3"/>
                    <w:right w:val="single" w:sz="2" w:space="0" w:color="D9D9E3"/>
                  </w:divBdr>
                  <w:divsChild>
                    <w:div w:id="1506439149">
                      <w:marLeft w:val="0"/>
                      <w:marRight w:val="0"/>
                      <w:marTop w:val="0"/>
                      <w:marBottom w:val="0"/>
                      <w:divBdr>
                        <w:top w:val="single" w:sz="2" w:space="0" w:color="D9D9E3"/>
                        <w:left w:val="single" w:sz="2" w:space="0" w:color="D9D9E3"/>
                        <w:bottom w:val="single" w:sz="2" w:space="0" w:color="D9D9E3"/>
                        <w:right w:val="single" w:sz="2" w:space="0" w:color="D9D9E3"/>
                      </w:divBdr>
                      <w:divsChild>
                        <w:div w:id="704713491">
                          <w:marLeft w:val="0"/>
                          <w:marRight w:val="0"/>
                          <w:marTop w:val="0"/>
                          <w:marBottom w:val="0"/>
                          <w:divBdr>
                            <w:top w:val="single" w:sz="2" w:space="0" w:color="D9D9E3"/>
                            <w:left w:val="single" w:sz="2" w:space="0" w:color="D9D9E3"/>
                            <w:bottom w:val="single" w:sz="2" w:space="0" w:color="D9D9E3"/>
                            <w:right w:val="single" w:sz="2" w:space="0" w:color="D9D9E3"/>
                          </w:divBdr>
                          <w:divsChild>
                            <w:div w:id="1568033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7834065">
          <w:marLeft w:val="0"/>
          <w:marRight w:val="0"/>
          <w:marTop w:val="0"/>
          <w:marBottom w:val="0"/>
          <w:divBdr>
            <w:top w:val="single" w:sz="2" w:space="0" w:color="auto"/>
            <w:left w:val="single" w:sz="2" w:space="0" w:color="auto"/>
            <w:bottom w:val="single" w:sz="6" w:space="0" w:color="auto"/>
            <w:right w:val="single" w:sz="2" w:space="0" w:color="auto"/>
          </w:divBdr>
          <w:divsChild>
            <w:div w:id="1001278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035634">
                  <w:marLeft w:val="0"/>
                  <w:marRight w:val="0"/>
                  <w:marTop w:val="0"/>
                  <w:marBottom w:val="0"/>
                  <w:divBdr>
                    <w:top w:val="single" w:sz="2" w:space="0" w:color="D9D9E3"/>
                    <w:left w:val="single" w:sz="2" w:space="0" w:color="D9D9E3"/>
                    <w:bottom w:val="single" w:sz="2" w:space="0" w:color="D9D9E3"/>
                    <w:right w:val="single" w:sz="2" w:space="0" w:color="D9D9E3"/>
                  </w:divBdr>
                  <w:divsChild>
                    <w:div w:id="612371226">
                      <w:marLeft w:val="0"/>
                      <w:marRight w:val="0"/>
                      <w:marTop w:val="0"/>
                      <w:marBottom w:val="0"/>
                      <w:divBdr>
                        <w:top w:val="single" w:sz="2" w:space="0" w:color="D9D9E3"/>
                        <w:left w:val="single" w:sz="2" w:space="0" w:color="D9D9E3"/>
                        <w:bottom w:val="single" w:sz="2" w:space="0" w:color="D9D9E3"/>
                        <w:right w:val="single" w:sz="2" w:space="0" w:color="D9D9E3"/>
                      </w:divBdr>
                      <w:divsChild>
                        <w:div w:id="78885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4762030">
                  <w:marLeft w:val="0"/>
                  <w:marRight w:val="0"/>
                  <w:marTop w:val="0"/>
                  <w:marBottom w:val="0"/>
                  <w:divBdr>
                    <w:top w:val="single" w:sz="2" w:space="0" w:color="D9D9E3"/>
                    <w:left w:val="single" w:sz="2" w:space="0" w:color="D9D9E3"/>
                    <w:bottom w:val="single" w:sz="2" w:space="0" w:color="D9D9E3"/>
                    <w:right w:val="single" w:sz="2" w:space="0" w:color="D9D9E3"/>
                  </w:divBdr>
                  <w:divsChild>
                    <w:div w:id="939222696">
                      <w:marLeft w:val="0"/>
                      <w:marRight w:val="0"/>
                      <w:marTop w:val="0"/>
                      <w:marBottom w:val="0"/>
                      <w:divBdr>
                        <w:top w:val="single" w:sz="2" w:space="0" w:color="D9D9E3"/>
                        <w:left w:val="single" w:sz="2" w:space="0" w:color="D9D9E3"/>
                        <w:bottom w:val="single" w:sz="2" w:space="0" w:color="D9D9E3"/>
                        <w:right w:val="single" w:sz="2" w:space="0" w:color="D9D9E3"/>
                      </w:divBdr>
                      <w:divsChild>
                        <w:div w:id="1405106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7602382">
          <w:marLeft w:val="0"/>
          <w:marRight w:val="0"/>
          <w:marTop w:val="0"/>
          <w:marBottom w:val="0"/>
          <w:divBdr>
            <w:top w:val="single" w:sz="2" w:space="0" w:color="auto"/>
            <w:left w:val="single" w:sz="2" w:space="0" w:color="auto"/>
            <w:bottom w:val="single" w:sz="6" w:space="0" w:color="auto"/>
            <w:right w:val="single" w:sz="2" w:space="0" w:color="auto"/>
          </w:divBdr>
          <w:divsChild>
            <w:div w:id="201564396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072989">
                  <w:marLeft w:val="0"/>
                  <w:marRight w:val="0"/>
                  <w:marTop w:val="0"/>
                  <w:marBottom w:val="0"/>
                  <w:divBdr>
                    <w:top w:val="single" w:sz="2" w:space="0" w:color="D9D9E3"/>
                    <w:left w:val="single" w:sz="2" w:space="0" w:color="D9D9E3"/>
                    <w:bottom w:val="single" w:sz="2" w:space="0" w:color="D9D9E3"/>
                    <w:right w:val="single" w:sz="2" w:space="0" w:color="D9D9E3"/>
                  </w:divBdr>
                  <w:divsChild>
                    <w:div w:id="1596788009">
                      <w:marLeft w:val="0"/>
                      <w:marRight w:val="0"/>
                      <w:marTop w:val="0"/>
                      <w:marBottom w:val="0"/>
                      <w:divBdr>
                        <w:top w:val="single" w:sz="2" w:space="0" w:color="D9D9E3"/>
                        <w:left w:val="single" w:sz="2" w:space="0" w:color="D9D9E3"/>
                        <w:bottom w:val="single" w:sz="2" w:space="0" w:color="D9D9E3"/>
                        <w:right w:val="single" w:sz="2" w:space="0" w:color="D9D9E3"/>
                      </w:divBdr>
                      <w:divsChild>
                        <w:div w:id="1492677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0181945">
                  <w:marLeft w:val="0"/>
                  <w:marRight w:val="0"/>
                  <w:marTop w:val="0"/>
                  <w:marBottom w:val="0"/>
                  <w:divBdr>
                    <w:top w:val="single" w:sz="2" w:space="0" w:color="D9D9E3"/>
                    <w:left w:val="single" w:sz="2" w:space="0" w:color="D9D9E3"/>
                    <w:bottom w:val="single" w:sz="2" w:space="0" w:color="D9D9E3"/>
                    <w:right w:val="single" w:sz="2" w:space="0" w:color="D9D9E3"/>
                  </w:divBdr>
                  <w:divsChild>
                    <w:div w:id="2021736393">
                      <w:marLeft w:val="0"/>
                      <w:marRight w:val="0"/>
                      <w:marTop w:val="0"/>
                      <w:marBottom w:val="0"/>
                      <w:divBdr>
                        <w:top w:val="single" w:sz="2" w:space="0" w:color="D9D9E3"/>
                        <w:left w:val="single" w:sz="2" w:space="0" w:color="D9D9E3"/>
                        <w:bottom w:val="single" w:sz="2" w:space="0" w:color="D9D9E3"/>
                        <w:right w:val="single" w:sz="2" w:space="0" w:color="D9D9E3"/>
                      </w:divBdr>
                      <w:divsChild>
                        <w:div w:id="570585419">
                          <w:marLeft w:val="0"/>
                          <w:marRight w:val="0"/>
                          <w:marTop w:val="0"/>
                          <w:marBottom w:val="0"/>
                          <w:divBdr>
                            <w:top w:val="single" w:sz="2" w:space="0" w:color="D9D9E3"/>
                            <w:left w:val="single" w:sz="2" w:space="0" w:color="D9D9E3"/>
                            <w:bottom w:val="single" w:sz="2" w:space="0" w:color="D9D9E3"/>
                            <w:right w:val="single" w:sz="2" w:space="0" w:color="D9D9E3"/>
                          </w:divBdr>
                          <w:divsChild>
                            <w:div w:id="2022245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2476623">
          <w:marLeft w:val="0"/>
          <w:marRight w:val="0"/>
          <w:marTop w:val="0"/>
          <w:marBottom w:val="0"/>
          <w:divBdr>
            <w:top w:val="single" w:sz="2" w:space="0" w:color="auto"/>
            <w:left w:val="single" w:sz="2" w:space="0" w:color="auto"/>
            <w:bottom w:val="single" w:sz="6" w:space="0" w:color="auto"/>
            <w:right w:val="single" w:sz="2" w:space="0" w:color="auto"/>
          </w:divBdr>
          <w:divsChild>
            <w:div w:id="611086816">
              <w:marLeft w:val="0"/>
              <w:marRight w:val="0"/>
              <w:marTop w:val="100"/>
              <w:marBottom w:val="100"/>
              <w:divBdr>
                <w:top w:val="single" w:sz="2" w:space="0" w:color="D9D9E3"/>
                <w:left w:val="single" w:sz="2" w:space="0" w:color="D9D9E3"/>
                <w:bottom w:val="single" w:sz="2" w:space="0" w:color="D9D9E3"/>
                <w:right w:val="single" w:sz="2" w:space="0" w:color="D9D9E3"/>
              </w:divBdr>
              <w:divsChild>
                <w:div w:id="960304463">
                  <w:marLeft w:val="0"/>
                  <w:marRight w:val="0"/>
                  <w:marTop w:val="0"/>
                  <w:marBottom w:val="0"/>
                  <w:divBdr>
                    <w:top w:val="single" w:sz="2" w:space="0" w:color="D9D9E3"/>
                    <w:left w:val="single" w:sz="2" w:space="0" w:color="D9D9E3"/>
                    <w:bottom w:val="single" w:sz="2" w:space="0" w:color="D9D9E3"/>
                    <w:right w:val="single" w:sz="2" w:space="0" w:color="D9D9E3"/>
                  </w:divBdr>
                  <w:divsChild>
                    <w:div w:id="414472216">
                      <w:marLeft w:val="0"/>
                      <w:marRight w:val="0"/>
                      <w:marTop w:val="0"/>
                      <w:marBottom w:val="0"/>
                      <w:divBdr>
                        <w:top w:val="single" w:sz="2" w:space="0" w:color="D9D9E3"/>
                        <w:left w:val="single" w:sz="2" w:space="0" w:color="D9D9E3"/>
                        <w:bottom w:val="single" w:sz="2" w:space="0" w:color="D9D9E3"/>
                        <w:right w:val="single" w:sz="2" w:space="0" w:color="D9D9E3"/>
                      </w:divBdr>
                      <w:divsChild>
                        <w:div w:id="669259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9524319">
                  <w:marLeft w:val="0"/>
                  <w:marRight w:val="0"/>
                  <w:marTop w:val="0"/>
                  <w:marBottom w:val="0"/>
                  <w:divBdr>
                    <w:top w:val="single" w:sz="2" w:space="0" w:color="D9D9E3"/>
                    <w:left w:val="single" w:sz="2" w:space="0" w:color="D9D9E3"/>
                    <w:bottom w:val="single" w:sz="2" w:space="0" w:color="D9D9E3"/>
                    <w:right w:val="single" w:sz="2" w:space="0" w:color="D9D9E3"/>
                  </w:divBdr>
                  <w:divsChild>
                    <w:div w:id="1937668527">
                      <w:marLeft w:val="0"/>
                      <w:marRight w:val="0"/>
                      <w:marTop w:val="0"/>
                      <w:marBottom w:val="0"/>
                      <w:divBdr>
                        <w:top w:val="single" w:sz="2" w:space="0" w:color="D9D9E3"/>
                        <w:left w:val="single" w:sz="2" w:space="0" w:color="D9D9E3"/>
                        <w:bottom w:val="single" w:sz="2" w:space="0" w:color="D9D9E3"/>
                        <w:right w:val="single" w:sz="2" w:space="0" w:color="D9D9E3"/>
                      </w:divBdr>
                      <w:divsChild>
                        <w:div w:id="325475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6464981">
          <w:marLeft w:val="0"/>
          <w:marRight w:val="0"/>
          <w:marTop w:val="0"/>
          <w:marBottom w:val="0"/>
          <w:divBdr>
            <w:top w:val="single" w:sz="2" w:space="0" w:color="auto"/>
            <w:left w:val="single" w:sz="2" w:space="0" w:color="auto"/>
            <w:bottom w:val="single" w:sz="6" w:space="0" w:color="auto"/>
            <w:right w:val="single" w:sz="2" w:space="0" w:color="auto"/>
          </w:divBdr>
          <w:divsChild>
            <w:div w:id="658968612">
              <w:marLeft w:val="0"/>
              <w:marRight w:val="0"/>
              <w:marTop w:val="100"/>
              <w:marBottom w:val="100"/>
              <w:divBdr>
                <w:top w:val="single" w:sz="2" w:space="0" w:color="D9D9E3"/>
                <w:left w:val="single" w:sz="2" w:space="0" w:color="D9D9E3"/>
                <w:bottom w:val="single" w:sz="2" w:space="0" w:color="D9D9E3"/>
                <w:right w:val="single" w:sz="2" w:space="0" w:color="D9D9E3"/>
              </w:divBdr>
              <w:divsChild>
                <w:div w:id="378551459">
                  <w:marLeft w:val="0"/>
                  <w:marRight w:val="0"/>
                  <w:marTop w:val="0"/>
                  <w:marBottom w:val="0"/>
                  <w:divBdr>
                    <w:top w:val="single" w:sz="2" w:space="0" w:color="D9D9E3"/>
                    <w:left w:val="single" w:sz="2" w:space="0" w:color="D9D9E3"/>
                    <w:bottom w:val="single" w:sz="2" w:space="0" w:color="D9D9E3"/>
                    <w:right w:val="single" w:sz="2" w:space="0" w:color="D9D9E3"/>
                  </w:divBdr>
                  <w:divsChild>
                    <w:div w:id="50739238">
                      <w:marLeft w:val="0"/>
                      <w:marRight w:val="0"/>
                      <w:marTop w:val="0"/>
                      <w:marBottom w:val="0"/>
                      <w:divBdr>
                        <w:top w:val="single" w:sz="2" w:space="0" w:color="D9D9E3"/>
                        <w:left w:val="single" w:sz="2" w:space="0" w:color="D9D9E3"/>
                        <w:bottom w:val="single" w:sz="2" w:space="0" w:color="D9D9E3"/>
                        <w:right w:val="single" w:sz="2" w:space="0" w:color="D9D9E3"/>
                      </w:divBdr>
                      <w:divsChild>
                        <w:div w:id="511189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5220234">
                  <w:marLeft w:val="0"/>
                  <w:marRight w:val="0"/>
                  <w:marTop w:val="0"/>
                  <w:marBottom w:val="0"/>
                  <w:divBdr>
                    <w:top w:val="single" w:sz="2" w:space="0" w:color="D9D9E3"/>
                    <w:left w:val="single" w:sz="2" w:space="0" w:color="D9D9E3"/>
                    <w:bottom w:val="single" w:sz="2" w:space="0" w:color="D9D9E3"/>
                    <w:right w:val="single" w:sz="2" w:space="0" w:color="D9D9E3"/>
                  </w:divBdr>
                  <w:divsChild>
                    <w:div w:id="39402643">
                      <w:marLeft w:val="0"/>
                      <w:marRight w:val="0"/>
                      <w:marTop w:val="0"/>
                      <w:marBottom w:val="0"/>
                      <w:divBdr>
                        <w:top w:val="single" w:sz="2" w:space="0" w:color="D9D9E3"/>
                        <w:left w:val="single" w:sz="2" w:space="0" w:color="D9D9E3"/>
                        <w:bottom w:val="single" w:sz="2" w:space="0" w:color="D9D9E3"/>
                        <w:right w:val="single" w:sz="2" w:space="0" w:color="D9D9E3"/>
                      </w:divBdr>
                      <w:divsChild>
                        <w:div w:id="1870994210">
                          <w:marLeft w:val="0"/>
                          <w:marRight w:val="0"/>
                          <w:marTop w:val="0"/>
                          <w:marBottom w:val="0"/>
                          <w:divBdr>
                            <w:top w:val="single" w:sz="2" w:space="0" w:color="D9D9E3"/>
                            <w:left w:val="single" w:sz="2" w:space="0" w:color="D9D9E3"/>
                            <w:bottom w:val="single" w:sz="2" w:space="0" w:color="D9D9E3"/>
                            <w:right w:val="single" w:sz="2" w:space="0" w:color="D9D9E3"/>
                          </w:divBdr>
                          <w:divsChild>
                            <w:div w:id="1611545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4371692">
          <w:marLeft w:val="0"/>
          <w:marRight w:val="0"/>
          <w:marTop w:val="0"/>
          <w:marBottom w:val="0"/>
          <w:divBdr>
            <w:top w:val="single" w:sz="2" w:space="0" w:color="auto"/>
            <w:left w:val="single" w:sz="2" w:space="0" w:color="auto"/>
            <w:bottom w:val="single" w:sz="6" w:space="0" w:color="auto"/>
            <w:right w:val="single" w:sz="2" w:space="0" w:color="auto"/>
          </w:divBdr>
          <w:divsChild>
            <w:div w:id="718940369">
              <w:marLeft w:val="0"/>
              <w:marRight w:val="0"/>
              <w:marTop w:val="100"/>
              <w:marBottom w:val="100"/>
              <w:divBdr>
                <w:top w:val="single" w:sz="2" w:space="0" w:color="D9D9E3"/>
                <w:left w:val="single" w:sz="2" w:space="0" w:color="D9D9E3"/>
                <w:bottom w:val="single" w:sz="2" w:space="0" w:color="D9D9E3"/>
                <w:right w:val="single" w:sz="2" w:space="0" w:color="D9D9E3"/>
              </w:divBdr>
              <w:divsChild>
                <w:div w:id="699160278">
                  <w:marLeft w:val="0"/>
                  <w:marRight w:val="0"/>
                  <w:marTop w:val="0"/>
                  <w:marBottom w:val="0"/>
                  <w:divBdr>
                    <w:top w:val="single" w:sz="2" w:space="0" w:color="D9D9E3"/>
                    <w:left w:val="single" w:sz="2" w:space="0" w:color="D9D9E3"/>
                    <w:bottom w:val="single" w:sz="2" w:space="0" w:color="D9D9E3"/>
                    <w:right w:val="single" w:sz="2" w:space="0" w:color="D9D9E3"/>
                  </w:divBdr>
                  <w:divsChild>
                    <w:div w:id="5332983">
                      <w:marLeft w:val="0"/>
                      <w:marRight w:val="0"/>
                      <w:marTop w:val="0"/>
                      <w:marBottom w:val="0"/>
                      <w:divBdr>
                        <w:top w:val="single" w:sz="2" w:space="0" w:color="D9D9E3"/>
                        <w:left w:val="single" w:sz="2" w:space="0" w:color="D9D9E3"/>
                        <w:bottom w:val="single" w:sz="2" w:space="0" w:color="D9D9E3"/>
                        <w:right w:val="single" w:sz="2" w:space="0" w:color="D9D9E3"/>
                      </w:divBdr>
                      <w:divsChild>
                        <w:div w:id="1836529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2836675">
                  <w:marLeft w:val="0"/>
                  <w:marRight w:val="0"/>
                  <w:marTop w:val="0"/>
                  <w:marBottom w:val="0"/>
                  <w:divBdr>
                    <w:top w:val="single" w:sz="2" w:space="0" w:color="D9D9E3"/>
                    <w:left w:val="single" w:sz="2" w:space="0" w:color="D9D9E3"/>
                    <w:bottom w:val="single" w:sz="2" w:space="0" w:color="D9D9E3"/>
                    <w:right w:val="single" w:sz="2" w:space="0" w:color="D9D9E3"/>
                  </w:divBdr>
                  <w:divsChild>
                    <w:div w:id="1664897501">
                      <w:marLeft w:val="0"/>
                      <w:marRight w:val="0"/>
                      <w:marTop w:val="0"/>
                      <w:marBottom w:val="0"/>
                      <w:divBdr>
                        <w:top w:val="single" w:sz="2" w:space="0" w:color="D9D9E3"/>
                        <w:left w:val="single" w:sz="2" w:space="0" w:color="D9D9E3"/>
                        <w:bottom w:val="single" w:sz="2" w:space="0" w:color="D9D9E3"/>
                        <w:right w:val="single" w:sz="2" w:space="0" w:color="D9D9E3"/>
                      </w:divBdr>
                      <w:divsChild>
                        <w:div w:id="78646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2786598">
          <w:marLeft w:val="0"/>
          <w:marRight w:val="0"/>
          <w:marTop w:val="0"/>
          <w:marBottom w:val="0"/>
          <w:divBdr>
            <w:top w:val="single" w:sz="2" w:space="0" w:color="auto"/>
            <w:left w:val="single" w:sz="2" w:space="0" w:color="auto"/>
            <w:bottom w:val="single" w:sz="6" w:space="0" w:color="auto"/>
            <w:right w:val="single" w:sz="2" w:space="0" w:color="auto"/>
          </w:divBdr>
          <w:divsChild>
            <w:div w:id="1295410582">
              <w:marLeft w:val="0"/>
              <w:marRight w:val="0"/>
              <w:marTop w:val="100"/>
              <w:marBottom w:val="100"/>
              <w:divBdr>
                <w:top w:val="single" w:sz="2" w:space="0" w:color="D9D9E3"/>
                <w:left w:val="single" w:sz="2" w:space="0" w:color="D9D9E3"/>
                <w:bottom w:val="single" w:sz="2" w:space="0" w:color="D9D9E3"/>
                <w:right w:val="single" w:sz="2" w:space="0" w:color="D9D9E3"/>
              </w:divBdr>
              <w:divsChild>
                <w:div w:id="831801521">
                  <w:marLeft w:val="0"/>
                  <w:marRight w:val="0"/>
                  <w:marTop w:val="0"/>
                  <w:marBottom w:val="0"/>
                  <w:divBdr>
                    <w:top w:val="single" w:sz="2" w:space="0" w:color="D9D9E3"/>
                    <w:left w:val="single" w:sz="2" w:space="0" w:color="D9D9E3"/>
                    <w:bottom w:val="single" w:sz="2" w:space="0" w:color="D9D9E3"/>
                    <w:right w:val="single" w:sz="2" w:space="0" w:color="D9D9E3"/>
                  </w:divBdr>
                  <w:divsChild>
                    <w:div w:id="1704210583">
                      <w:marLeft w:val="0"/>
                      <w:marRight w:val="0"/>
                      <w:marTop w:val="0"/>
                      <w:marBottom w:val="0"/>
                      <w:divBdr>
                        <w:top w:val="single" w:sz="2" w:space="0" w:color="D9D9E3"/>
                        <w:left w:val="single" w:sz="2" w:space="0" w:color="D9D9E3"/>
                        <w:bottom w:val="single" w:sz="2" w:space="0" w:color="D9D9E3"/>
                        <w:right w:val="single" w:sz="2" w:space="0" w:color="D9D9E3"/>
                      </w:divBdr>
                      <w:divsChild>
                        <w:div w:id="1034962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1791356">
                  <w:marLeft w:val="0"/>
                  <w:marRight w:val="0"/>
                  <w:marTop w:val="0"/>
                  <w:marBottom w:val="0"/>
                  <w:divBdr>
                    <w:top w:val="single" w:sz="2" w:space="0" w:color="D9D9E3"/>
                    <w:left w:val="single" w:sz="2" w:space="0" w:color="D9D9E3"/>
                    <w:bottom w:val="single" w:sz="2" w:space="0" w:color="D9D9E3"/>
                    <w:right w:val="single" w:sz="2" w:space="0" w:color="D9D9E3"/>
                  </w:divBdr>
                  <w:divsChild>
                    <w:div w:id="468061975">
                      <w:marLeft w:val="0"/>
                      <w:marRight w:val="0"/>
                      <w:marTop w:val="0"/>
                      <w:marBottom w:val="0"/>
                      <w:divBdr>
                        <w:top w:val="single" w:sz="2" w:space="0" w:color="D9D9E3"/>
                        <w:left w:val="single" w:sz="2" w:space="0" w:color="D9D9E3"/>
                        <w:bottom w:val="single" w:sz="2" w:space="0" w:color="D9D9E3"/>
                        <w:right w:val="single" w:sz="2" w:space="0" w:color="D9D9E3"/>
                      </w:divBdr>
                      <w:divsChild>
                        <w:div w:id="34698806">
                          <w:marLeft w:val="0"/>
                          <w:marRight w:val="0"/>
                          <w:marTop w:val="0"/>
                          <w:marBottom w:val="0"/>
                          <w:divBdr>
                            <w:top w:val="single" w:sz="2" w:space="0" w:color="D9D9E3"/>
                            <w:left w:val="single" w:sz="2" w:space="0" w:color="D9D9E3"/>
                            <w:bottom w:val="single" w:sz="2" w:space="0" w:color="D9D9E3"/>
                            <w:right w:val="single" w:sz="2" w:space="0" w:color="D9D9E3"/>
                          </w:divBdr>
                          <w:divsChild>
                            <w:div w:id="1345597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7966991">
      <w:bodyDiv w:val="1"/>
      <w:marLeft w:val="0"/>
      <w:marRight w:val="0"/>
      <w:marTop w:val="0"/>
      <w:marBottom w:val="0"/>
      <w:divBdr>
        <w:top w:val="none" w:sz="0" w:space="0" w:color="auto"/>
        <w:left w:val="none" w:sz="0" w:space="0" w:color="auto"/>
        <w:bottom w:val="none" w:sz="0" w:space="0" w:color="auto"/>
        <w:right w:val="none" w:sz="0" w:space="0" w:color="auto"/>
      </w:divBdr>
    </w:div>
    <w:div w:id="787430026">
      <w:bodyDiv w:val="1"/>
      <w:marLeft w:val="0"/>
      <w:marRight w:val="0"/>
      <w:marTop w:val="0"/>
      <w:marBottom w:val="0"/>
      <w:divBdr>
        <w:top w:val="none" w:sz="0" w:space="0" w:color="auto"/>
        <w:left w:val="none" w:sz="0" w:space="0" w:color="auto"/>
        <w:bottom w:val="none" w:sz="0" w:space="0" w:color="auto"/>
        <w:right w:val="none" w:sz="0" w:space="0" w:color="auto"/>
      </w:divBdr>
    </w:div>
    <w:div w:id="816803970">
      <w:bodyDiv w:val="1"/>
      <w:marLeft w:val="0"/>
      <w:marRight w:val="0"/>
      <w:marTop w:val="0"/>
      <w:marBottom w:val="0"/>
      <w:divBdr>
        <w:top w:val="none" w:sz="0" w:space="0" w:color="auto"/>
        <w:left w:val="none" w:sz="0" w:space="0" w:color="auto"/>
        <w:bottom w:val="none" w:sz="0" w:space="0" w:color="auto"/>
        <w:right w:val="none" w:sz="0" w:space="0" w:color="auto"/>
      </w:divBdr>
    </w:div>
    <w:div w:id="862478198">
      <w:bodyDiv w:val="1"/>
      <w:marLeft w:val="0"/>
      <w:marRight w:val="0"/>
      <w:marTop w:val="0"/>
      <w:marBottom w:val="0"/>
      <w:divBdr>
        <w:top w:val="none" w:sz="0" w:space="0" w:color="auto"/>
        <w:left w:val="none" w:sz="0" w:space="0" w:color="auto"/>
        <w:bottom w:val="none" w:sz="0" w:space="0" w:color="auto"/>
        <w:right w:val="none" w:sz="0" w:space="0" w:color="auto"/>
      </w:divBdr>
    </w:div>
    <w:div w:id="897085039">
      <w:bodyDiv w:val="1"/>
      <w:marLeft w:val="0"/>
      <w:marRight w:val="0"/>
      <w:marTop w:val="0"/>
      <w:marBottom w:val="0"/>
      <w:divBdr>
        <w:top w:val="none" w:sz="0" w:space="0" w:color="auto"/>
        <w:left w:val="none" w:sz="0" w:space="0" w:color="auto"/>
        <w:bottom w:val="none" w:sz="0" w:space="0" w:color="auto"/>
        <w:right w:val="none" w:sz="0" w:space="0" w:color="auto"/>
      </w:divBdr>
    </w:div>
    <w:div w:id="910964554">
      <w:bodyDiv w:val="1"/>
      <w:marLeft w:val="0"/>
      <w:marRight w:val="0"/>
      <w:marTop w:val="0"/>
      <w:marBottom w:val="0"/>
      <w:divBdr>
        <w:top w:val="none" w:sz="0" w:space="0" w:color="auto"/>
        <w:left w:val="none" w:sz="0" w:space="0" w:color="auto"/>
        <w:bottom w:val="none" w:sz="0" w:space="0" w:color="auto"/>
        <w:right w:val="none" w:sz="0" w:space="0" w:color="auto"/>
      </w:divBdr>
    </w:div>
    <w:div w:id="918253411">
      <w:bodyDiv w:val="1"/>
      <w:marLeft w:val="0"/>
      <w:marRight w:val="0"/>
      <w:marTop w:val="0"/>
      <w:marBottom w:val="0"/>
      <w:divBdr>
        <w:top w:val="none" w:sz="0" w:space="0" w:color="auto"/>
        <w:left w:val="none" w:sz="0" w:space="0" w:color="auto"/>
        <w:bottom w:val="none" w:sz="0" w:space="0" w:color="auto"/>
        <w:right w:val="none" w:sz="0" w:space="0" w:color="auto"/>
      </w:divBdr>
    </w:div>
    <w:div w:id="939947160">
      <w:bodyDiv w:val="1"/>
      <w:marLeft w:val="0"/>
      <w:marRight w:val="0"/>
      <w:marTop w:val="0"/>
      <w:marBottom w:val="0"/>
      <w:divBdr>
        <w:top w:val="none" w:sz="0" w:space="0" w:color="auto"/>
        <w:left w:val="none" w:sz="0" w:space="0" w:color="auto"/>
        <w:bottom w:val="none" w:sz="0" w:space="0" w:color="auto"/>
        <w:right w:val="none" w:sz="0" w:space="0" w:color="auto"/>
      </w:divBdr>
    </w:div>
    <w:div w:id="955940249">
      <w:bodyDiv w:val="1"/>
      <w:marLeft w:val="0"/>
      <w:marRight w:val="0"/>
      <w:marTop w:val="0"/>
      <w:marBottom w:val="0"/>
      <w:divBdr>
        <w:top w:val="none" w:sz="0" w:space="0" w:color="auto"/>
        <w:left w:val="none" w:sz="0" w:space="0" w:color="auto"/>
        <w:bottom w:val="none" w:sz="0" w:space="0" w:color="auto"/>
        <w:right w:val="none" w:sz="0" w:space="0" w:color="auto"/>
      </w:divBdr>
    </w:div>
    <w:div w:id="982739116">
      <w:bodyDiv w:val="1"/>
      <w:marLeft w:val="0"/>
      <w:marRight w:val="0"/>
      <w:marTop w:val="0"/>
      <w:marBottom w:val="0"/>
      <w:divBdr>
        <w:top w:val="none" w:sz="0" w:space="0" w:color="auto"/>
        <w:left w:val="none" w:sz="0" w:space="0" w:color="auto"/>
        <w:bottom w:val="none" w:sz="0" w:space="0" w:color="auto"/>
        <w:right w:val="none" w:sz="0" w:space="0" w:color="auto"/>
      </w:divBdr>
    </w:div>
    <w:div w:id="983244156">
      <w:bodyDiv w:val="1"/>
      <w:marLeft w:val="0"/>
      <w:marRight w:val="0"/>
      <w:marTop w:val="0"/>
      <w:marBottom w:val="0"/>
      <w:divBdr>
        <w:top w:val="none" w:sz="0" w:space="0" w:color="auto"/>
        <w:left w:val="none" w:sz="0" w:space="0" w:color="auto"/>
        <w:bottom w:val="none" w:sz="0" w:space="0" w:color="auto"/>
        <w:right w:val="none" w:sz="0" w:space="0" w:color="auto"/>
      </w:divBdr>
    </w:div>
    <w:div w:id="1038703545">
      <w:bodyDiv w:val="1"/>
      <w:marLeft w:val="0"/>
      <w:marRight w:val="0"/>
      <w:marTop w:val="0"/>
      <w:marBottom w:val="0"/>
      <w:divBdr>
        <w:top w:val="none" w:sz="0" w:space="0" w:color="auto"/>
        <w:left w:val="none" w:sz="0" w:space="0" w:color="auto"/>
        <w:bottom w:val="none" w:sz="0" w:space="0" w:color="auto"/>
        <w:right w:val="none" w:sz="0" w:space="0" w:color="auto"/>
      </w:divBdr>
    </w:div>
    <w:div w:id="1051685820">
      <w:bodyDiv w:val="1"/>
      <w:marLeft w:val="0"/>
      <w:marRight w:val="0"/>
      <w:marTop w:val="0"/>
      <w:marBottom w:val="0"/>
      <w:divBdr>
        <w:top w:val="none" w:sz="0" w:space="0" w:color="auto"/>
        <w:left w:val="none" w:sz="0" w:space="0" w:color="auto"/>
        <w:bottom w:val="none" w:sz="0" w:space="0" w:color="auto"/>
        <w:right w:val="none" w:sz="0" w:space="0" w:color="auto"/>
      </w:divBdr>
    </w:div>
    <w:div w:id="1091704733">
      <w:bodyDiv w:val="1"/>
      <w:marLeft w:val="0"/>
      <w:marRight w:val="0"/>
      <w:marTop w:val="0"/>
      <w:marBottom w:val="0"/>
      <w:divBdr>
        <w:top w:val="none" w:sz="0" w:space="0" w:color="auto"/>
        <w:left w:val="none" w:sz="0" w:space="0" w:color="auto"/>
        <w:bottom w:val="none" w:sz="0" w:space="0" w:color="auto"/>
        <w:right w:val="none" w:sz="0" w:space="0" w:color="auto"/>
      </w:divBdr>
    </w:div>
    <w:div w:id="1111246499">
      <w:bodyDiv w:val="1"/>
      <w:marLeft w:val="0"/>
      <w:marRight w:val="0"/>
      <w:marTop w:val="0"/>
      <w:marBottom w:val="0"/>
      <w:divBdr>
        <w:top w:val="none" w:sz="0" w:space="0" w:color="auto"/>
        <w:left w:val="none" w:sz="0" w:space="0" w:color="auto"/>
        <w:bottom w:val="none" w:sz="0" w:space="0" w:color="auto"/>
        <w:right w:val="none" w:sz="0" w:space="0" w:color="auto"/>
      </w:divBdr>
    </w:div>
    <w:div w:id="1128280744">
      <w:bodyDiv w:val="1"/>
      <w:marLeft w:val="0"/>
      <w:marRight w:val="0"/>
      <w:marTop w:val="0"/>
      <w:marBottom w:val="0"/>
      <w:divBdr>
        <w:top w:val="none" w:sz="0" w:space="0" w:color="auto"/>
        <w:left w:val="none" w:sz="0" w:space="0" w:color="auto"/>
        <w:bottom w:val="none" w:sz="0" w:space="0" w:color="auto"/>
        <w:right w:val="none" w:sz="0" w:space="0" w:color="auto"/>
      </w:divBdr>
    </w:div>
    <w:div w:id="1190412666">
      <w:bodyDiv w:val="1"/>
      <w:marLeft w:val="0"/>
      <w:marRight w:val="0"/>
      <w:marTop w:val="0"/>
      <w:marBottom w:val="0"/>
      <w:divBdr>
        <w:top w:val="none" w:sz="0" w:space="0" w:color="auto"/>
        <w:left w:val="none" w:sz="0" w:space="0" w:color="auto"/>
        <w:bottom w:val="none" w:sz="0" w:space="0" w:color="auto"/>
        <w:right w:val="none" w:sz="0" w:space="0" w:color="auto"/>
      </w:divBdr>
    </w:div>
    <w:div w:id="1198855186">
      <w:bodyDiv w:val="1"/>
      <w:marLeft w:val="0"/>
      <w:marRight w:val="0"/>
      <w:marTop w:val="0"/>
      <w:marBottom w:val="0"/>
      <w:divBdr>
        <w:top w:val="none" w:sz="0" w:space="0" w:color="auto"/>
        <w:left w:val="none" w:sz="0" w:space="0" w:color="auto"/>
        <w:bottom w:val="none" w:sz="0" w:space="0" w:color="auto"/>
        <w:right w:val="none" w:sz="0" w:space="0" w:color="auto"/>
      </w:divBdr>
    </w:div>
    <w:div w:id="1311056958">
      <w:bodyDiv w:val="1"/>
      <w:marLeft w:val="0"/>
      <w:marRight w:val="0"/>
      <w:marTop w:val="0"/>
      <w:marBottom w:val="0"/>
      <w:divBdr>
        <w:top w:val="none" w:sz="0" w:space="0" w:color="auto"/>
        <w:left w:val="none" w:sz="0" w:space="0" w:color="auto"/>
        <w:bottom w:val="none" w:sz="0" w:space="0" w:color="auto"/>
        <w:right w:val="none" w:sz="0" w:space="0" w:color="auto"/>
      </w:divBdr>
    </w:div>
    <w:div w:id="1311247205">
      <w:bodyDiv w:val="1"/>
      <w:marLeft w:val="0"/>
      <w:marRight w:val="0"/>
      <w:marTop w:val="0"/>
      <w:marBottom w:val="0"/>
      <w:divBdr>
        <w:top w:val="none" w:sz="0" w:space="0" w:color="auto"/>
        <w:left w:val="none" w:sz="0" w:space="0" w:color="auto"/>
        <w:bottom w:val="none" w:sz="0" w:space="0" w:color="auto"/>
        <w:right w:val="none" w:sz="0" w:space="0" w:color="auto"/>
      </w:divBdr>
    </w:div>
    <w:div w:id="1388643357">
      <w:bodyDiv w:val="1"/>
      <w:marLeft w:val="0"/>
      <w:marRight w:val="0"/>
      <w:marTop w:val="0"/>
      <w:marBottom w:val="0"/>
      <w:divBdr>
        <w:top w:val="none" w:sz="0" w:space="0" w:color="auto"/>
        <w:left w:val="none" w:sz="0" w:space="0" w:color="auto"/>
        <w:bottom w:val="none" w:sz="0" w:space="0" w:color="auto"/>
        <w:right w:val="none" w:sz="0" w:space="0" w:color="auto"/>
      </w:divBdr>
    </w:div>
    <w:div w:id="1390149644">
      <w:bodyDiv w:val="1"/>
      <w:marLeft w:val="0"/>
      <w:marRight w:val="0"/>
      <w:marTop w:val="0"/>
      <w:marBottom w:val="0"/>
      <w:divBdr>
        <w:top w:val="none" w:sz="0" w:space="0" w:color="auto"/>
        <w:left w:val="none" w:sz="0" w:space="0" w:color="auto"/>
        <w:bottom w:val="none" w:sz="0" w:space="0" w:color="auto"/>
        <w:right w:val="none" w:sz="0" w:space="0" w:color="auto"/>
      </w:divBdr>
    </w:div>
    <w:div w:id="1403870474">
      <w:bodyDiv w:val="1"/>
      <w:marLeft w:val="0"/>
      <w:marRight w:val="0"/>
      <w:marTop w:val="0"/>
      <w:marBottom w:val="0"/>
      <w:divBdr>
        <w:top w:val="none" w:sz="0" w:space="0" w:color="auto"/>
        <w:left w:val="none" w:sz="0" w:space="0" w:color="auto"/>
        <w:bottom w:val="none" w:sz="0" w:space="0" w:color="auto"/>
        <w:right w:val="none" w:sz="0" w:space="0" w:color="auto"/>
      </w:divBdr>
    </w:div>
    <w:div w:id="1422870470">
      <w:bodyDiv w:val="1"/>
      <w:marLeft w:val="0"/>
      <w:marRight w:val="0"/>
      <w:marTop w:val="0"/>
      <w:marBottom w:val="0"/>
      <w:divBdr>
        <w:top w:val="none" w:sz="0" w:space="0" w:color="auto"/>
        <w:left w:val="none" w:sz="0" w:space="0" w:color="auto"/>
        <w:bottom w:val="none" w:sz="0" w:space="0" w:color="auto"/>
        <w:right w:val="none" w:sz="0" w:space="0" w:color="auto"/>
      </w:divBdr>
    </w:div>
    <w:div w:id="1432117030">
      <w:bodyDiv w:val="1"/>
      <w:marLeft w:val="0"/>
      <w:marRight w:val="0"/>
      <w:marTop w:val="0"/>
      <w:marBottom w:val="0"/>
      <w:divBdr>
        <w:top w:val="none" w:sz="0" w:space="0" w:color="auto"/>
        <w:left w:val="none" w:sz="0" w:space="0" w:color="auto"/>
        <w:bottom w:val="none" w:sz="0" w:space="0" w:color="auto"/>
        <w:right w:val="none" w:sz="0" w:space="0" w:color="auto"/>
      </w:divBdr>
    </w:div>
    <w:div w:id="1476684352">
      <w:bodyDiv w:val="1"/>
      <w:marLeft w:val="0"/>
      <w:marRight w:val="0"/>
      <w:marTop w:val="0"/>
      <w:marBottom w:val="0"/>
      <w:divBdr>
        <w:top w:val="none" w:sz="0" w:space="0" w:color="auto"/>
        <w:left w:val="none" w:sz="0" w:space="0" w:color="auto"/>
        <w:bottom w:val="none" w:sz="0" w:space="0" w:color="auto"/>
        <w:right w:val="none" w:sz="0" w:space="0" w:color="auto"/>
      </w:divBdr>
    </w:div>
    <w:div w:id="1487698693">
      <w:bodyDiv w:val="1"/>
      <w:marLeft w:val="0"/>
      <w:marRight w:val="0"/>
      <w:marTop w:val="0"/>
      <w:marBottom w:val="0"/>
      <w:divBdr>
        <w:top w:val="none" w:sz="0" w:space="0" w:color="auto"/>
        <w:left w:val="none" w:sz="0" w:space="0" w:color="auto"/>
        <w:bottom w:val="none" w:sz="0" w:space="0" w:color="auto"/>
        <w:right w:val="none" w:sz="0" w:space="0" w:color="auto"/>
      </w:divBdr>
    </w:div>
    <w:div w:id="1560171413">
      <w:bodyDiv w:val="1"/>
      <w:marLeft w:val="0"/>
      <w:marRight w:val="0"/>
      <w:marTop w:val="0"/>
      <w:marBottom w:val="0"/>
      <w:divBdr>
        <w:top w:val="none" w:sz="0" w:space="0" w:color="auto"/>
        <w:left w:val="none" w:sz="0" w:space="0" w:color="auto"/>
        <w:bottom w:val="none" w:sz="0" w:space="0" w:color="auto"/>
        <w:right w:val="none" w:sz="0" w:space="0" w:color="auto"/>
      </w:divBdr>
    </w:div>
    <w:div w:id="1578860034">
      <w:bodyDiv w:val="1"/>
      <w:marLeft w:val="0"/>
      <w:marRight w:val="0"/>
      <w:marTop w:val="0"/>
      <w:marBottom w:val="0"/>
      <w:divBdr>
        <w:top w:val="none" w:sz="0" w:space="0" w:color="auto"/>
        <w:left w:val="none" w:sz="0" w:space="0" w:color="auto"/>
        <w:bottom w:val="none" w:sz="0" w:space="0" w:color="auto"/>
        <w:right w:val="none" w:sz="0" w:space="0" w:color="auto"/>
      </w:divBdr>
    </w:div>
    <w:div w:id="1580410354">
      <w:bodyDiv w:val="1"/>
      <w:marLeft w:val="0"/>
      <w:marRight w:val="0"/>
      <w:marTop w:val="0"/>
      <w:marBottom w:val="0"/>
      <w:divBdr>
        <w:top w:val="none" w:sz="0" w:space="0" w:color="auto"/>
        <w:left w:val="none" w:sz="0" w:space="0" w:color="auto"/>
        <w:bottom w:val="none" w:sz="0" w:space="0" w:color="auto"/>
        <w:right w:val="none" w:sz="0" w:space="0" w:color="auto"/>
      </w:divBdr>
    </w:div>
    <w:div w:id="1663585837">
      <w:bodyDiv w:val="1"/>
      <w:marLeft w:val="0"/>
      <w:marRight w:val="0"/>
      <w:marTop w:val="0"/>
      <w:marBottom w:val="0"/>
      <w:divBdr>
        <w:top w:val="none" w:sz="0" w:space="0" w:color="auto"/>
        <w:left w:val="none" w:sz="0" w:space="0" w:color="auto"/>
        <w:bottom w:val="none" w:sz="0" w:space="0" w:color="auto"/>
        <w:right w:val="none" w:sz="0" w:space="0" w:color="auto"/>
      </w:divBdr>
    </w:div>
    <w:div w:id="1758282905">
      <w:bodyDiv w:val="1"/>
      <w:marLeft w:val="0"/>
      <w:marRight w:val="0"/>
      <w:marTop w:val="0"/>
      <w:marBottom w:val="0"/>
      <w:divBdr>
        <w:top w:val="none" w:sz="0" w:space="0" w:color="auto"/>
        <w:left w:val="none" w:sz="0" w:space="0" w:color="auto"/>
        <w:bottom w:val="none" w:sz="0" w:space="0" w:color="auto"/>
        <w:right w:val="none" w:sz="0" w:space="0" w:color="auto"/>
      </w:divBdr>
    </w:div>
    <w:div w:id="1768845589">
      <w:bodyDiv w:val="1"/>
      <w:marLeft w:val="0"/>
      <w:marRight w:val="0"/>
      <w:marTop w:val="0"/>
      <w:marBottom w:val="0"/>
      <w:divBdr>
        <w:top w:val="none" w:sz="0" w:space="0" w:color="auto"/>
        <w:left w:val="none" w:sz="0" w:space="0" w:color="auto"/>
        <w:bottom w:val="none" w:sz="0" w:space="0" w:color="auto"/>
        <w:right w:val="none" w:sz="0" w:space="0" w:color="auto"/>
      </w:divBdr>
    </w:div>
    <w:div w:id="1823229249">
      <w:bodyDiv w:val="1"/>
      <w:marLeft w:val="0"/>
      <w:marRight w:val="0"/>
      <w:marTop w:val="0"/>
      <w:marBottom w:val="0"/>
      <w:divBdr>
        <w:top w:val="none" w:sz="0" w:space="0" w:color="auto"/>
        <w:left w:val="none" w:sz="0" w:space="0" w:color="auto"/>
        <w:bottom w:val="none" w:sz="0" w:space="0" w:color="auto"/>
        <w:right w:val="none" w:sz="0" w:space="0" w:color="auto"/>
      </w:divBdr>
    </w:div>
    <w:div w:id="1866822510">
      <w:bodyDiv w:val="1"/>
      <w:marLeft w:val="0"/>
      <w:marRight w:val="0"/>
      <w:marTop w:val="0"/>
      <w:marBottom w:val="0"/>
      <w:divBdr>
        <w:top w:val="none" w:sz="0" w:space="0" w:color="auto"/>
        <w:left w:val="none" w:sz="0" w:space="0" w:color="auto"/>
        <w:bottom w:val="none" w:sz="0" w:space="0" w:color="auto"/>
        <w:right w:val="none" w:sz="0" w:space="0" w:color="auto"/>
      </w:divBdr>
    </w:div>
    <w:div w:id="1880971632">
      <w:bodyDiv w:val="1"/>
      <w:marLeft w:val="0"/>
      <w:marRight w:val="0"/>
      <w:marTop w:val="0"/>
      <w:marBottom w:val="0"/>
      <w:divBdr>
        <w:top w:val="none" w:sz="0" w:space="0" w:color="auto"/>
        <w:left w:val="none" w:sz="0" w:space="0" w:color="auto"/>
        <w:bottom w:val="none" w:sz="0" w:space="0" w:color="auto"/>
        <w:right w:val="none" w:sz="0" w:space="0" w:color="auto"/>
      </w:divBdr>
    </w:div>
    <w:div w:id="1952202882">
      <w:bodyDiv w:val="1"/>
      <w:marLeft w:val="0"/>
      <w:marRight w:val="0"/>
      <w:marTop w:val="0"/>
      <w:marBottom w:val="0"/>
      <w:divBdr>
        <w:top w:val="none" w:sz="0" w:space="0" w:color="auto"/>
        <w:left w:val="none" w:sz="0" w:space="0" w:color="auto"/>
        <w:bottom w:val="none" w:sz="0" w:space="0" w:color="auto"/>
        <w:right w:val="none" w:sz="0" w:space="0" w:color="auto"/>
      </w:divBdr>
      <w:divsChild>
        <w:div w:id="213666451">
          <w:marLeft w:val="0"/>
          <w:marRight w:val="0"/>
          <w:marTop w:val="0"/>
          <w:marBottom w:val="0"/>
          <w:divBdr>
            <w:top w:val="single" w:sz="2" w:space="0" w:color="auto"/>
            <w:left w:val="single" w:sz="2" w:space="0" w:color="auto"/>
            <w:bottom w:val="single" w:sz="6" w:space="0" w:color="auto"/>
            <w:right w:val="single" w:sz="2" w:space="0" w:color="auto"/>
          </w:divBdr>
          <w:divsChild>
            <w:div w:id="633677593">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503144">
                  <w:marLeft w:val="0"/>
                  <w:marRight w:val="0"/>
                  <w:marTop w:val="0"/>
                  <w:marBottom w:val="0"/>
                  <w:divBdr>
                    <w:top w:val="single" w:sz="2" w:space="0" w:color="D9D9E3"/>
                    <w:left w:val="single" w:sz="2" w:space="0" w:color="D9D9E3"/>
                    <w:bottom w:val="single" w:sz="2" w:space="0" w:color="D9D9E3"/>
                    <w:right w:val="single" w:sz="2" w:space="0" w:color="D9D9E3"/>
                  </w:divBdr>
                  <w:divsChild>
                    <w:div w:id="1089891785">
                      <w:marLeft w:val="0"/>
                      <w:marRight w:val="0"/>
                      <w:marTop w:val="0"/>
                      <w:marBottom w:val="0"/>
                      <w:divBdr>
                        <w:top w:val="single" w:sz="2" w:space="0" w:color="D9D9E3"/>
                        <w:left w:val="single" w:sz="2" w:space="0" w:color="D9D9E3"/>
                        <w:bottom w:val="single" w:sz="2" w:space="0" w:color="D9D9E3"/>
                        <w:right w:val="single" w:sz="2" w:space="0" w:color="D9D9E3"/>
                      </w:divBdr>
                      <w:divsChild>
                        <w:div w:id="899437896">
                          <w:marLeft w:val="0"/>
                          <w:marRight w:val="0"/>
                          <w:marTop w:val="0"/>
                          <w:marBottom w:val="0"/>
                          <w:divBdr>
                            <w:top w:val="single" w:sz="2" w:space="0" w:color="D9D9E3"/>
                            <w:left w:val="single" w:sz="2" w:space="0" w:color="D9D9E3"/>
                            <w:bottom w:val="single" w:sz="2" w:space="0" w:color="D9D9E3"/>
                            <w:right w:val="single" w:sz="2" w:space="0" w:color="D9D9E3"/>
                          </w:divBdr>
                          <w:divsChild>
                            <w:div w:id="2066175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036482">
          <w:marLeft w:val="0"/>
          <w:marRight w:val="0"/>
          <w:marTop w:val="0"/>
          <w:marBottom w:val="0"/>
          <w:divBdr>
            <w:top w:val="single" w:sz="2" w:space="0" w:color="auto"/>
            <w:left w:val="single" w:sz="2" w:space="0" w:color="auto"/>
            <w:bottom w:val="single" w:sz="6" w:space="0" w:color="auto"/>
            <w:right w:val="single" w:sz="2" w:space="0" w:color="auto"/>
          </w:divBdr>
          <w:divsChild>
            <w:div w:id="5725922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705056">
                  <w:marLeft w:val="0"/>
                  <w:marRight w:val="0"/>
                  <w:marTop w:val="0"/>
                  <w:marBottom w:val="0"/>
                  <w:divBdr>
                    <w:top w:val="single" w:sz="2" w:space="0" w:color="D9D9E3"/>
                    <w:left w:val="single" w:sz="2" w:space="0" w:color="D9D9E3"/>
                    <w:bottom w:val="single" w:sz="2" w:space="0" w:color="D9D9E3"/>
                    <w:right w:val="single" w:sz="2" w:space="0" w:color="D9D9E3"/>
                  </w:divBdr>
                  <w:divsChild>
                    <w:div w:id="1819492502">
                      <w:marLeft w:val="0"/>
                      <w:marRight w:val="0"/>
                      <w:marTop w:val="0"/>
                      <w:marBottom w:val="0"/>
                      <w:divBdr>
                        <w:top w:val="single" w:sz="2" w:space="0" w:color="D9D9E3"/>
                        <w:left w:val="single" w:sz="2" w:space="0" w:color="D9D9E3"/>
                        <w:bottom w:val="single" w:sz="2" w:space="0" w:color="D9D9E3"/>
                        <w:right w:val="single" w:sz="2" w:space="0" w:color="D9D9E3"/>
                      </w:divBdr>
                      <w:divsChild>
                        <w:div w:id="2020157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2860311">
                  <w:marLeft w:val="0"/>
                  <w:marRight w:val="0"/>
                  <w:marTop w:val="0"/>
                  <w:marBottom w:val="0"/>
                  <w:divBdr>
                    <w:top w:val="single" w:sz="2" w:space="0" w:color="D9D9E3"/>
                    <w:left w:val="single" w:sz="2" w:space="0" w:color="D9D9E3"/>
                    <w:bottom w:val="single" w:sz="2" w:space="0" w:color="D9D9E3"/>
                    <w:right w:val="single" w:sz="2" w:space="0" w:color="D9D9E3"/>
                  </w:divBdr>
                  <w:divsChild>
                    <w:div w:id="1786382586">
                      <w:marLeft w:val="0"/>
                      <w:marRight w:val="0"/>
                      <w:marTop w:val="0"/>
                      <w:marBottom w:val="0"/>
                      <w:divBdr>
                        <w:top w:val="single" w:sz="2" w:space="0" w:color="D9D9E3"/>
                        <w:left w:val="single" w:sz="2" w:space="0" w:color="D9D9E3"/>
                        <w:bottom w:val="single" w:sz="2" w:space="0" w:color="D9D9E3"/>
                        <w:right w:val="single" w:sz="2" w:space="0" w:color="D9D9E3"/>
                      </w:divBdr>
                      <w:divsChild>
                        <w:div w:id="1743601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44139">
          <w:marLeft w:val="0"/>
          <w:marRight w:val="0"/>
          <w:marTop w:val="0"/>
          <w:marBottom w:val="0"/>
          <w:divBdr>
            <w:top w:val="single" w:sz="2" w:space="0" w:color="auto"/>
            <w:left w:val="single" w:sz="2" w:space="0" w:color="auto"/>
            <w:bottom w:val="single" w:sz="6" w:space="0" w:color="auto"/>
            <w:right w:val="single" w:sz="2" w:space="0" w:color="auto"/>
          </w:divBdr>
          <w:divsChild>
            <w:div w:id="13678773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117741">
                  <w:marLeft w:val="0"/>
                  <w:marRight w:val="0"/>
                  <w:marTop w:val="0"/>
                  <w:marBottom w:val="0"/>
                  <w:divBdr>
                    <w:top w:val="single" w:sz="2" w:space="0" w:color="D9D9E3"/>
                    <w:left w:val="single" w:sz="2" w:space="0" w:color="D9D9E3"/>
                    <w:bottom w:val="single" w:sz="2" w:space="0" w:color="D9D9E3"/>
                    <w:right w:val="single" w:sz="2" w:space="0" w:color="D9D9E3"/>
                  </w:divBdr>
                  <w:divsChild>
                    <w:div w:id="953173152">
                      <w:marLeft w:val="0"/>
                      <w:marRight w:val="0"/>
                      <w:marTop w:val="0"/>
                      <w:marBottom w:val="0"/>
                      <w:divBdr>
                        <w:top w:val="single" w:sz="2" w:space="0" w:color="D9D9E3"/>
                        <w:left w:val="single" w:sz="2" w:space="0" w:color="D9D9E3"/>
                        <w:bottom w:val="single" w:sz="2" w:space="0" w:color="D9D9E3"/>
                        <w:right w:val="single" w:sz="2" w:space="0" w:color="D9D9E3"/>
                      </w:divBdr>
                      <w:divsChild>
                        <w:div w:id="3176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2103606">
                  <w:marLeft w:val="0"/>
                  <w:marRight w:val="0"/>
                  <w:marTop w:val="0"/>
                  <w:marBottom w:val="0"/>
                  <w:divBdr>
                    <w:top w:val="single" w:sz="2" w:space="0" w:color="D9D9E3"/>
                    <w:left w:val="single" w:sz="2" w:space="0" w:color="D9D9E3"/>
                    <w:bottom w:val="single" w:sz="2" w:space="0" w:color="D9D9E3"/>
                    <w:right w:val="single" w:sz="2" w:space="0" w:color="D9D9E3"/>
                  </w:divBdr>
                  <w:divsChild>
                    <w:div w:id="2064017791">
                      <w:marLeft w:val="0"/>
                      <w:marRight w:val="0"/>
                      <w:marTop w:val="0"/>
                      <w:marBottom w:val="0"/>
                      <w:divBdr>
                        <w:top w:val="single" w:sz="2" w:space="0" w:color="D9D9E3"/>
                        <w:left w:val="single" w:sz="2" w:space="0" w:color="D9D9E3"/>
                        <w:bottom w:val="single" w:sz="2" w:space="0" w:color="D9D9E3"/>
                        <w:right w:val="single" w:sz="2" w:space="0" w:color="D9D9E3"/>
                      </w:divBdr>
                      <w:divsChild>
                        <w:div w:id="452674174">
                          <w:marLeft w:val="0"/>
                          <w:marRight w:val="0"/>
                          <w:marTop w:val="0"/>
                          <w:marBottom w:val="0"/>
                          <w:divBdr>
                            <w:top w:val="single" w:sz="2" w:space="0" w:color="D9D9E3"/>
                            <w:left w:val="single" w:sz="2" w:space="0" w:color="D9D9E3"/>
                            <w:bottom w:val="single" w:sz="2" w:space="0" w:color="D9D9E3"/>
                            <w:right w:val="single" w:sz="2" w:space="0" w:color="D9D9E3"/>
                          </w:divBdr>
                          <w:divsChild>
                            <w:div w:id="171266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0666358">
          <w:marLeft w:val="0"/>
          <w:marRight w:val="0"/>
          <w:marTop w:val="0"/>
          <w:marBottom w:val="0"/>
          <w:divBdr>
            <w:top w:val="single" w:sz="2" w:space="0" w:color="auto"/>
            <w:left w:val="single" w:sz="2" w:space="0" w:color="auto"/>
            <w:bottom w:val="single" w:sz="6" w:space="0" w:color="auto"/>
            <w:right w:val="single" w:sz="2" w:space="0" w:color="auto"/>
          </w:divBdr>
          <w:divsChild>
            <w:div w:id="1298492176">
              <w:marLeft w:val="0"/>
              <w:marRight w:val="0"/>
              <w:marTop w:val="100"/>
              <w:marBottom w:val="100"/>
              <w:divBdr>
                <w:top w:val="single" w:sz="2" w:space="0" w:color="D9D9E3"/>
                <w:left w:val="single" w:sz="2" w:space="0" w:color="D9D9E3"/>
                <w:bottom w:val="single" w:sz="2" w:space="0" w:color="D9D9E3"/>
                <w:right w:val="single" w:sz="2" w:space="0" w:color="D9D9E3"/>
              </w:divBdr>
              <w:divsChild>
                <w:div w:id="32316846">
                  <w:marLeft w:val="0"/>
                  <w:marRight w:val="0"/>
                  <w:marTop w:val="0"/>
                  <w:marBottom w:val="0"/>
                  <w:divBdr>
                    <w:top w:val="single" w:sz="2" w:space="0" w:color="D9D9E3"/>
                    <w:left w:val="single" w:sz="2" w:space="0" w:color="D9D9E3"/>
                    <w:bottom w:val="single" w:sz="2" w:space="0" w:color="D9D9E3"/>
                    <w:right w:val="single" w:sz="2" w:space="0" w:color="D9D9E3"/>
                  </w:divBdr>
                  <w:divsChild>
                    <w:div w:id="379984728">
                      <w:marLeft w:val="0"/>
                      <w:marRight w:val="0"/>
                      <w:marTop w:val="0"/>
                      <w:marBottom w:val="0"/>
                      <w:divBdr>
                        <w:top w:val="single" w:sz="2" w:space="0" w:color="D9D9E3"/>
                        <w:left w:val="single" w:sz="2" w:space="0" w:color="D9D9E3"/>
                        <w:bottom w:val="single" w:sz="2" w:space="0" w:color="D9D9E3"/>
                        <w:right w:val="single" w:sz="2" w:space="0" w:color="D9D9E3"/>
                      </w:divBdr>
                      <w:divsChild>
                        <w:div w:id="860821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3094701">
                  <w:marLeft w:val="0"/>
                  <w:marRight w:val="0"/>
                  <w:marTop w:val="0"/>
                  <w:marBottom w:val="0"/>
                  <w:divBdr>
                    <w:top w:val="single" w:sz="2" w:space="0" w:color="D9D9E3"/>
                    <w:left w:val="single" w:sz="2" w:space="0" w:color="D9D9E3"/>
                    <w:bottom w:val="single" w:sz="2" w:space="0" w:color="D9D9E3"/>
                    <w:right w:val="single" w:sz="2" w:space="0" w:color="D9D9E3"/>
                  </w:divBdr>
                  <w:divsChild>
                    <w:div w:id="587930247">
                      <w:marLeft w:val="0"/>
                      <w:marRight w:val="0"/>
                      <w:marTop w:val="0"/>
                      <w:marBottom w:val="0"/>
                      <w:divBdr>
                        <w:top w:val="single" w:sz="2" w:space="0" w:color="D9D9E3"/>
                        <w:left w:val="single" w:sz="2" w:space="0" w:color="D9D9E3"/>
                        <w:bottom w:val="single" w:sz="2" w:space="0" w:color="D9D9E3"/>
                        <w:right w:val="single" w:sz="2" w:space="0" w:color="D9D9E3"/>
                      </w:divBdr>
                      <w:divsChild>
                        <w:div w:id="593054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1063804">
          <w:marLeft w:val="0"/>
          <w:marRight w:val="0"/>
          <w:marTop w:val="0"/>
          <w:marBottom w:val="0"/>
          <w:divBdr>
            <w:top w:val="single" w:sz="2" w:space="0" w:color="auto"/>
            <w:left w:val="single" w:sz="2" w:space="0" w:color="auto"/>
            <w:bottom w:val="single" w:sz="6" w:space="0" w:color="auto"/>
            <w:right w:val="single" w:sz="2" w:space="0" w:color="auto"/>
          </w:divBdr>
          <w:divsChild>
            <w:div w:id="221020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922845">
                  <w:marLeft w:val="0"/>
                  <w:marRight w:val="0"/>
                  <w:marTop w:val="0"/>
                  <w:marBottom w:val="0"/>
                  <w:divBdr>
                    <w:top w:val="single" w:sz="2" w:space="0" w:color="D9D9E3"/>
                    <w:left w:val="single" w:sz="2" w:space="0" w:color="D9D9E3"/>
                    <w:bottom w:val="single" w:sz="2" w:space="0" w:color="D9D9E3"/>
                    <w:right w:val="single" w:sz="2" w:space="0" w:color="D9D9E3"/>
                  </w:divBdr>
                  <w:divsChild>
                    <w:div w:id="383022777">
                      <w:marLeft w:val="0"/>
                      <w:marRight w:val="0"/>
                      <w:marTop w:val="0"/>
                      <w:marBottom w:val="0"/>
                      <w:divBdr>
                        <w:top w:val="single" w:sz="2" w:space="0" w:color="D9D9E3"/>
                        <w:left w:val="single" w:sz="2" w:space="0" w:color="D9D9E3"/>
                        <w:bottom w:val="single" w:sz="2" w:space="0" w:color="D9D9E3"/>
                        <w:right w:val="single" w:sz="2" w:space="0" w:color="D9D9E3"/>
                      </w:divBdr>
                      <w:divsChild>
                        <w:div w:id="892545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7470392">
                  <w:marLeft w:val="0"/>
                  <w:marRight w:val="0"/>
                  <w:marTop w:val="0"/>
                  <w:marBottom w:val="0"/>
                  <w:divBdr>
                    <w:top w:val="single" w:sz="2" w:space="0" w:color="D9D9E3"/>
                    <w:left w:val="single" w:sz="2" w:space="0" w:color="D9D9E3"/>
                    <w:bottom w:val="single" w:sz="2" w:space="0" w:color="D9D9E3"/>
                    <w:right w:val="single" w:sz="2" w:space="0" w:color="D9D9E3"/>
                  </w:divBdr>
                  <w:divsChild>
                    <w:div w:id="1221557339">
                      <w:marLeft w:val="0"/>
                      <w:marRight w:val="0"/>
                      <w:marTop w:val="0"/>
                      <w:marBottom w:val="0"/>
                      <w:divBdr>
                        <w:top w:val="single" w:sz="2" w:space="0" w:color="D9D9E3"/>
                        <w:left w:val="single" w:sz="2" w:space="0" w:color="D9D9E3"/>
                        <w:bottom w:val="single" w:sz="2" w:space="0" w:color="D9D9E3"/>
                        <w:right w:val="single" w:sz="2" w:space="0" w:color="D9D9E3"/>
                      </w:divBdr>
                      <w:divsChild>
                        <w:div w:id="1551578424">
                          <w:marLeft w:val="0"/>
                          <w:marRight w:val="0"/>
                          <w:marTop w:val="0"/>
                          <w:marBottom w:val="0"/>
                          <w:divBdr>
                            <w:top w:val="single" w:sz="2" w:space="0" w:color="D9D9E3"/>
                            <w:left w:val="single" w:sz="2" w:space="0" w:color="D9D9E3"/>
                            <w:bottom w:val="single" w:sz="2" w:space="0" w:color="D9D9E3"/>
                            <w:right w:val="single" w:sz="2" w:space="0" w:color="D9D9E3"/>
                          </w:divBdr>
                          <w:divsChild>
                            <w:div w:id="711617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6128001">
          <w:marLeft w:val="0"/>
          <w:marRight w:val="0"/>
          <w:marTop w:val="0"/>
          <w:marBottom w:val="0"/>
          <w:divBdr>
            <w:top w:val="single" w:sz="2" w:space="0" w:color="auto"/>
            <w:left w:val="single" w:sz="2" w:space="0" w:color="auto"/>
            <w:bottom w:val="single" w:sz="6" w:space="0" w:color="auto"/>
            <w:right w:val="single" w:sz="2" w:space="0" w:color="auto"/>
          </w:divBdr>
          <w:divsChild>
            <w:div w:id="1905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657534">
                  <w:marLeft w:val="0"/>
                  <w:marRight w:val="0"/>
                  <w:marTop w:val="0"/>
                  <w:marBottom w:val="0"/>
                  <w:divBdr>
                    <w:top w:val="single" w:sz="2" w:space="0" w:color="D9D9E3"/>
                    <w:left w:val="single" w:sz="2" w:space="0" w:color="D9D9E3"/>
                    <w:bottom w:val="single" w:sz="2" w:space="0" w:color="D9D9E3"/>
                    <w:right w:val="single" w:sz="2" w:space="0" w:color="D9D9E3"/>
                  </w:divBdr>
                  <w:divsChild>
                    <w:div w:id="1020861144">
                      <w:marLeft w:val="0"/>
                      <w:marRight w:val="0"/>
                      <w:marTop w:val="0"/>
                      <w:marBottom w:val="0"/>
                      <w:divBdr>
                        <w:top w:val="single" w:sz="2" w:space="0" w:color="D9D9E3"/>
                        <w:left w:val="single" w:sz="2" w:space="0" w:color="D9D9E3"/>
                        <w:bottom w:val="single" w:sz="2" w:space="0" w:color="D9D9E3"/>
                        <w:right w:val="single" w:sz="2" w:space="0" w:color="D9D9E3"/>
                      </w:divBdr>
                      <w:divsChild>
                        <w:div w:id="245186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5036198">
                  <w:marLeft w:val="0"/>
                  <w:marRight w:val="0"/>
                  <w:marTop w:val="0"/>
                  <w:marBottom w:val="0"/>
                  <w:divBdr>
                    <w:top w:val="single" w:sz="2" w:space="0" w:color="D9D9E3"/>
                    <w:left w:val="single" w:sz="2" w:space="0" w:color="D9D9E3"/>
                    <w:bottom w:val="single" w:sz="2" w:space="0" w:color="D9D9E3"/>
                    <w:right w:val="single" w:sz="2" w:space="0" w:color="D9D9E3"/>
                  </w:divBdr>
                  <w:divsChild>
                    <w:div w:id="1120566554">
                      <w:marLeft w:val="0"/>
                      <w:marRight w:val="0"/>
                      <w:marTop w:val="0"/>
                      <w:marBottom w:val="0"/>
                      <w:divBdr>
                        <w:top w:val="single" w:sz="2" w:space="0" w:color="D9D9E3"/>
                        <w:left w:val="single" w:sz="2" w:space="0" w:color="D9D9E3"/>
                        <w:bottom w:val="single" w:sz="2" w:space="0" w:color="D9D9E3"/>
                        <w:right w:val="single" w:sz="2" w:space="0" w:color="D9D9E3"/>
                      </w:divBdr>
                      <w:divsChild>
                        <w:div w:id="39596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0484809">
          <w:marLeft w:val="0"/>
          <w:marRight w:val="0"/>
          <w:marTop w:val="0"/>
          <w:marBottom w:val="0"/>
          <w:divBdr>
            <w:top w:val="single" w:sz="2" w:space="0" w:color="auto"/>
            <w:left w:val="single" w:sz="2" w:space="0" w:color="auto"/>
            <w:bottom w:val="single" w:sz="6" w:space="0" w:color="auto"/>
            <w:right w:val="single" w:sz="2" w:space="0" w:color="auto"/>
          </w:divBdr>
          <w:divsChild>
            <w:div w:id="39284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863621">
                  <w:marLeft w:val="0"/>
                  <w:marRight w:val="0"/>
                  <w:marTop w:val="0"/>
                  <w:marBottom w:val="0"/>
                  <w:divBdr>
                    <w:top w:val="single" w:sz="2" w:space="0" w:color="D9D9E3"/>
                    <w:left w:val="single" w:sz="2" w:space="0" w:color="D9D9E3"/>
                    <w:bottom w:val="single" w:sz="2" w:space="0" w:color="D9D9E3"/>
                    <w:right w:val="single" w:sz="2" w:space="0" w:color="D9D9E3"/>
                  </w:divBdr>
                  <w:divsChild>
                    <w:div w:id="545991081">
                      <w:marLeft w:val="0"/>
                      <w:marRight w:val="0"/>
                      <w:marTop w:val="0"/>
                      <w:marBottom w:val="0"/>
                      <w:divBdr>
                        <w:top w:val="single" w:sz="2" w:space="0" w:color="D9D9E3"/>
                        <w:left w:val="single" w:sz="2" w:space="0" w:color="D9D9E3"/>
                        <w:bottom w:val="single" w:sz="2" w:space="0" w:color="D9D9E3"/>
                        <w:right w:val="single" w:sz="2" w:space="0" w:color="D9D9E3"/>
                      </w:divBdr>
                      <w:divsChild>
                        <w:div w:id="653408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5992036">
                  <w:marLeft w:val="0"/>
                  <w:marRight w:val="0"/>
                  <w:marTop w:val="0"/>
                  <w:marBottom w:val="0"/>
                  <w:divBdr>
                    <w:top w:val="single" w:sz="2" w:space="0" w:color="D9D9E3"/>
                    <w:left w:val="single" w:sz="2" w:space="0" w:color="D9D9E3"/>
                    <w:bottom w:val="single" w:sz="2" w:space="0" w:color="D9D9E3"/>
                    <w:right w:val="single" w:sz="2" w:space="0" w:color="D9D9E3"/>
                  </w:divBdr>
                  <w:divsChild>
                    <w:div w:id="1535923308">
                      <w:marLeft w:val="0"/>
                      <w:marRight w:val="0"/>
                      <w:marTop w:val="0"/>
                      <w:marBottom w:val="0"/>
                      <w:divBdr>
                        <w:top w:val="single" w:sz="2" w:space="0" w:color="D9D9E3"/>
                        <w:left w:val="single" w:sz="2" w:space="0" w:color="D9D9E3"/>
                        <w:bottom w:val="single" w:sz="2" w:space="0" w:color="D9D9E3"/>
                        <w:right w:val="single" w:sz="2" w:space="0" w:color="D9D9E3"/>
                      </w:divBdr>
                      <w:divsChild>
                        <w:div w:id="1273242575">
                          <w:marLeft w:val="0"/>
                          <w:marRight w:val="0"/>
                          <w:marTop w:val="0"/>
                          <w:marBottom w:val="0"/>
                          <w:divBdr>
                            <w:top w:val="single" w:sz="2" w:space="0" w:color="D9D9E3"/>
                            <w:left w:val="single" w:sz="2" w:space="0" w:color="D9D9E3"/>
                            <w:bottom w:val="single" w:sz="2" w:space="0" w:color="D9D9E3"/>
                            <w:right w:val="single" w:sz="2" w:space="0" w:color="D9D9E3"/>
                          </w:divBdr>
                          <w:divsChild>
                            <w:div w:id="1366784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5308229">
          <w:marLeft w:val="0"/>
          <w:marRight w:val="0"/>
          <w:marTop w:val="0"/>
          <w:marBottom w:val="0"/>
          <w:divBdr>
            <w:top w:val="single" w:sz="2" w:space="0" w:color="auto"/>
            <w:left w:val="single" w:sz="2" w:space="0" w:color="auto"/>
            <w:bottom w:val="single" w:sz="6" w:space="0" w:color="auto"/>
            <w:right w:val="single" w:sz="2" w:space="0" w:color="auto"/>
          </w:divBdr>
          <w:divsChild>
            <w:div w:id="625964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644738">
                  <w:marLeft w:val="0"/>
                  <w:marRight w:val="0"/>
                  <w:marTop w:val="0"/>
                  <w:marBottom w:val="0"/>
                  <w:divBdr>
                    <w:top w:val="single" w:sz="2" w:space="0" w:color="D9D9E3"/>
                    <w:left w:val="single" w:sz="2" w:space="0" w:color="D9D9E3"/>
                    <w:bottom w:val="single" w:sz="2" w:space="0" w:color="D9D9E3"/>
                    <w:right w:val="single" w:sz="2" w:space="0" w:color="D9D9E3"/>
                  </w:divBdr>
                  <w:divsChild>
                    <w:div w:id="844438968">
                      <w:marLeft w:val="0"/>
                      <w:marRight w:val="0"/>
                      <w:marTop w:val="0"/>
                      <w:marBottom w:val="0"/>
                      <w:divBdr>
                        <w:top w:val="single" w:sz="2" w:space="0" w:color="D9D9E3"/>
                        <w:left w:val="single" w:sz="2" w:space="0" w:color="D9D9E3"/>
                        <w:bottom w:val="single" w:sz="2" w:space="0" w:color="D9D9E3"/>
                        <w:right w:val="single" w:sz="2" w:space="0" w:color="D9D9E3"/>
                      </w:divBdr>
                      <w:divsChild>
                        <w:div w:id="1617517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2611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5934406">
                  <w:marLeft w:val="0"/>
                  <w:marRight w:val="0"/>
                  <w:marTop w:val="0"/>
                  <w:marBottom w:val="0"/>
                  <w:divBdr>
                    <w:top w:val="single" w:sz="2" w:space="0" w:color="D9D9E3"/>
                    <w:left w:val="single" w:sz="2" w:space="0" w:color="D9D9E3"/>
                    <w:bottom w:val="single" w:sz="2" w:space="0" w:color="D9D9E3"/>
                    <w:right w:val="single" w:sz="2" w:space="0" w:color="D9D9E3"/>
                  </w:divBdr>
                  <w:divsChild>
                    <w:div w:id="132792352">
                      <w:marLeft w:val="0"/>
                      <w:marRight w:val="0"/>
                      <w:marTop w:val="0"/>
                      <w:marBottom w:val="0"/>
                      <w:divBdr>
                        <w:top w:val="single" w:sz="2" w:space="0" w:color="D9D9E3"/>
                        <w:left w:val="single" w:sz="2" w:space="0" w:color="D9D9E3"/>
                        <w:bottom w:val="single" w:sz="2" w:space="0" w:color="D9D9E3"/>
                        <w:right w:val="single" w:sz="2" w:space="0" w:color="D9D9E3"/>
                      </w:divBdr>
                      <w:divsChild>
                        <w:div w:id="433406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2652563">
          <w:marLeft w:val="0"/>
          <w:marRight w:val="0"/>
          <w:marTop w:val="0"/>
          <w:marBottom w:val="0"/>
          <w:divBdr>
            <w:top w:val="single" w:sz="2" w:space="0" w:color="auto"/>
            <w:left w:val="single" w:sz="2" w:space="0" w:color="auto"/>
            <w:bottom w:val="single" w:sz="6" w:space="0" w:color="auto"/>
            <w:right w:val="single" w:sz="2" w:space="0" w:color="auto"/>
          </w:divBdr>
          <w:divsChild>
            <w:div w:id="1726642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441850">
                  <w:marLeft w:val="0"/>
                  <w:marRight w:val="0"/>
                  <w:marTop w:val="0"/>
                  <w:marBottom w:val="0"/>
                  <w:divBdr>
                    <w:top w:val="single" w:sz="2" w:space="0" w:color="D9D9E3"/>
                    <w:left w:val="single" w:sz="2" w:space="0" w:color="D9D9E3"/>
                    <w:bottom w:val="single" w:sz="2" w:space="0" w:color="D9D9E3"/>
                    <w:right w:val="single" w:sz="2" w:space="0" w:color="D9D9E3"/>
                  </w:divBdr>
                  <w:divsChild>
                    <w:div w:id="775714016">
                      <w:marLeft w:val="0"/>
                      <w:marRight w:val="0"/>
                      <w:marTop w:val="0"/>
                      <w:marBottom w:val="0"/>
                      <w:divBdr>
                        <w:top w:val="single" w:sz="2" w:space="0" w:color="D9D9E3"/>
                        <w:left w:val="single" w:sz="2" w:space="0" w:color="D9D9E3"/>
                        <w:bottom w:val="single" w:sz="2" w:space="0" w:color="D9D9E3"/>
                        <w:right w:val="single" w:sz="2" w:space="0" w:color="D9D9E3"/>
                      </w:divBdr>
                      <w:divsChild>
                        <w:div w:id="1544831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7287415">
                  <w:marLeft w:val="0"/>
                  <w:marRight w:val="0"/>
                  <w:marTop w:val="0"/>
                  <w:marBottom w:val="0"/>
                  <w:divBdr>
                    <w:top w:val="single" w:sz="2" w:space="0" w:color="D9D9E3"/>
                    <w:left w:val="single" w:sz="2" w:space="0" w:color="D9D9E3"/>
                    <w:bottom w:val="single" w:sz="2" w:space="0" w:color="D9D9E3"/>
                    <w:right w:val="single" w:sz="2" w:space="0" w:color="D9D9E3"/>
                  </w:divBdr>
                  <w:divsChild>
                    <w:div w:id="95907733">
                      <w:marLeft w:val="0"/>
                      <w:marRight w:val="0"/>
                      <w:marTop w:val="0"/>
                      <w:marBottom w:val="0"/>
                      <w:divBdr>
                        <w:top w:val="single" w:sz="2" w:space="0" w:color="D9D9E3"/>
                        <w:left w:val="single" w:sz="2" w:space="0" w:color="D9D9E3"/>
                        <w:bottom w:val="single" w:sz="2" w:space="0" w:color="D9D9E3"/>
                        <w:right w:val="single" w:sz="2" w:space="0" w:color="D9D9E3"/>
                      </w:divBdr>
                      <w:divsChild>
                        <w:div w:id="1116025032">
                          <w:marLeft w:val="0"/>
                          <w:marRight w:val="0"/>
                          <w:marTop w:val="0"/>
                          <w:marBottom w:val="0"/>
                          <w:divBdr>
                            <w:top w:val="single" w:sz="2" w:space="0" w:color="D9D9E3"/>
                            <w:left w:val="single" w:sz="2" w:space="0" w:color="D9D9E3"/>
                            <w:bottom w:val="single" w:sz="2" w:space="0" w:color="D9D9E3"/>
                            <w:right w:val="single" w:sz="2" w:space="0" w:color="D9D9E3"/>
                          </w:divBdr>
                          <w:divsChild>
                            <w:div w:id="659387715">
                              <w:marLeft w:val="0"/>
                              <w:marRight w:val="0"/>
                              <w:marTop w:val="0"/>
                              <w:marBottom w:val="0"/>
                              <w:divBdr>
                                <w:top w:val="single" w:sz="2" w:space="0" w:color="D9D9E3"/>
                                <w:left w:val="single" w:sz="2" w:space="0" w:color="D9D9E3"/>
                                <w:bottom w:val="single" w:sz="2" w:space="0" w:color="D9D9E3"/>
                                <w:right w:val="single" w:sz="2" w:space="0" w:color="D9D9E3"/>
                              </w:divBdr>
                              <w:divsChild>
                                <w:div w:id="447285753">
                                  <w:marLeft w:val="0"/>
                                  <w:marRight w:val="0"/>
                                  <w:marTop w:val="0"/>
                                  <w:marBottom w:val="0"/>
                                  <w:divBdr>
                                    <w:top w:val="single" w:sz="2" w:space="0" w:color="D9D9E3"/>
                                    <w:left w:val="single" w:sz="2" w:space="0" w:color="D9D9E3"/>
                                    <w:bottom w:val="single" w:sz="2" w:space="0" w:color="D9D9E3"/>
                                    <w:right w:val="single" w:sz="2" w:space="0" w:color="D9D9E3"/>
                                  </w:divBdr>
                                  <w:divsChild>
                                    <w:div w:id="1138493257">
                                      <w:marLeft w:val="0"/>
                                      <w:marRight w:val="0"/>
                                      <w:marTop w:val="0"/>
                                      <w:marBottom w:val="0"/>
                                      <w:divBdr>
                                        <w:top w:val="single" w:sz="2" w:space="0" w:color="D9D9E3"/>
                                        <w:left w:val="single" w:sz="2" w:space="0" w:color="D9D9E3"/>
                                        <w:bottom w:val="single" w:sz="2" w:space="0" w:color="D9D9E3"/>
                                        <w:right w:val="single" w:sz="2" w:space="0" w:color="D9D9E3"/>
                                      </w:divBdr>
                                    </w:div>
                                    <w:div w:id="283270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2475394">
          <w:marLeft w:val="0"/>
          <w:marRight w:val="0"/>
          <w:marTop w:val="0"/>
          <w:marBottom w:val="0"/>
          <w:divBdr>
            <w:top w:val="single" w:sz="2" w:space="0" w:color="auto"/>
            <w:left w:val="single" w:sz="2" w:space="0" w:color="auto"/>
            <w:bottom w:val="single" w:sz="6" w:space="0" w:color="auto"/>
            <w:right w:val="single" w:sz="2" w:space="0" w:color="auto"/>
          </w:divBdr>
          <w:divsChild>
            <w:div w:id="1964072941">
              <w:marLeft w:val="0"/>
              <w:marRight w:val="0"/>
              <w:marTop w:val="100"/>
              <w:marBottom w:val="100"/>
              <w:divBdr>
                <w:top w:val="single" w:sz="2" w:space="0" w:color="D9D9E3"/>
                <w:left w:val="single" w:sz="2" w:space="0" w:color="D9D9E3"/>
                <w:bottom w:val="single" w:sz="2" w:space="0" w:color="D9D9E3"/>
                <w:right w:val="single" w:sz="2" w:space="0" w:color="D9D9E3"/>
              </w:divBdr>
              <w:divsChild>
                <w:div w:id="36396001">
                  <w:marLeft w:val="0"/>
                  <w:marRight w:val="0"/>
                  <w:marTop w:val="0"/>
                  <w:marBottom w:val="0"/>
                  <w:divBdr>
                    <w:top w:val="single" w:sz="2" w:space="0" w:color="D9D9E3"/>
                    <w:left w:val="single" w:sz="2" w:space="0" w:color="D9D9E3"/>
                    <w:bottom w:val="single" w:sz="2" w:space="0" w:color="D9D9E3"/>
                    <w:right w:val="single" w:sz="2" w:space="0" w:color="D9D9E3"/>
                  </w:divBdr>
                  <w:divsChild>
                    <w:div w:id="1328559148">
                      <w:marLeft w:val="0"/>
                      <w:marRight w:val="0"/>
                      <w:marTop w:val="0"/>
                      <w:marBottom w:val="0"/>
                      <w:divBdr>
                        <w:top w:val="single" w:sz="2" w:space="0" w:color="D9D9E3"/>
                        <w:left w:val="single" w:sz="2" w:space="0" w:color="D9D9E3"/>
                        <w:bottom w:val="single" w:sz="2" w:space="0" w:color="D9D9E3"/>
                        <w:right w:val="single" w:sz="2" w:space="0" w:color="D9D9E3"/>
                      </w:divBdr>
                      <w:divsChild>
                        <w:div w:id="1136027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5715253">
                  <w:marLeft w:val="0"/>
                  <w:marRight w:val="0"/>
                  <w:marTop w:val="0"/>
                  <w:marBottom w:val="0"/>
                  <w:divBdr>
                    <w:top w:val="single" w:sz="2" w:space="0" w:color="D9D9E3"/>
                    <w:left w:val="single" w:sz="2" w:space="0" w:color="D9D9E3"/>
                    <w:bottom w:val="single" w:sz="2" w:space="0" w:color="D9D9E3"/>
                    <w:right w:val="single" w:sz="2" w:space="0" w:color="D9D9E3"/>
                  </w:divBdr>
                  <w:divsChild>
                    <w:div w:id="1258060083">
                      <w:marLeft w:val="0"/>
                      <w:marRight w:val="0"/>
                      <w:marTop w:val="0"/>
                      <w:marBottom w:val="0"/>
                      <w:divBdr>
                        <w:top w:val="single" w:sz="2" w:space="0" w:color="D9D9E3"/>
                        <w:left w:val="single" w:sz="2" w:space="0" w:color="D9D9E3"/>
                        <w:bottom w:val="single" w:sz="2" w:space="0" w:color="D9D9E3"/>
                        <w:right w:val="single" w:sz="2" w:space="0" w:color="D9D9E3"/>
                      </w:divBdr>
                      <w:divsChild>
                        <w:div w:id="1673218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9730715">
          <w:marLeft w:val="0"/>
          <w:marRight w:val="0"/>
          <w:marTop w:val="0"/>
          <w:marBottom w:val="0"/>
          <w:divBdr>
            <w:top w:val="single" w:sz="2" w:space="0" w:color="auto"/>
            <w:left w:val="single" w:sz="2" w:space="0" w:color="auto"/>
            <w:bottom w:val="single" w:sz="6" w:space="0" w:color="auto"/>
            <w:right w:val="single" w:sz="2" w:space="0" w:color="auto"/>
          </w:divBdr>
          <w:divsChild>
            <w:div w:id="326056875">
              <w:marLeft w:val="0"/>
              <w:marRight w:val="0"/>
              <w:marTop w:val="100"/>
              <w:marBottom w:val="100"/>
              <w:divBdr>
                <w:top w:val="single" w:sz="2" w:space="0" w:color="D9D9E3"/>
                <w:left w:val="single" w:sz="2" w:space="0" w:color="D9D9E3"/>
                <w:bottom w:val="single" w:sz="2" w:space="0" w:color="D9D9E3"/>
                <w:right w:val="single" w:sz="2" w:space="0" w:color="D9D9E3"/>
              </w:divBdr>
              <w:divsChild>
                <w:div w:id="372076317">
                  <w:marLeft w:val="0"/>
                  <w:marRight w:val="0"/>
                  <w:marTop w:val="0"/>
                  <w:marBottom w:val="0"/>
                  <w:divBdr>
                    <w:top w:val="single" w:sz="2" w:space="0" w:color="D9D9E3"/>
                    <w:left w:val="single" w:sz="2" w:space="0" w:color="D9D9E3"/>
                    <w:bottom w:val="single" w:sz="2" w:space="0" w:color="D9D9E3"/>
                    <w:right w:val="single" w:sz="2" w:space="0" w:color="D9D9E3"/>
                  </w:divBdr>
                  <w:divsChild>
                    <w:div w:id="774714842">
                      <w:marLeft w:val="0"/>
                      <w:marRight w:val="0"/>
                      <w:marTop w:val="0"/>
                      <w:marBottom w:val="0"/>
                      <w:divBdr>
                        <w:top w:val="single" w:sz="2" w:space="0" w:color="D9D9E3"/>
                        <w:left w:val="single" w:sz="2" w:space="0" w:color="D9D9E3"/>
                        <w:bottom w:val="single" w:sz="2" w:space="0" w:color="D9D9E3"/>
                        <w:right w:val="single" w:sz="2" w:space="0" w:color="D9D9E3"/>
                      </w:divBdr>
                      <w:divsChild>
                        <w:div w:id="802504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8887101">
                  <w:marLeft w:val="0"/>
                  <w:marRight w:val="0"/>
                  <w:marTop w:val="0"/>
                  <w:marBottom w:val="0"/>
                  <w:divBdr>
                    <w:top w:val="single" w:sz="2" w:space="0" w:color="D9D9E3"/>
                    <w:left w:val="single" w:sz="2" w:space="0" w:color="D9D9E3"/>
                    <w:bottom w:val="single" w:sz="2" w:space="0" w:color="D9D9E3"/>
                    <w:right w:val="single" w:sz="2" w:space="0" w:color="D9D9E3"/>
                  </w:divBdr>
                  <w:divsChild>
                    <w:div w:id="2088384168">
                      <w:marLeft w:val="0"/>
                      <w:marRight w:val="0"/>
                      <w:marTop w:val="0"/>
                      <w:marBottom w:val="0"/>
                      <w:divBdr>
                        <w:top w:val="single" w:sz="2" w:space="0" w:color="D9D9E3"/>
                        <w:left w:val="single" w:sz="2" w:space="0" w:color="D9D9E3"/>
                        <w:bottom w:val="single" w:sz="2" w:space="0" w:color="D9D9E3"/>
                        <w:right w:val="single" w:sz="2" w:space="0" w:color="D9D9E3"/>
                      </w:divBdr>
                      <w:divsChild>
                        <w:div w:id="704795941">
                          <w:marLeft w:val="0"/>
                          <w:marRight w:val="0"/>
                          <w:marTop w:val="0"/>
                          <w:marBottom w:val="0"/>
                          <w:divBdr>
                            <w:top w:val="single" w:sz="2" w:space="0" w:color="D9D9E3"/>
                            <w:left w:val="single" w:sz="2" w:space="0" w:color="D9D9E3"/>
                            <w:bottom w:val="single" w:sz="2" w:space="0" w:color="D9D9E3"/>
                            <w:right w:val="single" w:sz="2" w:space="0" w:color="D9D9E3"/>
                          </w:divBdr>
                          <w:divsChild>
                            <w:div w:id="1275987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0398961">
          <w:marLeft w:val="0"/>
          <w:marRight w:val="0"/>
          <w:marTop w:val="0"/>
          <w:marBottom w:val="0"/>
          <w:divBdr>
            <w:top w:val="single" w:sz="2" w:space="0" w:color="auto"/>
            <w:left w:val="single" w:sz="2" w:space="0" w:color="auto"/>
            <w:bottom w:val="single" w:sz="6" w:space="0" w:color="auto"/>
            <w:right w:val="single" w:sz="2" w:space="0" w:color="auto"/>
          </w:divBdr>
          <w:divsChild>
            <w:div w:id="1116488973">
              <w:marLeft w:val="0"/>
              <w:marRight w:val="0"/>
              <w:marTop w:val="100"/>
              <w:marBottom w:val="100"/>
              <w:divBdr>
                <w:top w:val="single" w:sz="2" w:space="0" w:color="D9D9E3"/>
                <w:left w:val="single" w:sz="2" w:space="0" w:color="D9D9E3"/>
                <w:bottom w:val="single" w:sz="2" w:space="0" w:color="D9D9E3"/>
                <w:right w:val="single" w:sz="2" w:space="0" w:color="D9D9E3"/>
              </w:divBdr>
              <w:divsChild>
                <w:div w:id="961419158">
                  <w:marLeft w:val="0"/>
                  <w:marRight w:val="0"/>
                  <w:marTop w:val="0"/>
                  <w:marBottom w:val="0"/>
                  <w:divBdr>
                    <w:top w:val="single" w:sz="2" w:space="0" w:color="D9D9E3"/>
                    <w:left w:val="single" w:sz="2" w:space="0" w:color="D9D9E3"/>
                    <w:bottom w:val="single" w:sz="2" w:space="0" w:color="D9D9E3"/>
                    <w:right w:val="single" w:sz="2" w:space="0" w:color="D9D9E3"/>
                  </w:divBdr>
                  <w:divsChild>
                    <w:div w:id="938101209">
                      <w:marLeft w:val="0"/>
                      <w:marRight w:val="0"/>
                      <w:marTop w:val="0"/>
                      <w:marBottom w:val="0"/>
                      <w:divBdr>
                        <w:top w:val="single" w:sz="2" w:space="0" w:color="D9D9E3"/>
                        <w:left w:val="single" w:sz="2" w:space="0" w:color="D9D9E3"/>
                        <w:bottom w:val="single" w:sz="2" w:space="0" w:color="D9D9E3"/>
                        <w:right w:val="single" w:sz="2" w:space="0" w:color="D9D9E3"/>
                      </w:divBdr>
                      <w:divsChild>
                        <w:div w:id="49788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6703296">
                  <w:marLeft w:val="0"/>
                  <w:marRight w:val="0"/>
                  <w:marTop w:val="0"/>
                  <w:marBottom w:val="0"/>
                  <w:divBdr>
                    <w:top w:val="single" w:sz="2" w:space="0" w:color="D9D9E3"/>
                    <w:left w:val="single" w:sz="2" w:space="0" w:color="D9D9E3"/>
                    <w:bottom w:val="single" w:sz="2" w:space="0" w:color="D9D9E3"/>
                    <w:right w:val="single" w:sz="2" w:space="0" w:color="D9D9E3"/>
                  </w:divBdr>
                  <w:divsChild>
                    <w:div w:id="281226013">
                      <w:marLeft w:val="0"/>
                      <w:marRight w:val="0"/>
                      <w:marTop w:val="0"/>
                      <w:marBottom w:val="0"/>
                      <w:divBdr>
                        <w:top w:val="single" w:sz="2" w:space="0" w:color="D9D9E3"/>
                        <w:left w:val="single" w:sz="2" w:space="0" w:color="D9D9E3"/>
                        <w:bottom w:val="single" w:sz="2" w:space="0" w:color="D9D9E3"/>
                        <w:right w:val="single" w:sz="2" w:space="0" w:color="D9D9E3"/>
                      </w:divBdr>
                      <w:divsChild>
                        <w:div w:id="1769427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6498543">
          <w:marLeft w:val="0"/>
          <w:marRight w:val="0"/>
          <w:marTop w:val="0"/>
          <w:marBottom w:val="0"/>
          <w:divBdr>
            <w:top w:val="single" w:sz="2" w:space="0" w:color="auto"/>
            <w:left w:val="single" w:sz="2" w:space="0" w:color="auto"/>
            <w:bottom w:val="single" w:sz="6" w:space="0" w:color="auto"/>
            <w:right w:val="single" w:sz="2" w:space="0" w:color="auto"/>
          </w:divBdr>
          <w:divsChild>
            <w:div w:id="467937527">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78837">
                  <w:marLeft w:val="0"/>
                  <w:marRight w:val="0"/>
                  <w:marTop w:val="0"/>
                  <w:marBottom w:val="0"/>
                  <w:divBdr>
                    <w:top w:val="single" w:sz="2" w:space="0" w:color="D9D9E3"/>
                    <w:left w:val="single" w:sz="2" w:space="0" w:color="D9D9E3"/>
                    <w:bottom w:val="single" w:sz="2" w:space="0" w:color="D9D9E3"/>
                    <w:right w:val="single" w:sz="2" w:space="0" w:color="D9D9E3"/>
                  </w:divBdr>
                  <w:divsChild>
                    <w:div w:id="357854006">
                      <w:marLeft w:val="0"/>
                      <w:marRight w:val="0"/>
                      <w:marTop w:val="0"/>
                      <w:marBottom w:val="0"/>
                      <w:divBdr>
                        <w:top w:val="single" w:sz="2" w:space="0" w:color="D9D9E3"/>
                        <w:left w:val="single" w:sz="2" w:space="0" w:color="D9D9E3"/>
                        <w:bottom w:val="single" w:sz="2" w:space="0" w:color="D9D9E3"/>
                        <w:right w:val="single" w:sz="2" w:space="0" w:color="D9D9E3"/>
                      </w:divBdr>
                      <w:divsChild>
                        <w:div w:id="1966153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1327250">
                  <w:marLeft w:val="0"/>
                  <w:marRight w:val="0"/>
                  <w:marTop w:val="0"/>
                  <w:marBottom w:val="0"/>
                  <w:divBdr>
                    <w:top w:val="single" w:sz="2" w:space="0" w:color="D9D9E3"/>
                    <w:left w:val="single" w:sz="2" w:space="0" w:color="D9D9E3"/>
                    <w:bottom w:val="single" w:sz="2" w:space="0" w:color="D9D9E3"/>
                    <w:right w:val="single" w:sz="2" w:space="0" w:color="D9D9E3"/>
                  </w:divBdr>
                  <w:divsChild>
                    <w:div w:id="2005158964">
                      <w:marLeft w:val="0"/>
                      <w:marRight w:val="0"/>
                      <w:marTop w:val="0"/>
                      <w:marBottom w:val="0"/>
                      <w:divBdr>
                        <w:top w:val="single" w:sz="2" w:space="0" w:color="D9D9E3"/>
                        <w:left w:val="single" w:sz="2" w:space="0" w:color="D9D9E3"/>
                        <w:bottom w:val="single" w:sz="2" w:space="0" w:color="D9D9E3"/>
                        <w:right w:val="single" w:sz="2" w:space="0" w:color="D9D9E3"/>
                      </w:divBdr>
                      <w:divsChild>
                        <w:div w:id="31002748">
                          <w:marLeft w:val="0"/>
                          <w:marRight w:val="0"/>
                          <w:marTop w:val="0"/>
                          <w:marBottom w:val="0"/>
                          <w:divBdr>
                            <w:top w:val="single" w:sz="2" w:space="0" w:color="D9D9E3"/>
                            <w:left w:val="single" w:sz="2" w:space="0" w:color="D9D9E3"/>
                            <w:bottom w:val="single" w:sz="2" w:space="0" w:color="D9D9E3"/>
                            <w:right w:val="single" w:sz="2" w:space="0" w:color="D9D9E3"/>
                          </w:divBdr>
                          <w:divsChild>
                            <w:div w:id="1302274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4411144">
          <w:marLeft w:val="0"/>
          <w:marRight w:val="0"/>
          <w:marTop w:val="0"/>
          <w:marBottom w:val="0"/>
          <w:divBdr>
            <w:top w:val="single" w:sz="2" w:space="0" w:color="auto"/>
            <w:left w:val="single" w:sz="2" w:space="0" w:color="auto"/>
            <w:bottom w:val="single" w:sz="6" w:space="0" w:color="auto"/>
            <w:right w:val="single" w:sz="2" w:space="0" w:color="auto"/>
          </w:divBdr>
          <w:divsChild>
            <w:div w:id="1548910146">
              <w:marLeft w:val="0"/>
              <w:marRight w:val="0"/>
              <w:marTop w:val="100"/>
              <w:marBottom w:val="100"/>
              <w:divBdr>
                <w:top w:val="single" w:sz="2" w:space="0" w:color="D9D9E3"/>
                <w:left w:val="single" w:sz="2" w:space="0" w:color="D9D9E3"/>
                <w:bottom w:val="single" w:sz="2" w:space="0" w:color="D9D9E3"/>
                <w:right w:val="single" w:sz="2" w:space="0" w:color="D9D9E3"/>
              </w:divBdr>
              <w:divsChild>
                <w:div w:id="973873827">
                  <w:marLeft w:val="0"/>
                  <w:marRight w:val="0"/>
                  <w:marTop w:val="0"/>
                  <w:marBottom w:val="0"/>
                  <w:divBdr>
                    <w:top w:val="single" w:sz="2" w:space="0" w:color="D9D9E3"/>
                    <w:left w:val="single" w:sz="2" w:space="0" w:color="D9D9E3"/>
                    <w:bottom w:val="single" w:sz="2" w:space="0" w:color="D9D9E3"/>
                    <w:right w:val="single" w:sz="2" w:space="0" w:color="D9D9E3"/>
                  </w:divBdr>
                  <w:divsChild>
                    <w:div w:id="497572945">
                      <w:marLeft w:val="0"/>
                      <w:marRight w:val="0"/>
                      <w:marTop w:val="0"/>
                      <w:marBottom w:val="0"/>
                      <w:divBdr>
                        <w:top w:val="single" w:sz="2" w:space="0" w:color="D9D9E3"/>
                        <w:left w:val="single" w:sz="2" w:space="0" w:color="D9D9E3"/>
                        <w:bottom w:val="single" w:sz="2" w:space="0" w:color="D9D9E3"/>
                        <w:right w:val="single" w:sz="2" w:space="0" w:color="D9D9E3"/>
                      </w:divBdr>
                      <w:divsChild>
                        <w:div w:id="733813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7644445">
                  <w:marLeft w:val="0"/>
                  <w:marRight w:val="0"/>
                  <w:marTop w:val="0"/>
                  <w:marBottom w:val="0"/>
                  <w:divBdr>
                    <w:top w:val="single" w:sz="2" w:space="0" w:color="D9D9E3"/>
                    <w:left w:val="single" w:sz="2" w:space="0" w:color="D9D9E3"/>
                    <w:bottom w:val="single" w:sz="2" w:space="0" w:color="D9D9E3"/>
                    <w:right w:val="single" w:sz="2" w:space="0" w:color="D9D9E3"/>
                  </w:divBdr>
                  <w:divsChild>
                    <w:div w:id="1637711192">
                      <w:marLeft w:val="0"/>
                      <w:marRight w:val="0"/>
                      <w:marTop w:val="0"/>
                      <w:marBottom w:val="0"/>
                      <w:divBdr>
                        <w:top w:val="single" w:sz="2" w:space="0" w:color="D9D9E3"/>
                        <w:left w:val="single" w:sz="2" w:space="0" w:color="D9D9E3"/>
                        <w:bottom w:val="single" w:sz="2" w:space="0" w:color="D9D9E3"/>
                        <w:right w:val="single" w:sz="2" w:space="0" w:color="D9D9E3"/>
                      </w:divBdr>
                      <w:divsChild>
                        <w:div w:id="1771312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558524">
          <w:marLeft w:val="0"/>
          <w:marRight w:val="0"/>
          <w:marTop w:val="0"/>
          <w:marBottom w:val="0"/>
          <w:divBdr>
            <w:top w:val="single" w:sz="2" w:space="0" w:color="auto"/>
            <w:left w:val="single" w:sz="2" w:space="0" w:color="auto"/>
            <w:bottom w:val="single" w:sz="6" w:space="0" w:color="auto"/>
            <w:right w:val="single" w:sz="2" w:space="0" w:color="auto"/>
          </w:divBdr>
          <w:divsChild>
            <w:div w:id="920288782">
              <w:marLeft w:val="0"/>
              <w:marRight w:val="0"/>
              <w:marTop w:val="100"/>
              <w:marBottom w:val="100"/>
              <w:divBdr>
                <w:top w:val="single" w:sz="2" w:space="0" w:color="D9D9E3"/>
                <w:left w:val="single" w:sz="2" w:space="0" w:color="D9D9E3"/>
                <w:bottom w:val="single" w:sz="2" w:space="0" w:color="D9D9E3"/>
                <w:right w:val="single" w:sz="2" w:space="0" w:color="D9D9E3"/>
              </w:divBdr>
              <w:divsChild>
                <w:div w:id="562831197">
                  <w:marLeft w:val="0"/>
                  <w:marRight w:val="0"/>
                  <w:marTop w:val="0"/>
                  <w:marBottom w:val="0"/>
                  <w:divBdr>
                    <w:top w:val="single" w:sz="2" w:space="0" w:color="D9D9E3"/>
                    <w:left w:val="single" w:sz="2" w:space="0" w:color="D9D9E3"/>
                    <w:bottom w:val="single" w:sz="2" w:space="0" w:color="D9D9E3"/>
                    <w:right w:val="single" w:sz="2" w:space="0" w:color="D9D9E3"/>
                  </w:divBdr>
                  <w:divsChild>
                    <w:div w:id="1174298168">
                      <w:marLeft w:val="0"/>
                      <w:marRight w:val="0"/>
                      <w:marTop w:val="0"/>
                      <w:marBottom w:val="0"/>
                      <w:divBdr>
                        <w:top w:val="single" w:sz="2" w:space="0" w:color="D9D9E3"/>
                        <w:left w:val="single" w:sz="2" w:space="0" w:color="D9D9E3"/>
                        <w:bottom w:val="single" w:sz="2" w:space="0" w:color="D9D9E3"/>
                        <w:right w:val="single" w:sz="2" w:space="0" w:color="D9D9E3"/>
                      </w:divBdr>
                      <w:divsChild>
                        <w:div w:id="577131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7397195">
                  <w:marLeft w:val="0"/>
                  <w:marRight w:val="0"/>
                  <w:marTop w:val="0"/>
                  <w:marBottom w:val="0"/>
                  <w:divBdr>
                    <w:top w:val="single" w:sz="2" w:space="0" w:color="D9D9E3"/>
                    <w:left w:val="single" w:sz="2" w:space="0" w:color="D9D9E3"/>
                    <w:bottom w:val="single" w:sz="2" w:space="0" w:color="D9D9E3"/>
                    <w:right w:val="single" w:sz="2" w:space="0" w:color="D9D9E3"/>
                  </w:divBdr>
                  <w:divsChild>
                    <w:div w:id="1927567317">
                      <w:marLeft w:val="0"/>
                      <w:marRight w:val="0"/>
                      <w:marTop w:val="0"/>
                      <w:marBottom w:val="0"/>
                      <w:divBdr>
                        <w:top w:val="single" w:sz="2" w:space="0" w:color="D9D9E3"/>
                        <w:left w:val="single" w:sz="2" w:space="0" w:color="D9D9E3"/>
                        <w:bottom w:val="single" w:sz="2" w:space="0" w:color="D9D9E3"/>
                        <w:right w:val="single" w:sz="2" w:space="0" w:color="D9D9E3"/>
                      </w:divBdr>
                      <w:divsChild>
                        <w:div w:id="1147166936">
                          <w:marLeft w:val="0"/>
                          <w:marRight w:val="0"/>
                          <w:marTop w:val="0"/>
                          <w:marBottom w:val="0"/>
                          <w:divBdr>
                            <w:top w:val="single" w:sz="2" w:space="0" w:color="D9D9E3"/>
                            <w:left w:val="single" w:sz="2" w:space="0" w:color="D9D9E3"/>
                            <w:bottom w:val="single" w:sz="2" w:space="0" w:color="D9D9E3"/>
                            <w:right w:val="single" w:sz="2" w:space="0" w:color="D9D9E3"/>
                          </w:divBdr>
                          <w:divsChild>
                            <w:div w:id="985665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9017026">
          <w:marLeft w:val="0"/>
          <w:marRight w:val="0"/>
          <w:marTop w:val="0"/>
          <w:marBottom w:val="0"/>
          <w:divBdr>
            <w:top w:val="single" w:sz="2" w:space="0" w:color="auto"/>
            <w:left w:val="single" w:sz="2" w:space="0" w:color="auto"/>
            <w:bottom w:val="single" w:sz="6" w:space="0" w:color="auto"/>
            <w:right w:val="single" w:sz="2" w:space="0" w:color="auto"/>
          </w:divBdr>
          <w:divsChild>
            <w:div w:id="1702245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445250">
                  <w:marLeft w:val="0"/>
                  <w:marRight w:val="0"/>
                  <w:marTop w:val="0"/>
                  <w:marBottom w:val="0"/>
                  <w:divBdr>
                    <w:top w:val="single" w:sz="2" w:space="0" w:color="D9D9E3"/>
                    <w:left w:val="single" w:sz="2" w:space="0" w:color="D9D9E3"/>
                    <w:bottom w:val="single" w:sz="2" w:space="0" w:color="D9D9E3"/>
                    <w:right w:val="single" w:sz="2" w:space="0" w:color="D9D9E3"/>
                  </w:divBdr>
                  <w:divsChild>
                    <w:div w:id="1766881839">
                      <w:marLeft w:val="0"/>
                      <w:marRight w:val="0"/>
                      <w:marTop w:val="0"/>
                      <w:marBottom w:val="0"/>
                      <w:divBdr>
                        <w:top w:val="single" w:sz="2" w:space="0" w:color="D9D9E3"/>
                        <w:left w:val="single" w:sz="2" w:space="0" w:color="D9D9E3"/>
                        <w:bottom w:val="single" w:sz="2" w:space="0" w:color="D9D9E3"/>
                        <w:right w:val="single" w:sz="2" w:space="0" w:color="D9D9E3"/>
                      </w:divBdr>
                      <w:divsChild>
                        <w:div w:id="448162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5622411">
                  <w:marLeft w:val="0"/>
                  <w:marRight w:val="0"/>
                  <w:marTop w:val="0"/>
                  <w:marBottom w:val="0"/>
                  <w:divBdr>
                    <w:top w:val="single" w:sz="2" w:space="0" w:color="D9D9E3"/>
                    <w:left w:val="single" w:sz="2" w:space="0" w:color="D9D9E3"/>
                    <w:bottom w:val="single" w:sz="2" w:space="0" w:color="D9D9E3"/>
                    <w:right w:val="single" w:sz="2" w:space="0" w:color="D9D9E3"/>
                  </w:divBdr>
                  <w:divsChild>
                    <w:div w:id="1684548261">
                      <w:marLeft w:val="0"/>
                      <w:marRight w:val="0"/>
                      <w:marTop w:val="0"/>
                      <w:marBottom w:val="0"/>
                      <w:divBdr>
                        <w:top w:val="single" w:sz="2" w:space="0" w:color="D9D9E3"/>
                        <w:left w:val="single" w:sz="2" w:space="0" w:color="D9D9E3"/>
                        <w:bottom w:val="single" w:sz="2" w:space="0" w:color="D9D9E3"/>
                        <w:right w:val="single" w:sz="2" w:space="0" w:color="D9D9E3"/>
                      </w:divBdr>
                      <w:divsChild>
                        <w:div w:id="1774931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58991">
          <w:marLeft w:val="0"/>
          <w:marRight w:val="0"/>
          <w:marTop w:val="0"/>
          <w:marBottom w:val="0"/>
          <w:divBdr>
            <w:top w:val="single" w:sz="2" w:space="0" w:color="auto"/>
            <w:left w:val="single" w:sz="2" w:space="0" w:color="auto"/>
            <w:bottom w:val="single" w:sz="6" w:space="0" w:color="auto"/>
            <w:right w:val="single" w:sz="2" w:space="0" w:color="auto"/>
          </w:divBdr>
          <w:divsChild>
            <w:div w:id="559437516">
              <w:marLeft w:val="0"/>
              <w:marRight w:val="0"/>
              <w:marTop w:val="100"/>
              <w:marBottom w:val="100"/>
              <w:divBdr>
                <w:top w:val="single" w:sz="2" w:space="0" w:color="D9D9E3"/>
                <w:left w:val="single" w:sz="2" w:space="0" w:color="D9D9E3"/>
                <w:bottom w:val="single" w:sz="2" w:space="0" w:color="D9D9E3"/>
                <w:right w:val="single" w:sz="2" w:space="0" w:color="D9D9E3"/>
              </w:divBdr>
              <w:divsChild>
                <w:div w:id="226260678">
                  <w:marLeft w:val="0"/>
                  <w:marRight w:val="0"/>
                  <w:marTop w:val="0"/>
                  <w:marBottom w:val="0"/>
                  <w:divBdr>
                    <w:top w:val="single" w:sz="2" w:space="0" w:color="D9D9E3"/>
                    <w:left w:val="single" w:sz="2" w:space="0" w:color="D9D9E3"/>
                    <w:bottom w:val="single" w:sz="2" w:space="0" w:color="D9D9E3"/>
                    <w:right w:val="single" w:sz="2" w:space="0" w:color="D9D9E3"/>
                  </w:divBdr>
                  <w:divsChild>
                    <w:div w:id="1230920093">
                      <w:marLeft w:val="0"/>
                      <w:marRight w:val="0"/>
                      <w:marTop w:val="0"/>
                      <w:marBottom w:val="0"/>
                      <w:divBdr>
                        <w:top w:val="single" w:sz="2" w:space="0" w:color="D9D9E3"/>
                        <w:left w:val="single" w:sz="2" w:space="0" w:color="D9D9E3"/>
                        <w:bottom w:val="single" w:sz="2" w:space="0" w:color="D9D9E3"/>
                        <w:right w:val="single" w:sz="2" w:space="0" w:color="D9D9E3"/>
                      </w:divBdr>
                      <w:divsChild>
                        <w:div w:id="2014061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6605627">
                  <w:marLeft w:val="0"/>
                  <w:marRight w:val="0"/>
                  <w:marTop w:val="0"/>
                  <w:marBottom w:val="0"/>
                  <w:divBdr>
                    <w:top w:val="single" w:sz="2" w:space="0" w:color="D9D9E3"/>
                    <w:left w:val="single" w:sz="2" w:space="0" w:color="D9D9E3"/>
                    <w:bottom w:val="single" w:sz="2" w:space="0" w:color="D9D9E3"/>
                    <w:right w:val="single" w:sz="2" w:space="0" w:color="D9D9E3"/>
                  </w:divBdr>
                  <w:divsChild>
                    <w:div w:id="1463378867">
                      <w:marLeft w:val="0"/>
                      <w:marRight w:val="0"/>
                      <w:marTop w:val="0"/>
                      <w:marBottom w:val="0"/>
                      <w:divBdr>
                        <w:top w:val="single" w:sz="2" w:space="0" w:color="D9D9E3"/>
                        <w:left w:val="single" w:sz="2" w:space="0" w:color="D9D9E3"/>
                        <w:bottom w:val="single" w:sz="2" w:space="0" w:color="D9D9E3"/>
                        <w:right w:val="single" w:sz="2" w:space="0" w:color="D9D9E3"/>
                      </w:divBdr>
                      <w:divsChild>
                        <w:div w:id="1237133437">
                          <w:marLeft w:val="0"/>
                          <w:marRight w:val="0"/>
                          <w:marTop w:val="0"/>
                          <w:marBottom w:val="0"/>
                          <w:divBdr>
                            <w:top w:val="single" w:sz="2" w:space="0" w:color="D9D9E3"/>
                            <w:left w:val="single" w:sz="2" w:space="0" w:color="D9D9E3"/>
                            <w:bottom w:val="single" w:sz="2" w:space="0" w:color="D9D9E3"/>
                            <w:right w:val="single" w:sz="2" w:space="0" w:color="D9D9E3"/>
                          </w:divBdr>
                          <w:divsChild>
                            <w:div w:id="1193417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7988812">
          <w:marLeft w:val="0"/>
          <w:marRight w:val="0"/>
          <w:marTop w:val="0"/>
          <w:marBottom w:val="0"/>
          <w:divBdr>
            <w:top w:val="single" w:sz="2" w:space="0" w:color="auto"/>
            <w:left w:val="single" w:sz="2" w:space="0" w:color="auto"/>
            <w:bottom w:val="single" w:sz="6" w:space="0" w:color="auto"/>
            <w:right w:val="single" w:sz="2" w:space="0" w:color="auto"/>
          </w:divBdr>
          <w:divsChild>
            <w:div w:id="1068958752">
              <w:marLeft w:val="0"/>
              <w:marRight w:val="0"/>
              <w:marTop w:val="100"/>
              <w:marBottom w:val="100"/>
              <w:divBdr>
                <w:top w:val="single" w:sz="2" w:space="0" w:color="D9D9E3"/>
                <w:left w:val="single" w:sz="2" w:space="0" w:color="D9D9E3"/>
                <w:bottom w:val="single" w:sz="2" w:space="0" w:color="D9D9E3"/>
                <w:right w:val="single" w:sz="2" w:space="0" w:color="D9D9E3"/>
              </w:divBdr>
              <w:divsChild>
                <w:div w:id="62800097">
                  <w:marLeft w:val="0"/>
                  <w:marRight w:val="0"/>
                  <w:marTop w:val="0"/>
                  <w:marBottom w:val="0"/>
                  <w:divBdr>
                    <w:top w:val="single" w:sz="2" w:space="0" w:color="D9D9E3"/>
                    <w:left w:val="single" w:sz="2" w:space="0" w:color="D9D9E3"/>
                    <w:bottom w:val="single" w:sz="2" w:space="0" w:color="D9D9E3"/>
                    <w:right w:val="single" w:sz="2" w:space="0" w:color="D9D9E3"/>
                  </w:divBdr>
                  <w:divsChild>
                    <w:div w:id="1934629266">
                      <w:marLeft w:val="0"/>
                      <w:marRight w:val="0"/>
                      <w:marTop w:val="0"/>
                      <w:marBottom w:val="0"/>
                      <w:divBdr>
                        <w:top w:val="single" w:sz="2" w:space="0" w:color="D9D9E3"/>
                        <w:left w:val="single" w:sz="2" w:space="0" w:color="D9D9E3"/>
                        <w:bottom w:val="single" w:sz="2" w:space="0" w:color="D9D9E3"/>
                        <w:right w:val="single" w:sz="2" w:space="0" w:color="D9D9E3"/>
                      </w:divBdr>
                      <w:divsChild>
                        <w:div w:id="2138522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4645804">
                  <w:marLeft w:val="0"/>
                  <w:marRight w:val="0"/>
                  <w:marTop w:val="0"/>
                  <w:marBottom w:val="0"/>
                  <w:divBdr>
                    <w:top w:val="single" w:sz="2" w:space="0" w:color="D9D9E3"/>
                    <w:left w:val="single" w:sz="2" w:space="0" w:color="D9D9E3"/>
                    <w:bottom w:val="single" w:sz="2" w:space="0" w:color="D9D9E3"/>
                    <w:right w:val="single" w:sz="2" w:space="0" w:color="D9D9E3"/>
                  </w:divBdr>
                  <w:divsChild>
                    <w:div w:id="1231844169">
                      <w:marLeft w:val="0"/>
                      <w:marRight w:val="0"/>
                      <w:marTop w:val="0"/>
                      <w:marBottom w:val="0"/>
                      <w:divBdr>
                        <w:top w:val="single" w:sz="2" w:space="0" w:color="D9D9E3"/>
                        <w:left w:val="single" w:sz="2" w:space="0" w:color="D9D9E3"/>
                        <w:bottom w:val="single" w:sz="2" w:space="0" w:color="D9D9E3"/>
                        <w:right w:val="single" w:sz="2" w:space="0" w:color="D9D9E3"/>
                      </w:divBdr>
                      <w:divsChild>
                        <w:div w:id="545458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9150656">
          <w:marLeft w:val="0"/>
          <w:marRight w:val="0"/>
          <w:marTop w:val="0"/>
          <w:marBottom w:val="0"/>
          <w:divBdr>
            <w:top w:val="single" w:sz="2" w:space="0" w:color="auto"/>
            <w:left w:val="single" w:sz="2" w:space="0" w:color="auto"/>
            <w:bottom w:val="single" w:sz="6" w:space="0" w:color="auto"/>
            <w:right w:val="single" w:sz="2" w:space="0" w:color="auto"/>
          </w:divBdr>
          <w:divsChild>
            <w:div w:id="945890494">
              <w:marLeft w:val="0"/>
              <w:marRight w:val="0"/>
              <w:marTop w:val="100"/>
              <w:marBottom w:val="100"/>
              <w:divBdr>
                <w:top w:val="single" w:sz="2" w:space="0" w:color="D9D9E3"/>
                <w:left w:val="single" w:sz="2" w:space="0" w:color="D9D9E3"/>
                <w:bottom w:val="single" w:sz="2" w:space="0" w:color="D9D9E3"/>
                <w:right w:val="single" w:sz="2" w:space="0" w:color="D9D9E3"/>
              </w:divBdr>
              <w:divsChild>
                <w:div w:id="438960220">
                  <w:marLeft w:val="0"/>
                  <w:marRight w:val="0"/>
                  <w:marTop w:val="0"/>
                  <w:marBottom w:val="0"/>
                  <w:divBdr>
                    <w:top w:val="single" w:sz="2" w:space="0" w:color="D9D9E3"/>
                    <w:left w:val="single" w:sz="2" w:space="0" w:color="D9D9E3"/>
                    <w:bottom w:val="single" w:sz="2" w:space="0" w:color="D9D9E3"/>
                    <w:right w:val="single" w:sz="2" w:space="0" w:color="D9D9E3"/>
                  </w:divBdr>
                  <w:divsChild>
                    <w:div w:id="300119826">
                      <w:marLeft w:val="0"/>
                      <w:marRight w:val="0"/>
                      <w:marTop w:val="0"/>
                      <w:marBottom w:val="0"/>
                      <w:divBdr>
                        <w:top w:val="single" w:sz="2" w:space="0" w:color="D9D9E3"/>
                        <w:left w:val="single" w:sz="2" w:space="0" w:color="D9D9E3"/>
                        <w:bottom w:val="single" w:sz="2" w:space="0" w:color="D9D9E3"/>
                        <w:right w:val="single" w:sz="2" w:space="0" w:color="D9D9E3"/>
                      </w:divBdr>
                      <w:divsChild>
                        <w:div w:id="21392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5955970">
                  <w:marLeft w:val="0"/>
                  <w:marRight w:val="0"/>
                  <w:marTop w:val="0"/>
                  <w:marBottom w:val="0"/>
                  <w:divBdr>
                    <w:top w:val="single" w:sz="2" w:space="0" w:color="D9D9E3"/>
                    <w:left w:val="single" w:sz="2" w:space="0" w:color="D9D9E3"/>
                    <w:bottom w:val="single" w:sz="2" w:space="0" w:color="D9D9E3"/>
                    <w:right w:val="single" w:sz="2" w:space="0" w:color="D9D9E3"/>
                  </w:divBdr>
                  <w:divsChild>
                    <w:div w:id="224417719">
                      <w:marLeft w:val="0"/>
                      <w:marRight w:val="0"/>
                      <w:marTop w:val="0"/>
                      <w:marBottom w:val="0"/>
                      <w:divBdr>
                        <w:top w:val="single" w:sz="2" w:space="0" w:color="D9D9E3"/>
                        <w:left w:val="single" w:sz="2" w:space="0" w:color="D9D9E3"/>
                        <w:bottom w:val="single" w:sz="2" w:space="0" w:color="D9D9E3"/>
                        <w:right w:val="single" w:sz="2" w:space="0" w:color="D9D9E3"/>
                      </w:divBdr>
                      <w:divsChild>
                        <w:div w:id="163054479">
                          <w:marLeft w:val="0"/>
                          <w:marRight w:val="0"/>
                          <w:marTop w:val="0"/>
                          <w:marBottom w:val="0"/>
                          <w:divBdr>
                            <w:top w:val="single" w:sz="2" w:space="0" w:color="D9D9E3"/>
                            <w:left w:val="single" w:sz="2" w:space="0" w:color="D9D9E3"/>
                            <w:bottom w:val="single" w:sz="2" w:space="0" w:color="D9D9E3"/>
                            <w:right w:val="single" w:sz="2" w:space="0" w:color="D9D9E3"/>
                          </w:divBdr>
                          <w:divsChild>
                            <w:div w:id="132076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1772082">
          <w:marLeft w:val="0"/>
          <w:marRight w:val="0"/>
          <w:marTop w:val="0"/>
          <w:marBottom w:val="0"/>
          <w:divBdr>
            <w:top w:val="single" w:sz="2" w:space="0" w:color="auto"/>
            <w:left w:val="single" w:sz="2" w:space="0" w:color="auto"/>
            <w:bottom w:val="single" w:sz="6" w:space="0" w:color="auto"/>
            <w:right w:val="single" w:sz="2" w:space="0" w:color="auto"/>
          </w:divBdr>
          <w:divsChild>
            <w:div w:id="1083844245">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17468">
                  <w:marLeft w:val="0"/>
                  <w:marRight w:val="0"/>
                  <w:marTop w:val="0"/>
                  <w:marBottom w:val="0"/>
                  <w:divBdr>
                    <w:top w:val="single" w:sz="2" w:space="0" w:color="D9D9E3"/>
                    <w:left w:val="single" w:sz="2" w:space="0" w:color="D9D9E3"/>
                    <w:bottom w:val="single" w:sz="2" w:space="0" w:color="D9D9E3"/>
                    <w:right w:val="single" w:sz="2" w:space="0" w:color="D9D9E3"/>
                  </w:divBdr>
                  <w:divsChild>
                    <w:div w:id="1715884269">
                      <w:marLeft w:val="0"/>
                      <w:marRight w:val="0"/>
                      <w:marTop w:val="0"/>
                      <w:marBottom w:val="0"/>
                      <w:divBdr>
                        <w:top w:val="single" w:sz="2" w:space="0" w:color="D9D9E3"/>
                        <w:left w:val="single" w:sz="2" w:space="0" w:color="D9D9E3"/>
                        <w:bottom w:val="single" w:sz="2" w:space="0" w:color="D9D9E3"/>
                        <w:right w:val="single" w:sz="2" w:space="0" w:color="D9D9E3"/>
                      </w:divBdr>
                      <w:divsChild>
                        <w:div w:id="221528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2858944">
                  <w:marLeft w:val="0"/>
                  <w:marRight w:val="0"/>
                  <w:marTop w:val="0"/>
                  <w:marBottom w:val="0"/>
                  <w:divBdr>
                    <w:top w:val="single" w:sz="2" w:space="0" w:color="D9D9E3"/>
                    <w:left w:val="single" w:sz="2" w:space="0" w:color="D9D9E3"/>
                    <w:bottom w:val="single" w:sz="2" w:space="0" w:color="D9D9E3"/>
                    <w:right w:val="single" w:sz="2" w:space="0" w:color="D9D9E3"/>
                  </w:divBdr>
                  <w:divsChild>
                    <w:div w:id="935137972">
                      <w:marLeft w:val="0"/>
                      <w:marRight w:val="0"/>
                      <w:marTop w:val="0"/>
                      <w:marBottom w:val="0"/>
                      <w:divBdr>
                        <w:top w:val="single" w:sz="2" w:space="0" w:color="D9D9E3"/>
                        <w:left w:val="single" w:sz="2" w:space="0" w:color="D9D9E3"/>
                        <w:bottom w:val="single" w:sz="2" w:space="0" w:color="D9D9E3"/>
                        <w:right w:val="single" w:sz="2" w:space="0" w:color="D9D9E3"/>
                      </w:divBdr>
                      <w:divsChild>
                        <w:div w:id="1716077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7288">
          <w:marLeft w:val="0"/>
          <w:marRight w:val="0"/>
          <w:marTop w:val="0"/>
          <w:marBottom w:val="0"/>
          <w:divBdr>
            <w:top w:val="single" w:sz="2" w:space="0" w:color="auto"/>
            <w:left w:val="single" w:sz="2" w:space="0" w:color="auto"/>
            <w:bottom w:val="single" w:sz="6" w:space="0" w:color="auto"/>
            <w:right w:val="single" w:sz="2" w:space="0" w:color="auto"/>
          </w:divBdr>
          <w:divsChild>
            <w:div w:id="1303538301">
              <w:marLeft w:val="0"/>
              <w:marRight w:val="0"/>
              <w:marTop w:val="100"/>
              <w:marBottom w:val="100"/>
              <w:divBdr>
                <w:top w:val="single" w:sz="2" w:space="0" w:color="D9D9E3"/>
                <w:left w:val="single" w:sz="2" w:space="0" w:color="D9D9E3"/>
                <w:bottom w:val="single" w:sz="2" w:space="0" w:color="D9D9E3"/>
                <w:right w:val="single" w:sz="2" w:space="0" w:color="D9D9E3"/>
              </w:divBdr>
              <w:divsChild>
                <w:div w:id="648898605">
                  <w:marLeft w:val="0"/>
                  <w:marRight w:val="0"/>
                  <w:marTop w:val="0"/>
                  <w:marBottom w:val="0"/>
                  <w:divBdr>
                    <w:top w:val="single" w:sz="2" w:space="0" w:color="D9D9E3"/>
                    <w:left w:val="single" w:sz="2" w:space="0" w:color="D9D9E3"/>
                    <w:bottom w:val="single" w:sz="2" w:space="0" w:color="D9D9E3"/>
                    <w:right w:val="single" w:sz="2" w:space="0" w:color="D9D9E3"/>
                  </w:divBdr>
                  <w:divsChild>
                    <w:div w:id="464616064">
                      <w:marLeft w:val="0"/>
                      <w:marRight w:val="0"/>
                      <w:marTop w:val="0"/>
                      <w:marBottom w:val="0"/>
                      <w:divBdr>
                        <w:top w:val="single" w:sz="2" w:space="0" w:color="D9D9E3"/>
                        <w:left w:val="single" w:sz="2" w:space="0" w:color="D9D9E3"/>
                        <w:bottom w:val="single" w:sz="2" w:space="0" w:color="D9D9E3"/>
                        <w:right w:val="single" w:sz="2" w:space="0" w:color="D9D9E3"/>
                      </w:divBdr>
                      <w:divsChild>
                        <w:div w:id="633172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3538036">
                  <w:marLeft w:val="0"/>
                  <w:marRight w:val="0"/>
                  <w:marTop w:val="0"/>
                  <w:marBottom w:val="0"/>
                  <w:divBdr>
                    <w:top w:val="single" w:sz="2" w:space="0" w:color="D9D9E3"/>
                    <w:left w:val="single" w:sz="2" w:space="0" w:color="D9D9E3"/>
                    <w:bottom w:val="single" w:sz="2" w:space="0" w:color="D9D9E3"/>
                    <w:right w:val="single" w:sz="2" w:space="0" w:color="D9D9E3"/>
                  </w:divBdr>
                  <w:divsChild>
                    <w:div w:id="1561550912">
                      <w:marLeft w:val="0"/>
                      <w:marRight w:val="0"/>
                      <w:marTop w:val="0"/>
                      <w:marBottom w:val="0"/>
                      <w:divBdr>
                        <w:top w:val="single" w:sz="2" w:space="0" w:color="D9D9E3"/>
                        <w:left w:val="single" w:sz="2" w:space="0" w:color="D9D9E3"/>
                        <w:bottom w:val="single" w:sz="2" w:space="0" w:color="D9D9E3"/>
                        <w:right w:val="single" w:sz="2" w:space="0" w:color="D9D9E3"/>
                      </w:divBdr>
                      <w:divsChild>
                        <w:div w:id="2102336012">
                          <w:marLeft w:val="0"/>
                          <w:marRight w:val="0"/>
                          <w:marTop w:val="0"/>
                          <w:marBottom w:val="0"/>
                          <w:divBdr>
                            <w:top w:val="single" w:sz="2" w:space="0" w:color="D9D9E3"/>
                            <w:left w:val="single" w:sz="2" w:space="0" w:color="D9D9E3"/>
                            <w:bottom w:val="single" w:sz="2" w:space="0" w:color="D9D9E3"/>
                            <w:right w:val="single" w:sz="2" w:space="0" w:color="D9D9E3"/>
                          </w:divBdr>
                          <w:divsChild>
                            <w:div w:id="741416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2143095">
          <w:marLeft w:val="0"/>
          <w:marRight w:val="0"/>
          <w:marTop w:val="0"/>
          <w:marBottom w:val="0"/>
          <w:divBdr>
            <w:top w:val="single" w:sz="2" w:space="0" w:color="auto"/>
            <w:left w:val="single" w:sz="2" w:space="0" w:color="auto"/>
            <w:bottom w:val="single" w:sz="6" w:space="0" w:color="auto"/>
            <w:right w:val="single" w:sz="2" w:space="0" w:color="auto"/>
          </w:divBdr>
          <w:divsChild>
            <w:div w:id="12023250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554403">
                  <w:marLeft w:val="0"/>
                  <w:marRight w:val="0"/>
                  <w:marTop w:val="0"/>
                  <w:marBottom w:val="0"/>
                  <w:divBdr>
                    <w:top w:val="single" w:sz="2" w:space="0" w:color="D9D9E3"/>
                    <w:left w:val="single" w:sz="2" w:space="0" w:color="D9D9E3"/>
                    <w:bottom w:val="single" w:sz="2" w:space="0" w:color="D9D9E3"/>
                    <w:right w:val="single" w:sz="2" w:space="0" w:color="D9D9E3"/>
                  </w:divBdr>
                  <w:divsChild>
                    <w:div w:id="1069309493">
                      <w:marLeft w:val="0"/>
                      <w:marRight w:val="0"/>
                      <w:marTop w:val="0"/>
                      <w:marBottom w:val="0"/>
                      <w:divBdr>
                        <w:top w:val="single" w:sz="2" w:space="0" w:color="D9D9E3"/>
                        <w:left w:val="single" w:sz="2" w:space="0" w:color="D9D9E3"/>
                        <w:bottom w:val="single" w:sz="2" w:space="0" w:color="D9D9E3"/>
                        <w:right w:val="single" w:sz="2" w:space="0" w:color="D9D9E3"/>
                      </w:divBdr>
                      <w:divsChild>
                        <w:div w:id="45364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6085029">
                  <w:marLeft w:val="0"/>
                  <w:marRight w:val="0"/>
                  <w:marTop w:val="0"/>
                  <w:marBottom w:val="0"/>
                  <w:divBdr>
                    <w:top w:val="single" w:sz="2" w:space="0" w:color="D9D9E3"/>
                    <w:left w:val="single" w:sz="2" w:space="0" w:color="D9D9E3"/>
                    <w:bottom w:val="single" w:sz="2" w:space="0" w:color="D9D9E3"/>
                    <w:right w:val="single" w:sz="2" w:space="0" w:color="D9D9E3"/>
                  </w:divBdr>
                  <w:divsChild>
                    <w:div w:id="625114270">
                      <w:marLeft w:val="0"/>
                      <w:marRight w:val="0"/>
                      <w:marTop w:val="0"/>
                      <w:marBottom w:val="0"/>
                      <w:divBdr>
                        <w:top w:val="single" w:sz="2" w:space="0" w:color="D9D9E3"/>
                        <w:left w:val="single" w:sz="2" w:space="0" w:color="D9D9E3"/>
                        <w:bottom w:val="single" w:sz="2" w:space="0" w:color="D9D9E3"/>
                        <w:right w:val="single" w:sz="2" w:space="0" w:color="D9D9E3"/>
                      </w:divBdr>
                      <w:divsChild>
                        <w:div w:id="159936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615299">
          <w:marLeft w:val="0"/>
          <w:marRight w:val="0"/>
          <w:marTop w:val="0"/>
          <w:marBottom w:val="0"/>
          <w:divBdr>
            <w:top w:val="single" w:sz="2" w:space="0" w:color="auto"/>
            <w:left w:val="single" w:sz="2" w:space="0" w:color="auto"/>
            <w:bottom w:val="single" w:sz="6" w:space="0" w:color="auto"/>
            <w:right w:val="single" w:sz="2" w:space="0" w:color="auto"/>
          </w:divBdr>
          <w:divsChild>
            <w:div w:id="5466004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334339">
                  <w:marLeft w:val="0"/>
                  <w:marRight w:val="0"/>
                  <w:marTop w:val="0"/>
                  <w:marBottom w:val="0"/>
                  <w:divBdr>
                    <w:top w:val="single" w:sz="2" w:space="0" w:color="D9D9E3"/>
                    <w:left w:val="single" w:sz="2" w:space="0" w:color="D9D9E3"/>
                    <w:bottom w:val="single" w:sz="2" w:space="0" w:color="D9D9E3"/>
                    <w:right w:val="single" w:sz="2" w:space="0" w:color="D9D9E3"/>
                  </w:divBdr>
                  <w:divsChild>
                    <w:div w:id="988678454">
                      <w:marLeft w:val="0"/>
                      <w:marRight w:val="0"/>
                      <w:marTop w:val="0"/>
                      <w:marBottom w:val="0"/>
                      <w:divBdr>
                        <w:top w:val="single" w:sz="2" w:space="0" w:color="D9D9E3"/>
                        <w:left w:val="single" w:sz="2" w:space="0" w:color="D9D9E3"/>
                        <w:bottom w:val="single" w:sz="2" w:space="0" w:color="D9D9E3"/>
                        <w:right w:val="single" w:sz="2" w:space="0" w:color="D9D9E3"/>
                      </w:divBdr>
                      <w:divsChild>
                        <w:div w:id="820461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1420467">
                  <w:marLeft w:val="0"/>
                  <w:marRight w:val="0"/>
                  <w:marTop w:val="0"/>
                  <w:marBottom w:val="0"/>
                  <w:divBdr>
                    <w:top w:val="single" w:sz="2" w:space="0" w:color="D9D9E3"/>
                    <w:left w:val="single" w:sz="2" w:space="0" w:color="D9D9E3"/>
                    <w:bottom w:val="single" w:sz="2" w:space="0" w:color="D9D9E3"/>
                    <w:right w:val="single" w:sz="2" w:space="0" w:color="D9D9E3"/>
                  </w:divBdr>
                  <w:divsChild>
                    <w:div w:id="1714575090">
                      <w:marLeft w:val="0"/>
                      <w:marRight w:val="0"/>
                      <w:marTop w:val="0"/>
                      <w:marBottom w:val="0"/>
                      <w:divBdr>
                        <w:top w:val="single" w:sz="2" w:space="0" w:color="D9D9E3"/>
                        <w:left w:val="single" w:sz="2" w:space="0" w:color="D9D9E3"/>
                        <w:bottom w:val="single" w:sz="2" w:space="0" w:color="D9D9E3"/>
                        <w:right w:val="single" w:sz="2" w:space="0" w:color="D9D9E3"/>
                      </w:divBdr>
                      <w:divsChild>
                        <w:div w:id="2062092858">
                          <w:marLeft w:val="0"/>
                          <w:marRight w:val="0"/>
                          <w:marTop w:val="0"/>
                          <w:marBottom w:val="0"/>
                          <w:divBdr>
                            <w:top w:val="single" w:sz="2" w:space="0" w:color="D9D9E3"/>
                            <w:left w:val="single" w:sz="2" w:space="0" w:color="D9D9E3"/>
                            <w:bottom w:val="single" w:sz="2" w:space="0" w:color="D9D9E3"/>
                            <w:right w:val="single" w:sz="2" w:space="0" w:color="D9D9E3"/>
                          </w:divBdr>
                          <w:divsChild>
                            <w:div w:id="1113550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1154550">
          <w:marLeft w:val="0"/>
          <w:marRight w:val="0"/>
          <w:marTop w:val="0"/>
          <w:marBottom w:val="0"/>
          <w:divBdr>
            <w:top w:val="single" w:sz="2" w:space="0" w:color="auto"/>
            <w:left w:val="single" w:sz="2" w:space="0" w:color="auto"/>
            <w:bottom w:val="single" w:sz="6" w:space="0" w:color="auto"/>
            <w:right w:val="single" w:sz="2" w:space="0" w:color="auto"/>
          </w:divBdr>
          <w:divsChild>
            <w:div w:id="170185432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5331">
                  <w:marLeft w:val="0"/>
                  <w:marRight w:val="0"/>
                  <w:marTop w:val="0"/>
                  <w:marBottom w:val="0"/>
                  <w:divBdr>
                    <w:top w:val="single" w:sz="2" w:space="0" w:color="D9D9E3"/>
                    <w:left w:val="single" w:sz="2" w:space="0" w:color="D9D9E3"/>
                    <w:bottom w:val="single" w:sz="2" w:space="0" w:color="D9D9E3"/>
                    <w:right w:val="single" w:sz="2" w:space="0" w:color="D9D9E3"/>
                  </w:divBdr>
                  <w:divsChild>
                    <w:div w:id="1900824044">
                      <w:marLeft w:val="0"/>
                      <w:marRight w:val="0"/>
                      <w:marTop w:val="0"/>
                      <w:marBottom w:val="0"/>
                      <w:divBdr>
                        <w:top w:val="single" w:sz="2" w:space="0" w:color="D9D9E3"/>
                        <w:left w:val="single" w:sz="2" w:space="0" w:color="D9D9E3"/>
                        <w:bottom w:val="single" w:sz="2" w:space="0" w:color="D9D9E3"/>
                        <w:right w:val="single" w:sz="2" w:space="0" w:color="D9D9E3"/>
                      </w:divBdr>
                      <w:divsChild>
                        <w:div w:id="2128426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9789544">
                  <w:marLeft w:val="0"/>
                  <w:marRight w:val="0"/>
                  <w:marTop w:val="0"/>
                  <w:marBottom w:val="0"/>
                  <w:divBdr>
                    <w:top w:val="single" w:sz="2" w:space="0" w:color="D9D9E3"/>
                    <w:left w:val="single" w:sz="2" w:space="0" w:color="D9D9E3"/>
                    <w:bottom w:val="single" w:sz="2" w:space="0" w:color="D9D9E3"/>
                    <w:right w:val="single" w:sz="2" w:space="0" w:color="D9D9E3"/>
                  </w:divBdr>
                  <w:divsChild>
                    <w:div w:id="39330494">
                      <w:marLeft w:val="0"/>
                      <w:marRight w:val="0"/>
                      <w:marTop w:val="0"/>
                      <w:marBottom w:val="0"/>
                      <w:divBdr>
                        <w:top w:val="single" w:sz="2" w:space="0" w:color="D9D9E3"/>
                        <w:left w:val="single" w:sz="2" w:space="0" w:color="D9D9E3"/>
                        <w:bottom w:val="single" w:sz="2" w:space="0" w:color="D9D9E3"/>
                        <w:right w:val="single" w:sz="2" w:space="0" w:color="D9D9E3"/>
                      </w:divBdr>
                      <w:divsChild>
                        <w:div w:id="1137336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8889327">
          <w:marLeft w:val="0"/>
          <w:marRight w:val="0"/>
          <w:marTop w:val="0"/>
          <w:marBottom w:val="0"/>
          <w:divBdr>
            <w:top w:val="single" w:sz="2" w:space="0" w:color="auto"/>
            <w:left w:val="single" w:sz="2" w:space="0" w:color="auto"/>
            <w:bottom w:val="single" w:sz="6" w:space="0" w:color="auto"/>
            <w:right w:val="single" w:sz="2" w:space="0" w:color="auto"/>
          </w:divBdr>
          <w:divsChild>
            <w:div w:id="591398033">
              <w:marLeft w:val="0"/>
              <w:marRight w:val="0"/>
              <w:marTop w:val="100"/>
              <w:marBottom w:val="100"/>
              <w:divBdr>
                <w:top w:val="single" w:sz="2" w:space="0" w:color="D9D9E3"/>
                <w:left w:val="single" w:sz="2" w:space="0" w:color="D9D9E3"/>
                <w:bottom w:val="single" w:sz="2" w:space="0" w:color="D9D9E3"/>
                <w:right w:val="single" w:sz="2" w:space="0" w:color="D9D9E3"/>
              </w:divBdr>
              <w:divsChild>
                <w:div w:id="40978619">
                  <w:marLeft w:val="0"/>
                  <w:marRight w:val="0"/>
                  <w:marTop w:val="0"/>
                  <w:marBottom w:val="0"/>
                  <w:divBdr>
                    <w:top w:val="single" w:sz="2" w:space="0" w:color="D9D9E3"/>
                    <w:left w:val="single" w:sz="2" w:space="0" w:color="D9D9E3"/>
                    <w:bottom w:val="single" w:sz="2" w:space="0" w:color="D9D9E3"/>
                    <w:right w:val="single" w:sz="2" w:space="0" w:color="D9D9E3"/>
                  </w:divBdr>
                  <w:divsChild>
                    <w:div w:id="73362703">
                      <w:marLeft w:val="0"/>
                      <w:marRight w:val="0"/>
                      <w:marTop w:val="0"/>
                      <w:marBottom w:val="0"/>
                      <w:divBdr>
                        <w:top w:val="single" w:sz="2" w:space="0" w:color="D9D9E3"/>
                        <w:left w:val="single" w:sz="2" w:space="0" w:color="D9D9E3"/>
                        <w:bottom w:val="single" w:sz="2" w:space="0" w:color="D9D9E3"/>
                        <w:right w:val="single" w:sz="2" w:space="0" w:color="D9D9E3"/>
                      </w:divBdr>
                      <w:divsChild>
                        <w:div w:id="1406337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1656195">
                  <w:marLeft w:val="0"/>
                  <w:marRight w:val="0"/>
                  <w:marTop w:val="0"/>
                  <w:marBottom w:val="0"/>
                  <w:divBdr>
                    <w:top w:val="single" w:sz="2" w:space="0" w:color="D9D9E3"/>
                    <w:left w:val="single" w:sz="2" w:space="0" w:color="D9D9E3"/>
                    <w:bottom w:val="single" w:sz="2" w:space="0" w:color="D9D9E3"/>
                    <w:right w:val="single" w:sz="2" w:space="0" w:color="D9D9E3"/>
                  </w:divBdr>
                  <w:divsChild>
                    <w:div w:id="1573467134">
                      <w:marLeft w:val="0"/>
                      <w:marRight w:val="0"/>
                      <w:marTop w:val="0"/>
                      <w:marBottom w:val="0"/>
                      <w:divBdr>
                        <w:top w:val="single" w:sz="2" w:space="0" w:color="D9D9E3"/>
                        <w:left w:val="single" w:sz="2" w:space="0" w:color="D9D9E3"/>
                        <w:bottom w:val="single" w:sz="2" w:space="0" w:color="D9D9E3"/>
                        <w:right w:val="single" w:sz="2" w:space="0" w:color="D9D9E3"/>
                      </w:divBdr>
                      <w:divsChild>
                        <w:div w:id="1665888336">
                          <w:marLeft w:val="0"/>
                          <w:marRight w:val="0"/>
                          <w:marTop w:val="0"/>
                          <w:marBottom w:val="0"/>
                          <w:divBdr>
                            <w:top w:val="single" w:sz="2" w:space="0" w:color="D9D9E3"/>
                            <w:left w:val="single" w:sz="2" w:space="0" w:color="D9D9E3"/>
                            <w:bottom w:val="single" w:sz="2" w:space="0" w:color="D9D9E3"/>
                            <w:right w:val="single" w:sz="2" w:space="0" w:color="D9D9E3"/>
                          </w:divBdr>
                          <w:divsChild>
                            <w:div w:id="113649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9157045">
          <w:marLeft w:val="0"/>
          <w:marRight w:val="0"/>
          <w:marTop w:val="0"/>
          <w:marBottom w:val="0"/>
          <w:divBdr>
            <w:top w:val="single" w:sz="2" w:space="0" w:color="auto"/>
            <w:left w:val="single" w:sz="2" w:space="0" w:color="auto"/>
            <w:bottom w:val="single" w:sz="6" w:space="0" w:color="auto"/>
            <w:right w:val="single" w:sz="2" w:space="0" w:color="auto"/>
          </w:divBdr>
          <w:divsChild>
            <w:div w:id="2068911085">
              <w:marLeft w:val="0"/>
              <w:marRight w:val="0"/>
              <w:marTop w:val="100"/>
              <w:marBottom w:val="100"/>
              <w:divBdr>
                <w:top w:val="single" w:sz="2" w:space="0" w:color="D9D9E3"/>
                <w:left w:val="single" w:sz="2" w:space="0" w:color="D9D9E3"/>
                <w:bottom w:val="single" w:sz="2" w:space="0" w:color="D9D9E3"/>
                <w:right w:val="single" w:sz="2" w:space="0" w:color="D9D9E3"/>
              </w:divBdr>
              <w:divsChild>
                <w:div w:id="438182121">
                  <w:marLeft w:val="0"/>
                  <w:marRight w:val="0"/>
                  <w:marTop w:val="0"/>
                  <w:marBottom w:val="0"/>
                  <w:divBdr>
                    <w:top w:val="single" w:sz="2" w:space="0" w:color="D9D9E3"/>
                    <w:left w:val="single" w:sz="2" w:space="0" w:color="D9D9E3"/>
                    <w:bottom w:val="single" w:sz="2" w:space="0" w:color="D9D9E3"/>
                    <w:right w:val="single" w:sz="2" w:space="0" w:color="D9D9E3"/>
                  </w:divBdr>
                  <w:divsChild>
                    <w:div w:id="1502624833">
                      <w:marLeft w:val="0"/>
                      <w:marRight w:val="0"/>
                      <w:marTop w:val="0"/>
                      <w:marBottom w:val="0"/>
                      <w:divBdr>
                        <w:top w:val="single" w:sz="2" w:space="0" w:color="D9D9E3"/>
                        <w:left w:val="single" w:sz="2" w:space="0" w:color="D9D9E3"/>
                        <w:bottom w:val="single" w:sz="2" w:space="0" w:color="D9D9E3"/>
                        <w:right w:val="single" w:sz="2" w:space="0" w:color="D9D9E3"/>
                      </w:divBdr>
                      <w:divsChild>
                        <w:div w:id="10844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027557">
                  <w:marLeft w:val="0"/>
                  <w:marRight w:val="0"/>
                  <w:marTop w:val="0"/>
                  <w:marBottom w:val="0"/>
                  <w:divBdr>
                    <w:top w:val="single" w:sz="2" w:space="0" w:color="D9D9E3"/>
                    <w:left w:val="single" w:sz="2" w:space="0" w:color="D9D9E3"/>
                    <w:bottom w:val="single" w:sz="2" w:space="0" w:color="D9D9E3"/>
                    <w:right w:val="single" w:sz="2" w:space="0" w:color="D9D9E3"/>
                  </w:divBdr>
                  <w:divsChild>
                    <w:div w:id="108165756">
                      <w:marLeft w:val="0"/>
                      <w:marRight w:val="0"/>
                      <w:marTop w:val="0"/>
                      <w:marBottom w:val="0"/>
                      <w:divBdr>
                        <w:top w:val="single" w:sz="2" w:space="0" w:color="D9D9E3"/>
                        <w:left w:val="single" w:sz="2" w:space="0" w:color="D9D9E3"/>
                        <w:bottom w:val="single" w:sz="2" w:space="0" w:color="D9D9E3"/>
                        <w:right w:val="single" w:sz="2" w:space="0" w:color="D9D9E3"/>
                      </w:divBdr>
                      <w:divsChild>
                        <w:div w:id="299190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606667">
          <w:marLeft w:val="0"/>
          <w:marRight w:val="0"/>
          <w:marTop w:val="0"/>
          <w:marBottom w:val="0"/>
          <w:divBdr>
            <w:top w:val="single" w:sz="2" w:space="0" w:color="auto"/>
            <w:left w:val="single" w:sz="2" w:space="0" w:color="auto"/>
            <w:bottom w:val="single" w:sz="6" w:space="0" w:color="auto"/>
            <w:right w:val="single" w:sz="2" w:space="0" w:color="auto"/>
          </w:divBdr>
          <w:divsChild>
            <w:div w:id="1558659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72089">
                  <w:marLeft w:val="0"/>
                  <w:marRight w:val="0"/>
                  <w:marTop w:val="0"/>
                  <w:marBottom w:val="0"/>
                  <w:divBdr>
                    <w:top w:val="single" w:sz="2" w:space="0" w:color="D9D9E3"/>
                    <w:left w:val="single" w:sz="2" w:space="0" w:color="D9D9E3"/>
                    <w:bottom w:val="single" w:sz="2" w:space="0" w:color="D9D9E3"/>
                    <w:right w:val="single" w:sz="2" w:space="0" w:color="D9D9E3"/>
                  </w:divBdr>
                  <w:divsChild>
                    <w:div w:id="2142068703">
                      <w:marLeft w:val="0"/>
                      <w:marRight w:val="0"/>
                      <w:marTop w:val="0"/>
                      <w:marBottom w:val="0"/>
                      <w:divBdr>
                        <w:top w:val="single" w:sz="2" w:space="0" w:color="D9D9E3"/>
                        <w:left w:val="single" w:sz="2" w:space="0" w:color="D9D9E3"/>
                        <w:bottom w:val="single" w:sz="2" w:space="0" w:color="D9D9E3"/>
                        <w:right w:val="single" w:sz="2" w:space="0" w:color="D9D9E3"/>
                      </w:divBdr>
                      <w:divsChild>
                        <w:div w:id="120733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9596623">
                  <w:marLeft w:val="0"/>
                  <w:marRight w:val="0"/>
                  <w:marTop w:val="0"/>
                  <w:marBottom w:val="0"/>
                  <w:divBdr>
                    <w:top w:val="single" w:sz="2" w:space="0" w:color="D9D9E3"/>
                    <w:left w:val="single" w:sz="2" w:space="0" w:color="D9D9E3"/>
                    <w:bottom w:val="single" w:sz="2" w:space="0" w:color="D9D9E3"/>
                    <w:right w:val="single" w:sz="2" w:space="0" w:color="D9D9E3"/>
                  </w:divBdr>
                  <w:divsChild>
                    <w:div w:id="657197531">
                      <w:marLeft w:val="0"/>
                      <w:marRight w:val="0"/>
                      <w:marTop w:val="0"/>
                      <w:marBottom w:val="0"/>
                      <w:divBdr>
                        <w:top w:val="single" w:sz="2" w:space="0" w:color="D9D9E3"/>
                        <w:left w:val="single" w:sz="2" w:space="0" w:color="D9D9E3"/>
                        <w:bottom w:val="single" w:sz="2" w:space="0" w:color="D9D9E3"/>
                        <w:right w:val="single" w:sz="2" w:space="0" w:color="D9D9E3"/>
                      </w:divBdr>
                      <w:divsChild>
                        <w:div w:id="732192912">
                          <w:marLeft w:val="0"/>
                          <w:marRight w:val="0"/>
                          <w:marTop w:val="0"/>
                          <w:marBottom w:val="0"/>
                          <w:divBdr>
                            <w:top w:val="single" w:sz="2" w:space="0" w:color="D9D9E3"/>
                            <w:left w:val="single" w:sz="2" w:space="0" w:color="D9D9E3"/>
                            <w:bottom w:val="single" w:sz="2" w:space="0" w:color="D9D9E3"/>
                            <w:right w:val="single" w:sz="2" w:space="0" w:color="D9D9E3"/>
                          </w:divBdr>
                          <w:divsChild>
                            <w:div w:id="657806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0706015">
          <w:marLeft w:val="0"/>
          <w:marRight w:val="0"/>
          <w:marTop w:val="0"/>
          <w:marBottom w:val="0"/>
          <w:divBdr>
            <w:top w:val="single" w:sz="2" w:space="0" w:color="auto"/>
            <w:left w:val="single" w:sz="2" w:space="0" w:color="auto"/>
            <w:bottom w:val="single" w:sz="6" w:space="0" w:color="auto"/>
            <w:right w:val="single" w:sz="2" w:space="0" w:color="auto"/>
          </w:divBdr>
          <w:divsChild>
            <w:div w:id="684594202">
              <w:marLeft w:val="0"/>
              <w:marRight w:val="0"/>
              <w:marTop w:val="100"/>
              <w:marBottom w:val="100"/>
              <w:divBdr>
                <w:top w:val="single" w:sz="2" w:space="0" w:color="D9D9E3"/>
                <w:left w:val="single" w:sz="2" w:space="0" w:color="D9D9E3"/>
                <w:bottom w:val="single" w:sz="2" w:space="0" w:color="D9D9E3"/>
                <w:right w:val="single" w:sz="2" w:space="0" w:color="D9D9E3"/>
              </w:divBdr>
              <w:divsChild>
                <w:div w:id="424765605">
                  <w:marLeft w:val="0"/>
                  <w:marRight w:val="0"/>
                  <w:marTop w:val="0"/>
                  <w:marBottom w:val="0"/>
                  <w:divBdr>
                    <w:top w:val="single" w:sz="2" w:space="0" w:color="D9D9E3"/>
                    <w:left w:val="single" w:sz="2" w:space="0" w:color="D9D9E3"/>
                    <w:bottom w:val="single" w:sz="2" w:space="0" w:color="D9D9E3"/>
                    <w:right w:val="single" w:sz="2" w:space="0" w:color="D9D9E3"/>
                  </w:divBdr>
                  <w:divsChild>
                    <w:div w:id="1138573470">
                      <w:marLeft w:val="0"/>
                      <w:marRight w:val="0"/>
                      <w:marTop w:val="0"/>
                      <w:marBottom w:val="0"/>
                      <w:divBdr>
                        <w:top w:val="single" w:sz="2" w:space="0" w:color="D9D9E3"/>
                        <w:left w:val="single" w:sz="2" w:space="0" w:color="D9D9E3"/>
                        <w:bottom w:val="single" w:sz="2" w:space="0" w:color="D9D9E3"/>
                        <w:right w:val="single" w:sz="2" w:space="0" w:color="D9D9E3"/>
                      </w:divBdr>
                      <w:divsChild>
                        <w:div w:id="1090589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7354561">
                  <w:marLeft w:val="0"/>
                  <w:marRight w:val="0"/>
                  <w:marTop w:val="0"/>
                  <w:marBottom w:val="0"/>
                  <w:divBdr>
                    <w:top w:val="single" w:sz="2" w:space="0" w:color="D9D9E3"/>
                    <w:left w:val="single" w:sz="2" w:space="0" w:color="D9D9E3"/>
                    <w:bottom w:val="single" w:sz="2" w:space="0" w:color="D9D9E3"/>
                    <w:right w:val="single" w:sz="2" w:space="0" w:color="D9D9E3"/>
                  </w:divBdr>
                  <w:divsChild>
                    <w:div w:id="1422798209">
                      <w:marLeft w:val="0"/>
                      <w:marRight w:val="0"/>
                      <w:marTop w:val="0"/>
                      <w:marBottom w:val="0"/>
                      <w:divBdr>
                        <w:top w:val="single" w:sz="2" w:space="0" w:color="D9D9E3"/>
                        <w:left w:val="single" w:sz="2" w:space="0" w:color="D9D9E3"/>
                        <w:bottom w:val="single" w:sz="2" w:space="0" w:color="D9D9E3"/>
                        <w:right w:val="single" w:sz="2" w:space="0" w:color="D9D9E3"/>
                      </w:divBdr>
                      <w:divsChild>
                        <w:div w:id="768114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7447854">
          <w:marLeft w:val="0"/>
          <w:marRight w:val="0"/>
          <w:marTop w:val="0"/>
          <w:marBottom w:val="0"/>
          <w:divBdr>
            <w:top w:val="single" w:sz="2" w:space="0" w:color="auto"/>
            <w:left w:val="single" w:sz="2" w:space="0" w:color="auto"/>
            <w:bottom w:val="single" w:sz="6" w:space="0" w:color="auto"/>
            <w:right w:val="single" w:sz="2" w:space="0" w:color="auto"/>
          </w:divBdr>
          <w:divsChild>
            <w:div w:id="17580199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217722">
                  <w:marLeft w:val="0"/>
                  <w:marRight w:val="0"/>
                  <w:marTop w:val="0"/>
                  <w:marBottom w:val="0"/>
                  <w:divBdr>
                    <w:top w:val="single" w:sz="2" w:space="0" w:color="D9D9E3"/>
                    <w:left w:val="single" w:sz="2" w:space="0" w:color="D9D9E3"/>
                    <w:bottom w:val="single" w:sz="2" w:space="0" w:color="D9D9E3"/>
                    <w:right w:val="single" w:sz="2" w:space="0" w:color="D9D9E3"/>
                  </w:divBdr>
                  <w:divsChild>
                    <w:div w:id="1394356263">
                      <w:marLeft w:val="0"/>
                      <w:marRight w:val="0"/>
                      <w:marTop w:val="0"/>
                      <w:marBottom w:val="0"/>
                      <w:divBdr>
                        <w:top w:val="single" w:sz="2" w:space="0" w:color="D9D9E3"/>
                        <w:left w:val="single" w:sz="2" w:space="0" w:color="D9D9E3"/>
                        <w:bottom w:val="single" w:sz="2" w:space="0" w:color="D9D9E3"/>
                        <w:right w:val="single" w:sz="2" w:space="0" w:color="D9D9E3"/>
                      </w:divBdr>
                      <w:divsChild>
                        <w:div w:id="2013725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8135089">
                  <w:marLeft w:val="0"/>
                  <w:marRight w:val="0"/>
                  <w:marTop w:val="0"/>
                  <w:marBottom w:val="0"/>
                  <w:divBdr>
                    <w:top w:val="single" w:sz="2" w:space="0" w:color="D9D9E3"/>
                    <w:left w:val="single" w:sz="2" w:space="0" w:color="D9D9E3"/>
                    <w:bottom w:val="single" w:sz="2" w:space="0" w:color="D9D9E3"/>
                    <w:right w:val="single" w:sz="2" w:space="0" w:color="D9D9E3"/>
                  </w:divBdr>
                  <w:divsChild>
                    <w:div w:id="1839149196">
                      <w:marLeft w:val="0"/>
                      <w:marRight w:val="0"/>
                      <w:marTop w:val="0"/>
                      <w:marBottom w:val="0"/>
                      <w:divBdr>
                        <w:top w:val="single" w:sz="2" w:space="0" w:color="D9D9E3"/>
                        <w:left w:val="single" w:sz="2" w:space="0" w:color="D9D9E3"/>
                        <w:bottom w:val="single" w:sz="2" w:space="0" w:color="D9D9E3"/>
                        <w:right w:val="single" w:sz="2" w:space="0" w:color="D9D9E3"/>
                      </w:divBdr>
                      <w:divsChild>
                        <w:div w:id="1509564831">
                          <w:marLeft w:val="0"/>
                          <w:marRight w:val="0"/>
                          <w:marTop w:val="0"/>
                          <w:marBottom w:val="0"/>
                          <w:divBdr>
                            <w:top w:val="single" w:sz="2" w:space="0" w:color="D9D9E3"/>
                            <w:left w:val="single" w:sz="2" w:space="0" w:color="D9D9E3"/>
                            <w:bottom w:val="single" w:sz="2" w:space="0" w:color="D9D9E3"/>
                            <w:right w:val="single" w:sz="2" w:space="0" w:color="D9D9E3"/>
                          </w:divBdr>
                          <w:divsChild>
                            <w:div w:id="84765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0974731">
          <w:marLeft w:val="0"/>
          <w:marRight w:val="0"/>
          <w:marTop w:val="0"/>
          <w:marBottom w:val="0"/>
          <w:divBdr>
            <w:top w:val="single" w:sz="2" w:space="0" w:color="auto"/>
            <w:left w:val="single" w:sz="2" w:space="0" w:color="auto"/>
            <w:bottom w:val="single" w:sz="6" w:space="0" w:color="auto"/>
            <w:right w:val="single" w:sz="2" w:space="0" w:color="auto"/>
          </w:divBdr>
          <w:divsChild>
            <w:div w:id="463937277">
              <w:marLeft w:val="0"/>
              <w:marRight w:val="0"/>
              <w:marTop w:val="100"/>
              <w:marBottom w:val="100"/>
              <w:divBdr>
                <w:top w:val="single" w:sz="2" w:space="0" w:color="D9D9E3"/>
                <w:left w:val="single" w:sz="2" w:space="0" w:color="D9D9E3"/>
                <w:bottom w:val="single" w:sz="2" w:space="0" w:color="D9D9E3"/>
                <w:right w:val="single" w:sz="2" w:space="0" w:color="D9D9E3"/>
              </w:divBdr>
              <w:divsChild>
                <w:div w:id="452601508">
                  <w:marLeft w:val="0"/>
                  <w:marRight w:val="0"/>
                  <w:marTop w:val="0"/>
                  <w:marBottom w:val="0"/>
                  <w:divBdr>
                    <w:top w:val="single" w:sz="2" w:space="0" w:color="D9D9E3"/>
                    <w:left w:val="single" w:sz="2" w:space="0" w:color="D9D9E3"/>
                    <w:bottom w:val="single" w:sz="2" w:space="0" w:color="D9D9E3"/>
                    <w:right w:val="single" w:sz="2" w:space="0" w:color="D9D9E3"/>
                  </w:divBdr>
                  <w:divsChild>
                    <w:div w:id="1390032597">
                      <w:marLeft w:val="0"/>
                      <w:marRight w:val="0"/>
                      <w:marTop w:val="0"/>
                      <w:marBottom w:val="0"/>
                      <w:divBdr>
                        <w:top w:val="single" w:sz="2" w:space="0" w:color="D9D9E3"/>
                        <w:left w:val="single" w:sz="2" w:space="0" w:color="D9D9E3"/>
                        <w:bottom w:val="single" w:sz="2" w:space="0" w:color="D9D9E3"/>
                        <w:right w:val="single" w:sz="2" w:space="0" w:color="D9D9E3"/>
                      </w:divBdr>
                      <w:divsChild>
                        <w:div w:id="1786806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1629033">
                  <w:marLeft w:val="0"/>
                  <w:marRight w:val="0"/>
                  <w:marTop w:val="0"/>
                  <w:marBottom w:val="0"/>
                  <w:divBdr>
                    <w:top w:val="single" w:sz="2" w:space="0" w:color="D9D9E3"/>
                    <w:left w:val="single" w:sz="2" w:space="0" w:color="D9D9E3"/>
                    <w:bottom w:val="single" w:sz="2" w:space="0" w:color="D9D9E3"/>
                    <w:right w:val="single" w:sz="2" w:space="0" w:color="D9D9E3"/>
                  </w:divBdr>
                  <w:divsChild>
                    <w:div w:id="1393429344">
                      <w:marLeft w:val="0"/>
                      <w:marRight w:val="0"/>
                      <w:marTop w:val="0"/>
                      <w:marBottom w:val="0"/>
                      <w:divBdr>
                        <w:top w:val="single" w:sz="2" w:space="0" w:color="D9D9E3"/>
                        <w:left w:val="single" w:sz="2" w:space="0" w:color="D9D9E3"/>
                        <w:bottom w:val="single" w:sz="2" w:space="0" w:color="D9D9E3"/>
                        <w:right w:val="single" w:sz="2" w:space="0" w:color="D9D9E3"/>
                      </w:divBdr>
                      <w:divsChild>
                        <w:div w:id="1982885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625198">
          <w:marLeft w:val="0"/>
          <w:marRight w:val="0"/>
          <w:marTop w:val="0"/>
          <w:marBottom w:val="0"/>
          <w:divBdr>
            <w:top w:val="single" w:sz="2" w:space="0" w:color="auto"/>
            <w:left w:val="single" w:sz="2" w:space="0" w:color="auto"/>
            <w:bottom w:val="single" w:sz="6" w:space="0" w:color="auto"/>
            <w:right w:val="single" w:sz="2" w:space="0" w:color="auto"/>
          </w:divBdr>
          <w:divsChild>
            <w:div w:id="2115050778">
              <w:marLeft w:val="0"/>
              <w:marRight w:val="0"/>
              <w:marTop w:val="100"/>
              <w:marBottom w:val="100"/>
              <w:divBdr>
                <w:top w:val="single" w:sz="2" w:space="0" w:color="D9D9E3"/>
                <w:left w:val="single" w:sz="2" w:space="0" w:color="D9D9E3"/>
                <w:bottom w:val="single" w:sz="2" w:space="0" w:color="D9D9E3"/>
                <w:right w:val="single" w:sz="2" w:space="0" w:color="D9D9E3"/>
              </w:divBdr>
              <w:divsChild>
                <w:div w:id="671906990">
                  <w:marLeft w:val="0"/>
                  <w:marRight w:val="0"/>
                  <w:marTop w:val="0"/>
                  <w:marBottom w:val="0"/>
                  <w:divBdr>
                    <w:top w:val="single" w:sz="2" w:space="0" w:color="D9D9E3"/>
                    <w:left w:val="single" w:sz="2" w:space="0" w:color="D9D9E3"/>
                    <w:bottom w:val="single" w:sz="2" w:space="0" w:color="D9D9E3"/>
                    <w:right w:val="single" w:sz="2" w:space="0" w:color="D9D9E3"/>
                  </w:divBdr>
                  <w:divsChild>
                    <w:div w:id="1530528098">
                      <w:marLeft w:val="0"/>
                      <w:marRight w:val="0"/>
                      <w:marTop w:val="0"/>
                      <w:marBottom w:val="0"/>
                      <w:divBdr>
                        <w:top w:val="single" w:sz="2" w:space="0" w:color="D9D9E3"/>
                        <w:left w:val="single" w:sz="2" w:space="0" w:color="D9D9E3"/>
                        <w:bottom w:val="single" w:sz="2" w:space="0" w:color="D9D9E3"/>
                        <w:right w:val="single" w:sz="2" w:space="0" w:color="D9D9E3"/>
                      </w:divBdr>
                      <w:divsChild>
                        <w:div w:id="1346638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4523">
                  <w:marLeft w:val="0"/>
                  <w:marRight w:val="0"/>
                  <w:marTop w:val="0"/>
                  <w:marBottom w:val="0"/>
                  <w:divBdr>
                    <w:top w:val="single" w:sz="2" w:space="0" w:color="D9D9E3"/>
                    <w:left w:val="single" w:sz="2" w:space="0" w:color="D9D9E3"/>
                    <w:bottom w:val="single" w:sz="2" w:space="0" w:color="D9D9E3"/>
                    <w:right w:val="single" w:sz="2" w:space="0" w:color="D9D9E3"/>
                  </w:divBdr>
                  <w:divsChild>
                    <w:div w:id="1462765322">
                      <w:marLeft w:val="0"/>
                      <w:marRight w:val="0"/>
                      <w:marTop w:val="0"/>
                      <w:marBottom w:val="0"/>
                      <w:divBdr>
                        <w:top w:val="single" w:sz="2" w:space="0" w:color="D9D9E3"/>
                        <w:left w:val="single" w:sz="2" w:space="0" w:color="D9D9E3"/>
                        <w:bottom w:val="single" w:sz="2" w:space="0" w:color="D9D9E3"/>
                        <w:right w:val="single" w:sz="2" w:space="0" w:color="D9D9E3"/>
                      </w:divBdr>
                      <w:divsChild>
                        <w:div w:id="2086680832">
                          <w:marLeft w:val="0"/>
                          <w:marRight w:val="0"/>
                          <w:marTop w:val="0"/>
                          <w:marBottom w:val="0"/>
                          <w:divBdr>
                            <w:top w:val="single" w:sz="2" w:space="0" w:color="D9D9E3"/>
                            <w:left w:val="single" w:sz="2" w:space="0" w:color="D9D9E3"/>
                            <w:bottom w:val="single" w:sz="2" w:space="0" w:color="D9D9E3"/>
                            <w:right w:val="single" w:sz="2" w:space="0" w:color="D9D9E3"/>
                          </w:divBdr>
                          <w:divsChild>
                            <w:div w:id="1421677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7129376">
      <w:bodyDiv w:val="1"/>
      <w:marLeft w:val="0"/>
      <w:marRight w:val="0"/>
      <w:marTop w:val="0"/>
      <w:marBottom w:val="0"/>
      <w:divBdr>
        <w:top w:val="none" w:sz="0" w:space="0" w:color="auto"/>
        <w:left w:val="none" w:sz="0" w:space="0" w:color="auto"/>
        <w:bottom w:val="none" w:sz="0" w:space="0" w:color="auto"/>
        <w:right w:val="none" w:sz="0" w:space="0" w:color="auto"/>
      </w:divBdr>
    </w:div>
    <w:div w:id="1976716642">
      <w:bodyDiv w:val="1"/>
      <w:marLeft w:val="0"/>
      <w:marRight w:val="0"/>
      <w:marTop w:val="0"/>
      <w:marBottom w:val="0"/>
      <w:divBdr>
        <w:top w:val="none" w:sz="0" w:space="0" w:color="auto"/>
        <w:left w:val="none" w:sz="0" w:space="0" w:color="auto"/>
        <w:bottom w:val="none" w:sz="0" w:space="0" w:color="auto"/>
        <w:right w:val="none" w:sz="0" w:space="0" w:color="auto"/>
      </w:divBdr>
    </w:div>
    <w:div w:id="1999845503">
      <w:bodyDiv w:val="1"/>
      <w:marLeft w:val="0"/>
      <w:marRight w:val="0"/>
      <w:marTop w:val="0"/>
      <w:marBottom w:val="0"/>
      <w:divBdr>
        <w:top w:val="none" w:sz="0" w:space="0" w:color="auto"/>
        <w:left w:val="none" w:sz="0" w:space="0" w:color="auto"/>
        <w:bottom w:val="none" w:sz="0" w:space="0" w:color="auto"/>
        <w:right w:val="none" w:sz="0" w:space="0" w:color="auto"/>
      </w:divBdr>
    </w:div>
    <w:div w:id="205534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nicotav/analizador-sintactic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51A29E-56FE-4247-A2BE-F0AB27532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5881</Words>
  <Characters>33528</Characters>
  <Application>Microsoft Office Word</Application>
  <DocSecurity>0</DocSecurity>
  <Lines>279</Lines>
  <Paragraphs>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Resumen capitulo 4</vt:lpstr>
      <vt:lpstr>tecnologias de desarrollo</vt:lpstr>
    </vt:vector>
  </TitlesOfParts>
  <Company>1-</Company>
  <LinksUpToDate>false</LinksUpToDate>
  <CharactersWithSpaces>39331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capitulo 4</dc:title>
  <dc:subject>nicolas Taveras      (1-18-0704)</dc:subject>
  <dc:creator>Nicolas Taveras</dc:creator>
  <cp:keywords/>
  <dc:description/>
  <cp:lastModifiedBy>Nicolas Taveras</cp:lastModifiedBy>
  <cp:revision>4</cp:revision>
  <cp:lastPrinted>2023-06-12T03:45:00Z</cp:lastPrinted>
  <dcterms:created xsi:type="dcterms:W3CDTF">2023-06-12T03:42:00Z</dcterms:created>
  <dcterms:modified xsi:type="dcterms:W3CDTF">2023-06-12T03:45:00Z</dcterms:modified>
</cp:coreProperties>
</file>