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han marcado mi perfil e intereses profesionales son Programación Web, Programación Móvil y Bases de Datos, ya que juntas abarcan el ciclo completo de una solución tecnológica moderna. De Bases de Datos me apasiona el diseño de arquitecturas eficientes, la integridad y optimización de consultas que sostienen la información crítica del negocio; de Programación Web, la capacidad de integrar lógica de backend con interfaces escalables mediante el consumo fluido de APIs; y de Programación Móvil, el desafío de crear aplicaciones dinámicas, reactivas y de alto rendimiento orientadas a la inmediatez del usuario. La convergencia de estas tres áreas me permite estructurar, procesar y presentar soluciones de software integrales y robustas.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certificaciones obtenidas a lo largo de la carrera aportan un valor fundamental, ya que actúan como un respaldo formal y medible de las competencias técnicas adquiridas frente a los estándares de la industria. Su verdadero impacto radica en que no solo validan el dominio práctico en áreas clave como el desarrollo de software, la gestión de datos o la arquitectura de sistemas, sino que también demuestran proactividad, disciplina y compromiso con el aprendizaje continuo, facilitando la inserción laboral y entregando una ventaja competitiva concreta al momento de respaldar proyectos y soluciones tecnológicas en entornos reales.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mayores fortalezas y donde me siento más seguro aplicando mis conocimientos son en la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programación en general y en la gestión y diseño de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dominó la estructuración lógica del código, el desarrollo de soluciones funcionales y el modelamiento eficiente para garantizar la integridad y flujo de la información. Por otro lado, las áreas en las que me siento más débil y considero prioritario fortalecer son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Machine Learning, Deep Learning y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disciplinas complejas y en constante evolución en las que actualmente busco profundizar conceptos teóricos y prácticos para ampliar mi perfil técnico y abordar proyectos con un enfoque analítico y seguro más integral.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3qfndkytxk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7D2/CON+4T6GeTRPCaZ3Yf4SIA==">CgMxLjAyDmgueDNxZm5ka3l0eGt5OAByITFnVjd2MXBWY29UT1dwdzFVNW9zTjJ3ZUZIR3NMa2gwTQ==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