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933952">
            <w:r>
              <w:t>21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Pr="00933952" w:rsidRDefault="00933952" w:rsidP="00933952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Calibri" w:eastAsia="Times New Roman" w:hAnsi="Calibri" w:cs="Calibri"/>
                <w:bCs/>
                <w:color w:val="5F6368"/>
                <w:spacing w:val="5"/>
                <w:lang w:eastAsia="es-AR"/>
              </w:rPr>
            </w:pPr>
            <w:r>
              <w:t>Carolina Rapetti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933952">
            <w:r>
              <w:t>27 / 9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933952">
            <w:r>
              <w:t>Sprint 3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444412">
            <w:r>
              <w:t xml:space="preserve">Se implementaron algunos enemigos </w:t>
            </w:r>
            <w:r w:rsidR="00F00243">
              <w:t>con un poco de inteligencia en sus movimientos; además se implementaron las colisiones de ellos con los disparos.</w:t>
            </w:r>
          </w:p>
          <w:p w:rsidR="00F00243" w:rsidRDefault="00F00243">
            <w:r>
              <w:t>Se empezaron a usar patrones de diseño visto en la clase teórica (Strategy, Abstract-Factory, Prototype, Visitor, y algunos más).</w:t>
            </w:r>
          </w:p>
          <w:p w:rsidR="00F00243" w:rsidRDefault="00F00243" w:rsidP="00F00243">
            <w:r>
              <w:t xml:space="preserve">Se realizó el diagrama de interacción necesario para modelar la detección de </w:t>
            </w:r>
            <w:r>
              <w:t>colisiones de un personaje (enemigo o jug</w:t>
            </w:r>
            <w:r>
              <w:t xml:space="preserve">ador) con otro y con un powerup </w:t>
            </w:r>
            <w:r>
              <w:t>genérico</w:t>
            </w:r>
            <w:r>
              <w:t>.</w:t>
            </w:r>
          </w:p>
          <w:p w:rsidR="00FD0177" w:rsidRDefault="00F00243">
            <w:r>
              <w:t>Se hizo</w:t>
            </w:r>
            <w:r w:rsidRPr="00F00243">
              <w:t xml:space="preserve"> el ejercicio “Grand Theft Auto: Vic</w:t>
            </w:r>
            <w:r>
              <w:t>e City” del TP3.</w:t>
            </w:r>
          </w:p>
          <w:p w:rsidR="00FD0177" w:rsidRDefault="00FD0177"/>
        </w:tc>
        <w:bookmarkStart w:id="0" w:name="_GoBack"/>
        <w:bookmarkEnd w:id="0"/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933952" w:rsidRDefault="00933952" w:rsidP="00444412">
            <w:r>
              <w:t>Falta subir</w:t>
            </w:r>
            <w:r>
              <w:t xml:space="preserve"> al repositorio </w:t>
            </w:r>
            <w:r>
              <w:t xml:space="preserve"> el diagrama de secuencia de la </w:t>
            </w:r>
            <w:r>
              <w:t>colisión</w:t>
            </w:r>
            <w:r>
              <w:t xml:space="preserve"> entre jugador-enemigo, jugador-powerup</w:t>
            </w:r>
            <w:r>
              <w:t xml:space="preserve"> (cabe destacar que el diagrama fue</w:t>
            </w:r>
            <w:r w:rsidR="00444412">
              <w:t xml:space="preserve"> presentado </w:t>
            </w:r>
            <w:r>
              <w:t xml:space="preserve"> </w:t>
            </w:r>
            <w:r w:rsidR="00444412">
              <w:t>el día del Sprint_3 en papel).</w:t>
            </w:r>
            <w:r>
              <w:t xml:space="preserve"> </w:t>
            </w:r>
          </w:p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933952" w:rsidP="00933952">
            <w:pPr>
              <w:pStyle w:val="Prrafodelista"/>
              <w:numPr>
                <w:ilvl w:val="0"/>
                <w:numId w:val="3"/>
              </w:numPr>
            </w:pPr>
            <w:r>
              <w:t>Diagrama UML GTAViceCity:</w:t>
            </w:r>
          </w:p>
          <w:p w:rsidR="00444412" w:rsidRDefault="00444412" w:rsidP="00444412">
            <w:pPr>
              <w:pStyle w:val="Prrafodelista"/>
              <w:numPr>
                <w:ilvl w:val="0"/>
                <w:numId w:val="4"/>
              </w:numPr>
            </w:pPr>
            <w:r>
              <w:t xml:space="preserve">  </w:t>
            </w:r>
            <w:r>
              <w:t>ViceCity debería implementar dos interfaces, Inmobiliaria y una que permita obtener los autos, de esa forma Tommy tendría una "Inmobiliaria" y Carl tendría la otra interfaz.</w:t>
            </w:r>
          </w:p>
          <w:p w:rsidR="00444412" w:rsidRDefault="00444412" w:rsidP="00444412">
            <w:pPr>
              <w:pStyle w:val="Prrafodelista"/>
              <w:numPr>
                <w:ilvl w:val="0"/>
                <w:numId w:val="4"/>
              </w:numPr>
            </w:pPr>
            <w:r>
              <w:t>Hay que poner los constructores de todas las clases</w:t>
            </w:r>
          </w:p>
          <w:p w:rsidR="00444412" w:rsidRDefault="00444412" w:rsidP="00444412">
            <w:pPr>
              <w:pStyle w:val="Prrafodelista"/>
              <w:numPr>
                <w:ilvl w:val="0"/>
                <w:numId w:val="4"/>
              </w:numPr>
            </w:pPr>
            <w:r>
              <w:t>La relación entre inmuebles y ViceCity es más bien una agregación.</w:t>
            </w:r>
          </w:p>
          <w:p w:rsidR="00444412" w:rsidRDefault="00444412" w:rsidP="00444412">
            <w:pPr>
              <w:pStyle w:val="Prrafodelista"/>
            </w:pPr>
          </w:p>
          <w:p w:rsidR="00FD0177" w:rsidRDefault="00444412" w:rsidP="00F00243">
            <w:pPr>
              <w:pStyle w:val="Prrafodelista"/>
              <w:numPr>
                <w:ilvl w:val="0"/>
                <w:numId w:val="3"/>
              </w:numPr>
            </w:pPr>
            <w:r w:rsidRPr="00444412">
              <w:t xml:space="preserve">En lo posible identificar el </w:t>
            </w:r>
            <w:r>
              <w:t>“</w:t>
            </w:r>
            <w:r w:rsidRPr="00444412">
              <w:t>commit</w:t>
            </w:r>
            <w:r>
              <w:t>”</w:t>
            </w:r>
            <w:r w:rsidRPr="00444412">
              <w:t xml:space="preserve"> del sprint con una etiqueta Sprint 3, ya que al haber tantas ramas se hace un poco </w:t>
            </w:r>
            <w:r w:rsidRPr="00444412">
              <w:t>difícil</w:t>
            </w:r>
            <w:r w:rsidRPr="00444412">
              <w:t xml:space="preserve"> encontrar los archivos.</w:t>
            </w:r>
          </w:p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 w:rsidP="00933952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C7B"/>
    <w:multiLevelType w:val="hybridMultilevel"/>
    <w:tmpl w:val="D354E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92DC6"/>
    <w:multiLevelType w:val="hybridMultilevel"/>
    <w:tmpl w:val="8D5C66A6"/>
    <w:lvl w:ilvl="0" w:tplc="C21E7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19C8"/>
    <w:multiLevelType w:val="hybridMultilevel"/>
    <w:tmpl w:val="99E804F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E902EA"/>
    <w:multiLevelType w:val="hybridMultilevel"/>
    <w:tmpl w:val="0B307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3956AF"/>
    <w:rsid w:val="0039738E"/>
    <w:rsid w:val="00444412"/>
    <w:rsid w:val="00597265"/>
    <w:rsid w:val="00933952"/>
    <w:rsid w:val="00AB045A"/>
    <w:rsid w:val="00F00243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3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3395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gd">
    <w:name w:val="gd"/>
    <w:basedOn w:val="Fuentedeprrafopredeter"/>
    <w:rsid w:val="00933952"/>
  </w:style>
  <w:style w:type="paragraph" w:styleId="Prrafodelista">
    <w:name w:val="List Paragraph"/>
    <w:basedOn w:val="Normal"/>
    <w:uiPriority w:val="34"/>
    <w:qFormat/>
    <w:rsid w:val="00933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3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3395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gd">
    <w:name w:val="gd"/>
    <w:basedOn w:val="Fuentedeprrafopredeter"/>
    <w:rsid w:val="00933952"/>
  </w:style>
  <w:style w:type="paragraph" w:styleId="Prrafodelista">
    <w:name w:val="List Paragraph"/>
    <w:basedOn w:val="Normal"/>
    <w:uiPriority w:val="34"/>
    <w:qFormat/>
    <w:rsid w:val="0093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Carlos Canavides</cp:lastModifiedBy>
  <cp:revision>4</cp:revision>
  <dcterms:created xsi:type="dcterms:W3CDTF">2018-10-10T21:54:00Z</dcterms:created>
  <dcterms:modified xsi:type="dcterms:W3CDTF">2018-10-10T22:22:00Z</dcterms:modified>
</cp:coreProperties>
</file>