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F49A4F" w14:textId="77777777" w:rsidR="002D4F14" w:rsidRDefault="002D4F14" w:rsidP="0016797B">
      <w:pPr>
        <w:pStyle w:val="Sinespaciado"/>
        <w:rPr>
          <w:lang w:eastAsia="es-VE"/>
        </w:rPr>
      </w:pPr>
    </w:p>
    <w:p w14:paraId="2AD0774E" w14:textId="77777777" w:rsidR="002D4F14" w:rsidRDefault="002D4F14" w:rsidP="00CA271E">
      <w:pPr>
        <w:spacing w:after="0" w:line="240" w:lineRule="auto"/>
        <w:jc w:val="center"/>
        <w:rPr>
          <w:rFonts w:eastAsia="Times New Roman" w:cs="Arial"/>
          <w:b/>
          <w:color w:val="000000"/>
          <w:sz w:val="36"/>
          <w:szCs w:val="36"/>
          <w:lang w:eastAsia="es-VE"/>
        </w:rPr>
      </w:pPr>
    </w:p>
    <w:p w14:paraId="1A7DC46E" w14:textId="77777777" w:rsidR="002D4F14" w:rsidRDefault="002D4F14" w:rsidP="00CA271E">
      <w:pPr>
        <w:spacing w:after="0" w:line="240" w:lineRule="auto"/>
        <w:jc w:val="center"/>
        <w:rPr>
          <w:rFonts w:eastAsia="Times New Roman" w:cs="Arial"/>
          <w:b/>
          <w:color w:val="000000"/>
          <w:sz w:val="36"/>
          <w:szCs w:val="36"/>
          <w:lang w:eastAsia="es-VE"/>
        </w:rPr>
      </w:pPr>
    </w:p>
    <w:p w14:paraId="65E56250" w14:textId="77777777" w:rsidR="002D4F14" w:rsidRDefault="002D4F14" w:rsidP="00CA271E">
      <w:pPr>
        <w:spacing w:after="0" w:line="240" w:lineRule="auto"/>
        <w:jc w:val="center"/>
        <w:rPr>
          <w:rFonts w:eastAsia="Times New Roman" w:cs="Arial"/>
          <w:b/>
          <w:color w:val="000000"/>
          <w:sz w:val="36"/>
          <w:szCs w:val="36"/>
          <w:lang w:eastAsia="es-VE"/>
        </w:rPr>
      </w:pPr>
    </w:p>
    <w:p w14:paraId="2BF9734D" w14:textId="77777777" w:rsidR="002D4F14" w:rsidRDefault="002D4F14" w:rsidP="00CA271E">
      <w:pPr>
        <w:spacing w:after="0" w:line="240" w:lineRule="auto"/>
        <w:jc w:val="center"/>
        <w:rPr>
          <w:rFonts w:eastAsia="Times New Roman" w:cs="Arial"/>
          <w:b/>
          <w:color w:val="000000"/>
          <w:sz w:val="36"/>
          <w:szCs w:val="36"/>
          <w:lang w:eastAsia="es-VE"/>
        </w:rPr>
      </w:pPr>
    </w:p>
    <w:p w14:paraId="1BC91B74" w14:textId="77777777" w:rsidR="002D4F14" w:rsidRDefault="002D4F14" w:rsidP="00CA271E">
      <w:pPr>
        <w:spacing w:after="0" w:line="240" w:lineRule="auto"/>
        <w:jc w:val="center"/>
        <w:rPr>
          <w:rFonts w:eastAsia="Times New Roman" w:cs="Arial"/>
          <w:b/>
          <w:color w:val="000000"/>
          <w:sz w:val="36"/>
          <w:szCs w:val="36"/>
          <w:lang w:eastAsia="es-VE"/>
        </w:rPr>
      </w:pPr>
    </w:p>
    <w:p w14:paraId="0D2EF9C0" w14:textId="77777777" w:rsidR="002D4F14" w:rsidRDefault="002D4F14" w:rsidP="00CA271E">
      <w:pPr>
        <w:spacing w:after="0" w:line="240" w:lineRule="auto"/>
        <w:jc w:val="center"/>
        <w:rPr>
          <w:rFonts w:eastAsia="Times New Roman" w:cs="Arial"/>
          <w:b/>
          <w:color w:val="000000"/>
          <w:sz w:val="36"/>
          <w:szCs w:val="36"/>
          <w:lang w:eastAsia="es-VE"/>
        </w:rPr>
      </w:pPr>
    </w:p>
    <w:p w14:paraId="5E2FEE99" w14:textId="77777777" w:rsidR="002D4F14" w:rsidRDefault="002D4F14" w:rsidP="00CA271E">
      <w:pPr>
        <w:spacing w:after="0" w:line="240" w:lineRule="auto"/>
        <w:jc w:val="center"/>
        <w:rPr>
          <w:rFonts w:eastAsia="Times New Roman" w:cs="Arial"/>
          <w:b/>
          <w:color w:val="000000"/>
          <w:sz w:val="36"/>
          <w:szCs w:val="36"/>
          <w:lang w:eastAsia="es-VE"/>
        </w:rPr>
      </w:pPr>
    </w:p>
    <w:p w14:paraId="6FE15818" w14:textId="77777777" w:rsidR="002D4F14" w:rsidRDefault="002D4F14" w:rsidP="00CA271E">
      <w:pPr>
        <w:spacing w:after="0" w:line="240" w:lineRule="auto"/>
        <w:jc w:val="center"/>
        <w:rPr>
          <w:rFonts w:eastAsia="Times New Roman" w:cs="Arial"/>
          <w:b/>
          <w:color w:val="000000"/>
          <w:sz w:val="36"/>
          <w:szCs w:val="36"/>
          <w:lang w:eastAsia="es-VE"/>
        </w:rPr>
      </w:pPr>
    </w:p>
    <w:p w14:paraId="32FD7BDE" w14:textId="77777777" w:rsidR="002D4F14" w:rsidRDefault="002D4F14" w:rsidP="00CA271E">
      <w:pPr>
        <w:spacing w:after="0" w:line="240" w:lineRule="auto"/>
        <w:jc w:val="center"/>
        <w:rPr>
          <w:rFonts w:eastAsia="Times New Roman" w:cs="Arial"/>
          <w:b/>
          <w:color w:val="000000"/>
          <w:sz w:val="36"/>
          <w:szCs w:val="36"/>
          <w:lang w:eastAsia="es-VE"/>
        </w:rPr>
      </w:pPr>
    </w:p>
    <w:p w14:paraId="4185C3E6" w14:textId="77777777" w:rsidR="002D4F14" w:rsidRPr="002D4F14" w:rsidRDefault="00316910" w:rsidP="002D4F14">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Acta de c</w:t>
      </w:r>
      <w:r w:rsidR="002D4F14" w:rsidRPr="002D4F14">
        <w:rPr>
          <w:rFonts w:eastAsia="Times New Roman" w:cs="Arial"/>
          <w:b/>
          <w:color w:val="000000"/>
          <w:sz w:val="48"/>
          <w:szCs w:val="48"/>
          <w:lang w:eastAsia="es-VE"/>
        </w:rPr>
        <w:t xml:space="preserve">onstitución </w:t>
      </w:r>
    </w:p>
    <w:p w14:paraId="43B916A3" w14:textId="77777777" w:rsidR="00703CBC" w:rsidRDefault="00316910" w:rsidP="002D4F14">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del p</w:t>
      </w:r>
      <w:r w:rsidR="002D4F14" w:rsidRPr="002D4F14">
        <w:rPr>
          <w:rFonts w:eastAsia="Times New Roman" w:cs="Arial"/>
          <w:b/>
          <w:color w:val="000000"/>
          <w:sz w:val="48"/>
          <w:szCs w:val="48"/>
          <w:lang w:eastAsia="es-VE"/>
        </w:rPr>
        <w:t>royecto</w:t>
      </w:r>
    </w:p>
    <w:p w14:paraId="2EA63B04" w14:textId="1BF23426" w:rsidR="002D4F14" w:rsidRPr="009557FC" w:rsidRDefault="003E1008" w:rsidP="003E1008">
      <w:pPr>
        <w:spacing w:after="0" w:line="240" w:lineRule="auto"/>
        <w:ind w:left="708" w:firstLine="708"/>
        <w:jc w:val="right"/>
        <w:rPr>
          <w:b/>
          <w:i/>
          <w:color w:val="4F81BD"/>
          <w:sz w:val="36"/>
          <w:szCs w:val="36"/>
        </w:rPr>
      </w:pPr>
      <w:r>
        <w:rPr>
          <w:rFonts w:ascii="Calibri" w:hAnsi="Calibri"/>
          <w:b/>
          <w:i/>
          <w:color w:val="4F81BD"/>
          <w:sz w:val="36"/>
          <w:szCs w:val="36"/>
        </w:rPr>
        <w:t>Proyecto “</w:t>
      </w:r>
      <w:proofErr w:type="spellStart"/>
      <w:r w:rsidR="00E66174">
        <w:rPr>
          <w:rFonts w:ascii="Calibri" w:hAnsi="Calibri"/>
          <w:b/>
          <w:i/>
          <w:color w:val="4F81BD"/>
          <w:sz w:val="36"/>
          <w:szCs w:val="36"/>
        </w:rPr>
        <w:t>LicitaLabMobile</w:t>
      </w:r>
      <w:proofErr w:type="spellEnd"/>
      <w:r>
        <w:rPr>
          <w:rFonts w:ascii="Calibri" w:hAnsi="Calibri"/>
          <w:b/>
          <w:i/>
          <w:color w:val="4F81BD"/>
          <w:sz w:val="36"/>
          <w:szCs w:val="36"/>
        </w:rPr>
        <w:t>”</w:t>
      </w:r>
    </w:p>
    <w:p w14:paraId="1B91FDC6" w14:textId="77777777" w:rsidR="003E1008" w:rsidRDefault="003E1008" w:rsidP="002D4F14">
      <w:pPr>
        <w:spacing w:after="0" w:line="240" w:lineRule="auto"/>
        <w:jc w:val="right"/>
        <w:rPr>
          <w:b/>
          <w:i/>
          <w:sz w:val="36"/>
          <w:szCs w:val="36"/>
        </w:rPr>
      </w:pPr>
    </w:p>
    <w:p w14:paraId="3A32CD17" w14:textId="7FCA85A3"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sidR="003E1008" w:rsidRPr="002D4F14">
        <w:rPr>
          <w:b/>
          <w:i/>
          <w:sz w:val="36"/>
          <w:szCs w:val="36"/>
        </w:rPr>
        <w:t>:</w:t>
      </w:r>
      <w:r w:rsidR="003E1008">
        <w:rPr>
          <w:b/>
          <w:i/>
          <w:color w:val="4F81BD"/>
          <w:sz w:val="36"/>
          <w:szCs w:val="36"/>
        </w:rPr>
        <w:t xml:space="preserve"> </w:t>
      </w:r>
      <w:r w:rsidR="00E66174">
        <w:rPr>
          <w:b/>
          <w:i/>
          <w:color w:val="4F81BD"/>
          <w:sz w:val="36"/>
          <w:szCs w:val="36"/>
        </w:rPr>
        <w:t>13</w:t>
      </w:r>
      <w:r w:rsidR="003E1008">
        <w:rPr>
          <w:b/>
          <w:i/>
          <w:color w:val="4F81BD"/>
          <w:sz w:val="36"/>
          <w:szCs w:val="36"/>
        </w:rPr>
        <w:t>/09/202</w:t>
      </w:r>
      <w:r w:rsidR="00E66174">
        <w:rPr>
          <w:b/>
          <w:i/>
          <w:color w:val="4F81BD"/>
          <w:sz w:val="36"/>
          <w:szCs w:val="36"/>
        </w:rPr>
        <w:t>4</w:t>
      </w:r>
    </w:p>
    <w:p w14:paraId="49F2AD84" w14:textId="77777777" w:rsidR="002D5AFF" w:rsidRDefault="002D5AFF" w:rsidP="006B5E5F">
      <w:pPr>
        <w:spacing w:after="0" w:line="240" w:lineRule="auto"/>
        <w:rPr>
          <w:rFonts w:eastAsia="Times New Roman" w:cs="Arial"/>
          <w:b/>
          <w:color w:val="365F91"/>
          <w:szCs w:val="24"/>
          <w:lang w:eastAsia="es-VE"/>
        </w:rPr>
      </w:pPr>
    </w:p>
    <w:p w14:paraId="7DF789B3" w14:textId="77777777" w:rsidR="002D5AFF" w:rsidRDefault="002D5AFF" w:rsidP="006B5E5F">
      <w:pPr>
        <w:spacing w:after="0" w:line="240" w:lineRule="auto"/>
        <w:rPr>
          <w:rFonts w:eastAsia="Times New Roman" w:cs="Arial"/>
          <w:b/>
          <w:color w:val="365F91"/>
          <w:szCs w:val="24"/>
          <w:lang w:eastAsia="es-VE"/>
        </w:rPr>
      </w:pPr>
    </w:p>
    <w:p w14:paraId="1C6A95AF" w14:textId="77777777" w:rsidR="002D4F14" w:rsidRDefault="002D4F14" w:rsidP="006B5E5F">
      <w:pPr>
        <w:spacing w:after="0" w:line="240" w:lineRule="auto"/>
        <w:rPr>
          <w:rFonts w:eastAsia="Times New Roman" w:cs="Arial"/>
          <w:b/>
          <w:color w:val="365F91"/>
          <w:szCs w:val="24"/>
          <w:lang w:eastAsia="es-VE"/>
        </w:rPr>
      </w:pPr>
    </w:p>
    <w:p w14:paraId="3FFD2594" w14:textId="77777777" w:rsidR="002D4F14" w:rsidRPr="007771CB" w:rsidRDefault="002D4F14" w:rsidP="000A5796">
      <w:pPr>
        <w:spacing w:after="0" w:line="240" w:lineRule="auto"/>
        <w:jc w:val="right"/>
        <w:rPr>
          <w:rFonts w:eastAsia="Times New Roman" w:cs="Arial"/>
          <w:b/>
          <w:color w:val="000000"/>
          <w:szCs w:val="24"/>
          <w:lang w:eastAsia="es-VE"/>
        </w:rPr>
      </w:pPr>
    </w:p>
    <w:p w14:paraId="6D9771C9" w14:textId="77777777" w:rsidR="002D4F14" w:rsidRDefault="002D4F14" w:rsidP="006B5E5F">
      <w:pPr>
        <w:spacing w:after="0" w:line="240" w:lineRule="auto"/>
        <w:rPr>
          <w:rFonts w:eastAsia="Times New Roman" w:cs="Arial"/>
          <w:b/>
          <w:color w:val="365F91"/>
          <w:szCs w:val="24"/>
          <w:lang w:eastAsia="es-VE"/>
        </w:rPr>
      </w:pPr>
    </w:p>
    <w:p w14:paraId="65F50FBF" w14:textId="77777777" w:rsidR="002D4F14" w:rsidRDefault="002D4F14" w:rsidP="006B5E5F">
      <w:pPr>
        <w:spacing w:after="0" w:line="240" w:lineRule="auto"/>
        <w:rPr>
          <w:rFonts w:eastAsia="Times New Roman" w:cs="Arial"/>
          <w:b/>
          <w:color w:val="365F91"/>
          <w:szCs w:val="24"/>
          <w:lang w:eastAsia="es-VE"/>
        </w:rPr>
      </w:pPr>
    </w:p>
    <w:p w14:paraId="056A099A" w14:textId="77777777" w:rsidR="002D4F14" w:rsidRDefault="002D4F14" w:rsidP="006B5E5F">
      <w:pPr>
        <w:spacing w:after="0" w:line="240" w:lineRule="auto"/>
        <w:rPr>
          <w:rFonts w:eastAsia="Times New Roman" w:cs="Arial"/>
          <w:b/>
          <w:color w:val="365F91"/>
          <w:szCs w:val="24"/>
          <w:lang w:eastAsia="es-VE"/>
        </w:rPr>
      </w:pPr>
    </w:p>
    <w:p w14:paraId="4FFF0C0C" w14:textId="77777777" w:rsidR="002D4F14" w:rsidRDefault="002D4F14" w:rsidP="006B5E5F">
      <w:pPr>
        <w:spacing w:after="0" w:line="240" w:lineRule="auto"/>
        <w:rPr>
          <w:rFonts w:eastAsia="Times New Roman" w:cs="Arial"/>
          <w:b/>
          <w:color w:val="365F91"/>
          <w:szCs w:val="24"/>
          <w:lang w:eastAsia="es-VE"/>
        </w:rPr>
      </w:pPr>
    </w:p>
    <w:p w14:paraId="067DFD8F" w14:textId="77777777" w:rsidR="002D4F14" w:rsidRDefault="002D4F14" w:rsidP="006B5E5F">
      <w:pPr>
        <w:spacing w:after="0" w:line="240" w:lineRule="auto"/>
        <w:rPr>
          <w:rFonts w:eastAsia="Times New Roman" w:cs="Arial"/>
          <w:b/>
          <w:color w:val="365F91"/>
          <w:szCs w:val="24"/>
          <w:lang w:eastAsia="es-VE"/>
        </w:rPr>
      </w:pPr>
    </w:p>
    <w:p w14:paraId="2A74F838" w14:textId="77777777" w:rsidR="002D4F14" w:rsidRDefault="002D4F14" w:rsidP="006B5E5F">
      <w:pPr>
        <w:spacing w:after="0" w:line="240" w:lineRule="auto"/>
        <w:rPr>
          <w:rFonts w:eastAsia="Times New Roman" w:cs="Arial"/>
          <w:b/>
          <w:color w:val="365F91"/>
          <w:szCs w:val="24"/>
          <w:lang w:eastAsia="es-VE"/>
        </w:rPr>
      </w:pPr>
    </w:p>
    <w:p w14:paraId="646348B2" w14:textId="77777777" w:rsidR="002D4F14" w:rsidRDefault="002D4F14" w:rsidP="006B5E5F">
      <w:pPr>
        <w:spacing w:after="0" w:line="240" w:lineRule="auto"/>
        <w:rPr>
          <w:rFonts w:eastAsia="Times New Roman" w:cs="Arial"/>
          <w:b/>
          <w:color w:val="365F91"/>
          <w:szCs w:val="24"/>
          <w:lang w:eastAsia="es-VE"/>
        </w:rPr>
      </w:pPr>
    </w:p>
    <w:p w14:paraId="4FE8B206" w14:textId="77777777" w:rsidR="002D4F14" w:rsidRDefault="002D4F14" w:rsidP="006B5E5F">
      <w:pPr>
        <w:spacing w:after="0" w:line="240" w:lineRule="auto"/>
        <w:rPr>
          <w:rFonts w:eastAsia="Times New Roman" w:cs="Arial"/>
          <w:b/>
          <w:color w:val="365F91"/>
          <w:szCs w:val="24"/>
          <w:lang w:eastAsia="es-VE"/>
        </w:rPr>
      </w:pPr>
    </w:p>
    <w:p w14:paraId="2D027675" w14:textId="77777777" w:rsidR="002D4F14" w:rsidRDefault="002D4F14" w:rsidP="006B5E5F">
      <w:pPr>
        <w:spacing w:after="0" w:line="240" w:lineRule="auto"/>
        <w:rPr>
          <w:rFonts w:eastAsia="Times New Roman" w:cs="Arial"/>
          <w:b/>
          <w:color w:val="365F91"/>
          <w:szCs w:val="24"/>
          <w:lang w:eastAsia="es-VE"/>
        </w:rPr>
      </w:pPr>
    </w:p>
    <w:p w14:paraId="52873E05" w14:textId="77777777" w:rsidR="002D4F14" w:rsidRDefault="002D4F14" w:rsidP="006B5E5F">
      <w:pPr>
        <w:spacing w:after="0" w:line="240" w:lineRule="auto"/>
        <w:rPr>
          <w:rFonts w:eastAsia="Times New Roman" w:cs="Arial"/>
          <w:b/>
          <w:color w:val="365F91"/>
          <w:szCs w:val="24"/>
          <w:lang w:eastAsia="es-VE"/>
        </w:rPr>
      </w:pPr>
    </w:p>
    <w:p w14:paraId="296325A7" w14:textId="77777777" w:rsidR="002D4F14" w:rsidRDefault="002D4F14" w:rsidP="006B5E5F">
      <w:pPr>
        <w:spacing w:after="0" w:line="240" w:lineRule="auto"/>
        <w:rPr>
          <w:rFonts w:eastAsia="Times New Roman" w:cs="Arial"/>
          <w:b/>
          <w:color w:val="365F91"/>
          <w:szCs w:val="24"/>
          <w:lang w:eastAsia="es-VE"/>
        </w:rPr>
      </w:pPr>
    </w:p>
    <w:p w14:paraId="5BA8375B" w14:textId="77777777" w:rsidR="002D4F14" w:rsidRDefault="002D4F14" w:rsidP="006B5E5F">
      <w:pPr>
        <w:spacing w:after="0" w:line="240" w:lineRule="auto"/>
        <w:rPr>
          <w:rFonts w:eastAsia="Times New Roman" w:cs="Arial"/>
          <w:b/>
          <w:color w:val="365F91"/>
          <w:szCs w:val="24"/>
          <w:lang w:eastAsia="es-VE"/>
        </w:rPr>
      </w:pPr>
    </w:p>
    <w:p w14:paraId="5F608708" w14:textId="77777777" w:rsidR="002D4F14" w:rsidRDefault="002D4F14" w:rsidP="006B5E5F">
      <w:pPr>
        <w:spacing w:after="0" w:line="240" w:lineRule="auto"/>
        <w:rPr>
          <w:rFonts w:eastAsia="Times New Roman" w:cs="Arial"/>
          <w:b/>
          <w:color w:val="365F91"/>
          <w:szCs w:val="24"/>
          <w:lang w:eastAsia="es-VE"/>
        </w:rPr>
      </w:pPr>
    </w:p>
    <w:p w14:paraId="15292A1B" w14:textId="77777777" w:rsidR="002D4F14" w:rsidRDefault="002D4F14" w:rsidP="006B5E5F">
      <w:pPr>
        <w:spacing w:after="0" w:line="240" w:lineRule="auto"/>
        <w:rPr>
          <w:rFonts w:eastAsia="Times New Roman" w:cs="Arial"/>
          <w:b/>
          <w:color w:val="365F91"/>
          <w:szCs w:val="24"/>
          <w:lang w:eastAsia="es-VE"/>
        </w:rPr>
      </w:pPr>
    </w:p>
    <w:p w14:paraId="67410C5F" w14:textId="77777777" w:rsidR="002D4F14" w:rsidRDefault="002D4F14" w:rsidP="006B5E5F">
      <w:pPr>
        <w:spacing w:after="0" w:line="240" w:lineRule="auto"/>
        <w:rPr>
          <w:rFonts w:eastAsia="Times New Roman" w:cs="Arial"/>
          <w:b/>
          <w:color w:val="365F91"/>
          <w:szCs w:val="24"/>
          <w:lang w:eastAsia="es-VE"/>
        </w:rPr>
      </w:pPr>
    </w:p>
    <w:p w14:paraId="45848C0D" w14:textId="77777777" w:rsidR="002D4F14" w:rsidRDefault="002D4F14" w:rsidP="006B5E5F">
      <w:pPr>
        <w:spacing w:after="0" w:line="240" w:lineRule="auto"/>
        <w:rPr>
          <w:rFonts w:eastAsia="Times New Roman" w:cs="Arial"/>
          <w:b/>
          <w:color w:val="365F91"/>
          <w:szCs w:val="24"/>
          <w:lang w:eastAsia="es-VE"/>
        </w:rPr>
      </w:pPr>
    </w:p>
    <w:p w14:paraId="08FDAC03" w14:textId="77777777" w:rsidR="002D4F14" w:rsidRDefault="002D4F14" w:rsidP="006B5E5F">
      <w:pPr>
        <w:spacing w:after="0" w:line="240" w:lineRule="auto"/>
        <w:rPr>
          <w:rFonts w:eastAsia="Times New Roman" w:cs="Arial"/>
          <w:b/>
          <w:color w:val="365F91"/>
          <w:szCs w:val="24"/>
          <w:lang w:eastAsia="es-VE"/>
        </w:rPr>
      </w:pPr>
    </w:p>
    <w:p w14:paraId="19620308" w14:textId="565BF544" w:rsidR="002D4F14" w:rsidRDefault="002D4F14" w:rsidP="002D4F14">
      <w:pPr>
        <w:spacing w:after="0" w:line="240" w:lineRule="auto"/>
        <w:rPr>
          <w:rFonts w:eastAsia="Times New Roman" w:cs="Arial"/>
          <w:b/>
          <w:color w:val="365F91"/>
          <w:szCs w:val="24"/>
          <w:lang w:eastAsia="es-VE"/>
        </w:rPr>
      </w:pPr>
    </w:p>
    <w:p w14:paraId="390A2818" w14:textId="77777777" w:rsidR="000412A6" w:rsidRDefault="000412A6" w:rsidP="002D4F14">
      <w:pPr>
        <w:spacing w:after="0" w:line="240" w:lineRule="auto"/>
        <w:rPr>
          <w:rFonts w:eastAsia="Times New Roman" w:cs="Arial"/>
          <w:b/>
          <w:color w:val="365F91"/>
          <w:szCs w:val="24"/>
          <w:lang w:eastAsia="es-VE"/>
        </w:rPr>
      </w:pPr>
    </w:p>
    <w:p w14:paraId="002D4146" w14:textId="77777777" w:rsidR="000412A6" w:rsidRDefault="000412A6" w:rsidP="002D4F14">
      <w:pPr>
        <w:spacing w:after="0" w:line="240" w:lineRule="auto"/>
        <w:rPr>
          <w:rFonts w:eastAsia="Times New Roman" w:cs="Arial"/>
          <w:b/>
          <w:color w:val="365F91"/>
          <w:szCs w:val="24"/>
          <w:lang w:eastAsia="es-VE"/>
        </w:rPr>
      </w:pPr>
    </w:p>
    <w:p w14:paraId="6F2CEFDB" w14:textId="77777777" w:rsidR="000412A6" w:rsidRDefault="000412A6" w:rsidP="002D4F14">
      <w:pPr>
        <w:spacing w:after="0" w:line="240" w:lineRule="auto"/>
        <w:rPr>
          <w:rFonts w:eastAsia="Times New Roman" w:cs="Arial"/>
          <w:b/>
          <w:color w:val="365F91"/>
          <w:szCs w:val="24"/>
          <w:lang w:eastAsia="es-VE"/>
        </w:rPr>
      </w:pPr>
    </w:p>
    <w:p w14:paraId="10393709" w14:textId="77777777" w:rsidR="000412A6" w:rsidRDefault="000412A6" w:rsidP="002D4F14">
      <w:pPr>
        <w:spacing w:after="0" w:line="240" w:lineRule="auto"/>
        <w:rPr>
          <w:rFonts w:eastAsia="Times New Roman" w:cs="Arial"/>
          <w:b/>
          <w:color w:val="365F91"/>
          <w:szCs w:val="24"/>
          <w:lang w:eastAsia="es-VE"/>
        </w:rPr>
      </w:pPr>
    </w:p>
    <w:p w14:paraId="08A71B28" w14:textId="77777777" w:rsidR="000412A6" w:rsidRDefault="000412A6" w:rsidP="002D4F14">
      <w:pPr>
        <w:spacing w:after="0" w:line="240" w:lineRule="auto"/>
        <w:rPr>
          <w:rFonts w:eastAsia="Times New Roman" w:cs="Arial"/>
          <w:b/>
          <w:color w:val="365F91"/>
          <w:szCs w:val="24"/>
          <w:lang w:eastAsia="es-VE"/>
        </w:rPr>
      </w:pPr>
    </w:p>
    <w:p w14:paraId="07C5ABA0" w14:textId="77777777" w:rsidR="000412A6" w:rsidRDefault="000412A6" w:rsidP="002D4F14">
      <w:pPr>
        <w:spacing w:after="0" w:line="240" w:lineRule="auto"/>
        <w:rPr>
          <w:rFonts w:eastAsia="Times New Roman" w:cs="Arial"/>
          <w:b/>
          <w:color w:val="365F91"/>
          <w:szCs w:val="24"/>
          <w:lang w:eastAsia="es-VE"/>
        </w:rPr>
      </w:pPr>
    </w:p>
    <w:p w14:paraId="06EA8961" w14:textId="77777777" w:rsidR="000412A6" w:rsidRDefault="000412A6" w:rsidP="002D4F14">
      <w:pPr>
        <w:spacing w:after="0" w:line="240" w:lineRule="auto"/>
        <w:rPr>
          <w:rFonts w:eastAsia="Times New Roman" w:cs="Arial"/>
          <w:b/>
          <w:color w:val="365F91"/>
          <w:szCs w:val="24"/>
          <w:lang w:eastAsia="es-VE"/>
        </w:rPr>
      </w:pPr>
    </w:p>
    <w:p w14:paraId="4DBDBE71" w14:textId="77777777" w:rsidR="000412A6" w:rsidRDefault="000412A6" w:rsidP="002D4F14">
      <w:pPr>
        <w:spacing w:after="0" w:line="240" w:lineRule="auto"/>
        <w:rPr>
          <w:rFonts w:eastAsia="Times New Roman" w:cs="Arial"/>
          <w:b/>
          <w:color w:val="365F91"/>
          <w:szCs w:val="24"/>
          <w:lang w:eastAsia="es-VE"/>
        </w:rPr>
      </w:pPr>
    </w:p>
    <w:p w14:paraId="42BFC930" w14:textId="77777777" w:rsidR="000412A6" w:rsidRDefault="000412A6" w:rsidP="002D4F14">
      <w:pPr>
        <w:spacing w:after="0" w:line="240" w:lineRule="auto"/>
        <w:rPr>
          <w:rFonts w:eastAsia="Times New Roman" w:cs="Arial"/>
          <w:b/>
          <w:color w:val="365F91"/>
          <w:szCs w:val="24"/>
          <w:lang w:eastAsia="es-VE"/>
        </w:rPr>
      </w:pPr>
    </w:p>
    <w:p w14:paraId="63710BA7" w14:textId="77777777" w:rsidR="000412A6" w:rsidRDefault="000412A6" w:rsidP="002D4F14">
      <w:pPr>
        <w:spacing w:after="0" w:line="240" w:lineRule="auto"/>
        <w:rPr>
          <w:rFonts w:eastAsia="Times New Roman" w:cs="Arial"/>
          <w:b/>
          <w:color w:val="365F91"/>
          <w:szCs w:val="24"/>
          <w:lang w:eastAsia="es-VE"/>
        </w:rPr>
      </w:pPr>
    </w:p>
    <w:p w14:paraId="5989BBC7" w14:textId="77777777" w:rsidR="000412A6" w:rsidRDefault="000412A6" w:rsidP="002D4F14">
      <w:pPr>
        <w:spacing w:after="0" w:line="240" w:lineRule="auto"/>
        <w:rPr>
          <w:rFonts w:eastAsia="Times New Roman" w:cs="Arial"/>
          <w:b/>
          <w:color w:val="365F91"/>
          <w:szCs w:val="24"/>
          <w:lang w:eastAsia="es-VE"/>
        </w:rPr>
      </w:pPr>
    </w:p>
    <w:p w14:paraId="544F81DB" w14:textId="77777777" w:rsidR="000412A6" w:rsidRDefault="000412A6" w:rsidP="002D4F14">
      <w:pPr>
        <w:spacing w:after="0" w:line="240" w:lineRule="auto"/>
        <w:rPr>
          <w:rFonts w:eastAsia="Times New Roman" w:cs="Arial"/>
          <w:b/>
          <w:color w:val="365F91"/>
          <w:szCs w:val="24"/>
          <w:lang w:eastAsia="es-VE"/>
        </w:rPr>
      </w:pPr>
    </w:p>
    <w:p w14:paraId="680EA815" w14:textId="77777777" w:rsidR="000412A6" w:rsidRDefault="000412A6" w:rsidP="002D4F14">
      <w:pPr>
        <w:spacing w:after="0" w:line="240" w:lineRule="auto"/>
        <w:rPr>
          <w:rFonts w:eastAsia="Times New Roman" w:cs="Arial"/>
          <w:b/>
          <w:color w:val="365F91"/>
          <w:szCs w:val="24"/>
          <w:lang w:eastAsia="es-VE"/>
        </w:rPr>
      </w:pPr>
    </w:p>
    <w:p w14:paraId="32431F5D" w14:textId="77777777" w:rsidR="000412A6" w:rsidRDefault="000412A6" w:rsidP="002D4F14">
      <w:pPr>
        <w:spacing w:after="0" w:line="240" w:lineRule="auto"/>
        <w:rPr>
          <w:rFonts w:eastAsia="Times New Roman" w:cs="Arial"/>
          <w:b/>
          <w:color w:val="365F91"/>
          <w:szCs w:val="24"/>
          <w:lang w:eastAsia="es-VE"/>
        </w:rPr>
      </w:pPr>
    </w:p>
    <w:p w14:paraId="11B3FA2A" w14:textId="77777777" w:rsidR="000412A6" w:rsidRDefault="000412A6" w:rsidP="002D4F14">
      <w:pPr>
        <w:spacing w:after="0" w:line="240" w:lineRule="auto"/>
        <w:rPr>
          <w:rFonts w:eastAsia="Times New Roman" w:cs="Arial"/>
          <w:b/>
          <w:color w:val="365F91"/>
          <w:szCs w:val="24"/>
          <w:lang w:eastAsia="es-VE"/>
        </w:rPr>
      </w:pPr>
    </w:p>
    <w:p w14:paraId="1008FDF0" w14:textId="77777777" w:rsidR="000412A6" w:rsidRDefault="000412A6" w:rsidP="002D4F14">
      <w:pPr>
        <w:spacing w:after="0" w:line="240" w:lineRule="auto"/>
        <w:rPr>
          <w:rFonts w:eastAsia="Times New Roman" w:cs="Arial"/>
          <w:b/>
          <w:color w:val="365F91"/>
          <w:szCs w:val="24"/>
          <w:lang w:eastAsia="es-VE"/>
        </w:rPr>
      </w:pPr>
    </w:p>
    <w:p w14:paraId="2FFF086B" w14:textId="77777777" w:rsidR="000412A6" w:rsidRDefault="000412A6" w:rsidP="002D4F14">
      <w:pPr>
        <w:spacing w:after="0" w:line="240" w:lineRule="auto"/>
        <w:rPr>
          <w:rFonts w:eastAsia="Times New Roman" w:cs="Arial"/>
          <w:b/>
          <w:color w:val="365F91"/>
          <w:szCs w:val="24"/>
          <w:lang w:eastAsia="es-VE"/>
        </w:rPr>
      </w:pPr>
    </w:p>
    <w:p w14:paraId="2A07AB74" w14:textId="77777777" w:rsidR="000412A6" w:rsidRDefault="000412A6" w:rsidP="002D4F14">
      <w:pPr>
        <w:spacing w:after="0" w:line="240" w:lineRule="auto"/>
        <w:rPr>
          <w:rFonts w:eastAsia="Times New Roman" w:cs="Arial"/>
          <w:b/>
          <w:color w:val="365F91"/>
          <w:szCs w:val="24"/>
          <w:lang w:eastAsia="es-VE"/>
        </w:rPr>
      </w:pPr>
    </w:p>
    <w:p w14:paraId="2BD3134B" w14:textId="77777777" w:rsidR="000412A6" w:rsidRDefault="000412A6" w:rsidP="002D4F14">
      <w:pPr>
        <w:spacing w:after="0" w:line="240" w:lineRule="auto"/>
        <w:rPr>
          <w:rFonts w:eastAsia="Times New Roman" w:cs="Arial"/>
          <w:b/>
          <w:color w:val="365F91"/>
          <w:szCs w:val="24"/>
          <w:lang w:eastAsia="es-VE"/>
        </w:rPr>
      </w:pPr>
    </w:p>
    <w:p w14:paraId="704F026D" w14:textId="77777777" w:rsidR="000412A6" w:rsidRDefault="000412A6" w:rsidP="002D4F14">
      <w:pPr>
        <w:spacing w:after="0" w:line="240" w:lineRule="auto"/>
        <w:rPr>
          <w:rFonts w:eastAsia="Times New Roman" w:cs="Arial"/>
          <w:b/>
          <w:color w:val="365F91"/>
          <w:szCs w:val="24"/>
          <w:lang w:eastAsia="es-VE"/>
        </w:rPr>
      </w:pPr>
    </w:p>
    <w:p w14:paraId="4B56924C" w14:textId="77777777" w:rsidR="000412A6" w:rsidRDefault="000412A6" w:rsidP="002D4F14">
      <w:pPr>
        <w:spacing w:after="0" w:line="240" w:lineRule="auto"/>
        <w:rPr>
          <w:rFonts w:eastAsia="Times New Roman" w:cs="Arial"/>
          <w:b/>
          <w:color w:val="365F91"/>
          <w:szCs w:val="24"/>
          <w:lang w:eastAsia="es-VE"/>
        </w:rPr>
      </w:pPr>
    </w:p>
    <w:p w14:paraId="0B88EF45" w14:textId="77777777" w:rsidR="000412A6" w:rsidRDefault="000412A6" w:rsidP="002D4F14">
      <w:pPr>
        <w:spacing w:after="0" w:line="240" w:lineRule="auto"/>
        <w:rPr>
          <w:rFonts w:eastAsia="Times New Roman" w:cs="Arial"/>
          <w:b/>
          <w:color w:val="365F91"/>
          <w:szCs w:val="24"/>
          <w:lang w:eastAsia="es-VE"/>
        </w:rPr>
      </w:pPr>
    </w:p>
    <w:p w14:paraId="5806B73E" w14:textId="77777777" w:rsidR="000412A6" w:rsidRDefault="000412A6" w:rsidP="002D4F14">
      <w:pPr>
        <w:spacing w:after="0" w:line="240" w:lineRule="auto"/>
        <w:rPr>
          <w:rFonts w:eastAsia="Times New Roman" w:cs="Arial"/>
          <w:b/>
          <w:color w:val="365F91"/>
          <w:szCs w:val="24"/>
          <w:lang w:eastAsia="es-VE"/>
        </w:rPr>
      </w:pPr>
    </w:p>
    <w:p w14:paraId="57881CD3" w14:textId="77777777" w:rsidR="000412A6" w:rsidRDefault="000412A6" w:rsidP="002D4F14">
      <w:pPr>
        <w:spacing w:after="0" w:line="240" w:lineRule="auto"/>
        <w:rPr>
          <w:rFonts w:eastAsia="Times New Roman" w:cs="Arial"/>
          <w:b/>
          <w:color w:val="365F91"/>
          <w:szCs w:val="24"/>
          <w:lang w:eastAsia="es-VE"/>
        </w:rPr>
      </w:pPr>
    </w:p>
    <w:p w14:paraId="325E7C62" w14:textId="77777777" w:rsidR="000412A6" w:rsidRDefault="000412A6" w:rsidP="002D4F14">
      <w:pPr>
        <w:spacing w:after="0" w:line="240" w:lineRule="auto"/>
        <w:rPr>
          <w:rFonts w:eastAsia="Times New Roman" w:cs="Arial"/>
          <w:b/>
          <w:color w:val="365F91"/>
          <w:szCs w:val="24"/>
          <w:lang w:eastAsia="es-VE"/>
        </w:rPr>
      </w:pPr>
    </w:p>
    <w:p w14:paraId="57AF3595" w14:textId="77777777" w:rsidR="000412A6" w:rsidRDefault="000412A6" w:rsidP="002D4F14">
      <w:pPr>
        <w:spacing w:after="0" w:line="240" w:lineRule="auto"/>
        <w:rPr>
          <w:rFonts w:eastAsia="Times New Roman" w:cs="Arial"/>
          <w:b/>
          <w:color w:val="365F91"/>
          <w:szCs w:val="24"/>
          <w:lang w:eastAsia="es-VE"/>
        </w:rPr>
      </w:pPr>
    </w:p>
    <w:p w14:paraId="6DBAAD5E" w14:textId="77777777" w:rsidR="000412A6" w:rsidRDefault="000412A6" w:rsidP="002D4F14">
      <w:pPr>
        <w:spacing w:after="0" w:line="240" w:lineRule="auto"/>
        <w:rPr>
          <w:rFonts w:eastAsia="Times New Roman" w:cs="Arial"/>
          <w:b/>
          <w:color w:val="365F91"/>
          <w:szCs w:val="24"/>
          <w:lang w:eastAsia="es-VE"/>
        </w:rPr>
      </w:pPr>
    </w:p>
    <w:p w14:paraId="01AECD6B" w14:textId="77777777" w:rsidR="000412A6" w:rsidRDefault="000412A6" w:rsidP="002D4F14">
      <w:pPr>
        <w:spacing w:after="0" w:line="240" w:lineRule="auto"/>
        <w:rPr>
          <w:rFonts w:eastAsia="Times New Roman" w:cs="Arial"/>
          <w:b/>
          <w:color w:val="365F91"/>
          <w:szCs w:val="24"/>
          <w:lang w:eastAsia="es-VE"/>
        </w:rPr>
      </w:pPr>
    </w:p>
    <w:p w14:paraId="09471D50" w14:textId="77777777" w:rsidR="000412A6" w:rsidRDefault="000412A6" w:rsidP="002D4F14">
      <w:pPr>
        <w:spacing w:after="0" w:line="240" w:lineRule="auto"/>
        <w:rPr>
          <w:rFonts w:eastAsia="Times New Roman" w:cs="Arial"/>
          <w:b/>
          <w:color w:val="365F91"/>
          <w:szCs w:val="24"/>
          <w:lang w:eastAsia="es-VE"/>
        </w:rPr>
      </w:pPr>
    </w:p>
    <w:p w14:paraId="0C1316CE" w14:textId="77777777" w:rsidR="000412A6" w:rsidRDefault="000412A6" w:rsidP="002D4F14">
      <w:pPr>
        <w:spacing w:after="0" w:line="240" w:lineRule="auto"/>
        <w:rPr>
          <w:rFonts w:eastAsia="Times New Roman" w:cs="Arial"/>
          <w:b/>
          <w:color w:val="365F91"/>
          <w:szCs w:val="24"/>
          <w:lang w:eastAsia="es-VE"/>
        </w:rPr>
      </w:pPr>
    </w:p>
    <w:p w14:paraId="6E34DA56" w14:textId="77777777" w:rsidR="000412A6" w:rsidRDefault="000412A6" w:rsidP="002D4F14">
      <w:pPr>
        <w:spacing w:after="0" w:line="240" w:lineRule="auto"/>
        <w:rPr>
          <w:rFonts w:eastAsia="Times New Roman" w:cs="Arial"/>
          <w:b/>
          <w:color w:val="365F91"/>
          <w:szCs w:val="24"/>
          <w:lang w:eastAsia="es-VE"/>
        </w:rPr>
      </w:pPr>
    </w:p>
    <w:p w14:paraId="79D73421" w14:textId="77777777" w:rsidR="000412A6" w:rsidRDefault="000412A6" w:rsidP="002D4F14">
      <w:pPr>
        <w:spacing w:after="0" w:line="240" w:lineRule="auto"/>
        <w:rPr>
          <w:rFonts w:eastAsia="Times New Roman" w:cs="Arial"/>
          <w:b/>
          <w:color w:val="365F91"/>
          <w:szCs w:val="24"/>
          <w:lang w:eastAsia="es-VE"/>
        </w:rPr>
      </w:pPr>
    </w:p>
    <w:p w14:paraId="70207BB8" w14:textId="77777777" w:rsidR="000412A6" w:rsidRDefault="000412A6" w:rsidP="002D4F14">
      <w:pPr>
        <w:spacing w:after="0" w:line="240" w:lineRule="auto"/>
        <w:rPr>
          <w:rFonts w:eastAsia="Times New Roman" w:cs="Arial"/>
          <w:b/>
          <w:color w:val="365F91"/>
          <w:szCs w:val="24"/>
          <w:lang w:eastAsia="es-VE"/>
        </w:rPr>
      </w:pPr>
    </w:p>
    <w:p w14:paraId="47833CF7" w14:textId="77777777" w:rsidR="000412A6" w:rsidRDefault="000412A6" w:rsidP="002D4F14">
      <w:pPr>
        <w:spacing w:after="0" w:line="240" w:lineRule="auto"/>
        <w:rPr>
          <w:rFonts w:eastAsia="Times New Roman" w:cs="Arial"/>
          <w:b/>
          <w:color w:val="365F91"/>
          <w:szCs w:val="24"/>
          <w:lang w:eastAsia="es-VE"/>
        </w:rPr>
      </w:pPr>
    </w:p>
    <w:p w14:paraId="3244221D" w14:textId="77777777" w:rsidR="000412A6" w:rsidRDefault="000412A6" w:rsidP="002D4F14">
      <w:pPr>
        <w:spacing w:after="0" w:line="240" w:lineRule="auto"/>
        <w:rPr>
          <w:rFonts w:eastAsia="Times New Roman" w:cs="Arial"/>
          <w:b/>
          <w:color w:val="365F91"/>
          <w:szCs w:val="24"/>
          <w:lang w:eastAsia="es-VE"/>
        </w:rPr>
      </w:pPr>
    </w:p>
    <w:p w14:paraId="20A6ED51" w14:textId="77777777" w:rsidR="000412A6" w:rsidRDefault="000412A6" w:rsidP="002D4F14">
      <w:pPr>
        <w:spacing w:after="0" w:line="240" w:lineRule="auto"/>
        <w:rPr>
          <w:rFonts w:eastAsia="Times New Roman" w:cs="Arial"/>
          <w:b/>
          <w:color w:val="365F91"/>
          <w:szCs w:val="24"/>
          <w:lang w:eastAsia="es-VE"/>
        </w:rPr>
      </w:pPr>
    </w:p>
    <w:p w14:paraId="57C2AE6A" w14:textId="77777777" w:rsidR="000412A6" w:rsidRDefault="000412A6" w:rsidP="002D4F14">
      <w:pPr>
        <w:spacing w:after="0" w:line="240" w:lineRule="auto"/>
        <w:rPr>
          <w:rFonts w:eastAsia="Times New Roman" w:cs="Arial"/>
          <w:b/>
          <w:color w:val="365F91"/>
          <w:szCs w:val="24"/>
          <w:lang w:eastAsia="es-VE"/>
        </w:rPr>
      </w:pPr>
    </w:p>
    <w:p w14:paraId="2E1642BF" w14:textId="77777777" w:rsidR="000412A6" w:rsidRDefault="000412A6" w:rsidP="002D4F14">
      <w:pPr>
        <w:spacing w:after="0" w:line="240" w:lineRule="auto"/>
        <w:rPr>
          <w:rFonts w:eastAsia="Times New Roman" w:cs="Arial"/>
          <w:b/>
          <w:color w:val="365F91"/>
          <w:szCs w:val="24"/>
          <w:lang w:eastAsia="es-VE"/>
        </w:rPr>
      </w:pPr>
    </w:p>
    <w:p w14:paraId="795C7743" w14:textId="77777777" w:rsidR="000412A6" w:rsidRDefault="000412A6" w:rsidP="002D4F14">
      <w:pPr>
        <w:spacing w:after="0" w:line="240" w:lineRule="auto"/>
        <w:rPr>
          <w:rFonts w:eastAsia="Times New Roman" w:cs="Arial"/>
          <w:b/>
          <w:color w:val="365F91"/>
          <w:szCs w:val="24"/>
          <w:lang w:eastAsia="es-VE"/>
        </w:rPr>
      </w:pPr>
    </w:p>
    <w:p w14:paraId="334B846F" w14:textId="77777777" w:rsidR="000412A6" w:rsidRDefault="000412A6" w:rsidP="002D4F14">
      <w:pPr>
        <w:spacing w:after="0" w:line="240" w:lineRule="auto"/>
        <w:rPr>
          <w:rFonts w:eastAsia="Times New Roman" w:cs="Arial"/>
          <w:b/>
          <w:color w:val="365F91"/>
          <w:szCs w:val="24"/>
          <w:lang w:eastAsia="es-VE"/>
        </w:rPr>
      </w:pPr>
    </w:p>
    <w:p w14:paraId="601AFA15" w14:textId="77777777" w:rsidR="002D4F14" w:rsidRDefault="002D4F14" w:rsidP="006B5E5F">
      <w:pPr>
        <w:spacing w:after="0" w:line="240" w:lineRule="auto"/>
        <w:rPr>
          <w:rFonts w:eastAsia="Times New Roman" w:cs="Arial"/>
          <w:b/>
          <w:color w:val="365F91"/>
          <w:szCs w:val="24"/>
          <w:lang w:eastAsia="es-VE"/>
        </w:rPr>
      </w:pPr>
    </w:p>
    <w:p w14:paraId="05F8EFF8" w14:textId="77777777" w:rsidR="002D4F14" w:rsidRDefault="002D4F14" w:rsidP="006B5E5F">
      <w:pPr>
        <w:spacing w:after="0" w:line="240" w:lineRule="auto"/>
        <w:rPr>
          <w:rFonts w:eastAsia="Times New Roman" w:cs="Arial"/>
          <w:b/>
          <w:color w:val="365F91"/>
          <w:szCs w:val="24"/>
          <w:lang w:eastAsia="es-VE"/>
        </w:rPr>
      </w:pPr>
    </w:p>
    <w:p w14:paraId="3A1AA5A1" w14:textId="77777777" w:rsidR="002D5AFF" w:rsidRDefault="002D5AFF" w:rsidP="00FD7899">
      <w:pPr>
        <w:pStyle w:val="Ttulo1"/>
      </w:pPr>
      <w:bookmarkStart w:id="0" w:name="_Toc513799950"/>
      <w:r w:rsidRPr="00FD7899">
        <w:lastRenderedPageBreak/>
        <w:t xml:space="preserve">Información </w:t>
      </w:r>
      <w:r w:rsidR="00316910">
        <w:t>del p</w:t>
      </w:r>
      <w:r w:rsidR="002D4F14" w:rsidRPr="00FD7899">
        <w:t>royecto</w:t>
      </w:r>
      <w:bookmarkEnd w:id="0"/>
    </w:p>
    <w:p w14:paraId="2B50F598" w14:textId="77777777" w:rsidR="00B94149" w:rsidRPr="00FD7899" w:rsidRDefault="00B94149" w:rsidP="00B94149">
      <w:pPr>
        <w:pStyle w:val="Ttulo2"/>
      </w:pPr>
      <w:bookmarkStart w:id="1" w:name="_Toc513799951"/>
      <w:r>
        <w:t>Datos</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6"/>
        <w:gridCol w:w="5644"/>
      </w:tblGrid>
      <w:tr w:rsidR="002D5AFF" w:rsidRPr="003403DB" w14:paraId="10AE6006" w14:textId="77777777" w:rsidTr="002D4F14">
        <w:tc>
          <w:tcPr>
            <w:tcW w:w="3119" w:type="dxa"/>
            <w:shd w:val="clear" w:color="auto" w:fill="auto"/>
          </w:tcPr>
          <w:p w14:paraId="5BEA9578"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751" w:type="dxa"/>
            <w:shd w:val="clear" w:color="auto" w:fill="auto"/>
          </w:tcPr>
          <w:p w14:paraId="517500D9" w14:textId="17FD15A8" w:rsidR="002D5AFF" w:rsidRPr="003403DB" w:rsidRDefault="00E66174" w:rsidP="003403DB">
            <w:pPr>
              <w:spacing w:after="0" w:line="240" w:lineRule="auto"/>
              <w:rPr>
                <w:rFonts w:eastAsia="Times New Roman" w:cs="Arial"/>
                <w:color w:val="000000"/>
                <w:szCs w:val="24"/>
                <w:lang w:eastAsia="es-VE"/>
              </w:rPr>
            </w:pPr>
            <w:proofErr w:type="spellStart"/>
            <w:r>
              <w:rPr>
                <w:rFonts w:eastAsia="Times New Roman" w:cs="Arial"/>
                <w:color w:val="000000"/>
                <w:szCs w:val="24"/>
                <w:lang w:eastAsia="es-VE"/>
              </w:rPr>
              <w:t>LicitaLab</w:t>
            </w:r>
            <w:proofErr w:type="spellEnd"/>
          </w:p>
        </w:tc>
      </w:tr>
      <w:tr w:rsidR="002D5AFF" w:rsidRPr="003403DB" w14:paraId="36AD189C" w14:textId="77777777" w:rsidTr="002D4F14">
        <w:tc>
          <w:tcPr>
            <w:tcW w:w="3119" w:type="dxa"/>
            <w:shd w:val="clear" w:color="auto" w:fill="auto"/>
          </w:tcPr>
          <w:p w14:paraId="0CA67BD5"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751" w:type="dxa"/>
            <w:shd w:val="clear" w:color="auto" w:fill="auto"/>
          </w:tcPr>
          <w:p w14:paraId="69E94FF3" w14:textId="34A2DAA2" w:rsidR="002D5AFF" w:rsidRPr="003403DB" w:rsidRDefault="00F35955" w:rsidP="003403DB">
            <w:pPr>
              <w:spacing w:after="0" w:line="240" w:lineRule="auto"/>
              <w:rPr>
                <w:rFonts w:eastAsia="Times New Roman" w:cs="Arial"/>
                <w:color w:val="000000"/>
                <w:szCs w:val="24"/>
                <w:lang w:eastAsia="es-VE"/>
              </w:rPr>
            </w:pPr>
            <w:r w:rsidRPr="00F35955">
              <w:rPr>
                <w:rFonts w:eastAsia="Times New Roman" w:cs="Arial"/>
                <w:color w:val="000000"/>
                <w:szCs w:val="24"/>
                <w:lang w:eastAsia="es-VE"/>
              </w:rPr>
              <w:t>Proyecto "</w:t>
            </w:r>
            <w:proofErr w:type="spellStart"/>
            <w:r w:rsidR="00E66174">
              <w:rPr>
                <w:rFonts w:eastAsia="Times New Roman" w:cs="Arial"/>
                <w:color w:val="000000"/>
                <w:szCs w:val="24"/>
                <w:lang w:eastAsia="es-VE"/>
              </w:rPr>
              <w:t>LicitaLabMobile</w:t>
            </w:r>
            <w:proofErr w:type="spellEnd"/>
            <w:r w:rsidRPr="00F35955">
              <w:rPr>
                <w:rFonts w:eastAsia="Times New Roman" w:cs="Arial"/>
                <w:color w:val="000000"/>
                <w:szCs w:val="24"/>
                <w:lang w:eastAsia="es-VE"/>
              </w:rPr>
              <w:t>"</w:t>
            </w:r>
          </w:p>
        </w:tc>
      </w:tr>
      <w:tr w:rsidR="002D4F14" w:rsidRPr="003403DB" w14:paraId="609789D2" w14:textId="77777777" w:rsidTr="002D4F14">
        <w:tc>
          <w:tcPr>
            <w:tcW w:w="3119" w:type="dxa"/>
            <w:shd w:val="clear" w:color="auto" w:fill="auto"/>
          </w:tcPr>
          <w:p w14:paraId="2995F1C3"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751" w:type="dxa"/>
            <w:shd w:val="clear" w:color="auto" w:fill="auto"/>
          </w:tcPr>
          <w:p w14:paraId="78689E8D" w14:textId="1E4AD671" w:rsidR="002D4F14" w:rsidRPr="003403DB" w:rsidRDefault="007E2631" w:rsidP="003403DB">
            <w:pPr>
              <w:spacing w:after="0" w:line="240" w:lineRule="auto"/>
              <w:rPr>
                <w:rFonts w:eastAsia="Times New Roman" w:cs="Arial"/>
                <w:color w:val="000000"/>
                <w:szCs w:val="24"/>
                <w:lang w:eastAsia="es-VE"/>
              </w:rPr>
            </w:pPr>
            <w:r>
              <w:rPr>
                <w:rFonts w:eastAsia="Times New Roman" w:cs="Arial"/>
                <w:color w:val="000000"/>
                <w:szCs w:val="24"/>
                <w:lang w:eastAsia="es-VE"/>
              </w:rPr>
              <w:t>1</w:t>
            </w:r>
            <w:r w:rsidR="00E66174">
              <w:rPr>
                <w:rFonts w:eastAsia="Times New Roman" w:cs="Arial"/>
                <w:color w:val="000000"/>
                <w:szCs w:val="24"/>
                <w:lang w:eastAsia="es-VE"/>
              </w:rPr>
              <w:t>3</w:t>
            </w:r>
            <w:r>
              <w:rPr>
                <w:rFonts w:eastAsia="Times New Roman" w:cs="Arial"/>
                <w:color w:val="000000"/>
                <w:szCs w:val="24"/>
                <w:lang w:eastAsia="es-VE"/>
              </w:rPr>
              <w:t>/09/202</w:t>
            </w:r>
            <w:r w:rsidR="00E66174">
              <w:rPr>
                <w:rFonts w:eastAsia="Times New Roman" w:cs="Arial"/>
                <w:color w:val="000000"/>
                <w:szCs w:val="24"/>
                <w:lang w:eastAsia="es-VE"/>
              </w:rPr>
              <w:t>4</w:t>
            </w:r>
          </w:p>
        </w:tc>
      </w:tr>
      <w:tr w:rsidR="002D4F14" w:rsidRPr="003403DB" w14:paraId="2D97791C" w14:textId="77777777" w:rsidTr="002D4F14">
        <w:tc>
          <w:tcPr>
            <w:tcW w:w="3119" w:type="dxa"/>
            <w:shd w:val="clear" w:color="auto" w:fill="auto"/>
          </w:tcPr>
          <w:p w14:paraId="308F2E35"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751" w:type="dxa"/>
            <w:shd w:val="clear" w:color="auto" w:fill="auto"/>
          </w:tcPr>
          <w:p w14:paraId="7FEC76D3" w14:textId="33EFBFC3" w:rsidR="002D4F14" w:rsidRPr="003403DB" w:rsidRDefault="00E66174" w:rsidP="003403DB">
            <w:pPr>
              <w:spacing w:after="0" w:line="240" w:lineRule="auto"/>
              <w:rPr>
                <w:rFonts w:eastAsia="Times New Roman" w:cs="Arial"/>
                <w:color w:val="000000"/>
                <w:szCs w:val="24"/>
                <w:lang w:eastAsia="es-VE"/>
              </w:rPr>
            </w:pPr>
            <w:proofErr w:type="spellStart"/>
            <w:r>
              <w:rPr>
                <w:rFonts w:eastAsia="Times New Roman" w:cs="Arial"/>
                <w:color w:val="000000"/>
                <w:szCs w:val="24"/>
                <w:lang w:eastAsia="es-VE"/>
              </w:rPr>
              <w:t>LicitaLab</w:t>
            </w:r>
            <w:proofErr w:type="spellEnd"/>
          </w:p>
        </w:tc>
      </w:tr>
      <w:tr w:rsidR="00B94149" w:rsidRPr="003403DB" w14:paraId="098D83A2" w14:textId="77777777" w:rsidTr="002D4F14">
        <w:tc>
          <w:tcPr>
            <w:tcW w:w="3119" w:type="dxa"/>
            <w:shd w:val="clear" w:color="auto" w:fill="auto"/>
          </w:tcPr>
          <w:p w14:paraId="270DF5C6"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751" w:type="dxa"/>
            <w:shd w:val="clear" w:color="auto" w:fill="auto"/>
          </w:tcPr>
          <w:p w14:paraId="5D9A7529" w14:textId="075718F6" w:rsidR="00B94149" w:rsidRPr="003403DB" w:rsidRDefault="00E66174" w:rsidP="003403DB">
            <w:pPr>
              <w:spacing w:after="0" w:line="240" w:lineRule="auto"/>
              <w:rPr>
                <w:rFonts w:eastAsia="Times New Roman" w:cs="Arial"/>
                <w:color w:val="000000"/>
                <w:szCs w:val="24"/>
                <w:lang w:eastAsia="es-VE"/>
              </w:rPr>
            </w:pPr>
            <w:proofErr w:type="spellStart"/>
            <w:r>
              <w:rPr>
                <w:rFonts w:eastAsia="Times New Roman" w:cs="Arial"/>
                <w:color w:val="000000"/>
                <w:szCs w:val="24"/>
                <w:lang w:eastAsia="es-VE"/>
              </w:rPr>
              <w:t>LicitaLab</w:t>
            </w:r>
            <w:proofErr w:type="spellEnd"/>
          </w:p>
        </w:tc>
      </w:tr>
      <w:tr w:rsidR="002D4F14" w:rsidRPr="003403DB" w14:paraId="552FE4D1" w14:textId="77777777" w:rsidTr="002D4F14">
        <w:tc>
          <w:tcPr>
            <w:tcW w:w="3119" w:type="dxa"/>
            <w:shd w:val="clear" w:color="auto" w:fill="auto"/>
          </w:tcPr>
          <w:p w14:paraId="14FF9A3F" w14:textId="77777777" w:rsidR="002D4F14" w:rsidRDefault="00316910" w:rsidP="002D4F14">
            <w:pPr>
              <w:spacing w:after="0" w:line="240" w:lineRule="auto"/>
              <w:rPr>
                <w:rFonts w:eastAsia="Times New Roman" w:cs="Arial"/>
                <w:color w:val="000000"/>
                <w:szCs w:val="24"/>
                <w:lang w:eastAsia="es-VE"/>
              </w:rPr>
            </w:pPr>
            <w:r>
              <w:rPr>
                <w:rFonts w:eastAsia="Times New Roman" w:cs="Arial"/>
                <w:color w:val="000000"/>
                <w:szCs w:val="24"/>
                <w:lang w:eastAsia="es-VE"/>
              </w:rPr>
              <w:t>Gerente de p</w:t>
            </w:r>
            <w:r w:rsidR="002D4F14">
              <w:rPr>
                <w:rFonts w:eastAsia="Times New Roman" w:cs="Arial"/>
                <w:color w:val="000000"/>
                <w:szCs w:val="24"/>
                <w:lang w:eastAsia="es-VE"/>
              </w:rPr>
              <w:t>royecto</w:t>
            </w:r>
          </w:p>
        </w:tc>
        <w:tc>
          <w:tcPr>
            <w:tcW w:w="5751" w:type="dxa"/>
            <w:shd w:val="clear" w:color="auto" w:fill="auto"/>
          </w:tcPr>
          <w:p w14:paraId="2CCD25CD" w14:textId="59C3521E" w:rsidR="002D4F14" w:rsidRPr="003403DB" w:rsidRDefault="00E66174" w:rsidP="003403DB">
            <w:pPr>
              <w:spacing w:after="0" w:line="240" w:lineRule="auto"/>
              <w:rPr>
                <w:rFonts w:eastAsia="Times New Roman" w:cs="Arial"/>
                <w:color w:val="000000"/>
                <w:szCs w:val="24"/>
                <w:lang w:eastAsia="es-VE"/>
              </w:rPr>
            </w:pPr>
            <w:r>
              <w:rPr>
                <w:rFonts w:eastAsia="Times New Roman" w:cs="Arial"/>
                <w:color w:val="000000"/>
                <w:szCs w:val="24"/>
                <w:lang w:eastAsia="es-VE"/>
              </w:rPr>
              <w:t>Alfredo Barra</w:t>
            </w:r>
          </w:p>
        </w:tc>
      </w:tr>
    </w:tbl>
    <w:p w14:paraId="2969FA5F" w14:textId="77777777" w:rsidR="00B94149" w:rsidRDefault="00B94149" w:rsidP="00B94149">
      <w:pPr>
        <w:pStyle w:val="Ttulo2"/>
      </w:pPr>
      <w:bookmarkStart w:id="2" w:name="_Toc513799952"/>
      <w:r>
        <w:t>Patrocinador / Patrocinadores</w:t>
      </w:r>
      <w:bookmarkEnd w:id="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6"/>
        <w:gridCol w:w="2180"/>
        <w:gridCol w:w="2221"/>
        <w:gridCol w:w="2243"/>
      </w:tblGrid>
      <w:tr w:rsidR="00F84943" w:rsidRPr="00B94149" w14:paraId="4AC6DC32" w14:textId="77777777" w:rsidTr="008D1EF2">
        <w:trPr>
          <w:cantSplit/>
          <w:tblHeader/>
        </w:trPr>
        <w:tc>
          <w:tcPr>
            <w:tcW w:w="2076" w:type="dxa"/>
            <w:shd w:val="clear" w:color="auto" w:fill="auto"/>
          </w:tcPr>
          <w:p w14:paraId="61B6DD2F" w14:textId="77777777" w:rsidR="00B94149" w:rsidRPr="00B94149" w:rsidRDefault="00B94149" w:rsidP="00B94149">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Nombre</w:t>
            </w:r>
          </w:p>
        </w:tc>
        <w:tc>
          <w:tcPr>
            <w:tcW w:w="2180" w:type="dxa"/>
            <w:shd w:val="clear" w:color="auto" w:fill="auto"/>
          </w:tcPr>
          <w:p w14:paraId="3F5049A3" w14:textId="77777777" w:rsidR="00B94149" w:rsidRPr="00B94149" w:rsidRDefault="00B94149" w:rsidP="00B94149">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Cargo</w:t>
            </w:r>
          </w:p>
        </w:tc>
        <w:tc>
          <w:tcPr>
            <w:tcW w:w="2221" w:type="dxa"/>
            <w:shd w:val="clear" w:color="auto" w:fill="auto"/>
          </w:tcPr>
          <w:p w14:paraId="0625CBD5" w14:textId="77777777" w:rsidR="00B94149" w:rsidRPr="00B94149" w:rsidRDefault="00B94149" w:rsidP="00B94149">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Departamento / División</w:t>
            </w:r>
          </w:p>
        </w:tc>
        <w:tc>
          <w:tcPr>
            <w:tcW w:w="2243" w:type="dxa"/>
            <w:shd w:val="clear" w:color="auto" w:fill="auto"/>
          </w:tcPr>
          <w:p w14:paraId="73096725" w14:textId="77777777" w:rsidR="00B94149" w:rsidRPr="00B94149" w:rsidRDefault="00B94149" w:rsidP="00B94149">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Rama ejecutiva (Vicepresidencia)</w:t>
            </w:r>
          </w:p>
        </w:tc>
      </w:tr>
      <w:tr w:rsidR="00F84943" w:rsidRPr="00B94149" w14:paraId="7614E485" w14:textId="77777777" w:rsidTr="008D1EF2">
        <w:tc>
          <w:tcPr>
            <w:tcW w:w="2076" w:type="dxa"/>
            <w:shd w:val="clear" w:color="auto" w:fill="auto"/>
          </w:tcPr>
          <w:p w14:paraId="49FA376A" w14:textId="3645A1B8" w:rsidR="00B94149" w:rsidRPr="00F9515F" w:rsidRDefault="00687E86" w:rsidP="00B94149">
            <w:pPr>
              <w:spacing w:after="0" w:line="240" w:lineRule="auto"/>
              <w:jc w:val="center"/>
              <w:rPr>
                <w:rFonts w:eastAsia="Times New Roman" w:cs="Arial"/>
                <w:bCs/>
                <w:color w:val="000000"/>
                <w:szCs w:val="24"/>
                <w:lang w:eastAsia="es-VE"/>
              </w:rPr>
            </w:pPr>
            <w:r>
              <w:rPr>
                <w:rFonts w:eastAsia="Times New Roman" w:cs="Arial"/>
                <w:bCs/>
                <w:color w:val="000000"/>
                <w:szCs w:val="24"/>
                <w:lang w:eastAsia="es-VE"/>
              </w:rPr>
              <w:t>Alfredo Barra</w:t>
            </w:r>
          </w:p>
        </w:tc>
        <w:tc>
          <w:tcPr>
            <w:tcW w:w="2180" w:type="dxa"/>
            <w:shd w:val="clear" w:color="auto" w:fill="auto"/>
          </w:tcPr>
          <w:p w14:paraId="1F2CC1C4" w14:textId="13B8609C" w:rsidR="00B94149" w:rsidRPr="00F9515F" w:rsidRDefault="00687E86" w:rsidP="00B94149">
            <w:pPr>
              <w:spacing w:after="0" w:line="240" w:lineRule="auto"/>
              <w:jc w:val="center"/>
              <w:rPr>
                <w:rFonts w:eastAsia="Times New Roman" w:cs="Arial"/>
                <w:bCs/>
                <w:color w:val="000000"/>
                <w:szCs w:val="24"/>
                <w:lang w:eastAsia="es-VE"/>
              </w:rPr>
            </w:pPr>
            <w:r>
              <w:rPr>
                <w:rFonts w:eastAsia="Times New Roman" w:cs="Arial"/>
                <w:bCs/>
                <w:color w:val="000000"/>
                <w:szCs w:val="24"/>
                <w:lang w:eastAsia="es-VE"/>
              </w:rPr>
              <w:t>Gerente Proyecto</w:t>
            </w:r>
          </w:p>
        </w:tc>
        <w:tc>
          <w:tcPr>
            <w:tcW w:w="2221" w:type="dxa"/>
            <w:shd w:val="clear" w:color="auto" w:fill="auto"/>
          </w:tcPr>
          <w:p w14:paraId="13123108" w14:textId="3A92AB89" w:rsidR="00B94149" w:rsidRPr="00F9515F" w:rsidRDefault="008D1EF2" w:rsidP="00B94149">
            <w:pPr>
              <w:spacing w:after="0" w:line="240" w:lineRule="auto"/>
              <w:jc w:val="center"/>
              <w:rPr>
                <w:rFonts w:eastAsia="Times New Roman" w:cs="Arial"/>
                <w:bCs/>
                <w:color w:val="000000"/>
                <w:szCs w:val="24"/>
                <w:lang w:eastAsia="es-VE"/>
              </w:rPr>
            </w:pPr>
            <w:r>
              <w:rPr>
                <w:rFonts w:eastAsia="Times New Roman" w:cs="Arial"/>
                <w:bCs/>
                <w:color w:val="000000"/>
                <w:szCs w:val="24"/>
                <w:lang w:eastAsia="es-VE"/>
              </w:rPr>
              <w:t>Informática</w:t>
            </w:r>
          </w:p>
        </w:tc>
        <w:tc>
          <w:tcPr>
            <w:tcW w:w="2243" w:type="dxa"/>
            <w:shd w:val="clear" w:color="auto" w:fill="auto"/>
          </w:tcPr>
          <w:p w14:paraId="3BEFB58E" w14:textId="608343CE" w:rsidR="00B94149" w:rsidRPr="00F9515F" w:rsidRDefault="00687E86" w:rsidP="00B94149">
            <w:pPr>
              <w:spacing w:after="0" w:line="240" w:lineRule="auto"/>
              <w:jc w:val="center"/>
              <w:rPr>
                <w:rFonts w:eastAsia="Times New Roman" w:cs="Arial"/>
                <w:bCs/>
                <w:color w:val="000000"/>
                <w:szCs w:val="24"/>
                <w:lang w:eastAsia="es-VE"/>
              </w:rPr>
            </w:pPr>
            <w:r>
              <w:rPr>
                <w:rFonts w:eastAsia="Times New Roman" w:cs="Arial"/>
                <w:bCs/>
                <w:color w:val="000000"/>
                <w:szCs w:val="24"/>
                <w:lang w:eastAsia="es-VE"/>
              </w:rPr>
              <w:t>CTO</w:t>
            </w:r>
          </w:p>
        </w:tc>
      </w:tr>
    </w:tbl>
    <w:p w14:paraId="2DFD67F4" w14:textId="77777777" w:rsidR="002D5AFF" w:rsidRDefault="00316910" w:rsidP="00FD7899">
      <w:pPr>
        <w:pStyle w:val="Ttulo1"/>
      </w:pPr>
      <w:bookmarkStart w:id="3" w:name="_Toc513799953"/>
      <w:r>
        <w:t>Propósito y justificación del p</w:t>
      </w:r>
      <w:r w:rsidR="00FD7899">
        <w:t>royecto</w:t>
      </w:r>
      <w:bookmarkEnd w:id="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FD7899" w:rsidRPr="003403DB" w14:paraId="15044B6D" w14:textId="77777777" w:rsidTr="00B81AE1">
        <w:tc>
          <w:tcPr>
            <w:tcW w:w="8870" w:type="dxa"/>
            <w:shd w:val="clear" w:color="auto" w:fill="auto"/>
          </w:tcPr>
          <w:p w14:paraId="11B9CF7C" w14:textId="77777777" w:rsidR="00687E86" w:rsidRPr="00CB6CB0" w:rsidRDefault="00687E86" w:rsidP="00687E86">
            <w:pPr>
              <w:spacing w:after="0" w:line="240" w:lineRule="auto"/>
              <w:ind w:hanging="2"/>
              <w:rPr>
                <w:rFonts w:eastAsia="Lato"/>
                <w:color w:val="000000"/>
                <w:sz w:val="22"/>
              </w:rPr>
            </w:pPr>
            <w:r w:rsidRPr="00CB6CB0">
              <w:rPr>
                <w:rFonts w:eastAsia="Lato"/>
                <w:b/>
                <w:bCs/>
                <w:color w:val="000000"/>
                <w:sz w:val="22"/>
                <w:u w:val="single"/>
              </w:rPr>
              <w:t>Propósito:</w:t>
            </w:r>
            <w:r w:rsidRPr="00CB6CB0">
              <w:rPr>
                <w:rFonts w:eastAsia="Lato"/>
                <w:color w:val="000000"/>
                <w:sz w:val="22"/>
              </w:rPr>
              <w:t xml:space="preserve"> El propósito de este proyecto es desarrollar una aplicación móvil para </w:t>
            </w:r>
            <w:proofErr w:type="spellStart"/>
            <w:r w:rsidRPr="00CB6CB0">
              <w:rPr>
                <w:rFonts w:eastAsia="Lato"/>
                <w:color w:val="000000"/>
                <w:sz w:val="22"/>
              </w:rPr>
              <w:t>LicitaLab</w:t>
            </w:r>
            <w:proofErr w:type="spellEnd"/>
            <w:r w:rsidRPr="00CB6CB0">
              <w:rPr>
                <w:rFonts w:eastAsia="Lato"/>
                <w:color w:val="000000"/>
                <w:sz w:val="22"/>
              </w:rPr>
              <w:t>, que permita a los usuarios acceder a las funcionalidades clave de la aplicación web existente, la cual se centra en la gestión de licitaciones de Mercado Público. Además, la nueva versión incluirá un sistema de notificaciones eficaz que mejore la interacción y el seguimiento de las licitaciones.</w:t>
            </w:r>
          </w:p>
          <w:p w14:paraId="205989C3" w14:textId="77777777" w:rsidR="00687E86" w:rsidRPr="00CB6CB0" w:rsidRDefault="00687E86" w:rsidP="00687E86">
            <w:pPr>
              <w:spacing w:after="0" w:line="240" w:lineRule="auto"/>
              <w:ind w:hanging="2"/>
              <w:rPr>
                <w:rFonts w:eastAsia="Lato"/>
                <w:color w:val="000000"/>
                <w:sz w:val="22"/>
              </w:rPr>
            </w:pPr>
          </w:p>
          <w:p w14:paraId="2606BCC8" w14:textId="77777777" w:rsidR="00687E86" w:rsidRPr="00CB6CB0" w:rsidRDefault="00687E86" w:rsidP="00687E86">
            <w:pPr>
              <w:spacing w:after="0" w:line="240" w:lineRule="auto"/>
              <w:ind w:hanging="2"/>
              <w:rPr>
                <w:rFonts w:eastAsia="Lato"/>
                <w:color w:val="000000"/>
                <w:sz w:val="22"/>
              </w:rPr>
            </w:pPr>
            <w:r w:rsidRPr="00CB6CB0">
              <w:rPr>
                <w:rFonts w:eastAsia="Lato"/>
                <w:b/>
                <w:bCs/>
                <w:color w:val="000000"/>
                <w:sz w:val="22"/>
                <w:u w:val="single"/>
              </w:rPr>
              <w:t>Justificación:</w:t>
            </w:r>
            <w:r w:rsidRPr="00CB6CB0">
              <w:rPr>
                <w:rFonts w:eastAsia="Lato"/>
                <w:color w:val="000000"/>
                <w:sz w:val="22"/>
              </w:rPr>
              <w:t xml:space="preserve"> El cliente, </w:t>
            </w:r>
            <w:proofErr w:type="spellStart"/>
            <w:r w:rsidRPr="00CB6CB0">
              <w:rPr>
                <w:rFonts w:eastAsia="Lato"/>
                <w:color w:val="000000"/>
                <w:sz w:val="22"/>
              </w:rPr>
              <w:t>LicitaLab</w:t>
            </w:r>
            <w:proofErr w:type="spellEnd"/>
            <w:r w:rsidRPr="00CB6CB0">
              <w:rPr>
                <w:rFonts w:eastAsia="Lato"/>
                <w:color w:val="000000"/>
                <w:sz w:val="22"/>
              </w:rPr>
              <w:t>, enfrenta la problemática de que su aplicación web no está optimizada para su uso en dispositivos móviles, a pesar de que una gran parte de sus usuarios utiliza teléfonos como su principal herramienta de trabajo. La demanda de una versión móvil ha sido constante por parte de los clientes. Además, la falta de un sistema de notificaciones eficiente complica el seguimiento de las oportunidades de licitación, lo que podría afectar negativamente sus ventas. Este proyecto es relevante ya que, al desarrollar una solución móvil, se mejorará la accesibilidad y la eficiencia del servicio, lo que contribuirá al crecimiento del negocio y la satisfacción del cliente.</w:t>
            </w:r>
          </w:p>
          <w:p w14:paraId="594707D5" w14:textId="0C17CAED" w:rsidR="00AD6CE9" w:rsidRPr="00AD6CE9" w:rsidRDefault="00AD6CE9" w:rsidP="00AD6CE9">
            <w:pPr>
              <w:pStyle w:val="Prrafodelista"/>
              <w:spacing w:after="0" w:line="240" w:lineRule="auto"/>
              <w:rPr>
                <w:rFonts w:eastAsia="Times New Roman" w:cs="Arial"/>
                <w:color w:val="000000"/>
                <w:szCs w:val="24"/>
                <w:lang w:eastAsia="es-VE"/>
              </w:rPr>
            </w:pPr>
          </w:p>
        </w:tc>
      </w:tr>
    </w:tbl>
    <w:p w14:paraId="320E28D9" w14:textId="77777777" w:rsidR="009E7278" w:rsidRDefault="009E7278" w:rsidP="00FD7899">
      <w:pPr>
        <w:pStyle w:val="Ttulo1"/>
      </w:pPr>
      <w:bookmarkStart w:id="4" w:name="_Toc513799954"/>
    </w:p>
    <w:p w14:paraId="4C894532" w14:textId="77777777" w:rsidR="009E7278" w:rsidRDefault="009E7278" w:rsidP="00FD7899">
      <w:pPr>
        <w:pStyle w:val="Ttulo1"/>
      </w:pPr>
    </w:p>
    <w:p w14:paraId="5FE5EC4B" w14:textId="77777777" w:rsidR="009E7278" w:rsidRDefault="009E7278" w:rsidP="00FD7899">
      <w:pPr>
        <w:pStyle w:val="Ttulo1"/>
      </w:pPr>
    </w:p>
    <w:p w14:paraId="60CE4E4A" w14:textId="49306029" w:rsidR="00FD7899" w:rsidRDefault="00316910" w:rsidP="00FD7899">
      <w:pPr>
        <w:pStyle w:val="Ttulo1"/>
      </w:pPr>
      <w:r>
        <w:t>Descripción del p</w:t>
      </w:r>
      <w:r w:rsidR="00FD7899">
        <w:t>royecto</w:t>
      </w:r>
      <w:r>
        <w:t xml:space="preserve"> y e</w:t>
      </w:r>
      <w:r w:rsidR="00FB4515">
        <w:t>ntregables</w:t>
      </w:r>
      <w:bookmarkEnd w:id="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FD7899" w:rsidRPr="003403DB" w14:paraId="6FF71969" w14:textId="77777777" w:rsidTr="00B81AE1">
        <w:tc>
          <w:tcPr>
            <w:tcW w:w="8870" w:type="dxa"/>
            <w:shd w:val="clear" w:color="auto" w:fill="auto"/>
          </w:tcPr>
          <w:p w14:paraId="1656D683" w14:textId="77777777" w:rsidR="00687E86" w:rsidRPr="00CB6CB0" w:rsidRDefault="00687E86" w:rsidP="00687E86">
            <w:pPr>
              <w:spacing w:after="0" w:line="240" w:lineRule="auto"/>
              <w:ind w:hanging="2"/>
              <w:rPr>
                <w:rFonts w:eastAsia="Lato"/>
                <w:color w:val="000000"/>
                <w:sz w:val="22"/>
              </w:rPr>
            </w:pPr>
            <w:r w:rsidRPr="00CB6CB0">
              <w:rPr>
                <w:rFonts w:eastAsia="Lato"/>
                <w:b/>
                <w:bCs/>
                <w:color w:val="000000"/>
                <w:u w:val="single"/>
              </w:rPr>
              <w:lastRenderedPageBreak/>
              <w:t>Descripción del Proyecto:</w:t>
            </w:r>
            <w:r w:rsidRPr="00CB6CB0">
              <w:rPr>
                <w:rFonts w:eastAsia="Lato"/>
                <w:color w:val="000000"/>
              </w:rPr>
              <w:t xml:space="preserve"> </w:t>
            </w:r>
            <w:r w:rsidRPr="00CB6CB0">
              <w:rPr>
                <w:rFonts w:eastAsia="Lato"/>
                <w:color w:val="000000"/>
                <w:sz w:val="22"/>
              </w:rPr>
              <w:t xml:space="preserve">El proyecto </w:t>
            </w:r>
            <w:proofErr w:type="spellStart"/>
            <w:r w:rsidRPr="00CB6CB0">
              <w:rPr>
                <w:rFonts w:eastAsia="Lato"/>
                <w:color w:val="000000"/>
                <w:sz w:val="22"/>
              </w:rPr>
              <w:t>LicitaLabMobile</w:t>
            </w:r>
            <w:proofErr w:type="spellEnd"/>
            <w:r w:rsidRPr="00CB6CB0">
              <w:rPr>
                <w:rFonts w:eastAsia="Lato"/>
                <w:color w:val="000000"/>
                <w:sz w:val="22"/>
              </w:rPr>
              <w:t xml:space="preserve"> tiene como objetivo principal desarrollar una aplicación móvil que integre algunas de las funcionalidades más importantes de la plataforma web </w:t>
            </w:r>
            <w:proofErr w:type="spellStart"/>
            <w:r w:rsidRPr="00CB6CB0">
              <w:rPr>
                <w:rFonts w:eastAsia="Lato"/>
                <w:color w:val="000000"/>
                <w:sz w:val="22"/>
              </w:rPr>
              <w:t>LicitaLab</w:t>
            </w:r>
            <w:proofErr w:type="spellEnd"/>
            <w:r w:rsidRPr="00CB6CB0">
              <w:rPr>
                <w:rFonts w:eastAsia="Lato"/>
                <w:color w:val="000000"/>
                <w:sz w:val="22"/>
              </w:rPr>
              <w:t>, que actualmente se utiliza para gestionar licitaciones del Mercado Público en Chile. Además, se implementará un sistema de notificaciones que permita a los usuarios recibir alertas y actualizaciones en tiempo real sobre las licitaciones, mejorando así la experiencia de usuario y su interacción con la plataforma.</w:t>
            </w:r>
          </w:p>
          <w:p w14:paraId="1C702F17" w14:textId="77777777" w:rsidR="00687E86" w:rsidRPr="00CB6CB0" w:rsidRDefault="00687E86" w:rsidP="00687E86">
            <w:pPr>
              <w:spacing w:after="0" w:line="240" w:lineRule="auto"/>
              <w:ind w:hanging="2"/>
              <w:rPr>
                <w:rFonts w:eastAsia="Lato"/>
                <w:color w:val="000000"/>
                <w:sz w:val="22"/>
              </w:rPr>
            </w:pPr>
          </w:p>
          <w:p w14:paraId="16CB547C" w14:textId="77777777" w:rsidR="00687E86" w:rsidRDefault="00687E86" w:rsidP="00687E86">
            <w:pPr>
              <w:spacing w:after="0" w:line="240" w:lineRule="auto"/>
              <w:ind w:hanging="2"/>
              <w:rPr>
                <w:rFonts w:eastAsia="Lato"/>
                <w:color w:val="000000"/>
                <w:sz w:val="22"/>
              </w:rPr>
            </w:pPr>
            <w:r w:rsidRPr="00CB6CB0">
              <w:rPr>
                <w:rFonts w:eastAsia="Lato"/>
                <w:color w:val="000000"/>
                <w:sz w:val="22"/>
              </w:rPr>
              <w:t xml:space="preserve">El desarrollo de la aplicación se centrará en la usabilidad y accesibilidad móvil, garantizando que los usuarios puedan acceder de manera rápida y eficiente a las funcionalidades desde sus teléfonos. La </w:t>
            </w:r>
            <w:proofErr w:type="gramStart"/>
            <w:r w:rsidRPr="00CB6CB0">
              <w:rPr>
                <w:rFonts w:eastAsia="Lato"/>
                <w:color w:val="000000"/>
                <w:sz w:val="22"/>
              </w:rPr>
              <w:t>app</w:t>
            </w:r>
            <w:proofErr w:type="gramEnd"/>
            <w:r w:rsidRPr="00CB6CB0">
              <w:rPr>
                <w:rFonts w:eastAsia="Lato"/>
                <w:color w:val="000000"/>
                <w:sz w:val="22"/>
              </w:rPr>
              <w:t xml:space="preserve"> será diseñada para adaptarse a las necesidades de empresas y personas que trabajan con Mercado Público, mejorando su capacidad de seguimiento de oportunidades comerciales.</w:t>
            </w:r>
          </w:p>
          <w:p w14:paraId="1174C555" w14:textId="77777777" w:rsidR="00687E86" w:rsidRDefault="00687E86" w:rsidP="00687E86">
            <w:pPr>
              <w:spacing w:after="0" w:line="240" w:lineRule="auto"/>
              <w:ind w:hanging="2"/>
              <w:rPr>
                <w:rFonts w:eastAsia="Lato"/>
                <w:color w:val="000000"/>
                <w:sz w:val="22"/>
              </w:rPr>
            </w:pPr>
          </w:p>
          <w:p w14:paraId="47C30EC4" w14:textId="77777777" w:rsidR="00687E86" w:rsidRPr="00CB6CB0" w:rsidRDefault="00687E86" w:rsidP="00687E86">
            <w:pPr>
              <w:spacing w:after="0" w:line="240" w:lineRule="auto"/>
              <w:ind w:leftChars="-1" w:hangingChars="1" w:hanging="2"/>
              <w:rPr>
                <w:rFonts w:eastAsia="Lato"/>
                <w:color w:val="000000"/>
                <w:sz w:val="22"/>
              </w:rPr>
            </w:pPr>
            <w:r w:rsidRPr="00CB6CB0">
              <w:rPr>
                <w:rFonts w:eastAsia="Lato"/>
                <w:color w:val="000000"/>
                <w:sz w:val="22"/>
              </w:rPr>
              <w:t>Entregables:</w:t>
            </w:r>
          </w:p>
          <w:p w14:paraId="211A5A95" w14:textId="77777777" w:rsidR="00687E86" w:rsidRPr="00CB6CB0" w:rsidRDefault="00687E86" w:rsidP="00687E86">
            <w:pPr>
              <w:spacing w:after="0" w:line="240" w:lineRule="auto"/>
              <w:ind w:hanging="2"/>
              <w:rPr>
                <w:rFonts w:eastAsia="Lato"/>
                <w:color w:val="000000"/>
                <w:sz w:val="22"/>
              </w:rPr>
            </w:pPr>
            <w:r>
              <w:rPr>
                <w:rFonts w:eastAsia="Lato"/>
                <w:color w:val="000000"/>
                <w:sz w:val="22"/>
              </w:rPr>
              <w:t>-</w:t>
            </w:r>
            <w:r w:rsidRPr="00CB6CB0">
              <w:rPr>
                <w:rFonts w:eastAsia="Lato"/>
                <w:color w:val="000000"/>
                <w:sz w:val="22"/>
              </w:rPr>
              <w:t>Acta de Constitución del Proyecto (Entrega final)</w:t>
            </w:r>
          </w:p>
          <w:p w14:paraId="0B11D6C1" w14:textId="77777777" w:rsidR="00687E86" w:rsidRPr="00CB6CB0" w:rsidRDefault="00687E86" w:rsidP="00687E86">
            <w:pPr>
              <w:spacing w:after="0" w:line="240" w:lineRule="auto"/>
              <w:ind w:hanging="2"/>
              <w:rPr>
                <w:rFonts w:eastAsia="Lato"/>
                <w:color w:val="000000"/>
                <w:sz w:val="22"/>
              </w:rPr>
            </w:pPr>
            <w:r>
              <w:rPr>
                <w:rFonts w:eastAsia="Lato"/>
                <w:color w:val="000000"/>
                <w:sz w:val="22"/>
              </w:rPr>
              <w:t>-</w:t>
            </w:r>
            <w:r w:rsidRPr="00CB6CB0">
              <w:rPr>
                <w:rFonts w:eastAsia="Lato"/>
                <w:color w:val="000000"/>
                <w:sz w:val="22"/>
              </w:rPr>
              <w:t>Product Backlog (Entrega de avance)</w:t>
            </w:r>
          </w:p>
          <w:p w14:paraId="46686EAC" w14:textId="77777777" w:rsidR="00687E86" w:rsidRPr="00CB6CB0" w:rsidRDefault="00687E86" w:rsidP="00687E86">
            <w:pPr>
              <w:spacing w:after="0" w:line="240" w:lineRule="auto"/>
              <w:ind w:hanging="2"/>
              <w:rPr>
                <w:rFonts w:eastAsia="Lato"/>
                <w:color w:val="000000"/>
                <w:sz w:val="22"/>
              </w:rPr>
            </w:pPr>
            <w:r>
              <w:rPr>
                <w:rFonts w:eastAsia="Lato"/>
                <w:color w:val="000000"/>
                <w:sz w:val="22"/>
              </w:rPr>
              <w:t>-</w:t>
            </w:r>
            <w:r w:rsidRPr="00CB6CB0">
              <w:rPr>
                <w:rFonts w:eastAsia="Lato"/>
                <w:color w:val="000000"/>
                <w:sz w:val="22"/>
              </w:rPr>
              <w:t>Historias de Usuario (Entrega de avance)</w:t>
            </w:r>
          </w:p>
          <w:p w14:paraId="2F6A9E0B" w14:textId="77777777" w:rsidR="00687E86" w:rsidRPr="00CB6CB0" w:rsidRDefault="00687E86" w:rsidP="00687E86">
            <w:pPr>
              <w:spacing w:after="0" w:line="240" w:lineRule="auto"/>
              <w:ind w:hanging="2"/>
              <w:rPr>
                <w:rFonts w:eastAsia="Lato"/>
                <w:color w:val="000000"/>
                <w:sz w:val="22"/>
              </w:rPr>
            </w:pPr>
            <w:r>
              <w:rPr>
                <w:rFonts w:eastAsia="Lato"/>
                <w:color w:val="000000"/>
                <w:sz w:val="22"/>
              </w:rPr>
              <w:t>-</w:t>
            </w:r>
            <w:r w:rsidRPr="00CB6CB0">
              <w:rPr>
                <w:rFonts w:eastAsia="Lato"/>
                <w:color w:val="000000"/>
                <w:sz w:val="22"/>
              </w:rPr>
              <w:t>Modelo de Datos (Entrega de avance)</w:t>
            </w:r>
          </w:p>
          <w:p w14:paraId="283DD281" w14:textId="77777777" w:rsidR="00687E86" w:rsidRPr="00CB6CB0" w:rsidRDefault="00687E86" w:rsidP="00687E86">
            <w:pPr>
              <w:spacing w:after="0" w:line="240" w:lineRule="auto"/>
              <w:ind w:hanging="2"/>
              <w:rPr>
                <w:rFonts w:eastAsia="Lato"/>
                <w:color w:val="000000"/>
                <w:sz w:val="22"/>
              </w:rPr>
            </w:pPr>
            <w:r>
              <w:rPr>
                <w:rFonts w:eastAsia="Lato"/>
                <w:color w:val="000000"/>
                <w:sz w:val="22"/>
              </w:rPr>
              <w:t>-</w:t>
            </w:r>
            <w:r w:rsidRPr="00CB6CB0">
              <w:rPr>
                <w:rFonts w:eastAsia="Lato"/>
                <w:color w:val="000000"/>
                <w:sz w:val="22"/>
              </w:rPr>
              <w:t>Reporte de Ejecución de Pruebas (Entrega de avance)</w:t>
            </w:r>
          </w:p>
          <w:p w14:paraId="66C175C7" w14:textId="77777777" w:rsidR="00687E86" w:rsidRPr="00CB6CB0" w:rsidRDefault="00687E86" w:rsidP="00687E86">
            <w:pPr>
              <w:spacing w:after="0" w:line="240" w:lineRule="auto"/>
              <w:ind w:hanging="2"/>
              <w:rPr>
                <w:rFonts w:eastAsia="Lato"/>
                <w:color w:val="000000"/>
                <w:sz w:val="22"/>
              </w:rPr>
            </w:pPr>
            <w:r>
              <w:rPr>
                <w:rFonts w:eastAsia="Lato"/>
                <w:color w:val="000000"/>
                <w:sz w:val="22"/>
              </w:rPr>
              <w:t>-</w:t>
            </w:r>
            <w:r w:rsidRPr="00CB6CB0">
              <w:rPr>
                <w:rFonts w:eastAsia="Lato"/>
                <w:color w:val="000000"/>
                <w:sz w:val="22"/>
              </w:rPr>
              <w:t>Código Funcional (Entregas cada dos semanas)</w:t>
            </w:r>
          </w:p>
          <w:p w14:paraId="26D0481C" w14:textId="77777777" w:rsidR="00687E86" w:rsidRPr="00CB6CB0" w:rsidRDefault="00687E86" w:rsidP="00687E86">
            <w:pPr>
              <w:spacing w:after="0" w:line="240" w:lineRule="auto"/>
              <w:ind w:hanging="2"/>
              <w:rPr>
                <w:rFonts w:eastAsia="Lato"/>
                <w:color w:val="000000"/>
                <w:sz w:val="22"/>
              </w:rPr>
            </w:pPr>
            <w:r>
              <w:rPr>
                <w:rFonts w:eastAsia="Lato"/>
                <w:color w:val="000000"/>
                <w:sz w:val="22"/>
              </w:rPr>
              <w:t>-</w:t>
            </w:r>
            <w:r w:rsidRPr="00CB6CB0">
              <w:rPr>
                <w:rFonts w:eastAsia="Lato"/>
                <w:color w:val="000000"/>
                <w:sz w:val="22"/>
              </w:rPr>
              <w:t>Requerimientos Funcionales y No Funcionales (Entrega de avance)</w:t>
            </w:r>
          </w:p>
          <w:p w14:paraId="1F6B1478" w14:textId="77777777" w:rsidR="00687E86" w:rsidRPr="00CB6CB0" w:rsidRDefault="00687E86" w:rsidP="00687E86">
            <w:pPr>
              <w:spacing w:after="0" w:line="240" w:lineRule="auto"/>
              <w:ind w:hanging="2"/>
              <w:rPr>
                <w:rFonts w:eastAsia="Lato"/>
                <w:color w:val="000000"/>
                <w:sz w:val="22"/>
              </w:rPr>
            </w:pPr>
            <w:r>
              <w:rPr>
                <w:rFonts w:eastAsia="Lato"/>
                <w:color w:val="000000"/>
                <w:sz w:val="22"/>
              </w:rPr>
              <w:t>-</w:t>
            </w:r>
            <w:r w:rsidRPr="00CB6CB0">
              <w:rPr>
                <w:rFonts w:eastAsia="Lato"/>
                <w:color w:val="000000"/>
                <w:sz w:val="22"/>
              </w:rPr>
              <w:t>Casos de Prueba (Entrega de avance)</w:t>
            </w:r>
          </w:p>
          <w:p w14:paraId="69FCFF35" w14:textId="77777777" w:rsidR="00687E86" w:rsidRPr="00CB6CB0" w:rsidRDefault="00687E86" w:rsidP="00687E86">
            <w:pPr>
              <w:spacing w:after="0" w:line="240" w:lineRule="auto"/>
              <w:ind w:hanging="2"/>
              <w:rPr>
                <w:rFonts w:eastAsia="Lato"/>
                <w:color w:val="000000"/>
                <w:sz w:val="22"/>
              </w:rPr>
            </w:pPr>
            <w:r>
              <w:rPr>
                <w:rFonts w:eastAsia="Lato"/>
                <w:color w:val="000000"/>
                <w:sz w:val="22"/>
              </w:rPr>
              <w:t>-</w:t>
            </w:r>
            <w:r w:rsidRPr="00CB6CB0">
              <w:rPr>
                <w:rFonts w:eastAsia="Lato"/>
                <w:color w:val="000000"/>
                <w:sz w:val="22"/>
              </w:rPr>
              <w:t>Manual de Usuario (Entrega final)</w:t>
            </w:r>
          </w:p>
          <w:p w14:paraId="1E4FA198" w14:textId="77777777" w:rsidR="00FD7899" w:rsidRPr="003403DB" w:rsidRDefault="00FD7899" w:rsidP="00B81AE1">
            <w:pPr>
              <w:spacing w:after="0" w:line="240" w:lineRule="auto"/>
              <w:rPr>
                <w:rFonts w:eastAsia="Times New Roman" w:cs="Arial"/>
                <w:color w:val="000000"/>
                <w:szCs w:val="24"/>
                <w:lang w:eastAsia="es-VE"/>
              </w:rPr>
            </w:pPr>
          </w:p>
        </w:tc>
      </w:tr>
    </w:tbl>
    <w:p w14:paraId="7596BF23" w14:textId="77777777" w:rsidR="00B94149" w:rsidRDefault="00B94149" w:rsidP="001D487D">
      <w:pPr>
        <w:pStyle w:val="Ttulo1"/>
      </w:pPr>
    </w:p>
    <w:p w14:paraId="1E71B54E" w14:textId="77777777" w:rsidR="00957122" w:rsidRDefault="00957122" w:rsidP="001D487D">
      <w:pPr>
        <w:pStyle w:val="Ttulo1"/>
      </w:pPr>
      <w:bookmarkStart w:id="5" w:name="_Toc513799955"/>
    </w:p>
    <w:p w14:paraId="794E3274" w14:textId="77777777" w:rsidR="00957122" w:rsidRDefault="00957122" w:rsidP="001D487D">
      <w:pPr>
        <w:pStyle w:val="Ttulo1"/>
      </w:pPr>
    </w:p>
    <w:p w14:paraId="3BAC03FF" w14:textId="77777777" w:rsidR="00957122" w:rsidRDefault="00957122" w:rsidP="001D487D">
      <w:pPr>
        <w:pStyle w:val="Ttulo1"/>
      </w:pPr>
    </w:p>
    <w:p w14:paraId="26206731" w14:textId="77777777" w:rsidR="00957122" w:rsidRDefault="00957122" w:rsidP="001D487D">
      <w:pPr>
        <w:pStyle w:val="Ttulo1"/>
      </w:pPr>
    </w:p>
    <w:p w14:paraId="242BFD8A" w14:textId="77777777" w:rsidR="00957122" w:rsidRDefault="00957122" w:rsidP="001D487D">
      <w:pPr>
        <w:pStyle w:val="Ttulo1"/>
      </w:pPr>
    </w:p>
    <w:p w14:paraId="0F19A78B" w14:textId="77777777" w:rsidR="00957122" w:rsidRDefault="00957122" w:rsidP="001D487D">
      <w:pPr>
        <w:pStyle w:val="Ttulo1"/>
      </w:pPr>
    </w:p>
    <w:p w14:paraId="56E194B8" w14:textId="77777777" w:rsidR="00957122" w:rsidRDefault="00957122" w:rsidP="001D487D">
      <w:pPr>
        <w:pStyle w:val="Ttulo1"/>
      </w:pPr>
    </w:p>
    <w:p w14:paraId="2961772A" w14:textId="77777777" w:rsidR="00957122" w:rsidRDefault="00957122" w:rsidP="000412A6"/>
    <w:p w14:paraId="03FE4F98" w14:textId="77777777" w:rsidR="00957122" w:rsidRDefault="00957122" w:rsidP="000412A6"/>
    <w:p w14:paraId="435E1D66" w14:textId="50728136" w:rsidR="001D487D" w:rsidRPr="000412A6" w:rsidRDefault="000412A6" w:rsidP="001D487D">
      <w:pPr>
        <w:pStyle w:val="Ttulo2"/>
        <w:rPr>
          <w:sz w:val="40"/>
          <w:szCs w:val="40"/>
        </w:rPr>
      </w:pPr>
      <w:bookmarkStart w:id="6" w:name="_Toc513799956"/>
      <w:bookmarkEnd w:id="5"/>
      <w:r w:rsidRPr="000412A6">
        <w:rPr>
          <w:sz w:val="40"/>
          <w:szCs w:val="40"/>
        </w:rPr>
        <w:t>Requerimientos del producto</w:t>
      </w:r>
      <w:bookmarkEnd w:id="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1D487D" w:rsidRPr="003403DB" w14:paraId="346E667C" w14:textId="77777777" w:rsidTr="00B81AE1">
        <w:tc>
          <w:tcPr>
            <w:tcW w:w="8870" w:type="dxa"/>
            <w:shd w:val="clear" w:color="auto" w:fill="auto"/>
          </w:tcPr>
          <w:p w14:paraId="73190939" w14:textId="77777777" w:rsidR="00D30C97" w:rsidRDefault="0061749D" w:rsidP="008D1EF2">
            <w:pPr>
              <w:pStyle w:val="Prrafodelista"/>
              <w:numPr>
                <w:ilvl w:val="0"/>
                <w:numId w:val="6"/>
              </w:numPr>
              <w:spacing w:after="0" w:line="240" w:lineRule="auto"/>
              <w:rPr>
                <w:rFonts w:eastAsia="Times New Roman" w:cs="Arial"/>
                <w:color w:val="000000"/>
                <w:szCs w:val="24"/>
                <w:lang w:eastAsia="es-VE"/>
              </w:rPr>
            </w:pPr>
            <w:proofErr w:type="spellStart"/>
            <w:r>
              <w:rPr>
                <w:rFonts w:eastAsia="Times New Roman" w:cs="Arial"/>
                <w:color w:val="000000"/>
                <w:szCs w:val="24"/>
                <w:lang w:eastAsia="es-VE"/>
              </w:rPr>
              <w:t>Login</w:t>
            </w:r>
            <w:proofErr w:type="spellEnd"/>
            <w:r>
              <w:rPr>
                <w:rFonts w:eastAsia="Times New Roman" w:cs="Arial"/>
                <w:color w:val="000000"/>
                <w:szCs w:val="24"/>
                <w:lang w:eastAsia="es-VE"/>
              </w:rPr>
              <w:t xml:space="preserve"> de los usuarios ya existentes en la aplicación web </w:t>
            </w:r>
            <w:proofErr w:type="spellStart"/>
            <w:r>
              <w:rPr>
                <w:rFonts w:eastAsia="Times New Roman" w:cs="Arial"/>
                <w:color w:val="000000"/>
                <w:szCs w:val="24"/>
                <w:lang w:eastAsia="es-VE"/>
              </w:rPr>
              <w:t>LicitaLab</w:t>
            </w:r>
            <w:proofErr w:type="spellEnd"/>
          </w:p>
          <w:p w14:paraId="7D66A5C6" w14:textId="77777777" w:rsidR="0061749D" w:rsidRDefault="0061749D" w:rsidP="008D1EF2">
            <w:pPr>
              <w:pStyle w:val="Prrafodelista"/>
              <w:numPr>
                <w:ilvl w:val="0"/>
                <w:numId w:val="6"/>
              </w:numPr>
              <w:spacing w:after="0" w:line="240" w:lineRule="auto"/>
              <w:rPr>
                <w:rFonts w:eastAsia="Times New Roman" w:cs="Arial"/>
                <w:color w:val="000000"/>
                <w:szCs w:val="24"/>
                <w:lang w:eastAsia="es-VE"/>
              </w:rPr>
            </w:pPr>
            <w:r>
              <w:rPr>
                <w:rFonts w:eastAsia="Times New Roman" w:cs="Arial"/>
                <w:color w:val="000000"/>
                <w:szCs w:val="24"/>
                <w:lang w:eastAsia="es-VE"/>
              </w:rPr>
              <w:t xml:space="preserve">Mostrar resumen de </w:t>
            </w:r>
            <w:r w:rsidR="000412A6">
              <w:rPr>
                <w:rFonts w:eastAsia="Times New Roman" w:cs="Arial"/>
                <w:color w:val="000000"/>
                <w:szCs w:val="24"/>
                <w:lang w:eastAsia="es-VE"/>
              </w:rPr>
              <w:t>las diferentes oportunidades en seguimiento</w:t>
            </w:r>
          </w:p>
          <w:p w14:paraId="1F7BB81E" w14:textId="5714DBC6" w:rsidR="000412A6" w:rsidRDefault="000412A6" w:rsidP="008D1EF2">
            <w:pPr>
              <w:pStyle w:val="Prrafodelista"/>
              <w:numPr>
                <w:ilvl w:val="0"/>
                <w:numId w:val="6"/>
              </w:numPr>
              <w:spacing w:after="0" w:line="240" w:lineRule="auto"/>
              <w:rPr>
                <w:rFonts w:eastAsia="Times New Roman" w:cs="Arial"/>
                <w:color w:val="000000"/>
                <w:szCs w:val="24"/>
                <w:lang w:eastAsia="es-VE"/>
              </w:rPr>
            </w:pPr>
            <w:r>
              <w:rPr>
                <w:rFonts w:eastAsia="Times New Roman" w:cs="Arial"/>
                <w:color w:val="000000"/>
                <w:szCs w:val="24"/>
                <w:lang w:eastAsia="es-VE"/>
              </w:rPr>
              <w:t>Mostrar seguimiento que tiene cada cliente al momento de entrar a la aplicación</w:t>
            </w:r>
          </w:p>
          <w:p w14:paraId="723FCCD5" w14:textId="77777777" w:rsidR="000412A6" w:rsidRDefault="000412A6" w:rsidP="008D1EF2">
            <w:pPr>
              <w:pStyle w:val="Prrafodelista"/>
              <w:numPr>
                <w:ilvl w:val="0"/>
                <w:numId w:val="6"/>
              </w:numPr>
              <w:spacing w:after="0" w:line="240" w:lineRule="auto"/>
              <w:rPr>
                <w:rFonts w:eastAsia="Times New Roman" w:cs="Arial"/>
                <w:color w:val="000000"/>
                <w:szCs w:val="24"/>
                <w:lang w:eastAsia="es-VE"/>
              </w:rPr>
            </w:pPr>
            <w:r>
              <w:rPr>
                <w:rFonts w:eastAsia="Times New Roman" w:cs="Arial"/>
                <w:color w:val="000000"/>
                <w:szCs w:val="24"/>
                <w:lang w:eastAsia="es-VE"/>
              </w:rPr>
              <w:t>Posibilidad de modificar su cuenta desde esta aplicación igualmente</w:t>
            </w:r>
          </w:p>
          <w:p w14:paraId="1B5F37D9" w14:textId="77777777" w:rsidR="000412A6" w:rsidRDefault="000412A6" w:rsidP="008D1EF2">
            <w:pPr>
              <w:pStyle w:val="Prrafodelista"/>
              <w:numPr>
                <w:ilvl w:val="0"/>
                <w:numId w:val="6"/>
              </w:numPr>
              <w:spacing w:after="0" w:line="240" w:lineRule="auto"/>
              <w:rPr>
                <w:rFonts w:eastAsia="Times New Roman" w:cs="Arial"/>
                <w:color w:val="000000"/>
                <w:szCs w:val="24"/>
                <w:lang w:eastAsia="es-VE"/>
              </w:rPr>
            </w:pPr>
            <w:proofErr w:type="spellStart"/>
            <w:r>
              <w:rPr>
                <w:rFonts w:eastAsia="Times New Roman" w:cs="Arial"/>
                <w:color w:val="000000"/>
                <w:szCs w:val="24"/>
                <w:lang w:eastAsia="es-VE"/>
              </w:rPr>
              <w:t>Gestion</w:t>
            </w:r>
            <w:proofErr w:type="spellEnd"/>
            <w:r>
              <w:rPr>
                <w:rFonts w:eastAsia="Times New Roman" w:cs="Arial"/>
                <w:color w:val="000000"/>
                <w:szCs w:val="24"/>
                <w:lang w:eastAsia="es-VE"/>
              </w:rPr>
              <w:t xml:space="preserve"> de notificaciones</w:t>
            </w:r>
          </w:p>
          <w:p w14:paraId="228C7F14" w14:textId="77777777" w:rsidR="000412A6" w:rsidRDefault="000412A6" w:rsidP="008D1EF2">
            <w:pPr>
              <w:pStyle w:val="Prrafodelista"/>
              <w:numPr>
                <w:ilvl w:val="0"/>
                <w:numId w:val="6"/>
              </w:numPr>
              <w:spacing w:after="0" w:line="240" w:lineRule="auto"/>
              <w:rPr>
                <w:rFonts w:eastAsia="Times New Roman" w:cs="Arial"/>
                <w:color w:val="000000"/>
                <w:szCs w:val="24"/>
                <w:lang w:eastAsia="es-VE"/>
              </w:rPr>
            </w:pPr>
            <w:r>
              <w:rPr>
                <w:rFonts w:eastAsia="Times New Roman" w:cs="Arial"/>
                <w:color w:val="000000"/>
                <w:szCs w:val="24"/>
                <w:lang w:eastAsia="es-VE"/>
              </w:rPr>
              <w:t>Capacidad de recibir notificaciones</w:t>
            </w:r>
          </w:p>
          <w:p w14:paraId="2E2E724C" w14:textId="77777777" w:rsidR="000412A6" w:rsidRDefault="000412A6" w:rsidP="008D1EF2">
            <w:pPr>
              <w:pStyle w:val="Prrafodelista"/>
              <w:numPr>
                <w:ilvl w:val="0"/>
                <w:numId w:val="6"/>
              </w:numPr>
              <w:spacing w:after="0" w:line="240" w:lineRule="auto"/>
              <w:rPr>
                <w:rFonts w:eastAsia="Times New Roman" w:cs="Arial"/>
                <w:color w:val="000000"/>
                <w:szCs w:val="24"/>
                <w:lang w:eastAsia="es-VE"/>
              </w:rPr>
            </w:pPr>
            <w:r>
              <w:rPr>
                <w:rFonts w:eastAsia="Times New Roman" w:cs="Arial"/>
                <w:color w:val="000000"/>
                <w:szCs w:val="24"/>
                <w:lang w:eastAsia="es-VE"/>
              </w:rPr>
              <w:t>Ver detalles de las Licitaciones</w:t>
            </w:r>
          </w:p>
          <w:p w14:paraId="0EB0EC85" w14:textId="72879494" w:rsidR="000412A6" w:rsidRPr="00733A02" w:rsidRDefault="000412A6" w:rsidP="008D1EF2">
            <w:pPr>
              <w:pStyle w:val="Prrafodelista"/>
              <w:numPr>
                <w:ilvl w:val="0"/>
                <w:numId w:val="6"/>
              </w:numPr>
              <w:spacing w:after="0" w:line="240" w:lineRule="auto"/>
              <w:rPr>
                <w:rFonts w:eastAsia="Times New Roman" w:cs="Arial"/>
                <w:color w:val="000000"/>
                <w:szCs w:val="24"/>
                <w:lang w:eastAsia="es-VE"/>
              </w:rPr>
            </w:pPr>
            <w:r>
              <w:rPr>
                <w:rFonts w:eastAsia="Times New Roman" w:cs="Arial"/>
                <w:color w:val="000000"/>
                <w:szCs w:val="24"/>
                <w:lang w:eastAsia="es-VE"/>
              </w:rPr>
              <w:t>Buscar las oportunidades que tiene en seguimiento</w:t>
            </w:r>
          </w:p>
        </w:tc>
      </w:tr>
    </w:tbl>
    <w:p w14:paraId="52442FAF" w14:textId="77777777" w:rsidR="00BB28ED" w:rsidRDefault="00BB28ED" w:rsidP="00B432DE">
      <w:pPr>
        <w:pStyle w:val="Ttulo1"/>
      </w:pPr>
      <w:bookmarkStart w:id="7" w:name="_Toc513799958"/>
    </w:p>
    <w:p w14:paraId="5911737E" w14:textId="77777777" w:rsidR="00BB28ED" w:rsidRDefault="00BB28ED" w:rsidP="00B432DE">
      <w:pPr>
        <w:pStyle w:val="Ttulo1"/>
      </w:pPr>
    </w:p>
    <w:p w14:paraId="1CE0214F" w14:textId="133B0F2C" w:rsidR="00B432DE" w:rsidRDefault="00B432DE" w:rsidP="00B432DE">
      <w:pPr>
        <w:pStyle w:val="Ttulo1"/>
      </w:pPr>
      <w:r>
        <w:t>Objetivos</w:t>
      </w:r>
      <w:bookmarkEnd w:id="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07"/>
        <w:gridCol w:w="3013"/>
      </w:tblGrid>
      <w:tr w:rsidR="00F84943" w:rsidRPr="00F84943" w14:paraId="4E6801BF" w14:textId="77777777" w:rsidTr="007F2BF1">
        <w:trPr>
          <w:cantSplit/>
          <w:trHeight w:val="223"/>
          <w:tblHeader/>
        </w:trPr>
        <w:tc>
          <w:tcPr>
            <w:tcW w:w="5707" w:type="dxa"/>
            <w:shd w:val="clear" w:color="auto" w:fill="auto"/>
          </w:tcPr>
          <w:p w14:paraId="5D6A994E" w14:textId="77777777" w:rsidR="00B432DE" w:rsidRPr="00F84943" w:rsidRDefault="00B432DE" w:rsidP="00F84943">
            <w:pPr>
              <w:pStyle w:val="Sinespaciado"/>
              <w:jc w:val="center"/>
              <w:rPr>
                <w:rFonts w:cs="Arial"/>
                <w:b/>
                <w:szCs w:val="24"/>
              </w:rPr>
            </w:pPr>
            <w:r w:rsidRPr="00F84943">
              <w:rPr>
                <w:rFonts w:cs="Arial"/>
                <w:b/>
                <w:szCs w:val="24"/>
              </w:rPr>
              <w:t>Objetivo</w:t>
            </w:r>
          </w:p>
        </w:tc>
        <w:tc>
          <w:tcPr>
            <w:tcW w:w="3013" w:type="dxa"/>
            <w:shd w:val="clear" w:color="auto" w:fill="auto"/>
          </w:tcPr>
          <w:p w14:paraId="5D883BB9" w14:textId="77777777" w:rsidR="00B432DE" w:rsidRPr="00F84943" w:rsidRDefault="00B432DE" w:rsidP="00F84943">
            <w:pPr>
              <w:pStyle w:val="Sinespaciado"/>
              <w:jc w:val="center"/>
              <w:rPr>
                <w:rFonts w:cs="Arial"/>
                <w:b/>
                <w:szCs w:val="24"/>
              </w:rPr>
            </w:pPr>
            <w:r w:rsidRPr="00F84943">
              <w:rPr>
                <w:rFonts w:cs="Arial"/>
                <w:b/>
                <w:szCs w:val="24"/>
              </w:rPr>
              <w:t>Indicador de éxito</w:t>
            </w:r>
          </w:p>
        </w:tc>
      </w:tr>
      <w:tr w:rsidR="00B432DE" w:rsidRPr="00F84943" w14:paraId="38DB5CBC" w14:textId="77777777" w:rsidTr="007F2BF1">
        <w:tc>
          <w:tcPr>
            <w:tcW w:w="8720" w:type="dxa"/>
            <w:gridSpan w:val="2"/>
            <w:shd w:val="clear" w:color="auto" w:fill="auto"/>
          </w:tcPr>
          <w:p w14:paraId="0717D88D" w14:textId="77777777" w:rsidR="00B432DE" w:rsidRPr="00F84943" w:rsidRDefault="00B432DE" w:rsidP="00F84943">
            <w:pPr>
              <w:pStyle w:val="Sinespaciado"/>
              <w:rPr>
                <w:rFonts w:cs="Arial"/>
                <w:b/>
                <w:szCs w:val="24"/>
              </w:rPr>
            </w:pPr>
            <w:r w:rsidRPr="00F84943">
              <w:rPr>
                <w:rFonts w:cs="Arial"/>
                <w:b/>
                <w:szCs w:val="24"/>
              </w:rPr>
              <w:t>Alcance</w:t>
            </w:r>
          </w:p>
        </w:tc>
      </w:tr>
      <w:tr w:rsidR="00B432DE" w:rsidRPr="00F84943" w14:paraId="23B59E7E" w14:textId="77777777" w:rsidTr="007F2BF1">
        <w:tc>
          <w:tcPr>
            <w:tcW w:w="5707" w:type="dxa"/>
            <w:shd w:val="clear" w:color="auto" w:fill="auto"/>
          </w:tcPr>
          <w:p w14:paraId="78745D33" w14:textId="77777777" w:rsidR="007F2BF1" w:rsidRPr="007F2BF1" w:rsidRDefault="007F2BF1" w:rsidP="007F2BF1">
            <w:pPr>
              <w:pStyle w:val="Sinespaciado"/>
              <w:rPr>
                <w:rFonts w:cs="Arial"/>
                <w:szCs w:val="24"/>
              </w:rPr>
            </w:pPr>
            <w:r w:rsidRPr="007F2BF1">
              <w:rPr>
                <w:rFonts w:cs="Arial"/>
                <w:szCs w:val="24"/>
              </w:rPr>
              <w:t xml:space="preserve">El alcance del proyecto </w:t>
            </w:r>
            <w:proofErr w:type="spellStart"/>
            <w:r w:rsidRPr="007F2BF1">
              <w:rPr>
                <w:rFonts w:cs="Arial"/>
                <w:szCs w:val="24"/>
              </w:rPr>
              <w:t>LicitaLabMobile</w:t>
            </w:r>
            <w:proofErr w:type="spellEnd"/>
            <w:r w:rsidRPr="007F2BF1">
              <w:rPr>
                <w:rFonts w:cs="Arial"/>
                <w:szCs w:val="24"/>
              </w:rPr>
              <w:t xml:space="preserve"> incluye el desarrollo de una aplicación móvil que replicará las funcionalidades esenciales de la plataforma web </w:t>
            </w:r>
            <w:proofErr w:type="spellStart"/>
            <w:r w:rsidRPr="007F2BF1">
              <w:rPr>
                <w:rFonts w:cs="Arial"/>
                <w:szCs w:val="24"/>
              </w:rPr>
              <w:t>LicitaLab</w:t>
            </w:r>
            <w:proofErr w:type="spellEnd"/>
            <w:r w:rsidRPr="007F2BF1">
              <w:rPr>
                <w:rFonts w:cs="Arial"/>
                <w:szCs w:val="24"/>
              </w:rPr>
              <w:t>, enfocada en la gestión de licitaciones de Mercado Público. Se abordarán las siguientes áreas clave:</w:t>
            </w:r>
          </w:p>
          <w:p w14:paraId="23285681" w14:textId="77777777" w:rsidR="007F2BF1" w:rsidRPr="007F2BF1" w:rsidRDefault="007F2BF1" w:rsidP="007F2BF1">
            <w:pPr>
              <w:pStyle w:val="Sinespaciado"/>
              <w:rPr>
                <w:rFonts w:cs="Arial"/>
                <w:szCs w:val="24"/>
              </w:rPr>
            </w:pPr>
          </w:p>
          <w:p w14:paraId="5D8B58C5" w14:textId="77777777" w:rsidR="007F2BF1" w:rsidRPr="007F2BF1" w:rsidRDefault="007F2BF1" w:rsidP="007F2BF1">
            <w:pPr>
              <w:pStyle w:val="Sinespaciado"/>
              <w:rPr>
                <w:rFonts w:cs="Arial"/>
                <w:szCs w:val="24"/>
              </w:rPr>
            </w:pPr>
            <w:r w:rsidRPr="007F2BF1">
              <w:rPr>
                <w:rFonts w:cs="Arial"/>
                <w:szCs w:val="24"/>
              </w:rPr>
              <w:t>Implementación de las funcionalidades más utilizadas de la plataforma web, asegurando una experiencia optimizada para dispositivos móviles.</w:t>
            </w:r>
          </w:p>
          <w:p w14:paraId="45D96977" w14:textId="77777777" w:rsidR="007F2BF1" w:rsidRPr="007F2BF1" w:rsidRDefault="007F2BF1" w:rsidP="007F2BF1">
            <w:pPr>
              <w:pStyle w:val="Sinespaciado"/>
              <w:rPr>
                <w:rFonts w:cs="Arial"/>
                <w:szCs w:val="24"/>
              </w:rPr>
            </w:pPr>
            <w:r w:rsidRPr="007F2BF1">
              <w:rPr>
                <w:rFonts w:cs="Arial"/>
                <w:szCs w:val="24"/>
              </w:rPr>
              <w:t>Integración de un sistema de notificaciones en tiempo real para alertar a los usuarios sobre las oportunidades de licitación.</w:t>
            </w:r>
          </w:p>
          <w:p w14:paraId="40AFC349" w14:textId="77777777" w:rsidR="007F2BF1" w:rsidRPr="007F2BF1" w:rsidRDefault="007F2BF1" w:rsidP="007F2BF1">
            <w:pPr>
              <w:pStyle w:val="Sinespaciado"/>
              <w:rPr>
                <w:rFonts w:cs="Arial"/>
                <w:szCs w:val="24"/>
              </w:rPr>
            </w:pPr>
            <w:r w:rsidRPr="007F2BF1">
              <w:rPr>
                <w:rFonts w:cs="Arial"/>
                <w:szCs w:val="24"/>
              </w:rPr>
              <w:t xml:space="preserve">Conexión con las </w:t>
            </w:r>
            <w:proofErr w:type="spellStart"/>
            <w:r w:rsidRPr="007F2BF1">
              <w:rPr>
                <w:rFonts w:cs="Arial"/>
                <w:szCs w:val="24"/>
              </w:rPr>
              <w:t>APIs</w:t>
            </w:r>
            <w:proofErr w:type="spellEnd"/>
            <w:r w:rsidRPr="007F2BF1">
              <w:rPr>
                <w:rFonts w:cs="Arial"/>
                <w:szCs w:val="24"/>
              </w:rPr>
              <w:t xml:space="preserve"> ya existentes de </w:t>
            </w:r>
            <w:proofErr w:type="spellStart"/>
            <w:r w:rsidRPr="007F2BF1">
              <w:rPr>
                <w:rFonts w:cs="Arial"/>
                <w:szCs w:val="24"/>
              </w:rPr>
              <w:t>LicitaLab</w:t>
            </w:r>
            <w:proofErr w:type="spellEnd"/>
            <w:r w:rsidRPr="007F2BF1">
              <w:rPr>
                <w:rFonts w:cs="Arial"/>
                <w:szCs w:val="24"/>
              </w:rPr>
              <w:t xml:space="preserve"> para sincronizar datos y procesos entre la versión web y móvil.</w:t>
            </w:r>
          </w:p>
          <w:p w14:paraId="31E3A52E" w14:textId="77777777" w:rsidR="007F2BF1" w:rsidRPr="007F2BF1" w:rsidRDefault="007F2BF1" w:rsidP="007F2BF1">
            <w:pPr>
              <w:pStyle w:val="Sinespaciado"/>
              <w:rPr>
                <w:rFonts w:cs="Arial"/>
                <w:szCs w:val="24"/>
              </w:rPr>
            </w:pPr>
            <w:r w:rsidRPr="007F2BF1">
              <w:rPr>
                <w:rFonts w:cs="Arial"/>
                <w:szCs w:val="24"/>
              </w:rPr>
              <w:t>Pruebas exhaustivas para garantizar el correcto funcionamiento de la aplicación en diversos dispositivos móviles.</w:t>
            </w:r>
          </w:p>
          <w:p w14:paraId="52816506" w14:textId="0544B181" w:rsidR="00B432DE" w:rsidRPr="00F84943" w:rsidRDefault="007F2BF1" w:rsidP="007F2BF1">
            <w:pPr>
              <w:pStyle w:val="Sinespaciado"/>
              <w:rPr>
                <w:rFonts w:cs="Arial"/>
                <w:szCs w:val="24"/>
              </w:rPr>
            </w:pPr>
            <w:r w:rsidRPr="007F2BF1">
              <w:rPr>
                <w:rFonts w:cs="Arial"/>
                <w:szCs w:val="24"/>
              </w:rPr>
              <w:t>Entrega de documentación detallada, incluyendo</w:t>
            </w:r>
          </w:p>
        </w:tc>
        <w:tc>
          <w:tcPr>
            <w:tcW w:w="3013" w:type="dxa"/>
            <w:shd w:val="clear" w:color="auto" w:fill="auto"/>
          </w:tcPr>
          <w:p w14:paraId="490D7105" w14:textId="010C9DEC" w:rsidR="00B432DE" w:rsidRPr="00F84943" w:rsidRDefault="00612436" w:rsidP="00F84943">
            <w:pPr>
              <w:pStyle w:val="Sinespaciado"/>
              <w:rPr>
                <w:rFonts w:cs="Arial"/>
                <w:szCs w:val="24"/>
              </w:rPr>
            </w:pPr>
            <w:r>
              <w:rPr>
                <w:rFonts w:cs="Arial"/>
                <w:szCs w:val="24"/>
              </w:rPr>
              <w:t>Sistema en proceso</w:t>
            </w:r>
          </w:p>
        </w:tc>
      </w:tr>
      <w:tr w:rsidR="00B432DE" w:rsidRPr="00F84943" w14:paraId="7F09C5E0" w14:textId="77777777" w:rsidTr="007F2BF1">
        <w:tc>
          <w:tcPr>
            <w:tcW w:w="8720" w:type="dxa"/>
            <w:gridSpan w:val="2"/>
            <w:shd w:val="clear" w:color="auto" w:fill="auto"/>
          </w:tcPr>
          <w:p w14:paraId="1C9AF084" w14:textId="77777777" w:rsidR="00B432DE" w:rsidRPr="00F84943" w:rsidRDefault="00B432DE" w:rsidP="00F84943">
            <w:pPr>
              <w:pStyle w:val="Sinespaciado"/>
              <w:rPr>
                <w:rFonts w:cs="Arial"/>
                <w:b/>
                <w:szCs w:val="24"/>
              </w:rPr>
            </w:pPr>
            <w:r w:rsidRPr="00F84943">
              <w:rPr>
                <w:rFonts w:cs="Arial"/>
                <w:b/>
                <w:szCs w:val="24"/>
              </w:rPr>
              <w:lastRenderedPageBreak/>
              <w:t>Cronograma (Tiempo)</w:t>
            </w:r>
          </w:p>
        </w:tc>
      </w:tr>
      <w:tr w:rsidR="00B432DE" w:rsidRPr="00F84943" w14:paraId="5F32FC32" w14:textId="77777777" w:rsidTr="007F2BF1">
        <w:tc>
          <w:tcPr>
            <w:tcW w:w="5707" w:type="dxa"/>
            <w:shd w:val="clear" w:color="auto" w:fill="auto"/>
          </w:tcPr>
          <w:p w14:paraId="34F91EFB" w14:textId="1B80F263" w:rsidR="00B432DE" w:rsidRPr="00F84943" w:rsidRDefault="00687E86" w:rsidP="00C91D69">
            <w:pPr>
              <w:pStyle w:val="Sinespaciado"/>
              <w:rPr>
                <w:rFonts w:cs="Arial"/>
                <w:szCs w:val="24"/>
              </w:rPr>
            </w:pPr>
            <w:r>
              <w:rPr>
                <w:rFonts w:cs="Arial"/>
                <w:szCs w:val="24"/>
              </w:rPr>
              <w:t>15 semanas</w:t>
            </w:r>
          </w:p>
        </w:tc>
        <w:tc>
          <w:tcPr>
            <w:tcW w:w="3013" w:type="dxa"/>
            <w:shd w:val="clear" w:color="auto" w:fill="auto"/>
          </w:tcPr>
          <w:p w14:paraId="54265FB8" w14:textId="6442FA98" w:rsidR="00B432DE" w:rsidRPr="00F84943" w:rsidRDefault="00C91D69" w:rsidP="00F84943">
            <w:pPr>
              <w:pStyle w:val="Sinespaciado"/>
              <w:rPr>
                <w:rFonts w:cs="Arial"/>
                <w:szCs w:val="24"/>
              </w:rPr>
            </w:pPr>
            <w:r>
              <w:rPr>
                <w:rFonts w:cs="Arial"/>
                <w:szCs w:val="24"/>
              </w:rPr>
              <w:t xml:space="preserve">Fecha de término – fecha inicial &lt;= </w:t>
            </w:r>
            <w:r w:rsidR="00687E86">
              <w:rPr>
                <w:rFonts w:cs="Arial"/>
                <w:szCs w:val="24"/>
              </w:rPr>
              <w:t>15 semanas</w:t>
            </w:r>
          </w:p>
        </w:tc>
      </w:tr>
      <w:tr w:rsidR="00B432DE" w:rsidRPr="00F84943" w14:paraId="6571F3E1" w14:textId="77777777" w:rsidTr="007F2BF1">
        <w:tc>
          <w:tcPr>
            <w:tcW w:w="5707" w:type="dxa"/>
            <w:shd w:val="clear" w:color="auto" w:fill="auto"/>
          </w:tcPr>
          <w:p w14:paraId="4201E8A6" w14:textId="77777777" w:rsidR="00B432DE" w:rsidRPr="00F84943" w:rsidRDefault="00B432DE" w:rsidP="00F84943">
            <w:pPr>
              <w:pStyle w:val="Sinespaciado"/>
              <w:rPr>
                <w:rFonts w:cs="Arial"/>
                <w:szCs w:val="24"/>
              </w:rPr>
            </w:pPr>
          </w:p>
        </w:tc>
        <w:tc>
          <w:tcPr>
            <w:tcW w:w="3013" w:type="dxa"/>
            <w:shd w:val="clear" w:color="auto" w:fill="auto"/>
          </w:tcPr>
          <w:p w14:paraId="5E470404" w14:textId="77777777" w:rsidR="00B432DE" w:rsidRPr="00F84943" w:rsidRDefault="00B432DE" w:rsidP="00F84943">
            <w:pPr>
              <w:pStyle w:val="Sinespaciado"/>
              <w:rPr>
                <w:rFonts w:cs="Arial"/>
                <w:szCs w:val="24"/>
              </w:rPr>
            </w:pPr>
          </w:p>
        </w:tc>
      </w:tr>
      <w:tr w:rsidR="00B432DE" w:rsidRPr="00F84943" w14:paraId="1EFEFA22" w14:textId="77777777" w:rsidTr="007F2BF1">
        <w:tc>
          <w:tcPr>
            <w:tcW w:w="5707" w:type="dxa"/>
            <w:shd w:val="clear" w:color="auto" w:fill="auto"/>
          </w:tcPr>
          <w:p w14:paraId="5FA5E431" w14:textId="77777777" w:rsidR="00B432DE" w:rsidRPr="00F84943" w:rsidRDefault="00B432DE" w:rsidP="00F84943">
            <w:pPr>
              <w:pStyle w:val="Sinespaciado"/>
              <w:rPr>
                <w:rFonts w:cs="Arial"/>
                <w:szCs w:val="24"/>
              </w:rPr>
            </w:pPr>
          </w:p>
        </w:tc>
        <w:tc>
          <w:tcPr>
            <w:tcW w:w="3013" w:type="dxa"/>
            <w:shd w:val="clear" w:color="auto" w:fill="auto"/>
          </w:tcPr>
          <w:p w14:paraId="7A300364" w14:textId="77777777" w:rsidR="00B432DE" w:rsidRPr="00F84943" w:rsidRDefault="00B432DE" w:rsidP="00F84943">
            <w:pPr>
              <w:pStyle w:val="Sinespaciado"/>
              <w:rPr>
                <w:rFonts w:cs="Arial"/>
                <w:szCs w:val="24"/>
              </w:rPr>
            </w:pPr>
          </w:p>
        </w:tc>
      </w:tr>
      <w:tr w:rsidR="00B432DE" w:rsidRPr="00F84943" w14:paraId="30C011B9" w14:textId="77777777" w:rsidTr="007F2BF1">
        <w:tc>
          <w:tcPr>
            <w:tcW w:w="8720" w:type="dxa"/>
            <w:gridSpan w:val="2"/>
            <w:shd w:val="clear" w:color="auto" w:fill="auto"/>
          </w:tcPr>
          <w:p w14:paraId="36CEA5EC" w14:textId="77777777" w:rsidR="00B432DE" w:rsidRPr="00F84943" w:rsidRDefault="00B432DE" w:rsidP="00F84943">
            <w:pPr>
              <w:pStyle w:val="Sinespaciado"/>
              <w:rPr>
                <w:rFonts w:cs="Arial"/>
                <w:szCs w:val="24"/>
              </w:rPr>
            </w:pPr>
            <w:r w:rsidRPr="00F84943">
              <w:rPr>
                <w:rFonts w:cs="Arial"/>
                <w:b/>
                <w:szCs w:val="24"/>
              </w:rPr>
              <w:t>Costo</w:t>
            </w:r>
          </w:p>
        </w:tc>
      </w:tr>
      <w:tr w:rsidR="00B432DE" w:rsidRPr="00F84943" w14:paraId="50DE50A0" w14:textId="77777777" w:rsidTr="007F2BF1">
        <w:tc>
          <w:tcPr>
            <w:tcW w:w="5707" w:type="dxa"/>
            <w:shd w:val="clear" w:color="auto" w:fill="auto"/>
          </w:tcPr>
          <w:p w14:paraId="5374A885" w14:textId="3BCDE506" w:rsidR="00B432DE" w:rsidRPr="00F84943" w:rsidRDefault="007F2BF1" w:rsidP="00F84943">
            <w:pPr>
              <w:pStyle w:val="Sinespaciado"/>
              <w:rPr>
                <w:rFonts w:cs="Arial"/>
                <w:szCs w:val="24"/>
              </w:rPr>
            </w:pPr>
            <w:r>
              <w:rPr>
                <w:rFonts w:cs="Arial"/>
                <w:szCs w:val="24"/>
              </w:rPr>
              <w:t>$0</w:t>
            </w:r>
          </w:p>
        </w:tc>
        <w:tc>
          <w:tcPr>
            <w:tcW w:w="3013" w:type="dxa"/>
            <w:shd w:val="clear" w:color="auto" w:fill="auto"/>
          </w:tcPr>
          <w:p w14:paraId="3D71C6A4" w14:textId="5EC4DEF1" w:rsidR="00B432DE" w:rsidRPr="00F84943" w:rsidRDefault="007F2BF1" w:rsidP="00F84943">
            <w:pPr>
              <w:pStyle w:val="Sinespaciado"/>
              <w:rPr>
                <w:rFonts w:cs="Arial"/>
                <w:szCs w:val="24"/>
              </w:rPr>
            </w:pPr>
            <w:r>
              <w:rPr>
                <w:rFonts w:cs="Arial"/>
                <w:szCs w:val="24"/>
              </w:rPr>
              <w:t>Proyecto de practica</w:t>
            </w:r>
          </w:p>
        </w:tc>
      </w:tr>
      <w:tr w:rsidR="00B432DE" w:rsidRPr="00F84943" w14:paraId="385C8ABD" w14:textId="77777777" w:rsidTr="007F2BF1">
        <w:tc>
          <w:tcPr>
            <w:tcW w:w="8720" w:type="dxa"/>
            <w:gridSpan w:val="2"/>
            <w:shd w:val="clear" w:color="auto" w:fill="auto"/>
          </w:tcPr>
          <w:p w14:paraId="40B344A0" w14:textId="77777777" w:rsidR="00B432DE" w:rsidRPr="00F84943" w:rsidRDefault="00B432DE" w:rsidP="00F84943">
            <w:pPr>
              <w:pStyle w:val="Sinespaciado"/>
              <w:rPr>
                <w:rFonts w:cs="Arial"/>
                <w:szCs w:val="24"/>
              </w:rPr>
            </w:pPr>
            <w:r w:rsidRPr="00F84943">
              <w:rPr>
                <w:rFonts w:cs="Arial"/>
                <w:b/>
                <w:szCs w:val="24"/>
              </w:rPr>
              <w:t>Calidad</w:t>
            </w:r>
          </w:p>
        </w:tc>
      </w:tr>
      <w:tr w:rsidR="00B432DE" w:rsidRPr="00F84943" w14:paraId="58D172ED" w14:textId="77777777" w:rsidTr="007F2BF1">
        <w:tc>
          <w:tcPr>
            <w:tcW w:w="5707" w:type="dxa"/>
            <w:shd w:val="clear" w:color="auto" w:fill="auto"/>
          </w:tcPr>
          <w:p w14:paraId="51433B9E" w14:textId="408DB88F" w:rsidR="00B432DE" w:rsidRPr="00F84943" w:rsidRDefault="007F2BF1" w:rsidP="00C91D69">
            <w:pPr>
              <w:pStyle w:val="Sinespaciado"/>
              <w:rPr>
                <w:rFonts w:cs="Arial"/>
                <w:szCs w:val="24"/>
              </w:rPr>
            </w:pPr>
            <w:r>
              <w:rPr>
                <w:rFonts w:cs="Arial"/>
                <w:szCs w:val="24"/>
              </w:rPr>
              <w:t xml:space="preserve">Cumplimiento dentro de el uso de aplicaciones Android para próximo despliegue en </w:t>
            </w:r>
            <w:proofErr w:type="spellStart"/>
            <w:r>
              <w:rPr>
                <w:rFonts w:cs="Arial"/>
                <w:szCs w:val="24"/>
              </w:rPr>
              <w:t>Playstore</w:t>
            </w:r>
            <w:proofErr w:type="spellEnd"/>
          </w:p>
        </w:tc>
        <w:tc>
          <w:tcPr>
            <w:tcW w:w="3013" w:type="dxa"/>
            <w:shd w:val="clear" w:color="auto" w:fill="auto"/>
          </w:tcPr>
          <w:p w14:paraId="1B52F6C4" w14:textId="77777777" w:rsidR="00B432DE" w:rsidRPr="00F84943" w:rsidRDefault="00B432DE" w:rsidP="00F84943">
            <w:pPr>
              <w:pStyle w:val="Sinespaciado"/>
              <w:rPr>
                <w:rFonts w:cs="Arial"/>
                <w:szCs w:val="24"/>
              </w:rPr>
            </w:pPr>
          </w:p>
        </w:tc>
      </w:tr>
    </w:tbl>
    <w:p w14:paraId="65CC69E8" w14:textId="428E73F0" w:rsidR="00B432DE" w:rsidRDefault="00B432DE" w:rsidP="00B432DE">
      <w:pPr>
        <w:pStyle w:val="Ttulo1"/>
      </w:pPr>
    </w:p>
    <w:p w14:paraId="5ACCC97D" w14:textId="0989E2A0" w:rsidR="00B432DE" w:rsidRDefault="00B432DE" w:rsidP="00B432DE">
      <w:pPr>
        <w:pStyle w:val="Ttulo1"/>
      </w:pPr>
      <w:bookmarkStart w:id="8" w:name="_Toc513799960"/>
      <w:r>
        <w:t>Riesgos iniciales de alto nivel</w:t>
      </w:r>
      <w:bookmarkEnd w:id="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B432DE" w:rsidRPr="003403DB" w14:paraId="63BBC767" w14:textId="77777777" w:rsidTr="00B81AE1">
        <w:tc>
          <w:tcPr>
            <w:tcW w:w="8870" w:type="dxa"/>
            <w:shd w:val="clear" w:color="auto" w:fill="auto"/>
          </w:tcPr>
          <w:p w14:paraId="1AB39A34" w14:textId="2837F795" w:rsidR="00B432DE" w:rsidRDefault="00DE00AA" w:rsidP="00DE00AA">
            <w:pPr>
              <w:pStyle w:val="Prrafodelista"/>
              <w:numPr>
                <w:ilvl w:val="0"/>
                <w:numId w:val="10"/>
              </w:numPr>
              <w:spacing w:after="0" w:line="240" w:lineRule="auto"/>
              <w:rPr>
                <w:rFonts w:eastAsia="Times New Roman" w:cs="Arial"/>
                <w:color w:val="000000"/>
                <w:szCs w:val="24"/>
                <w:lang w:eastAsia="es-VE"/>
              </w:rPr>
            </w:pPr>
            <w:r>
              <w:rPr>
                <w:rFonts w:eastAsia="Times New Roman" w:cs="Arial"/>
                <w:color w:val="000000"/>
                <w:szCs w:val="24"/>
                <w:lang w:eastAsia="es-VE"/>
              </w:rPr>
              <w:t>Cambios en los requisitos, existe el riesgo de que se produzcan cambios significativos en los requisitos del sistema.</w:t>
            </w:r>
          </w:p>
          <w:p w14:paraId="76A26205" w14:textId="68D63260" w:rsidR="00B432DE" w:rsidRDefault="007F2BF1" w:rsidP="007F2BF1">
            <w:pPr>
              <w:pStyle w:val="Prrafodelista"/>
              <w:numPr>
                <w:ilvl w:val="0"/>
                <w:numId w:val="10"/>
              </w:numPr>
              <w:spacing w:after="0" w:line="240" w:lineRule="auto"/>
              <w:rPr>
                <w:rFonts w:eastAsia="Times New Roman" w:cs="Arial"/>
                <w:color w:val="000000"/>
                <w:szCs w:val="24"/>
                <w:lang w:eastAsia="es-VE"/>
              </w:rPr>
            </w:pPr>
            <w:r>
              <w:rPr>
                <w:rFonts w:eastAsia="Times New Roman" w:cs="Arial"/>
                <w:color w:val="000000"/>
                <w:szCs w:val="24"/>
                <w:lang w:eastAsia="es-VE"/>
              </w:rPr>
              <w:t xml:space="preserve">Problemas con los diferentes </w:t>
            </w:r>
            <w:proofErr w:type="spellStart"/>
            <w:r>
              <w:rPr>
                <w:rFonts w:eastAsia="Times New Roman" w:cs="Arial"/>
                <w:color w:val="000000"/>
                <w:szCs w:val="24"/>
                <w:lang w:eastAsia="es-VE"/>
              </w:rPr>
              <w:t>endpoint</w:t>
            </w:r>
            <w:proofErr w:type="spellEnd"/>
            <w:r>
              <w:rPr>
                <w:rFonts w:eastAsia="Times New Roman" w:cs="Arial"/>
                <w:color w:val="000000"/>
                <w:szCs w:val="24"/>
                <w:lang w:eastAsia="es-VE"/>
              </w:rPr>
              <w:t xml:space="preserve"> que utilizaremos para la conexión y obtención de data de </w:t>
            </w:r>
            <w:proofErr w:type="spellStart"/>
            <w:r>
              <w:rPr>
                <w:rFonts w:eastAsia="Times New Roman" w:cs="Arial"/>
                <w:color w:val="000000"/>
                <w:szCs w:val="24"/>
                <w:lang w:eastAsia="es-VE"/>
              </w:rPr>
              <w:t>LicitaLab</w:t>
            </w:r>
            <w:proofErr w:type="spellEnd"/>
          </w:p>
          <w:p w14:paraId="4E973F58" w14:textId="77777777" w:rsidR="00B432DE" w:rsidRDefault="00B432DE" w:rsidP="00B81AE1">
            <w:pPr>
              <w:spacing w:after="0" w:line="240" w:lineRule="auto"/>
              <w:rPr>
                <w:rFonts w:eastAsia="Times New Roman" w:cs="Arial"/>
                <w:color w:val="000000"/>
                <w:szCs w:val="24"/>
                <w:lang w:eastAsia="es-VE"/>
              </w:rPr>
            </w:pPr>
          </w:p>
          <w:p w14:paraId="1B65F19B" w14:textId="77777777" w:rsidR="00B432DE" w:rsidRDefault="00B432DE" w:rsidP="00B81AE1">
            <w:pPr>
              <w:spacing w:after="0" w:line="240" w:lineRule="auto"/>
              <w:rPr>
                <w:rFonts w:eastAsia="Times New Roman" w:cs="Arial"/>
                <w:color w:val="000000"/>
                <w:szCs w:val="24"/>
                <w:lang w:eastAsia="es-VE"/>
              </w:rPr>
            </w:pPr>
          </w:p>
          <w:p w14:paraId="30F28A98" w14:textId="77777777" w:rsidR="00B432DE" w:rsidRPr="003403DB" w:rsidRDefault="00B432DE" w:rsidP="00B81AE1">
            <w:pPr>
              <w:spacing w:after="0" w:line="240" w:lineRule="auto"/>
              <w:rPr>
                <w:rFonts w:eastAsia="Times New Roman" w:cs="Arial"/>
                <w:color w:val="000000"/>
                <w:szCs w:val="24"/>
                <w:lang w:eastAsia="es-VE"/>
              </w:rPr>
            </w:pPr>
          </w:p>
        </w:tc>
      </w:tr>
    </w:tbl>
    <w:p w14:paraId="35DDA09F" w14:textId="4EE0D18F" w:rsidR="00B432DE" w:rsidRDefault="0061749D" w:rsidP="00B432DE">
      <w:pPr>
        <w:pStyle w:val="Ttulo1"/>
      </w:pPr>
      <w:proofErr w:type="spellStart"/>
      <w:r>
        <w:t>RoadMap</w:t>
      </w:r>
      <w:proofErr w:type="spellEnd"/>
      <w:r>
        <w:t xml:space="preserve"> del Proyecto</w:t>
      </w:r>
    </w:p>
    <w:p w14:paraId="55670747" w14:textId="09C7D76A" w:rsidR="00B94149" w:rsidRDefault="0061749D" w:rsidP="00B432DE">
      <w:pPr>
        <w:pStyle w:val="Ttulo1"/>
      </w:pPr>
      <w:r>
        <w:rPr>
          <w:b w:val="0"/>
          <w:noProof/>
          <w:sz w:val="24"/>
          <w:szCs w:val="24"/>
        </w:rPr>
        <w:drawing>
          <wp:anchor distT="0" distB="0" distL="114300" distR="114300" simplePos="0" relativeHeight="251659264" behindDoc="0" locked="0" layoutInCell="1" allowOverlap="1" wp14:anchorId="26B65C58" wp14:editId="17C49244">
            <wp:simplePos x="0" y="0"/>
            <wp:positionH relativeFrom="margin">
              <wp:posOffset>-1000125</wp:posOffset>
            </wp:positionH>
            <wp:positionV relativeFrom="paragraph">
              <wp:posOffset>209550</wp:posOffset>
            </wp:positionV>
            <wp:extent cx="7759211" cy="2907879"/>
            <wp:effectExtent l="0" t="0" r="0" b="6985"/>
            <wp:wrapNone/>
            <wp:docPr id="1356881884" name="Imagen 3"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881884" name="Imagen 3" descr="Calendari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7759211" cy="2907879"/>
                    </a:xfrm>
                    <a:prstGeom prst="rect">
                      <a:avLst/>
                    </a:prstGeom>
                  </pic:spPr>
                </pic:pic>
              </a:graphicData>
            </a:graphic>
            <wp14:sizeRelH relativeFrom="margin">
              <wp14:pctWidth>0</wp14:pctWidth>
            </wp14:sizeRelH>
            <wp14:sizeRelV relativeFrom="margin">
              <wp14:pctHeight>0</wp14:pctHeight>
            </wp14:sizeRelV>
          </wp:anchor>
        </w:drawing>
      </w:r>
    </w:p>
    <w:p w14:paraId="38359513" w14:textId="35A593EA" w:rsidR="007F2BF1" w:rsidRDefault="007F2BF1" w:rsidP="00B432DE">
      <w:pPr>
        <w:pStyle w:val="Ttulo1"/>
      </w:pPr>
    </w:p>
    <w:p w14:paraId="1D2016F2" w14:textId="77777777" w:rsidR="007F2BF1" w:rsidRDefault="007F2BF1" w:rsidP="00B432DE">
      <w:pPr>
        <w:pStyle w:val="Ttulo1"/>
      </w:pPr>
    </w:p>
    <w:p w14:paraId="6E226BD5" w14:textId="77777777" w:rsidR="007F2BF1" w:rsidRDefault="007F2BF1" w:rsidP="00B432DE">
      <w:pPr>
        <w:pStyle w:val="Ttulo1"/>
      </w:pPr>
    </w:p>
    <w:p w14:paraId="7A781F4F" w14:textId="77777777" w:rsidR="007F2BF1" w:rsidRDefault="007F2BF1" w:rsidP="00B432DE">
      <w:pPr>
        <w:pStyle w:val="Ttulo1"/>
      </w:pPr>
    </w:p>
    <w:p w14:paraId="65C885C5" w14:textId="77777777" w:rsidR="00937A98" w:rsidRDefault="00937A98" w:rsidP="00B432DE">
      <w:pPr>
        <w:pStyle w:val="Ttulo1"/>
      </w:pPr>
      <w:bookmarkStart w:id="9" w:name="_Toc513799963"/>
    </w:p>
    <w:p w14:paraId="6E26E290" w14:textId="77777777" w:rsidR="007F2BF1" w:rsidRDefault="007F2BF1" w:rsidP="00B432DE">
      <w:pPr>
        <w:pStyle w:val="Ttulo1"/>
      </w:pPr>
    </w:p>
    <w:p w14:paraId="4FC33932" w14:textId="77777777" w:rsidR="0061749D" w:rsidRDefault="0061749D" w:rsidP="00B432DE">
      <w:pPr>
        <w:pStyle w:val="Ttulo1"/>
      </w:pPr>
    </w:p>
    <w:p w14:paraId="6EDF3FF5" w14:textId="77777777" w:rsidR="0061749D" w:rsidRDefault="0061749D" w:rsidP="00B432DE">
      <w:pPr>
        <w:pStyle w:val="Ttulo1"/>
      </w:pPr>
    </w:p>
    <w:p w14:paraId="6C8F1A76" w14:textId="77777777" w:rsidR="00B432DE" w:rsidRDefault="00B432DE" w:rsidP="00B432DE">
      <w:pPr>
        <w:pStyle w:val="Ttulo1"/>
      </w:pPr>
      <w:r>
        <w:t>Lista de Interesados (</w:t>
      </w:r>
      <w:proofErr w:type="spellStart"/>
      <w:r>
        <w:t>stakeholders</w:t>
      </w:r>
      <w:proofErr w:type="spellEnd"/>
      <w:r>
        <w:t>)</w:t>
      </w:r>
      <w:bookmarkEnd w:id="9"/>
    </w:p>
    <w:tbl>
      <w:tblPr>
        <w:tblW w:w="0" w:type="auto"/>
        <w:tblInd w:w="1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0"/>
        <w:gridCol w:w="2404"/>
        <w:gridCol w:w="2404"/>
      </w:tblGrid>
      <w:tr w:rsidR="0061749D" w:rsidRPr="00B94149" w14:paraId="374C1ECA" w14:textId="77777777" w:rsidTr="0061749D">
        <w:trPr>
          <w:cantSplit/>
          <w:tblHeader/>
        </w:trPr>
        <w:tc>
          <w:tcPr>
            <w:tcW w:w="1690" w:type="dxa"/>
            <w:shd w:val="clear" w:color="auto" w:fill="auto"/>
          </w:tcPr>
          <w:p w14:paraId="48F721BE" w14:textId="77777777" w:rsidR="0061749D" w:rsidRPr="00B94149" w:rsidRDefault="0061749D" w:rsidP="00B94149">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Nombre</w:t>
            </w:r>
          </w:p>
        </w:tc>
        <w:tc>
          <w:tcPr>
            <w:tcW w:w="2404" w:type="dxa"/>
            <w:shd w:val="clear" w:color="auto" w:fill="auto"/>
          </w:tcPr>
          <w:p w14:paraId="4BD6600C" w14:textId="77777777" w:rsidR="0061749D" w:rsidRPr="00B94149" w:rsidRDefault="0061749D" w:rsidP="00B94149">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Cargo</w:t>
            </w:r>
          </w:p>
        </w:tc>
        <w:tc>
          <w:tcPr>
            <w:tcW w:w="2404" w:type="dxa"/>
            <w:shd w:val="clear" w:color="auto" w:fill="auto"/>
          </w:tcPr>
          <w:p w14:paraId="7A2F8705" w14:textId="77777777" w:rsidR="0061749D" w:rsidRPr="00B94149" w:rsidRDefault="0061749D" w:rsidP="00B94149">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Departamento / División</w:t>
            </w:r>
          </w:p>
        </w:tc>
      </w:tr>
      <w:tr w:rsidR="0061749D" w:rsidRPr="00B94149" w14:paraId="3F19078B" w14:textId="77777777" w:rsidTr="0061749D">
        <w:tc>
          <w:tcPr>
            <w:tcW w:w="1690" w:type="dxa"/>
            <w:shd w:val="clear" w:color="auto" w:fill="auto"/>
          </w:tcPr>
          <w:p w14:paraId="7E4604B2" w14:textId="4127DE16" w:rsidR="0061749D" w:rsidRPr="00B94149" w:rsidRDefault="0061749D" w:rsidP="00B94149">
            <w:pPr>
              <w:spacing w:after="0" w:line="240" w:lineRule="auto"/>
              <w:jc w:val="center"/>
              <w:rPr>
                <w:rFonts w:eastAsia="Times New Roman" w:cs="Arial"/>
                <w:b/>
                <w:color w:val="000000"/>
                <w:szCs w:val="24"/>
                <w:lang w:eastAsia="es-VE"/>
              </w:rPr>
            </w:pPr>
            <w:r>
              <w:t>Alfredo barra</w:t>
            </w:r>
          </w:p>
        </w:tc>
        <w:tc>
          <w:tcPr>
            <w:tcW w:w="2404" w:type="dxa"/>
            <w:shd w:val="clear" w:color="auto" w:fill="auto"/>
          </w:tcPr>
          <w:p w14:paraId="5F2F0E48" w14:textId="4872DA9A" w:rsidR="0061749D" w:rsidRPr="00B94149" w:rsidRDefault="0061749D" w:rsidP="00B94149">
            <w:pPr>
              <w:spacing w:after="0" w:line="240" w:lineRule="auto"/>
              <w:jc w:val="center"/>
              <w:rPr>
                <w:rFonts w:eastAsia="Times New Roman" w:cs="Arial"/>
                <w:b/>
                <w:color w:val="000000"/>
                <w:szCs w:val="24"/>
                <w:lang w:eastAsia="es-VE"/>
              </w:rPr>
            </w:pPr>
            <w:r>
              <w:t>CTO</w:t>
            </w:r>
          </w:p>
        </w:tc>
        <w:tc>
          <w:tcPr>
            <w:tcW w:w="2404" w:type="dxa"/>
            <w:shd w:val="clear" w:color="auto" w:fill="auto"/>
          </w:tcPr>
          <w:p w14:paraId="2B43D678" w14:textId="451AD3EB" w:rsidR="0061749D" w:rsidRPr="00B94149" w:rsidRDefault="0061749D" w:rsidP="00B94149">
            <w:pPr>
              <w:spacing w:after="0" w:line="240" w:lineRule="auto"/>
              <w:jc w:val="center"/>
              <w:rPr>
                <w:rFonts w:eastAsia="Times New Roman" w:cs="Arial"/>
                <w:b/>
                <w:color w:val="000000"/>
                <w:szCs w:val="24"/>
                <w:lang w:eastAsia="es-VE"/>
              </w:rPr>
            </w:pPr>
            <w:r>
              <w:t>Informática</w:t>
            </w:r>
          </w:p>
        </w:tc>
      </w:tr>
      <w:tr w:rsidR="0061749D" w:rsidRPr="00B94149" w14:paraId="0EA8CF1B" w14:textId="77777777" w:rsidTr="0061749D">
        <w:tc>
          <w:tcPr>
            <w:tcW w:w="1690" w:type="dxa"/>
            <w:shd w:val="clear" w:color="auto" w:fill="auto"/>
          </w:tcPr>
          <w:p w14:paraId="3E4322A2" w14:textId="39CBF9A1" w:rsidR="0061749D" w:rsidRPr="0061749D" w:rsidRDefault="0061749D" w:rsidP="0061749D">
            <w:pPr>
              <w:spacing w:after="0" w:line="240" w:lineRule="auto"/>
              <w:jc w:val="center"/>
            </w:pPr>
            <w:r>
              <w:t xml:space="preserve">Javier </w:t>
            </w:r>
            <w:proofErr w:type="spellStart"/>
            <w:r>
              <w:t>Marin</w:t>
            </w:r>
            <w:proofErr w:type="spellEnd"/>
          </w:p>
        </w:tc>
        <w:tc>
          <w:tcPr>
            <w:tcW w:w="2404" w:type="dxa"/>
            <w:shd w:val="clear" w:color="auto" w:fill="auto"/>
          </w:tcPr>
          <w:p w14:paraId="3094711A" w14:textId="794FF29E" w:rsidR="0061749D" w:rsidRPr="00B94149" w:rsidRDefault="0061749D" w:rsidP="00B94149">
            <w:pPr>
              <w:spacing w:after="0" w:line="240" w:lineRule="auto"/>
              <w:jc w:val="center"/>
              <w:rPr>
                <w:rFonts w:eastAsia="Times New Roman" w:cs="Arial"/>
                <w:b/>
                <w:color w:val="000000"/>
                <w:szCs w:val="24"/>
                <w:lang w:eastAsia="es-VE"/>
              </w:rPr>
            </w:pPr>
            <w:r>
              <w:t xml:space="preserve">Co </w:t>
            </w:r>
            <w:proofErr w:type="spellStart"/>
            <w:r>
              <w:t>founder</w:t>
            </w:r>
            <w:proofErr w:type="spellEnd"/>
            <w:r>
              <w:t xml:space="preserve"> y </w:t>
            </w:r>
            <w:proofErr w:type="spellStart"/>
            <w:r>
              <w:t>BizOps</w:t>
            </w:r>
            <w:proofErr w:type="spellEnd"/>
          </w:p>
        </w:tc>
        <w:tc>
          <w:tcPr>
            <w:tcW w:w="2404" w:type="dxa"/>
            <w:shd w:val="clear" w:color="auto" w:fill="auto"/>
          </w:tcPr>
          <w:p w14:paraId="49C3BA87" w14:textId="7F4FB881" w:rsidR="0061749D" w:rsidRPr="00B17D18" w:rsidRDefault="0061749D" w:rsidP="00B94149">
            <w:pPr>
              <w:spacing w:after="0" w:line="240" w:lineRule="auto"/>
              <w:jc w:val="center"/>
              <w:rPr>
                <w:rFonts w:eastAsia="Times New Roman" w:cs="Arial"/>
                <w:color w:val="000000"/>
                <w:szCs w:val="24"/>
                <w:lang w:eastAsia="es-VE"/>
              </w:rPr>
            </w:pPr>
            <w:r>
              <w:rPr>
                <w:rFonts w:eastAsia="Times New Roman" w:cs="Arial"/>
                <w:color w:val="000000"/>
                <w:szCs w:val="24"/>
                <w:lang w:eastAsia="es-VE"/>
              </w:rPr>
              <w:t>Administrativa</w:t>
            </w:r>
          </w:p>
        </w:tc>
      </w:tr>
    </w:tbl>
    <w:p w14:paraId="60434F49" w14:textId="77777777" w:rsidR="0061749D" w:rsidRDefault="0061749D" w:rsidP="00C40E2C">
      <w:pPr>
        <w:pStyle w:val="Ttulo1"/>
      </w:pPr>
      <w:bookmarkStart w:id="10" w:name="_Toc513799965"/>
    </w:p>
    <w:p w14:paraId="46872E6E" w14:textId="2CD6AED7" w:rsidR="00C40E2C" w:rsidRDefault="00C40E2C" w:rsidP="00C40E2C">
      <w:pPr>
        <w:pStyle w:val="Ttulo1"/>
      </w:pPr>
      <w:r>
        <w:t>Criterios de cierre o cancelación</w:t>
      </w:r>
      <w:bookmarkEnd w:id="1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C40E2C" w:rsidRPr="003403DB" w14:paraId="14CBE9CE" w14:textId="77777777" w:rsidTr="007771CB">
        <w:tc>
          <w:tcPr>
            <w:tcW w:w="8870" w:type="dxa"/>
            <w:shd w:val="clear" w:color="auto" w:fill="auto"/>
          </w:tcPr>
          <w:p w14:paraId="3564D3AF" w14:textId="77777777" w:rsidR="00C40E2C" w:rsidRDefault="00C40E2C" w:rsidP="007771CB">
            <w:pPr>
              <w:spacing w:after="0" w:line="240" w:lineRule="auto"/>
              <w:rPr>
                <w:rFonts w:eastAsia="Times New Roman" w:cs="Arial"/>
                <w:color w:val="000000"/>
                <w:szCs w:val="24"/>
                <w:lang w:eastAsia="es-VE"/>
              </w:rPr>
            </w:pPr>
          </w:p>
          <w:p w14:paraId="7819A043" w14:textId="77777777" w:rsidR="00C40E2C" w:rsidRDefault="00C40E2C" w:rsidP="007771CB">
            <w:pPr>
              <w:spacing w:after="0" w:line="240" w:lineRule="auto"/>
              <w:rPr>
                <w:rFonts w:eastAsia="Times New Roman" w:cs="Arial"/>
                <w:color w:val="000000"/>
                <w:szCs w:val="24"/>
                <w:lang w:eastAsia="es-VE"/>
              </w:rPr>
            </w:pPr>
          </w:p>
          <w:p w14:paraId="42E81CD4" w14:textId="462C79A8" w:rsidR="00993E0B" w:rsidRPr="00993E0B" w:rsidRDefault="00993E0B" w:rsidP="00993E0B">
            <w:pPr>
              <w:autoSpaceDE w:val="0"/>
              <w:autoSpaceDN w:val="0"/>
              <w:adjustRightInd w:val="0"/>
              <w:spacing w:after="0" w:line="240" w:lineRule="auto"/>
              <w:rPr>
                <w:rFonts w:ascii="Calibri" w:hAnsi="Calibri" w:cs="Calibri"/>
                <w:color w:val="000000"/>
                <w:sz w:val="36"/>
                <w:szCs w:val="36"/>
                <w:lang w:val="es-CL" w:eastAsia="es-CL"/>
              </w:rPr>
            </w:pPr>
            <w:r w:rsidRPr="00993E0B">
              <w:rPr>
                <w:rFonts w:ascii="Calibri" w:hAnsi="Calibri" w:cs="Calibri"/>
                <w:color w:val="000000"/>
                <w:sz w:val="36"/>
                <w:szCs w:val="36"/>
                <w:lang w:val="es-CL" w:eastAsia="es-CL"/>
              </w:rPr>
              <w:t xml:space="preserve">Desvío apreciable del proyecto, respecto de su </w:t>
            </w:r>
            <w:proofErr w:type="spellStart"/>
            <w:r w:rsidR="0061749D">
              <w:rPr>
                <w:rFonts w:ascii="Calibri" w:hAnsi="Calibri" w:cs="Calibri"/>
                <w:color w:val="000000"/>
                <w:sz w:val="36"/>
                <w:szCs w:val="36"/>
                <w:lang w:val="es-CL" w:eastAsia="es-CL"/>
              </w:rPr>
              <w:t>RoadMap</w:t>
            </w:r>
            <w:proofErr w:type="spellEnd"/>
          </w:p>
          <w:p w14:paraId="5A353E0F" w14:textId="77777777" w:rsidR="00C40E2C" w:rsidRDefault="00C40E2C" w:rsidP="007771CB">
            <w:pPr>
              <w:spacing w:after="0" w:line="240" w:lineRule="auto"/>
              <w:rPr>
                <w:rFonts w:eastAsia="Times New Roman" w:cs="Arial"/>
                <w:color w:val="000000"/>
                <w:szCs w:val="24"/>
                <w:lang w:eastAsia="es-VE"/>
              </w:rPr>
            </w:pPr>
          </w:p>
          <w:p w14:paraId="479AB2D8" w14:textId="77777777" w:rsidR="00C40E2C" w:rsidRPr="003403DB" w:rsidRDefault="00C40E2C" w:rsidP="007771CB">
            <w:pPr>
              <w:spacing w:after="0" w:line="240" w:lineRule="auto"/>
              <w:rPr>
                <w:rFonts w:eastAsia="Times New Roman" w:cs="Arial"/>
                <w:color w:val="000000"/>
                <w:szCs w:val="24"/>
                <w:lang w:eastAsia="es-VE"/>
              </w:rPr>
            </w:pPr>
          </w:p>
        </w:tc>
      </w:tr>
    </w:tbl>
    <w:p w14:paraId="336DF282" w14:textId="77777777" w:rsidR="0061749D" w:rsidRDefault="0061749D" w:rsidP="0061749D">
      <w:bookmarkStart w:id="11" w:name="_Toc513799966"/>
    </w:p>
    <w:p w14:paraId="59D729F9" w14:textId="77777777" w:rsidR="0061749D" w:rsidRDefault="0061749D" w:rsidP="00C40E2C">
      <w:pPr>
        <w:pStyle w:val="Ttulo1"/>
      </w:pPr>
    </w:p>
    <w:p w14:paraId="1076BCE1" w14:textId="5F5CBA45" w:rsidR="00612436" w:rsidRDefault="00C40E2C" w:rsidP="00612436">
      <w:pPr>
        <w:pStyle w:val="Ttulo1"/>
      </w:pPr>
      <w:r>
        <w:t>Asignación del gerente de proyecto y nivel de autoridad</w:t>
      </w:r>
      <w:bookmarkStart w:id="12" w:name="_Toc513799967"/>
      <w:bookmarkEnd w:id="11"/>
    </w:p>
    <w:p w14:paraId="276FECF8" w14:textId="29D96F44" w:rsidR="00C40E2C" w:rsidRDefault="00C40E2C" w:rsidP="00C40E2C">
      <w:pPr>
        <w:pStyle w:val="Ttulo2"/>
      </w:pPr>
      <w:r>
        <w:t>Gerente de proyect</w:t>
      </w:r>
      <w:bookmarkEnd w:id="12"/>
      <w:r w:rsidR="00612436">
        <w: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1"/>
        <w:gridCol w:w="2211"/>
        <w:gridCol w:w="2231"/>
      </w:tblGrid>
      <w:tr w:rsidR="0061749D" w:rsidRPr="00B94149" w14:paraId="20C082B8" w14:textId="77777777" w:rsidTr="0061749D">
        <w:trPr>
          <w:cantSplit/>
          <w:tblHeader/>
        </w:trPr>
        <w:tc>
          <w:tcPr>
            <w:tcW w:w="2101" w:type="dxa"/>
            <w:shd w:val="clear" w:color="auto" w:fill="auto"/>
          </w:tcPr>
          <w:p w14:paraId="0BE2B380" w14:textId="77777777" w:rsidR="0061749D" w:rsidRPr="00B94149" w:rsidRDefault="0061749D" w:rsidP="007771CB">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Nombre</w:t>
            </w:r>
          </w:p>
        </w:tc>
        <w:tc>
          <w:tcPr>
            <w:tcW w:w="2211" w:type="dxa"/>
            <w:shd w:val="clear" w:color="auto" w:fill="auto"/>
          </w:tcPr>
          <w:p w14:paraId="130CDAF8" w14:textId="77777777" w:rsidR="0061749D" w:rsidRPr="00B94149" w:rsidRDefault="0061749D" w:rsidP="007771CB">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Cargo</w:t>
            </w:r>
          </w:p>
        </w:tc>
        <w:tc>
          <w:tcPr>
            <w:tcW w:w="2231" w:type="dxa"/>
            <w:shd w:val="clear" w:color="auto" w:fill="auto"/>
          </w:tcPr>
          <w:p w14:paraId="6F3908AC" w14:textId="77777777" w:rsidR="0061749D" w:rsidRPr="00B94149" w:rsidRDefault="0061749D" w:rsidP="007771CB">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Departamento / División</w:t>
            </w:r>
          </w:p>
        </w:tc>
      </w:tr>
      <w:tr w:rsidR="0061749D" w:rsidRPr="00B94149" w14:paraId="5E37BAA3" w14:textId="77777777" w:rsidTr="0061749D">
        <w:tc>
          <w:tcPr>
            <w:tcW w:w="2101" w:type="dxa"/>
            <w:shd w:val="clear" w:color="auto" w:fill="auto"/>
          </w:tcPr>
          <w:p w14:paraId="1463869E" w14:textId="300EDC31" w:rsidR="0061749D" w:rsidRPr="0057133B" w:rsidRDefault="0061749D" w:rsidP="007771CB">
            <w:pPr>
              <w:spacing w:after="0" w:line="240" w:lineRule="auto"/>
              <w:jc w:val="center"/>
              <w:rPr>
                <w:rFonts w:eastAsia="Times New Roman" w:cs="Arial"/>
                <w:bCs/>
                <w:color w:val="000000"/>
                <w:szCs w:val="24"/>
                <w:lang w:eastAsia="es-VE"/>
              </w:rPr>
            </w:pPr>
            <w:r>
              <w:rPr>
                <w:rFonts w:eastAsia="Times New Roman" w:cs="Arial"/>
                <w:bCs/>
                <w:color w:val="000000"/>
                <w:szCs w:val="24"/>
                <w:lang w:eastAsia="es-VE"/>
              </w:rPr>
              <w:t>Nicolas Vidal</w:t>
            </w:r>
          </w:p>
        </w:tc>
        <w:tc>
          <w:tcPr>
            <w:tcW w:w="2211" w:type="dxa"/>
            <w:shd w:val="clear" w:color="auto" w:fill="auto"/>
          </w:tcPr>
          <w:p w14:paraId="49301099" w14:textId="67881CEC" w:rsidR="0061749D" w:rsidRPr="0057133B" w:rsidRDefault="0061749D" w:rsidP="007771CB">
            <w:pPr>
              <w:spacing w:after="0" w:line="240" w:lineRule="auto"/>
              <w:jc w:val="center"/>
              <w:rPr>
                <w:rFonts w:eastAsia="Times New Roman" w:cs="Arial"/>
                <w:bCs/>
                <w:color w:val="000000"/>
                <w:szCs w:val="24"/>
                <w:lang w:eastAsia="es-VE"/>
              </w:rPr>
            </w:pPr>
            <w:r>
              <w:rPr>
                <w:rFonts w:eastAsia="Times New Roman" w:cs="Arial"/>
                <w:bCs/>
                <w:color w:val="000000"/>
                <w:szCs w:val="24"/>
                <w:lang w:eastAsia="es-VE"/>
              </w:rPr>
              <w:t>Director</w:t>
            </w:r>
            <w:r w:rsidRPr="0057133B">
              <w:rPr>
                <w:rFonts w:eastAsia="Times New Roman" w:cs="Arial"/>
                <w:bCs/>
                <w:color w:val="000000"/>
                <w:szCs w:val="24"/>
                <w:lang w:eastAsia="es-VE"/>
              </w:rPr>
              <w:t xml:space="preserve"> de proyectos</w:t>
            </w:r>
          </w:p>
        </w:tc>
        <w:tc>
          <w:tcPr>
            <w:tcW w:w="2231" w:type="dxa"/>
            <w:shd w:val="clear" w:color="auto" w:fill="auto"/>
          </w:tcPr>
          <w:p w14:paraId="53F99612" w14:textId="08AE9575" w:rsidR="0061749D" w:rsidRPr="0057133B" w:rsidRDefault="0061749D" w:rsidP="007771CB">
            <w:pPr>
              <w:spacing w:after="0" w:line="240" w:lineRule="auto"/>
              <w:jc w:val="center"/>
              <w:rPr>
                <w:rFonts w:eastAsia="Times New Roman" w:cs="Arial"/>
                <w:bCs/>
                <w:color w:val="000000"/>
                <w:szCs w:val="24"/>
                <w:lang w:eastAsia="es-VE"/>
              </w:rPr>
            </w:pPr>
            <w:r w:rsidRPr="0057133B">
              <w:rPr>
                <w:rFonts w:eastAsia="Times New Roman" w:cs="Arial"/>
                <w:bCs/>
                <w:color w:val="000000"/>
                <w:szCs w:val="24"/>
                <w:lang w:eastAsia="es-VE"/>
              </w:rPr>
              <w:t>Informática</w:t>
            </w:r>
          </w:p>
        </w:tc>
      </w:tr>
    </w:tbl>
    <w:p w14:paraId="719C1D44" w14:textId="77777777" w:rsidR="00C40E2C" w:rsidRDefault="00C40E2C" w:rsidP="00C40E2C">
      <w:pPr>
        <w:pStyle w:val="Ttulo1"/>
      </w:pPr>
      <w:bookmarkStart w:id="13" w:name="_Toc513799969"/>
      <w:r>
        <w:t>Personal y recursos preasignados</w:t>
      </w:r>
      <w:bookmarkEnd w:id="1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4"/>
        <w:gridCol w:w="2524"/>
        <w:gridCol w:w="2001"/>
      </w:tblGrid>
      <w:tr w:rsidR="0061749D" w:rsidRPr="00B94149" w14:paraId="04FC637D" w14:textId="77777777" w:rsidTr="0061749D">
        <w:trPr>
          <w:cantSplit/>
          <w:tblHeader/>
        </w:trPr>
        <w:tc>
          <w:tcPr>
            <w:tcW w:w="1974" w:type="dxa"/>
          </w:tcPr>
          <w:p w14:paraId="5FBCF4B7" w14:textId="4F9F98A9" w:rsidR="0061749D" w:rsidRDefault="0061749D" w:rsidP="007771CB">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Nombres</w:t>
            </w:r>
          </w:p>
        </w:tc>
        <w:tc>
          <w:tcPr>
            <w:tcW w:w="2524" w:type="dxa"/>
            <w:shd w:val="clear" w:color="auto" w:fill="auto"/>
          </w:tcPr>
          <w:p w14:paraId="0D1BACB9" w14:textId="7FA10800" w:rsidR="0061749D" w:rsidRPr="00B94149" w:rsidRDefault="0061749D" w:rsidP="007771CB">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Recurso</w:t>
            </w:r>
          </w:p>
        </w:tc>
        <w:tc>
          <w:tcPr>
            <w:tcW w:w="2001" w:type="dxa"/>
            <w:shd w:val="clear" w:color="auto" w:fill="auto"/>
          </w:tcPr>
          <w:p w14:paraId="79BDE1C9" w14:textId="77777777" w:rsidR="0061749D" w:rsidRPr="00B94149" w:rsidRDefault="0061749D" w:rsidP="007771CB">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Departamento / División</w:t>
            </w:r>
          </w:p>
        </w:tc>
      </w:tr>
      <w:tr w:rsidR="0061749D" w:rsidRPr="00B94149" w14:paraId="052491DE" w14:textId="77777777" w:rsidTr="0061749D">
        <w:tc>
          <w:tcPr>
            <w:tcW w:w="1974" w:type="dxa"/>
          </w:tcPr>
          <w:p w14:paraId="2B561530" w14:textId="232FB0B8" w:rsidR="0061749D" w:rsidRDefault="0061749D" w:rsidP="00273C15">
            <w:pPr>
              <w:pStyle w:val="Default"/>
              <w:jc w:val="center"/>
              <w:rPr>
                <w:sz w:val="22"/>
                <w:szCs w:val="22"/>
              </w:rPr>
            </w:pPr>
            <w:r>
              <w:rPr>
                <w:sz w:val="22"/>
                <w:szCs w:val="22"/>
              </w:rPr>
              <w:t>Nicolas Vidal</w:t>
            </w:r>
          </w:p>
        </w:tc>
        <w:tc>
          <w:tcPr>
            <w:tcW w:w="2524" w:type="dxa"/>
            <w:shd w:val="clear" w:color="auto" w:fill="auto"/>
          </w:tcPr>
          <w:p w14:paraId="61816C1A" w14:textId="6F33D0A3" w:rsidR="0061749D" w:rsidRPr="00B94149" w:rsidRDefault="0061749D" w:rsidP="0061749D">
            <w:pPr>
              <w:pStyle w:val="Default"/>
              <w:jc w:val="center"/>
              <w:rPr>
                <w:rFonts w:eastAsia="Times New Roman"/>
                <w:b/>
                <w:lang w:eastAsia="es-VE"/>
              </w:rPr>
            </w:pPr>
            <w:r>
              <w:rPr>
                <w:rFonts w:eastAsia="Times New Roman"/>
                <w:b/>
                <w:lang w:eastAsia="es-VE"/>
              </w:rPr>
              <w:t>Desarrollador</w:t>
            </w:r>
          </w:p>
        </w:tc>
        <w:tc>
          <w:tcPr>
            <w:tcW w:w="2001" w:type="dxa"/>
            <w:shd w:val="clear" w:color="auto" w:fill="auto"/>
          </w:tcPr>
          <w:p w14:paraId="3D1D1C67" w14:textId="5F622CBF" w:rsidR="0061749D" w:rsidRPr="00B94149" w:rsidRDefault="0061749D" w:rsidP="007771CB">
            <w:pPr>
              <w:spacing w:after="0" w:line="240" w:lineRule="auto"/>
              <w:jc w:val="center"/>
              <w:rPr>
                <w:rFonts w:eastAsia="Times New Roman" w:cs="Arial"/>
                <w:b/>
                <w:color w:val="000000"/>
                <w:szCs w:val="24"/>
                <w:lang w:eastAsia="es-VE"/>
              </w:rPr>
            </w:pPr>
            <w:r w:rsidRPr="00940E93">
              <w:rPr>
                <w:rFonts w:eastAsia="Times New Roman" w:cs="Arial"/>
                <w:bCs/>
                <w:color w:val="000000"/>
                <w:szCs w:val="24"/>
                <w:lang w:eastAsia="es-VE"/>
              </w:rPr>
              <w:t>Informática</w:t>
            </w:r>
          </w:p>
        </w:tc>
      </w:tr>
      <w:tr w:rsidR="0061749D" w:rsidRPr="00B94149" w14:paraId="6A93A6A4" w14:textId="77777777" w:rsidTr="0061749D">
        <w:tc>
          <w:tcPr>
            <w:tcW w:w="1974" w:type="dxa"/>
          </w:tcPr>
          <w:p w14:paraId="2505ABEC" w14:textId="12F45F9B" w:rsidR="0061749D" w:rsidRDefault="0061749D" w:rsidP="00273C15">
            <w:pPr>
              <w:pStyle w:val="Default"/>
              <w:jc w:val="center"/>
              <w:rPr>
                <w:sz w:val="22"/>
                <w:szCs w:val="22"/>
              </w:rPr>
            </w:pPr>
            <w:proofErr w:type="spellStart"/>
            <w:r>
              <w:rPr>
                <w:sz w:val="22"/>
                <w:szCs w:val="22"/>
              </w:rPr>
              <w:t>Matias</w:t>
            </w:r>
            <w:proofErr w:type="spellEnd"/>
            <w:r>
              <w:rPr>
                <w:sz w:val="22"/>
                <w:szCs w:val="22"/>
              </w:rPr>
              <w:t xml:space="preserve"> Cisterna</w:t>
            </w:r>
          </w:p>
        </w:tc>
        <w:tc>
          <w:tcPr>
            <w:tcW w:w="2524" w:type="dxa"/>
            <w:shd w:val="clear" w:color="auto" w:fill="auto"/>
          </w:tcPr>
          <w:p w14:paraId="27DE274D" w14:textId="1C1947F2" w:rsidR="0061749D" w:rsidRDefault="0061749D" w:rsidP="00273C15">
            <w:pPr>
              <w:pStyle w:val="Default"/>
              <w:jc w:val="center"/>
              <w:rPr>
                <w:sz w:val="22"/>
                <w:szCs w:val="22"/>
              </w:rPr>
            </w:pPr>
            <w:r>
              <w:rPr>
                <w:sz w:val="22"/>
                <w:szCs w:val="22"/>
              </w:rPr>
              <w:t>Desarrollador</w:t>
            </w:r>
          </w:p>
          <w:p w14:paraId="66FCA5A6" w14:textId="77777777" w:rsidR="0061749D" w:rsidRPr="00B94149" w:rsidRDefault="0061749D" w:rsidP="007771CB">
            <w:pPr>
              <w:spacing w:after="0" w:line="240" w:lineRule="auto"/>
              <w:jc w:val="center"/>
              <w:rPr>
                <w:rFonts w:eastAsia="Times New Roman" w:cs="Arial"/>
                <w:b/>
                <w:color w:val="000000"/>
                <w:szCs w:val="24"/>
                <w:lang w:eastAsia="es-VE"/>
              </w:rPr>
            </w:pPr>
          </w:p>
        </w:tc>
        <w:tc>
          <w:tcPr>
            <w:tcW w:w="2001" w:type="dxa"/>
            <w:shd w:val="clear" w:color="auto" w:fill="auto"/>
          </w:tcPr>
          <w:p w14:paraId="056BAD65" w14:textId="3FA78B02" w:rsidR="0061749D" w:rsidRPr="00940E93" w:rsidRDefault="0061749D" w:rsidP="007771CB">
            <w:pPr>
              <w:spacing w:after="0" w:line="240" w:lineRule="auto"/>
              <w:jc w:val="center"/>
              <w:rPr>
                <w:rFonts w:eastAsia="Times New Roman" w:cs="Arial"/>
                <w:bCs/>
                <w:color w:val="000000"/>
                <w:szCs w:val="24"/>
                <w:lang w:eastAsia="es-VE"/>
              </w:rPr>
            </w:pPr>
            <w:r w:rsidRPr="00940E93">
              <w:rPr>
                <w:rFonts w:eastAsia="Times New Roman" w:cs="Arial"/>
                <w:bCs/>
                <w:color w:val="000000"/>
                <w:szCs w:val="24"/>
                <w:lang w:eastAsia="es-VE"/>
              </w:rPr>
              <w:t>Informática</w:t>
            </w:r>
          </w:p>
        </w:tc>
      </w:tr>
    </w:tbl>
    <w:p w14:paraId="57A856A4" w14:textId="77777777" w:rsidR="0061749D" w:rsidRDefault="0061749D" w:rsidP="00C40E2C">
      <w:pPr>
        <w:pStyle w:val="Ttulo1"/>
      </w:pPr>
      <w:bookmarkStart w:id="14" w:name="_Toc513799970"/>
    </w:p>
    <w:p w14:paraId="762621B7" w14:textId="77777777" w:rsidR="0061749D" w:rsidRDefault="0061749D" w:rsidP="00C40E2C">
      <w:pPr>
        <w:pStyle w:val="Ttulo1"/>
      </w:pPr>
    </w:p>
    <w:p w14:paraId="0A840DD9" w14:textId="77777777" w:rsidR="00C40E2C" w:rsidRDefault="00C40E2C" w:rsidP="00C40E2C">
      <w:pPr>
        <w:pStyle w:val="Ttulo1"/>
      </w:pPr>
      <w:r>
        <w:t>Aprobaciones</w:t>
      </w:r>
      <w:bookmarkEnd w:id="1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44"/>
        <w:gridCol w:w="1742"/>
        <w:gridCol w:w="2934"/>
      </w:tblGrid>
      <w:tr w:rsidR="00C40E2C" w14:paraId="5F5A34BE" w14:textId="77777777" w:rsidTr="00F9515F">
        <w:tc>
          <w:tcPr>
            <w:tcW w:w="4044" w:type="dxa"/>
            <w:shd w:val="clear" w:color="auto" w:fill="auto"/>
          </w:tcPr>
          <w:p w14:paraId="071406F7" w14:textId="77777777" w:rsidR="00C40E2C" w:rsidRPr="00F84943" w:rsidRDefault="00C40E2C" w:rsidP="007771CB">
            <w:pPr>
              <w:pStyle w:val="Sinespaciado"/>
              <w:jc w:val="center"/>
              <w:rPr>
                <w:b/>
              </w:rPr>
            </w:pPr>
            <w:r w:rsidRPr="00F84943">
              <w:rPr>
                <w:b/>
              </w:rPr>
              <w:t>Patrocinador</w:t>
            </w:r>
          </w:p>
        </w:tc>
        <w:tc>
          <w:tcPr>
            <w:tcW w:w="1742" w:type="dxa"/>
            <w:shd w:val="clear" w:color="auto" w:fill="auto"/>
          </w:tcPr>
          <w:p w14:paraId="265BEFFF" w14:textId="77777777" w:rsidR="00C40E2C" w:rsidRPr="00F84943" w:rsidRDefault="00C40E2C" w:rsidP="007771CB">
            <w:pPr>
              <w:pStyle w:val="Sinespaciado"/>
              <w:jc w:val="center"/>
              <w:rPr>
                <w:b/>
              </w:rPr>
            </w:pPr>
            <w:r w:rsidRPr="00F84943">
              <w:rPr>
                <w:b/>
              </w:rPr>
              <w:t>Fecha</w:t>
            </w:r>
          </w:p>
        </w:tc>
        <w:tc>
          <w:tcPr>
            <w:tcW w:w="2934" w:type="dxa"/>
            <w:shd w:val="clear" w:color="auto" w:fill="auto"/>
          </w:tcPr>
          <w:p w14:paraId="3012E14E" w14:textId="77777777" w:rsidR="00C40E2C" w:rsidRPr="00F84943" w:rsidRDefault="00C40E2C" w:rsidP="007771CB">
            <w:pPr>
              <w:pStyle w:val="Sinespaciado"/>
              <w:jc w:val="center"/>
              <w:rPr>
                <w:b/>
              </w:rPr>
            </w:pPr>
            <w:r w:rsidRPr="00F84943">
              <w:rPr>
                <w:b/>
              </w:rPr>
              <w:t>Firma</w:t>
            </w:r>
          </w:p>
        </w:tc>
      </w:tr>
      <w:tr w:rsidR="00C40E2C" w14:paraId="6C9AABC8" w14:textId="77777777" w:rsidTr="00F9515F">
        <w:tc>
          <w:tcPr>
            <w:tcW w:w="4044" w:type="dxa"/>
            <w:shd w:val="clear" w:color="auto" w:fill="auto"/>
          </w:tcPr>
          <w:p w14:paraId="65E8E5A4" w14:textId="1A5B94CB" w:rsidR="00C40E2C" w:rsidRPr="00F9515F" w:rsidRDefault="00687E86" w:rsidP="007771CB">
            <w:pPr>
              <w:pStyle w:val="Ttulo2"/>
              <w:rPr>
                <w:b w:val="0"/>
                <w:bCs w:val="0"/>
                <w:color w:val="000000" w:themeColor="text1"/>
              </w:rPr>
            </w:pPr>
            <w:proofErr w:type="spellStart"/>
            <w:r>
              <w:rPr>
                <w:b w:val="0"/>
                <w:bCs w:val="0"/>
                <w:color w:val="000000" w:themeColor="text1"/>
              </w:rPr>
              <w:t>LicitaLab</w:t>
            </w:r>
            <w:proofErr w:type="spellEnd"/>
            <w:r w:rsidR="0061749D">
              <w:rPr>
                <w:b w:val="0"/>
                <w:bCs w:val="0"/>
                <w:color w:val="000000" w:themeColor="text1"/>
              </w:rPr>
              <w:t xml:space="preserve"> (Alfredo Barra)</w:t>
            </w:r>
          </w:p>
          <w:p w14:paraId="32BEBC04" w14:textId="77777777" w:rsidR="00C40E2C" w:rsidRPr="00F9515F" w:rsidRDefault="00C40E2C" w:rsidP="007771CB">
            <w:pPr>
              <w:pStyle w:val="Ttulo2"/>
              <w:rPr>
                <w:b w:val="0"/>
                <w:bCs w:val="0"/>
                <w:color w:val="000000" w:themeColor="text1"/>
              </w:rPr>
            </w:pPr>
          </w:p>
        </w:tc>
        <w:tc>
          <w:tcPr>
            <w:tcW w:w="1742" w:type="dxa"/>
            <w:shd w:val="clear" w:color="auto" w:fill="auto"/>
          </w:tcPr>
          <w:p w14:paraId="5A3FAD75" w14:textId="50AB877D" w:rsidR="00C40E2C" w:rsidRPr="00F9515F" w:rsidRDefault="00F9515F" w:rsidP="007771CB">
            <w:pPr>
              <w:pStyle w:val="Ttulo2"/>
              <w:rPr>
                <w:b w:val="0"/>
                <w:bCs w:val="0"/>
                <w:color w:val="000000" w:themeColor="text1"/>
              </w:rPr>
            </w:pPr>
            <w:r w:rsidRPr="00F9515F">
              <w:rPr>
                <w:b w:val="0"/>
                <w:bCs w:val="0"/>
                <w:color w:val="000000" w:themeColor="text1"/>
              </w:rPr>
              <w:t>1</w:t>
            </w:r>
            <w:r w:rsidR="00687E86">
              <w:rPr>
                <w:b w:val="0"/>
                <w:bCs w:val="0"/>
                <w:color w:val="000000" w:themeColor="text1"/>
              </w:rPr>
              <w:t>3</w:t>
            </w:r>
            <w:r w:rsidRPr="00F9515F">
              <w:rPr>
                <w:b w:val="0"/>
                <w:bCs w:val="0"/>
                <w:color w:val="000000" w:themeColor="text1"/>
              </w:rPr>
              <w:t>/09</w:t>
            </w:r>
            <w:r w:rsidR="00687E86">
              <w:rPr>
                <w:b w:val="0"/>
                <w:bCs w:val="0"/>
                <w:color w:val="000000" w:themeColor="text1"/>
              </w:rPr>
              <w:t>/2024</w:t>
            </w:r>
          </w:p>
        </w:tc>
        <w:tc>
          <w:tcPr>
            <w:tcW w:w="2934" w:type="dxa"/>
            <w:shd w:val="clear" w:color="auto" w:fill="auto"/>
          </w:tcPr>
          <w:p w14:paraId="57EE50B2" w14:textId="0344E3A7" w:rsidR="00C40E2C" w:rsidRDefault="0061749D" w:rsidP="007771CB">
            <w:pPr>
              <w:pStyle w:val="Ttulo2"/>
            </w:pPr>
            <w:r>
              <w:rPr>
                <w:noProof/>
              </w:rPr>
              <mc:AlternateContent>
                <mc:Choice Requires="wpi">
                  <w:drawing>
                    <wp:anchor distT="0" distB="0" distL="114300" distR="114300" simplePos="0" relativeHeight="251660288" behindDoc="0" locked="0" layoutInCell="1" allowOverlap="1" wp14:anchorId="04DE2370" wp14:editId="224D77A0">
                      <wp:simplePos x="0" y="0"/>
                      <wp:positionH relativeFrom="column">
                        <wp:posOffset>199060</wp:posOffset>
                      </wp:positionH>
                      <wp:positionV relativeFrom="paragraph">
                        <wp:posOffset>3610</wp:posOffset>
                      </wp:positionV>
                      <wp:extent cx="1395720" cy="548280"/>
                      <wp:effectExtent l="38100" t="38100" r="33655" b="42545"/>
                      <wp:wrapNone/>
                      <wp:docPr id="1881673316" name="Entrada de lápiz 1"/>
                      <wp:cNvGraphicFramePr/>
                      <a:graphic xmlns:a="http://schemas.openxmlformats.org/drawingml/2006/main">
                        <a:graphicData uri="http://schemas.microsoft.com/office/word/2010/wordprocessingInk">
                          <w14:contentPart bwMode="auto" r:id="rId9">
                            <w14:nvContentPartPr>
                              <w14:cNvContentPartPr/>
                            </w14:nvContentPartPr>
                            <w14:xfrm>
                              <a:off x="0" y="0"/>
                              <a:ext cx="1395720" cy="548280"/>
                            </w14:xfrm>
                          </w14:contentPart>
                        </a:graphicData>
                      </a:graphic>
                    </wp:anchor>
                  </w:drawing>
                </mc:Choice>
                <mc:Fallback>
                  <w:pict>
                    <v:shapetype w14:anchorId="4A650C5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 o:spid="_x0000_s1026" type="#_x0000_t75" style="position:absolute;margin-left:15.15pt;margin-top:-.2pt;width:110.9pt;height:44.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">
                      <v:imagedata r:id="rId10" o:title=""/>
                    </v:shape>
                  </w:pict>
                </mc:Fallback>
              </mc:AlternateContent>
            </w:r>
          </w:p>
        </w:tc>
      </w:tr>
    </w:tbl>
    <w:p w14:paraId="5355B97B" w14:textId="77777777" w:rsidR="00C40E2C" w:rsidRDefault="00C40E2C" w:rsidP="00C40E2C">
      <w:pPr>
        <w:pStyle w:val="Ttulo1"/>
      </w:pPr>
    </w:p>
    <w:sectPr w:rsidR="00C40E2C" w:rsidSect="002D4F14">
      <w:headerReference w:type="default" r:id="rId11"/>
      <w:footerReference w:type="default" r:id="rId12"/>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33CCDF" w14:textId="77777777" w:rsidR="008B3E52" w:rsidRDefault="008B3E52" w:rsidP="00061A87">
      <w:pPr>
        <w:spacing w:after="0" w:line="240" w:lineRule="auto"/>
      </w:pPr>
      <w:r>
        <w:separator/>
      </w:r>
    </w:p>
  </w:endnote>
  <w:endnote w:type="continuationSeparator" w:id="0">
    <w:p w14:paraId="0985F87A" w14:textId="77777777" w:rsidR="008B3E52" w:rsidRDefault="008B3E52"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o">
    <w:altName w:val="Times New Roman"/>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50D62" w14:textId="77777777" w:rsidR="002D4F14" w:rsidRPr="002D4F14" w:rsidRDefault="002D4F14" w:rsidP="002D4F14">
    <w:pPr>
      <w:pStyle w:val="Piedepgina"/>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400B84" w14:textId="77777777" w:rsidR="008B3E52" w:rsidRDefault="008B3E52" w:rsidP="00061A87">
      <w:pPr>
        <w:spacing w:after="0" w:line="240" w:lineRule="auto"/>
      </w:pPr>
      <w:r>
        <w:separator/>
      </w:r>
    </w:p>
  </w:footnote>
  <w:footnote w:type="continuationSeparator" w:id="0">
    <w:p w14:paraId="53DACE5C" w14:textId="77777777" w:rsidR="008B3E52" w:rsidRDefault="008B3E52"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4B4863" w14:textId="77777777" w:rsidR="0016797B" w:rsidRDefault="000054FF" w:rsidP="0016797B">
    <w:pPr>
      <w:spacing w:after="0" w:line="240" w:lineRule="auto"/>
      <w:jc w:val="right"/>
    </w:pPr>
    <w:r>
      <w:rPr>
        <w:noProof/>
        <w:lang w:val="es-CL" w:eastAsia="es-CL"/>
      </w:rPr>
      <w:drawing>
        <wp:anchor distT="0" distB="0" distL="114300" distR="114300" simplePos="0" relativeHeight="251657728" behindDoc="0" locked="0" layoutInCell="0" allowOverlap="0" wp14:anchorId="05640660" wp14:editId="69555642">
          <wp:simplePos x="0" y="0"/>
          <wp:positionH relativeFrom="margin">
            <wp:posOffset>0</wp:posOffset>
          </wp:positionH>
          <wp:positionV relativeFrom="paragraph">
            <wp:posOffset>103505</wp:posOffset>
          </wp:positionV>
          <wp:extent cx="932815" cy="231775"/>
          <wp:effectExtent l="0" t="0" r="635" b="0"/>
          <wp:wrapSquare wrapText="bothSides"/>
          <wp:docPr id="3" name="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r w:rsidR="0016797B">
      <w:rPr>
        <w:i/>
        <w:sz w:val="14"/>
        <w:szCs w:val="14"/>
      </w:rPr>
      <w:t>Vicerrectoría Académica</w:t>
    </w:r>
  </w:p>
  <w:p w14:paraId="3F24C05A" w14:textId="77777777" w:rsidR="0016797B" w:rsidRDefault="0016797B" w:rsidP="0016797B">
    <w:pPr>
      <w:spacing w:after="0" w:line="240" w:lineRule="auto"/>
      <w:jc w:val="right"/>
    </w:pPr>
    <w:r>
      <w:rPr>
        <w:i/>
        <w:sz w:val="14"/>
        <w:szCs w:val="14"/>
      </w:rPr>
      <w:t>Dirección de Servicios Académicos</w:t>
    </w:r>
  </w:p>
  <w:p w14:paraId="7FF413FC" w14:textId="77777777" w:rsidR="0016797B" w:rsidRPr="008E2DC7" w:rsidRDefault="0016797B" w:rsidP="0016797B">
    <w:pPr>
      <w:spacing w:after="0" w:line="240" w:lineRule="auto"/>
      <w:jc w:val="right"/>
    </w:pPr>
    <w:r>
      <w:rPr>
        <w:i/>
        <w:sz w:val="14"/>
        <w:szCs w:val="14"/>
      </w:rPr>
      <w:t>Subdirección de Servicios a Escuelas</w:t>
    </w:r>
  </w:p>
  <w:p w14:paraId="51AF9BD6" w14:textId="77777777" w:rsidR="002D5AFF" w:rsidRPr="0016797B" w:rsidRDefault="002D5AFF" w:rsidP="0016797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56D26"/>
    <w:multiLevelType w:val="hybridMultilevel"/>
    <w:tmpl w:val="43428A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7AA3C4A"/>
    <w:multiLevelType w:val="hybridMultilevel"/>
    <w:tmpl w:val="0B2C15C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192D7DDD"/>
    <w:multiLevelType w:val="hybridMultilevel"/>
    <w:tmpl w:val="B05C341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9765F43"/>
    <w:multiLevelType w:val="hybridMultilevel"/>
    <w:tmpl w:val="C374B3D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57B03BED"/>
    <w:multiLevelType w:val="hybridMultilevel"/>
    <w:tmpl w:val="4D68FF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9310601"/>
    <w:multiLevelType w:val="hybridMultilevel"/>
    <w:tmpl w:val="391685A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6D0D5868"/>
    <w:multiLevelType w:val="hybridMultilevel"/>
    <w:tmpl w:val="C72A2A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0FB2662"/>
    <w:multiLevelType w:val="hybridMultilevel"/>
    <w:tmpl w:val="8E245C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381515353">
    <w:abstractNumId w:val="1"/>
  </w:num>
  <w:num w:numId="2" w16cid:durableId="886138987">
    <w:abstractNumId w:val="4"/>
  </w:num>
  <w:num w:numId="3" w16cid:durableId="1642659854">
    <w:abstractNumId w:val="2"/>
  </w:num>
  <w:num w:numId="4" w16cid:durableId="36242056">
    <w:abstractNumId w:val="6"/>
  </w:num>
  <w:num w:numId="5" w16cid:durableId="387267232">
    <w:abstractNumId w:val="5"/>
  </w:num>
  <w:num w:numId="6" w16cid:durableId="1672952821">
    <w:abstractNumId w:val="3"/>
  </w:num>
  <w:num w:numId="7" w16cid:durableId="1677807653">
    <w:abstractNumId w:val="8"/>
  </w:num>
  <w:num w:numId="8" w16cid:durableId="1583416867">
    <w:abstractNumId w:val="9"/>
  </w:num>
  <w:num w:numId="9" w16cid:durableId="653989680">
    <w:abstractNumId w:val="0"/>
  </w:num>
  <w:num w:numId="10" w16cid:durableId="1867939026">
    <w:abstractNumId w:val="10"/>
  </w:num>
  <w:num w:numId="11" w16cid:durableId="182745129">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152"/>
    <w:rsid w:val="000054FF"/>
    <w:rsid w:val="00010282"/>
    <w:rsid w:val="00010A4C"/>
    <w:rsid w:val="00014020"/>
    <w:rsid w:val="00014D9F"/>
    <w:rsid w:val="000153C2"/>
    <w:rsid w:val="000235E9"/>
    <w:rsid w:val="00036084"/>
    <w:rsid w:val="000412A6"/>
    <w:rsid w:val="00060BF9"/>
    <w:rsid w:val="00061A87"/>
    <w:rsid w:val="000638CB"/>
    <w:rsid w:val="000679F5"/>
    <w:rsid w:val="00070936"/>
    <w:rsid w:val="00075389"/>
    <w:rsid w:val="00091933"/>
    <w:rsid w:val="00094E6C"/>
    <w:rsid w:val="000A23C9"/>
    <w:rsid w:val="000A5796"/>
    <w:rsid w:val="000B26D6"/>
    <w:rsid w:val="000B4EB8"/>
    <w:rsid w:val="000C08FB"/>
    <w:rsid w:val="000C5A13"/>
    <w:rsid w:val="000C7809"/>
    <w:rsid w:val="00100D80"/>
    <w:rsid w:val="00102DA6"/>
    <w:rsid w:val="00123709"/>
    <w:rsid w:val="00140454"/>
    <w:rsid w:val="0016797B"/>
    <w:rsid w:val="00175B16"/>
    <w:rsid w:val="00176567"/>
    <w:rsid w:val="00176DBB"/>
    <w:rsid w:val="001804B2"/>
    <w:rsid w:val="00184BAA"/>
    <w:rsid w:val="0019128F"/>
    <w:rsid w:val="001912B9"/>
    <w:rsid w:val="001917A4"/>
    <w:rsid w:val="001A4F51"/>
    <w:rsid w:val="001A5AF7"/>
    <w:rsid w:val="001B5391"/>
    <w:rsid w:val="001C11EA"/>
    <w:rsid w:val="001C3EAB"/>
    <w:rsid w:val="001D156C"/>
    <w:rsid w:val="001D1AD3"/>
    <w:rsid w:val="001D1E81"/>
    <w:rsid w:val="001D232E"/>
    <w:rsid w:val="001D487D"/>
    <w:rsid w:val="001D4A72"/>
    <w:rsid w:val="001D4C1E"/>
    <w:rsid w:val="001E0577"/>
    <w:rsid w:val="001E2474"/>
    <w:rsid w:val="001F4C1A"/>
    <w:rsid w:val="001F7D5B"/>
    <w:rsid w:val="00202051"/>
    <w:rsid w:val="00202784"/>
    <w:rsid w:val="00203E9B"/>
    <w:rsid w:val="002135E1"/>
    <w:rsid w:val="00214263"/>
    <w:rsid w:val="00220FD1"/>
    <w:rsid w:val="00230607"/>
    <w:rsid w:val="00245426"/>
    <w:rsid w:val="00250789"/>
    <w:rsid w:val="00252540"/>
    <w:rsid w:val="00255300"/>
    <w:rsid w:val="0026400F"/>
    <w:rsid w:val="00266C17"/>
    <w:rsid w:val="00270450"/>
    <w:rsid w:val="00273C15"/>
    <w:rsid w:val="002756C3"/>
    <w:rsid w:val="00287C6E"/>
    <w:rsid w:val="002A3697"/>
    <w:rsid w:val="002A622A"/>
    <w:rsid w:val="002B4F90"/>
    <w:rsid w:val="002C2B41"/>
    <w:rsid w:val="002D342C"/>
    <w:rsid w:val="002D4F14"/>
    <w:rsid w:val="002D5AFF"/>
    <w:rsid w:val="002E037C"/>
    <w:rsid w:val="002F1AFE"/>
    <w:rsid w:val="002F34E0"/>
    <w:rsid w:val="003019DD"/>
    <w:rsid w:val="00316910"/>
    <w:rsid w:val="0033511C"/>
    <w:rsid w:val="003403DB"/>
    <w:rsid w:val="00354E86"/>
    <w:rsid w:val="00387D85"/>
    <w:rsid w:val="003B1F0E"/>
    <w:rsid w:val="003B69C4"/>
    <w:rsid w:val="003C62A1"/>
    <w:rsid w:val="003D3658"/>
    <w:rsid w:val="003D7377"/>
    <w:rsid w:val="003D7613"/>
    <w:rsid w:val="003E1008"/>
    <w:rsid w:val="003F1413"/>
    <w:rsid w:val="003F31E6"/>
    <w:rsid w:val="003F4E36"/>
    <w:rsid w:val="003F7234"/>
    <w:rsid w:val="00400F35"/>
    <w:rsid w:val="00401418"/>
    <w:rsid w:val="0040466D"/>
    <w:rsid w:val="0040476E"/>
    <w:rsid w:val="00413A01"/>
    <w:rsid w:val="004260D4"/>
    <w:rsid w:val="0043069E"/>
    <w:rsid w:val="00430A80"/>
    <w:rsid w:val="00431A00"/>
    <w:rsid w:val="00436235"/>
    <w:rsid w:val="00436C15"/>
    <w:rsid w:val="00444641"/>
    <w:rsid w:val="0045337A"/>
    <w:rsid w:val="00454121"/>
    <w:rsid w:val="00481C3D"/>
    <w:rsid w:val="0048679B"/>
    <w:rsid w:val="00491C4D"/>
    <w:rsid w:val="00495607"/>
    <w:rsid w:val="004A39FB"/>
    <w:rsid w:val="004A71EF"/>
    <w:rsid w:val="004A7A4C"/>
    <w:rsid w:val="004B0B54"/>
    <w:rsid w:val="004B2876"/>
    <w:rsid w:val="004B52DA"/>
    <w:rsid w:val="004C2AE7"/>
    <w:rsid w:val="004D4DE4"/>
    <w:rsid w:val="004E0300"/>
    <w:rsid w:val="004E3583"/>
    <w:rsid w:val="004F6186"/>
    <w:rsid w:val="005154DA"/>
    <w:rsid w:val="00531D18"/>
    <w:rsid w:val="00543AE0"/>
    <w:rsid w:val="00553BDE"/>
    <w:rsid w:val="00554E5F"/>
    <w:rsid w:val="005574CF"/>
    <w:rsid w:val="005631EB"/>
    <w:rsid w:val="00570B19"/>
    <w:rsid w:val="0057133B"/>
    <w:rsid w:val="005A5CE8"/>
    <w:rsid w:val="005B4A20"/>
    <w:rsid w:val="005B5687"/>
    <w:rsid w:val="005C10A1"/>
    <w:rsid w:val="005D064F"/>
    <w:rsid w:val="005E511E"/>
    <w:rsid w:val="0060668A"/>
    <w:rsid w:val="006116A1"/>
    <w:rsid w:val="00612436"/>
    <w:rsid w:val="006166B6"/>
    <w:rsid w:val="0061749D"/>
    <w:rsid w:val="00617867"/>
    <w:rsid w:val="00620649"/>
    <w:rsid w:val="00620C4F"/>
    <w:rsid w:val="0062324D"/>
    <w:rsid w:val="0063170F"/>
    <w:rsid w:val="00640E1C"/>
    <w:rsid w:val="0064583A"/>
    <w:rsid w:val="00673671"/>
    <w:rsid w:val="00675C55"/>
    <w:rsid w:val="00685F53"/>
    <w:rsid w:val="00687E86"/>
    <w:rsid w:val="00694BD0"/>
    <w:rsid w:val="006A0EEF"/>
    <w:rsid w:val="006A1D69"/>
    <w:rsid w:val="006B5E5F"/>
    <w:rsid w:val="006B7F3D"/>
    <w:rsid w:val="006C0630"/>
    <w:rsid w:val="006C0644"/>
    <w:rsid w:val="006C353C"/>
    <w:rsid w:val="006C41BE"/>
    <w:rsid w:val="006D059B"/>
    <w:rsid w:val="006E1B67"/>
    <w:rsid w:val="007034BD"/>
    <w:rsid w:val="00703CBC"/>
    <w:rsid w:val="0070590D"/>
    <w:rsid w:val="0071295F"/>
    <w:rsid w:val="007169D7"/>
    <w:rsid w:val="00730D8F"/>
    <w:rsid w:val="00733A02"/>
    <w:rsid w:val="00767100"/>
    <w:rsid w:val="00775D52"/>
    <w:rsid w:val="007771CB"/>
    <w:rsid w:val="007857BA"/>
    <w:rsid w:val="00790A91"/>
    <w:rsid w:val="0079797D"/>
    <w:rsid w:val="007979FB"/>
    <w:rsid w:val="007A21E2"/>
    <w:rsid w:val="007D06E1"/>
    <w:rsid w:val="007E12BF"/>
    <w:rsid w:val="007E2631"/>
    <w:rsid w:val="007E3957"/>
    <w:rsid w:val="007F2BF1"/>
    <w:rsid w:val="007F30B0"/>
    <w:rsid w:val="007F6C57"/>
    <w:rsid w:val="00801A25"/>
    <w:rsid w:val="00802E0A"/>
    <w:rsid w:val="0080330C"/>
    <w:rsid w:val="0080643E"/>
    <w:rsid w:val="008210C7"/>
    <w:rsid w:val="008241DE"/>
    <w:rsid w:val="008336E9"/>
    <w:rsid w:val="0084007A"/>
    <w:rsid w:val="00843E0D"/>
    <w:rsid w:val="00847DB4"/>
    <w:rsid w:val="008611B3"/>
    <w:rsid w:val="0089309F"/>
    <w:rsid w:val="008943C5"/>
    <w:rsid w:val="008B3E52"/>
    <w:rsid w:val="008C2AC5"/>
    <w:rsid w:val="008C2D5F"/>
    <w:rsid w:val="008C57BA"/>
    <w:rsid w:val="008D0C20"/>
    <w:rsid w:val="008D1EF2"/>
    <w:rsid w:val="008F218C"/>
    <w:rsid w:val="008F734E"/>
    <w:rsid w:val="0090549E"/>
    <w:rsid w:val="009067AE"/>
    <w:rsid w:val="00907FB8"/>
    <w:rsid w:val="00931971"/>
    <w:rsid w:val="00934081"/>
    <w:rsid w:val="0093573F"/>
    <w:rsid w:val="00937A98"/>
    <w:rsid w:val="00940E93"/>
    <w:rsid w:val="00942DCE"/>
    <w:rsid w:val="009557FC"/>
    <w:rsid w:val="00957122"/>
    <w:rsid w:val="0095741A"/>
    <w:rsid w:val="00962E8E"/>
    <w:rsid w:val="00963402"/>
    <w:rsid w:val="00977026"/>
    <w:rsid w:val="009827B3"/>
    <w:rsid w:val="00984139"/>
    <w:rsid w:val="0098447B"/>
    <w:rsid w:val="00993E0B"/>
    <w:rsid w:val="009A5F0D"/>
    <w:rsid w:val="009B26FF"/>
    <w:rsid w:val="009B468E"/>
    <w:rsid w:val="009B7766"/>
    <w:rsid w:val="009D4B5D"/>
    <w:rsid w:val="009E7278"/>
    <w:rsid w:val="00A01F53"/>
    <w:rsid w:val="00A1665A"/>
    <w:rsid w:val="00A253F9"/>
    <w:rsid w:val="00A26814"/>
    <w:rsid w:val="00A671C9"/>
    <w:rsid w:val="00AC65AD"/>
    <w:rsid w:val="00AC709B"/>
    <w:rsid w:val="00AD6CE9"/>
    <w:rsid w:val="00AE5886"/>
    <w:rsid w:val="00AF3FDF"/>
    <w:rsid w:val="00AF5A8A"/>
    <w:rsid w:val="00B006EB"/>
    <w:rsid w:val="00B01E42"/>
    <w:rsid w:val="00B03C8E"/>
    <w:rsid w:val="00B17D18"/>
    <w:rsid w:val="00B31DA9"/>
    <w:rsid w:val="00B330A8"/>
    <w:rsid w:val="00B35AA7"/>
    <w:rsid w:val="00B432DE"/>
    <w:rsid w:val="00B65A26"/>
    <w:rsid w:val="00B71D4E"/>
    <w:rsid w:val="00B75C87"/>
    <w:rsid w:val="00B77706"/>
    <w:rsid w:val="00B81AE1"/>
    <w:rsid w:val="00B94149"/>
    <w:rsid w:val="00B97A58"/>
    <w:rsid w:val="00BA1681"/>
    <w:rsid w:val="00BA434D"/>
    <w:rsid w:val="00BA5DD2"/>
    <w:rsid w:val="00BB034E"/>
    <w:rsid w:val="00BB28ED"/>
    <w:rsid w:val="00BC0C00"/>
    <w:rsid w:val="00BC313C"/>
    <w:rsid w:val="00BC35BB"/>
    <w:rsid w:val="00BC634E"/>
    <w:rsid w:val="00BD5551"/>
    <w:rsid w:val="00BD581E"/>
    <w:rsid w:val="00C03909"/>
    <w:rsid w:val="00C17F0A"/>
    <w:rsid w:val="00C22D44"/>
    <w:rsid w:val="00C3380A"/>
    <w:rsid w:val="00C34441"/>
    <w:rsid w:val="00C346CA"/>
    <w:rsid w:val="00C40E2C"/>
    <w:rsid w:val="00C64E24"/>
    <w:rsid w:val="00C65B53"/>
    <w:rsid w:val="00C879C1"/>
    <w:rsid w:val="00C91D69"/>
    <w:rsid w:val="00C95DA3"/>
    <w:rsid w:val="00CA271E"/>
    <w:rsid w:val="00CB1407"/>
    <w:rsid w:val="00CB3689"/>
    <w:rsid w:val="00CD4128"/>
    <w:rsid w:val="00CD49EF"/>
    <w:rsid w:val="00CE18A8"/>
    <w:rsid w:val="00CE323C"/>
    <w:rsid w:val="00CE7B19"/>
    <w:rsid w:val="00CF007E"/>
    <w:rsid w:val="00CF5FF9"/>
    <w:rsid w:val="00CF62E8"/>
    <w:rsid w:val="00D00AB1"/>
    <w:rsid w:val="00D020B3"/>
    <w:rsid w:val="00D06DEB"/>
    <w:rsid w:val="00D070A0"/>
    <w:rsid w:val="00D20E4E"/>
    <w:rsid w:val="00D21242"/>
    <w:rsid w:val="00D237EB"/>
    <w:rsid w:val="00D3063F"/>
    <w:rsid w:val="00D30C97"/>
    <w:rsid w:val="00D33A73"/>
    <w:rsid w:val="00D359F3"/>
    <w:rsid w:val="00D77828"/>
    <w:rsid w:val="00D83A45"/>
    <w:rsid w:val="00D90A82"/>
    <w:rsid w:val="00D93987"/>
    <w:rsid w:val="00DB2989"/>
    <w:rsid w:val="00DC47DD"/>
    <w:rsid w:val="00DE00AA"/>
    <w:rsid w:val="00DE5F14"/>
    <w:rsid w:val="00DE7D6C"/>
    <w:rsid w:val="00E07A81"/>
    <w:rsid w:val="00E11B63"/>
    <w:rsid w:val="00E127D2"/>
    <w:rsid w:val="00E13F88"/>
    <w:rsid w:val="00E15F76"/>
    <w:rsid w:val="00E31FE7"/>
    <w:rsid w:val="00E336D3"/>
    <w:rsid w:val="00E40E7C"/>
    <w:rsid w:val="00E46725"/>
    <w:rsid w:val="00E47997"/>
    <w:rsid w:val="00E5519B"/>
    <w:rsid w:val="00E5686C"/>
    <w:rsid w:val="00E66174"/>
    <w:rsid w:val="00E87DEC"/>
    <w:rsid w:val="00EA0988"/>
    <w:rsid w:val="00EA5115"/>
    <w:rsid w:val="00EB00BD"/>
    <w:rsid w:val="00EB5AD0"/>
    <w:rsid w:val="00EB6367"/>
    <w:rsid w:val="00EB6794"/>
    <w:rsid w:val="00EC1D08"/>
    <w:rsid w:val="00EC5A4E"/>
    <w:rsid w:val="00EC6D2B"/>
    <w:rsid w:val="00ED7EBC"/>
    <w:rsid w:val="00EE266D"/>
    <w:rsid w:val="00EF1447"/>
    <w:rsid w:val="00EF60A2"/>
    <w:rsid w:val="00F11567"/>
    <w:rsid w:val="00F125B0"/>
    <w:rsid w:val="00F35955"/>
    <w:rsid w:val="00F43795"/>
    <w:rsid w:val="00F4598B"/>
    <w:rsid w:val="00F53155"/>
    <w:rsid w:val="00F54694"/>
    <w:rsid w:val="00F574B1"/>
    <w:rsid w:val="00F6041F"/>
    <w:rsid w:val="00F6452B"/>
    <w:rsid w:val="00F65153"/>
    <w:rsid w:val="00F656FB"/>
    <w:rsid w:val="00F72F6E"/>
    <w:rsid w:val="00F73ACA"/>
    <w:rsid w:val="00F830CB"/>
    <w:rsid w:val="00F84943"/>
    <w:rsid w:val="00F858D0"/>
    <w:rsid w:val="00F85A7E"/>
    <w:rsid w:val="00F9515F"/>
    <w:rsid w:val="00F96E70"/>
    <w:rsid w:val="00F97FA4"/>
    <w:rsid w:val="00FB1326"/>
    <w:rsid w:val="00FB4515"/>
    <w:rsid w:val="00FC2123"/>
    <w:rsid w:val="00FC412F"/>
    <w:rsid w:val="00FC4CF3"/>
    <w:rsid w:val="00FC5152"/>
    <w:rsid w:val="00FD5223"/>
    <w:rsid w:val="00FD7899"/>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208568"/>
  <w15:docId w15:val="{A25E15E3-D7E8-4A8F-BD2F-8275EA1F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eastAsia="es-V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eastAsia="es-VE"/>
    </w:rPr>
  </w:style>
  <w:style w:type="paragraph" w:styleId="Ttulo3">
    <w:name w:val="heading 3"/>
    <w:basedOn w:val="Normal"/>
    <w:next w:val="Normal"/>
    <w:link w:val="Ttulo3Car"/>
    <w:uiPriority w:val="9"/>
    <w:semiHidden/>
    <w:unhideWhenUsed/>
    <w:qFormat/>
    <w:rsid w:val="00D237EB"/>
    <w:pPr>
      <w:keepNext/>
      <w:spacing w:before="240" w:after="60"/>
      <w:outlineLvl w:val="2"/>
    </w:pPr>
    <w:rPr>
      <w:rFonts w:ascii="Cambria" w:eastAsia="Times New Roman"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semiHidden/>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style>
  <w:style w:type="character" w:customStyle="1" w:styleId="PiedepginaCar">
    <w:name w:val="Pie de página Car"/>
    <w:link w:val="Piedepgina"/>
    <w:uiPriority w:val="99"/>
    <w:rsid w:val="00061A87"/>
    <w:rPr>
      <w:sz w:val="22"/>
      <w:szCs w:val="22"/>
      <w:lang w:eastAsia="en-US"/>
    </w:rPr>
  </w:style>
  <w:style w:type="paragraph" w:styleId="TtuloTDC">
    <w:name w:val="TOC Heading"/>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Default">
    <w:name w:val="Default"/>
    <w:rsid w:val="00273C15"/>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46042424">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00:06:32.032"/>
    </inkml:context>
    <inkml:brush xml:id="br0">
      <inkml:brushProperty name="width" value="0.035" units="cm"/>
      <inkml:brushProperty name="height" value="0.035" units="cm"/>
    </inkml:brush>
  </inkml:definitions>
  <inkml:trace contextRef="#ctx0" brushRef="#br0">403 512 24575,'22'55'0,"3"3"0,-19-48 0,-2-1 0,1 1 0,-1-1 0,-1 1 0,0 0 0,0 0 0,2 21 0,5 38 0,-6-53 0,-1 1 0,-1 0 0,0 0 0,-1 0 0,-2 23 0,0-36 0,0 1 0,0-1 0,0 1 0,0-1 0,-1 0 0,0 0 0,0 1 0,0-1 0,0 0 0,-1-1 0,1 1 0,-1 0 0,0-1 0,0 1 0,0-1 0,-1 0 0,1 0 0,-1 0 0,0-1 0,1 1 0,-1-1 0,0 0 0,-1 0 0,-6 2 0,1 0 0,0-1 0,0-1 0,-1 0 0,1 0 0,-1-1 0,1 0 0,0-1 0,-15-1 0,19 1 0,0-1 0,1 0 0,-1 0 0,0-1 0,0 0 0,1 0 0,-1 0 0,1-1 0,0 0 0,0 0 0,0 0 0,0 0 0,0-1 0,1 0 0,-8-7 0,-34-33 0,36 36 0,0-1 0,0 0 0,-13-17 0,-24-29 0,33 40 0,1-1 0,-14-21 0,23 30 0,0 1 0,1-1 0,0 0 0,0 0 0,0 0 0,1 0 0,0-1 0,1 1 0,-2-15 0,1-8 0,2-1 0,1 0 0,6-42 0,-6 64 0,1-1 0,1 1 0,-1 0 0,2 0 0,-1 1 0,1-1 0,1 1 0,-1 0 0,1 0 0,1 0 0,0 0 0,0 1 0,0 0 0,1 1 0,10-9 0,-1 3 0,3-3 0,0 1 0,30-16 0,-40 26 0,0 0 0,0 0 0,0 1 0,1 1 0,-1-1 0,1 2 0,0-1 0,19 1 0,-20 1 0,0 1 0,0 0 0,0 1 0,0 0 0,0 1 0,0-1 0,-1 2 0,13 5 0,63 43 0,-59-36 0,9 8 0,59 56 0,15 11 0,-102-87 0,0 1 0,1-2 0,-1 1 0,1-1 0,0 0 0,-1 0 0,2-1 0,-1 0 0,0 0 0,0-1 0,0 0 0,1 0 0,-1 0 0,1-1 0,-1 0 0,0-1 0,14-2 0,-1-3 0,0-1 0,0 0 0,-1-2 0,-1 0 0,19-11 0,-1-3 0,39-32 0,-4 3 0,-43 33 0,1 2 0,0 1 0,1 1 0,34-11 0,-51 22 0,1 1 0,1 0 0,-1 1 0,0 0 0,1 2 0,-1-1 0,0 2 0,1 0 0,-1 0 0,0 2 0,0-1 0,0 2 0,0 0 0,0 1 0,23 11 0,2 5 0,-26-14 0,1 0 0,-1 1 0,-1 0 0,18 16 0,96 79 0,-97-78 0,-1 1 0,29 36 0,-28-30 0,41 36 0,44 24 0,-111-90 0,28 24 0,-31-26 0,0 0 0,1 0 0,-1 1 0,0-1 0,0 0 0,0 1 0,0-1 0,1 0 0,-1 0 0,0 1 0,0-1 0,0 0 0,0 1 0,0-1 0,0 0 0,0 1 0,0-1 0,0 0 0,0 1 0,0-1 0,0 0 0,0 1 0,0-1 0,0 0 0,0 1 0,0-1 0,0 0 0,-1 1 0,1-1 0,0 0 0,0 1 0,0-1 0,-1 0 0,-20 6 0,-34-5 0,0-3 0,-65-11 0,54 5 0,-67 0 0,-893 9-820,979 2 820,-68 11 0,33-2 0,8-1 238,37-5 53,-61 2 0,90-8-291,5 0 0,0 0 0,0 0 0,-1 0 0,1 0 0,0 0 0,-1 1 0,1-1 0,0 1 0,-1 0 0,1 0 0,0 0 0,0 0 0,-5 4 0,8-5 0,0 0 0,0 1 0,-1-1 0,1 0 0,0 1 0,0-1 0,0 0 0,0 1 0,1-1 0,-1 0 0,0 1 0,0-1 0,0 0 0,0 1 0,0-1 0,0 0 0,0 0 0,1 1 0,-1-1 0,0 0 0,0 1 0,0-1 0,0 0 0,1 0 0,-1 0 0,0 1 0,0-1 0,1 0 0,-1 0 0,0 0 0,1 1 0,-1-1 0,0 0 0,0 0 0,1 0 0,-1 0 0,0 0 0,1 0 0,-1 0 0,0 0 0,1 0 0,-1 0 0,0 0 0,1 0 0,-1 0 0,0 0 0,1 0 0,18 4 0,58 1 0,113-5 0,-70-3 0,-72 1 0,0-3 0,85-20 0,-87 17 0,0 3 0,1 1 0,54 3 0,34-2 0,70-24-679,-123 16 679,-31 4 0,66-2 0,618 10 0,-699 1 250,66 13 0,-33-4-71,-19 1-179,-42-9 0,1-1 0,0 0 0,0 0 0,0 0 0,0-1 0,10-1 0,-18 0 0,0 0 0,0-1 0,-1 1 0,1 0 0,0-1 0,0 1 0,0-1 0,0 0 0,-1 1 0,1-1 0,0 0 0,-1 1 0,1-1 0,0 0 0,-1 0 0,1 1 0,-1-1 0,1 0 0,-1 0 0,0 0 0,1 0 0,-1 0 0,0 0 0,1 0 0,-1 0 0,0 0 0,0 0 0,0 0 0,0 0 0,0 0 0,0-1 0,-2-38 0,1 30 0,-1-24 0,1 0 0,4-38 0,-1 59 0,0 0 0,1 0 0,1-1 0,0 2 0,1-1 0,0 1 0,1-1 0,9-15 0,13-22 0,-24 39 0,2 0 0,-1 0 0,2 1 0,-1 0 0,1 1 0,17-18 0,-6 8 0,2 1 0,0 1 0,1 1 0,1 0 0,1 2 0,0 0 0,0 2 0,42-16 0,-30 17 0,-10 2 0,0 2 0,0 0 0,1 2 0,0 0 0,27 0 0,2 4 0,178 4 0,-214-1 0,0 1 0,0 1 0,25 9 0,-35-10 0,0 0 0,-1 0 0,0 1 0,0 0 0,0 1 0,-1-1 0,1 2 0,-1-1 0,10 10 0,-14-10 0,0-1 0,0 1 0,0 0 0,-1 0 0,1 0 0,-1 1 0,-1-1 0,1 0 0,-1 1 0,1-1 0,-2 1 0,1-1 0,-1 1 0,1-1 0,-2 1 0,1 0 0,-1-1 0,1 1 0,-1-1 0,-1 1 0,-3 9 0,-1 2 0,-1 0 0,-1 0 0,0-1 0,-1 0 0,-17 21 0,-1-1-106,-1 0-1,-2-2 0,-2-2 1,-1 0-1,-2-2 1,-65 44-1,-54 26-582,-89 54-277,186-122 966,-1-4 0,-1-1 0,-72 20 0,100-37 1,-391 138-80,350-123-388,-78 17-1,-37 13-166,99-28 686,-118 21-1,164-42 610,0-1-1,-1-2 0,1-2 1,-68-6-1,107 4-630,0 1 1,0-1 0,0 0-1,0 0 1,0 0-1,1-1 1,-1 1 0,0-1-1,1 0 1,-1 1-1,1-1 1,-1 0-1,1 0 1,0-1 0,0 1-1,0 0 1,0-1-1,0 1 1,1-1 0,-1 0-1,1 1 1,-2-5-1,-3-8-67,0-1-1,-7-34 0,5 17 91,-1-6-53,3 0 0,1-1 0,2 0 0,2 1 0,5-60 0,-1-2 0,-2 66 0,1 1 0,2-1 0,2 1 0,1 0 0,1 1 0,2 0 0,1 0 0,2 1 0,1 0 0,2 1 0,1 1 0,23-32 0,-18 29 0,-7 11 0,1 0 0,0 0 0,2 2 0,36-35 0,30-19 0,-52 44 0,1 2 0,1 1 0,44-26 0,74-57 0,-151 109 0,0 1 0,0-1 0,0 1 0,0-1 0,0 1 0,-1-1 0,1 1 0,0 0 0,0-1 0,0 1 0,0 0 0,0 0 0,0 0 0,0 0 0,0 0 0,0 0 0,0 0 0,0 0 0,0 0 0,0 0 0,0 0 0,0 1 0,0-1 0,0 0 0,0 1 0,1 0 0,-1 0 0,1 1 0,-1-1 0,0 0 0,0 1 0,0-1 0,0 1 0,0 0 0,-1-1 0,1 1 0,0 0 0,-1-1 0,1 1 0,-1 3 0,2 8 0,-1 1 0,0-1 0,-2 18 0,0-21 0,-2 605 0,3-403 0,0-207 0,0-1 0,1 0 0,0 1 0,-1-1 0,1 0 0,1 1 0,-1-1 0,1 0 0,0 0 0,-1 0 0,2 0 0,-1 0 0,0 0 0,1-1 0,0 1 0,0-1 0,0 0 0,0 0 0,0 0 0,1 0 0,-1 0 0,1-1 0,0 1 0,0-1 0,0 0 0,0-1 0,0 1 0,0 0 0,1-1 0,-1 0 0,0 0 0,1-1 0,-1 1 0,1-1 0,5 0 0,-5 0 0,0-1 0,0 1 0,1-1 0,-1 0 0,0-1 0,0 1 0,-1-1 0,1 0 0,0 0 0,-1-1 0,1 1 0,-1-1 0,0 0 0,7-6 0,7-7 0,30-36 0,-15 15 0,-14 16 0,-1-1 0,24-38 0,-28 38 0,1 2 0,0-1 0,32-31 0,-31 38 0,24-22 0,67-76 0,-85 85 0,70-82 0,-71 88 0,0 2 0,37-27 0,-57 45 0,0 0 0,0 1 0,-1-1 0,1 1 0,0-1 0,0 1 0,0-1 0,0 1 0,0 0 0,0-1 0,0 1 0,0 0 0,0 0 0,0-1 0,0 1 0,0 0 0,0 0 0,0 0 0,0 1 0,0-1 0,0 0 0,0 0 0,0 0 0,0 1 0,0-1 0,1 1 0,0 1 0,-1-1 0,0 0 0,0 1 0,1-1 0,-1 1 0,-1-1 0,1 1 0,0 0 0,0-1 0,0 1 0,-1 0 0,1 0 0,0 3 0,1 8 0,-1 1 0,0 0 0,-2 16 0,1-22 0,0 39 0,0-1 0,-8 63 0,5-93 0,0-1 0,-1 1 0,0-1 0,-1 0 0,-1 0 0,-1 0 0,-14 23 0,-20 30 0,-55 120 0,89-168-1365,1-2-5461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AC15A-8244-4EA0-A3CC-963A95D73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8</Pages>
  <Words>850</Words>
  <Characters>4675</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A. Naranjo</dc:creator>
  <cp:keywords/>
  <cp:lastModifiedBy>NICOLAS . VIDAL MUNOZ</cp:lastModifiedBy>
  <cp:revision>11</cp:revision>
  <cp:lastPrinted>2012-10-28T14:39:00Z</cp:lastPrinted>
  <dcterms:created xsi:type="dcterms:W3CDTF">2023-09-21T21:03:00Z</dcterms:created>
  <dcterms:modified xsi:type="dcterms:W3CDTF">2024-09-25T00:11:00Z</dcterms:modified>
</cp:coreProperties>
</file>