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EB2A1" w14:textId="1A5B5C08" w:rsidR="00CC76E0" w:rsidRPr="00A72BF2" w:rsidRDefault="00266D04" w:rsidP="00CC76E0">
      <w:pPr>
        <w:pStyle w:val="p1"/>
        <w:rPr>
          <w:rStyle w:val="eop"/>
          <w:lang w:val="en-US"/>
        </w:rPr>
      </w:pPr>
      <w:r w:rsidRPr="00A72BF2">
        <w:rPr>
          <w:noProof/>
          <w:color w:val="2B579A"/>
          <w:shd w:val="clear" w:color="auto" w:fill="E6E6E6"/>
          <w:lang w:val="en-US" w:eastAsia="en-US"/>
        </w:rPr>
        <w:drawing>
          <wp:inline distT="0" distB="0" distL="0" distR="0" wp14:anchorId="73AA6CD2" wp14:editId="736636A1">
            <wp:extent cx="5940427" cy="5715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7" cy="571500"/>
                    </a:xfrm>
                    <a:prstGeom prst="rect">
                      <a:avLst/>
                    </a:prstGeom>
                  </pic:spPr>
                </pic:pic>
              </a:graphicData>
            </a:graphic>
          </wp:inline>
        </w:drawing>
      </w:r>
    </w:p>
    <w:p w14:paraId="546854D4" w14:textId="77777777" w:rsidR="00355AF6" w:rsidRPr="00A72BF2" w:rsidRDefault="00355AF6" w:rsidP="003C47E8">
      <w:pPr>
        <w:pStyle w:val="paragraph"/>
        <w:spacing w:after="0" w:afterAutospacing="0"/>
        <w:rPr>
          <w:rStyle w:val="normaltextrun"/>
          <w:b/>
          <w:lang w:val="en-US"/>
        </w:rPr>
      </w:pPr>
    </w:p>
    <w:p w14:paraId="10D667F8" w14:textId="77777777" w:rsidR="00355AF6" w:rsidRPr="00A72BF2" w:rsidRDefault="00355AF6" w:rsidP="003C47E8">
      <w:pPr>
        <w:pStyle w:val="paragraph"/>
        <w:spacing w:after="0" w:afterAutospacing="0"/>
        <w:rPr>
          <w:rStyle w:val="normaltextrun"/>
          <w:b/>
          <w:lang w:val="en-US"/>
        </w:rPr>
      </w:pPr>
    </w:p>
    <w:p w14:paraId="3FD686CF" w14:textId="77777777" w:rsidR="00355AF6" w:rsidRPr="00A72BF2" w:rsidRDefault="00355AF6" w:rsidP="003C47E8">
      <w:pPr>
        <w:pStyle w:val="paragraph"/>
        <w:spacing w:after="0" w:afterAutospacing="0"/>
        <w:rPr>
          <w:rStyle w:val="normaltextrun"/>
          <w:b/>
          <w:lang w:val="en-US"/>
        </w:rPr>
      </w:pPr>
    </w:p>
    <w:p w14:paraId="75BDBE17" w14:textId="77777777" w:rsidR="00355AF6" w:rsidRPr="00A72BF2" w:rsidRDefault="00355AF6" w:rsidP="003C47E8">
      <w:pPr>
        <w:pStyle w:val="paragraph"/>
        <w:spacing w:after="0" w:afterAutospacing="0"/>
        <w:rPr>
          <w:rStyle w:val="normaltextrun"/>
          <w:b/>
          <w:lang w:val="en-US"/>
        </w:rPr>
      </w:pPr>
    </w:p>
    <w:p w14:paraId="2B9F5A8B" w14:textId="77777777" w:rsidR="007C67E0" w:rsidRPr="00A72BF2" w:rsidRDefault="007C67E0" w:rsidP="003C47E8">
      <w:pPr>
        <w:pStyle w:val="paragraph"/>
        <w:spacing w:after="0" w:afterAutospacing="0"/>
        <w:rPr>
          <w:rStyle w:val="normaltextrun"/>
          <w:b/>
          <w:lang w:val="en-US"/>
        </w:rPr>
      </w:pPr>
    </w:p>
    <w:p w14:paraId="381E3CA6" w14:textId="76CCD781" w:rsidR="005F4D69" w:rsidRPr="00A72BF2" w:rsidRDefault="00355AF6" w:rsidP="006F21D7">
      <w:pPr>
        <w:pStyle w:val="paragraph"/>
        <w:spacing w:after="0" w:afterAutospacing="0"/>
        <w:jc w:val="center"/>
        <w:rPr>
          <w:rFonts w:eastAsia="system-ui"/>
          <w:b/>
          <w:bCs/>
          <w:color w:val="000000" w:themeColor="text1"/>
          <w:sz w:val="48"/>
          <w:szCs w:val="48"/>
          <w:lang w:val="en-US"/>
        </w:rPr>
      </w:pPr>
      <w:r w:rsidRPr="00A72BF2">
        <w:rPr>
          <w:rFonts w:eastAsia="system-ui"/>
          <w:b/>
          <w:bCs/>
          <w:color w:val="000000" w:themeColor="text1"/>
          <w:sz w:val="48"/>
          <w:szCs w:val="48"/>
          <w:lang w:val="en-US"/>
        </w:rPr>
        <w:t>Hybrid AI Agent Systems</w:t>
      </w:r>
      <w:r w:rsidR="00317E30" w:rsidRPr="00A72BF2">
        <w:rPr>
          <w:rFonts w:eastAsia="system-ui"/>
          <w:b/>
          <w:bCs/>
          <w:color w:val="000000" w:themeColor="text1"/>
          <w:sz w:val="48"/>
          <w:szCs w:val="48"/>
          <w:lang w:val="en-US"/>
        </w:rPr>
        <w:t xml:space="preserve"> Architecture</w:t>
      </w:r>
      <w:r w:rsidRPr="00A72BF2">
        <w:rPr>
          <w:rFonts w:eastAsia="system-ui"/>
          <w:b/>
          <w:bCs/>
          <w:color w:val="000000" w:themeColor="text1"/>
          <w:sz w:val="48"/>
          <w:szCs w:val="48"/>
          <w:lang w:val="en-US"/>
        </w:rPr>
        <w:t xml:space="preserve"> for </w:t>
      </w:r>
      <w:r w:rsidR="00A23E0D" w:rsidRPr="00A72BF2">
        <w:rPr>
          <w:rFonts w:eastAsia="system-ui"/>
          <w:b/>
          <w:bCs/>
          <w:color w:val="000000" w:themeColor="text1"/>
          <w:sz w:val="48"/>
          <w:szCs w:val="48"/>
          <w:lang w:val="en-US"/>
        </w:rPr>
        <w:t>C</w:t>
      </w:r>
      <w:r w:rsidR="00D57F68" w:rsidRPr="00A72BF2">
        <w:rPr>
          <w:rFonts w:eastAsia="system-ui"/>
          <w:b/>
          <w:bCs/>
          <w:color w:val="000000" w:themeColor="text1"/>
          <w:sz w:val="48"/>
          <w:szCs w:val="48"/>
          <w:lang w:val="en-US"/>
        </w:rPr>
        <w:t>omplex</w:t>
      </w:r>
      <w:r w:rsidRPr="00A72BF2">
        <w:rPr>
          <w:rFonts w:eastAsia="system-ui"/>
          <w:b/>
          <w:bCs/>
          <w:color w:val="000000" w:themeColor="text1"/>
          <w:sz w:val="48"/>
          <w:szCs w:val="48"/>
          <w:lang w:val="en-US"/>
        </w:rPr>
        <w:t xml:space="preserve"> </w:t>
      </w:r>
      <w:r w:rsidR="004B4CC2" w:rsidRPr="00A72BF2">
        <w:rPr>
          <w:rFonts w:eastAsia="system-ui"/>
          <w:b/>
          <w:bCs/>
          <w:color w:val="000000" w:themeColor="text1"/>
          <w:sz w:val="48"/>
          <w:szCs w:val="48"/>
          <w:lang w:val="en-US"/>
        </w:rPr>
        <w:t>P</w:t>
      </w:r>
      <w:r w:rsidRPr="00A72BF2">
        <w:rPr>
          <w:rFonts w:eastAsia="system-ui"/>
          <w:b/>
          <w:bCs/>
          <w:color w:val="000000" w:themeColor="text1"/>
          <w:sz w:val="48"/>
          <w:szCs w:val="48"/>
          <w:lang w:val="en-US"/>
        </w:rPr>
        <w:t>rocesses</w:t>
      </w:r>
    </w:p>
    <w:p w14:paraId="4145E294" w14:textId="77777777" w:rsidR="00355AF6" w:rsidRPr="00A72BF2" w:rsidRDefault="00355AF6" w:rsidP="006F21D7">
      <w:pPr>
        <w:pStyle w:val="paragraph"/>
        <w:spacing w:after="0" w:afterAutospacing="0"/>
        <w:jc w:val="center"/>
        <w:rPr>
          <w:rFonts w:eastAsia="system-ui"/>
          <w:b/>
          <w:bCs/>
          <w:color w:val="000000" w:themeColor="text1"/>
          <w:sz w:val="48"/>
          <w:szCs w:val="48"/>
          <w:lang w:val="en-US"/>
        </w:rPr>
      </w:pPr>
    </w:p>
    <w:p w14:paraId="41ACDDB3" w14:textId="77777777" w:rsidR="00FD14D8" w:rsidRPr="00A72BF2" w:rsidRDefault="00FD14D8" w:rsidP="006F21D7">
      <w:pPr>
        <w:pStyle w:val="paragraph"/>
        <w:spacing w:after="0" w:afterAutospacing="0"/>
        <w:jc w:val="center"/>
        <w:rPr>
          <w:rFonts w:eastAsia="system-ui"/>
          <w:b/>
          <w:bCs/>
          <w:color w:val="000000" w:themeColor="text1"/>
          <w:sz w:val="48"/>
          <w:szCs w:val="48"/>
          <w:lang w:val="en-US"/>
        </w:rPr>
      </w:pPr>
    </w:p>
    <w:p w14:paraId="54A210C9" w14:textId="30FA70F3" w:rsidR="005F4D69" w:rsidRPr="00A72BF2" w:rsidRDefault="00355AF6" w:rsidP="008F6C5B">
      <w:pPr>
        <w:pStyle w:val="paragraph"/>
        <w:spacing w:after="0" w:afterAutospacing="0"/>
        <w:jc w:val="center"/>
        <w:rPr>
          <w:rStyle w:val="normaltextrun"/>
          <w:color w:val="000000" w:themeColor="text1"/>
          <w:lang w:val="en-US"/>
        </w:rPr>
      </w:pPr>
      <w:r w:rsidRPr="00A72BF2">
        <w:rPr>
          <w:rFonts w:eastAsia="system-ui"/>
          <w:color w:val="000000" w:themeColor="text1"/>
          <w:sz w:val="32"/>
          <w:szCs w:val="32"/>
          <w:lang w:val="en-US"/>
        </w:rPr>
        <w:t xml:space="preserve">Using Knowledge Graphs to enhance </w:t>
      </w:r>
      <w:r w:rsidR="00AD27DB" w:rsidRPr="00A72BF2">
        <w:rPr>
          <w:rFonts w:eastAsia="system-ui"/>
          <w:color w:val="000000" w:themeColor="text1"/>
          <w:sz w:val="32"/>
          <w:szCs w:val="32"/>
          <w:lang w:val="en-US"/>
        </w:rPr>
        <w:t xml:space="preserve">AI Agent </w:t>
      </w:r>
      <w:r w:rsidRPr="00A72BF2">
        <w:rPr>
          <w:rFonts w:eastAsia="system-ui"/>
          <w:color w:val="000000" w:themeColor="text1"/>
          <w:sz w:val="32"/>
          <w:szCs w:val="32"/>
          <w:lang w:val="en-US"/>
        </w:rPr>
        <w:t>planning, decision making and process execution capabilities</w:t>
      </w:r>
    </w:p>
    <w:p w14:paraId="0142E71E" w14:textId="77777777" w:rsidR="005F4D69" w:rsidRPr="00A72BF2" w:rsidRDefault="005F4D69" w:rsidP="00D42460">
      <w:pPr>
        <w:pStyle w:val="paragraph"/>
        <w:spacing w:after="0" w:afterAutospacing="0"/>
        <w:rPr>
          <w:rStyle w:val="normaltextrun"/>
          <w:color w:val="000000" w:themeColor="text1"/>
          <w:lang w:val="en-US"/>
        </w:rPr>
      </w:pPr>
    </w:p>
    <w:p w14:paraId="07B7EDD3" w14:textId="77777777" w:rsidR="00355AF6" w:rsidRPr="00A72BF2" w:rsidRDefault="00355AF6" w:rsidP="00D42460">
      <w:pPr>
        <w:pStyle w:val="paragraph"/>
        <w:spacing w:after="0" w:afterAutospacing="0"/>
        <w:rPr>
          <w:rStyle w:val="normaltextrun"/>
          <w:color w:val="000000" w:themeColor="text1"/>
          <w:lang w:val="en-US"/>
        </w:rPr>
      </w:pPr>
    </w:p>
    <w:p w14:paraId="312A0BA8" w14:textId="77777777" w:rsidR="005F4D69" w:rsidRPr="00A72BF2" w:rsidRDefault="005F4D69" w:rsidP="002C7DED">
      <w:pPr>
        <w:pStyle w:val="paragraph"/>
        <w:spacing w:after="0" w:afterAutospacing="0"/>
        <w:rPr>
          <w:rStyle w:val="normaltextrun"/>
          <w:color w:val="000000" w:themeColor="text1"/>
          <w:lang w:val="en-US"/>
        </w:rPr>
      </w:pPr>
    </w:p>
    <w:p w14:paraId="12EADB55" w14:textId="4BC86305" w:rsidR="00D507D6" w:rsidRPr="00A72BF2" w:rsidRDefault="005F4D69" w:rsidP="003C47E8">
      <w:pPr>
        <w:pStyle w:val="paragraph"/>
        <w:spacing w:after="0" w:afterAutospacing="0"/>
        <w:rPr>
          <w:rStyle w:val="eop"/>
          <w:color w:val="000000" w:themeColor="text1"/>
          <w:lang w:val="en-US"/>
        </w:rPr>
      </w:pPr>
      <w:r w:rsidRPr="00A72BF2">
        <w:rPr>
          <w:rStyle w:val="normaltextrun"/>
          <w:b/>
          <w:bCs/>
          <w:color w:val="000000" w:themeColor="text1"/>
          <w:lang w:val="en-US"/>
        </w:rPr>
        <w:t>Author</w:t>
      </w:r>
      <w:r w:rsidRPr="00A72BF2">
        <w:rPr>
          <w:rStyle w:val="normaltextrun"/>
          <w:color w:val="000000" w:themeColor="text1"/>
          <w:lang w:val="en-US"/>
        </w:rPr>
        <w:t xml:space="preserve">: </w:t>
      </w:r>
      <w:r w:rsidR="00406225" w:rsidRPr="00A72BF2">
        <w:rPr>
          <w:rStyle w:val="normaltextrun"/>
          <w:color w:val="000000" w:themeColor="text1"/>
          <w:lang w:val="en-US"/>
        </w:rPr>
        <w:t>Nico Wälti</w:t>
      </w:r>
    </w:p>
    <w:p w14:paraId="1E7DE137" w14:textId="77777777" w:rsidR="00F22B40" w:rsidRPr="00A72BF2" w:rsidRDefault="00F22B40" w:rsidP="003C47E8">
      <w:pPr>
        <w:rPr>
          <w:lang w:val="en-US"/>
        </w:rPr>
      </w:pPr>
    </w:p>
    <w:p w14:paraId="5306AE76" w14:textId="71853734" w:rsidR="00D27C74" w:rsidRPr="00A72BF2" w:rsidRDefault="005F4D69" w:rsidP="003C47E8">
      <w:pPr>
        <w:rPr>
          <w:lang w:val="en-US"/>
        </w:rPr>
      </w:pPr>
      <w:r w:rsidRPr="00A72BF2">
        <w:rPr>
          <w:b/>
          <w:lang w:val="en-US"/>
        </w:rPr>
        <w:t xml:space="preserve">Master Thesis / </w:t>
      </w:r>
      <w:r w:rsidR="00D42460" w:rsidRPr="00A72BF2">
        <w:rPr>
          <w:b/>
          <w:lang w:val="en-US"/>
        </w:rPr>
        <w:t>Proposal</w:t>
      </w:r>
    </w:p>
    <w:p w14:paraId="6A093602" w14:textId="77777777" w:rsidR="009605AD" w:rsidRPr="00A72BF2" w:rsidRDefault="009605AD" w:rsidP="003C47E8">
      <w:pPr>
        <w:rPr>
          <w:lang w:val="en-US"/>
        </w:rPr>
      </w:pPr>
    </w:p>
    <w:p w14:paraId="6AF176F4" w14:textId="070DF82F" w:rsidR="25B865D5" w:rsidRPr="00A72BF2" w:rsidRDefault="00086A67" w:rsidP="003C47E8">
      <w:pPr>
        <w:rPr>
          <w:lang w:val="en-US"/>
        </w:rPr>
      </w:pPr>
      <w:r w:rsidRPr="00A72BF2">
        <w:rPr>
          <w:lang w:val="en-US"/>
        </w:rPr>
        <w:t>Spring</w:t>
      </w:r>
      <w:r w:rsidR="25B865D5" w:rsidRPr="00A72BF2">
        <w:rPr>
          <w:lang w:val="en-US"/>
        </w:rPr>
        <w:t xml:space="preserve"> Semester 202</w:t>
      </w:r>
      <w:r w:rsidR="00897174" w:rsidRPr="00A72BF2">
        <w:rPr>
          <w:lang w:val="en-US"/>
        </w:rPr>
        <w:t>5</w:t>
      </w:r>
    </w:p>
    <w:p w14:paraId="0BB85047" w14:textId="47F6F672" w:rsidR="00266D04" w:rsidRPr="00A72BF2" w:rsidRDefault="00266D04" w:rsidP="003C47E8">
      <w:pPr>
        <w:pStyle w:val="paragraph"/>
        <w:spacing w:after="0" w:afterAutospacing="0"/>
        <w:rPr>
          <w:b/>
          <w:sz w:val="18"/>
          <w:szCs w:val="18"/>
          <w:lang w:val="en-US"/>
        </w:rPr>
      </w:pPr>
      <w:r w:rsidRPr="00A72BF2">
        <w:rPr>
          <w:rStyle w:val="normaltextrun"/>
          <w:b/>
          <w:lang w:val="en-US"/>
        </w:rPr>
        <w:t>Master of Science FHNW in Business Information System</w:t>
      </w:r>
      <w:r w:rsidR="0070089C" w:rsidRPr="00A72BF2">
        <w:rPr>
          <w:rStyle w:val="normaltextrun"/>
          <w:b/>
          <w:lang w:val="en-US"/>
        </w:rPr>
        <w:t>s</w:t>
      </w:r>
      <w:r w:rsidRPr="00A72BF2">
        <w:rPr>
          <w:rStyle w:val="eop"/>
          <w:b/>
          <w:lang w:val="en-US"/>
        </w:rPr>
        <w:t> </w:t>
      </w:r>
    </w:p>
    <w:p w14:paraId="1DEB24C1" w14:textId="2E2C3D89" w:rsidR="003211EA" w:rsidRPr="00A72BF2" w:rsidRDefault="00266D04" w:rsidP="003C47E8">
      <w:pPr>
        <w:pStyle w:val="paragraph"/>
        <w:spacing w:after="0" w:afterAutospacing="0"/>
        <w:rPr>
          <w:color w:val="000000"/>
          <w:lang w:val="en-US"/>
        </w:rPr>
      </w:pPr>
      <w:r w:rsidRPr="00A72BF2">
        <w:rPr>
          <w:rStyle w:val="normaltextrun"/>
          <w:b/>
          <w:color w:val="000000" w:themeColor="text1"/>
          <w:lang w:val="en-US"/>
        </w:rPr>
        <w:t>Supervisor</w:t>
      </w:r>
      <w:r w:rsidR="00093AD9" w:rsidRPr="00A72BF2">
        <w:rPr>
          <w:rStyle w:val="normaltextrun"/>
          <w:b/>
          <w:color w:val="000000" w:themeColor="text1"/>
          <w:lang w:val="en-US"/>
        </w:rPr>
        <w:t>s</w:t>
      </w:r>
      <w:r w:rsidRPr="00A72BF2">
        <w:rPr>
          <w:rStyle w:val="normaltextrun"/>
          <w:b/>
          <w:color w:val="000000" w:themeColor="text1"/>
          <w:lang w:val="en-US"/>
        </w:rPr>
        <w:t>: </w:t>
      </w:r>
      <w:r w:rsidR="003B5523" w:rsidRPr="00A72BF2">
        <w:rPr>
          <w:b/>
          <w:lang w:val="en-US"/>
        </w:rPr>
        <w:t xml:space="preserve"> </w:t>
      </w:r>
      <w:r w:rsidR="00086A67" w:rsidRPr="00A72BF2">
        <w:rPr>
          <w:bCs/>
          <w:lang w:val="en-US"/>
        </w:rPr>
        <w:t xml:space="preserve">Prof. Dr. </w:t>
      </w:r>
      <w:r w:rsidR="00D57F68" w:rsidRPr="00A72BF2">
        <w:rPr>
          <w:bCs/>
          <w:lang w:val="en-US"/>
        </w:rPr>
        <w:t>Andreas Martin</w:t>
      </w:r>
    </w:p>
    <w:p w14:paraId="31E5FD21" w14:textId="77777777" w:rsidR="00520C73" w:rsidRPr="00A72BF2" w:rsidRDefault="003211EA" w:rsidP="003C47E8">
      <w:pPr>
        <w:rPr>
          <w:rStyle w:val="eop"/>
          <w:lang w:val="en-US"/>
        </w:rPr>
        <w:sectPr w:rsidR="00520C73" w:rsidRPr="00A72BF2" w:rsidSect="00CB1C23">
          <w:headerReference w:type="default" r:id="rId12"/>
          <w:footerReference w:type="even" r:id="rId13"/>
          <w:footerReference w:type="default" r:id="rId14"/>
          <w:headerReference w:type="first" r:id="rId15"/>
          <w:pgSz w:w="11906" w:h="16838"/>
          <w:pgMar w:top="1440" w:right="1440" w:bottom="1440" w:left="1440" w:header="708" w:footer="708" w:gutter="0"/>
          <w:pgNumType w:fmt="upperRoman" w:chapSep="period"/>
          <w:cols w:space="708"/>
          <w:titlePg/>
          <w:docGrid w:linePitch="360"/>
        </w:sectPr>
      </w:pPr>
      <w:bookmarkStart w:id="0" w:name="_Toc94293218"/>
      <w:r w:rsidRPr="00A72BF2">
        <w:rPr>
          <w:rStyle w:val="eop"/>
          <w:lang w:val="en-US"/>
        </w:rPr>
        <w:br w:type="page"/>
      </w:r>
    </w:p>
    <w:p w14:paraId="22951737" w14:textId="745C1016" w:rsidR="00707510" w:rsidRPr="00A72BF2" w:rsidRDefault="00B04BB2" w:rsidP="00520C73">
      <w:pPr>
        <w:pStyle w:val="berschrift1"/>
        <w:pageBreakBefore w:val="0"/>
        <w:numPr>
          <w:ilvl w:val="0"/>
          <w:numId w:val="0"/>
        </w:numPr>
        <w:tabs>
          <w:tab w:val="right" w:pos="9026"/>
        </w:tabs>
        <w:spacing w:before="480" w:after="0"/>
        <w:rPr>
          <w:rFonts w:eastAsiaTheme="minorEastAsia"/>
          <w:lang w:eastAsia="en-US"/>
        </w:rPr>
      </w:pPr>
      <w:bookmarkStart w:id="1" w:name="_Toc157723414"/>
      <w:bookmarkStart w:id="2" w:name="_Toc192493291"/>
      <w:bookmarkStart w:id="3" w:name="_Toc195005014"/>
      <w:r w:rsidRPr="00A72BF2">
        <w:rPr>
          <w:rFonts w:eastAsiaTheme="minorEastAsia"/>
          <w:lang w:eastAsia="en-US"/>
        </w:rPr>
        <w:lastRenderedPageBreak/>
        <w:t>Declaration of Authenticity</w:t>
      </w:r>
      <w:bookmarkEnd w:id="0"/>
      <w:bookmarkEnd w:id="1"/>
      <w:bookmarkEnd w:id="2"/>
      <w:bookmarkEnd w:id="3"/>
    </w:p>
    <w:p w14:paraId="6FCC1333" w14:textId="77777777" w:rsidR="00707510" w:rsidRPr="00A72BF2" w:rsidRDefault="00707510" w:rsidP="00707510">
      <w:pPr>
        <w:rPr>
          <w:rFonts w:eastAsiaTheme="minorEastAsia"/>
          <w:lang w:val="en-US" w:eastAsia="en-US"/>
        </w:rPr>
      </w:pPr>
    </w:p>
    <w:p w14:paraId="2AB1FFA3" w14:textId="447948DB" w:rsidR="00841645" w:rsidRPr="00A72BF2" w:rsidRDefault="00392777" w:rsidP="00490427">
      <w:pPr>
        <w:jc w:val="both"/>
        <w:rPr>
          <w:lang w:val="en-US"/>
        </w:rPr>
      </w:pPr>
      <w:r w:rsidRPr="00A72BF2">
        <w:rPr>
          <w:lang w:val="en-US"/>
        </w:rPr>
        <w:t>I</w:t>
      </w:r>
      <w:r w:rsidR="00707510" w:rsidRPr="00A72BF2">
        <w:rPr>
          <w:lang w:val="en-US"/>
        </w:rPr>
        <w:t xml:space="preserve"> declare that all material presented in this paper is </w:t>
      </w:r>
      <w:r w:rsidRPr="00A72BF2">
        <w:rPr>
          <w:lang w:val="en-US"/>
        </w:rPr>
        <w:t>my</w:t>
      </w:r>
      <w:r w:rsidR="00707510" w:rsidRPr="00A72BF2">
        <w:rPr>
          <w:lang w:val="en-US"/>
        </w:rPr>
        <w:t xml:space="preserve"> own work or fully and specifically acknowledged, referred to wherever adapted from other sources. We understand that if at any time, it is shown that we have significantly misrepresented the material presented here, any degree or credits awarded to us based on that material may be revoked. We declare that all statements and information contained herein are true, correct, and accurate to the best of </w:t>
      </w:r>
      <w:r w:rsidRPr="00A72BF2">
        <w:rPr>
          <w:lang w:val="en-US"/>
        </w:rPr>
        <w:t>my</w:t>
      </w:r>
      <w:r w:rsidR="00707510" w:rsidRPr="00A72BF2">
        <w:rPr>
          <w:lang w:val="en-US"/>
        </w:rPr>
        <w:t xml:space="preserve"> knowledge and belief. This paper or part of it has not been published to date. It has thus not been made available to other interested parties or examination boards. </w:t>
      </w:r>
    </w:p>
    <w:p w14:paraId="50B45046" w14:textId="77777777" w:rsidR="00F56C7F" w:rsidRPr="00A72BF2" w:rsidRDefault="00F56C7F" w:rsidP="00490427">
      <w:pPr>
        <w:jc w:val="both"/>
        <w:rPr>
          <w:color w:val="000000" w:themeColor="text1"/>
          <w:lang w:val="en-US"/>
        </w:rPr>
      </w:pPr>
    </w:p>
    <w:p w14:paraId="1F50922A" w14:textId="77777777" w:rsidR="00EC66F8" w:rsidRPr="00A72BF2" w:rsidRDefault="00EC66F8" w:rsidP="00490427">
      <w:pPr>
        <w:jc w:val="both"/>
        <w:rPr>
          <w:color w:val="000000" w:themeColor="text1"/>
          <w:lang w:val="en-US"/>
        </w:rPr>
      </w:pPr>
    </w:p>
    <w:p w14:paraId="621044C4" w14:textId="1DADC514" w:rsidR="00EC66F8" w:rsidRPr="00A72BF2" w:rsidRDefault="00EC66F8" w:rsidP="00EC66F8">
      <w:pPr>
        <w:spacing w:before="240" w:after="120" w:line="360" w:lineRule="auto"/>
        <w:jc w:val="both"/>
        <w:rPr>
          <w:lang w:val="en-US"/>
        </w:rPr>
      </w:pPr>
      <w:r w:rsidRPr="00A72BF2">
        <w:rPr>
          <w:lang w:val="en-US"/>
        </w:rPr>
        <w:t xml:space="preserve">Olten, 01. </w:t>
      </w:r>
      <w:r w:rsidR="00FC19E1" w:rsidRPr="00A72BF2">
        <w:rPr>
          <w:lang w:val="en-US"/>
        </w:rPr>
        <w:t>June</w:t>
      </w:r>
      <w:r w:rsidRPr="00A72BF2">
        <w:rPr>
          <w:lang w:val="en-US"/>
        </w:rPr>
        <w:t xml:space="preserve"> 202</w:t>
      </w:r>
      <w:r w:rsidR="005F3066" w:rsidRPr="00A72BF2">
        <w:rPr>
          <w:lang w:val="en-US"/>
        </w:rPr>
        <w:t>5</w:t>
      </w:r>
    </w:p>
    <w:p w14:paraId="25C07C7A" w14:textId="77777777" w:rsidR="00EC66F8" w:rsidRPr="00A72BF2" w:rsidRDefault="00EC66F8" w:rsidP="00EC66F8">
      <w:pPr>
        <w:spacing w:before="240" w:after="120" w:line="360" w:lineRule="auto"/>
        <w:jc w:val="both"/>
        <w:rPr>
          <w:lang w:val="en-US"/>
        </w:rPr>
      </w:pPr>
    </w:p>
    <w:p w14:paraId="49CE6F36" w14:textId="750D329B" w:rsidR="00EC66F8" w:rsidRPr="00A72BF2" w:rsidRDefault="00D22336" w:rsidP="00D22336">
      <w:pPr>
        <w:spacing w:before="240" w:after="120" w:line="360" w:lineRule="auto"/>
        <w:jc w:val="both"/>
        <w:rPr>
          <w:rStyle w:val="normaltextrun"/>
          <w:color w:val="000000" w:themeColor="text1"/>
          <w:lang w:val="en-US"/>
        </w:rPr>
      </w:pPr>
      <w:r w:rsidRPr="00A72BF2">
        <w:rPr>
          <w:noProof/>
          <w:lang w:val="en-US"/>
        </w:rPr>
        <w:drawing>
          <wp:anchor distT="0" distB="0" distL="114300" distR="114300" simplePos="0" relativeHeight="251658240" behindDoc="0" locked="0" layoutInCell="1" allowOverlap="1" wp14:anchorId="7511BA49" wp14:editId="624829B2">
            <wp:simplePos x="0" y="0"/>
            <wp:positionH relativeFrom="column">
              <wp:posOffset>0</wp:posOffset>
            </wp:positionH>
            <wp:positionV relativeFrom="paragraph">
              <wp:posOffset>369130</wp:posOffset>
            </wp:positionV>
            <wp:extent cx="1395095" cy="744220"/>
            <wp:effectExtent l="0" t="0" r="0" b="0"/>
            <wp:wrapThrough wrapText="bothSides">
              <wp:wrapPolygon edited="0">
                <wp:start x="14354" y="0"/>
                <wp:lineTo x="4129" y="2949"/>
                <wp:lineTo x="2949" y="3686"/>
                <wp:lineTo x="2949" y="6635"/>
                <wp:lineTo x="787" y="7003"/>
                <wp:lineTo x="0" y="8846"/>
                <wp:lineTo x="0" y="19904"/>
                <wp:lineTo x="983" y="19904"/>
                <wp:lineTo x="1376" y="18430"/>
                <wp:lineTo x="5899" y="18430"/>
                <wp:lineTo x="20843" y="14007"/>
                <wp:lineTo x="20843" y="12532"/>
                <wp:lineTo x="19663" y="6635"/>
                <wp:lineTo x="20646" y="4423"/>
                <wp:lineTo x="19270" y="1106"/>
                <wp:lineTo x="15141" y="0"/>
                <wp:lineTo x="14354" y="0"/>
              </wp:wrapPolygon>
            </wp:wrapThrough>
            <wp:docPr id="1897073746" name="Grafik 1897073746"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73746" name="Grafik 3" descr="Ein Bild, das Schwarz, Dunkelhei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5095" cy="744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23ACB8" w14:textId="12918E4F" w:rsidR="00EC66F8" w:rsidRPr="00A72BF2" w:rsidRDefault="00EC66F8" w:rsidP="00EC66F8">
      <w:pPr>
        <w:pStyle w:val="paragraph"/>
        <w:spacing w:after="0" w:afterAutospacing="0"/>
        <w:rPr>
          <w:rStyle w:val="normaltextrun"/>
          <w:color w:val="000000" w:themeColor="text1"/>
          <w:lang w:val="en-US"/>
        </w:rPr>
      </w:pPr>
    </w:p>
    <w:p w14:paraId="7C06C36A" w14:textId="266FBEA6" w:rsidR="00EC66F8" w:rsidRPr="00A72BF2" w:rsidRDefault="00EC66F8" w:rsidP="00EC66F8">
      <w:pPr>
        <w:pStyle w:val="paragraph"/>
        <w:spacing w:after="0" w:afterAutospacing="0"/>
        <w:rPr>
          <w:rStyle w:val="normaltextrun"/>
          <w:color w:val="000000" w:themeColor="text1"/>
          <w:lang w:val="en-US"/>
        </w:rPr>
      </w:pPr>
    </w:p>
    <w:p w14:paraId="0F8D4BA7" w14:textId="77777777" w:rsidR="00EC66F8" w:rsidRPr="00A72BF2" w:rsidRDefault="00EC66F8" w:rsidP="00EC66F8">
      <w:pPr>
        <w:pStyle w:val="paragraph"/>
        <w:spacing w:after="0" w:afterAutospacing="0"/>
        <w:rPr>
          <w:rStyle w:val="eop"/>
          <w:color w:val="000000" w:themeColor="text1"/>
          <w:lang w:val="en-US"/>
        </w:rPr>
      </w:pPr>
      <w:r w:rsidRPr="00A72BF2">
        <w:rPr>
          <w:rStyle w:val="normaltextrun"/>
          <w:color w:val="000000" w:themeColor="text1"/>
          <w:lang w:val="en-US"/>
        </w:rPr>
        <w:t>Nico Wälti</w:t>
      </w:r>
    </w:p>
    <w:p w14:paraId="55B7681D" w14:textId="77777777" w:rsidR="00EC66F8" w:rsidRPr="00A72BF2" w:rsidRDefault="00EC66F8" w:rsidP="00EC66F8">
      <w:pPr>
        <w:spacing w:before="240" w:after="120" w:line="360" w:lineRule="auto"/>
        <w:jc w:val="both"/>
        <w:rPr>
          <w:lang w:val="en-US"/>
        </w:rPr>
      </w:pPr>
    </w:p>
    <w:p w14:paraId="4331A192" w14:textId="77777777" w:rsidR="00EC66F8" w:rsidRPr="00A72BF2" w:rsidRDefault="00EC66F8" w:rsidP="00490427">
      <w:pPr>
        <w:jc w:val="both"/>
        <w:rPr>
          <w:color w:val="000000" w:themeColor="text1"/>
          <w:lang w:val="en-US"/>
        </w:rPr>
      </w:pPr>
    </w:p>
    <w:p w14:paraId="1494C575" w14:textId="77777777" w:rsidR="00F56C7F" w:rsidRPr="00A72BF2" w:rsidRDefault="00F56C7F" w:rsidP="00F56C7F">
      <w:pPr>
        <w:rPr>
          <w:color w:val="000000" w:themeColor="text1"/>
          <w:lang w:val="en-US"/>
        </w:rPr>
      </w:pPr>
    </w:p>
    <w:p w14:paraId="6F3D3C2B" w14:textId="77777777" w:rsidR="00F56C7F" w:rsidRPr="00A72BF2" w:rsidRDefault="00F56C7F" w:rsidP="00F56C7F">
      <w:pPr>
        <w:rPr>
          <w:rStyle w:val="eop"/>
          <w:color w:val="000000"/>
          <w:sz w:val="22"/>
          <w:szCs w:val="22"/>
          <w:shd w:val="clear" w:color="auto" w:fill="FFFFFF"/>
          <w:lang w:val="en-US"/>
        </w:rPr>
      </w:pPr>
    </w:p>
    <w:p w14:paraId="1FD66DDA" w14:textId="77777777" w:rsidR="00F56C7F" w:rsidRPr="00A72BF2" w:rsidRDefault="00F56C7F" w:rsidP="00F56C7F">
      <w:pPr>
        <w:rPr>
          <w:rStyle w:val="eop"/>
          <w:color w:val="000000"/>
          <w:sz w:val="22"/>
          <w:szCs w:val="22"/>
          <w:shd w:val="clear" w:color="auto" w:fill="FFFFFF"/>
          <w:lang w:val="en-US"/>
        </w:rPr>
      </w:pPr>
    </w:p>
    <w:p w14:paraId="5C583A61" w14:textId="77777777" w:rsidR="00F56C7F" w:rsidRPr="00A72BF2" w:rsidRDefault="00F56C7F" w:rsidP="00F56C7F">
      <w:pPr>
        <w:rPr>
          <w:rStyle w:val="eop"/>
          <w:color w:val="000000"/>
          <w:sz w:val="22"/>
          <w:szCs w:val="22"/>
          <w:shd w:val="clear" w:color="auto" w:fill="FFFFFF"/>
          <w:lang w:val="en-US"/>
        </w:rPr>
      </w:pPr>
    </w:p>
    <w:p w14:paraId="7392095B" w14:textId="77777777" w:rsidR="00F56C7F" w:rsidRPr="00A72BF2" w:rsidRDefault="00F56C7F" w:rsidP="00F56C7F">
      <w:pPr>
        <w:rPr>
          <w:rStyle w:val="eop"/>
          <w:color w:val="000000"/>
          <w:sz w:val="22"/>
          <w:szCs w:val="22"/>
          <w:shd w:val="clear" w:color="auto" w:fill="FFFFFF"/>
          <w:lang w:val="en-US"/>
        </w:rPr>
      </w:pPr>
    </w:p>
    <w:p w14:paraId="2E77B653" w14:textId="77777777" w:rsidR="00F56C7F" w:rsidRPr="00A72BF2" w:rsidRDefault="00F56C7F" w:rsidP="00F56C7F">
      <w:pPr>
        <w:rPr>
          <w:rStyle w:val="eop"/>
          <w:color w:val="000000"/>
          <w:sz w:val="22"/>
          <w:szCs w:val="22"/>
          <w:shd w:val="clear" w:color="auto" w:fill="FFFFFF"/>
          <w:lang w:val="en-US"/>
        </w:rPr>
      </w:pPr>
    </w:p>
    <w:p w14:paraId="5AC27662" w14:textId="77777777" w:rsidR="00F56C7F" w:rsidRPr="00A72BF2" w:rsidRDefault="00F56C7F" w:rsidP="00F56C7F">
      <w:pPr>
        <w:rPr>
          <w:rStyle w:val="eop"/>
          <w:color w:val="000000"/>
          <w:sz w:val="22"/>
          <w:szCs w:val="22"/>
          <w:shd w:val="clear" w:color="auto" w:fill="FFFFFF"/>
          <w:lang w:val="en-US"/>
        </w:rPr>
      </w:pPr>
    </w:p>
    <w:p w14:paraId="6D06D4C2" w14:textId="77777777" w:rsidR="00F56C7F" w:rsidRPr="00A72BF2" w:rsidRDefault="00F56C7F" w:rsidP="00F56C7F">
      <w:pPr>
        <w:rPr>
          <w:rStyle w:val="eop"/>
          <w:color w:val="000000"/>
          <w:sz w:val="22"/>
          <w:szCs w:val="22"/>
          <w:shd w:val="clear" w:color="auto" w:fill="FFFFFF"/>
          <w:lang w:val="en-US"/>
        </w:rPr>
      </w:pPr>
    </w:p>
    <w:p w14:paraId="052A8EEF" w14:textId="77777777" w:rsidR="00F56C7F" w:rsidRPr="00A72BF2" w:rsidRDefault="00F56C7F" w:rsidP="00F56C7F">
      <w:pPr>
        <w:rPr>
          <w:rStyle w:val="eop"/>
          <w:color w:val="000000"/>
          <w:sz w:val="22"/>
          <w:szCs w:val="22"/>
          <w:shd w:val="clear" w:color="auto" w:fill="FFFFFF"/>
          <w:lang w:val="en-US"/>
        </w:rPr>
      </w:pPr>
    </w:p>
    <w:p w14:paraId="18CC81F4" w14:textId="77777777" w:rsidR="00F56C7F" w:rsidRPr="00A72BF2" w:rsidRDefault="00F56C7F" w:rsidP="00F56C7F">
      <w:pPr>
        <w:rPr>
          <w:rStyle w:val="normaltextrun"/>
          <w:rFonts w:eastAsiaTheme="minorEastAsia"/>
          <w:lang w:val="en-US" w:eastAsia="en-US"/>
        </w:rPr>
      </w:pPr>
    </w:p>
    <w:p w14:paraId="0D1B966F" w14:textId="77777777" w:rsidR="009B3CAE" w:rsidRPr="00A72BF2" w:rsidRDefault="009B3CAE" w:rsidP="00F56C7F">
      <w:pPr>
        <w:rPr>
          <w:rStyle w:val="normaltextrun"/>
          <w:rFonts w:eastAsiaTheme="minorEastAsia"/>
          <w:lang w:val="en-US" w:eastAsia="en-US"/>
        </w:rPr>
      </w:pPr>
    </w:p>
    <w:p w14:paraId="285E16CA" w14:textId="77777777" w:rsidR="009B3CAE" w:rsidRPr="00A72BF2" w:rsidRDefault="009B3CAE" w:rsidP="00F56C7F">
      <w:pPr>
        <w:rPr>
          <w:rStyle w:val="normaltextrun"/>
          <w:rFonts w:eastAsiaTheme="minorEastAsia"/>
          <w:lang w:val="en-US" w:eastAsia="en-US"/>
        </w:rPr>
      </w:pPr>
    </w:p>
    <w:p w14:paraId="663AF2A4" w14:textId="77777777" w:rsidR="009B3CAE" w:rsidRPr="00A72BF2" w:rsidRDefault="009B3CAE" w:rsidP="00F56C7F">
      <w:pPr>
        <w:rPr>
          <w:rStyle w:val="normaltextrun"/>
          <w:rFonts w:eastAsiaTheme="minorEastAsia"/>
          <w:lang w:val="en-US" w:eastAsia="en-US"/>
        </w:rPr>
      </w:pPr>
    </w:p>
    <w:p w14:paraId="7C6EB6AB" w14:textId="77777777" w:rsidR="009B3CAE" w:rsidRPr="00A72BF2" w:rsidRDefault="009B3CAE" w:rsidP="00F56C7F">
      <w:pPr>
        <w:rPr>
          <w:rStyle w:val="normaltextrun"/>
          <w:rFonts w:eastAsiaTheme="minorEastAsia"/>
          <w:lang w:val="en-US" w:eastAsia="en-US"/>
        </w:rPr>
      </w:pPr>
    </w:p>
    <w:p w14:paraId="6584F1EC" w14:textId="77777777" w:rsidR="001E2DB2" w:rsidRPr="00A72BF2" w:rsidRDefault="001E2DB2" w:rsidP="001E2DB2">
      <w:pPr>
        <w:rPr>
          <w:lang w:val="en-US"/>
        </w:rPr>
      </w:pPr>
    </w:p>
    <w:p w14:paraId="7F3F9A78" w14:textId="7E252C82" w:rsidR="00FC19E1" w:rsidRPr="00A72BF2" w:rsidRDefault="00FC19E1" w:rsidP="00FB0C7C">
      <w:pPr>
        <w:pStyle w:val="berschrift1"/>
        <w:keepNext/>
        <w:keepLines/>
        <w:numPr>
          <w:ilvl w:val="0"/>
          <w:numId w:val="0"/>
        </w:numPr>
        <w:spacing w:before="360" w:after="80"/>
        <w:ind w:left="431" w:hanging="431"/>
      </w:pPr>
      <w:bookmarkStart w:id="4" w:name="_Toc192493292"/>
      <w:bookmarkStart w:id="5" w:name="_Toc195005015"/>
      <w:r w:rsidRPr="00A72BF2">
        <w:lastRenderedPageBreak/>
        <w:t>Abstract</w:t>
      </w:r>
      <w:bookmarkEnd w:id="4"/>
      <w:bookmarkEnd w:id="5"/>
    </w:p>
    <w:p w14:paraId="2E5F2F19" w14:textId="77777777" w:rsidR="00A75758" w:rsidRPr="00A72BF2" w:rsidRDefault="00A75758" w:rsidP="00A75758">
      <w:pPr>
        <w:rPr>
          <w:lang w:val="en-US"/>
        </w:rPr>
      </w:pPr>
    </w:p>
    <w:p w14:paraId="303F1156" w14:textId="77777777" w:rsidR="00EF282F" w:rsidRPr="00A72BF2" w:rsidRDefault="00EF282F" w:rsidP="00A75758">
      <w:pPr>
        <w:rPr>
          <w:lang w:val="en-US"/>
        </w:rPr>
      </w:pPr>
    </w:p>
    <w:p w14:paraId="6E800999" w14:textId="77777777" w:rsidR="00EF282F" w:rsidRPr="00A72BF2" w:rsidRDefault="00EF282F" w:rsidP="00A75758">
      <w:pPr>
        <w:rPr>
          <w:lang w:val="en-US"/>
        </w:rPr>
      </w:pPr>
    </w:p>
    <w:p w14:paraId="1A0C09EE" w14:textId="77777777" w:rsidR="00EF282F" w:rsidRPr="00A72BF2" w:rsidRDefault="00EF282F" w:rsidP="00A75758">
      <w:pPr>
        <w:rPr>
          <w:lang w:val="en-US"/>
        </w:rPr>
      </w:pPr>
    </w:p>
    <w:p w14:paraId="4028BCB9" w14:textId="23C00EFF" w:rsidR="00A75758" w:rsidRPr="00A72BF2" w:rsidRDefault="00A75758" w:rsidP="00A75758">
      <w:pPr>
        <w:rPr>
          <w:lang w:val="en-US"/>
        </w:rPr>
      </w:pPr>
      <w:r w:rsidRPr="00A72BF2">
        <w:rPr>
          <w:lang w:val="en-US"/>
        </w:rPr>
        <w:br w:type="page"/>
      </w:r>
    </w:p>
    <w:sdt>
      <w:sdtPr>
        <w:rPr>
          <w:rFonts w:asciiTheme="minorHAnsi" w:eastAsia="Times New Roman" w:hAnsiTheme="minorHAnsi" w:cstheme="minorBidi"/>
          <w:b w:val="0"/>
          <w:bCs w:val="0"/>
          <w:color w:val="auto"/>
          <w:sz w:val="20"/>
          <w:szCs w:val="20"/>
          <w:lang w:val="de-CH" w:eastAsia="de-DE"/>
        </w:rPr>
        <w:id w:val="325311400"/>
        <w:docPartObj>
          <w:docPartGallery w:val="Table of Contents"/>
          <w:docPartUnique/>
        </w:docPartObj>
      </w:sdtPr>
      <w:sdtContent>
        <w:p w14:paraId="2B2EE599" w14:textId="70C9BC00" w:rsidR="00A75758" w:rsidRPr="00A72BF2" w:rsidRDefault="00A75758">
          <w:pPr>
            <w:pStyle w:val="Inhaltsverzeichnisberschrift"/>
            <w:rPr>
              <w:rFonts w:ascii="Times New Roman" w:hAnsi="Times New Roman" w:cs="Times New Roman"/>
              <w:color w:val="000000" w:themeColor="text1"/>
              <w:sz w:val="48"/>
              <w:szCs w:val="48"/>
            </w:rPr>
          </w:pPr>
          <w:r w:rsidRPr="00A72BF2">
            <w:rPr>
              <w:rFonts w:ascii="Times New Roman" w:hAnsi="Times New Roman" w:cs="Times New Roman"/>
              <w:color w:val="000000" w:themeColor="text1"/>
              <w:sz w:val="48"/>
              <w:szCs w:val="48"/>
            </w:rPr>
            <w:t>Table of Content</w:t>
          </w:r>
        </w:p>
        <w:p w14:paraId="3C35A222" w14:textId="77777777" w:rsidR="00A75758" w:rsidRPr="00A72BF2" w:rsidRDefault="00A75758" w:rsidP="00A75758">
          <w:pPr>
            <w:rPr>
              <w:lang w:val="en-US" w:eastAsia="en-US"/>
            </w:rPr>
          </w:pPr>
        </w:p>
        <w:p w14:paraId="7A7C6FD6" w14:textId="7ED48989" w:rsidR="006E1F13" w:rsidRDefault="00F034BA">
          <w:pPr>
            <w:pStyle w:val="Verzeichnis1"/>
            <w:tabs>
              <w:tab w:val="right" w:leader="dot" w:pos="9016"/>
            </w:tabs>
            <w:rPr>
              <w:rFonts w:eastAsiaTheme="minorEastAsia" w:cstheme="minorBidi"/>
              <w:b w:val="0"/>
              <w:bCs w:val="0"/>
              <w:i w:val="0"/>
              <w:iCs w:val="0"/>
              <w:noProof/>
              <w:kern w:val="2"/>
              <w14:ligatures w14:val="standardContextual"/>
            </w:rPr>
          </w:pPr>
          <w:r w:rsidRPr="00A72BF2">
            <w:rPr>
              <w:lang w:val="en-US"/>
            </w:rPr>
            <w:fldChar w:fldCharType="begin"/>
          </w:r>
          <w:r w:rsidR="00A75758" w:rsidRPr="00A72BF2">
            <w:rPr>
              <w:lang w:val="en-US"/>
            </w:rPr>
            <w:instrText>TOC \o "1-3" \z \u \h</w:instrText>
          </w:r>
          <w:r w:rsidRPr="00A72BF2">
            <w:rPr>
              <w:lang w:val="en-US"/>
            </w:rPr>
            <w:fldChar w:fldCharType="separate"/>
          </w:r>
          <w:hyperlink w:anchor="_Toc195005014" w:history="1">
            <w:r w:rsidR="006E1F13" w:rsidRPr="00CB0FDE">
              <w:rPr>
                <w:rStyle w:val="Hyperlink"/>
                <w:noProof/>
                <w:lang w:eastAsia="en-US"/>
              </w:rPr>
              <w:t>Declaration of Authenticity</w:t>
            </w:r>
            <w:r w:rsidR="006E1F13">
              <w:rPr>
                <w:noProof/>
                <w:webHidden/>
              </w:rPr>
              <w:tab/>
            </w:r>
            <w:r w:rsidR="006E1F13">
              <w:rPr>
                <w:noProof/>
                <w:webHidden/>
              </w:rPr>
              <w:fldChar w:fldCharType="begin"/>
            </w:r>
            <w:r w:rsidR="006E1F13">
              <w:rPr>
                <w:noProof/>
                <w:webHidden/>
              </w:rPr>
              <w:instrText xml:space="preserve"> PAGEREF _Toc195005014 \h </w:instrText>
            </w:r>
            <w:r w:rsidR="006E1F13">
              <w:rPr>
                <w:noProof/>
                <w:webHidden/>
              </w:rPr>
            </w:r>
            <w:r w:rsidR="006E1F13">
              <w:rPr>
                <w:noProof/>
                <w:webHidden/>
              </w:rPr>
              <w:fldChar w:fldCharType="separate"/>
            </w:r>
            <w:r w:rsidR="006E1F13">
              <w:rPr>
                <w:noProof/>
                <w:webHidden/>
              </w:rPr>
              <w:t>1</w:t>
            </w:r>
            <w:r w:rsidR="006E1F13">
              <w:rPr>
                <w:noProof/>
                <w:webHidden/>
              </w:rPr>
              <w:fldChar w:fldCharType="end"/>
            </w:r>
          </w:hyperlink>
        </w:p>
        <w:p w14:paraId="12DB4D92" w14:textId="5B9477C5" w:rsidR="006E1F13" w:rsidRDefault="006E1F13">
          <w:pPr>
            <w:pStyle w:val="Verzeichnis1"/>
            <w:tabs>
              <w:tab w:val="right" w:leader="dot" w:pos="9016"/>
            </w:tabs>
            <w:rPr>
              <w:rFonts w:eastAsiaTheme="minorEastAsia" w:cstheme="minorBidi"/>
              <w:b w:val="0"/>
              <w:bCs w:val="0"/>
              <w:i w:val="0"/>
              <w:iCs w:val="0"/>
              <w:noProof/>
              <w:kern w:val="2"/>
              <w14:ligatures w14:val="standardContextual"/>
            </w:rPr>
          </w:pPr>
          <w:hyperlink w:anchor="_Toc195005015" w:history="1">
            <w:r w:rsidRPr="00CB0FDE">
              <w:rPr>
                <w:rStyle w:val="Hyperlink"/>
                <w:noProof/>
              </w:rPr>
              <w:t>Abstract</w:t>
            </w:r>
            <w:r>
              <w:rPr>
                <w:noProof/>
                <w:webHidden/>
              </w:rPr>
              <w:tab/>
            </w:r>
            <w:r>
              <w:rPr>
                <w:noProof/>
                <w:webHidden/>
              </w:rPr>
              <w:fldChar w:fldCharType="begin"/>
            </w:r>
            <w:r>
              <w:rPr>
                <w:noProof/>
                <w:webHidden/>
              </w:rPr>
              <w:instrText xml:space="preserve"> PAGEREF _Toc195005015 \h </w:instrText>
            </w:r>
            <w:r>
              <w:rPr>
                <w:noProof/>
                <w:webHidden/>
              </w:rPr>
            </w:r>
            <w:r>
              <w:rPr>
                <w:noProof/>
                <w:webHidden/>
              </w:rPr>
              <w:fldChar w:fldCharType="separate"/>
            </w:r>
            <w:r>
              <w:rPr>
                <w:noProof/>
                <w:webHidden/>
              </w:rPr>
              <w:t>2</w:t>
            </w:r>
            <w:r>
              <w:rPr>
                <w:noProof/>
                <w:webHidden/>
              </w:rPr>
              <w:fldChar w:fldCharType="end"/>
            </w:r>
          </w:hyperlink>
        </w:p>
        <w:p w14:paraId="023B9204" w14:textId="53BFB370" w:rsidR="006E1F13" w:rsidRDefault="006E1F13">
          <w:pPr>
            <w:pStyle w:val="Verzeichnis1"/>
            <w:tabs>
              <w:tab w:val="left" w:pos="480"/>
              <w:tab w:val="right" w:leader="dot" w:pos="9016"/>
            </w:tabs>
            <w:rPr>
              <w:rFonts w:eastAsiaTheme="minorEastAsia" w:cstheme="minorBidi"/>
              <w:b w:val="0"/>
              <w:bCs w:val="0"/>
              <w:i w:val="0"/>
              <w:iCs w:val="0"/>
              <w:noProof/>
              <w:kern w:val="2"/>
              <w14:ligatures w14:val="standardContextual"/>
            </w:rPr>
          </w:pPr>
          <w:hyperlink w:anchor="_Toc195005016" w:history="1">
            <w:r w:rsidRPr="00CB0FDE">
              <w:rPr>
                <w:rStyle w:val="Hyperlink"/>
                <w:noProof/>
              </w:rPr>
              <w:t>1</w:t>
            </w:r>
            <w:r>
              <w:rPr>
                <w:rFonts w:eastAsiaTheme="minorEastAsia" w:cstheme="minorBidi"/>
                <w:b w:val="0"/>
                <w:bCs w:val="0"/>
                <w:i w:val="0"/>
                <w:iCs w:val="0"/>
                <w:noProof/>
                <w:kern w:val="2"/>
                <w14:ligatures w14:val="standardContextual"/>
              </w:rPr>
              <w:tab/>
            </w:r>
            <w:r w:rsidRPr="00CB0FDE">
              <w:rPr>
                <w:rStyle w:val="Hyperlink"/>
                <w:noProof/>
              </w:rPr>
              <w:t>Introduction</w:t>
            </w:r>
            <w:r>
              <w:rPr>
                <w:noProof/>
                <w:webHidden/>
              </w:rPr>
              <w:tab/>
            </w:r>
            <w:r>
              <w:rPr>
                <w:noProof/>
                <w:webHidden/>
              </w:rPr>
              <w:fldChar w:fldCharType="begin"/>
            </w:r>
            <w:r>
              <w:rPr>
                <w:noProof/>
                <w:webHidden/>
              </w:rPr>
              <w:instrText xml:space="preserve"> PAGEREF _Toc195005016 \h </w:instrText>
            </w:r>
            <w:r>
              <w:rPr>
                <w:noProof/>
                <w:webHidden/>
              </w:rPr>
            </w:r>
            <w:r>
              <w:rPr>
                <w:noProof/>
                <w:webHidden/>
              </w:rPr>
              <w:fldChar w:fldCharType="separate"/>
            </w:r>
            <w:r>
              <w:rPr>
                <w:noProof/>
                <w:webHidden/>
              </w:rPr>
              <w:t>5</w:t>
            </w:r>
            <w:r>
              <w:rPr>
                <w:noProof/>
                <w:webHidden/>
              </w:rPr>
              <w:fldChar w:fldCharType="end"/>
            </w:r>
          </w:hyperlink>
        </w:p>
        <w:p w14:paraId="425D4ADE" w14:textId="1B84E46E"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17" w:history="1">
            <w:r w:rsidRPr="00CB0FDE">
              <w:rPr>
                <w:rStyle w:val="Hyperlink"/>
                <w:noProof/>
                <w:lang w:val="en-US"/>
              </w:rPr>
              <w:t>1.1</w:t>
            </w:r>
            <w:r>
              <w:rPr>
                <w:rFonts w:eastAsiaTheme="minorEastAsia" w:cstheme="minorBidi"/>
                <w:b w:val="0"/>
                <w:bCs w:val="0"/>
                <w:noProof/>
                <w:kern w:val="2"/>
                <w:sz w:val="24"/>
                <w:szCs w:val="24"/>
                <w14:ligatures w14:val="standardContextual"/>
              </w:rPr>
              <w:tab/>
            </w:r>
            <w:r w:rsidRPr="00CB0FDE">
              <w:rPr>
                <w:rStyle w:val="Hyperlink"/>
                <w:noProof/>
                <w:lang w:val="en-US"/>
              </w:rPr>
              <w:t>Background</w:t>
            </w:r>
            <w:r>
              <w:rPr>
                <w:noProof/>
                <w:webHidden/>
              </w:rPr>
              <w:tab/>
            </w:r>
            <w:r>
              <w:rPr>
                <w:noProof/>
                <w:webHidden/>
              </w:rPr>
              <w:fldChar w:fldCharType="begin"/>
            </w:r>
            <w:r>
              <w:rPr>
                <w:noProof/>
                <w:webHidden/>
              </w:rPr>
              <w:instrText xml:space="preserve"> PAGEREF _Toc195005017 \h </w:instrText>
            </w:r>
            <w:r>
              <w:rPr>
                <w:noProof/>
                <w:webHidden/>
              </w:rPr>
            </w:r>
            <w:r>
              <w:rPr>
                <w:noProof/>
                <w:webHidden/>
              </w:rPr>
              <w:fldChar w:fldCharType="separate"/>
            </w:r>
            <w:r>
              <w:rPr>
                <w:noProof/>
                <w:webHidden/>
              </w:rPr>
              <w:t>5</w:t>
            </w:r>
            <w:r>
              <w:rPr>
                <w:noProof/>
                <w:webHidden/>
              </w:rPr>
              <w:fldChar w:fldCharType="end"/>
            </w:r>
          </w:hyperlink>
        </w:p>
        <w:p w14:paraId="100DEEF6" w14:textId="396BEA03"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18" w:history="1">
            <w:r w:rsidRPr="00CB0FDE">
              <w:rPr>
                <w:rStyle w:val="Hyperlink"/>
                <w:noProof/>
                <w:lang w:val="en-US"/>
              </w:rPr>
              <w:t>1.2</w:t>
            </w:r>
            <w:r>
              <w:rPr>
                <w:rFonts w:eastAsiaTheme="minorEastAsia" w:cstheme="minorBidi"/>
                <w:b w:val="0"/>
                <w:bCs w:val="0"/>
                <w:noProof/>
                <w:kern w:val="2"/>
                <w:sz w:val="24"/>
                <w:szCs w:val="24"/>
                <w14:ligatures w14:val="standardContextual"/>
              </w:rPr>
              <w:tab/>
            </w:r>
            <w:r w:rsidRPr="00CB0FDE">
              <w:rPr>
                <w:rStyle w:val="Hyperlink"/>
                <w:noProof/>
                <w:lang w:val="en-US"/>
              </w:rPr>
              <w:t>Problem Statement</w:t>
            </w:r>
            <w:r>
              <w:rPr>
                <w:noProof/>
                <w:webHidden/>
              </w:rPr>
              <w:tab/>
            </w:r>
            <w:r>
              <w:rPr>
                <w:noProof/>
                <w:webHidden/>
              </w:rPr>
              <w:fldChar w:fldCharType="begin"/>
            </w:r>
            <w:r>
              <w:rPr>
                <w:noProof/>
                <w:webHidden/>
              </w:rPr>
              <w:instrText xml:space="preserve"> PAGEREF _Toc195005018 \h </w:instrText>
            </w:r>
            <w:r>
              <w:rPr>
                <w:noProof/>
                <w:webHidden/>
              </w:rPr>
            </w:r>
            <w:r>
              <w:rPr>
                <w:noProof/>
                <w:webHidden/>
              </w:rPr>
              <w:fldChar w:fldCharType="separate"/>
            </w:r>
            <w:r>
              <w:rPr>
                <w:noProof/>
                <w:webHidden/>
              </w:rPr>
              <w:t>7</w:t>
            </w:r>
            <w:r>
              <w:rPr>
                <w:noProof/>
                <w:webHidden/>
              </w:rPr>
              <w:fldChar w:fldCharType="end"/>
            </w:r>
          </w:hyperlink>
        </w:p>
        <w:p w14:paraId="0195025A" w14:textId="7B9BC9B5"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19" w:history="1">
            <w:r w:rsidRPr="00CB0FDE">
              <w:rPr>
                <w:rStyle w:val="Hyperlink"/>
                <w:noProof/>
                <w:lang w:val="en-US"/>
              </w:rPr>
              <w:t>1.3</w:t>
            </w:r>
            <w:r>
              <w:rPr>
                <w:rFonts w:eastAsiaTheme="minorEastAsia" w:cstheme="minorBidi"/>
                <w:b w:val="0"/>
                <w:bCs w:val="0"/>
                <w:noProof/>
                <w:kern w:val="2"/>
                <w:sz w:val="24"/>
                <w:szCs w:val="24"/>
                <w14:ligatures w14:val="standardContextual"/>
              </w:rPr>
              <w:tab/>
            </w:r>
            <w:r w:rsidRPr="00CB0FDE">
              <w:rPr>
                <w:rStyle w:val="Hyperlink"/>
                <w:noProof/>
                <w:lang w:val="en-US"/>
              </w:rPr>
              <w:t>Thesis Statement</w:t>
            </w:r>
            <w:r>
              <w:rPr>
                <w:noProof/>
                <w:webHidden/>
              </w:rPr>
              <w:tab/>
            </w:r>
            <w:r>
              <w:rPr>
                <w:noProof/>
                <w:webHidden/>
              </w:rPr>
              <w:fldChar w:fldCharType="begin"/>
            </w:r>
            <w:r>
              <w:rPr>
                <w:noProof/>
                <w:webHidden/>
              </w:rPr>
              <w:instrText xml:space="preserve"> PAGEREF _Toc195005019 \h </w:instrText>
            </w:r>
            <w:r>
              <w:rPr>
                <w:noProof/>
                <w:webHidden/>
              </w:rPr>
            </w:r>
            <w:r>
              <w:rPr>
                <w:noProof/>
                <w:webHidden/>
              </w:rPr>
              <w:fldChar w:fldCharType="separate"/>
            </w:r>
            <w:r>
              <w:rPr>
                <w:noProof/>
                <w:webHidden/>
              </w:rPr>
              <w:t>9</w:t>
            </w:r>
            <w:r>
              <w:rPr>
                <w:noProof/>
                <w:webHidden/>
              </w:rPr>
              <w:fldChar w:fldCharType="end"/>
            </w:r>
          </w:hyperlink>
        </w:p>
        <w:p w14:paraId="4C87E5E6" w14:textId="29681B07"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20" w:history="1">
            <w:r w:rsidRPr="00CB0FDE">
              <w:rPr>
                <w:rStyle w:val="Hyperlink"/>
                <w:noProof/>
                <w:lang w:val="en-US"/>
              </w:rPr>
              <w:t>1.4</w:t>
            </w:r>
            <w:r>
              <w:rPr>
                <w:rFonts w:eastAsiaTheme="minorEastAsia" w:cstheme="minorBidi"/>
                <w:b w:val="0"/>
                <w:bCs w:val="0"/>
                <w:noProof/>
                <w:kern w:val="2"/>
                <w:sz w:val="24"/>
                <w:szCs w:val="24"/>
                <w14:ligatures w14:val="standardContextual"/>
              </w:rPr>
              <w:tab/>
            </w:r>
            <w:r w:rsidRPr="00CB0FDE">
              <w:rPr>
                <w:rStyle w:val="Hyperlink"/>
                <w:noProof/>
                <w:lang w:val="en-US"/>
              </w:rPr>
              <w:t>Possible Research Questions</w:t>
            </w:r>
            <w:r>
              <w:rPr>
                <w:noProof/>
                <w:webHidden/>
              </w:rPr>
              <w:tab/>
            </w:r>
            <w:r>
              <w:rPr>
                <w:noProof/>
                <w:webHidden/>
              </w:rPr>
              <w:fldChar w:fldCharType="begin"/>
            </w:r>
            <w:r>
              <w:rPr>
                <w:noProof/>
                <w:webHidden/>
              </w:rPr>
              <w:instrText xml:space="preserve"> PAGEREF _Toc195005020 \h </w:instrText>
            </w:r>
            <w:r>
              <w:rPr>
                <w:noProof/>
                <w:webHidden/>
              </w:rPr>
            </w:r>
            <w:r>
              <w:rPr>
                <w:noProof/>
                <w:webHidden/>
              </w:rPr>
              <w:fldChar w:fldCharType="separate"/>
            </w:r>
            <w:r>
              <w:rPr>
                <w:noProof/>
                <w:webHidden/>
              </w:rPr>
              <w:t>10</w:t>
            </w:r>
            <w:r>
              <w:rPr>
                <w:noProof/>
                <w:webHidden/>
              </w:rPr>
              <w:fldChar w:fldCharType="end"/>
            </w:r>
          </w:hyperlink>
        </w:p>
        <w:p w14:paraId="148B9308" w14:textId="2F280FBF"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21" w:history="1">
            <w:r w:rsidRPr="00CB0FDE">
              <w:rPr>
                <w:rStyle w:val="Hyperlink"/>
                <w:bCs/>
                <w:noProof/>
                <w14:scene3d>
                  <w14:camera w14:prst="orthographicFront"/>
                  <w14:lightRig w14:rig="threePt" w14:dir="t">
                    <w14:rot w14:lat="0" w14:lon="0" w14:rev="0"/>
                  </w14:lightRig>
                </w14:scene3d>
              </w:rPr>
              <w:t>1.4.1</w:t>
            </w:r>
            <w:r>
              <w:rPr>
                <w:rFonts w:eastAsiaTheme="minorEastAsia" w:cstheme="minorBidi"/>
                <w:noProof/>
                <w:kern w:val="2"/>
                <w:sz w:val="24"/>
                <w:szCs w:val="24"/>
                <w14:ligatures w14:val="standardContextual"/>
              </w:rPr>
              <w:tab/>
            </w:r>
            <w:r w:rsidRPr="00CB0FDE">
              <w:rPr>
                <w:rStyle w:val="Hyperlink"/>
                <w:noProof/>
              </w:rPr>
              <w:t>Main Research Question:</w:t>
            </w:r>
            <w:r>
              <w:rPr>
                <w:noProof/>
                <w:webHidden/>
              </w:rPr>
              <w:tab/>
            </w:r>
            <w:r>
              <w:rPr>
                <w:noProof/>
                <w:webHidden/>
              </w:rPr>
              <w:fldChar w:fldCharType="begin"/>
            </w:r>
            <w:r>
              <w:rPr>
                <w:noProof/>
                <w:webHidden/>
              </w:rPr>
              <w:instrText xml:space="preserve"> PAGEREF _Toc195005021 \h </w:instrText>
            </w:r>
            <w:r>
              <w:rPr>
                <w:noProof/>
                <w:webHidden/>
              </w:rPr>
            </w:r>
            <w:r>
              <w:rPr>
                <w:noProof/>
                <w:webHidden/>
              </w:rPr>
              <w:fldChar w:fldCharType="separate"/>
            </w:r>
            <w:r>
              <w:rPr>
                <w:noProof/>
                <w:webHidden/>
              </w:rPr>
              <w:t>10</w:t>
            </w:r>
            <w:r>
              <w:rPr>
                <w:noProof/>
                <w:webHidden/>
              </w:rPr>
              <w:fldChar w:fldCharType="end"/>
            </w:r>
          </w:hyperlink>
        </w:p>
        <w:p w14:paraId="49945D1E" w14:textId="7F3237ED"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22" w:history="1">
            <w:r w:rsidRPr="00CB0FDE">
              <w:rPr>
                <w:rStyle w:val="Hyperlink"/>
                <w:bCs/>
                <w:noProof/>
                <w14:scene3d>
                  <w14:camera w14:prst="orthographicFront"/>
                  <w14:lightRig w14:rig="threePt" w14:dir="t">
                    <w14:rot w14:lat="0" w14:lon="0" w14:rev="0"/>
                  </w14:lightRig>
                </w14:scene3d>
              </w:rPr>
              <w:t>1.4.2</w:t>
            </w:r>
            <w:r>
              <w:rPr>
                <w:rFonts w:eastAsiaTheme="minorEastAsia" w:cstheme="minorBidi"/>
                <w:noProof/>
                <w:kern w:val="2"/>
                <w:sz w:val="24"/>
                <w:szCs w:val="24"/>
                <w14:ligatures w14:val="standardContextual"/>
              </w:rPr>
              <w:tab/>
            </w:r>
            <w:r w:rsidRPr="00CB0FDE">
              <w:rPr>
                <w:rStyle w:val="Hyperlink"/>
                <w:noProof/>
              </w:rPr>
              <w:t>Sub Questions</w:t>
            </w:r>
            <w:r>
              <w:rPr>
                <w:noProof/>
                <w:webHidden/>
              </w:rPr>
              <w:tab/>
            </w:r>
            <w:r>
              <w:rPr>
                <w:noProof/>
                <w:webHidden/>
              </w:rPr>
              <w:fldChar w:fldCharType="begin"/>
            </w:r>
            <w:r>
              <w:rPr>
                <w:noProof/>
                <w:webHidden/>
              </w:rPr>
              <w:instrText xml:space="preserve"> PAGEREF _Toc195005022 \h </w:instrText>
            </w:r>
            <w:r>
              <w:rPr>
                <w:noProof/>
                <w:webHidden/>
              </w:rPr>
            </w:r>
            <w:r>
              <w:rPr>
                <w:noProof/>
                <w:webHidden/>
              </w:rPr>
              <w:fldChar w:fldCharType="separate"/>
            </w:r>
            <w:r>
              <w:rPr>
                <w:noProof/>
                <w:webHidden/>
              </w:rPr>
              <w:t>10</w:t>
            </w:r>
            <w:r>
              <w:rPr>
                <w:noProof/>
                <w:webHidden/>
              </w:rPr>
              <w:fldChar w:fldCharType="end"/>
            </w:r>
          </w:hyperlink>
        </w:p>
        <w:p w14:paraId="5BC51F1D" w14:textId="7A5139EF"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23" w:history="1">
            <w:r w:rsidRPr="00CB0FDE">
              <w:rPr>
                <w:rStyle w:val="Hyperlink"/>
                <w:noProof/>
                <w:lang w:val="en-US"/>
              </w:rPr>
              <w:t>1.5</w:t>
            </w:r>
            <w:r>
              <w:rPr>
                <w:rFonts w:eastAsiaTheme="minorEastAsia" w:cstheme="minorBidi"/>
                <w:b w:val="0"/>
                <w:bCs w:val="0"/>
                <w:noProof/>
                <w:kern w:val="2"/>
                <w:sz w:val="24"/>
                <w:szCs w:val="24"/>
                <w14:ligatures w14:val="standardContextual"/>
              </w:rPr>
              <w:tab/>
            </w:r>
            <w:r w:rsidRPr="00CB0FDE">
              <w:rPr>
                <w:rStyle w:val="Hyperlink"/>
                <w:noProof/>
                <w:lang w:val="en-US"/>
              </w:rPr>
              <w:t>Thesis Structure</w:t>
            </w:r>
            <w:r>
              <w:rPr>
                <w:noProof/>
                <w:webHidden/>
              </w:rPr>
              <w:tab/>
            </w:r>
            <w:r>
              <w:rPr>
                <w:noProof/>
                <w:webHidden/>
              </w:rPr>
              <w:fldChar w:fldCharType="begin"/>
            </w:r>
            <w:r>
              <w:rPr>
                <w:noProof/>
                <w:webHidden/>
              </w:rPr>
              <w:instrText xml:space="preserve"> PAGEREF _Toc195005023 \h </w:instrText>
            </w:r>
            <w:r>
              <w:rPr>
                <w:noProof/>
                <w:webHidden/>
              </w:rPr>
            </w:r>
            <w:r>
              <w:rPr>
                <w:noProof/>
                <w:webHidden/>
              </w:rPr>
              <w:fldChar w:fldCharType="separate"/>
            </w:r>
            <w:r>
              <w:rPr>
                <w:noProof/>
                <w:webHidden/>
              </w:rPr>
              <w:t>12</w:t>
            </w:r>
            <w:r>
              <w:rPr>
                <w:noProof/>
                <w:webHidden/>
              </w:rPr>
              <w:fldChar w:fldCharType="end"/>
            </w:r>
          </w:hyperlink>
        </w:p>
        <w:p w14:paraId="344785DC" w14:textId="009FE13D"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24" w:history="1">
            <w:r w:rsidRPr="00CB0FDE">
              <w:rPr>
                <w:rStyle w:val="Hyperlink"/>
                <w:noProof/>
                <w:lang w:val="en-US"/>
              </w:rPr>
              <w:t>1.6</w:t>
            </w:r>
            <w:r>
              <w:rPr>
                <w:rFonts w:eastAsiaTheme="minorEastAsia" w:cstheme="minorBidi"/>
                <w:b w:val="0"/>
                <w:bCs w:val="0"/>
                <w:noProof/>
                <w:kern w:val="2"/>
                <w:sz w:val="24"/>
                <w:szCs w:val="24"/>
                <w14:ligatures w14:val="standardContextual"/>
              </w:rPr>
              <w:tab/>
            </w:r>
            <w:r w:rsidRPr="00CB0FDE">
              <w:rPr>
                <w:rStyle w:val="Hyperlink"/>
                <w:noProof/>
                <w:lang w:val="en-US"/>
              </w:rPr>
              <w:t>Delineation and Limitations</w:t>
            </w:r>
            <w:r>
              <w:rPr>
                <w:noProof/>
                <w:webHidden/>
              </w:rPr>
              <w:tab/>
            </w:r>
            <w:r>
              <w:rPr>
                <w:noProof/>
                <w:webHidden/>
              </w:rPr>
              <w:fldChar w:fldCharType="begin"/>
            </w:r>
            <w:r>
              <w:rPr>
                <w:noProof/>
                <w:webHidden/>
              </w:rPr>
              <w:instrText xml:space="preserve"> PAGEREF _Toc195005024 \h </w:instrText>
            </w:r>
            <w:r>
              <w:rPr>
                <w:noProof/>
                <w:webHidden/>
              </w:rPr>
            </w:r>
            <w:r>
              <w:rPr>
                <w:noProof/>
                <w:webHidden/>
              </w:rPr>
              <w:fldChar w:fldCharType="separate"/>
            </w:r>
            <w:r>
              <w:rPr>
                <w:noProof/>
                <w:webHidden/>
              </w:rPr>
              <w:t>13</w:t>
            </w:r>
            <w:r>
              <w:rPr>
                <w:noProof/>
                <w:webHidden/>
              </w:rPr>
              <w:fldChar w:fldCharType="end"/>
            </w:r>
          </w:hyperlink>
        </w:p>
        <w:p w14:paraId="36E71919" w14:textId="1D8E9C55" w:rsidR="006E1F13" w:rsidRDefault="006E1F13">
          <w:pPr>
            <w:pStyle w:val="Verzeichnis1"/>
            <w:tabs>
              <w:tab w:val="left" w:pos="480"/>
              <w:tab w:val="right" w:leader="dot" w:pos="9016"/>
            </w:tabs>
            <w:rPr>
              <w:rFonts w:eastAsiaTheme="minorEastAsia" w:cstheme="minorBidi"/>
              <w:b w:val="0"/>
              <w:bCs w:val="0"/>
              <w:i w:val="0"/>
              <w:iCs w:val="0"/>
              <w:noProof/>
              <w:kern w:val="2"/>
              <w14:ligatures w14:val="standardContextual"/>
            </w:rPr>
          </w:pPr>
          <w:hyperlink w:anchor="_Toc195005025" w:history="1">
            <w:r w:rsidRPr="00CB0FDE">
              <w:rPr>
                <w:rStyle w:val="Hyperlink"/>
                <w:noProof/>
              </w:rPr>
              <w:t>2</w:t>
            </w:r>
            <w:r>
              <w:rPr>
                <w:rFonts w:eastAsiaTheme="minorEastAsia" w:cstheme="minorBidi"/>
                <w:b w:val="0"/>
                <w:bCs w:val="0"/>
                <w:i w:val="0"/>
                <w:iCs w:val="0"/>
                <w:noProof/>
                <w:kern w:val="2"/>
                <w14:ligatures w14:val="standardContextual"/>
              </w:rPr>
              <w:tab/>
            </w:r>
            <w:r w:rsidRPr="00CB0FDE">
              <w:rPr>
                <w:rStyle w:val="Hyperlink"/>
                <w:noProof/>
              </w:rPr>
              <w:t>Literature Review Structure</w:t>
            </w:r>
            <w:r>
              <w:rPr>
                <w:noProof/>
                <w:webHidden/>
              </w:rPr>
              <w:tab/>
            </w:r>
            <w:r>
              <w:rPr>
                <w:noProof/>
                <w:webHidden/>
              </w:rPr>
              <w:fldChar w:fldCharType="begin"/>
            </w:r>
            <w:r>
              <w:rPr>
                <w:noProof/>
                <w:webHidden/>
              </w:rPr>
              <w:instrText xml:space="preserve"> PAGEREF _Toc195005025 \h </w:instrText>
            </w:r>
            <w:r>
              <w:rPr>
                <w:noProof/>
                <w:webHidden/>
              </w:rPr>
            </w:r>
            <w:r>
              <w:rPr>
                <w:noProof/>
                <w:webHidden/>
              </w:rPr>
              <w:fldChar w:fldCharType="separate"/>
            </w:r>
            <w:r>
              <w:rPr>
                <w:noProof/>
                <w:webHidden/>
              </w:rPr>
              <w:t>14</w:t>
            </w:r>
            <w:r>
              <w:rPr>
                <w:noProof/>
                <w:webHidden/>
              </w:rPr>
              <w:fldChar w:fldCharType="end"/>
            </w:r>
          </w:hyperlink>
        </w:p>
        <w:p w14:paraId="5ABA9532" w14:textId="39EAD4C1"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26" w:history="1">
            <w:r w:rsidRPr="00CB0FDE">
              <w:rPr>
                <w:rStyle w:val="Hyperlink"/>
                <w:noProof/>
                <w:lang w:val="en-US"/>
              </w:rPr>
              <w:t>2.1</w:t>
            </w:r>
            <w:r>
              <w:rPr>
                <w:rFonts w:eastAsiaTheme="minorEastAsia" w:cstheme="minorBidi"/>
                <w:b w:val="0"/>
                <w:bCs w:val="0"/>
                <w:noProof/>
                <w:kern w:val="2"/>
                <w:sz w:val="24"/>
                <w:szCs w:val="24"/>
                <w14:ligatures w14:val="standardContextual"/>
              </w:rPr>
              <w:tab/>
            </w:r>
            <w:r w:rsidRPr="00CB0FDE">
              <w:rPr>
                <w:rStyle w:val="Hyperlink"/>
                <w:noProof/>
                <w:shd w:val="clear" w:color="auto" w:fill="FFFFFF"/>
                <w:lang w:val="en-US"/>
              </w:rPr>
              <w:t>AI Agents: Concepts, Architectures, and Components</w:t>
            </w:r>
            <w:r>
              <w:rPr>
                <w:noProof/>
                <w:webHidden/>
              </w:rPr>
              <w:tab/>
            </w:r>
            <w:r>
              <w:rPr>
                <w:noProof/>
                <w:webHidden/>
              </w:rPr>
              <w:fldChar w:fldCharType="begin"/>
            </w:r>
            <w:r>
              <w:rPr>
                <w:noProof/>
                <w:webHidden/>
              </w:rPr>
              <w:instrText xml:space="preserve"> PAGEREF _Toc195005026 \h </w:instrText>
            </w:r>
            <w:r>
              <w:rPr>
                <w:noProof/>
                <w:webHidden/>
              </w:rPr>
            </w:r>
            <w:r>
              <w:rPr>
                <w:noProof/>
                <w:webHidden/>
              </w:rPr>
              <w:fldChar w:fldCharType="separate"/>
            </w:r>
            <w:r>
              <w:rPr>
                <w:noProof/>
                <w:webHidden/>
              </w:rPr>
              <w:t>14</w:t>
            </w:r>
            <w:r>
              <w:rPr>
                <w:noProof/>
                <w:webHidden/>
              </w:rPr>
              <w:fldChar w:fldCharType="end"/>
            </w:r>
          </w:hyperlink>
        </w:p>
        <w:p w14:paraId="42FA7315" w14:textId="5A949BD6"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27" w:history="1">
            <w:r w:rsidRPr="00CB0FDE">
              <w:rPr>
                <w:rStyle w:val="Hyperlink"/>
                <w:bCs/>
                <w:noProof/>
                <w14:scene3d>
                  <w14:camera w14:prst="orthographicFront"/>
                  <w14:lightRig w14:rig="threePt" w14:dir="t">
                    <w14:rot w14:lat="0" w14:lon="0" w14:rev="0"/>
                  </w14:lightRig>
                </w14:scene3d>
              </w:rPr>
              <w:t>2.1.1</w:t>
            </w:r>
            <w:r>
              <w:rPr>
                <w:rFonts w:eastAsiaTheme="minorEastAsia" w:cstheme="minorBidi"/>
                <w:noProof/>
                <w:kern w:val="2"/>
                <w:sz w:val="24"/>
                <w:szCs w:val="24"/>
                <w14:ligatures w14:val="standardContextual"/>
              </w:rPr>
              <w:tab/>
            </w:r>
            <w:r w:rsidRPr="00CB0FDE">
              <w:rPr>
                <w:rStyle w:val="Hyperlink"/>
                <w:noProof/>
                <w:shd w:val="clear" w:color="auto" w:fill="FFFFFF"/>
              </w:rPr>
              <w:t>Defining Agentic AI</w:t>
            </w:r>
            <w:r>
              <w:rPr>
                <w:noProof/>
                <w:webHidden/>
              </w:rPr>
              <w:tab/>
            </w:r>
            <w:r>
              <w:rPr>
                <w:noProof/>
                <w:webHidden/>
              </w:rPr>
              <w:fldChar w:fldCharType="begin"/>
            </w:r>
            <w:r>
              <w:rPr>
                <w:noProof/>
                <w:webHidden/>
              </w:rPr>
              <w:instrText xml:space="preserve"> PAGEREF _Toc195005027 \h </w:instrText>
            </w:r>
            <w:r>
              <w:rPr>
                <w:noProof/>
                <w:webHidden/>
              </w:rPr>
            </w:r>
            <w:r>
              <w:rPr>
                <w:noProof/>
                <w:webHidden/>
              </w:rPr>
              <w:fldChar w:fldCharType="separate"/>
            </w:r>
            <w:r>
              <w:rPr>
                <w:noProof/>
                <w:webHidden/>
              </w:rPr>
              <w:t>14</w:t>
            </w:r>
            <w:r>
              <w:rPr>
                <w:noProof/>
                <w:webHidden/>
              </w:rPr>
              <w:fldChar w:fldCharType="end"/>
            </w:r>
          </w:hyperlink>
        </w:p>
        <w:p w14:paraId="1D1DD741" w14:textId="3584AE34"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28" w:history="1">
            <w:r w:rsidRPr="00CB0FDE">
              <w:rPr>
                <w:rStyle w:val="Hyperlink"/>
                <w:bCs/>
                <w:noProof/>
                <w14:scene3d>
                  <w14:camera w14:prst="orthographicFront"/>
                  <w14:lightRig w14:rig="threePt" w14:dir="t">
                    <w14:rot w14:lat="0" w14:lon="0" w14:rev="0"/>
                  </w14:lightRig>
                </w14:scene3d>
              </w:rPr>
              <w:t>2.1.2</w:t>
            </w:r>
            <w:r>
              <w:rPr>
                <w:rFonts w:eastAsiaTheme="minorEastAsia" w:cstheme="minorBidi"/>
                <w:noProof/>
                <w:kern w:val="2"/>
                <w:sz w:val="24"/>
                <w:szCs w:val="24"/>
                <w14:ligatures w14:val="standardContextual"/>
              </w:rPr>
              <w:tab/>
            </w:r>
            <w:r w:rsidRPr="00CB0FDE">
              <w:rPr>
                <w:rStyle w:val="Hyperlink"/>
                <w:noProof/>
                <w:shd w:val="clear" w:color="auto" w:fill="FFFFFF"/>
              </w:rPr>
              <w:t>Evolution of Agent Architectures</w:t>
            </w:r>
            <w:r>
              <w:rPr>
                <w:noProof/>
                <w:webHidden/>
              </w:rPr>
              <w:tab/>
            </w:r>
            <w:r>
              <w:rPr>
                <w:noProof/>
                <w:webHidden/>
              </w:rPr>
              <w:fldChar w:fldCharType="begin"/>
            </w:r>
            <w:r>
              <w:rPr>
                <w:noProof/>
                <w:webHidden/>
              </w:rPr>
              <w:instrText xml:space="preserve"> PAGEREF _Toc195005028 \h </w:instrText>
            </w:r>
            <w:r>
              <w:rPr>
                <w:noProof/>
                <w:webHidden/>
              </w:rPr>
            </w:r>
            <w:r>
              <w:rPr>
                <w:noProof/>
                <w:webHidden/>
              </w:rPr>
              <w:fldChar w:fldCharType="separate"/>
            </w:r>
            <w:r>
              <w:rPr>
                <w:noProof/>
                <w:webHidden/>
              </w:rPr>
              <w:t>19</w:t>
            </w:r>
            <w:r>
              <w:rPr>
                <w:noProof/>
                <w:webHidden/>
              </w:rPr>
              <w:fldChar w:fldCharType="end"/>
            </w:r>
          </w:hyperlink>
        </w:p>
        <w:p w14:paraId="1CD79E4D" w14:textId="72E1A6A6"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29" w:history="1">
            <w:r w:rsidRPr="00CB0FDE">
              <w:rPr>
                <w:rStyle w:val="Hyperlink"/>
                <w:bCs/>
                <w:noProof/>
                <w14:scene3d>
                  <w14:camera w14:prst="orthographicFront"/>
                  <w14:lightRig w14:rig="threePt" w14:dir="t">
                    <w14:rot w14:lat="0" w14:lon="0" w14:rev="0"/>
                  </w14:lightRig>
                </w14:scene3d>
              </w:rPr>
              <w:t>2.1.3</w:t>
            </w:r>
            <w:r>
              <w:rPr>
                <w:rFonts w:eastAsiaTheme="minorEastAsia" w:cstheme="minorBidi"/>
                <w:noProof/>
                <w:kern w:val="2"/>
                <w:sz w:val="24"/>
                <w:szCs w:val="24"/>
                <w14:ligatures w14:val="standardContextual"/>
              </w:rPr>
              <w:tab/>
            </w:r>
            <w:r w:rsidRPr="00CB0FDE">
              <w:rPr>
                <w:rStyle w:val="Hyperlink"/>
                <w:noProof/>
                <w:shd w:val="clear" w:color="auto" w:fill="FFFFFF"/>
              </w:rPr>
              <w:t>Core Components and Design Patterns in Agentic Systems</w:t>
            </w:r>
            <w:r>
              <w:rPr>
                <w:noProof/>
                <w:webHidden/>
              </w:rPr>
              <w:tab/>
            </w:r>
            <w:r>
              <w:rPr>
                <w:noProof/>
                <w:webHidden/>
              </w:rPr>
              <w:fldChar w:fldCharType="begin"/>
            </w:r>
            <w:r>
              <w:rPr>
                <w:noProof/>
                <w:webHidden/>
              </w:rPr>
              <w:instrText xml:space="preserve"> PAGEREF _Toc195005029 \h </w:instrText>
            </w:r>
            <w:r>
              <w:rPr>
                <w:noProof/>
                <w:webHidden/>
              </w:rPr>
            </w:r>
            <w:r>
              <w:rPr>
                <w:noProof/>
                <w:webHidden/>
              </w:rPr>
              <w:fldChar w:fldCharType="separate"/>
            </w:r>
            <w:r>
              <w:rPr>
                <w:noProof/>
                <w:webHidden/>
              </w:rPr>
              <w:t>19</w:t>
            </w:r>
            <w:r>
              <w:rPr>
                <w:noProof/>
                <w:webHidden/>
              </w:rPr>
              <w:fldChar w:fldCharType="end"/>
            </w:r>
          </w:hyperlink>
        </w:p>
        <w:p w14:paraId="16E0A09B" w14:textId="6EAB5388"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30" w:history="1">
            <w:r w:rsidRPr="00CB0FDE">
              <w:rPr>
                <w:rStyle w:val="Hyperlink"/>
                <w:bCs/>
                <w:noProof/>
                <w14:scene3d>
                  <w14:camera w14:prst="orthographicFront"/>
                  <w14:lightRig w14:rig="threePt" w14:dir="t">
                    <w14:rot w14:lat="0" w14:lon="0" w14:rev="0"/>
                  </w14:lightRig>
                </w14:scene3d>
              </w:rPr>
              <w:t>2.1.4</w:t>
            </w:r>
            <w:r>
              <w:rPr>
                <w:rFonts w:eastAsiaTheme="minorEastAsia" w:cstheme="minorBidi"/>
                <w:noProof/>
                <w:kern w:val="2"/>
                <w:sz w:val="24"/>
                <w:szCs w:val="24"/>
                <w14:ligatures w14:val="standardContextual"/>
              </w:rPr>
              <w:tab/>
            </w:r>
            <w:r w:rsidRPr="00CB0FDE">
              <w:rPr>
                <w:rStyle w:val="Hyperlink"/>
                <w:bCs/>
                <w:noProof/>
              </w:rPr>
              <w:t>Agent Memory: RAG, Vector DB, Graph DB, Graph RAG</w:t>
            </w:r>
            <w:r>
              <w:rPr>
                <w:noProof/>
                <w:webHidden/>
              </w:rPr>
              <w:tab/>
            </w:r>
            <w:r>
              <w:rPr>
                <w:noProof/>
                <w:webHidden/>
              </w:rPr>
              <w:fldChar w:fldCharType="begin"/>
            </w:r>
            <w:r>
              <w:rPr>
                <w:noProof/>
                <w:webHidden/>
              </w:rPr>
              <w:instrText xml:space="preserve"> PAGEREF _Toc195005030 \h </w:instrText>
            </w:r>
            <w:r>
              <w:rPr>
                <w:noProof/>
                <w:webHidden/>
              </w:rPr>
            </w:r>
            <w:r>
              <w:rPr>
                <w:noProof/>
                <w:webHidden/>
              </w:rPr>
              <w:fldChar w:fldCharType="separate"/>
            </w:r>
            <w:r>
              <w:rPr>
                <w:noProof/>
                <w:webHidden/>
              </w:rPr>
              <w:t>20</w:t>
            </w:r>
            <w:r>
              <w:rPr>
                <w:noProof/>
                <w:webHidden/>
              </w:rPr>
              <w:fldChar w:fldCharType="end"/>
            </w:r>
          </w:hyperlink>
        </w:p>
        <w:p w14:paraId="427E095D" w14:textId="3A3109CA"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31" w:history="1">
            <w:r w:rsidRPr="00CB0FDE">
              <w:rPr>
                <w:rStyle w:val="Hyperlink"/>
                <w:noProof/>
                <w:lang w:val="en-US"/>
              </w:rPr>
              <w:t>2.2</w:t>
            </w:r>
            <w:r>
              <w:rPr>
                <w:rFonts w:eastAsiaTheme="minorEastAsia" w:cstheme="minorBidi"/>
                <w:b w:val="0"/>
                <w:bCs w:val="0"/>
                <w:noProof/>
                <w:kern w:val="2"/>
                <w:sz w:val="24"/>
                <w:szCs w:val="24"/>
                <w14:ligatures w14:val="standardContextual"/>
              </w:rPr>
              <w:tab/>
            </w:r>
            <w:r w:rsidRPr="00CB0FDE">
              <w:rPr>
                <w:rStyle w:val="Hyperlink"/>
                <w:noProof/>
                <w:lang w:val="en-US"/>
              </w:rPr>
              <w:t>AI System Architectures</w:t>
            </w:r>
            <w:r>
              <w:rPr>
                <w:noProof/>
                <w:webHidden/>
              </w:rPr>
              <w:tab/>
            </w:r>
            <w:r>
              <w:rPr>
                <w:noProof/>
                <w:webHidden/>
              </w:rPr>
              <w:fldChar w:fldCharType="begin"/>
            </w:r>
            <w:r>
              <w:rPr>
                <w:noProof/>
                <w:webHidden/>
              </w:rPr>
              <w:instrText xml:space="preserve"> PAGEREF _Toc195005031 \h </w:instrText>
            </w:r>
            <w:r>
              <w:rPr>
                <w:noProof/>
                <w:webHidden/>
              </w:rPr>
            </w:r>
            <w:r>
              <w:rPr>
                <w:noProof/>
                <w:webHidden/>
              </w:rPr>
              <w:fldChar w:fldCharType="separate"/>
            </w:r>
            <w:r>
              <w:rPr>
                <w:noProof/>
                <w:webHidden/>
              </w:rPr>
              <w:t>21</w:t>
            </w:r>
            <w:r>
              <w:rPr>
                <w:noProof/>
                <w:webHidden/>
              </w:rPr>
              <w:fldChar w:fldCharType="end"/>
            </w:r>
          </w:hyperlink>
        </w:p>
        <w:p w14:paraId="783A1152" w14:textId="22CE2669"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32" w:history="1">
            <w:r w:rsidRPr="00CB0FDE">
              <w:rPr>
                <w:rStyle w:val="Hyperlink"/>
                <w:bCs/>
                <w:noProof/>
                <w14:scene3d>
                  <w14:camera w14:prst="orthographicFront"/>
                  <w14:lightRig w14:rig="threePt" w14:dir="t">
                    <w14:rot w14:lat="0" w14:lon="0" w14:rev="0"/>
                  </w14:lightRig>
                </w14:scene3d>
              </w:rPr>
              <w:t>2.2.1</w:t>
            </w:r>
            <w:r>
              <w:rPr>
                <w:rFonts w:eastAsiaTheme="minorEastAsia" w:cstheme="minorBidi"/>
                <w:noProof/>
                <w:kern w:val="2"/>
                <w:sz w:val="24"/>
                <w:szCs w:val="24"/>
                <w14:ligatures w14:val="standardContextual"/>
              </w:rPr>
              <w:tab/>
            </w:r>
            <w:r w:rsidRPr="00CB0FDE">
              <w:rPr>
                <w:rStyle w:val="Hyperlink"/>
                <w:noProof/>
              </w:rPr>
              <w:t>Agent Architecture Overview</w:t>
            </w:r>
            <w:r>
              <w:rPr>
                <w:noProof/>
                <w:webHidden/>
              </w:rPr>
              <w:tab/>
            </w:r>
            <w:r>
              <w:rPr>
                <w:noProof/>
                <w:webHidden/>
              </w:rPr>
              <w:fldChar w:fldCharType="begin"/>
            </w:r>
            <w:r>
              <w:rPr>
                <w:noProof/>
                <w:webHidden/>
              </w:rPr>
              <w:instrText xml:space="preserve"> PAGEREF _Toc195005032 \h </w:instrText>
            </w:r>
            <w:r>
              <w:rPr>
                <w:noProof/>
                <w:webHidden/>
              </w:rPr>
            </w:r>
            <w:r>
              <w:rPr>
                <w:noProof/>
                <w:webHidden/>
              </w:rPr>
              <w:fldChar w:fldCharType="separate"/>
            </w:r>
            <w:r>
              <w:rPr>
                <w:noProof/>
                <w:webHidden/>
              </w:rPr>
              <w:t>21</w:t>
            </w:r>
            <w:r>
              <w:rPr>
                <w:noProof/>
                <w:webHidden/>
              </w:rPr>
              <w:fldChar w:fldCharType="end"/>
            </w:r>
          </w:hyperlink>
        </w:p>
        <w:p w14:paraId="66B75D24" w14:textId="1320897B"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33" w:history="1">
            <w:r w:rsidRPr="00CB0FDE">
              <w:rPr>
                <w:rStyle w:val="Hyperlink"/>
                <w:bCs/>
                <w:noProof/>
                <w14:scene3d>
                  <w14:camera w14:prst="orthographicFront"/>
                  <w14:lightRig w14:rig="threePt" w14:dir="t">
                    <w14:rot w14:lat="0" w14:lon="0" w14:rev="0"/>
                  </w14:lightRig>
                </w14:scene3d>
              </w:rPr>
              <w:t>2.2.2</w:t>
            </w:r>
            <w:r>
              <w:rPr>
                <w:rFonts w:eastAsiaTheme="minorEastAsia" w:cstheme="minorBidi"/>
                <w:noProof/>
                <w:kern w:val="2"/>
                <w:sz w:val="24"/>
                <w:szCs w:val="24"/>
                <w14:ligatures w14:val="standardContextual"/>
              </w:rPr>
              <w:tab/>
            </w:r>
            <w:r w:rsidRPr="00CB0FDE">
              <w:rPr>
                <w:rStyle w:val="Hyperlink"/>
                <w:noProof/>
              </w:rPr>
              <w:t>GenAI Agents, Existing Frameworks, Limitations</w:t>
            </w:r>
            <w:r>
              <w:rPr>
                <w:noProof/>
                <w:webHidden/>
              </w:rPr>
              <w:tab/>
            </w:r>
            <w:r>
              <w:rPr>
                <w:noProof/>
                <w:webHidden/>
              </w:rPr>
              <w:fldChar w:fldCharType="begin"/>
            </w:r>
            <w:r>
              <w:rPr>
                <w:noProof/>
                <w:webHidden/>
              </w:rPr>
              <w:instrText xml:space="preserve"> PAGEREF _Toc195005033 \h </w:instrText>
            </w:r>
            <w:r>
              <w:rPr>
                <w:noProof/>
                <w:webHidden/>
              </w:rPr>
            </w:r>
            <w:r>
              <w:rPr>
                <w:noProof/>
                <w:webHidden/>
              </w:rPr>
              <w:fldChar w:fldCharType="separate"/>
            </w:r>
            <w:r>
              <w:rPr>
                <w:noProof/>
                <w:webHidden/>
              </w:rPr>
              <w:t>21</w:t>
            </w:r>
            <w:r>
              <w:rPr>
                <w:noProof/>
                <w:webHidden/>
              </w:rPr>
              <w:fldChar w:fldCharType="end"/>
            </w:r>
          </w:hyperlink>
        </w:p>
        <w:p w14:paraId="237D0C91" w14:textId="4BBBF2C6"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34" w:history="1">
            <w:r w:rsidRPr="00CB0FDE">
              <w:rPr>
                <w:rStyle w:val="Hyperlink"/>
                <w:bCs/>
                <w:noProof/>
                <w14:scene3d>
                  <w14:camera w14:prst="orthographicFront"/>
                  <w14:lightRig w14:rig="threePt" w14:dir="t">
                    <w14:rot w14:lat="0" w14:lon="0" w14:rev="0"/>
                  </w14:lightRig>
                </w14:scene3d>
              </w:rPr>
              <w:t>2.2.3</w:t>
            </w:r>
            <w:r>
              <w:rPr>
                <w:rFonts w:eastAsiaTheme="minorEastAsia" w:cstheme="minorBidi"/>
                <w:noProof/>
                <w:kern w:val="2"/>
                <w:sz w:val="24"/>
                <w:szCs w:val="24"/>
                <w14:ligatures w14:val="standardContextual"/>
              </w:rPr>
              <w:tab/>
            </w:r>
            <w:r w:rsidRPr="00CB0FDE">
              <w:rPr>
                <w:rStyle w:val="Hyperlink"/>
                <w:noProof/>
              </w:rPr>
              <w:t>Cognitive Architectures</w:t>
            </w:r>
            <w:r>
              <w:rPr>
                <w:noProof/>
                <w:webHidden/>
              </w:rPr>
              <w:tab/>
            </w:r>
            <w:r>
              <w:rPr>
                <w:noProof/>
                <w:webHidden/>
              </w:rPr>
              <w:fldChar w:fldCharType="begin"/>
            </w:r>
            <w:r>
              <w:rPr>
                <w:noProof/>
                <w:webHidden/>
              </w:rPr>
              <w:instrText xml:space="preserve"> PAGEREF _Toc195005034 \h </w:instrText>
            </w:r>
            <w:r>
              <w:rPr>
                <w:noProof/>
                <w:webHidden/>
              </w:rPr>
            </w:r>
            <w:r>
              <w:rPr>
                <w:noProof/>
                <w:webHidden/>
              </w:rPr>
              <w:fldChar w:fldCharType="separate"/>
            </w:r>
            <w:r>
              <w:rPr>
                <w:noProof/>
                <w:webHidden/>
              </w:rPr>
              <w:t>21</w:t>
            </w:r>
            <w:r>
              <w:rPr>
                <w:noProof/>
                <w:webHidden/>
              </w:rPr>
              <w:fldChar w:fldCharType="end"/>
            </w:r>
          </w:hyperlink>
        </w:p>
        <w:p w14:paraId="0F57CC07" w14:textId="15250306"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35" w:history="1">
            <w:r w:rsidRPr="00CB0FDE">
              <w:rPr>
                <w:rStyle w:val="Hyperlink"/>
                <w:bCs/>
                <w:noProof/>
                <w14:scene3d>
                  <w14:camera w14:prst="orthographicFront"/>
                  <w14:lightRig w14:rig="threePt" w14:dir="t">
                    <w14:rot w14:lat="0" w14:lon="0" w14:rev="0"/>
                  </w14:lightRig>
                </w14:scene3d>
              </w:rPr>
              <w:t>2.2.4</w:t>
            </w:r>
            <w:r>
              <w:rPr>
                <w:rFonts w:eastAsiaTheme="minorEastAsia" w:cstheme="minorBidi"/>
                <w:noProof/>
                <w:kern w:val="2"/>
                <w:sz w:val="24"/>
                <w:szCs w:val="24"/>
                <w14:ligatures w14:val="standardContextual"/>
              </w:rPr>
              <w:tab/>
            </w:r>
            <w:r w:rsidRPr="00CB0FDE">
              <w:rPr>
                <w:rStyle w:val="Hyperlink"/>
                <w:noProof/>
              </w:rPr>
              <w:t>Autonomous Systems, Planning</w:t>
            </w:r>
            <w:r>
              <w:rPr>
                <w:noProof/>
                <w:webHidden/>
              </w:rPr>
              <w:tab/>
            </w:r>
            <w:r>
              <w:rPr>
                <w:noProof/>
                <w:webHidden/>
              </w:rPr>
              <w:fldChar w:fldCharType="begin"/>
            </w:r>
            <w:r>
              <w:rPr>
                <w:noProof/>
                <w:webHidden/>
              </w:rPr>
              <w:instrText xml:space="preserve"> PAGEREF _Toc195005035 \h </w:instrText>
            </w:r>
            <w:r>
              <w:rPr>
                <w:noProof/>
                <w:webHidden/>
              </w:rPr>
            </w:r>
            <w:r>
              <w:rPr>
                <w:noProof/>
                <w:webHidden/>
              </w:rPr>
              <w:fldChar w:fldCharType="separate"/>
            </w:r>
            <w:r>
              <w:rPr>
                <w:noProof/>
                <w:webHidden/>
              </w:rPr>
              <w:t>21</w:t>
            </w:r>
            <w:r>
              <w:rPr>
                <w:noProof/>
                <w:webHidden/>
              </w:rPr>
              <w:fldChar w:fldCharType="end"/>
            </w:r>
          </w:hyperlink>
        </w:p>
        <w:p w14:paraId="363AE89C" w14:textId="11FF7D17"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36" w:history="1">
            <w:r w:rsidRPr="00CB0FDE">
              <w:rPr>
                <w:rStyle w:val="Hyperlink"/>
                <w:bCs/>
                <w:noProof/>
                <w14:scene3d>
                  <w14:camera w14:prst="orthographicFront"/>
                  <w14:lightRig w14:rig="threePt" w14:dir="t">
                    <w14:rot w14:lat="0" w14:lon="0" w14:rev="0"/>
                  </w14:lightRig>
                </w14:scene3d>
              </w:rPr>
              <w:t>2.2.5</w:t>
            </w:r>
            <w:r>
              <w:rPr>
                <w:rFonts w:eastAsiaTheme="minorEastAsia" w:cstheme="minorBidi"/>
                <w:noProof/>
                <w:kern w:val="2"/>
                <w:sz w:val="24"/>
                <w:szCs w:val="24"/>
                <w14:ligatures w14:val="standardContextual"/>
              </w:rPr>
              <w:tab/>
            </w:r>
            <w:r w:rsidRPr="00CB0FDE">
              <w:rPr>
                <w:rStyle w:val="Hyperlink"/>
                <w:noProof/>
              </w:rPr>
              <w:t>Multi-Agent vs. Single-Agent Systems for Complex Processes</w:t>
            </w:r>
            <w:r>
              <w:rPr>
                <w:noProof/>
                <w:webHidden/>
              </w:rPr>
              <w:tab/>
            </w:r>
            <w:r>
              <w:rPr>
                <w:noProof/>
                <w:webHidden/>
              </w:rPr>
              <w:fldChar w:fldCharType="begin"/>
            </w:r>
            <w:r>
              <w:rPr>
                <w:noProof/>
                <w:webHidden/>
              </w:rPr>
              <w:instrText xml:space="preserve"> PAGEREF _Toc195005036 \h </w:instrText>
            </w:r>
            <w:r>
              <w:rPr>
                <w:noProof/>
                <w:webHidden/>
              </w:rPr>
            </w:r>
            <w:r>
              <w:rPr>
                <w:noProof/>
                <w:webHidden/>
              </w:rPr>
              <w:fldChar w:fldCharType="separate"/>
            </w:r>
            <w:r>
              <w:rPr>
                <w:noProof/>
                <w:webHidden/>
              </w:rPr>
              <w:t>22</w:t>
            </w:r>
            <w:r>
              <w:rPr>
                <w:noProof/>
                <w:webHidden/>
              </w:rPr>
              <w:fldChar w:fldCharType="end"/>
            </w:r>
          </w:hyperlink>
        </w:p>
        <w:p w14:paraId="0CFA67C4" w14:textId="25E74B8D"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37" w:history="1">
            <w:r w:rsidRPr="00CB0FDE">
              <w:rPr>
                <w:rStyle w:val="Hyperlink"/>
                <w:bCs/>
                <w:noProof/>
                <w14:scene3d>
                  <w14:camera w14:prst="orthographicFront"/>
                  <w14:lightRig w14:rig="threePt" w14:dir="t">
                    <w14:rot w14:lat="0" w14:lon="0" w14:rev="0"/>
                  </w14:lightRig>
                </w14:scene3d>
              </w:rPr>
              <w:t>2.2.6</w:t>
            </w:r>
            <w:r>
              <w:rPr>
                <w:rFonts w:eastAsiaTheme="minorEastAsia" w:cstheme="minorBidi"/>
                <w:noProof/>
                <w:kern w:val="2"/>
                <w:sz w:val="24"/>
                <w:szCs w:val="24"/>
                <w14:ligatures w14:val="standardContextual"/>
              </w:rPr>
              <w:tab/>
            </w:r>
            <w:r w:rsidRPr="00CB0FDE">
              <w:rPr>
                <w:rStyle w:val="Hyperlink"/>
                <w:bCs/>
                <w:noProof/>
              </w:rPr>
              <w:t>Current State of Hybrid AI Agent Systems Architecture</w:t>
            </w:r>
            <w:r w:rsidRPr="00CB0FDE">
              <w:rPr>
                <w:rStyle w:val="Hyperlink"/>
                <w:noProof/>
              </w:rPr>
              <w:t xml:space="preserve"> and Frameworks</w:t>
            </w:r>
            <w:r>
              <w:rPr>
                <w:noProof/>
                <w:webHidden/>
              </w:rPr>
              <w:tab/>
            </w:r>
            <w:r>
              <w:rPr>
                <w:noProof/>
                <w:webHidden/>
              </w:rPr>
              <w:fldChar w:fldCharType="begin"/>
            </w:r>
            <w:r>
              <w:rPr>
                <w:noProof/>
                <w:webHidden/>
              </w:rPr>
              <w:instrText xml:space="preserve"> PAGEREF _Toc195005037 \h </w:instrText>
            </w:r>
            <w:r>
              <w:rPr>
                <w:noProof/>
                <w:webHidden/>
              </w:rPr>
            </w:r>
            <w:r>
              <w:rPr>
                <w:noProof/>
                <w:webHidden/>
              </w:rPr>
              <w:fldChar w:fldCharType="separate"/>
            </w:r>
            <w:r>
              <w:rPr>
                <w:noProof/>
                <w:webHidden/>
              </w:rPr>
              <w:t>22</w:t>
            </w:r>
            <w:r>
              <w:rPr>
                <w:noProof/>
                <w:webHidden/>
              </w:rPr>
              <w:fldChar w:fldCharType="end"/>
            </w:r>
          </w:hyperlink>
        </w:p>
        <w:p w14:paraId="7D6B7B6D" w14:textId="39C79092"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38" w:history="1">
            <w:r w:rsidRPr="00CB0FDE">
              <w:rPr>
                <w:rStyle w:val="Hyperlink"/>
                <w:noProof/>
                <w:lang w:val="en-US"/>
              </w:rPr>
              <w:t>2.3</w:t>
            </w:r>
            <w:r>
              <w:rPr>
                <w:rFonts w:eastAsiaTheme="minorEastAsia" w:cstheme="minorBidi"/>
                <w:b w:val="0"/>
                <w:bCs w:val="0"/>
                <w:noProof/>
                <w:kern w:val="2"/>
                <w:sz w:val="24"/>
                <w:szCs w:val="24"/>
                <w14:ligatures w14:val="standardContextual"/>
              </w:rPr>
              <w:tab/>
            </w:r>
            <w:r w:rsidRPr="00CB0FDE">
              <w:rPr>
                <w:rStyle w:val="Hyperlink"/>
                <w:noProof/>
                <w:lang w:val="en-US"/>
              </w:rPr>
              <w:t>Information Architecture: Enabling Planning and Reasoning through Knowledge Representation</w:t>
            </w:r>
            <w:r>
              <w:rPr>
                <w:noProof/>
                <w:webHidden/>
              </w:rPr>
              <w:tab/>
            </w:r>
            <w:r>
              <w:rPr>
                <w:noProof/>
                <w:webHidden/>
              </w:rPr>
              <w:fldChar w:fldCharType="begin"/>
            </w:r>
            <w:r>
              <w:rPr>
                <w:noProof/>
                <w:webHidden/>
              </w:rPr>
              <w:instrText xml:space="preserve"> PAGEREF _Toc195005038 \h </w:instrText>
            </w:r>
            <w:r>
              <w:rPr>
                <w:noProof/>
                <w:webHidden/>
              </w:rPr>
            </w:r>
            <w:r>
              <w:rPr>
                <w:noProof/>
                <w:webHidden/>
              </w:rPr>
              <w:fldChar w:fldCharType="separate"/>
            </w:r>
            <w:r>
              <w:rPr>
                <w:noProof/>
                <w:webHidden/>
              </w:rPr>
              <w:t>22</w:t>
            </w:r>
            <w:r>
              <w:rPr>
                <w:noProof/>
                <w:webHidden/>
              </w:rPr>
              <w:fldChar w:fldCharType="end"/>
            </w:r>
          </w:hyperlink>
        </w:p>
        <w:p w14:paraId="1F6B11C4" w14:textId="3EAFB931"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39" w:history="1">
            <w:r w:rsidRPr="00CB0FDE">
              <w:rPr>
                <w:rStyle w:val="Hyperlink"/>
                <w:bCs/>
                <w:noProof/>
                <w14:scene3d>
                  <w14:camera w14:prst="orthographicFront"/>
                  <w14:lightRig w14:rig="threePt" w14:dir="t">
                    <w14:rot w14:lat="0" w14:lon="0" w14:rev="0"/>
                  </w14:lightRig>
                </w14:scene3d>
              </w:rPr>
              <w:t>2.3.1</w:t>
            </w:r>
            <w:r>
              <w:rPr>
                <w:rFonts w:eastAsiaTheme="minorEastAsia" w:cstheme="minorBidi"/>
                <w:noProof/>
                <w:kern w:val="2"/>
                <w:sz w:val="24"/>
                <w:szCs w:val="24"/>
                <w14:ligatures w14:val="standardContextual"/>
              </w:rPr>
              <w:tab/>
            </w:r>
            <w:r w:rsidRPr="00CB0FDE">
              <w:rPr>
                <w:rStyle w:val="Hyperlink"/>
                <w:bCs/>
                <w:noProof/>
              </w:rPr>
              <w:t>Foundational Concepts: Knowledge Representation for Intelligent Agents</w:t>
            </w:r>
            <w:r>
              <w:rPr>
                <w:noProof/>
                <w:webHidden/>
              </w:rPr>
              <w:tab/>
            </w:r>
            <w:r>
              <w:rPr>
                <w:noProof/>
                <w:webHidden/>
              </w:rPr>
              <w:fldChar w:fldCharType="begin"/>
            </w:r>
            <w:r>
              <w:rPr>
                <w:noProof/>
                <w:webHidden/>
              </w:rPr>
              <w:instrText xml:space="preserve"> PAGEREF _Toc195005039 \h </w:instrText>
            </w:r>
            <w:r>
              <w:rPr>
                <w:noProof/>
                <w:webHidden/>
              </w:rPr>
            </w:r>
            <w:r>
              <w:rPr>
                <w:noProof/>
                <w:webHidden/>
              </w:rPr>
              <w:fldChar w:fldCharType="separate"/>
            </w:r>
            <w:r>
              <w:rPr>
                <w:noProof/>
                <w:webHidden/>
              </w:rPr>
              <w:t>22</w:t>
            </w:r>
            <w:r>
              <w:rPr>
                <w:noProof/>
                <w:webHidden/>
              </w:rPr>
              <w:fldChar w:fldCharType="end"/>
            </w:r>
          </w:hyperlink>
        </w:p>
        <w:p w14:paraId="699547C5" w14:textId="0AC5B1F2"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40" w:history="1">
            <w:r w:rsidRPr="00CB0FDE">
              <w:rPr>
                <w:rStyle w:val="Hyperlink"/>
                <w:bCs/>
                <w:noProof/>
                <w14:scene3d>
                  <w14:camera w14:prst="orthographicFront"/>
                  <w14:lightRig w14:rig="threePt" w14:dir="t">
                    <w14:rot w14:lat="0" w14:lon="0" w14:rev="0"/>
                  </w14:lightRig>
                </w14:scene3d>
              </w:rPr>
              <w:t>2.3.2</w:t>
            </w:r>
            <w:r>
              <w:rPr>
                <w:rFonts w:eastAsiaTheme="minorEastAsia" w:cstheme="minorBidi"/>
                <w:noProof/>
                <w:kern w:val="2"/>
                <w:sz w:val="24"/>
                <w:szCs w:val="24"/>
                <w14:ligatures w14:val="standardContextual"/>
              </w:rPr>
              <w:tab/>
            </w:r>
            <w:r w:rsidRPr="00CB0FDE">
              <w:rPr>
                <w:rStyle w:val="Hyperlink"/>
                <w:bCs/>
                <w:noProof/>
              </w:rPr>
              <w:t>Knowledge Graphs as the Backbone for Agent Planning and Reasoning</w:t>
            </w:r>
            <w:r>
              <w:rPr>
                <w:noProof/>
                <w:webHidden/>
              </w:rPr>
              <w:tab/>
            </w:r>
            <w:r>
              <w:rPr>
                <w:noProof/>
                <w:webHidden/>
              </w:rPr>
              <w:fldChar w:fldCharType="begin"/>
            </w:r>
            <w:r>
              <w:rPr>
                <w:noProof/>
                <w:webHidden/>
              </w:rPr>
              <w:instrText xml:space="preserve"> PAGEREF _Toc195005040 \h </w:instrText>
            </w:r>
            <w:r>
              <w:rPr>
                <w:noProof/>
                <w:webHidden/>
              </w:rPr>
            </w:r>
            <w:r>
              <w:rPr>
                <w:noProof/>
                <w:webHidden/>
              </w:rPr>
              <w:fldChar w:fldCharType="separate"/>
            </w:r>
            <w:r>
              <w:rPr>
                <w:noProof/>
                <w:webHidden/>
              </w:rPr>
              <w:t>23</w:t>
            </w:r>
            <w:r>
              <w:rPr>
                <w:noProof/>
                <w:webHidden/>
              </w:rPr>
              <w:fldChar w:fldCharType="end"/>
            </w:r>
          </w:hyperlink>
        </w:p>
        <w:p w14:paraId="1EEF39EB" w14:textId="58D96158"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41" w:history="1">
            <w:r w:rsidRPr="00CB0FDE">
              <w:rPr>
                <w:rStyle w:val="Hyperlink"/>
                <w:bCs/>
                <w:noProof/>
                <w14:scene3d>
                  <w14:camera w14:prst="orthographicFront"/>
                  <w14:lightRig w14:rig="threePt" w14:dir="t">
                    <w14:rot w14:lat="0" w14:lon="0" w14:rev="0"/>
                  </w14:lightRig>
                </w14:scene3d>
              </w:rPr>
              <w:t>2.3.3</w:t>
            </w:r>
            <w:r>
              <w:rPr>
                <w:rFonts w:eastAsiaTheme="minorEastAsia" w:cstheme="minorBidi"/>
                <w:noProof/>
                <w:kern w:val="2"/>
                <w:sz w:val="24"/>
                <w:szCs w:val="24"/>
                <w14:ligatures w14:val="standardContextual"/>
              </w:rPr>
              <w:tab/>
            </w:r>
            <w:r w:rsidRPr="00CB0FDE">
              <w:rPr>
                <w:rStyle w:val="Hyperlink"/>
                <w:bCs/>
                <w:noProof/>
              </w:rPr>
              <w:t>Integrating LLMs with Knowledge Graph Representations (Graph RAG and Beyond)</w:t>
            </w:r>
            <w:r>
              <w:rPr>
                <w:noProof/>
                <w:webHidden/>
              </w:rPr>
              <w:tab/>
            </w:r>
            <w:r>
              <w:rPr>
                <w:noProof/>
                <w:webHidden/>
              </w:rPr>
              <w:fldChar w:fldCharType="begin"/>
            </w:r>
            <w:r>
              <w:rPr>
                <w:noProof/>
                <w:webHidden/>
              </w:rPr>
              <w:instrText xml:space="preserve"> PAGEREF _Toc195005041 \h </w:instrText>
            </w:r>
            <w:r>
              <w:rPr>
                <w:noProof/>
                <w:webHidden/>
              </w:rPr>
            </w:r>
            <w:r>
              <w:rPr>
                <w:noProof/>
                <w:webHidden/>
              </w:rPr>
              <w:fldChar w:fldCharType="separate"/>
            </w:r>
            <w:r>
              <w:rPr>
                <w:noProof/>
                <w:webHidden/>
              </w:rPr>
              <w:t>24</w:t>
            </w:r>
            <w:r>
              <w:rPr>
                <w:noProof/>
                <w:webHidden/>
              </w:rPr>
              <w:fldChar w:fldCharType="end"/>
            </w:r>
          </w:hyperlink>
        </w:p>
        <w:p w14:paraId="5A8DAEAE" w14:textId="223C6120" w:rsidR="006E1F13" w:rsidRDefault="006E1F13">
          <w:pPr>
            <w:pStyle w:val="Verzeichnis3"/>
            <w:tabs>
              <w:tab w:val="right" w:leader="dot" w:pos="9016"/>
            </w:tabs>
            <w:rPr>
              <w:rFonts w:eastAsiaTheme="minorEastAsia" w:cstheme="minorBidi"/>
              <w:noProof/>
              <w:kern w:val="2"/>
              <w:sz w:val="24"/>
              <w:szCs w:val="24"/>
              <w14:ligatures w14:val="standardContextual"/>
            </w:rPr>
          </w:pPr>
          <w:hyperlink w:anchor="_Toc195005042" w:history="1">
            <w:r w:rsidRPr="00CB0FDE">
              <w:rPr>
                <w:rStyle w:val="Hyperlink"/>
                <w:noProof/>
              </w:rPr>
              <w:t>2.3.4</w:t>
            </w:r>
            <w:r>
              <w:rPr>
                <w:noProof/>
                <w:webHidden/>
              </w:rPr>
              <w:tab/>
            </w:r>
            <w:r>
              <w:rPr>
                <w:noProof/>
                <w:webHidden/>
              </w:rPr>
              <w:fldChar w:fldCharType="begin"/>
            </w:r>
            <w:r>
              <w:rPr>
                <w:noProof/>
                <w:webHidden/>
              </w:rPr>
              <w:instrText xml:space="preserve"> PAGEREF _Toc195005042 \h </w:instrText>
            </w:r>
            <w:r>
              <w:rPr>
                <w:noProof/>
                <w:webHidden/>
              </w:rPr>
            </w:r>
            <w:r>
              <w:rPr>
                <w:noProof/>
                <w:webHidden/>
              </w:rPr>
              <w:fldChar w:fldCharType="separate"/>
            </w:r>
            <w:r>
              <w:rPr>
                <w:noProof/>
                <w:webHidden/>
              </w:rPr>
              <w:t>24</w:t>
            </w:r>
            <w:r>
              <w:rPr>
                <w:noProof/>
                <w:webHidden/>
              </w:rPr>
              <w:fldChar w:fldCharType="end"/>
            </w:r>
          </w:hyperlink>
        </w:p>
        <w:p w14:paraId="08733FE7" w14:textId="68A9C7B9"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43" w:history="1">
            <w:r w:rsidRPr="00CB0FDE">
              <w:rPr>
                <w:rStyle w:val="Hyperlink"/>
                <w:bCs/>
                <w:noProof/>
                <w14:scene3d>
                  <w14:camera w14:prst="orthographicFront"/>
                  <w14:lightRig w14:rig="threePt" w14:dir="t">
                    <w14:rot w14:lat="0" w14:lon="0" w14:rev="0"/>
                  </w14:lightRig>
                </w14:scene3d>
              </w:rPr>
              <w:t>2.3.4</w:t>
            </w:r>
            <w:r>
              <w:rPr>
                <w:rFonts w:eastAsiaTheme="minorEastAsia" w:cstheme="minorBidi"/>
                <w:noProof/>
                <w:kern w:val="2"/>
                <w:sz w:val="24"/>
                <w:szCs w:val="24"/>
                <w14:ligatures w14:val="standardContextual"/>
              </w:rPr>
              <w:tab/>
            </w:r>
            <w:r w:rsidRPr="00CB0FDE">
              <w:rPr>
                <w:rStyle w:val="Hyperlink"/>
                <w:bCs/>
                <w:noProof/>
              </w:rPr>
              <w:t>State-of-the-Art and Challenges in KG-Enhanced Agent Architectures</w:t>
            </w:r>
            <w:r>
              <w:rPr>
                <w:noProof/>
                <w:webHidden/>
              </w:rPr>
              <w:tab/>
            </w:r>
            <w:r>
              <w:rPr>
                <w:noProof/>
                <w:webHidden/>
              </w:rPr>
              <w:fldChar w:fldCharType="begin"/>
            </w:r>
            <w:r>
              <w:rPr>
                <w:noProof/>
                <w:webHidden/>
              </w:rPr>
              <w:instrText xml:space="preserve"> PAGEREF _Toc195005043 \h </w:instrText>
            </w:r>
            <w:r>
              <w:rPr>
                <w:noProof/>
                <w:webHidden/>
              </w:rPr>
            </w:r>
            <w:r>
              <w:rPr>
                <w:noProof/>
                <w:webHidden/>
              </w:rPr>
              <w:fldChar w:fldCharType="separate"/>
            </w:r>
            <w:r>
              <w:rPr>
                <w:noProof/>
                <w:webHidden/>
              </w:rPr>
              <w:t>24</w:t>
            </w:r>
            <w:r>
              <w:rPr>
                <w:noProof/>
                <w:webHidden/>
              </w:rPr>
              <w:fldChar w:fldCharType="end"/>
            </w:r>
          </w:hyperlink>
        </w:p>
        <w:p w14:paraId="4867299B" w14:textId="55C36EB8"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44" w:history="1">
            <w:r w:rsidRPr="00CB0FDE">
              <w:rPr>
                <w:rStyle w:val="Hyperlink"/>
                <w:noProof/>
                <w:lang w:val="en-US"/>
              </w:rPr>
              <w:t>2.4</w:t>
            </w:r>
            <w:r>
              <w:rPr>
                <w:rFonts w:eastAsiaTheme="minorEastAsia" w:cstheme="minorBidi"/>
                <w:b w:val="0"/>
                <w:bCs w:val="0"/>
                <w:noProof/>
                <w:kern w:val="2"/>
                <w:sz w:val="24"/>
                <w:szCs w:val="24"/>
                <w14:ligatures w14:val="standardContextual"/>
              </w:rPr>
              <w:tab/>
            </w:r>
            <w:r w:rsidRPr="00CB0FDE">
              <w:rPr>
                <w:rStyle w:val="Hyperlink"/>
                <w:noProof/>
                <w:lang w:val="en-US"/>
              </w:rPr>
              <w:t>Focus on Use Case Preperation</w:t>
            </w:r>
            <w:r>
              <w:rPr>
                <w:noProof/>
                <w:webHidden/>
              </w:rPr>
              <w:tab/>
            </w:r>
            <w:r>
              <w:rPr>
                <w:noProof/>
                <w:webHidden/>
              </w:rPr>
              <w:fldChar w:fldCharType="begin"/>
            </w:r>
            <w:r>
              <w:rPr>
                <w:noProof/>
                <w:webHidden/>
              </w:rPr>
              <w:instrText xml:space="preserve"> PAGEREF _Toc195005044 \h </w:instrText>
            </w:r>
            <w:r>
              <w:rPr>
                <w:noProof/>
                <w:webHidden/>
              </w:rPr>
            </w:r>
            <w:r>
              <w:rPr>
                <w:noProof/>
                <w:webHidden/>
              </w:rPr>
              <w:fldChar w:fldCharType="separate"/>
            </w:r>
            <w:r>
              <w:rPr>
                <w:noProof/>
                <w:webHidden/>
              </w:rPr>
              <w:t>25</w:t>
            </w:r>
            <w:r>
              <w:rPr>
                <w:noProof/>
                <w:webHidden/>
              </w:rPr>
              <w:fldChar w:fldCharType="end"/>
            </w:r>
          </w:hyperlink>
        </w:p>
        <w:p w14:paraId="38B3EAFD" w14:textId="7083DE90"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45" w:history="1">
            <w:r w:rsidRPr="00CB0FDE">
              <w:rPr>
                <w:rStyle w:val="Hyperlink"/>
                <w:bCs/>
                <w:noProof/>
                <w14:scene3d>
                  <w14:camera w14:prst="orthographicFront"/>
                  <w14:lightRig w14:rig="threePt" w14:dir="t">
                    <w14:rot w14:lat="0" w14:lon="0" w14:rev="0"/>
                  </w14:lightRig>
                </w14:scene3d>
              </w:rPr>
              <w:t>2.4.1</w:t>
            </w:r>
            <w:r>
              <w:rPr>
                <w:rFonts w:eastAsiaTheme="minorEastAsia" w:cstheme="minorBidi"/>
                <w:noProof/>
                <w:kern w:val="2"/>
                <w:sz w:val="24"/>
                <w:szCs w:val="24"/>
                <w14:ligatures w14:val="standardContextual"/>
              </w:rPr>
              <w:tab/>
            </w:r>
            <w:r w:rsidRPr="00CB0FDE">
              <w:rPr>
                <w:rStyle w:val="Hyperlink"/>
                <w:bCs/>
                <w:noProof/>
              </w:rPr>
              <w:t>Autonomous creating a Literature Review</w:t>
            </w:r>
            <w:r>
              <w:rPr>
                <w:noProof/>
                <w:webHidden/>
              </w:rPr>
              <w:tab/>
            </w:r>
            <w:r>
              <w:rPr>
                <w:noProof/>
                <w:webHidden/>
              </w:rPr>
              <w:fldChar w:fldCharType="begin"/>
            </w:r>
            <w:r>
              <w:rPr>
                <w:noProof/>
                <w:webHidden/>
              </w:rPr>
              <w:instrText xml:space="preserve"> PAGEREF _Toc195005045 \h </w:instrText>
            </w:r>
            <w:r>
              <w:rPr>
                <w:noProof/>
                <w:webHidden/>
              </w:rPr>
            </w:r>
            <w:r>
              <w:rPr>
                <w:noProof/>
                <w:webHidden/>
              </w:rPr>
              <w:fldChar w:fldCharType="separate"/>
            </w:r>
            <w:r>
              <w:rPr>
                <w:noProof/>
                <w:webHidden/>
              </w:rPr>
              <w:t>25</w:t>
            </w:r>
            <w:r>
              <w:rPr>
                <w:noProof/>
                <w:webHidden/>
              </w:rPr>
              <w:fldChar w:fldCharType="end"/>
            </w:r>
          </w:hyperlink>
        </w:p>
        <w:p w14:paraId="694AB0EB" w14:textId="1C8DA931"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46" w:history="1">
            <w:r w:rsidRPr="00CB0FDE">
              <w:rPr>
                <w:rStyle w:val="Hyperlink"/>
                <w:noProof/>
                <w:lang w:val="en-US"/>
              </w:rPr>
              <w:t>2.5</w:t>
            </w:r>
            <w:r>
              <w:rPr>
                <w:rFonts w:eastAsiaTheme="minorEastAsia" w:cstheme="minorBidi"/>
                <w:b w:val="0"/>
                <w:bCs w:val="0"/>
                <w:noProof/>
                <w:kern w:val="2"/>
                <w:sz w:val="24"/>
                <w:szCs w:val="24"/>
                <w14:ligatures w14:val="standardContextual"/>
              </w:rPr>
              <w:tab/>
            </w:r>
            <w:r w:rsidRPr="00CB0FDE">
              <w:rPr>
                <w:rStyle w:val="Hyperlink"/>
                <w:noProof/>
                <w:lang w:val="en-US"/>
              </w:rPr>
              <w:t>Research Gap Analysis</w:t>
            </w:r>
            <w:r>
              <w:rPr>
                <w:noProof/>
                <w:webHidden/>
              </w:rPr>
              <w:tab/>
            </w:r>
            <w:r>
              <w:rPr>
                <w:noProof/>
                <w:webHidden/>
              </w:rPr>
              <w:fldChar w:fldCharType="begin"/>
            </w:r>
            <w:r>
              <w:rPr>
                <w:noProof/>
                <w:webHidden/>
              </w:rPr>
              <w:instrText xml:space="preserve"> PAGEREF _Toc195005046 \h </w:instrText>
            </w:r>
            <w:r>
              <w:rPr>
                <w:noProof/>
                <w:webHidden/>
              </w:rPr>
            </w:r>
            <w:r>
              <w:rPr>
                <w:noProof/>
                <w:webHidden/>
              </w:rPr>
              <w:fldChar w:fldCharType="separate"/>
            </w:r>
            <w:r>
              <w:rPr>
                <w:noProof/>
                <w:webHidden/>
              </w:rPr>
              <w:t>25</w:t>
            </w:r>
            <w:r>
              <w:rPr>
                <w:noProof/>
                <w:webHidden/>
              </w:rPr>
              <w:fldChar w:fldCharType="end"/>
            </w:r>
          </w:hyperlink>
        </w:p>
        <w:p w14:paraId="71720C5F" w14:textId="412C93F1" w:rsidR="006E1F13" w:rsidRDefault="006E1F13">
          <w:pPr>
            <w:pStyle w:val="Verzeichnis1"/>
            <w:tabs>
              <w:tab w:val="left" w:pos="480"/>
              <w:tab w:val="right" w:leader="dot" w:pos="9016"/>
            </w:tabs>
            <w:rPr>
              <w:rFonts w:eastAsiaTheme="minorEastAsia" w:cstheme="minorBidi"/>
              <w:b w:val="0"/>
              <w:bCs w:val="0"/>
              <w:i w:val="0"/>
              <w:iCs w:val="0"/>
              <w:noProof/>
              <w:kern w:val="2"/>
              <w14:ligatures w14:val="standardContextual"/>
            </w:rPr>
          </w:pPr>
          <w:hyperlink w:anchor="_Toc195005047" w:history="1">
            <w:r w:rsidRPr="00CB0FDE">
              <w:rPr>
                <w:rStyle w:val="Hyperlink"/>
                <w:noProof/>
              </w:rPr>
              <w:t>3</w:t>
            </w:r>
            <w:r>
              <w:rPr>
                <w:rFonts w:eastAsiaTheme="minorEastAsia" w:cstheme="minorBidi"/>
                <w:b w:val="0"/>
                <w:bCs w:val="0"/>
                <w:i w:val="0"/>
                <w:iCs w:val="0"/>
                <w:noProof/>
                <w:kern w:val="2"/>
                <w14:ligatures w14:val="standardContextual"/>
              </w:rPr>
              <w:tab/>
            </w:r>
            <w:r w:rsidRPr="00CB0FDE">
              <w:rPr>
                <w:rStyle w:val="Hyperlink"/>
                <w:noProof/>
              </w:rPr>
              <w:t>Research Methodology</w:t>
            </w:r>
            <w:r>
              <w:rPr>
                <w:noProof/>
                <w:webHidden/>
              </w:rPr>
              <w:tab/>
            </w:r>
            <w:r>
              <w:rPr>
                <w:noProof/>
                <w:webHidden/>
              </w:rPr>
              <w:fldChar w:fldCharType="begin"/>
            </w:r>
            <w:r>
              <w:rPr>
                <w:noProof/>
                <w:webHidden/>
              </w:rPr>
              <w:instrText xml:space="preserve"> PAGEREF _Toc195005047 \h </w:instrText>
            </w:r>
            <w:r>
              <w:rPr>
                <w:noProof/>
                <w:webHidden/>
              </w:rPr>
            </w:r>
            <w:r>
              <w:rPr>
                <w:noProof/>
                <w:webHidden/>
              </w:rPr>
              <w:fldChar w:fldCharType="separate"/>
            </w:r>
            <w:r>
              <w:rPr>
                <w:noProof/>
                <w:webHidden/>
              </w:rPr>
              <w:t>26</w:t>
            </w:r>
            <w:r>
              <w:rPr>
                <w:noProof/>
                <w:webHidden/>
              </w:rPr>
              <w:fldChar w:fldCharType="end"/>
            </w:r>
          </w:hyperlink>
        </w:p>
        <w:p w14:paraId="3F519305" w14:textId="0FBB040D"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48" w:history="1">
            <w:r w:rsidRPr="00CB0FDE">
              <w:rPr>
                <w:rStyle w:val="Hyperlink"/>
                <w:noProof/>
                <w:lang w:val="en-US"/>
              </w:rPr>
              <w:t>3.1</w:t>
            </w:r>
            <w:r>
              <w:rPr>
                <w:rFonts w:eastAsiaTheme="minorEastAsia" w:cstheme="minorBidi"/>
                <w:b w:val="0"/>
                <w:bCs w:val="0"/>
                <w:noProof/>
                <w:kern w:val="2"/>
                <w:sz w:val="24"/>
                <w:szCs w:val="24"/>
                <w14:ligatures w14:val="standardContextual"/>
              </w:rPr>
              <w:tab/>
            </w:r>
            <w:r w:rsidRPr="00CB0FDE">
              <w:rPr>
                <w:rStyle w:val="Hyperlink"/>
                <w:noProof/>
                <w:lang w:val="en-US"/>
              </w:rPr>
              <w:t>Introduction</w:t>
            </w:r>
            <w:r>
              <w:rPr>
                <w:noProof/>
                <w:webHidden/>
              </w:rPr>
              <w:tab/>
            </w:r>
            <w:r>
              <w:rPr>
                <w:noProof/>
                <w:webHidden/>
              </w:rPr>
              <w:fldChar w:fldCharType="begin"/>
            </w:r>
            <w:r>
              <w:rPr>
                <w:noProof/>
                <w:webHidden/>
              </w:rPr>
              <w:instrText xml:space="preserve"> PAGEREF _Toc195005048 \h </w:instrText>
            </w:r>
            <w:r>
              <w:rPr>
                <w:noProof/>
                <w:webHidden/>
              </w:rPr>
            </w:r>
            <w:r>
              <w:rPr>
                <w:noProof/>
                <w:webHidden/>
              </w:rPr>
              <w:fldChar w:fldCharType="separate"/>
            </w:r>
            <w:r>
              <w:rPr>
                <w:noProof/>
                <w:webHidden/>
              </w:rPr>
              <w:t>26</w:t>
            </w:r>
            <w:r>
              <w:rPr>
                <w:noProof/>
                <w:webHidden/>
              </w:rPr>
              <w:fldChar w:fldCharType="end"/>
            </w:r>
          </w:hyperlink>
        </w:p>
        <w:p w14:paraId="3782000F" w14:textId="0408A2A9"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49" w:history="1">
            <w:r w:rsidRPr="00CB0FDE">
              <w:rPr>
                <w:rStyle w:val="Hyperlink"/>
                <w:noProof/>
                <w:lang w:val="en-US"/>
              </w:rPr>
              <w:t>3.2</w:t>
            </w:r>
            <w:r>
              <w:rPr>
                <w:rFonts w:eastAsiaTheme="minorEastAsia" w:cstheme="minorBidi"/>
                <w:b w:val="0"/>
                <w:bCs w:val="0"/>
                <w:noProof/>
                <w:kern w:val="2"/>
                <w:sz w:val="24"/>
                <w:szCs w:val="24"/>
                <w14:ligatures w14:val="standardContextual"/>
              </w:rPr>
              <w:tab/>
            </w:r>
            <w:r w:rsidRPr="00CB0FDE">
              <w:rPr>
                <w:rStyle w:val="Hyperlink"/>
                <w:noProof/>
                <w:lang w:val="en-US"/>
              </w:rPr>
              <w:t>Research Paradigm and Strategy</w:t>
            </w:r>
            <w:r>
              <w:rPr>
                <w:noProof/>
                <w:webHidden/>
              </w:rPr>
              <w:tab/>
            </w:r>
            <w:r>
              <w:rPr>
                <w:noProof/>
                <w:webHidden/>
              </w:rPr>
              <w:fldChar w:fldCharType="begin"/>
            </w:r>
            <w:r>
              <w:rPr>
                <w:noProof/>
                <w:webHidden/>
              </w:rPr>
              <w:instrText xml:space="preserve"> PAGEREF _Toc195005049 \h </w:instrText>
            </w:r>
            <w:r>
              <w:rPr>
                <w:noProof/>
                <w:webHidden/>
              </w:rPr>
            </w:r>
            <w:r>
              <w:rPr>
                <w:noProof/>
                <w:webHidden/>
              </w:rPr>
              <w:fldChar w:fldCharType="separate"/>
            </w:r>
            <w:r>
              <w:rPr>
                <w:noProof/>
                <w:webHidden/>
              </w:rPr>
              <w:t>26</w:t>
            </w:r>
            <w:r>
              <w:rPr>
                <w:noProof/>
                <w:webHidden/>
              </w:rPr>
              <w:fldChar w:fldCharType="end"/>
            </w:r>
          </w:hyperlink>
        </w:p>
        <w:p w14:paraId="1148FFBE" w14:textId="3ED0D354"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50" w:history="1">
            <w:r w:rsidRPr="00CB0FDE">
              <w:rPr>
                <w:rStyle w:val="Hyperlink"/>
                <w:bCs/>
                <w:noProof/>
                <w14:scene3d>
                  <w14:camera w14:prst="orthographicFront"/>
                  <w14:lightRig w14:rig="threePt" w14:dir="t">
                    <w14:rot w14:lat="0" w14:lon="0" w14:rev="0"/>
                  </w14:lightRig>
                </w14:scene3d>
              </w:rPr>
              <w:t>3.2.1</w:t>
            </w:r>
            <w:r>
              <w:rPr>
                <w:rFonts w:eastAsiaTheme="minorEastAsia" w:cstheme="minorBidi"/>
                <w:noProof/>
                <w:kern w:val="2"/>
                <w:sz w:val="24"/>
                <w:szCs w:val="24"/>
                <w14:ligatures w14:val="standardContextual"/>
              </w:rPr>
              <w:tab/>
            </w:r>
            <w:r w:rsidRPr="00CB0FDE">
              <w:rPr>
                <w:rStyle w:val="Hyperlink"/>
                <w:noProof/>
              </w:rPr>
              <w:t>Research Philosophy</w:t>
            </w:r>
            <w:r>
              <w:rPr>
                <w:noProof/>
                <w:webHidden/>
              </w:rPr>
              <w:tab/>
            </w:r>
            <w:r>
              <w:rPr>
                <w:noProof/>
                <w:webHidden/>
              </w:rPr>
              <w:fldChar w:fldCharType="begin"/>
            </w:r>
            <w:r>
              <w:rPr>
                <w:noProof/>
                <w:webHidden/>
              </w:rPr>
              <w:instrText xml:space="preserve"> PAGEREF _Toc195005050 \h </w:instrText>
            </w:r>
            <w:r>
              <w:rPr>
                <w:noProof/>
                <w:webHidden/>
              </w:rPr>
            </w:r>
            <w:r>
              <w:rPr>
                <w:noProof/>
                <w:webHidden/>
              </w:rPr>
              <w:fldChar w:fldCharType="separate"/>
            </w:r>
            <w:r>
              <w:rPr>
                <w:noProof/>
                <w:webHidden/>
              </w:rPr>
              <w:t>26</w:t>
            </w:r>
            <w:r>
              <w:rPr>
                <w:noProof/>
                <w:webHidden/>
              </w:rPr>
              <w:fldChar w:fldCharType="end"/>
            </w:r>
          </w:hyperlink>
        </w:p>
        <w:p w14:paraId="3887C9A8" w14:textId="2C36EACA"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51" w:history="1">
            <w:r w:rsidRPr="00CB0FDE">
              <w:rPr>
                <w:rStyle w:val="Hyperlink"/>
                <w:bCs/>
                <w:noProof/>
                <w14:scene3d>
                  <w14:camera w14:prst="orthographicFront"/>
                  <w14:lightRig w14:rig="threePt" w14:dir="t">
                    <w14:rot w14:lat="0" w14:lon="0" w14:rev="0"/>
                  </w14:lightRig>
                </w14:scene3d>
              </w:rPr>
              <w:t>3.2.2</w:t>
            </w:r>
            <w:r>
              <w:rPr>
                <w:rFonts w:eastAsiaTheme="minorEastAsia" w:cstheme="minorBidi"/>
                <w:noProof/>
                <w:kern w:val="2"/>
                <w:sz w:val="24"/>
                <w:szCs w:val="24"/>
                <w14:ligatures w14:val="standardContextual"/>
              </w:rPr>
              <w:tab/>
            </w:r>
            <w:r w:rsidRPr="00CB0FDE">
              <w:rPr>
                <w:rStyle w:val="Hyperlink"/>
                <w:noProof/>
              </w:rPr>
              <w:t>Research</w:t>
            </w:r>
            <w:r w:rsidRPr="00CB0FDE">
              <w:rPr>
                <w:rStyle w:val="Hyperlink"/>
                <w:bCs/>
                <w:noProof/>
              </w:rPr>
              <w:t xml:space="preserve"> Approach</w:t>
            </w:r>
            <w:r>
              <w:rPr>
                <w:noProof/>
                <w:webHidden/>
              </w:rPr>
              <w:tab/>
            </w:r>
            <w:r>
              <w:rPr>
                <w:noProof/>
                <w:webHidden/>
              </w:rPr>
              <w:fldChar w:fldCharType="begin"/>
            </w:r>
            <w:r>
              <w:rPr>
                <w:noProof/>
                <w:webHidden/>
              </w:rPr>
              <w:instrText xml:space="preserve"> PAGEREF _Toc195005051 \h </w:instrText>
            </w:r>
            <w:r>
              <w:rPr>
                <w:noProof/>
                <w:webHidden/>
              </w:rPr>
            </w:r>
            <w:r>
              <w:rPr>
                <w:noProof/>
                <w:webHidden/>
              </w:rPr>
              <w:fldChar w:fldCharType="separate"/>
            </w:r>
            <w:r>
              <w:rPr>
                <w:noProof/>
                <w:webHidden/>
              </w:rPr>
              <w:t>26</w:t>
            </w:r>
            <w:r>
              <w:rPr>
                <w:noProof/>
                <w:webHidden/>
              </w:rPr>
              <w:fldChar w:fldCharType="end"/>
            </w:r>
          </w:hyperlink>
        </w:p>
        <w:p w14:paraId="4C4FFD42" w14:textId="4A909CEB"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52" w:history="1">
            <w:r w:rsidRPr="00CB0FDE">
              <w:rPr>
                <w:rStyle w:val="Hyperlink"/>
                <w:bCs/>
                <w:noProof/>
                <w14:scene3d>
                  <w14:camera w14:prst="orthographicFront"/>
                  <w14:lightRig w14:rig="threePt" w14:dir="t">
                    <w14:rot w14:lat="0" w14:lon="0" w14:rev="0"/>
                  </w14:lightRig>
                </w14:scene3d>
              </w:rPr>
              <w:t>3.2.3</w:t>
            </w:r>
            <w:r>
              <w:rPr>
                <w:rFonts w:eastAsiaTheme="minorEastAsia" w:cstheme="minorBidi"/>
                <w:noProof/>
                <w:kern w:val="2"/>
                <w:sz w:val="24"/>
                <w:szCs w:val="24"/>
                <w14:ligatures w14:val="standardContextual"/>
              </w:rPr>
              <w:tab/>
            </w:r>
            <w:r w:rsidRPr="00CB0FDE">
              <w:rPr>
                <w:rStyle w:val="Hyperlink"/>
                <w:noProof/>
              </w:rPr>
              <w:t>Research</w:t>
            </w:r>
            <w:r w:rsidRPr="00CB0FDE">
              <w:rPr>
                <w:rStyle w:val="Hyperlink"/>
                <w:bCs/>
                <w:noProof/>
              </w:rPr>
              <w:t xml:space="preserve"> Strategy: </w:t>
            </w:r>
            <w:r w:rsidRPr="00CB0FDE">
              <w:rPr>
                <w:rStyle w:val="Hyperlink"/>
                <w:noProof/>
              </w:rPr>
              <w:t>Design Science Research (DSR)</w:t>
            </w:r>
            <w:r>
              <w:rPr>
                <w:noProof/>
                <w:webHidden/>
              </w:rPr>
              <w:tab/>
            </w:r>
            <w:r>
              <w:rPr>
                <w:noProof/>
                <w:webHidden/>
              </w:rPr>
              <w:fldChar w:fldCharType="begin"/>
            </w:r>
            <w:r>
              <w:rPr>
                <w:noProof/>
                <w:webHidden/>
              </w:rPr>
              <w:instrText xml:space="preserve"> PAGEREF _Toc195005052 \h </w:instrText>
            </w:r>
            <w:r>
              <w:rPr>
                <w:noProof/>
                <w:webHidden/>
              </w:rPr>
            </w:r>
            <w:r>
              <w:rPr>
                <w:noProof/>
                <w:webHidden/>
              </w:rPr>
              <w:fldChar w:fldCharType="separate"/>
            </w:r>
            <w:r>
              <w:rPr>
                <w:noProof/>
                <w:webHidden/>
              </w:rPr>
              <w:t>26</w:t>
            </w:r>
            <w:r>
              <w:rPr>
                <w:noProof/>
                <w:webHidden/>
              </w:rPr>
              <w:fldChar w:fldCharType="end"/>
            </w:r>
          </w:hyperlink>
        </w:p>
        <w:p w14:paraId="33B3B4E7" w14:textId="255AE7B4"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53" w:history="1">
            <w:r w:rsidRPr="00CB0FDE">
              <w:rPr>
                <w:rStyle w:val="Hyperlink"/>
                <w:bCs/>
                <w:noProof/>
                <w14:scene3d>
                  <w14:camera w14:prst="orthographicFront"/>
                  <w14:lightRig w14:rig="threePt" w14:dir="t">
                    <w14:rot w14:lat="0" w14:lon="0" w14:rev="0"/>
                  </w14:lightRig>
                </w14:scene3d>
              </w:rPr>
              <w:t>3.2.4</w:t>
            </w:r>
            <w:r>
              <w:rPr>
                <w:rFonts w:eastAsiaTheme="minorEastAsia" w:cstheme="minorBidi"/>
                <w:noProof/>
                <w:kern w:val="2"/>
                <w:sz w:val="24"/>
                <w:szCs w:val="24"/>
                <w14:ligatures w14:val="standardContextual"/>
              </w:rPr>
              <w:tab/>
            </w:r>
            <w:r w:rsidRPr="00CB0FDE">
              <w:rPr>
                <w:rStyle w:val="Hyperlink"/>
                <w:noProof/>
              </w:rPr>
              <w:t>DSR Cycles</w:t>
            </w:r>
            <w:r>
              <w:rPr>
                <w:noProof/>
                <w:webHidden/>
              </w:rPr>
              <w:tab/>
            </w:r>
            <w:r>
              <w:rPr>
                <w:noProof/>
                <w:webHidden/>
              </w:rPr>
              <w:fldChar w:fldCharType="begin"/>
            </w:r>
            <w:r>
              <w:rPr>
                <w:noProof/>
                <w:webHidden/>
              </w:rPr>
              <w:instrText xml:space="preserve"> PAGEREF _Toc195005053 \h </w:instrText>
            </w:r>
            <w:r>
              <w:rPr>
                <w:noProof/>
                <w:webHidden/>
              </w:rPr>
            </w:r>
            <w:r>
              <w:rPr>
                <w:noProof/>
                <w:webHidden/>
              </w:rPr>
              <w:fldChar w:fldCharType="separate"/>
            </w:r>
            <w:r>
              <w:rPr>
                <w:noProof/>
                <w:webHidden/>
              </w:rPr>
              <w:t>26</w:t>
            </w:r>
            <w:r>
              <w:rPr>
                <w:noProof/>
                <w:webHidden/>
              </w:rPr>
              <w:fldChar w:fldCharType="end"/>
            </w:r>
          </w:hyperlink>
        </w:p>
        <w:p w14:paraId="102FD94A" w14:textId="22C78E56"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54" w:history="1">
            <w:r w:rsidRPr="00CB0FDE">
              <w:rPr>
                <w:rStyle w:val="Hyperlink"/>
                <w:bCs/>
                <w:noProof/>
                <w14:scene3d>
                  <w14:camera w14:prst="orthographicFront"/>
                  <w14:lightRig w14:rig="threePt" w14:dir="t">
                    <w14:rot w14:lat="0" w14:lon="0" w14:rev="0"/>
                  </w14:lightRig>
                </w14:scene3d>
              </w:rPr>
              <w:t>3.2.5</w:t>
            </w:r>
            <w:r>
              <w:rPr>
                <w:rFonts w:eastAsiaTheme="minorEastAsia" w:cstheme="minorBidi"/>
                <w:noProof/>
                <w:kern w:val="2"/>
                <w:sz w:val="24"/>
                <w:szCs w:val="24"/>
                <w14:ligatures w14:val="standardContextual"/>
              </w:rPr>
              <w:tab/>
            </w:r>
            <w:r w:rsidRPr="00CB0FDE">
              <w:rPr>
                <w:rStyle w:val="Hyperlink"/>
                <w:noProof/>
              </w:rPr>
              <w:t>Research Choice</w:t>
            </w:r>
            <w:r>
              <w:rPr>
                <w:noProof/>
                <w:webHidden/>
              </w:rPr>
              <w:tab/>
            </w:r>
            <w:r>
              <w:rPr>
                <w:noProof/>
                <w:webHidden/>
              </w:rPr>
              <w:fldChar w:fldCharType="begin"/>
            </w:r>
            <w:r>
              <w:rPr>
                <w:noProof/>
                <w:webHidden/>
              </w:rPr>
              <w:instrText xml:space="preserve"> PAGEREF _Toc195005054 \h </w:instrText>
            </w:r>
            <w:r>
              <w:rPr>
                <w:noProof/>
                <w:webHidden/>
              </w:rPr>
            </w:r>
            <w:r>
              <w:rPr>
                <w:noProof/>
                <w:webHidden/>
              </w:rPr>
              <w:fldChar w:fldCharType="separate"/>
            </w:r>
            <w:r>
              <w:rPr>
                <w:noProof/>
                <w:webHidden/>
              </w:rPr>
              <w:t>27</w:t>
            </w:r>
            <w:r>
              <w:rPr>
                <w:noProof/>
                <w:webHidden/>
              </w:rPr>
              <w:fldChar w:fldCharType="end"/>
            </w:r>
          </w:hyperlink>
        </w:p>
        <w:p w14:paraId="16AF976B" w14:textId="6DAD6302"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55" w:history="1">
            <w:r w:rsidRPr="00CB0FDE">
              <w:rPr>
                <w:rStyle w:val="Hyperlink"/>
                <w:bCs/>
                <w:noProof/>
                <w14:scene3d>
                  <w14:camera w14:prst="orthographicFront"/>
                  <w14:lightRig w14:rig="threePt" w14:dir="t">
                    <w14:rot w14:lat="0" w14:lon="0" w14:rev="0"/>
                  </w14:lightRig>
                </w14:scene3d>
              </w:rPr>
              <w:t>3.2.6</w:t>
            </w:r>
            <w:r>
              <w:rPr>
                <w:rFonts w:eastAsiaTheme="minorEastAsia" w:cstheme="minorBidi"/>
                <w:noProof/>
                <w:kern w:val="2"/>
                <w:sz w:val="24"/>
                <w:szCs w:val="24"/>
                <w14:ligatures w14:val="standardContextual"/>
              </w:rPr>
              <w:tab/>
            </w:r>
            <w:r w:rsidRPr="00CB0FDE">
              <w:rPr>
                <w:rStyle w:val="Hyperlink"/>
                <w:noProof/>
              </w:rPr>
              <w:t>Time Horizon</w:t>
            </w:r>
            <w:r>
              <w:rPr>
                <w:noProof/>
                <w:webHidden/>
              </w:rPr>
              <w:tab/>
            </w:r>
            <w:r>
              <w:rPr>
                <w:noProof/>
                <w:webHidden/>
              </w:rPr>
              <w:fldChar w:fldCharType="begin"/>
            </w:r>
            <w:r>
              <w:rPr>
                <w:noProof/>
                <w:webHidden/>
              </w:rPr>
              <w:instrText xml:space="preserve"> PAGEREF _Toc195005055 \h </w:instrText>
            </w:r>
            <w:r>
              <w:rPr>
                <w:noProof/>
                <w:webHidden/>
              </w:rPr>
            </w:r>
            <w:r>
              <w:rPr>
                <w:noProof/>
                <w:webHidden/>
              </w:rPr>
              <w:fldChar w:fldCharType="separate"/>
            </w:r>
            <w:r>
              <w:rPr>
                <w:noProof/>
                <w:webHidden/>
              </w:rPr>
              <w:t>27</w:t>
            </w:r>
            <w:r>
              <w:rPr>
                <w:noProof/>
                <w:webHidden/>
              </w:rPr>
              <w:fldChar w:fldCharType="end"/>
            </w:r>
          </w:hyperlink>
        </w:p>
        <w:p w14:paraId="6950ABCD" w14:textId="04168BFA"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56" w:history="1">
            <w:r w:rsidRPr="00CB0FDE">
              <w:rPr>
                <w:rStyle w:val="Hyperlink"/>
                <w:bCs/>
                <w:noProof/>
                <w14:scene3d>
                  <w14:camera w14:prst="orthographicFront"/>
                  <w14:lightRig w14:rig="threePt" w14:dir="t">
                    <w14:rot w14:lat="0" w14:lon="0" w14:rev="0"/>
                  </w14:lightRig>
                </w14:scene3d>
              </w:rPr>
              <w:t>3.2.7</w:t>
            </w:r>
            <w:r>
              <w:rPr>
                <w:rFonts w:eastAsiaTheme="minorEastAsia" w:cstheme="minorBidi"/>
                <w:noProof/>
                <w:kern w:val="2"/>
                <w:sz w:val="24"/>
                <w:szCs w:val="24"/>
                <w14:ligatures w14:val="standardContextual"/>
              </w:rPr>
              <w:tab/>
            </w:r>
            <w:r w:rsidRPr="00CB0FDE">
              <w:rPr>
                <w:rStyle w:val="Hyperlink"/>
                <w:noProof/>
              </w:rPr>
              <w:t>Research</w:t>
            </w:r>
            <w:r w:rsidRPr="00CB0FDE">
              <w:rPr>
                <w:rStyle w:val="Hyperlink"/>
                <w:bCs/>
                <w:noProof/>
              </w:rPr>
              <w:t xml:space="preserve"> Techniques and Procedures</w:t>
            </w:r>
            <w:r>
              <w:rPr>
                <w:noProof/>
                <w:webHidden/>
              </w:rPr>
              <w:tab/>
            </w:r>
            <w:r>
              <w:rPr>
                <w:noProof/>
                <w:webHidden/>
              </w:rPr>
              <w:fldChar w:fldCharType="begin"/>
            </w:r>
            <w:r>
              <w:rPr>
                <w:noProof/>
                <w:webHidden/>
              </w:rPr>
              <w:instrText xml:space="preserve"> PAGEREF _Toc195005056 \h </w:instrText>
            </w:r>
            <w:r>
              <w:rPr>
                <w:noProof/>
                <w:webHidden/>
              </w:rPr>
            </w:r>
            <w:r>
              <w:rPr>
                <w:noProof/>
                <w:webHidden/>
              </w:rPr>
              <w:fldChar w:fldCharType="separate"/>
            </w:r>
            <w:r>
              <w:rPr>
                <w:noProof/>
                <w:webHidden/>
              </w:rPr>
              <w:t>27</w:t>
            </w:r>
            <w:r>
              <w:rPr>
                <w:noProof/>
                <w:webHidden/>
              </w:rPr>
              <w:fldChar w:fldCharType="end"/>
            </w:r>
          </w:hyperlink>
        </w:p>
        <w:p w14:paraId="56DBBFB2" w14:textId="31F800AA"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57" w:history="1">
            <w:r w:rsidRPr="00CB0FDE">
              <w:rPr>
                <w:rStyle w:val="Hyperlink"/>
                <w:noProof/>
                <w:lang w:val="en-US"/>
              </w:rPr>
              <w:t>3.3</w:t>
            </w:r>
            <w:r>
              <w:rPr>
                <w:rFonts w:eastAsiaTheme="minorEastAsia" w:cstheme="minorBidi"/>
                <w:b w:val="0"/>
                <w:bCs w:val="0"/>
                <w:noProof/>
                <w:kern w:val="2"/>
                <w:sz w:val="24"/>
                <w:szCs w:val="24"/>
                <w14:ligatures w14:val="standardContextual"/>
              </w:rPr>
              <w:tab/>
            </w:r>
            <w:r w:rsidRPr="00CB0FDE">
              <w:rPr>
                <w:rStyle w:val="Hyperlink"/>
                <w:noProof/>
                <w:lang w:val="en-US"/>
              </w:rPr>
              <w:t>Design Science Research (DSR)</w:t>
            </w:r>
            <w:r>
              <w:rPr>
                <w:noProof/>
                <w:webHidden/>
              </w:rPr>
              <w:tab/>
            </w:r>
            <w:r>
              <w:rPr>
                <w:noProof/>
                <w:webHidden/>
              </w:rPr>
              <w:fldChar w:fldCharType="begin"/>
            </w:r>
            <w:r>
              <w:rPr>
                <w:noProof/>
                <w:webHidden/>
              </w:rPr>
              <w:instrText xml:space="preserve"> PAGEREF _Toc195005057 \h </w:instrText>
            </w:r>
            <w:r>
              <w:rPr>
                <w:noProof/>
                <w:webHidden/>
              </w:rPr>
            </w:r>
            <w:r>
              <w:rPr>
                <w:noProof/>
                <w:webHidden/>
              </w:rPr>
              <w:fldChar w:fldCharType="separate"/>
            </w:r>
            <w:r>
              <w:rPr>
                <w:noProof/>
                <w:webHidden/>
              </w:rPr>
              <w:t>27</w:t>
            </w:r>
            <w:r>
              <w:rPr>
                <w:noProof/>
                <w:webHidden/>
              </w:rPr>
              <w:fldChar w:fldCharType="end"/>
            </w:r>
          </w:hyperlink>
        </w:p>
        <w:p w14:paraId="475602E7" w14:textId="26DE1976"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58" w:history="1">
            <w:r w:rsidRPr="00CB0FDE">
              <w:rPr>
                <w:rStyle w:val="Hyperlink"/>
                <w:bCs/>
                <w:noProof/>
                <w14:scene3d>
                  <w14:camera w14:prst="orthographicFront"/>
                  <w14:lightRig w14:rig="threePt" w14:dir="t">
                    <w14:rot w14:lat="0" w14:lon="0" w14:rev="0"/>
                  </w14:lightRig>
                </w14:scene3d>
              </w:rPr>
              <w:t>3.3.1</w:t>
            </w:r>
            <w:r>
              <w:rPr>
                <w:rFonts w:eastAsiaTheme="minorEastAsia" w:cstheme="minorBidi"/>
                <w:noProof/>
                <w:kern w:val="2"/>
                <w:sz w:val="24"/>
                <w:szCs w:val="24"/>
                <w14:ligatures w14:val="standardContextual"/>
              </w:rPr>
              <w:tab/>
            </w:r>
            <w:r w:rsidRPr="00CB0FDE">
              <w:rPr>
                <w:rStyle w:val="Hyperlink"/>
                <w:noProof/>
              </w:rPr>
              <w:t>Design Science Research Cycles</w:t>
            </w:r>
            <w:r>
              <w:rPr>
                <w:noProof/>
                <w:webHidden/>
              </w:rPr>
              <w:tab/>
            </w:r>
            <w:r>
              <w:rPr>
                <w:noProof/>
                <w:webHidden/>
              </w:rPr>
              <w:fldChar w:fldCharType="begin"/>
            </w:r>
            <w:r>
              <w:rPr>
                <w:noProof/>
                <w:webHidden/>
              </w:rPr>
              <w:instrText xml:space="preserve"> PAGEREF _Toc195005058 \h </w:instrText>
            </w:r>
            <w:r>
              <w:rPr>
                <w:noProof/>
                <w:webHidden/>
              </w:rPr>
            </w:r>
            <w:r>
              <w:rPr>
                <w:noProof/>
                <w:webHidden/>
              </w:rPr>
              <w:fldChar w:fldCharType="separate"/>
            </w:r>
            <w:r>
              <w:rPr>
                <w:noProof/>
                <w:webHidden/>
              </w:rPr>
              <w:t>28</w:t>
            </w:r>
            <w:r>
              <w:rPr>
                <w:noProof/>
                <w:webHidden/>
              </w:rPr>
              <w:fldChar w:fldCharType="end"/>
            </w:r>
          </w:hyperlink>
        </w:p>
        <w:p w14:paraId="49BA3FB2" w14:textId="7BEB6C27"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59" w:history="1">
            <w:r w:rsidRPr="00CB0FDE">
              <w:rPr>
                <w:rStyle w:val="Hyperlink"/>
                <w:bCs/>
                <w:noProof/>
                <w14:scene3d>
                  <w14:camera w14:prst="orthographicFront"/>
                  <w14:lightRig w14:rig="threePt" w14:dir="t">
                    <w14:rot w14:lat="0" w14:lon="0" w14:rev="0"/>
                  </w14:lightRig>
                </w14:scene3d>
              </w:rPr>
              <w:t>3.3.2</w:t>
            </w:r>
            <w:r>
              <w:rPr>
                <w:rFonts w:eastAsiaTheme="minorEastAsia" w:cstheme="minorBidi"/>
                <w:noProof/>
                <w:kern w:val="2"/>
                <w:sz w:val="24"/>
                <w:szCs w:val="24"/>
                <w14:ligatures w14:val="standardContextual"/>
              </w:rPr>
              <w:tab/>
            </w:r>
            <w:r w:rsidRPr="00CB0FDE">
              <w:rPr>
                <w:rStyle w:val="Hyperlink"/>
                <w:noProof/>
              </w:rPr>
              <w:t>Design Science Research Phases</w:t>
            </w:r>
            <w:r>
              <w:rPr>
                <w:noProof/>
                <w:webHidden/>
              </w:rPr>
              <w:tab/>
            </w:r>
            <w:r>
              <w:rPr>
                <w:noProof/>
                <w:webHidden/>
              </w:rPr>
              <w:fldChar w:fldCharType="begin"/>
            </w:r>
            <w:r>
              <w:rPr>
                <w:noProof/>
                <w:webHidden/>
              </w:rPr>
              <w:instrText xml:space="preserve"> PAGEREF _Toc195005059 \h </w:instrText>
            </w:r>
            <w:r>
              <w:rPr>
                <w:noProof/>
                <w:webHidden/>
              </w:rPr>
            </w:r>
            <w:r>
              <w:rPr>
                <w:noProof/>
                <w:webHidden/>
              </w:rPr>
              <w:fldChar w:fldCharType="separate"/>
            </w:r>
            <w:r>
              <w:rPr>
                <w:noProof/>
                <w:webHidden/>
              </w:rPr>
              <w:t>28</w:t>
            </w:r>
            <w:r>
              <w:rPr>
                <w:noProof/>
                <w:webHidden/>
              </w:rPr>
              <w:fldChar w:fldCharType="end"/>
            </w:r>
          </w:hyperlink>
        </w:p>
        <w:p w14:paraId="092A5919" w14:textId="2719915C"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60" w:history="1">
            <w:r w:rsidRPr="00CB0FDE">
              <w:rPr>
                <w:rStyle w:val="Hyperlink"/>
                <w:noProof/>
                <w:lang w:val="en-US"/>
              </w:rPr>
              <w:t>3.4</w:t>
            </w:r>
            <w:r>
              <w:rPr>
                <w:rFonts w:eastAsiaTheme="minorEastAsia" w:cstheme="minorBidi"/>
                <w:b w:val="0"/>
                <w:bCs w:val="0"/>
                <w:noProof/>
                <w:kern w:val="2"/>
                <w:sz w:val="24"/>
                <w:szCs w:val="24"/>
                <w14:ligatures w14:val="standardContextual"/>
              </w:rPr>
              <w:tab/>
            </w:r>
            <w:r w:rsidRPr="00CB0FDE">
              <w:rPr>
                <w:rStyle w:val="Hyperlink"/>
                <w:noProof/>
                <w:lang w:val="en-US"/>
              </w:rPr>
              <w:t>Evaluation Methodology</w:t>
            </w:r>
            <w:r>
              <w:rPr>
                <w:noProof/>
                <w:webHidden/>
              </w:rPr>
              <w:tab/>
            </w:r>
            <w:r>
              <w:rPr>
                <w:noProof/>
                <w:webHidden/>
              </w:rPr>
              <w:fldChar w:fldCharType="begin"/>
            </w:r>
            <w:r>
              <w:rPr>
                <w:noProof/>
                <w:webHidden/>
              </w:rPr>
              <w:instrText xml:space="preserve"> PAGEREF _Toc195005060 \h </w:instrText>
            </w:r>
            <w:r>
              <w:rPr>
                <w:noProof/>
                <w:webHidden/>
              </w:rPr>
            </w:r>
            <w:r>
              <w:rPr>
                <w:noProof/>
                <w:webHidden/>
              </w:rPr>
              <w:fldChar w:fldCharType="separate"/>
            </w:r>
            <w:r>
              <w:rPr>
                <w:noProof/>
                <w:webHidden/>
              </w:rPr>
              <w:t>28</w:t>
            </w:r>
            <w:r>
              <w:rPr>
                <w:noProof/>
                <w:webHidden/>
              </w:rPr>
              <w:fldChar w:fldCharType="end"/>
            </w:r>
          </w:hyperlink>
        </w:p>
        <w:p w14:paraId="38A8C7DC" w14:textId="53FA91DF"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61" w:history="1">
            <w:r w:rsidRPr="00CB0FDE">
              <w:rPr>
                <w:rStyle w:val="Hyperlink"/>
                <w:bCs/>
                <w:noProof/>
                <w14:scene3d>
                  <w14:camera w14:prst="orthographicFront"/>
                  <w14:lightRig w14:rig="threePt" w14:dir="t">
                    <w14:rot w14:lat="0" w14:lon="0" w14:rev="0"/>
                  </w14:lightRig>
                </w14:scene3d>
              </w:rPr>
              <w:t>3.4.1</w:t>
            </w:r>
            <w:r>
              <w:rPr>
                <w:rFonts w:eastAsiaTheme="minorEastAsia" w:cstheme="minorBidi"/>
                <w:noProof/>
                <w:kern w:val="2"/>
                <w:sz w:val="24"/>
                <w:szCs w:val="24"/>
                <w14:ligatures w14:val="standardContextual"/>
              </w:rPr>
              <w:tab/>
            </w:r>
            <w:r w:rsidRPr="00CB0FDE">
              <w:rPr>
                <w:rStyle w:val="Hyperlink"/>
                <w:noProof/>
              </w:rPr>
              <w:t>High-Level Assessment (Expert Evaluation)</w:t>
            </w:r>
            <w:r>
              <w:rPr>
                <w:noProof/>
                <w:webHidden/>
              </w:rPr>
              <w:tab/>
            </w:r>
            <w:r>
              <w:rPr>
                <w:noProof/>
                <w:webHidden/>
              </w:rPr>
              <w:fldChar w:fldCharType="begin"/>
            </w:r>
            <w:r>
              <w:rPr>
                <w:noProof/>
                <w:webHidden/>
              </w:rPr>
              <w:instrText xml:space="preserve"> PAGEREF _Toc195005061 \h </w:instrText>
            </w:r>
            <w:r>
              <w:rPr>
                <w:noProof/>
                <w:webHidden/>
              </w:rPr>
            </w:r>
            <w:r>
              <w:rPr>
                <w:noProof/>
                <w:webHidden/>
              </w:rPr>
              <w:fldChar w:fldCharType="separate"/>
            </w:r>
            <w:r>
              <w:rPr>
                <w:noProof/>
                <w:webHidden/>
              </w:rPr>
              <w:t>28</w:t>
            </w:r>
            <w:r>
              <w:rPr>
                <w:noProof/>
                <w:webHidden/>
              </w:rPr>
              <w:fldChar w:fldCharType="end"/>
            </w:r>
          </w:hyperlink>
        </w:p>
        <w:p w14:paraId="3E080A1B" w14:textId="33261508"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62" w:history="1">
            <w:r w:rsidRPr="00CB0FDE">
              <w:rPr>
                <w:rStyle w:val="Hyperlink"/>
                <w:bCs/>
                <w:noProof/>
                <w14:scene3d>
                  <w14:camera w14:prst="orthographicFront"/>
                  <w14:lightRig w14:rig="threePt" w14:dir="t">
                    <w14:rot w14:lat="0" w14:lon="0" w14:rev="0"/>
                  </w14:lightRig>
                </w14:scene3d>
              </w:rPr>
              <w:t>3.4.2</w:t>
            </w:r>
            <w:r>
              <w:rPr>
                <w:rFonts w:eastAsiaTheme="minorEastAsia" w:cstheme="minorBidi"/>
                <w:noProof/>
                <w:kern w:val="2"/>
                <w:sz w:val="24"/>
                <w:szCs w:val="24"/>
                <w14:ligatures w14:val="standardContextual"/>
              </w:rPr>
              <w:tab/>
            </w:r>
            <w:r w:rsidRPr="00CB0FDE">
              <w:rPr>
                <w:rStyle w:val="Hyperlink"/>
                <w:noProof/>
              </w:rPr>
              <w:t>Low-Level Assessment (Accuracy &amp; Process Compliance)</w:t>
            </w:r>
            <w:r>
              <w:rPr>
                <w:noProof/>
                <w:webHidden/>
              </w:rPr>
              <w:tab/>
            </w:r>
            <w:r>
              <w:rPr>
                <w:noProof/>
                <w:webHidden/>
              </w:rPr>
              <w:fldChar w:fldCharType="begin"/>
            </w:r>
            <w:r>
              <w:rPr>
                <w:noProof/>
                <w:webHidden/>
              </w:rPr>
              <w:instrText xml:space="preserve"> PAGEREF _Toc195005062 \h </w:instrText>
            </w:r>
            <w:r>
              <w:rPr>
                <w:noProof/>
                <w:webHidden/>
              </w:rPr>
            </w:r>
            <w:r>
              <w:rPr>
                <w:noProof/>
                <w:webHidden/>
              </w:rPr>
              <w:fldChar w:fldCharType="separate"/>
            </w:r>
            <w:r>
              <w:rPr>
                <w:noProof/>
                <w:webHidden/>
              </w:rPr>
              <w:t>29</w:t>
            </w:r>
            <w:r>
              <w:rPr>
                <w:noProof/>
                <w:webHidden/>
              </w:rPr>
              <w:fldChar w:fldCharType="end"/>
            </w:r>
          </w:hyperlink>
        </w:p>
        <w:p w14:paraId="557876B6" w14:textId="074FC7B5"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63" w:history="1">
            <w:r w:rsidRPr="00CB0FDE">
              <w:rPr>
                <w:rStyle w:val="Hyperlink"/>
                <w:bCs/>
                <w:noProof/>
                <w14:scene3d>
                  <w14:camera w14:prst="orthographicFront"/>
                  <w14:lightRig w14:rig="threePt" w14:dir="t">
                    <w14:rot w14:lat="0" w14:lon="0" w14:rev="0"/>
                  </w14:lightRig>
                </w14:scene3d>
              </w:rPr>
              <w:t>3.4.3</w:t>
            </w:r>
            <w:r>
              <w:rPr>
                <w:rFonts w:eastAsiaTheme="minorEastAsia" w:cstheme="minorBidi"/>
                <w:noProof/>
                <w:kern w:val="2"/>
                <w:sz w:val="24"/>
                <w:szCs w:val="24"/>
                <w14:ligatures w14:val="standardContextual"/>
              </w:rPr>
              <w:tab/>
            </w:r>
            <w:r w:rsidRPr="00CB0FDE">
              <w:rPr>
                <w:rStyle w:val="Hyperlink"/>
                <w:noProof/>
              </w:rPr>
              <w:t>Grading Frameworks</w:t>
            </w:r>
            <w:r>
              <w:rPr>
                <w:noProof/>
                <w:webHidden/>
              </w:rPr>
              <w:tab/>
            </w:r>
            <w:r>
              <w:rPr>
                <w:noProof/>
                <w:webHidden/>
              </w:rPr>
              <w:fldChar w:fldCharType="begin"/>
            </w:r>
            <w:r>
              <w:rPr>
                <w:noProof/>
                <w:webHidden/>
              </w:rPr>
              <w:instrText xml:space="preserve"> PAGEREF _Toc195005063 \h </w:instrText>
            </w:r>
            <w:r>
              <w:rPr>
                <w:noProof/>
                <w:webHidden/>
              </w:rPr>
            </w:r>
            <w:r>
              <w:rPr>
                <w:noProof/>
                <w:webHidden/>
              </w:rPr>
              <w:fldChar w:fldCharType="separate"/>
            </w:r>
            <w:r>
              <w:rPr>
                <w:noProof/>
                <w:webHidden/>
              </w:rPr>
              <w:t>29</w:t>
            </w:r>
            <w:r>
              <w:rPr>
                <w:noProof/>
                <w:webHidden/>
              </w:rPr>
              <w:fldChar w:fldCharType="end"/>
            </w:r>
          </w:hyperlink>
        </w:p>
        <w:p w14:paraId="096F1A35" w14:textId="01257D6C"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64" w:history="1">
            <w:r w:rsidRPr="00CB0FDE">
              <w:rPr>
                <w:rStyle w:val="Hyperlink"/>
                <w:noProof/>
                <w:lang w:val="en-US"/>
              </w:rPr>
              <w:t>3.5</w:t>
            </w:r>
            <w:r>
              <w:rPr>
                <w:rFonts w:eastAsiaTheme="minorEastAsia" w:cstheme="minorBidi"/>
                <w:b w:val="0"/>
                <w:bCs w:val="0"/>
                <w:noProof/>
                <w:kern w:val="2"/>
                <w:sz w:val="24"/>
                <w:szCs w:val="24"/>
                <w14:ligatures w14:val="standardContextual"/>
              </w:rPr>
              <w:tab/>
            </w:r>
            <w:r w:rsidRPr="00CB0FDE">
              <w:rPr>
                <w:rStyle w:val="Hyperlink"/>
                <w:noProof/>
                <w:lang w:val="en-US"/>
              </w:rPr>
              <w:t>Data Collection &amp; Analysis</w:t>
            </w:r>
            <w:r>
              <w:rPr>
                <w:noProof/>
                <w:webHidden/>
              </w:rPr>
              <w:tab/>
            </w:r>
            <w:r>
              <w:rPr>
                <w:noProof/>
                <w:webHidden/>
              </w:rPr>
              <w:fldChar w:fldCharType="begin"/>
            </w:r>
            <w:r>
              <w:rPr>
                <w:noProof/>
                <w:webHidden/>
              </w:rPr>
              <w:instrText xml:space="preserve"> PAGEREF _Toc195005064 \h </w:instrText>
            </w:r>
            <w:r>
              <w:rPr>
                <w:noProof/>
                <w:webHidden/>
              </w:rPr>
            </w:r>
            <w:r>
              <w:rPr>
                <w:noProof/>
                <w:webHidden/>
              </w:rPr>
              <w:fldChar w:fldCharType="separate"/>
            </w:r>
            <w:r>
              <w:rPr>
                <w:noProof/>
                <w:webHidden/>
              </w:rPr>
              <w:t>30</w:t>
            </w:r>
            <w:r>
              <w:rPr>
                <w:noProof/>
                <w:webHidden/>
              </w:rPr>
              <w:fldChar w:fldCharType="end"/>
            </w:r>
          </w:hyperlink>
        </w:p>
        <w:p w14:paraId="064D20EC" w14:textId="2FF8EF38"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65" w:history="1">
            <w:r w:rsidRPr="00CB0FDE">
              <w:rPr>
                <w:rStyle w:val="Hyperlink"/>
                <w:bCs/>
                <w:noProof/>
                <w14:scene3d>
                  <w14:camera w14:prst="orthographicFront"/>
                  <w14:lightRig w14:rig="threePt" w14:dir="t">
                    <w14:rot w14:lat="0" w14:lon="0" w14:rev="0"/>
                  </w14:lightRig>
                </w14:scene3d>
              </w:rPr>
              <w:t>3.5.1</w:t>
            </w:r>
            <w:r>
              <w:rPr>
                <w:rFonts w:eastAsiaTheme="minorEastAsia" w:cstheme="minorBidi"/>
                <w:noProof/>
                <w:kern w:val="2"/>
                <w:sz w:val="24"/>
                <w:szCs w:val="24"/>
                <w14:ligatures w14:val="standardContextual"/>
              </w:rPr>
              <w:tab/>
            </w:r>
            <w:r w:rsidRPr="00CB0FDE">
              <w:rPr>
                <w:rStyle w:val="Hyperlink"/>
                <w:noProof/>
              </w:rPr>
              <w:t>Data Sources</w:t>
            </w:r>
            <w:r>
              <w:rPr>
                <w:noProof/>
                <w:webHidden/>
              </w:rPr>
              <w:tab/>
            </w:r>
            <w:r>
              <w:rPr>
                <w:noProof/>
                <w:webHidden/>
              </w:rPr>
              <w:fldChar w:fldCharType="begin"/>
            </w:r>
            <w:r>
              <w:rPr>
                <w:noProof/>
                <w:webHidden/>
              </w:rPr>
              <w:instrText xml:space="preserve"> PAGEREF _Toc195005065 \h </w:instrText>
            </w:r>
            <w:r>
              <w:rPr>
                <w:noProof/>
                <w:webHidden/>
              </w:rPr>
            </w:r>
            <w:r>
              <w:rPr>
                <w:noProof/>
                <w:webHidden/>
              </w:rPr>
              <w:fldChar w:fldCharType="separate"/>
            </w:r>
            <w:r>
              <w:rPr>
                <w:noProof/>
                <w:webHidden/>
              </w:rPr>
              <w:t>30</w:t>
            </w:r>
            <w:r>
              <w:rPr>
                <w:noProof/>
                <w:webHidden/>
              </w:rPr>
              <w:fldChar w:fldCharType="end"/>
            </w:r>
          </w:hyperlink>
        </w:p>
        <w:p w14:paraId="57F4C404" w14:textId="571790FD"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66" w:history="1">
            <w:r w:rsidRPr="00CB0FDE">
              <w:rPr>
                <w:rStyle w:val="Hyperlink"/>
                <w:bCs/>
                <w:noProof/>
                <w14:scene3d>
                  <w14:camera w14:prst="orthographicFront"/>
                  <w14:lightRig w14:rig="threePt" w14:dir="t">
                    <w14:rot w14:lat="0" w14:lon="0" w14:rev="0"/>
                  </w14:lightRig>
                </w14:scene3d>
              </w:rPr>
              <w:t>3.5.2</w:t>
            </w:r>
            <w:r>
              <w:rPr>
                <w:rFonts w:eastAsiaTheme="minorEastAsia" w:cstheme="minorBidi"/>
                <w:noProof/>
                <w:kern w:val="2"/>
                <w:sz w:val="24"/>
                <w:szCs w:val="24"/>
                <w14:ligatures w14:val="standardContextual"/>
              </w:rPr>
              <w:tab/>
            </w:r>
            <w:r w:rsidRPr="00CB0FDE">
              <w:rPr>
                <w:rStyle w:val="Hyperlink"/>
                <w:noProof/>
              </w:rPr>
              <w:t>Evaluation Metrics</w:t>
            </w:r>
            <w:r>
              <w:rPr>
                <w:noProof/>
                <w:webHidden/>
              </w:rPr>
              <w:tab/>
            </w:r>
            <w:r>
              <w:rPr>
                <w:noProof/>
                <w:webHidden/>
              </w:rPr>
              <w:fldChar w:fldCharType="begin"/>
            </w:r>
            <w:r>
              <w:rPr>
                <w:noProof/>
                <w:webHidden/>
              </w:rPr>
              <w:instrText xml:space="preserve"> PAGEREF _Toc195005066 \h </w:instrText>
            </w:r>
            <w:r>
              <w:rPr>
                <w:noProof/>
                <w:webHidden/>
              </w:rPr>
            </w:r>
            <w:r>
              <w:rPr>
                <w:noProof/>
                <w:webHidden/>
              </w:rPr>
              <w:fldChar w:fldCharType="separate"/>
            </w:r>
            <w:r>
              <w:rPr>
                <w:noProof/>
                <w:webHidden/>
              </w:rPr>
              <w:t>30</w:t>
            </w:r>
            <w:r>
              <w:rPr>
                <w:noProof/>
                <w:webHidden/>
              </w:rPr>
              <w:fldChar w:fldCharType="end"/>
            </w:r>
          </w:hyperlink>
        </w:p>
        <w:p w14:paraId="6410B5D4" w14:textId="0A3209F5" w:rsidR="006E1F13" w:rsidRDefault="006E1F13">
          <w:pPr>
            <w:pStyle w:val="Verzeichnis3"/>
            <w:tabs>
              <w:tab w:val="left" w:pos="1200"/>
              <w:tab w:val="right" w:leader="dot" w:pos="9016"/>
            </w:tabs>
            <w:rPr>
              <w:rFonts w:eastAsiaTheme="minorEastAsia" w:cstheme="minorBidi"/>
              <w:noProof/>
              <w:kern w:val="2"/>
              <w:sz w:val="24"/>
              <w:szCs w:val="24"/>
              <w14:ligatures w14:val="standardContextual"/>
            </w:rPr>
          </w:pPr>
          <w:hyperlink w:anchor="_Toc195005067" w:history="1">
            <w:r w:rsidRPr="00CB0FDE">
              <w:rPr>
                <w:rStyle w:val="Hyperlink"/>
                <w:bCs/>
                <w:noProof/>
                <w14:scene3d>
                  <w14:camera w14:prst="orthographicFront"/>
                  <w14:lightRig w14:rig="threePt" w14:dir="t">
                    <w14:rot w14:lat="0" w14:lon="0" w14:rev="0"/>
                  </w14:lightRig>
                </w14:scene3d>
              </w:rPr>
              <w:t>3.5.3</w:t>
            </w:r>
            <w:r>
              <w:rPr>
                <w:rFonts w:eastAsiaTheme="minorEastAsia" w:cstheme="minorBidi"/>
                <w:noProof/>
                <w:kern w:val="2"/>
                <w:sz w:val="24"/>
                <w:szCs w:val="24"/>
                <w14:ligatures w14:val="standardContextual"/>
              </w:rPr>
              <w:tab/>
            </w:r>
            <w:r w:rsidRPr="00CB0FDE">
              <w:rPr>
                <w:rStyle w:val="Hyperlink"/>
                <w:noProof/>
              </w:rPr>
              <w:t>Validation Strategy</w:t>
            </w:r>
            <w:r>
              <w:rPr>
                <w:noProof/>
                <w:webHidden/>
              </w:rPr>
              <w:tab/>
            </w:r>
            <w:r>
              <w:rPr>
                <w:noProof/>
                <w:webHidden/>
              </w:rPr>
              <w:fldChar w:fldCharType="begin"/>
            </w:r>
            <w:r>
              <w:rPr>
                <w:noProof/>
                <w:webHidden/>
              </w:rPr>
              <w:instrText xml:space="preserve"> PAGEREF _Toc195005067 \h </w:instrText>
            </w:r>
            <w:r>
              <w:rPr>
                <w:noProof/>
                <w:webHidden/>
              </w:rPr>
            </w:r>
            <w:r>
              <w:rPr>
                <w:noProof/>
                <w:webHidden/>
              </w:rPr>
              <w:fldChar w:fldCharType="separate"/>
            </w:r>
            <w:r>
              <w:rPr>
                <w:noProof/>
                <w:webHidden/>
              </w:rPr>
              <w:t>30</w:t>
            </w:r>
            <w:r>
              <w:rPr>
                <w:noProof/>
                <w:webHidden/>
              </w:rPr>
              <w:fldChar w:fldCharType="end"/>
            </w:r>
          </w:hyperlink>
        </w:p>
        <w:p w14:paraId="701C60D3" w14:textId="56472F0C"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68" w:history="1">
            <w:r w:rsidRPr="00CB0FDE">
              <w:rPr>
                <w:rStyle w:val="Hyperlink"/>
                <w:noProof/>
                <w:lang w:val="en-US"/>
              </w:rPr>
              <w:t>3.6</w:t>
            </w:r>
            <w:r>
              <w:rPr>
                <w:rFonts w:eastAsiaTheme="minorEastAsia" w:cstheme="minorBidi"/>
                <w:b w:val="0"/>
                <w:bCs w:val="0"/>
                <w:noProof/>
                <w:kern w:val="2"/>
                <w:sz w:val="24"/>
                <w:szCs w:val="24"/>
                <w14:ligatures w14:val="standardContextual"/>
              </w:rPr>
              <w:tab/>
            </w:r>
            <w:r w:rsidRPr="00CB0FDE">
              <w:rPr>
                <w:rStyle w:val="Hyperlink"/>
                <w:noProof/>
                <w:lang w:val="en-US"/>
              </w:rPr>
              <w:t>Research Timeline</w:t>
            </w:r>
            <w:r>
              <w:rPr>
                <w:noProof/>
                <w:webHidden/>
              </w:rPr>
              <w:tab/>
            </w:r>
            <w:r>
              <w:rPr>
                <w:noProof/>
                <w:webHidden/>
              </w:rPr>
              <w:fldChar w:fldCharType="begin"/>
            </w:r>
            <w:r>
              <w:rPr>
                <w:noProof/>
                <w:webHidden/>
              </w:rPr>
              <w:instrText xml:space="preserve"> PAGEREF _Toc195005068 \h </w:instrText>
            </w:r>
            <w:r>
              <w:rPr>
                <w:noProof/>
                <w:webHidden/>
              </w:rPr>
            </w:r>
            <w:r>
              <w:rPr>
                <w:noProof/>
                <w:webHidden/>
              </w:rPr>
              <w:fldChar w:fldCharType="separate"/>
            </w:r>
            <w:r>
              <w:rPr>
                <w:noProof/>
                <w:webHidden/>
              </w:rPr>
              <w:t>30</w:t>
            </w:r>
            <w:r>
              <w:rPr>
                <w:noProof/>
                <w:webHidden/>
              </w:rPr>
              <w:fldChar w:fldCharType="end"/>
            </w:r>
          </w:hyperlink>
        </w:p>
        <w:p w14:paraId="0BBB848D" w14:textId="1C4C5BBC"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69" w:history="1">
            <w:r w:rsidRPr="00CB0FDE">
              <w:rPr>
                <w:rStyle w:val="Hyperlink"/>
                <w:noProof/>
                <w:lang w:val="en-US"/>
              </w:rPr>
              <w:t>3.7</w:t>
            </w:r>
            <w:r>
              <w:rPr>
                <w:rFonts w:eastAsiaTheme="minorEastAsia" w:cstheme="minorBidi"/>
                <w:b w:val="0"/>
                <w:bCs w:val="0"/>
                <w:noProof/>
                <w:kern w:val="2"/>
                <w:sz w:val="24"/>
                <w:szCs w:val="24"/>
                <w14:ligatures w14:val="standardContextual"/>
              </w:rPr>
              <w:tab/>
            </w:r>
            <w:r w:rsidRPr="00CB0FDE">
              <w:rPr>
                <w:rStyle w:val="Hyperlink"/>
                <w:noProof/>
                <w:lang w:val="en-US"/>
              </w:rPr>
              <w:t>Literature Review</w:t>
            </w:r>
            <w:r>
              <w:rPr>
                <w:noProof/>
                <w:webHidden/>
              </w:rPr>
              <w:tab/>
            </w:r>
            <w:r>
              <w:rPr>
                <w:noProof/>
                <w:webHidden/>
              </w:rPr>
              <w:fldChar w:fldCharType="begin"/>
            </w:r>
            <w:r>
              <w:rPr>
                <w:noProof/>
                <w:webHidden/>
              </w:rPr>
              <w:instrText xml:space="preserve"> PAGEREF _Toc195005069 \h </w:instrText>
            </w:r>
            <w:r>
              <w:rPr>
                <w:noProof/>
                <w:webHidden/>
              </w:rPr>
            </w:r>
            <w:r>
              <w:rPr>
                <w:noProof/>
                <w:webHidden/>
              </w:rPr>
              <w:fldChar w:fldCharType="separate"/>
            </w:r>
            <w:r>
              <w:rPr>
                <w:noProof/>
                <w:webHidden/>
              </w:rPr>
              <w:t>30</w:t>
            </w:r>
            <w:r>
              <w:rPr>
                <w:noProof/>
                <w:webHidden/>
              </w:rPr>
              <w:fldChar w:fldCharType="end"/>
            </w:r>
          </w:hyperlink>
        </w:p>
        <w:p w14:paraId="33D8DF7A" w14:textId="739B3B40"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70" w:history="1">
            <w:r w:rsidRPr="00CB0FDE">
              <w:rPr>
                <w:rStyle w:val="Hyperlink"/>
                <w:noProof/>
                <w:lang w:val="en-US"/>
              </w:rPr>
              <w:t>3.8</w:t>
            </w:r>
            <w:r>
              <w:rPr>
                <w:rFonts w:eastAsiaTheme="minorEastAsia" w:cstheme="minorBidi"/>
                <w:b w:val="0"/>
                <w:bCs w:val="0"/>
                <w:noProof/>
                <w:kern w:val="2"/>
                <w:sz w:val="24"/>
                <w:szCs w:val="24"/>
                <w14:ligatures w14:val="standardContextual"/>
              </w:rPr>
              <w:tab/>
            </w:r>
            <w:r w:rsidRPr="00CB0FDE">
              <w:rPr>
                <w:rStyle w:val="Hyperlink"/>
                <w:noProof/>
                <w:lang w:val="en-US"/>
              </w:rPr>
              <w:t>Further Details</w:t>
            </w:r>
            <w:r>
              <w:rPr>
                <w:noProof/>
                <w:webHidden/>
              </w:rPr>
              <w:tab/>
            </w:r>
            <w:r>
              <w:rPr>
                <w:noProof/>
                <w:webHidden/>
              </w:rPr>
              <w:fldChar w:fldCharType="begin"/>
            </w:r>
            <w:r>
              <w:rPr>
                <w:noProof/>
                <w:webHidden/>
              </w:rPr>
              <w:instrText xml:space="preserve"> PAGEREF _Toc195005070 \h </w:instrText>
            </w:r>
            <w:r>
              <w:rPr>
                <w:noProof/>
                <w:webHidden/>
              </w:rPr>
            </w:r>
            <w:r>
              <w:rPr>
                <w:noProof/>
                <w:webHidden/>
              </w:rPr>
              <w:fldChar w:fldCharType="separate"/>
            </w:r>
            <w:r>
              <w:rPr>
                <w:noProof/>
                <w:webHidden/>
              </w:rPr>
              <w:t>34</w:t>
            </w:r>
            <w:r>
              <w:rPr>
                <w:noProof/>
                <w:webHidden/>
              </w:rPr>
              <w:fldChar w:fldCharType="end"/>
            </w:r>
          </w:hyperlink>
        </w:p>
        <w:p w14:paraId="22022563" w14:textId="33C2EF6C" w:rsidR="006E1F13" w:rsidRDefault="006E1F13">
          <w:pPr>
            <w:pStyle w:val="Verzeichnis1"/>
            <w:tabs>
              <w:tab w:val="left" w:pos="480"/>
              <w:tab w:val="right" w:leader="dot" w:pos="9016"/>
            </w:tabs>
            <w:rPr>
              <w:rFonts w:eastAsiaTheme="minorEastAsia" w:cstheme="minorBidi"/>
              <w:b w:val="0"/>
              <w:bCs w:val="0"/>
              <w:i w:val="0"/>
              <w:iCs w:val="0"/>
              <w:noProof/>
              <w:kern w:val="2"/>
              <w14:ligatures w14:val="standardContextual"/>
            </w:rPr>
          </w:pPr>
          <w:hyperlink w:anchor="_Toc195005071" w:history="1">
            <w:r w:rsidRPr="00CB0FDE">
              <w:rPr>
                <w:rStyle w:val="Hyperlink"/>
                <w:noProof/>
              </w:rPr>
              <w:t>4</w:t>
            </w:r>
            <w:r>
              <w:rPr>
                <w:rFonts w:eastAsiaTheme="minorEastAsia" w:cstheme="minorBidi"/>
                <w:b w:val="0"/>
                <w:bCs w:val="0"/>
                <w:i w:val="0"/>
                <w:iCs w:val="0"/>
                <w:noProof/>
                <w:kern w:val="2"/>
                <w14:ligatures w14:val="standardContextual"/>
              </w:rPr>
              <w:tab/>
            </w:r>
            <w:r w:rsidRPr="00CB0FDE">
              <w:rPr>
                <w:rStyle w:val="Hyperlink"/>
                <w:noProof/>
              </w:rPr>
              <w:t>Agent Architecture Design</w:t>
            </w:r>
            <w:r>
              <w:rPr>
                <w:noProof/>
                <w:webHidden/>
              </w:rPr>
              <w:tab/>
            </w:r>
            <w:r>
              <w:rPr>
                <w:noProof/>
                <w:webHidden/>
              </w:rPr>
              <w:fldChar w:fldCharType="begin"/>
            </w:r>
            <w:r>
              <w:rPr>
                <w:noProof/>
                <w:webHidden/>
              </w:rPr>
              <w:instrText xml:space="preserve"> PAGEREF _Toc195005071 \h </w:instrText>
            </w:r>
            <w:r>
              <w:rPr>
                <w:noProof/>
                <w:webHidden/>
              </w:rPr>
            </w:r>
            <w:r>
              <w:rPr>
                <w:noProof/>
                <w:webHidden/>
              </w:rPr>
              <w:fldChar w:fldCharType="separate"/>
            </w:r>
            <w:r>
              <w:rPr>
                <w:noProof/>
                <w:webHidden/>
              </w:rPr>
              <w:t>37</w:t>
            </w:r>
            <w:r>
              <w:rPr>
                <w:noProof/>
                <w:webHidden/>
              </w:rPr>
              <w:fldChar w:fldCharType="end"/>
            </w:r>
          </w:hyperlink>
        </w:p>
        <w:p w14:paraId="4761072E" w14:textId="663BC52B" w:rsidR="006E1F13" w:rsidRDefault="006E1F13">
          <w:pPr>
            <w:pStyle w:val="Verzeichnis1"/>
            <w:tabs>
              <w:tab w:val="left" w:pos="480"/>
              <w:tab w:val="right" w:leader="dot" w:pos="9016"/>
            </w:tabs>
            <w:rPr>
              <w:rFonts w:eastAsiaTheme="minorEastAsia" w:cstheme="minorBidi"/>
              <w:b w:val="0"/>
              <w:bCs w:val="0"/>
              <w:i w:val="0"/>
              <w:iCs w:val="0"/>
              <w:noProof/>
              <w:kern w:val="2"/>
              <w14:ligatures w14:val="standardContextual"/>
            </w:rPr>
          </w:pPr>
          <w:hyperlink w:anchor="_Toc195005072" w:history="1">
            <w:r w:rsidRPr="00CB0FDE">
              <w:rPr>
                <w:rStyle w:val="Hyperlink"/>
                <w:noProof/>
              </w:rPr>
              <w:t>5</w:t>
            </w:r>
            <w:r>
              <w:rPr>
                <w:rFonts w:eastAsiaTheme="minorEastAsia" w:cstheme="minorBidi"/>
                <w:b w:val="0"/>
                <w:bCs w:val="0"/>
                <w:i w:val="0"/>
                <w:iCs w:val="0"/>
                <w:noProof/>
                <w:kern w:val="2"/>
                <w14:ligatures w14:val="standardContextual"/>
              </w:rPr>
              <w:tab/>
            </w:r>
            <w:r w:rsidRPr="00CB0FDE">
              <w:rPr>
                <w:rStyle w:val="Hyperlink"/>
                <w:noProof/>
              </w:rPr>
              <w:t>Information Architecture Design</w:t>
            </w:r>
            <w:r>
              <w:rPr>
                <w:noProof/>
                <w:webHidden/>
              </w:rPr>
              <w:tab/>
            </w:r>
            <w:r>
              <w:rPr>
                <w:noProof/>
                <w:webHidden/>
              </w:rPr>
              <w:fldChar w:fldCharType="begin"/>
            </w:r>
            <w:r>
              <w:rPr>
                <w:noProof/>
                <w:webHidden/>
              </w:rPr>
              <w:instrText xml:space="preserve"> PAGEREF _Toc195005072 \h </w:instrText>
            </w:r>
            <w:r>
              <w:rPr>
                <w:noProof/>
                <w:webHidden/>
              </w:rPr>
            </w:r>
            <w:r>
              <w:rPr>
                <w:noProof/>
                <w:webHidden/>
              </w:rPr>
              <w:fldChar w:fldCharType="separate"/>
            </w:r>
            <w:r>
              <w:rPr>
                <w:noProof/>
                <w:webHidden/>
              </w:rPr>
              <w:t>38</w:t>
            </w:r>
            <w:r>
              <w:rPr>
                <w:noProof/>
                <w:webHidden/>
              </w:rPr>
              <w:fldChar w:fldCharType="end"/>
            </w:r>
          </w:hyperlink>
        </w:p>
        <w:p w14:paraId="705D3CBC" w14:textId="4631A65C"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73" w:history="1">
            <w:r w:rsidRPr="00CB0FDE">
              <w:rPr>
                <w:rStyle w:val="Hyperlink"/>
                <w:noProof/>
                <w:lang w:val="en-US"/>
              </w:rPr>
              <w:t>5.1</w:t>
            </w:r>
            <w:r>
              <w:rPr>
                <w:rFonts w:eastAsiaTheme="minorEastAsia" w:cstheme="minorBidi"/>
                <w:b w:val="0"/>
                <w:bCs w:val="0"/>
                <w:noProof/>
                <w:kern w:val="2"/>
                <w:sz w:val="24"/>
                <w:szCs w:val="24"/>
                <w14:ligatures w14:val="standardContextual"/>
              </w:rPr>
              <w:tab/>
            </w:r>
            <w:r w:rsidRPr="00CB0FDE">
              <w:rPr>
                <w:rStyle w:val="Hyperlink"/>
                <w:noProof/>
                <w:lang w:val="en-US"/>
              </w:rPr>
              <w:t>Detail Description</w:t>
            </w:r>
            <w:r>
              <w:rPr>
                <w:noProof/>
                <w:webHidden/>
              </w:rPr>
              <w:tab/>
            </w:r>
            <w:r>
              <w:rPr>
                <w:noProof/>
                <w:webHidden/>
              </w:rPr>
              <w:fldChar w:fldCharType="begin"/>
            </w:r>
            <w:r>
              <w:rPr>
                <w:noProof/>
                <w:webHidden/>
              </w:rPr>
              <w:instrText xml:space="preserve"> PAGEREF _Toc195005073 \h </w:instrText>
            </w:r>
            <w:r>
              <w:rPr>
                <w:noProof/>
                <w:webHidden/>
              </w:rPr>
            </w:r>
            <w:r>
              <w:rPr>
                <w:noProof/>
                <w:webHidden/>
              </w:rPr>
              <w:fldChar w:fldCharType="separate"/>
            </w:r>
            <w:r>
              <w:rPr>
                <w:noProof/>
                <w:webHidden/>
              </w:rPr>
              <w:t>38</w:t>
            </w:r>
            <w:r>
              <w:rPr>
                <w:noProof/>
                <w:webHidden/>
              </w:rPr>
              <w:fldChar w:fldCharType="end"/>
            </w:r>
          </w:hyperlink>
        </w:p>
        <w:p w14:paraId="43EFEE02" w14:textId="58963295"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74" w:history="1">
            <w:r w:rsidRPr="00CB0FDE">
              <w:rPr>
                <w:rStyle w:val="Hyperlink"/>
                <w:noProof/>
                <w:lang w:val="en-US"/>
              </w:rPr>
              <w:t>5.2</w:t>
            </w:r>
            <w:r>
              <w:rPr>
                <w:rFonts w:eastAsiaTheme="minorEastAsia" w:cstheme="minorBidi"/>
                <w:b w:val="0"/>
                <w:bCs w:val="0"/>
                <w:noProof/>
                <w:kern w:val="2"/>
                <w:sz w:val="24"/>
                <w:szCs w:val="24"/>
                <w14:ligatures w14:val="standardContextual"/>
              </w:rPr>
              <w:tab/>
            </w:r>
            <w:r w:rsidRPr="00CB0FDE">
              <w:rPr>
                <w:rStyle w:val="Hyperlink"/>
                <w:noProof/>
                <w:lang w:val="en-US"/>
              </w:rPr>
              <w:t>Implementation Details</w:t>
            </w:r>
            <w:r>
              <w:rPr>
                <w:noProof/>
                <w:webHidden/>
              </w:rPr>
              <w:tab/>
            </w:r>
            <w:r>
              <w:rPr>
                <w:noProof/>
                <w:webHidden/>
              </w:rPr>
              <w:fldChar w:fldCharType="begin"/>
            </w:r>
            <w:r>
              <w:rPr>
                <w:noProof/>
                <w:webHidden/>
              </w:rPr>
              <w:instrText xml:space="preserve"> PAGEREF _Toc195005074 \h </w:instrText>
            </w:r>
            <w:r>
              <w:rPr>
                <w:noProof/>
                <w:webHidden/>
              </w:rPr>
            </w:r>
            <w:r>
              <w:rPr>
                <w:noProof/>
                <w:webHidden/>
              </w:rPr>
              <w:fldChar w:fldCharType="separate"/>
            </w:r>
            <w:r>
              <w:rPr>
                <w:noProof/>
                <w:webHidden/>
              </w:rPr>
              <w:t>39</w:t>
            </w:r>
            <w:r>
              <w:rPr>
                <w:noProof/>
                <w:webHidden/>
              </w:rPr>
              <w:fldChar w:fldCharType="end"/>
            </w:r>
          </w:hyperlink>
        </w:p>
        <w:p w14:paraId="668AAA5A" w14:textId="0171CF05"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75" w:history="1">
            <w:r w:rsidRPr="00CB0FDE">
              <w:rPr>
                <w:rStyle w:val="Hyperlink"/>
                <w:noProof/>
                <w:lang w:val="en-US"/>
              </w:rPr>
              <w:t>5.3</w:t>
            </w:r>
            <w:r>
              <w:rPr>
                <w:rFonts w:eastAsiaTheme="minorEastAsia" w:cstheme="minorBidi"/>
                <w:b w:val="0"/>
                <w:bCs w:val="0"/>
                <w:noProof/>
                <w:kern w:val="2"/>
                <w:sz w:val="24"/>
                <w:szCs w:val="24"/>
                <w14:ligatures w14:val="standardContextual"/>
              </w:rPr>
              <w:tab/>
            </w:r>
            <w:r w:rsidRPr="00CB0FDE">
              <w:rPr>
                <w:rStyle w:val="Hyperlink"/>
                <w:noProof/>
                <w:lang w:val="en-US"/>
              </w:rPr>
              <w:t>Evaluation and Results</w:t>
            </w:r>
            <w:r>
              <w:rPr>
                <w:noProof/>
                <w:webHidden/>
              </w:rPr>
              <w:tab/>
            </w:r>
            <w:r>
              <w:rPr>
                <w:noProof/>
                <w:webHidden/>
              </w:rPr>
              <w:fldChar w:fldCharType="begin"/>
            </w:r>
            <w:r>
              <w:rPr>
                <w:noProof/>
                <w:webHidden/>
              </w:rPr>
              <w:instrText xml:space="preserve"> PAGEREF _Toc195005075 \h </w:instrText>
            </w:r>
            <w:r>
              <w:rPr>
                <w:noProof/>
                <w:webHidden/>
              </w:rPr>
            </w:r>
            <w:r>
              <w:rPr>
                <w:noProof/>
                <w:webHidden/>
              </w:rPr>
              <w:fldChar w:fldCharType="separate"/>
            </w:r>
            <w:r>
              <w:rPr>
                <w:noProof/>
                <w:webHidden/>
              </w:rPr>
              <w:t>40</w:t>
            </w:r>
            <w:r>
              <w:rPr>
                <w:noProof/>
                <w:webHidden/>
              </w:rPr>
              <w:fldChar w:fldCharType="end"/>
            </w:r>
          </w:hyperlink>
        </w:p>
        <w:p w14:paraId="70B6208D" w14:textId="1EE9E555" w:rsidR="006E1F13" w:rsidRDefault="006E1F13">
          <w:pPr>
            <w:pStyle w:val="Verzeichnis1"/>
            <w:tabs>
              <w:tab w:val="left" w:pos="480"/>
              <w:tab w:val="right" w:leader="dot" w:pos="9016"/>
            </w:tabs>
            <w:rPr>
              <w:rFonts w:eastAsiaTheme="minorEastAsia" w:cstheme="minorBidi"/>
              <w:b w:val="0"/>
              <w:bCs w:val="0"/>
              <w:i w:val="0"/>
              <w:iCs w:val="0"/>
              <w:noProof/>
              <w:kern w:val="2"/>
              <w14:ligatures w14:val="standardContextual"/>
            </w:rPr>
          </w:pPr>
          <w:hyperlink w:anchor="_Toc195005076" w:history="1">
            <w:r w:rsidRPr="00CB0FDE">
              <w:rPr>
                <w:rStyle w:val="Hyperlink"/>
                <w:noProof/>
              </w:rPr>
              <w:t>6</w:t>
            </w:r>
            <w:r>
              <w:rPr>
                <w:rFonts w:eastAsiaTheme="minorEastAsia" w:cstheme="minorBidi"/>
                <w:b w:val="0"/>
                <w:bCs w:val="0"/>
                <w:i w:val="0"/>
                <w:iCs w:val="0"/>
                <w:noProof/>
                <w:kern w:val="2"/>
                <w14:ligatures w14:val="standardContextual"/>
              </w:rPr>
              <w:tab/>
            </w:r>
            <w:r w:rsidRPr="00CB0FDE">
              <w:rPr>
                <w:rStyle w:val="Hyperlink"/>
                <w:noProof/>
              </w:rPr>
              <w:t>Prototype Design</w:t>
            </w:r>
            <w:r>
              <w:rPr>
                <w:noProof/>
                <w:webHidden/>
              </w:rPr>
              <w:tab/>
            </w:r>
            <w:r>
              <w:rPr>
                <w:noProof/>
                <w:webHidden/>
              </w:rPr>
              <w:fldChar w:fldCharType="begin"/>
            </w:r>
            <w:r>
              <w:rPr>
                <w:noProof/>
                <w:webHidden/>
              </w:rPr>
              <w:instrText xml:space="preserve"> PAGEREF _Toc195005076 \h </w:instrText>
            </w:r>
            <w:r>
              <w:rPr>
                <w:noProof/>
                <w:webHidden/>
              </w:rPr>
            </w:r>
            <w:r>
              <w:rPr>
                <w:noProof/>
                <w:webHidden/>
              </w:rPr>
              <w:fldChar w:fldCharType="separate"/>
            </w:r>
            <w:r>
              <w:rPr>
                <w:noProof/>
                <w:webHidden/>
              </w:rPr>
              <w:t>42</w:t>
            </w:r>
            <w:r>
              <w:rPr>
                <w:noProof/>
                <w:webHidden/>
              </w:rPr>
              <w:fldChar w:fldCharType="end"/>
            </w:r>
          </w:hyperlink>
        </w:p>
        <w:p w14:paraId="160BA39B" w14:textId="5AF63635" w:rsidR="006E1F13" w:rsidRDefault="006E1F13">
          <w:pPr>
            <w:pStyle w:val="Verzeichnis1"/>
            <w:tabs>
              <w:tab w:val="left" w:pos="480"/>
              <w:tab w:val="right" w:leader="dot" w:pos="9016"/>
            </w:tabs>
            <w:rPr>
              <w:rFonts w:eastAsiaTheme="minorEastAsia" w:cstheme="minorBidi"/>
              <w:b w:val="0"/>
              <w:bCs w:val="0"/>
              <w:i w:val="0"/>
              <w:iCs w:val="0"/>
              <w:noProof/>
              <w:kern w:val="2"/>
              <w14:ligatures w14:val="standardContextual"/>
            </w:rPr>
          </w:pPr>
          <w:hyperlink w:anchor="_Toc195005077" w:history="1">
            <w:r w:rsidRPr="00CB0FDE">
              <w:rPr>
                <w:rStyle w:val="Hyperlink"/>
                <w:noProof/>
              </w:rPr>
              <w:t>7</w:t>
            </w:r>
            <w:r>
              <w:rPr>
                <w:rFonts w:eastAsiaTheme="minorEastAsia" w:cstheme="minorBidi"/>
                <w:b w:val="0"/>
                <w:bCs w:val="0"/>
                <w:i w:val="0"/>
                <w:iCs w:val="0"/>
                <w:noProof/>
                <w:kern w:val="2"/>
                <w14:ligatures w14:val="standardContextual"/>
              </w:rPr>
              <w:tab/>
            </w:r>
            <w:r w:rsidRPr="00CB0FDE">
              <w:rPr>
                <w:rStyle w:val="Hyperlink"/>
                <w:noProof/>
              </w:rPr>
              <w:t>Result Evaluation</w:t>
            </w:r>
            <w:r>
              <w:rPr>
                <w:noProof/>
                <w:webHidden/>
              </w:rPr>
              <w:tab/>
            </w:r>
            <w:r>
              <w:rPr>
                <w:noProof/>
                <w:webHidden/>
              </w:rPr>
              <w:fldChar w:fldCharType="begin"/>
            </w:r>
            <w:r>
              <w:rPr>
                <w:noProof/>
                <w:webHidden/>
              </w:rPr>
              <w:instrText xml:space="preserve"> PAGEREF _Toc195005077 \h </w:instrText>
            </w:r>
            <w:r>
              <w:rPr>
                <w:noProof/>
                <w:webHidden/>
              </w:rPr>
            </w:r>
            <w:r>
              <w:rPr>
                <w:noProof/>
                <w:webHidden/>
              </w:rPr>
              <w:fldChar w:fldCharType="separate"/>
            </w:r>
            <w:r>
              <w:rPr>
                <w:noProof/>
                <w:webHidden/>
              </w:rPr>
              <w:t>43</w:t>
            </w:r>
            <w:r>
              <w:rPr>
                <w:noProof/>
                <w:webHidden/>
              </w:rPr>
              <w:fldChar w:fldCharType="end"/>
            </w:r>
          </w:hyperlink>
        </w:p>
        <w:p w14:paraId="579037D1" w14:textId="32910D05" w:rsidR="006E1F13" w:rsidRDefault="006E1F13">
          <w:pPr>
            <w:pStyle w:val="Verzeichnis1"/>
            <w:tabs>
              <w:tab w:val="left" w:pos="480"/>
              <w:tab w:val="right" w:leader="dot" w:pos="9016"/>
            </w:tabs>
            <w:rPr>
              <w:rFonts w:eastAsiaTheme="minorEastAsia" w:cstheme="minorBidi"/>
              <w:b w:val="0"/>
              <w:bCs w:val="0"/>
              <w:i w:val="0"/>
              <w:iCs w:val="0"/>
              <w:noProof/>
              <w:kern w:val="2"/>
              <w14:ligatures w14:val="standardContextual"/>
            </w:rPr>
          </w:pPr>
          <w:hyperlink w:anchor="_Toc195005078" w:history="1">
            <w:r w:rsidRPr="00CB0FDE">
              <w:rPr>
                <w:rStyle w:val="Hyperlink"/>
                <w:noProof/>
              </w:rPr>
              <w:t>8</w:t>
            </w:r>
            <w:r>
              <w:rPr>
                <w:rFonts w:eastAsiaTheme="minorEastAsia" w:cstheme="minorBidi"/>
                <w:b w:val="0"/>
                <w:bCs w:val="0"/>
                <w:i w:val="0"/>
                <w:iCs w:val="0"/>
                <w:noProof/>
                <w:kern w:val="2"/>
                <w14:ligatures w14:val="standardContextual"/>
              </w:rPr>
              <w:tab/>
            </w:r>
            <w:r w:rsidRPr="00CB0FDE">
              <w:rPr>
                <w:rStyle w:val="Hyperlink"/>
                <w:noProof/>
              </w:rPr>
              <w:t>Discussion, Limitations and Future Work</w:t>
            </w:r>
            <w:r>
              <w:rPr>
                <w:noProof/>
                <w:webHidden/>
              </w:rPr>
              <w:tab/>
            </w:r>
            <w:r>
              <w:rPr>
                <w:noProof/>
                <w:webHidden/>
              </w:rPr>
              <w:fldChar w:fldCharType="begin"/>
            </w:r>
            <w:r>
              <w:rPr>
                <w:noProof/>
                <w:webHidden/>
              </w:rPr>
              <w:instrText xml:space="preserve"> PAGEREF _Toc195005078 \h </w:instrText>
            </w:r>
            <w:r>
              <w:rPr>
                <w:noProof/>
                <w:webHidden/>
              </w:rPr>
            </w:r>
            <w:r>
              <w:rPr>
                <w:noProof/>
                <w:webHidden/>
              </w:rPr>
              <w:fldChar w:fldCharType="separate"/>
            </w:r>
            <w:r>
              <w:rPr>
                <w:noProof/>
                <w:webHidden/>
              </w:rPr>
              <w:t>44</w:t>
            </w:r>
            <w:r>
              <w:rPr>
                <w:noProof/>
                <w:webHidden/>
              </w:rPr>
              <w:fldChar w:fldCharType="end"/>
            </w:r>
          </w:hyperlink>
        </w:p>
        <w:p w14:paraId="52BA23D7" w14:textId="50C17FE0"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79" w:history="1">
            <w:r w:rsidRPr="00CB0FDE">
              <w:rPr>
                <w:rStyle w:val="Hyperlink"/>
                <w:noProof/>
                <w:lang w:val="en-US"/>
              </w:rPr>
              <w:t>8.1</w:t>
            </w:r>
            <w:r>
              <w:rPr>
                <w:rFonts w:eastAsiaTheme="minorEastAsia" w:cstheme="minorBidi"/>
                <w:b w:val="0"/>
                <w:bCs w:val="0"/>
                <w:noProof/>
                <w:kern w:val="2"/>
                <w:sz w:val="24"/>
                <w:szCs w:val="24"/>
                <w14:ligatures w14:val="standardContextual"/>
              </w:rPr>
              <w:tab/>
            </w:r>
            <w:r w:rsidRPr="00CB0FDE">
              <w:rPr>
                <w:rStyle w:val="Hyperlink"/>
                <w:noProof/>
                <w:lang w:val="en-US"/>
              </w:rPr>
              <w:t>Current Limitations:</w:t>
            </w:r>
            <w:r>
              <w:rPr>
                <w:noProof/>
                <w:webHidden/>
              </w:rPr>
              <w:tab/>
            </w:r>
            <w:r>
              <w:rPr>
                <w:noProof/>
                <w:webHidden/>
              </w:rPr>
              <w:fldChar w:fldCharType="begin"/>
            </w:r>
            <w:r>
              <w:rPr>
                <w:noProof/>
                <w:webHidden/>
              </w:rPr>
              <w:instrText xml:space="preserve"> PAGEREF _Toc195005079 \h </w:instrText>
            </w:r>
            <w:r>
              <w:rPr>
                <w:noProof/>
                <w:webHidden/>
              </w:rPr>
            </w:r>
            <w:r>
              <w:rPr>
                <w:noProof/>
                <w:webHidden/>
              </w:rPr>
              <w:fldChar w:fldCharType="separate"/>
            </w:r>
            <w:r>
              <w:rPr>
                <w:noProof/>
                <w:webHidden/>
              </w:rPr>
              <w:t>44</w:t>
            </w:r>
            <w:r>
              <w:rPr>
                <w:noProof/>
                <w:webHidden/>
              </w:rPr>
              <w:fldChar w:fldCharType="end"/>
            </w:r>
          </w:hyperlink>
        </w:p>
        <w:p w14:paraId="49FDE3EB" w14:textId="576CFD39"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80" w:history="1">
            <w:r w:rsidRPr="00CB0FDE">
              <w:rPr>
                <w:rStyle w:val="Hyperlink"/>
                <w:noProof/>
                <w:lang w:val="en-US"/>
              </w:rPr>
              <w:t>8.2</w:t>
            </w:r>
            <w:r>
              <w:rPr>
                <w:rFonts w:eastAsiaTheme="minorEastAsia" w:cstheme="minorBidi"/>
                <w:b w:val="0"/>
                <w:bCs w:val="0"/>
                <w:noProof/>
                <w:kern w:val="2"/>
                <w:sz w:val="24"/>
                <w:szCs w:val="24"/>
                <w14:ligatures w14:val="standardContextual"/>
              </w:rPr>
              <w:tab/>
            </w:r>
            <w:r w:rsidRPr="00CB0FDE">
              <w:rPr>
                <w:rStyle w:val="Hyperlink"/>
                <w:noProof/>
                <w:lang w:val="en-US"/>
              </w:rPr>
              <w:t>Future Directions:</w:t>
            </w:r>
            <w:r>
              <w:rPr>
                <w:noProof/>
                <w:webHidden/>
              </w:rPr>
              <w:tab/>
            </w:r>
            <w:r>
              <w:rPr>
                <w:noProof/>
                <w:webHidden/>
              </w:rPr>
              <w:fldChar w:fldCharType="begin"/>
            </w:r>
            <w:r>
              <w:rPr>
                <w:noProof/>
                <w:webHidden/>
              </w:rPr>
              <w:instrText xml:space="preserve"> PAGEREF _Toc195005080 \h </w:instrText>
            </w:r>
            <w:r>
              <w:rPr>
                <w:noProof/>
                <w:webHidden/>
              </w:rPr>
            </w:r>
            <w:r>
              <w:rPr>
                <w:noProof/>
                <w:webHidden/>
              </w:rPr>
              <w:fldChar w:fldCharType="separate"/>
            </w:r>
            <w:r>
              <w:rPr>
                <w:noProof/>
                <w:webHidden/>
              </w:rPr>
              <w:t>44</w:t>
            </w:r>
            <w:r>
              <w:rPr>
                <w:noProof/>
                <w:webHidden/>
              </w:rPr>
              <w:fldChar w:fldCharType="end"/>
            </w:r>
          </w:hyperlink>
        </w:p>
        <w:p w14:paraId="2C1D8F08" w14:textId="309DFB87" w:rsidR="006E1F13" w:rsidRDefault="006E1F13">
          <w:pPr>
            <w:pStyle w:val="Verzeichnis2"/>
            <w:tabs>
              <w:tab w:val="left" w:pos="960"/>
              <w:tab w:val="right" w:leader="dot" w:pos="9016"/>
            </w:tabs>
            <w:rPr>
              <w:rFonts w:eastAsiaTheme="minorEastAsia" w:cstheme="minorBidi"/>
              <w:b w:val="0"/>
              <w:bCs w:val="0"/>
              <w:noProof/>
              <w:kern w:val="2"/>
              <w:sz w:val="24"/>
              <w:szCs w:val="24"/>
              <w14:ligatures w14:val="standardContextual"/>
            </w:rPr>
          </w:pPr>
          <w:hyperlink w:anchor="_Toc195005081" w:history="1">
            <w:r w:rsidRPr="00CB0FDE">
              <w:rPr>
                <w:rStyle w:val="Hyperlink"/>
                <w:noProof/>
                <w:lang w:val="en-US"/>
              </w:rPr>
              <w:t>8.3</w:t>
            </w:r>
            <w:r>
              <w:rPr>
                <w:rFonts w:eastAsiaTheme="minorEastAsia" w:cstheme="minorBidi"/>
                <w:b w:val="0"/>
                <w:bCs w:val="0"/>
                <w:noProof/>
                <w:kern w:val="2"/>
                <w:sz w:val="24"/>
                <w:szCs w:val="24"/>
                <w14:ligatures w14:val="standardContextual"/>
              </w:rPr>
              <w:tab/>
            </w:r>
            <w:r w:rsidRPr="00CB0FDE">
              <w:rPr>
                <w:rStyle w:val="Hyperlink"/>
                <w:noProof/>
                <w:lang w:val="en-US"/>
              </w:rPr>
              <w:t>Bonus Discussion:</w:t>
            </w:r>
            <w:r>
              <w:rPr>
                <w:noProof/>
                <w:webHidden/>
              </w:rPr>
              <w:tab/>
            </w:r>
            <w:r>
              <w:rPr>
                <w:noProof/>
                <w:webHidden/>
              </w:rPr>
              <w:fldChar w:fldCharType="begin"/>
            </w:r>
            <w:r>
              <w:rPr>
                <w:noProof/>
                <w:webHidden/>
              </w:rPr>
              <w:instrText xml:space="preserve"> PAGEREF _Toc195005081 \h </w:instrText>
            </w:r>
            <w:r>
              <w:rPr>
                <w:noProof/>
                <w:webHidden/>
              </w:rPr>
            </w:r>
            <w:r>
              <w:rPr>
                <w:noProof/>
                <w:webHidden/>
              </w:rPr>
              <w:fldChar w:fldCharType="separate"/>
            </w:r>
            <w:r>
              <w:rPr>
                <w:noProof/>
                <w:webHidden/>
              </w:rPr>
              <w:t>44</w:t>
            </w:r>
            <w:r>
              <w:rPr>
                <w:noProof/>
                <w:webHidden/>
              </w:rPr>
              <w:fldChar w:fldCharType="end"/>
            </w:r>
          </w:hyperlink>
        </w:p>
        <w:p w14:paraId="0504E586" w14:textId="65D04CF0" w:rsidR="006E1F13" w:rsidRDefault="006E1F13">
          <w:pPr>
            <w:pStyle w:val="Verzeichnis1"/>
            <w:tabs>
              <w:tab w:val="left" w:pos="480"/>
              <w:tab w:val="right" w:leader="dot" w:pos="9016"/>
            </w:tabs>
            <w:rPr>
              <w:rFonts w:eastAsiaTheme="minorEastAsia" w:cstheme="minorBidi"/>
              <w:b w:val="0"/>
              <w:bCs w:val="0"/>
              <w:i w:val="0"/>
              <w:iCs w:val="0"/>
              <w:noProof/>
              <w:kern w:val="2"/>
              <w14:ligatures w14:val="standardContextual"/>
            </w:rPr>
          </w:pPr>
          <w:hyperlink w:anchor="_Toc195005082" w:history="1">
            <w:r w:rsidRPr="00CB0FDE">
              <w:rPr>
                <w:rStyle w:val="Hyperlink"/>
                <w:noProof/>
              </w:rPr>
              <w:t>9</w:t>
            </w:r>
            <w:r>
              <w:rPr>
                <w:rFonts w:eastAsiaTheme="minorEastAsia" w:cstheme="minorBidi"/>
                <w:b w:val="0"/>
                <w:bCs w:val="0"/>
                <w:i w:val="0"/>
                <w:iCs w:val="0"/>
                <w:noProof/>
                <w:kern w:val="2"/>
                <w14:ligatures w14:val="standardContextual"/>
              </w:rPr>
              <w:tab/>
            </w:r>
            <w:r w:rsidRPr="00CB0FDE">
              <w:rPr>
                <w:rStyle w:val="Hyperlink"/>
                <w:noProof/>
              </w:rPr>
              <w:t>Conclusion</w:t>
            </w:r>
            <w:r>
              <w:rPr>
                <w:noProof/>
                <w:webHidden/>
              </w:rPr>
              <w:tab/>
            </w:r>
            <w:r>
              <w:rPr>
                <w:noProof/>
                <w:webHidden/>
              </w:rPr>
              <w:fldChar w:fldCharType="begin"/>
            </w:r>
            <w:r>
              <w:rPr>
                <w:noProof/>
                <w:webHidden/>
              </w:rPr>
              <w:instrText xml:space="preserve"> PAGEREF _Toc195005082 \h </w:instrText>
            </w:r>
            <w:r>
              <w:rPr>
                <w:noProof/>
                <w:webHidden/>
              </w:rPr>
            </w:r>
            <w:r>
              <w:rPr>
                <w:noProof/>
                <w:webHidden/>
              </w:rPr>
              <w:fldChar w:fldCharType="separate"/>
            </w:r>
            <w:r>
              <w:rPr>
                <w:noProof/>
                <w:webHidden/>
              </w:rPr>
              <w:t>45</w:t>
            </w:r>
            <w:r>
              <w:rPr>
                <w:noProof/>
                <w:webHidden/>
              </w:rPr>
              <w:fldChar w:fldCharType="end"/>
            </w:r>
          </w:hyperlink>
        </w:p>
        <w:p w14:paraId="27E60153" w14:textId="676B2F5B" w:rsidR="006E1F13" w:rsidRDefault="006E1F13">
          <w:pPr>
            <w:pStyle w:val="Verzeichnis1"/>
            <w:tabs>
              <w:tab w:val="left" w:pos="720"/>
              <w:tab w:val="right" w:leader="dot" w:pos="9016"/>
            </w:tabs>
            <w:rPr>
              <w:rFonts w:eastAsiaTheme="minorEastAsia" w:cstheme="minorBidi"/>
              <w:b w:val="0"/>
              <w:bCs w:val="0"/>
              <w:i w:val="0"/>
              <w:iCs w:val="0"/>
              <w:noProof/>
              <w:kern w:val="2"/>
              <w14:ligatures w14:val="standardContextual"/>
            </w:rPr>
          </w:pPr>
          <w:hyperlink w:anchor="_Toc195005083" w:history="1">
            <w:r w:rsidRPr="00CB0FDE">
              <w:rPr>
                <w:rStyle w:val="Hyperlink"/>
                <w:noProof/>
              </w:rPr>
              <w:t>10</w:t>
            </w:r>
            <w:r>
              <w:rPr>
                <w:rFonts w:eastAsiaTheme="minorEastAsia" w:cstheme="minorBidi"/>
                <w:b w:val="0"/>
                <w:bCs w:val="0"/>
                <w:i w:val="0"/>
                <w:iCs w:val="0"/>
                <w:noProof/>
                <w:kern w:val="2"/>
                <w14:ligatures w14:val="standardContextual"/>
              </w:rPr>
              <w:tab/>
            </w:r>
            <w:r w:rsidRPr="00CB0FDE">
              <w:rPr>
                <w:rStyle w:val="Hyperlink"/>
                <w:noProof/>
              </w:rPr>
              <w:t>References</w:t>
            </w:r>
            <w:r>
              <w:rPr>
                <w:noProof/>
                <w:webHidden/>
              </w:rPr>
              <w:tab/>
            </w:r>
            <w:r>
              <w:rPr>
                <w:noProof/>
                <w:webHidden/>
              </w:rPr>
              <w:fldChar w:fldCharType="begin"/>
            </w:r>
            <w:r>
              <w:rPr>
                <w:noProof/>
                <w:webHidden/>
              </w:rPr>
              <w:instrText xml:space="preserve"> PAGEREF _Toc195005083 \h </w:instrText>
            </w:r>
            <w:r>
              <w:rPr>
                <w:noProof/>
                <w:webHidden/>
              </w:rPr>
            </w:r>
            <w:r>
              <w:rPr>
                <w:noProof/>
                <w:webHidden/>
              </w:rPr>
              <w:fldChar w:fldCharType="separate"/>
            </w:r>
            <w:r>
              <w:rPr>
                <w:noProof/>
                <w:webHidden/>
              </w:rPr>
              <w:t>46</w:t>
            </w:r>
            <w:r>
              <w:rPr>
                <w:noProof/>
                <w:webHidden/>
              </w:rPr>
              <w:fldChar w:fldCharType="end"/>
            </w:r>
          </w:hyperlink>
        </w:p>
        <w:p w14:paraId="3DCD971B" w14:textId="421D66B0" w:rsidR="006E1F13" w:rsidRDefault="006E1F13">
          <w:pPr>
            <w:pStyle w:val="Verzeichnis1"/>
            <w:tabs>
              <w:tab w:val="left" w:pos="720"/>
              <w:tab w:val="right" w:leader="dot" w:pos="9016"/>
            </w:tabs>
            <w:rPr>
              <w:rFonts w:eastAsiaTheme="minorEastAsia" w:cstheme="minorBidi"/>
              <w:b w:val="0"/>
              <w:bCs w:val="0"/>
              <w:i w:val="0"/>
              <w:iCs w:val="0"/>
              <w:noProof/>
              <w:kern w:val="2"/>
              <w14:ligatures w14:val="standardContextual"/>
            </w:rPr>
          </w:pPr>
          <w:hyperlink w:anchor="_Toc195005084" w:history="1">
            <w:r w:rsidRPr="00CB0FDE">
              <w:rPr>
                <w:rStyle w:val="Hyperlink"/>
                <w:noProof/>
              </w:rPr>
              <w:t>11</w:t>
            </w:r>
            <w:r>
              <w:rPr>
                <w:rFonts w:eastAsiaTheme="minorEastAsia" w:cstheme="minorBidi"/>
                <w:b w:val="0"/>
                <w:bCs w:val="0"/>
                <w:i w:val="0"/>
                <w:iCs w:val="0"/>
                <w:noProof/>
                <w:kern w:val="2"/>
                <w14:ligatures w14:val="standardContextual"/>
              </w:rPr>
              <w:tab/>
            </w:r>
            <w:r w:rsidRPr="00CB0FDE">
              <w:rPr>
                <w:rStyle w:val="Hyperlink"/>
                <w:noProof/>
              </w:rPr>
              <w:t>List of digital aids</w:t>
            </w:r>
            <w:r>
              <w:rPr>
                <w:noProof/>
                <w:webHidden/>
              </w:rPr>
              <w:tab/>
            </w:r>
            <w:r>
              <w:rPr>
                <w:noProof/>
                <w:webHidden/>
              </w:rPr>
              <w:fldChar w:fldCharType="begin"/>
            </w:r>
            <w:r>
              <w:rPr>
                <w:noProof/>
                <w:webHidden/>
              </w:rPr>
              <w:instrText xml:space="preserve"> PAGEREF _Toc195005084 \h </w:instrText>
            </w:r>
            <w:r>
              <w:rPr>
                <w:noProof/>
                <w:webHidden/>
              </w:rPr>
            </w:r>
            <w:r>
              <w:rPr>
                <w:noProof/>
                <w:webHidden/>
              </w:rPr>
              <w:fldChar w:fldCharType="separate"/>
            </w:r>
            <w:r>
              <w:rPr>
                <w:noProof/>
                <w:webHidden/>
              </w:rPr>
              <w:t>48</w:t>
            </w:r>
            <w:r>
              <w:rPr>
                <w:noProof/>
                <w:webHidden/>
              </w:rPr>
              <w:fldChar w:fldCharType="end"/>
            </w:r>
          </w:hyperlink>
        </w:p>
        <w:p w14:paraId="132ACB5E" w14:textId="230C773F" w:rsidR="006E1F13" w:rsidRDefault="006E1F13">
          <w:pPr>
            <w:pStyle w:val="Verzeichnis1"/>
            <w:tabs>
              <w:tab w:val="left" w:pos="720"/>
              <w:tab w:val="right" w:leader="dot" w:pos="9016"/>
            </w:tabs>
            <w:rPr>
              <w:rFonts w:eastAsiaTheme="minorEastAsia" w:cstheme="minorBidi"/>
              <w:b w:val="0"/>
              <w:bCs w:val="0"/>
              <w:i w:val="0"/>
              <w:iCs w:val="0"/>
              <w:noProof/>
              <w:kern w:val="2"/>
              <w14:ligatures w14:val="standardContextual"/>
            </w:rPr>
          </w:pPr>
          <w:hyperlink w:anchor="_Toc195005085" w:history="1">
            <w:r w:rsidRPr="00CB0FDE">
              <w:rPr>
                <w:rStyle w:val="Hyperlink"/>
                <w:noProof/>
              </w:rPr>
              <w:t>12</w:t>
            </w:r>
            <w:r>
              <w:rPr>
                <w:rFonts w:eastAsiaTheme="minorEastAsia" w:cstheme="minorBidi"/>
                <w:b w:val="0"/>
                <w:bCs w:val="0"/>
                <w:i w:val="0"/>
                <w:iCs w:val="0"/>
                <w:noProof/>
                <w:kern w:val="2"/>
                <w14:ligatures w14:val="standardContextual"/>
              </w:rPr>
              <w:tab/>
            </w:r>
            <w:r w:rsidRPr="00CB0FDE">
              <w:rPr>
                <w:rStyle w:val="Hyperlink"/>
                <w:noProof/>
              </w:rPr>
              <w:t>Appendix (If Necessary)</w:t>
            </w:r>
            <w:r>
              <w:rPr>
                <w:noProof/>
                <w:webHidden/>
              </w:rPr>
              <w:tab/>
            </w:r>
            <w:r>
              <w:rPr>
                <w:noProof/>
                <w:webHidden/>
              </w:rPr>
              <w:fldChar w:fldCharType="begin"/>
            </w:r>
            <w:r>
              <w:rPr>
                <w:noProof/>
                <w:webHidden/>
              </w:rPr>
              <w:instrText xml:space="preserve"> PAGEREF _Toc195005085 \h </w:instrText>
            </w:r>
            <w:r>
              <w:rPr>
                <w:noProof/>
                <w:webHidden/>
              </w:rPr>
            </w:r>
            <w:r>
              <w:rPr>
                <w:noProof/>
                <w:webHidden/>
              </w:rPr>
              <w:fldChar w:fldCharType="separate"/>
            </w:r>
            <w:r>
              <w:rPr>
                <w:noProof/>
                <w:webHidden/>
              </w:rPr>
              <w:t>49</w:t>
            </w:r>
            <w:r>
              <w:rPr>
                <w:noProof/>
                <w:webHidden/>
              </w:rPr>
              <w:fldChar w:fldCharType="end"/>
            </w:r>
          </w:hyperlink>
        </w:p>
        <w:p w14:paraId="6BC87F7B" w14:textId="34341D39" w:rsidR="006E1F13" w:rsidRDefault="006E1F13">
          <w:pPr>
            <w:pStyle w:val="Verzeichnis3"/>
            <w:tabs>
              <w:tab w:val="left" w:pos="1440"/>
              <w:tab w:val="right" w:leader="dot" w:pos="9016"/>
            </w:tabs>
            <w:rPr>
              <w:rFonts w:eastAsiaTheme="minorEastAsia" w:cstheme="minorBidi"/>
              <w:noProof/>
              <w:kern w:val="2"/>
              <w:sz w:val="24"/>
              <w:szCs w:val="24"/>
              <w14:ligatures w14:val="standardContextual"/>
            </w:rPr>
          </w:pPr>
          <w:hyperlink w:anchor="_Toc195005086" w:history="1">
            <w:r w:rsidRPr="00CB0FDE">
              <w:rPr>
                <w:rStyle w:val="Hyperlink"/>
                <w:bCs/>
                <w:noProof/>
                <w14:scene3d>
                  <w14:camera w14:prst="orthographicFront"/>
                  <w14:lightRig w14:rig="threePt" w14:dir="t">
                    <w14:rot w14:lat="0" w14:lon="0" w14:rev="0"/>
                  </w14:lightRig>
                </w14:scene3d>
              </w:rPr>
              <w:t>12.1.1</w:t>
            </w:r>
            <w:r>
              <w:rPr>
                <w:rFonts w:eastAsiaTheme="minorEastAsia" w:cstheme="minorBidi"/>
                <w:noProof/>
                <w:kern w:val="2"/>
                <w:sz w:val="24"/>
                <w:szCs w:val="24"/>
                <w14:ligatures w14:val="standardContextual"/>
              </w:rPr>
              <w:tab/>
            </w:r>
            <w:r w:rsidRPr="00CB0FDE">
              <w:rPr>
                <w:rStyle w:val="Hyperlink"/>
                <w:bCs/>
                <w:noProof/>
              </w:rPr>
              <w:t>Acceptance Criteria for Objectives</w:t>
            </w:r>
            <w:r>
              <w:rPr>
                <w:noProof/>
                <w:webHidden/>
              </w:rPr>
              <w:tab/>
            </w:r>
            <w:r>
              <w:rPr>
                <w:noProof/>
                <w:webHidden/>
              </w:rPr>
              <w:fldChar w:fldCharType="begin"/>
            </w:r>
            <w:r>
              <w:rPr>
                <w:noProof/>
                <w:webHidden/>
              </w:rPr>
              <w:instrText xml:space="preserve"> PAGEREF _Toc195005086 \h </w:instrText>
            </w:r>
            <w:r>
              <w:rPr>
                <w:noProof/>
                <w:webHidden/>
              </w:rPr>
            </w:r>
            <w:r>
              <w:rPr>
                <w:noProof/>
                <w:webHidden/>
              </w:rPr>
              <w:fldChar w:fldCharType="separate"/>
            </w:r>
            <w:r>
              <w:rPr>
                <w:noProof/>
                <w:webHidden/>
              </w:rPr>
              <w:t>49</w:t>
            </w:r>
            <w:r>
              <w:rPr>
                <w:noProof/>
                <w:webHidden/>
              </w:rPr>
              <w:fldChar w:fldCharType="end"/>
            </w:r>
          </w:hyperlink>
        </w:p>
        <w:p w14:paraId="6DCCEF54" w14:textId="05CF8394" w:rsidR="00F034BA" w:rsidRPr="00A72BF2" w:rsidRDefault="00F034BA" w:rsidP="4685AFE8">
          <w:pPr>
            <w:pStyle w:val="Verzeichnis3"/>
            <w:tabs>
              <w:tab w:val="left" w:pos="1200"/>
              <w:tab w:val="right" w:leader="dot" w:pos="9015"/>
            </w:tabs>
            <w:rPr>
              <w:rStyle w:val="Hyperlink"/>
              <w:noProof/>
              <w:kern w:val="2"/>
              <w:lang w:val="en-US"/>
              <w14:ligatures w14:val="standardContextual"/>
            </w:rPr>
          </w:pPr>
          <w:r w:rsidRPr="00A72BF2">
            <w:rPr>
              <w:lang w:val="en-US"/>
            </w:rPr>
            <w:fldChar w:fldCharType="end"/>
          </w:r>
        </w:p>
      </w:sdtContent>
    </w:sdt>
    <w:p w14:paraId="32E9EA37" w14:textId="77777777" w:rsidR="00A75758" w:rsidRPr="00A72BF2" w:rsidRDefault="00A75758" w:rsidP="00A75758">
      <w:pPr>
        <w:rPr>
          <w:lang w:val="en-US"/>
        </w:rPr>
      </w:pPr>
    </w:p>
    <w:p w14:paraId="30B2C9A9" w14:textId="2B4284E8" w:rsidR="003234BF" w:rsidRPr="00A72BF2" w:rsidRDefault="003234BF" w:rsidP="00325E25">
      <w:pPr>
        <w:pStyle w:val="berschrift1"/>
      </w:pPr>
      <w:bookmarkStart w:id="6" w:name="_Toc192493293"/>
      <w:bookmarkStart w:id="7" w:name="_Toc195005016"/>
      <w:commentRangeStart w:id="8"/>
      <w:r w:rsidRPr="00A72BF2">
        <w:lastRenderedPageBreak/>
        <w:t>Introduction</w:t>
      </w:r>
      <w:bookmarkEnd w:id="6"/>
      <w:commentRangeEnd w:id="8"/>
      <w:r w:rsidR="0054175E" w:rsidRPr="00A72BF2">
        <w:rPr>
          <w:rStyle w:val="Kommentarzeichen"/>
          <w:b w:val="0"/>
          <w:bCs w:val="0"/>
        </w:rPr>
        <w:commentReference w:id="8"/>
      </w:r>
      <w:bookmarkEnd w:id="7"/>
    </w:p>
    <w:p w14:paraId="7F0BF1F0" w14:textId="1D93F33C" w:rsidR="005B7E92" w:rsidRPr="00A72BF2" w:rsidRDefault="005B7E92" w:rsidP="000D322D">
      <w:pPr>
        <w:rPr>
          <w:lang w:val="en-US"/>
        </w:rPr>
      </w:pPr>
      <w:r w:rsidRPr="00A72BF2">
        <w:rPr>
          <w:lang w:val="en-US"/>
        </w:rPr>
        <w:t>This research investigates how Generative AI and (Graph) Retrieval-Augmented Generation (</w:t>
      </w:r>
      <w:proofErr w:type="spellStart"/>
      <w:r w:rsidRPr="00A72BF2">
        <w:rPr>
          <w:lang w:val="en-US"/>
        </w:rPr>
        <w:t>GraphRAG</w:t>
      </w:r>
      <w:proofErr w:type="spellEnd"/>
      <w:r w:rsidRPr="00A72BF2">
        <w:rPr>
          <w:lang w:val="en-US"/>
        </w:rPr>
        <w:t>) can be effectively combined into a hybrid AI system architecture to enhance planning, explainability, reasoning, and decision-making in complex processes, using the literature review process as a case study.</w:t>
      </w:r>
    </w:p>
    <w:p w14:paraId="6E2F8154" w14:textId="77777777" w:rsidR="005B7E92" w:rsidRPr="00A72BF2" w:rsidRDefault="005B7E92" w:rsidP="000D322D">
      <w:pPr>
        <w:rPr>
          <w:lang w:val="en-US"/>
        </w:rPr>
      </w:pPr>
    </w:p>
    <w:p w14:paraId="0A1E82C6" w14:textId="459EFAE5" w:rsidR="00824AB1" w:rsidRDefault="003F5FF9" w:rsidP="000D322D">
      <w:pPr>
        <w:rPr>
          <w:lang w:val="en-US"/>
        </w:rPr>
      </w:pPr>
      <w:r w:rsidRPr="00A72BF2">
        <w:rPr>
          <w:lang w:val="en-US"/>
        </w:rPr>
        <w:t xml:space="preserve">The increasing availability of large language models (LLMs) and other AI technologies has </w:t>
      </w:r>
      <w:proofErr w:type="gramStart"/>
      <w:r w:rsidRPr="00A72BF2">
        <w:rPr>
          <w:lang w:val="en-US"/>
        </w:rPr>
        <w:t>opened up</w:t>
      </w:r>
      <w:proofErr w:type="gramEnd"/>
      <w:r w:rsidRPr="00A72BF2">
        <w:rPr>
          <w:lang w:val="en-US"/>
        </w:rPr>
        <w:t xml:space="preserve"> exciting possibilities for automating complex tasks, including the writing of </w:t>
      </w:r>
      <w:r w:rsidR="00E77019" w:rsidRPr="00A72BF2">
        <w:rPr>
          <w:lang w:val="en-US"/>
        </w:rPr>
        <w:t>scientific texts</w:t>
      </w:r>
      <w:r w:rsidRPr="00A72BF2">
        <w:rPr>
          <w:lang w:val="en-US"/>
        </w:rPr>
        <w:t xml:space="preserve">. This research explores the development of a hybrid AI agent capable of autonomously producing high-quality research papers. This agent will leverage the strengths of different AI techniques, such as symbolic AI for </w:t>
      </w:r>
      <w:r w:rsidR="002A6A2B" w:rsidRPr="00A72BF2">
        <w:rPr>
          <w:lang w:val="en-US"/>
        </w:rPr>
        <w:t xml:space="preserve">planning, </w:t>
      </w:r>
      <w:r w:rsidRPr="00A72BF2">
        <w:rPr>
          <w:lang w:val="en-US"/>
        </w:rPr>
        <w:t xml:space="preserve">knowledge representation and reasoning, </w:t>
      </w:r>
      <w:r w:rsidR="002A6A2B" w:rsidRPr="00A72BF2">
        <w:rPr>
          <w:lang w:val="en-US"/>
        </w:rPr>
        <w:t>as well as</w:t>
      </w:r>
      <w:r w:rsidRPr="00A72BF2">
        <w:rPr>
          <w:lang w:val="en-US"/>
        </w:rPr>
        <w:t xml:space="preserve"> </w:t>
      </w:r>
      <w:r w:rsidR="002A6A2B" w:rsidRPr="00A72BF2">
        <w:rPr>
          <w:lang w:val="en-US"/>
        </w:rPr>
        <w:t xml:space="preserve">large language models (LLM) for natural language understanding and </w:t>
      </w:r>
      <w:r w:rsidR="0014108F" w:rsidRPr="00A72BF2">
        <w:rPr>
          <w:lang w:val="en-US"/>
        </w:rPr>
        <w:t>generation</w:t>
      </w:r>
      <w:r w:rsidRPr="00A72BF2">
        <w:rPr>
          <w:lang w:val="en-US"/>
        </w:rPr>
        <w:t>. This approach aligns with the emerging concept of "agentic AI," which refers to AI models that can analyze data, set goals, and take action to achieve them. Agentic AI represents a significant advancement in AI capabilities, moving beyond passive tools to actively participating in complex processes. This research aims to contribute to this field by developing an agentic AI specifically designed for the challenging task of research paper writing.</w:t>
      </w:r>
    </w:p>
    <w:p w14:paraId="04F0B01B" w14:textId="77777777" w:rsidR="0013323F" w:rsidRDefault="0013323F" w:rsidP="000D322D">
      <w:pPr>
        <w:rPr>
          <w:lang w:val="en-US"/>
        </w:rPr>
      </w:pPr>
    </w:p>
    <w:p w14:paraId="741D829D" w14:textId="1D8C1487" w:rsidR="0013323F" w:rsidRPr="0013323F" w:rsidRDefault="0013323F" w:rsidP="0013323F">
      <w:pPr>
        <w:pStyle w:val="Listenabsatz"/>
        <w:numPr>
          <w:ilvl w:val="0"/>
          <w:numId w:val="65"/>
        </w:numPr>
        <w:rPr>
          <w:highlight w:val="lightGray"/>
        </w:rPr>
      </w:pPr>
      <w:r w:rsidRPr="0013323F">
        <w:rPr>
          <w:highlight w:val="lightGray"/>
        </w:rPr>
        <w:t xml:space="preserve">Kurzes Summary aus </w:t>
      </w:r>
      <w:proofErr w:type="spellStart"/>
      <w:r w:rsidRPr="0013323F">
        <w:rPr>
          <w:highlight w:val="lightGray"/>
        </w:rPr>
        <w:t>Literature</w:t>
      </w:r>
      <w:proofErr w:type="spellEnd"/>
      <w:r w:rsidRPr="0013323F">
        <w:rPr>
          <w:highlight w:val="lightGray"/>
        </w:rPr>
        <w:t xml:space="preserve"> Gap</w:t>
      </w:r>
    </w:p>
    <w:p w14:paraId="16A8E357" w14:textId="03303AD0" w:rsidR="00824AB1" w:rsidRPr="00A72BF2" w:rsidRDefault="00824AB1" w:rsidP="00824AB1">
      <w:pPr>
        <w:pStyle w:val="berschrift2"/>
        <w:rPr>
          <w:lang w:val="en-US"/>
        </w:rPr>
      </w:pPr>
      <w:bookmarkStart w:id="9" w:name="_Toc192493294"/>
      <w:bookmarkStart w:id="10" w:name="_Toc195005017"/>
      <w:r w:rsidRPr="00A72BF2">
        <w:rPr>
          <w:lang w:val="en-US"/>
        </w:rPr>
        <w:t>Background</w:t>
      </w:r>
      <w:bookmarkEnd w:id="9"/>
      <w:bookmarkEnd w:id="10"/>
    </w:p>
    <w:p w14:paraId="2F50E12D" w14:textId="00C4CA89" w:rsidR="00C0608A" w:rsidRPr="00A72BF2" w:rsidRDefault="00C0608A" w:rsidP="00C0608A">
      <w:pPr>
        <w:rPr>
          <w:i/>
          <w:iCs/>
          <w:lang w:val="en-US"/>
        </w:rPr>
      </w:pPr>
      <w:r w:rsidRPr="00A72BF2">
        <w:rPr>
          <w:i/>
          <w:iCs/>
          <w:lang w:val="en-US"/>
        </w:rPr>
        <w:t>(Context of the Problem – not the Problem -&gt; hint’s the problem</w:t>
      </w:r>
      <w:r w:rsidR="00887FC8" w:rsidRPr="00A72BF2">
        <w:rPr>
          <w:i/>
          <w:iCs/>
          <w:lang w:val="en-US"/>
        </w:rPr>
        <w:t xml:space="preserve">, but no </w:t>
      </w:r>
      <w:proofErr w:type="gramStart"/>
      <w:r w:rsidR="00887FC8" w:rsidRPr="00A72BF2">
        <w:rPr>
          <w:i/>
          <w:iCs/>
          <w:lang w:val="en-US"/>
        </w:rPr>
        <w:t>Problem</w:t>
      </w:r>
      <w:proofErr w:type="gramEnd"/>
      <w:r w:rsidR="00887FC8" w:rsidRPr="00A72BF2">
        <w:rPr>
          <w:i/>
          <w:iCs/>
          <w:lang w:val="en-US"/>
        </w:rPr>
        <w:t xml:space="preserve"> Statement</w:t>
      </w:r>
      <w:r w:rsidRPr="00A72BF2">
        <w:rPr>
          <w:i/>
          <w:iCs/>
          <w:lang w:val="en-US"/>
        </w:rPr>
        <w:t>)</w:t>
      </w:r>
    </w:p>
    <w:p w14:paraId="2997E837" w14:textId="6C9399B7" w:rsidR="00B72E13" w:rsidRPr="00A72BF2" w:rsidRDefault="00B72E13" w:rsidP="00B72E13">
      <w:pPr>
        <w:pStyle w:val="StandardWeb"/>
      </w:pPr>
      <w:commentRangeStart w:id="11"/>
      <w:r w:rsidRPr="00A72BF2">
        <w:t xml:space="preserve">Large Language Models have revolutionized how we process and generate text, but different architectural approaches have emerged to extend their capabilities. </w:t>
      </w:r>
      <w:r w:rsidR="008B51CE" w:rsidRPr="00A72BF2">
        <w:t>I</w:t>
      </w:r>
      <w:r w:rsidRPr="00A72BF2">
        <w:t>n this context</w:t>
      </w:r>
      <w:r w:rsidR="00437FDB" w:rsidRPr="00A72BF2">
        <w:t>, five architectures can be districted</w:t>
      </w:r>
      <w:r w:rsidRPr="00A72BF2">
        <w:t>:</w:t>
      </w:r>
    </w:p>
    <w:p w14:paraId="47F93124" w14:textId="2BC8B8D7" w:rsidR="00311751" w:rsidRPr="00A72BF2" w:rsidRDefault="00B72E13" w:rsidP="00E30A31">
      <w:pPr>
        <w:pStyle w:val="StandardWeb"/>
      </w:pPr>
      <w:r w:rsidRPr="00A72BF2">
        <w:rPr>
          <w:rStyle w:val="Fett"/>
        </w:rPr>
        <w:t>Plain LLM:</w:t>
      </w:r>
      <w:r w:rsidRPr="00A72BF2">
        <w:t xml:space="preserve"> A standalone large language model (like </w:t>
      </w:r>
      <w:r w:rsidR="00096FC5" w:rsidRPr="00A72BF2">
        <w:t xml:space="preserve">the </w:t>
      </w:r>
      <w:r w:rsidR="008A5BCD" w:rsidRPr="00A72BF2">
        <w:t xml:space="preserve">early versions of </w:t>
      </w:r>
      <w:r w:rsidR="003D53B1" w:rsidRPr="00A72BF2">
        <w:t>C</w:t>
      </w:r>
      <w:r w:rsidR="008A5BCD" w:rsidRPr="00A72BF2">
        <w:t>hat</w:t>
      </w:r>
      <w:r w:rsidRPr="00A72BF2">
        <w:t>GPT</w:t>
      </w:r>
      <w:r w:rsidR="00096FC5" w:rsidRPr="00A72BF2">
        <w:t xml:space="preserve"> series from OpenAI</w:t>
      </w:r>
      <w:r w:rsidR="001D60EB" w:rsidRPr="00A72BF2">
        <w:t xml:space="preserve"> </w:t>
      </w:r>
      <w:r w:rsidR="001D60EB" w:rsidRPr="00A72BF2">
        <w:fldChar w:fldCharType="begin"/>
      </w:r>
      <w:r w:rsidR="0050320C" w:rsidRPr="00A72BF2">
        <w:instrText xml:space="preserve"> ADDIN ZOTERO_ITEM CSL_CITATION {"citationID":"QFORFOFZ","properties":{"formattedCitation":"(OpenAI, 2022)","plainCitation":"(OpenAI, 2022)","noteIndex":0},"citationItems":[{"id":1006,"uris":["http://zotero.org/users/12834068/items/WXUFYUTG"],"itemData":{"id":1006,"type":"webpage","abstract":"We’ve trained a model called ChatGPT which interacts in a conversational way. The dialogue format makes it possible for ChatGPT to answer followup questions, admit its mistakes, challenge incorrect premises, and reject inappropriate requests.","container-title":"Introducing ChatGPT","language":"en-US","title":"Introducing ChatGPT","URL":"https://openai.com/index/chatgpt/","author":[{"literal":"OpenAI"}],"accessed":{"date-parts":[["2025",3,4]]},"issued":{"date-parts":[["2022",11,30]]}}}],"schema":"https://github.com/citation-style-language/schema/raw/master/csl-citation.json"} </w:instrText>
      </w:r>
      <w:r w:rsidR="001D60EB" w:rsidRPr="00A72BF2">
        <w:fldChar w:fldCharType="separate"/>
      </w:r>
      <w:r w:rsidR="0050320C" w:rsidRPr="00A72BF2">
        <w:rPr>
          <w:noProof/>
        </w:rPr>
        <w:t>(OpenAI, 2022)</w:t>
      </w:r>
      <w:r w:rsidR="001D60EB" w:rsidRPr="00A72BF2">
        <w:fldChar w:fldCharType="end"/>
      </w:r>
      <w:r w:rsidRPr="00A72BF2">
        <w:t>) that generates responses based solely on its pre-trained knowledge (and possibly fine-tuning). It operates as a text predictor without external tools or context beyond the prompt. Such models are powerful generalists but suffer from fixed knowledge (training data cut-off) and may confidently produce incorrect information (hallucinations) when faced with gaps. In literature reviews, a plain LLM can summarize known information but might omit recent or specific studies and invent plausible-sounding details if it “doesn’t know” something</w:t>
      </w:r>
      <w:r w:rsidR="00AD480C" w:rsidRPr="00A72BF2">
        <w:t xml:space="preserve"> </w:t>
      </w:r>
      <w:r w:rsidR="00AD480C" w:rsidRPr="00A72BF2">
        <w:fldChar w:fldCharType="begin"/>
      </w:r>
      <w:r w:rsidR="008A22C7" w:rsidRPr="00A72BF2">
        <w:instrText xml:space="preserve"> ADDIN ZOTERO_ITEM CSL_CITATION {"citationID":"9h2OtExc","properties":{"formattedCitation":"(Silva, 2023)","plainCitation":"(Silva, 2023)","noteIndex":0},"citationItems":[{"id":938,"uris":["http://zotero.org/users/12834068/items/DRRMGZ82"],"itemData":{"id":938,"type":"post-weblog","container-title":"Retrieval augmented generation: Keeping LLMs relevant and current","language":"en","title":"Retrieval augmented generation: Keeping LLMs relevant and current - Stack Overflow","title-short":"Retrieval augmented generation","URL":"https://stackoverflow.blog/2023/10/18/retrieval-augmented-generation-keeping-llms-relevant-and-current/","author":[{"family":"Silva","given":"Manny"}],"accessed":{"date-parts":[["2025",3,3]]},"issued":{"date-parts":[["2023",10,18]]}}}],"schema":"https://github.com/citation-style-language/schema/raw/master/csl-citation.json"} </w:instrText>
      </w:r>
      <w:r w:rsidR="00AD480C" w:rsidRPr="00A72BF2">
        <w:fldChar w:fldCharType="separate"/>
      </w:r>
      <w:r w:rsidR="00AD480C" w:rsidRPr="00A72BF2">
        <w:t>(Silva, 2023)</w:t>
      </w:r>
      <w:r w:rsidR="00AD480C" w:rsidRPr="00A72BF2">
        <w:fldChar w:fldCharType="end"/>
      </w:r>
      <w:r w:rsidR="00AD480C" w:rsidRPr="00A72BF2">
        <w:t>.</w:t>
      </w:r>
    </w:p>
    <w:p w14:paraId="3B579EC1" w14:textId="543C1A79" w:rsidR="00B72E13" w:rsidRPr="00A72BF2" w:rsidRDefault="00B72E13" w:rsidP="00E30A31">
      <w:pPr>
        <w:pStyle w:val="StandardWeb"/>
      </w:pPr>
      <w:r w:rsidRPr="00A72BF2">
        <w:rPr>
          <w:rStyle w:val="Fett"/>
        </w:rPr>
        <w:t>LLM Agent:</w:t>
      </w:r>
      <w:r w:rsidRPr="00A72BF2">
        <w:t xml:space="preserve"> An LLM agent is an LLM embedded in a loop that allows it</w:t>
      </w:r>
      <w:r w:rsidR="002A01E0" w:rsidRPr="00A72BF2">
        <w:t xml:space="preserve"> to</w:t>
      </w:r>
      <w:r w:rsidRPr="00A72BF2">
        <w:rPr>
          <w:b/>
          <w:bCs/>
        </w:rPr>
        <w:t xml:space="preserve"> </w:t>
      </w:r>
      <w:r w:rsidRPr="00A72BF2">
        <w:rPr>
          <w:rStyle w:val="Fett"/>
          <w:b w:val="0"/>
          <w:bCs w:val="0"/>
        </w:rPr>
        <w:t>plan actions and interact with external tools or the environment</w:t>
      </w:r>
      <w:r w:rsidR="00AD480C" w:rsidRPr="00A72BF2">
        <w:rPr>
          <w:rStyle w:val="Fett"/>
          <w:b w:val="0"/>
          <w:bCs w:val="0"/>
        </w:rPr>
        <w:t xml:space="preserve"> </w:t>
      </w:r>
      <w:r w:rsidR="00AD480C" w:rsidRPr="00A72BF2">
        <w:rPr>
          <w:rStyle w:val="Fett"/>
          <w:b w:val="0"/>
          <w:bCs w:val="0"/>
        </w:rPr>
        <w:fldChar w:fldCharType="begin"/>
      </w:r>
      <w:r w:rsidR="008A22C7" w:rsidRPr="00A72BF2">
        <w:rPr>
          <w:rStyle w:val="Fett"/>
          <w:b w:val="0"/>
          <w:bCs w:val="0"/>
        </w:rPr>
        <w:instrText xml:space="preserve"> ADDIN ZOTERO_ITEM CSL_CITATION {"citationID":"uslIY0cv","properties":{"formattedCitation":"(Shen et al., 2023; Yao et al., 2023)","plainCitation":"(Shen et al., 2023; Yao et al., 2023)","noteIndex":0},"citationItems":[{"id":1004,"uris":["http://zotero.org/users/12834068/items/XW4Q4VA6"],"itemData":{"id":1004,"type":"paper-conference","abstract":"Solving complicated AI tasks with different domains and modalities is a key step toward artificial general intelligence. While there are numerous AI models available for various domains and modalities, they cannot handle complicated AI tasks autonomously. Considering large language models (LLMs) have exhibited exceptional abilities in language understanding, generation, interaction, and reasoning, we advocate that LLMs could act as a controller to manage existing AI models to solve complicated AI tasks, with language serving as a generic interface to empower this. Based on this philosophy, we present HuggingGPT, an LLM-powered agent that leverages LLMs (e.g., ChatGPT) to connect various AI models in machine learning communities (e.g., Hugging Face) to solve AI tasks. Specifically, we use ChatGPT to conduct task planning when receiving a user request, select models according to their function descriptions available in Hugging Face, execute each subtask with the selected AI model, and summarize the response according to the execution results. By leveraging the strong language capability of ChatGPT and abundant AI models in Hugging Face, HuggingGPT can tackle a wide range of sophisticated AI tasks spanning different modalities and domains and achieve impressive results in language, vision, speech, and other challenging tasks, which paves a new way towards the realization of artificial general intelligence.","event-title":"Thirty-seventh Conference on Neural Information Processing Systems","language":"en","source":"openreview.net","title":"HuggingGPT: Solving AI Tasks with ChatGPT and its Friends in Hugging Face","title-short":"HuggingGPT","URL":"https://openreview.net/forum?id=yHdTscY6Ci","author":[{"family":"Shen","given":"Yongliang"},{"family":"Song","given":"Kaitao"},{"family":"Tan","given":"Xu"},{"family":"Li","given":"Dongsheng"},{"family":"Lu","given":"Weiming"},{"family":"Zhuang","given":"Yueting"}],"accessed":{"date-parts":[["2025",3,4]]},"issued":{"date-parts":[["2023",11,2]]}}},{"id":940,"uris":["http://zotero.org/users/12834068/items/DET36HB2"],"itemData":{"id":940,"type":"article","abstract":"While large language models (LLMs) have demonstrated impressive capabilities across tasks in language understanding and interactive decision making, their abilities for reasoning (e.g. chain-of-thought prompting) and acting (e.g. action plan generation) have primarily been studied as separate topics. In this paper, we explore the use of LLMs to generate both reasoning traces and task-specific actions in an interleaved manner, allowing for greater synergy between the two: reasoning traces help the model induce, track, and update action plans as well as handle exceptions, while actions allow it to interface with external sources, such as knowledge bases or environments, to gather additional information. We apply our approach, named ReAct, to a diverse set of language and decision making tasks and demonstrate its effectiveness over state-of-the-art baselines, as well as improved human interpretability and trustworthiness over methods without reasoning or acting components. Concretely, on question answering (HotpotQA) and fact verification (Fever), ReAct overcomes issues of hallucination and error propagation prevalent in chain-of-thought reasoning by interacting with a simple Wikipedia API, and generates human-like task-solving trajectories that are more interpretable than baselines without reasoning traces. On two interactive decision making benchmarks (ALFWorld and WebShop), ReAct outperforms imitation and reinforcement learning methods by an absolute success rate of 34% and 10% respectively, while being prompted with only one or two in-context examples. Project site with code: https://react-lm.github.io","DOI":"10.48550/arXiv.2210.03629","note":"arXiv:2210.03629 [cs]","number":"arXiv:2210.03629","publisher":"arXiv","source":"arXiv.org","title":"ReAct: Synergizing Reasoning and Acting in Language Models","title-short":"ReAct","URL":"http://arxiv.org/abs/2210.03629","author":[{"family":"Yao","given":"Shunyu"},{"family":"Zhao","given":"Jeffrey"},{"family":"Yu","given":"Dian"},{"family":"Du","given":"Nan"},{"family":"Shafran","given":"Izhak"},{"family":"Narasimhan","given":"Karthik"},{"family":"Cao","given":"Yuan"}],"accessed":{"date-parts":[["2025",3,3]]},"issued":{"date-parts":[["2023",3,10]]}}}],"schema":"https://github.com/citation-style-language/schema/raw/master/csl-citation.json"} </w:instrText>
      </w:r>
      <w:r w:rsidR="00AD480C" w:rsidRPr="00A72BF2">
        <w:rPr>
          <w:rStyle w:val="Fett"/>
          <w:b w:val="0"/>
          <w:bCs w:val="0"/>
        </w:rPr>
        <w:fldChar w:fldCharType="separate"/>
      </w:r>
      <w:r w:rsidR="008A22C7" w:rsidRPr="00A72BF2">
        <w:rPr>
          <w:rStyle w:val="Fett"/>
          <w:b w:val="0"/>
          <w:bCs w:val="0"/>
          <w:noProof/>
        </w:rPr>
        <w:t>(Shen et al., 2023; Yao et al., 2023)</w:t>
      </w:r>
      <w:r w:rsidR="00AD480C" w:rsidRPr="00A72BF2">
        <w:rPr>
          <w:rStyle w:val="Fett"/>
          <w:b w:val="0"/>
          <w:bCs w:val="0"/>
        </w:rPr>
        <w:fldChar w:fldCharType="end"/>
      </w:r>
      <w:r w:rsidRPr="00A72BF2">
        <w:t xml:space="preserve">. Instead of a one-pass answer, the model iteratively decides on actions (e.g. search the web, retrieve a file, run code) and uses the results to inform subsequent steps. This paradigm (exemplified by the </w:t>
      </w:r>
      <w:proofErr w:type="spellStart"/>
      <w:r w:rsidRPr="00A72BF2">
        <w:t>ReAct</w:t>
      </w:r>
      <w:proofErr w:type="spellEnd"/>
      <w:r w:rsidRPr="00A72BF2">
        <w:t xml:space="preserve"> framework</w:t>
      </w:r>
      <w:r w:rsidR="00FE1D66" w:rsidRPr="00A72BF2">
        <w:t xml:space="preserve"> </w:t>
      </w:r>
      <w:r w:rsidR="00FE1D66" w:rsidRPr="00A72BF2">
        <w:fldChar w:fldCharType="begin"/>
      </w:r>
      <w:r w:rsidR="0076160B" w:rsidRPr="00A72BF2">
        <w:instrText xml:space="preserve"> ADDIN ZOTERO_ITEM CSL_CITATION {"citationID":"BWp4U3La","properties":{"formattedCitation":"(Yao et al., 2023)","plainCitation":"(Yao et al., 2023)","noteIndex":0},"citationItems":[{"id":940,"uris":["http://zotero.org/users/12834068/items/DET36HB2"],"itemData":{"id":940,"type":"article","abstract":"While large language models (LLMs) have demonstrated impressive capabilities across tasks in language understanding and interactive decision making, their abilities for reasoning (e.g. chain-of-thought prompting) and acting (e.g. action plan generation) have primarily been studied as separate topics. In this paper, we explore the use of LLMs to generate both reasoning traces and task-specific actions in an interleaved manner, allowing for greater synergy between the two: reasoning traces help the model induce, track, and update action plans as well as handle exceptions, while actions allow it to interface with external sources, such as knowledge bases or environments, to gather additional information. We apply our approach, named ReAct, to a diverse set of language and decision making tasks and demonstrate its effectiveness over state-of-the-art baselines, as well as improved human interpretability and trustworthiness over methods without reasoning or acting components. Concretely, on question answering (HotpotQA) and fact verification (Fever), ReAct overcomes issues of hallucination and error propagation prevalent in chain-of-thought reasoning by interacting with a simple Wikipedia API, and generates human-like task-solving trajectories that are more interpretable than baselines without reasoning traces. On two interactive decision making benchmarks (ALFWorld and WebShop), ReAct outperforms imitation and reinforcement learning methods by an absolute success rate of 34% and 10% respectively, while being prompted with only one or two in-context examples. Project site with code: https://react-lm.github.io","DOI":"10.48550/arXiv.2210.03629","note":"arXiv:2210.03629 [cs]","number":"arXiv:2210.03629","publisher":"arXiv","source":"arXiv.org","title":"ReAct: Synergizing Reasoning and Acting in Language Models","title-short":"ReAct","URL":"http://arxiv.org/abs/2210.03629","author":[{"family":"Yao","given":"Shunyu"},{"family":"Zhao","given":"Jeffrey"},{"family":"Yu","given":"Dian"},{"family":"Du","given":"Nan"},{"family":"Shafran","given":"Izhak"},{"family":"Narasimhan","given":"Karthik"},{"family":"Cao","given":"Yuan"}],"accessed":{"date-parts":[["2025",3,3]]},"issued":{"date-parts":[["2023",3,10]]}}}],"schema":"https://github.com/citation-style-language/schema/raw/master/csl-citation.json"} </w:instrText>
      </w:r>
      <w:r w:rsidR="00FE1D66" w:rsidRPr="00A72BF2">
        <w:fldChar w:fldCharType="separate"/>
      </w:r>
      <w:r w:rsidR="0076160B" w:rsidRPr="00A72BF2">
        <w:rPr>
          <w:noProof/>
        </w:rPr>
        <w:t>(Yao et al., 2023)</w:t>
      </w:r>
      <w:r w:rsidR="00FE1D66" w:rsidRPr="00A72BF2">
        <w:fldChar w:fldCharType="end"/>
      </w:r>
      <w:r w:rsidR="0076160B" w:rsidRPr="00A72BF2">
        <w:t xml:space="preserve"> </w:t>
      </w:r>
      <w:r w:rsidRPr="00A72BF2">
        <w:t xml:space="preserve">or systems like </w:t>
      </w:r>
      <w:proofErr w:type="spellStart"/>
      <w:r w:rsidRPr="00A72BF2">
        <w:t>AutoGPT</w:t>
      </w:r>
      <w:proofErr w:type="spellEnd"/>
      <w:r w:rsidR="000E479F" w:rsidRPr="00A72BF2">
        <w:t xml:space="preserve"> </w:t>
      </w:r>
      <w:r w:rsidR="000E479F" w:rsidRPr="00A72BF2">
        <w:fldChar w:fldCharType="begin"/>
      </w:r>
      <w:r w:rsidR="00AD1BF1" w:rsidRPr="00A72BF2">
        <w:instrText xml:space="preserve"> ADDIN ZOTERO_ITEM CSL_CITATION {"citationID":"T2OXRCRr","properties":{"formattedCitation":"(AutoGPT, 2024)","plainCitation":"(AutoGPT, 2024)","noteIndex":0},"citationItems":[{"id":1032,"uris":["http://zotero.org/users/12834068/items/987TAN5Z"],"itemData":{"id":1032,"type":"post-weblog","abstract":"Explore AutoGPT platform - the next big thing in AI automation that simplifies workflows and delivers continuous automation for businesses.","container-title":"Everything You Need to Know About the AutoGPT Platform","language":"en-US","title":"Everything You Need to Know About the AutoGPT Platform","URL":"https://autogpt.net/everything-you-need-to-know-about-the-autogpt-platform/","author":[{"family":"AutoGPT","given":""}],"accessed":{"date-parts":[["2025",3,4]]},"issued":{"date-parts":[["2024",9,25]]}}}],"schema":"https://github.com/citation-style-language/schema/raw/master/csl-citation.json"} </w:instrText>
      </w:r>
      <w:r w:rsidR="000E479F" w:rsidRPr="00A72BF2">
        <w:fldChar w:fldCharType="separate"/>
      </w:r>
      <w:r w:rsidR="00921007" w:rsidRPr="00A72BF2">
        <w:rPr>
          <w:noProof/>
        </w:rPr>
        <w:t>(AutoGPT, 2024)</w:t>
      </w:r>
      <w:r w:rsidR="000E479F" w:rsidRPr="00A72BF2">
        <w:fldChar w:fldCharType="end"/>
      </w:r>
      <w:r w:rsidRPr="00A72BF2">
        <w:t xml:space="preserve"> lets the model break down tasks and handle multi-step problems. In a literature review, an LLM agent could autonomously search for papers, read or summarize them, and synthesize findings across sources. The agent’s ability to </w:t>
      </w:r>
      <w:r w:rsidRPr="00A72BF2">
        <w:rPr>
          <w:rStyle w:val="Fett"/>
          <w:b w:val="0"/>
          <w:bCs w:val="0"/>
        </w:rPr>
        <w:t>reason and act in an interleaved manner</w:t>
      </w:r>
      <w:r w:rsidRPr="00A72BF2">
        <w:t xml:space="preserve"> often yields more reliable and interpretable results than a single-pass LLM</w:t>
      </w:r>
      <w:r w:rsidR="00921007" w:rsidRPr="00A72BF2">
        <w:t xml:space="preserve"> </w:t>
      </w:r>
      <w:r w:rsidR="00921007" w:rsidRPr="00A72BF2">
        <w:fldChar w:fldCharType="begin"/>
      </w:r>
      <w:r w:rsidR="00662AD0" w:rsidRPr="00A72BF2">
        <w:instrText xml:space="preserve"> ADDIN ZOTERO_ITEM CSL_CITATION {"citationID":"adcvkHDG","properties":{"formattedCitation":"(Yao et al., 2023)","plainCitation":"(Yao et al., 2023)","noteIndex":0},"citationItems":[{"id":940,"uris":["http://zotero.org/users/12834068/items/DET36HB2"],"itemData":{"id":940,"type":"article","abstract":"While large language models (LLMs) have demonstrated impressive capabilities across tasks in language understanding and interactive decision making, their abilities for reasoning (e.g. chain-of-thought prompting) and acting (e.g. action plan generation) have primarily been studied as separate topics. In this paper, we explore the use of LLMs to generate both reasoning traces and task-specific actions in an interleaved manner, allowing for greater synergy between the two: reasoning traces help the model induce, track, and update action plans as well as handle exceptions, while actions allow it to interface with external sources, such as knowledge bases or environments, to gather additional information. We apply our approach, named ReAct, to a diverse set of language and decision making tasks and demonstrate its effectiveness over state-of-the-art baselines, as well as improved human interpretability and trustworthiness over methods without reasoning or acting components. Concretely, on question answering (HotpotQA) and fact verification (Fever), ReAct overcomes issues of hallucination and error propagation prevalent in chain-of-thought reasoning by interacting with a simple Wikipedia API, and generates human-like task-solving trajectories that are more interpretable than baselines without reasoning traces. On two interactive decision making benchmarks (ALFWorld and WebShop), ReAct outperforms imitation and reinforcement learning methods by an absolute success rate of 34% and 10% respectively, while being prompted with only one or two in-context examples. Project site with code: https://react-lm.github.io","DOI":"10.48550/arXiv.2210.03629","note":"arXiv:2210.03629 [cs]","number":"arXiv:2210.03629","publisher":"arXiv","source":"arXiv.org","title":"ReAct: Synergizing Reasoning and Acting in Language Models","title-short":"ReAct","URL":"http://arxiv.org/abs/2210.03629","author":[{"family":"Yao","given":"Shunyu"},{"family":"Zhao","given":"Jeffrey"},{"family":"Yu","given":"Dian"},{"family":"Du","given":"Nan"},{"family":"Shafran","given":"Izhak"},{"family":"Narasimhan","given":"Karthik"},{"family":"Cao","given":"Yuan"}],"accessed":{"date-parts":[["2025",3,3]]},"issued":{"date-parts":[["2023",3,10]]}}}],"schema":"https://github.com/citation-style-language/schema/raw/master/csl-citation.json"} </w:instrText>
      </w:r>
      <w:r w:rsidR="00921007" w:rsidRPr="00A72BF2">
        <w:fldChar w:fldCharType="separate"/>
      </w:r>
      <w:r w:rsidR="00662AD0" w:rsidRPr="00A72BF2">
        <w:rPr>
          <w:noProof/>
        </w:rPr>
        <w:t>(Yao et al., 2023)</w:t>
      </w:r>
      <w:r w:rsidR="00921007" w:rsidRPr="00A72BF2">
        <w:fldChar w:fldCharType="end"/>
      </w:r>
      <w:r w:rsidR="00662AD0" w:rsidRPr="00A72BF2">
        <w:t>.</w:t>
      </w:r>
      <w:r w:rsidR="00921007" w:rsidRPr="00A72BF2">
        <w:t xml:space="preserve"> </w:t>
      </w:r>
    </w:p>
    <w:p w14:paraId="7BB04710" w14:textId="52807917" w:rsidR="00B72E13" w:rsidRPr="00A72BF2" w:rsidRDefault="00B72E13" w:rsidP="00E30A31">
      <w:pPr>
        <w:pStyle w:val="StandardWeb"/>
      </w:pPr>
      <w:r w:rsidRPr="00A72BF2">
        <w:rPr>
          <w:rStyle w:val="Fett"/>
        </w:rPr>
        <w:lastRenderedPageBreak/>
        <w:t>LLM with RAG (Retrieval-Augmented Generation):</w:t>
      </w:r>
      <w:r w:rsidRPr="00A72BF2">
        <w:t xml:space="preserve"> Retrieval-Augmented Generation combines an LLM with an external knowledge retrieval step. Before generating a response, the system fetches relevant documents or facts from a database or search index based on the quer</w:t>
      </w:r>
      <w:r w:rsidR="00B33525" w:rsidRPr="00A72BF2">
        <w:t xml:space="preserve">y </w:t>
      </w:r>
      <w:r w:rsidR="00B33525" w:rsidRPr="00A72BF2">
        <w:fldChar w:fldCharType="begin"/>
      </w:r>
      <w:r w:rsidR="00CF2C11" w:rsidRPr="00A72BF2">
        <w:instrText xml:space="preserve"> ADDIN ZOTERO_ITEM CSL_CITATION {"citationID":"oQEeUyJT","properties":{"formattedCitation":"(Silva, 2023)","plainCitation":"(Silva, 2023)","noteIndex":0},"citationItems":[{"id":938,"uris":["http://zotero.org/users/12834068/items/DRRMGZ82"],"itemData":{"id":938,"type":"post-weblog","container-title":"Retrieval augmented generation: Keeping LLMs relevant and current","language":"en","title":"Retrieval augmented generation: Keeping LLMs relevant and current - Stack Overflow","title-short":"Retrieval augmented generation","URL":"https://stackoverflow.blog/2023/10/18/retrieval-augmented-generation-keeping-llms-relevant-and-current/","author":[{"family":"Silva","given":"Manny"}],"accessed":{"date-parts":[["2025",3,3]]},"issued":{"date-parts":[["2023",10,18]]}}}],"schema":"https://github.com/citation-style-language/schema/raw/master/csl-citation.json"} </w:instrText>
      </w:r>
      <w:r w:rsidR="00B33525" w:rsidRPr="00A72BF2">
        <w:fldChar w:fldCharType="separate"/>
      </w:r>
      <w:r w:rsidR="00CF2C11" w:rsidRPr="00A72BF2">
        <w:rPr>
          <w:noProof/>
        </w:rPr>
        <w:t>(Silva, 2023)</w:t>
      </w:r>
      <w:r w:rsidR="00B33525" w:rsidRPr="00A72BF2">
        <w:fldChar w:fldCharType="end"/>
      </w:r>
      <w:r w:rsidRPr="00A72BF2">
        <w:t xml:space="preserve">. The LLM then conditions its answer on this retrieved context. RAG thus </w:t>
      </w:r>
      <w:r w:rsidRPr="00A72BF2">
        <w:rPr>
          <w:rStyle w:val="Fett"/>
          <w:b w:val="0"/>
          <w:bCs w:val="0"/>
        </w:rPr>
        <w:t>grounds the LLM’s output in up-to-date, specific information</w:t>
      </w:r>
      <w:r w:rsidRPr="00A72BF2">
        <w:t>. This approach has proven effective at reducing hallucinations and overcoming the stale knowledge of static training dat</w:t>
      </w:r>
      <w:r w:rsidR="00AE2309" w:rsidRPr="00A72BF2">
        <w:t>a</w:t>
      </w:r>
      <w:r w:rsidRPr="00A72BF2">
        <w:t>. For literature reviews, RAG is extremely valuable – the LLM can pull in actual study abstracts, statistics, and quotes from papers, ensuring the review is based on evidence. In fact, RAG was introduced to address knowledge-intensive tasks by having the LLM “open-book” consult a corpus rather than rely only on parametric memory</w:t>
      </w:r>
      <w:r w:rsidR="00DD41F2" w:rsidRPr="00A72BF2">
        <w:t xml:space="preserve"> </w:t>
      </w:r>
      <w:r w:rsidR="00DD41F2" w:rsidRPr="00A72BF2">
        <w:fldChar w:fldCharType="begin"/>
      </w:r>
      <w:r w:rsidR="00DD41F2" w:rsidRPr="00A72BF2">
        <w:instrText xml:space="preserve"> ADDIN ZOTERO_ITEM CSL_CITATION {"citationID":"OE25rDb8","properties":{"formattedCitation":"(Lewis et al., 2021)","plainCitation":"(Lewis et al., 2021)","noteIndex":0},"citationItems":[{"id":1036,"uris":["http://zotero.org/users/12834068/items/I46FC8B9"],"itemData":{"id":1036,"type":"article","abstract":"Large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the other can use different passages per token. We fine-tune and evaluate our models on a wide range of knowledge-intensive NLP tasks and set the state-of-the-art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baseline.","DOI":"10.48550/arXiv.2005.11401","note":"arXiv:2005.11401 [cs]","number":"arXiv:2005.11401","publisher":"arXiv","source":"arXiv.org","title":"Retrieval-Augmented Generation for Knowledge-Intensive NLP Tasks","URL":"http://arxiv.org/abs/2005.11401","author":[{"family":"Lewis","given":"Patrick"},{"family":"Perez","given":"Ethan"},{"family":"Piktus","given":"Aleksandra"},{"family":"Petroni","given":"Fabio"},{"family":"Karpukhin","given":"Vladimir"},{"family":"Goyal","given":"Naman"},{"family":"Küttler","given":"Heinrich"},{"family":"Lewis","given":"Mike"},{"family":"Yih","given":"Wen-tau"},{"family":"Rocktäschel","given":"Tim"},{"family":"Riedel","given":"Sebastian"},{"family":"Kiela","given":"Douwe"}],"accessed":{"date-parts":[["2025",3,4]]},"issued":{"date-parts":[["2021",4,12]]}}}],"schema":"https://github.com/citation-style-language/schema/raw/master/csl-citation.json"} </w:instrText>
      </w:r>
      <w:r w:rsidR="00DD41F2" w:rsidRPr="00A72BF2">
        <w:fldChar w:fldCharType="separate"/>
      </w:r>
      <w:r w:rsidR="00DD41F2" w:rsidRPr="00A72BF2">
        <w:rPr>
          <w:noProof/>
        </w:rPr>
        <w:t>(Lewis et al., 2021)</w:t>
      </w:r>
      <w:r w:rsidR="00DD41F2" w:rsidRPr="00A72BF2">
        <w:fldChar w:fldCharType="end"/>
      </w:r>
      <w:r w:rsidR="00DD41F2" w:rsidRPr="00A72BF2">
        <w:t xml:space="preserve">. </w:t>
      </w:r>
    </w:p>
    <w:p w14:paraId="7306BEEC" w14:textId="4C93AF05" w:rsidR="00B72E13" w:rsidRPr="00A72BF2" w:rsidRDefault="00B72E13" w:rsidP="00E30A31">
      <w:pPr>
        <w:pStyle w:val="StandardWeb"/>
      </w:pPr>
      <w:r w:rsidRPr="00A72BF2">
        <w:rPr>
          <w:rStyle w:val="Fett"/>
        </w:rPr>
        <w:t>Agent with RAG:</w:t>
      </w:r>
      <w:r w:rsidRPr="00A72BF2">
        <w:t xml:space="preserve"> This combines the two ideas above – an </w:t>
      </w:r>
      <w:r w:rsidRPr="00A72BF2">
        <w:rPr>
          <w:rStyle w:val="Fett"/>
          <w:b w:val="0"/>
          <w:bCs w:val="0"/>
        </w:rPr>
        <w:t>LLM-based agent that uses retrieval as one of its tools</w:t>
      </w:r>
      <w:r w:rsidRPr="00A72BF2">
        <w:t xml:space="preserve">. In this architecture, the LLM not only plans actions but can specifically query document databases or search engines during its reasoning process. It essentially brings RAG into a multi-step agent loop. For example, an agent might receive a high-level prompt (“Survey recent work on X”), then </w:t>
      </w:r>
      <w:r w:rsidRPr="00A72BF2">
        <w:rPr>
          <w:rStyle w:val="Fett"/>
          <w:b w:val="0"/>
          <w:bCs w:val="0"/>
        </w:rPr>
        <w:t>proactively issue search queries, retrieve relevant excerpts, and compile a structured review</w:t>
      </w:r>
      <w:r w:rsidRPr="00A72BF2">
        <w:t xml:space="preserve">. This architecture can handle more complex research workflows: the agent can decide </w:t>
      </w:r>
      <w:r w:rsidRPr="00A72BF2">
        <w:rPr>
          <w:rStyle w:val="Hervorhebung"/>
        </w:rPr>
        <w:t>when</w:t>
      </w:r>
      <w:r w:rsidRPr="00A72BF2">
        <w:t xml:space="preserve"> to retrieve more information and </w:t>
      </w:r>
      <w:r w:rsidRPr="00A72BF2">
        <w:rPr>
          <w:rStyle w:val="Hervorhebung"/>
        </w:rPr>
        <w:t>what</w:t>
      </w:r>
      <w:r w:rsidRPr="00A72BF2">
        <w:t xml:space="preserve"> to do with it (summarize, compare, etc.), rather than relying on a single retrieval step. By iterating between retrieval and generation, an agent with RAG can fill information gaps dynamically and verify facts as it composes the literature review. </w:t>
      </w:r>
    </w:p>
    <w:p w14:paraId="1C92C821" w14:textId="6E31F1F5" w:rsidR="00B72E13" w:rsidRPr="00A72BF2" w:rsidRDefault="00B72E13" w:rsidP="00E30A31">
      <w:pPr>
        <w:pStyle w:val="StandardWeb"/>
      </w:pPr>
      <w:r w:rsidRPr="00A72BF2">
        <w:rPr>
          <w:rStyle w:val="Fett"/>
        </w:rPr>
        <w:t>Agent with Graph-based RAG:</w:t>
      </w:r>
      <w:r w:rsidRPr="00A72BF2">
        <w:t xml:space="preserve"> This is an advanced variant of the RAG-enabled agent that leverages a </w:t>
      </w:r>
      <w:r w:rsidRPr="00A72BF2">
        <w:rPr>
          <w:rStyle w:val="Fett"/>
          <w:b w:val="0"/>
          <w:bCs w:val="0"/>
        </w:rPr>
        <w:t>graph-structured knowledge base</w:t>
      </w:r>
      <w:r w:rsidRPr="00A72BF2">
        <w:t xml:space="preserve"> for planning or retrieval. In graph-based RAG, relationships between pieces of information are explicitly represented in a knowledge graph (KG) – for instance, a graph of papers and their citations or key concepts. The agent can traverse or query this graph to guide its understanding and action sequence</w:t>
      </w:r>
      <w:r w:rsidR="006A6232" w:rsidRPr="00A72BF2">
        <w:t xml:space="preserve"> </w:t>
      </w:r>
      <w:r w:rsidR="006A6232" w:rsidRPr="00A72BF2">
        <w:fldChar w:fldCharType="begin"/>
      </w:r>
      <w:r w:rsidR="0087377B" w:rsidRPr="00A72BF2">
        <w:instrText xml:space="preserve"> ADDIN ZOTERO_ITEM CSL_CITATION {"citationID":"Zlwizs93","properties":{"formattedCitation":"(Larson, 2024)","plainCitation":"(Larson, 2024)","noteIndex":0},"citationItems":[{"id":1040,"uris":["http://zotero.org/users/12834068/items/4VXWSUZ6"],"itemData":{"id":1040,"type":"post-weblog","abstract":"Microsoft is transforming retrieval-augmented generation with GraphRAG, using LLM-generated knowledge graphs to significantly improve Q&amp;A when analyzing complex information and consistently outperforming baseline RAG. Get the details.","container-title":"Microsoft Research Blog","language":"en-US","title":"GraphRAG: A new approach for discovery using complex information","title-short":"GraphRAG","URL":"https://www.microsoft.com/en-us/research/blog/graphrag-unlocking-llm-discovery-on-narrative-private-data/","author":[{"family":"Larson","given":"Jonathan"}],"accessed":{"date-parts":[["2025",3,4]]},"issued":{"date-parts":[["2024",2,13]]}}}],"schema":"https://github.com/citation-style-language/schema/raw/master/csl-citation.json"} </w:instrText>
      </w:r>
      <w:r w:rsidR="006A6232" w:rsidRPr="00A72BF2">
        <w:fldChar w:fldCharType="separate"/>
      </w:r>
      <w:r w:rsidR="0087377B" w:rsidRPr="00A72BF2">
        <w:rPr>
          <w:noProof/>
        </w:rPr>
        <w:t>(Larson, 2024)</w:t>
      </w:r>
      <w:r w:rsidR="006A6232" w:rsidRPr="00A72BF2">
        <w:fldChar w:fldCharType="end"/>
      </w:r>
      <w:r w:rsidRPr="00A72BF2">
        <w:t xml:space="preserve">. This architecture is promising for literature reviews because academic knowledge is inherently connected (papers reference prior work, concepts relate hierarchically). An agent that uses a graph can plan a </w:t>
      </w:r>
      <w:r w:rsidRPr="00A72BF2">
        <w:rPr>
          <w:rStyle w:val="Fett"/>
          <w:b w:val="0"/>
          <w:bCs w:val="0"/>
        </w:rPr>
        <w:t>more structured exploration</w:t>
      </w:r>
      <w:r w:rsidRPr="00A72BF2">
        <w:t xml:space="preserve"> of the literature: e.g. find all papers on subtopic A, then see which other subtopics they cite (graph neighbors), ensuring comprehensive coverage. Moreover, the graph provides a form of memory and reasoning scaffold – the LLM can use it to “connect the dots” between disparate information pieces​. Recent research (</w:t>
      </w:r>
      <w:proofErr w:type="spellStart"/>
      <w:r w:rsidRPr="00A72BF2">
        <w:t>GraphRAG</w:t>
      </w:r>
      <w:proofErr w:type="spellEnd"/>
      <w:r w:rsidRPr="00A72BF2">
        <w:t xml:space="preserve"> by Microsoft) showed that using LLMs to build and navigate a knowledge graph yields substantial improvements on complex Q&amp;A tasks, outperforming standard RAG when answers require linking information across documents</w:t>
      </w:r>
      <w:r w:rsidR="00FE1C54" w:rsidRPr="00A72BF2">
        <w:t xml:space="preserve">. </w:t>
      </w:r>
      <w:r w:rsidRPr="00A72BF2">
        <w:t>For our purposes, a graph-based RAG agent could, for example, maintain a graph of concepts and sources while reviewing literature, leading to a review that is both wide-ranging and deeply interconnected</w:t>
      </w:r>
      <w:r w:rsidR="00FE1C54" w:rsidRPr="00A72BF2">
        <w:t xml:space="preserve"> </w:t>
      </w:r>
      <w:r w:rsidR="00FE1C54" w:rsidRPr="00A72BF2">
        <w:fldChar w:fldCharType="begin"/>
      </w:r>
      <w:r w:rsidR="00C662F9" w:rsidRPr="00A72BF2">
        <w:instrText xml:space="preserve"> ADDIN ZOTERO_ITEM CSL_CITATION {"citationID":"aQT4md1Q","properties":{"formattedCitation":"(Larson, 2024)","plainCitation":"(Larson, 2024)","noteIndex":0},"citationItems":[{"id":1040,"uris":["http://zotero.org/users/12834068/items/4VXWSUZ6"],"itemData":{"id":1040,"type":"post-weblog","abstract":"Microsoft is transforming retrieval-augmented generation with GraphRAG, using LLM-generated knowledge graphs to significantly improve Q&amp;A when analyzing complex information and consistently outperforming baseline RAG. Get the details.","container-title":"Microsoft Research Blog","language":"en-US","title":"GraphRAG: A new approach for discovery using complex information","title-short":"GraphRAG","URL":"https://www.microsoft.com/en-us/research/blog/graphrag-unlocking-llm-discovery-on-narrative-private-data/","author":[{"family":"Larson","given":"Jonathan"}],"accessed":{"date-parts":[["2025",3,4]]},"issued":{"date-parts":[["2024",2,13]]}}}],"schema":"https://github.com/citation-style-language/schema/raw/master/csl-citation.json"} </w:instrText>
      </w:r>
      <w:r w:rsidR="00FE1C54" w:rsidRPr="00A72BF2">
        <w:fldChar w:fldCharType="separate"/>
      </w:r>
      <w:r w:rsidR="00FE1C54" w:rsidRPr="00A72BF2">
        <w:rPr>
          <w:noProof/>
        </w:rPr>
        <w:t>(Larson, 2024)</w:t>
      </w:r>
      <w:r w:rsidR="00FE1C54" w:rsidRPr="00A72BF2">
        <w:fldChar w:fldCharType="end"/>
      </w:r>
      <w:r w:rsidRPr="00A72BF2">
        <w:t>.</w:t>
      </w:r>
    </w:p>
    <w:p w14:paraId="3C21DBC9" w14:textId="5BB76507" w:rsidR="0047604B" w:rsidRPr="00A72BF2" w:rsidRDefault="00B72E13" w:rsidP="00B72E13">
      <w:pPr>
        <w:pStyle w:val="StandardWeb"/>
      </w:pPr>
      <w:r w:rsidRPr="00A72BF2">
        <w:t>Each of these architectures brings unique strengths for conducting literature reviews, and understanding their differences is crucial. Next, we present a comparative analysis across critical dimensions relevant to performing literature reviews, followed by in-depth analyses of each architecture’s capabilities and limitations.</w:t>
      </w:r>
      <w:commentRangeEnd w:id="11"/>
      <w:r w:rsidR="007053D4">
        <w:rPr>
          <w:rStyle w:val="Kommentarzeichen"/>
          <w:lang w:val="de-CH"/>
        </w:rPr>
        <w:commentReference w:id="11"/>
      </w:r>
    </w:p>
    <w:p w14:paraId="06B7FED2" w14:textId="584B5EA2" w:rsidR="00B72E13" w:rsidRPr="00A72BF2" w:rsidRDefault="0047604B" w:rsidP="0047604B">
      <w:pPr>
        <w:rPr>
          <w:lang w:val="en-US"/>
        </w:rPr>
      </w:pPr>
      <w:r w:rsidRPr="00A72BF2">
        <w:rPr>
          <w:lang w:val="en-US"/>
        </w:rPr>
        <w:br w:type="page"/>
      </w:r>
    </w:p>
    <w:p w14:paraId="519B39AC" w14:textId="4F9F3770" w:rsidR="003234BF" w:rsidRPr="00A72BF2" w:rsidRDefault="003234BF" w:rsidP="00CB2942">
      <w:pPr>
        <w:pStyle w:val="berschrift2"/>
        <w:rPr>
          <w:lang w:val="en-US"/>
        </w:rPr>
      </w:pPr>
      <w:bookmarkStart w:id="12" w:name="_Toc192493295"/>
      <w:bookmarkStart w:id="13" w:name="_Toc195005018"/>
      <w:r w:rsidRPr="00A72BF2">
        <w:rPr>
          <w:lang w:val="en-US"/>
        </w:rPr>
        <w:lastRenderedPageBreak/>
        <w:t xml:space="preserve">Problem </w:t>
      </w:r>
      <w:r w:rsidR="00B72E13" w:rsidRPr="00A72BF2">
        <w:rPr>
          <w:lang w:val="en-US"/>
        </w:rPr>
        <w:t>S</w:t>
      </w:r>
      <w:r w:rsidRPr="00A72BF2">
        <w:rPr>
          <w:lang w:val="en-US"/>
        </w:rPr>
        <w:t>tatement</w:t>
      </w:r>
      <w:bookmarkEnd w:id="12"/>
      <w:bookmarkEnd w:id="13"/>
    </w:p>
    <w:p w14:paraId="5CA0E95B" w14:textId="79C224EB" w:rsidR="00B72E13" w:rsidRPr="00A72BF2" w:rsidRDefault="00B72E13" w:rsidP="002E6405">
      <w:pPr>
        <w:pStyle w:val="StandardWeb"/>
      </w:pPr>
      <w:r w:rsidRPr="00A72BF2">
        <w:rPr>
          <w:rStyle w:val="Fett"/>
          <w:b w:val="0"/>
          <w:bCs w:val="0"/>
        </w:rPr>
        <w:t>Despite the impressive capabilities of modern LLMs and their extensions, current architectures fall short when tasked with complex, multi-step processes like conducting a thorough literature review in research or business settings.</w:t>
      </w:r>
      <w:r w:rsidRPr="00A72BF2">
        <w:t xml:space="preserve"> Plain LLMs often produce confident answers that cannot be trusted (hallucinations ~40% on truth benchmarks</w:t>
      </w:r>
      <w:r w:rsidR="009B7490" w:rsidRPr="00A72BF2">
        <w:t xml:space="preserve"> </w:t>
      </w:r>
      <w:r w:rsidR="007965BC" w:rsidRPr="00A72BF2">
        <w:fldChar w:fldCharType="begin"/>
      </w:r>
      <w:r w:rsidR="007965BC" w:rsidRPr="00A72BF2">
        <w:instrText xml:space="preserve"> ADDIN ZOTERO_ITEM CSL_CITATION {"citationID":"wagPYgq4","properties":{"formattedCitation":"(Lin et al., 2022)","plainCitation":"(Lin et al., 2022)","noteIndex":0},"citationItems":[{"id":1044,"uris":["http://zotero.org/users/12834068/items/GBC8ASIU"],"itemData":{"id":1044,"type":"article","abstract":"We propose a benchmark to measure whether a language model is truthful in generating answers to questions. The benchmark comprises 817 questions that span 38 categories, including health, law, finance and politics. We crafted questions that some humans would answer falsely due to a false belief or misconception. To perform well, models must avoid generating false answers learned from imitating human texts. We tested GPT-3, GPT-Neo/J, GPT-2 and a T5-based model. The best model was truthful on 58% of questions, while human performance was 94%. Models generated many false answers that mimic popular misconceptions and have the potential to deceive humans. The largest models were generally the least truthful. This contrasts with other NLP tasks, where performance improves with model size. However, this result is expected if false answers are learned from the training distribution. We suggest that scaling up models alone is less promising for improving truthfulness than fine-tuning using training objectives other than imitation of text from the web.","DOI":"10.48550/arXiv.2109.07958","note":"arXiv:2109.07958 [cs]","number":"arXiv:2109.07958","publisher":"arXiv","source":"arXiv.org","title":"TruthfulQA: Measuring How Models Mimic Human Falsehoods","title-short":"TruthfulQA","URL":"http://arxiv.org/abs/2109.07958","author":[{"family":"Lin","given":"Stephanie"},{"family":"Hilton","given":"Jacob"},{"family":"Evans","given":"Owain"}],"accessed":{"date-parts":[["2025",3,4]]},"issued":{"date-parts":[["2022",5,8]]}}}],"schema":"https://github.com/citation-style-language/schema/raw/master/csl-citation.json"} </w:instrText>
      </w:r>
      <w:r w:rsidR="007965BC" w:rsidRPr="00A72BF2">
        <w:fldChar w:fldCharType="separate"/>
      </w:r>
      <w:r w:rsidR="007965BC" w:rsidRPr="00A72BF2">
        <w:rPr>
          <w:noProof/>
        </w:rPr>
        <w:t>(Lin et al., 2022)</w:t>
      </w:r>
      <w:r w:rsidR="007965BC" w:rsidRPr="00A72BF2">
        <w:fldChar w:fldCharType="end"/>
      </w:r>
      <w:r w:rsidRPr="00A72BF2">
        <w:t>, and they lack access to the latest or proprietary information</w:t>
      </w:r>
      <w:r w:rsidR="00906C70" w:rsidRPr="00A72BF2">
        <w:t xml:space="preserve"> </w:t>
      </w:r>
      <w:r w:rsidR="00906C70" w:rsidRPr="00A72BF2">
        <w:fldChar w:fldCharType="begin"/>
      </w:r>
      <w:r w:rsidR="00906C70" w:rsidRPr="00A72BF2">
        <w:instrText xml:space="preserve"> ADDIN ZOTERO_ITEM CSL_CITATION {"citationID":"0Pj9hui0","properties":{"formattedCitation":"(Silva, 2023)","plainCitation":"(Silva, 2023)","noteIndex":0},"citationItems":[{"id":938,"uris":["http://zotero.org/users/12834068/items/DRRMGZ82"],"itemData":{"id":938,"type":"post-weblog","container-title":"Retrieval augmented generation: Keeping LLMs relevant and current","language":"en","title":"Retrieval augmented generation: Keeping LLMs relevant and current - Stack Overflow","title-short":"Retrieval augmented generation","URL":"https://stackoverflow.blog/2023/10/18/retrieval-augmented-generation-keeping-llms-relevant-and-current/","author":[{"family":"Silva","given":"Manny"}],"accessed":{"date-parts":[["2025",3,3]]},"issued":{"date-parts":[["2023",10,18]]}}}],"schema":"https://github.com/citation-style-language/schema/raw/master/csl-citation.json"} </w:instrText>
      </w:r>
      <w:r w:rsidR="00906C70" w:rsidRPr="00A72BF2">
        <w:fldChar w:fldCharType="separate"/>
      </w:r>
      <w:r w:rsidR="00906C70" w:rsidRPr="00A72BF2">
        <w:rPr>
          <w:noProof/>
        </w:rPr>
        <w:t>(Silva, 2023)</w:t>
      </w:r>
      <w:r w:rsidR="00906C70" w:rsidRPr="00A72BF2">
        <w:fldChar w:fldCharType="end"/>
      </w:r>
      <w:r w:rsidRPr="00A72BF2">
        <w:t>. Retrieval-augmented models ground answers in data, but they typically operate in a single-turn fashion and may struggle to synthesize information spread across many documents or to plan an extensive revie</w:t>
      </w:r>
      <w:r w:rsidR="00E96123" w:rsidRPr="00A72BF2">
        <w:t>w</w:t>
      </w:r>
      <w:r w:rsidRPr="00A72BF2">
        <w:t xml:space="preserve">. LLM-based agents introduce reasoning and tool use, yet </w:t>
      </w:r>
      <w:r w:rsidRPr="00A72BF2">
        <w:rPr>
          <w:rStyle w:val="Fett"/>
          <w:b w:val="0"/>
          <w:bCs w:val="0"/>
        </w:rPr>
        <w:t>they can drift or miss information</w:t>
      </w:r>
      <w:r w:rsidRPr="00A72BF2">
        <w:rPr>
          <w:b/>
          <w:bCs/>
        </w:rPr>
        <w:t xml:space="preserve"> </w:t>
      </w:r>
      <w:r w:rsidRPr="00A72BF2">
        <w:t xml:space="preserve">without a guiding structure – they have no built-in memory of the knowledge </w:t>
      </w:r>
      <w:proofErr w:type="gramStart"/>
      <w:r w:rsidRPr="00A72BF2">
        <w:t>domain, and</w:t>
      </w:r>
      <w:proofErr w:type="gramEnd"/>
      <w:r w:rsidRPr="00A72BF2">
        <w:t xml:space="preserve"> thus might explore some threads deeply while neglecting others (coverage imbalance). Moreover, autonomous agents raise concerns about reliability and safety (prone to prompt injection attacks</w:t>
      </w:r>
      <w:r w:rsidR="001F1165" w:rsidRPr="00A72BF2">
        <w:t xml:space="preserve"> </w:t>
      </w:r>
      <w:r w:rsidR="001F1165" w:rsidRPr="00A72BF2">
        <w:fldChar w:fldCharType="begin"/>
      </w:r>
      <w:r w:rsidR="001F1165" w:rsidRPr="00A72BF2">
        <w:instrText xml:space="preserve"> ADDIN ZOTERO_ITEM CSL_CITATION {"citationID":"kM5DqnSj","properties":{"formattedCitation":"(Liu et al., 2024)","plainCitation":"(Liu et al., 2024)","noteIndex":0},"citationItems":[{"id":1048,"uris":["http://zotero.org/users/12834068/items/MGTWWLLV"],"itemData":{"id":1048,"type":"article","abstract":"Large Language Models (LLMs), renowned for their superior proficiency in language comprehension and generation, stimulate a vibrant ecosystem of applications around them. However, their extensive assimilation into various services introduces significant security risks. This study deconstructs the complexities and implications of prompt injection attacks on actual LLM-integrated applications. Initially, we conduct an exploratory analysis on ten commercial applications, highlighting the constraints of current attack strategies in practice. Prompted by these limitations, we subsequently formulate HouYi, a novel black-box prompt injection attack technique, which draws inspiration from traditional web injection attacks. HouYi is compartmentalized into three crucial elements: a seamlessly-incorporated pre-constructed prompt, an injection prompt inducing context partition, and a malicious payload designed to fulfill the attack objectives. Leveraging HouYi, we unveil previously unknown and severe attack outcomes, such as unrestricted arbitrary LLM usage and uncomplicated application prompt theft. We deploy HouYi on 36 actual LLM-integrated applications and discern 31 applications susceptible to prompt injection. 10 vendors have validated our discoveries, including Notion, which has the potential to impact millions of users. Our investigation illuminates both the possible risks of prompt injection attacks and the possible tactics for mitigation.","DOI":"10.48550/arXiv.2306.05499","note":"arXiv:2306.05499 [cs]","number":"arXiv:2306.05499","publisher":"arXiv","source":"arXiv.org","title":"Prompt Injection attack against LLM-integrated Applications","URL":"http://arxiv.org/abs/2306.05499","author":[{"family":"Liu","given":"Yi"},{"family":"Deng","given":"Gelei"},{"family":"Li","given":"Yuekang"},{"family":"Wang","given":"Kailong"},{"family":"Wang","given":"Zihao"},{"family":"Wang","given":"Xiaofeng"},{"family":"Zhang","given":"Tianwei"},{"family":"Liu","given":"Yepang"},{"family":"Wang","given":"Haoyu"},{"family":"Zheng","given":"Yan"},{"family":"Liu","given":"Yang"}],"accessed":{"date-parts":[["2025",3,4]]},"issued":{"date-parts":[["2024",3,2]]}}}],"schema":"https://github.com/citation-style-language/schema/raw/master/csl-citation.json"} </w:instrText>
      </w:r>
      <w:r w:rsidR="001F1165" w:rsidRPr="00A72BF2">
        <w:fldChar w:fldCharType="separate"/>
      </w:r>
      <w:r w:rsidR="001F1165" w:rsidRPr="00A72BF2">
        <w:rPr>
          <w:noProof/>
        </w:rPr>
        <w:t>(Liu et al., 2024)</w:t>
      </w:r>
      <w:r w:rsidR="001F1165" w:rsidRPr="00A72BF2">
        <w:fldChar w:fldCharType="end"/>
      </w:r>
      <w:r w:rsidR="001F1165" w:rsidRPr="00A72BF2">
        <w:t xml:space="preserve"> </w:t>
      </w:r>
      <w:r w:rsidRPr="00A72BF2">
        <w:t>if not carefully managed, and can get stuck in loops or go off-topic).</w:t>
      </w:r>
    </w:p>
    <w:p w14:paraId="242524AC" w14:textId="77777777" w:rsidR="00B72E13" w:rsidRPr="00A72BF2" w:rsidRDefault="00B72E13" w:rsidP="00B72E13">
      <w:pPr>
        <w:pStyle w:val="StandardWeb"/>
      </w:pPr>
      <w:r w:rsidRPr="00A72BF2">
        <w:t xml:space="preserve">In complex research or business analysis, we need an AI system that can </w:t>
      </w:r>
      <w:r w:rsidRPr="00A72BF2">
        <w:rPr>
          <w:rStyle w:val="Fett"/>
        </w:rPr>
        <w:t>comprehensively gather information, accurately synthesize it, and transparently justify its findings</w:t>
      </w:r>
      <w:r w:rsidRPr="00A72BF2">
        <w:t>, all while respecting constraints like data privacy and user control. No single existing architecture perfectly satisfies this:</w:t>
      </w:r>
    </w:p>
    <w:p w14:paraId="3FFC2C98" w14:textId="724596B6" w:rsidR="00B72E13" w:rsidRPr="00A72BF2" w:rsidRDefault="00B72E13" w:rsidP="00B30493">
      <w:pPr>
        <w:numPr>
          <w:ilvl w:val="0"/>
          <w:numId w:val="2"/>
        </w:numPr>
        <w:tabs>
          <w:tab w:val="clear" w:pos="720"/>
          <w:tab w:val="num" w:pos="152"/>
        </w:tabs>
        <w:spacing w:before="100" w:beforeAutospacing="1" w:after="100" w:afterAutospacing="1"/>
        <w:rPr>
          <w:lang w:val="en-US"/>
        </w:rPr>
      </w:pPr>
      <w:r w:rsidRPr="00A72BF2">
        <w:rPr>
          <w:b/>
          <w:bCs/>
          <w:lang w:val="en-US"/>
        </w:rPr>
        <w:t>A plain LLM</w:t>
      </w:r>
      <w:r w:rsidRPr="00A72BF2">
        <w:rPr>
          <w:lang w:val="en-US"/>
        </w:rPr>
        <w:t xml:space="preserve"> is too unreliable and opaque for high-stakes analysis. It may miss recent developments entirely, or output plausible-sounding falsehoods</w:t>
      </w:r>
      <w:r w:rsidR="007E0524" w:rsidRPr="00A72BF2">
        <w:rPr>
          <w:lang w:val="en-US"/>
        </w:rPr>
        <w:t xml:space="preserve"> </w:t>
      </w:r>
      <w:r w:rsidR="007E0524" w:rsidRPr="00A72BF2">
        <w:rPr>
          <w:lang w:val="en-US"/>
        </w:rPr>
        <w:fldChar w:fldCharType="begin"/>
      </w:r>
      <w:r w:rsidR="002E6405" w:rsidRPr="00A72BF2">
        <w:rPr>
          <w:lang w:val="en-US"/>
        </w:rPr>
        <w:instrText xml:space="preserve"> ADDIN ZOTERO_ITEM CSL_CITATION {"citationID":"8jhyfIjn","properties":{"formattedCitation":"(Silva, 2023)","plainCitation":"(Silva, 2023)","noteIndex":0},"citationItems":[{"id":938,"uris":["http://zotero.org/users/12834068/items/DRRMGZ82"],"itemData":{"id":938,"type":"post-weblog","container-title":"Retrieval augmented generation: Keeping LLMs relevant and current","language":"en","title":"Retrieval augmented generation: Keeping LLMs relevant and current - Stack Overflow","title-short":"Retrieval augmented generation","URL":"https://stackoverflow.blog/2023/10/18/retrieval-augmented-generation-keeping-llms-relevant-and-current/","author":[{"family":"Silva","given":"Manny"}],"accessed":{"date-parts":[["2025",3,3]]},"issued":{"date-parts":[["2023",10,18]]}}}],"schema":"https://github.com/citation-style-language/schema/raw/master/csl-citation.json"} </w:instrText>
      </w:r>
      <w:r w:rsidR="007E0524" w:rsidRPr="00A72BF2">
        <w:rPr>
          <w:lang w:val="en-US"/>
        </w:rPr>
        <w:fldChar w:fldCharType="separate"/>
      </w:r>
      <w:r w:rsidR="002E6405" w:rsidRPr="00A72BF2">
        <w:rPr>
          <w:noProof/>
          <w:lang w:val="en-US"/>
        </w:rPr>
        <w:t>(Silva, 2023)</w:t>
      </w:r>
      <w:r w:rsidR="007E0524" w:rsidRPr="00A72BF2">
        <w:rPr>
          <w:lang w:val="en-US"/>
        </w:rPr>
        <w:fldChar w:fldCharType="end"/>
      </w:r>
      <w:r w:rsidRPr="00A72BF2">
        <w:rPr>
          <w:lang w:val="en-US"/>
        </w:rPr>
        <w:t>. For a literature review, this could mean citing non-existent studies or missing critical papers – unacceptable in academia or data-critical business reports.</w:t>
      </w:r>
    </w:p>
    <w:p w14:paraId="0D7BFD6D" w14:textId="4C999F5D" w:rsidR="00B72E13" w:rsidRPr="00A72BF2" w:rsidRDefault="00B72E13" w:rsidP="00B30493">
      <w:pPr>
        <w:numPr>
          <w:ilvl w:val="0"/>
          <w:numId w:val="2"/>
        </w:numPr>
        <w:tabs>
          <w:tab w:val="clear" w:pos="720"/>
          <w:tab w:val="num" w:pos="436"/>
        </w:tabs>
        <w:spacing w:before="100" w:beforeAutospacing="1" w:after="100" w:afterAutospacing="1"/>
        <w:rPr>
          <w:lang w:val="en-US"/>
        </w:rPr>
      </w:pPr>
      <w:r w:rsidRPr="00A72BF2">
        <w:rPr>
          <w:b/>
          <w:bCs/>
          <w:lang w:val="en-US"/>
        </w:rPr>
        <w:t>A RAG system</w:t>
      </w:r>
      <w:r w:rsidRPr="00A72BF2">
        <w:rPr>
          <w:lang w:val="en-US"/>
        </w:rPr>
        <w:t xml:space="preserve"> ensures each claim is backed by sources</w:t>
      </w:r>
      <w:r w:rsidR="007F264A" w:rsidRPr="00A72BF2">
        <w:rPr>
          <w:lang w:val="en-US"/>
        </w:rPr>
        <w:t xml:space="preserve"> </w:t>
      </w:r>
      <w:r w:rsidR="007F264A" w:rsidRPr="00A72BF2">
        <w:rPr>
          <w:lang w:val="en-US"/>
        </w:rPr>
        <w:fldChar w:fldCharType="begin"/>
      </w:r>
      <w:r w:rsidR="007314EF" w:rsidRPr="00A72BF2">
        <w:rPr>
          <w:lang w:val="en-US"/>
        </w:rPr>
        <w:instrText xml:space="preserve"> ADDIN ZOTERO_ITEM CSL_CITATION {"citationID":"1njGJ5h0","properties":{"formattedCitation":"(AWS, n.d.)","plainCitation":"(AWS, n.d.)","noteIndex":0},"citationItems":[{"id":1051,"uris":["http://zotero.org/users/12834068/items/SMV6XJE7"],"itemData":{"id":1051,"type":"webpage","abstract":"Was ist Retrieval-Augmented Generation (RAG), wie und warum verwenden Unternehmen RAG AI und wie verwendet man RAG mit AWS?","container-title":"Amazon Web Services, Inc.","language":"de-DE","title":"Was ist RAG? – Retrieval Augmented Generation erklärt","title-short":"Was ist RAG?","URL":"https://aws.amazon.com/de/what-is/retrieval-augmented-generation/","author":[{"literal":"AWS"}],"accessed":{"date-parts":[["2025",3,4]]}}}],"schema":"https://github.com/citation-style-language/schema/raw/master/csl-citation.json"} </w:instrText>
      </w:r>
      <w:r w:rsidR="007F264A" w:rsidRPr="00A72BF2">
        <w:rPr>
          <w:lang w:val="en-US"/>
        </w:rPr>
        <w:fldChar w:fldCharType="separate"/>
      </w:r>
      <w:r w:rsidR="007314EF" w:rsidRPr="00A72BF2">
        <w:rPr>
          <w:noProof/>
          <w:lang w:val="en-US"/>
        </w:rPr>
        <w:t>(AWS, n.d.)</w:t>
      </w:r>
      <w:r w:rsidR="007F264A" w:rsidRPr="00A72BF2">
        <w:rPr>
          <w:lang w:val="en-US"/>
        </w:rPr>
        <w:fldChar w:fldCharType="end"/>
      </w:r>
      <w:r w:rsidRPr="00A72BF2">
        <w:rPr>
          <w:lang w:val="en-US"/>
        </w:rPr>
        <w:t xml:space="preserve">, but it has </w:t>
      </w:r>
      <w:r w:rsidRPr="00A72BF2">
        <w:rPr>
          <w:rStyle w:val="Fett"/>
          <w:b w:val="0"/>
          <w:bCs w:val="0"/>
          <w:lang w:val="en-US"/>
        </w:rPr>
        <w:t>no inherent planning ability</w:t>
      </w:r>
      <w:r w:rsidRPr="00A72BF2">
        <w:rPr>
          <w:lang w:val="en-US"/>
        </w:rPr>
        <w:t>: it won’t decide by itself which subtopics to delve into or how to organize the review. It answers the query given, and if the query is broad (“summarize 10 years of research on X”), it may produce a generic summary based on the top few hits, potentially overlooking important diversity. It also typically has a fixed retrieval cutoff (say top 5 documents), risking incomplete evidence if the literature is extensive.</w:t>
      </w:r>
    </w:p>
    <w:p w14:paraId="68B5ED6D" w14:textId="135C5B5E" w:rsidR="00B72E13" w:rsidRPr="00A72BF2" w:rsidRDefault="00B72E13" w:rsidP="00B30493">
      <w:pPr>
        <w:numPr>
          <w:ilvl w:val="0"/>
          <w:numId w:val="2"/>
        </w:numPr>
        <w:tabs>
          <w:tab w:val="clear" w:pos="720"/>
          <w:tab w:val="num" w:pos="436"/>
        </w:tabs>
        <w:spacing w:before="100" w:beforeAutospacing="1" w:after="100" w:afterAutospacing="1"/>
        <w:rPr>
          <w:lang w:val="en-US"/>
        </w:rPr>
      </w:pPr>
      <w:r w:rsidRPr="00A72BF2">
        <w:rPr>
          <w:b/>
          <w:bCs/>
          <w:lang w:val="en-US"/>
        </w:rPr>
        <w:t>An LLM agent</w:t>
      </w:r>
      <w:r w:rsidRPr="00A72BF2">
        <w:rPr>
          <w:lang w:val="en-US"/>
        </w:rPr>
        <w:t xml:space="preserve"> (like </w:t>
      </w:r>
      <w:proofErr w:type="spellStart"/>
      <w:r w:rsidRPr="00A72BF2">
        <w:rPr>
          <w:lang w:val="en-US"/>
        </w:rPr>
        <w:t>AutoGPT</w:t>
      </w:r>
      <w:proofErr w:type="spellEnd"/>
      <w:r w:rsidRPr="00A72BF2">
        <w:rPr>
          <w:lang w:val="en-US"/>
        </w:rPr>
        <w:t xml:space="preserve"> or </w:t>
      </w:r>
      <w:proofErr w:type="spellStart"/>
      <w:r w:rsidRPr="00A72BF2">
        <w:rPr>
          <w:lang w:val="en-US"/>
        </w:rPr>
        <w:t>ReAct</w:t>
      </w:r>
      <w:proofErr w:type="spellEnd"/>
      <w:r w:rsidRPr="00A72BF2">
        <w:rPr>
          <w:lang w:val="en-US"/>
        </w:rPr>
        <w:t xml:space="preserve">) brings reasoning but, without structured guidance, can be </w:t>
      </w:r>
      <w:r w:rsidRPr="00A72BF2">
        <w:rPr>
          <w:rStyle w:val="Fett"/>
          <w:b w:val="0"/>
          <w:bCs w:val="0"/>
          <w:lang w:val="en-US"/>
        </w:rPr>
        <w:t>inefficient or inconsistent</w:t>
      </w:r>
      <w:r w:rsidRPr="00A72BF2">
        <w:rPr>
          <w:lang w:val="en-US"/>
        </w:rPr>
        <w:t>. It might search the web multiple times with similar queries or not know when to stop searching vs. start writing. Different runs might yield different results (non-repeatable) if the agent’s chain-of-thought diverges. Critically, if the agent isn’t grounded by retrieval in each step, it could start to hallucinate intermediate conclusions which skew the whole process.</w:t>
      </w:r>
    </w:p>
    <w:p w14:paraId="26625C98" w14:textId="127CCD35" w:rsidR="00701093" w:rsidRPr="00A72BF2" w:rsidRDefault="00B72E13" w:rsidP="00B30493">
      <w:pPr>
        <w:numPr>
          <w:ilvl w:val="0"/>
          <w:numId w:val="2"/>
        </w:numPr>
        <w:tabs>
          <w:tab w:val="clear" w:pos="720"/>
          <w:tab w:val="num" w:pos="436"/>
        </w:tabs>
        <w:spacing w:before="100" w:beforeAutospacing="1" w:after="100" w:afterAutospacing="1"/>
        <w:rPr>
          <w:lang w:val="en-US"/>
        </w:rPr>
      </w:pPr>
      <w:r w:rsidRPr="00A72BF2">
        <w:rPr>
          <w:lang w:val="en-US"/>
        </w:rPr>
        <w:t>Even an</w:t>
      </w:r>
      <w:r w:rsidRPr="00A72BF2">
        <w:rPr>
          <w:b/>
          <w:bCs/>
          <w:lang w:val="en-US"/>
        </w:rPr>
        <w:t xml:space="preserve"> agent with RAG</w:t>
      </w:r>
      <w:r w:rsidRPr="00A72BF2">
        <w:rPr>
          <w:lang w:val="en-US"/>
        </w:rPr>
        <w:t xml:space="preserve"> has limitations. It retrieves information as needed and can iterate, but it typically treats the knowledge base as a flat search space. It doesn’t inherently know the </w:t>
      </w:r>
      <w:r w:rsidRPr="00A72BF2">
        <w:rPr>
          <w:rStyle w:val="Fett"/>
          <w:b w:val="0"/>
          <w:bCs w:val="0"/>
          <w:lang w:val="en-US"/>
        </w:rPr>
        <w:t>global structure of the knowledge</w:t>
      </w:r>
      <w:r w:rsidRPr="00A72BF2">
        <w:rPr>
          <w:lang w:val="en-US"/>
        </w:rPr>
        <w:t xml:space="preserve">. It may not realize that “to fully cover topic X, there are A, B, C sub-areas” unless it stumbles upon </w:t>
      </w:r>
      <w:proofErr w:type="gramStart"/>
      <w:r w:rsidRPr="00A72BF2">
        <w:rPr>
          <w:lang w:val="en-US"/>
        </w:rPr>
        <w:t>them</w:t>
      </w:r>
      <w:proofErr w:type="gramEnd"/>
      <w:r w:rsidRPr="00A72BF2">
        <w:rPr>
          <w:lang w:val="en-US"/>
        </w:rPr>
        <w:t xml:space="preserve"> or the user enumerated them. Essentially, its world model is formed on-the-fly and can be myopic, depending on the luck of search results. There’s also a challenge in explainability: while it can cite sources for final answers, the internal decision of </w:t>
      </w:r>
      <w:r w:rsidRPr="00A72BF2">
        <w:rPr>
          <w:rStyle w:val="Hervorhebung"/>
          <w:lang w:val="en-US"/>
        </w:rPr>
        <w:t>why search this</w:t>
      </w:r>
      <w:r w:rsidRPr="00A72BF2">
        <w:rPr>
          <w:lang w:val="en-US"/>
        </w:rPr>
        <w:t xml:space="preserve"> or </w:t>
      </w:r>
      <w:r w:rsidRPr="00A72BF2">
        <w:rPr>
          <w:rStyle w:val="Hervorhebung"/>
          <w:lang w:val="en-US"/>
        </w:rPr>
        <w:t xml:space="preserve">why not </w:t>
      </w:r>
      <w:proofErr w:type="gramStart"/>
      <w:r w:rsidRPr="00A72BF2">
        <w:rPr>
          <w:rStyle w:val="Hervorhebung"/>
          <w:lang w:val="en-US"/>
        </w:rPr>
        <w:t>look into</w:t>
      </w:r>
      <w:proofErr w:type="gramEnd"/>
      <w:r w:rsidRPr="00A72BF2">
        <w:rPr>
          <w:rStyle w:val="Hervorhebung"/>
          <w:lang w:val="en-US"/>
        </w:rPr>
        <w:t xml:space="preserve"> that</w:t>
      </w:r>
      <w:r w:rsidRPr="00A72BF2">
        <w:rPr>
          <w:lang w:val="en-US"/>
        </w:rPr>
        <w:t xml:space="preserve"> may not be easily interpretable without a framework.</w:t>
      </w:r>
    </w:p>
    <w:p w14:paraId="571AFE12" w14:textId="642165EB" w:rsidR="00701093" w:rsidRPr="00A72BF2" w:rsidRDefault="00701093">
      <w:pPr>
        <w:rPr>
          <w:lang w:val="en-US"/>
        </w:rPr>
      </w:pPr>
    </w:p>
    <w:p w14:paraId="2686FF93" w14:textId="6BC45C6E" w:rsidR="00B72E13" w:rsidRPr="00A72BF2" w:rsidRDefault="00B72E13" w:rsidP="00B72E13">
      <w:pPr>
        <w:pStyle w:val="StandardWeb"/>
      </w:pPr>
      <w:r w:rsidRPr="00A72BF2">
        <w:rPr>
          <w:rStyle w:val="Fett"/>
        </w:rPr>
        <w:lastRenderedPageBreak/>
        <w:t>Using graph databases as a foundation for agent planning is a promising approach to bridge these gaps.</w:t>
      </w:r>
      <w:r w:rsidRPr="00A72BF2">
        <w:t xml:space="preserve"> A knowledge graph can encode relationships between concepts, papers, findings, and even user-specific business data in a structured form. By giving the agent access to this graph:</w:t>
      </w:r>
    </w:p>
    <w:p w14:paraId="24076167" w14:textId="77777777" w:rsidR="00B72E13" w:rsidRPr="00A72BF2" w:rsidRDefault="432783FF" w:rsidP="00B30493">
      <w:pPr>
        <w:numPr>
          <w:ilvl w:val="0"/>
          <w:numId w:val="3"/>
        </w:numPr>
        <w:tabs>
          <w:tab w:val="clear" w:pos="720"/>
          <w:tab w:val="num" w:pos="436"/>
        </w:tabs>
        <w:spacing w:before="100" w:beforeAutospacing="1" w:after="100" w:afterAutospacing="1"/>
        <w:rPr>
          <w:lang w:val="en-US"/>
        </w:rPr>
      </w:pPr>
      <w:r w:rsidRPr="00A72BF2">
        <w:rPr>
          <w:lang w:val="en-US"/>
        </w:rPr>
        <w:t xml:space="preserve">The agent can </w:t>
      </w:r>
      <w:r w:rsidRPr="00A72BF2">
        <w:rPr>
          <w:rStyle w:val="Hervorhebung"/>
          <w:lang w:val="en-US"/>
        </w:rPr>
        <w:t>systematically explore the research landscape</w:t>
      </w:r>
      <w:r w:rsidRPr="00A72BF2">
        <w:rPr>
          <w:lang w:val="en-US"/>
        </w:rPr>
        <w:t xml:space="preserve">. The graph acts as a map: ensuring that if topic X has 5 sub-nodes (subtopics or key papers), the agent will “visit” each of them instead of getting stuck on just one. It won’t forget to cover a branch because the graph makes it explicit. Essentially, the agent’s plan can be derived from traversing the graph (e.g., do a depth-first search to cover all relevant nodes). This addresses the </w:t>
      </w:r>
      <w:r w:rsidRPr="00A72BF2">
        <w:rPr>
          <w:b/>
          <w:bCs/>
          <w:lang w:val="en-US"/>
        </w:rPr>
        <w:t xml:space="preserve">coverage </w:t>
      </w:r>
      <w:r w:rsidRPr="00A72BF2">
        <w:rPr>
          <w:lang w:val="en-US"/>
        </w:rPr>
        <w:t xml:space="preserve">issue – the process becomes more </w:t>
      </w:r>
      <w:r w:rsidRPr="00A72BF2">
        <w:rPr>
          <w:b/>
          <w:bCs/>
          <w:lang w:val="en-US"/>
        </w:rPr>
        <w:t xml:space="preserve">repeatable </w:t>
      </w:r>
      <w:r w:rsidRPr="00A72BF2">
        <w:rPr>
          <w:lang w:val="en-US"/>
        </w:rPr>
        <w:t>and thorough, guided by the graph structure rather than chance.</w:t>
      </w:r>
    </w:p>
    <w:p w14:paraId="4A306C55" w14:textId="77777777" w:rsidR="00B72E13" w:rsidRPr="00A72BF2" w:rsidRDefault="432783FF" w:rsidP="00B30493">
      <w:pPr>
        <w:numPr>
          <w:ilvl w:val="0"/>
          <w:numId w:val="3"/>
        </w:numPr>
        <w:tabs>
          <w:tab w:val="clear" w:pos="720"/>
          <w:tab w:val="num" w:pos="436"/>
        </w:tabs>
        <w:spacing w:before="100" w:beforeAutospacing="1" w:after="100" w:afterAutospacing="1"/>
        <w:rPr>
          <w:lang w:val="en-US"/>
        </w:rPr>
      </w:pPr>
      <w:r w:rsidRPr="00A72BF2">
        <w:rPr>
          <w:lang w:val="en-US"/>
        </w:rPr>
        <w:t xml:space="preserve">The graph provides a form of </w:t>
      </w:r>
      <w:r w:rsidRPr="00A72BF2">
        <w:rPr>
          <w:rStyle w:val="Fett"/>
          <w:lang w:val="en-US"/>
        </w:rPr>
        <w:t xml:space="preserve">memory </w:t>
      </w:r>
      <w:r w:rsidRPr="00A72BF2">
        <w:rPr>
          <w:rStyle w:val="Fett"/>
          <w:b w:val="0"/>
          <w:bCs w:val="0"/>
          <w:lang w:val="en-US"/>
        </w:rPr>
        <w:t>and state</w:t>
      </w:r>
      <w:r w:rsidRPr="00A72BF2">
        <w:rPr>
          <w:lang w:val="en-US"/>
        </w:rPr>
        <w:t xml:space="preserve"> that the agent can refer to at any time, independent of the token window. No matter how complex the conversation or analysis gets, the agent can query the graph for an overview or a specific connection, anchoring its reasoning. This reduces the risk of the agent losing context or contradicting itself over a long session.</w:t>
      </w:r>
    </w:p>
    <w:p w14:paraId="7D4504BB" w14:textId="1BAA0807" w:rsidR="00B72E13" w:rsidRPr="00A72BF2" w:rsidRDefault="432783FF" w:rsidP="00B30493">
      <w:pPr>
        <w:numPr>
          <w:ilvl w:val="0"/>
          <w:numId w:val="3"/>
        </w:numPr>
        <w:tabs>
          <w:tab w:val="clear" w:pos="720"/>
          <w:tab w:val="num" w:pos="436"/>
        </w:tabs>
        <w:spacing w:before="100" w:beforeAutospacing="1" w:after="100" w:afterAutospacing="1"/>
        <w:rPr>
          <w:lang w:val="en-US"/>
        </w:rPr>
      </w:pPr>
      <w:r w:rsidRPr="00A72BF2">
        <w:rPr>
          <w:lang w:val="en-US"/>
        </w:rPr>
        <w:t xml:space="preserve">Graph-based retrieval can </w:t>
      </w:r>
      <w:r w:rsidRPr="00A72BF2">
        <w:rPr>
          <w:b/>
          <w:bCs/>
          <w:lang w:val="en-US"/>
        </w:rPr>
        <w:t>uncover non-obvious connections</w:t>
      </w:r>
      <w:r w:rsidRPr="00A72BF2">
        <w:rPr>
          <w:lang w:val="en-US"/>
        </w:rPr>
        <w:t xml:space="preserve"> (like linking two concepts via a shared factor) that a keyword search might miss </w:t>
      </w:r>
      <w:r w:rsidR="00B72E13" w:rsidRPr="00A72BF2">
        <w:rPr>
          <w:lang w:val="en-US"/>
        </w:rPr>
        <w:fldChar w:fldCharType="begin"/>
      </w:r>
      <w:r w:rsidR="00B72E13" w:rsidRPr="00A72BF2">
        <w:rPr>
          <w:lang w:val="en-US"/>
        </w:rPr>
        <w:instrText xml:space="preserve"> ADDIN ZOTERO_ITEM CSL_CITATION {"citationID":"eZPCDIv3","properties":{"formattedCitation":"(Godsey, 2024)","plainCitation":"(Godsey, 2024)","noteIndex":0},"citationItems":[{"id":1056,"uris":["http://zotero.org/users/12834068/items/SHZ4UUY4"],"itemData":{"id":1056,"type":"post-weblog","abstract":"Learn key concepts behind how a knowledge graph can improve performance of a RAG system, what such a graph might look like, and how to start building a graph RAG system on your own data.","container-title":"DataStax","language":"en","title":"How Knowledge Graph RAG Boosts LLM Results","URL":"https://www.datastax.com/blog/how-knowledge-graph-rag-boosts-llm-results","author":[{"family":"Godsey","given":"Brian"}],"accessed":{"date-parts":[["2025",3,4]]},"issued":{"date-parts":[["2024",9,18]]}}}],"schema":"https://github.com/citation-style-language/schema/raw/master/csl-citation.json"} </w:instrText>
      </w:r>
      <w:r w:rsidR="00B72E13" w:rsidRPr="00A72BF2">
        <w:rPr>
          <w:lang w:val="en-US"/>
        </w:rPr>
        <w:fldChar w:fldCharType="separate"/>
      </w:r>
      <w:r w:rsidRPr="00A72BF2">
        <w:rPr>
          <w:noProof/>
          <w:lang w:val="en-US"/>
        </w:rPr>
        <w:t>(Godsey, 2024)</w:t>
      </w:r>
      <w:r w:rsidR="00B72E13" w:rsidRPr="00A72BF2">
        <w:rPr>
          <w:lang w:val="en-US"/>
        </w:rPr>
        <w:fldChar w:fldCharType="end"/>
      </w:r>
      <w:r w:rsidRPr="00A72BF2">
        <w:rPr>
          <w:lang w:val="en-US"/>
        </w:rPr>
        <w:t>. This means the agent could discover insights (e.g., “Method A from field Y was also applied in field Z”) that current RAG might not surface if no single document states it plainly. For a literature review, such cross-cutting insights are valuable.</w:t>
      </w:r>
    </w:p>
    <w:p w14:paraId="5BD362E8" w14:textId="77777777" w:rsidR="00B72E13" w:rsidRPr="00A72BF2" w:rsidRDefault="432783FF" w:rsidP="00B30493">
      <w:pPr>
        <w:numPr>
          <w:ilvl w:val="0"/>
          <w:numId w:val="3"/>
        </w:numPr>
        <w:tabs>
          <w:tab w:val="clear" w:pos="720"/>
          <w:tab w:val="num" w:pos="436"/>
        </w:tabs>
        <w:spacing w:before="100" w:beforeAutospacing="1" w:after="100" w:afterAutospacing="1"/>
        <w:rPr>
          <w:lang w:val="en-US"/>
        </w:rPr>
      </w:pPr>
      <w:r w:rsidRPr="00A72BF2">
        <w:rPr>
          <w:lang w:val="en-US"/>
        </w:rPr>
        <w:t xml:space="preserve">Planning with a graph also enhances </w:t>
      </w:r>
      <w:r w:rsidRPr="00A72BF2">
        <w:rPr>
          <w:b/>
          <w:bCs/>
          <w:lang w:val="en-US"/>
        </w:rPr>
        <w:t>explainability</w:t>
      </w:r>
      <w:r w:rsidRPr="00A72BF2">
        <w:rPr>
          <w:lang w:val="en-US"/>
        </w:rPr>
        <w:t>: the agent’s path in the graph can be shown as the reasoning trace. For instance, “Topic X -&gt; key paper by Smith -&gt; follow its citation to Jones’s paper -&gt; compare outcomes.” This is intuitive to humans (it mirrors how we navigate references). It holds the agent accountable to follow logical links, which fosters trust.</w:t>
      </w:r>
    </w:p>
    <w:p w14:paraId="6C9FEFFC" w14:textId="47128E8D" w:rsidR="00B72E13" w:rsidRPr="00A72BF2" w:rsidRDefault="432783FF" w:rsidP="00B30493">
      <w:pPr>
        <w:numPr>
          <w:ilvl w:val="0"/>
          <w:numId w:val="3"/>
        </w:numPr>
        <w:tabs>
          <w:tab w:val="clear" w:pos="720"/>
          <w:tab w:val="num" w:pos="436"/>
        </w:tabs>
        <w:spacing w:before="100" w:beforeAutospacing="1" w:after="100" w:afterAutospacing="1"/>
        <w:rPr>
          <w:lang w:val="en-US"/>
        </w:rPr>
      </w:pPr>
      <w:r w:rsidRPr="00A72BF2">
        <w:rPr>
          <w:lang w:val="en-US"/>
        </w:rPr>
        <w:t xml:space="preserve">In terms of </w:t>
      </w:r>
      <w:r w:rsidRPr="00A72BF2">
        <w:rPr>
          <w:rStyle w:val="Fett"/>
          <w:b w:val="0"/>
          <w:bCs w:val="0"/>
          <w:lang w:val="en-US"/>
        </w:rPr>
        <w:t>tool integration</w:t>
      </w:r>
      <w:r w:rsidRPr="00A72BF2">
        <w:rPr>
          <w:lang w:val="en-US"/>
        </w:rPr>
        <w:t xml:space="preserve">, a graph can act as a filter for the retriever: the agent might use the graph to get a list of relevant documents, then only retrieve those from the text database. This ensures high </w:t>
      </w:r>
      <w:r w:rsidRPr="00A72BF2">
        <w:rPr>
          <w:b/>
          <w:bCs/>
          <w:lang w:val="en-US"/>
        </w:rPr>
        <w:t xml:space="preserve">precision </w:t>
      </w:r>
      <w:r w:rsidRPr="00A72BF2">
        <w:rPr>
          <w:lang w:val="en-US"/>
        </w:rPr>
        <w:t xml:space="preserve">in retrieval, as seen with the LinkedIn KG-RAG (which improved answer quality by a large margin) </w:t>
      </w:r>
      <w:r w:rsidR="00B72E13" w:rsidRPr="00A72BF2">
        <w:rPr>
          <w:lang w:val="en-US"/>
        </w:rPr>
        <w:fldChar w:fldCharType="begin"/>
      </w:r>
      <w:r w:rsidR="00B72E13" w:rsidRPr="00A72BF2">
        <w:rPr>
          <w:lang w:val="en-US"/>
        </w:rPr>
        <w:instrText xml:space="preserve"> ADDIN ZOTERO_ITEM CSL_CITATION {"citationID":"4aJXQYYh","properties":{"formattedCitation":"(Xu et al., 2024)","plainCitation":"(Xu et al., 2024)","noteIndex":0},"citationItems":[{"id":1053,"uris":["http://zotero.org/users/12834068/items/F7JN9RW2"],"itemData":{"id":1053,"type":"paper-conference","abstract":"In customer service technical support, swiftly and accurately retrieving relevant past issues is critical for efficiently resolving customer inquiries. The conventional retrieval methods in retrieval-augmented generation (RAG) for large language models (LLMs) treat a large corpus of past issue tracking tickets as plain text, ignoring the crucial intra-issue structure and inter-issue relations, which limits performance. We introduce a novel customer service question-answering method that amalgamates RAG with a knowledge graph (KG). Our method constructs a KG from historical issues for use in retrieval, retaining the intra-issue structure and inter-issue relations. During the question-answering phase, our method parses consumer queries and retrieves related sub-graphs from the KG to generate answers. This integration of a KG not only improves retrieval accuracy by preserving customer service structure information but also enhances answering quality by mitigating the effects of text segmentation. Empirical assessments on our benchmark datasets, utilizing key retrieval (MRR, Recall@K, NDCG@K) and text generation (BLEU, ROUGE, METEOR) metrics, reveal that our method outperforms the baseline by 77.6% in MRR and by 0.32 in BLEU. Our method has been deployed within LinkedIn's customer service team for approximately six months and has reduced the median per-issue resolution time by 28.6%.","container-title":"Proceedings of the 47th International ACM SIGIR Conference on Research and Development in Information Retrieval","DOI":"10.1145/3626772.3661370","note":"arXiv:2404.17723 [cs]","page":"2905-2909","source":"arXiv.org","title":"Retrieval-Augmented Generation with Knowledge Graphs for Customer Service Question Answering","URL":"http://arxiv.org/abs/2404.17723","author":[{"family":"Xu","given":"Zhentao"},{"family":"Cruz","given":"Mark Jerome"},{"family":"Guevara","given":"Matthew"},{"family":"Wang","given":"Tie"},{"family":"Deshpande","given":"Manasi"},{"family":"Wang","given":"Xiaofeng"},{"family":"Li","given":"Zheng"}],"accessed":{"date-parts":[["2025",3,4]]},"issued":{"date-parts":[["2024",7,10]]}}}],"schema":"https://github.com/citation-style-language/schema/raw/master/csl-citation.json"} </w:instrText>
      </w:r>
      <w:r w:rsidR="00B72E13" w:rsidRPr="00A72BF2">
        <w:rPr>
          <w:lang w:val="en-US"/>
        </w:rPr>
        <w:fldChar w:fldCharType="separate"/>
      </w:r>
      <w:r w:rsidRPr="00A72BF2">
        <w:rPr>
          <w:noProof/>
          <w:lang w:val="en-US"/>
        </w:rPr>
        <w:t>(Xu et al., 2024)</w:t>
      </w:r>
      <w:r w:rsidR="00B72E13" w:rsidRPr="00A72BF2">
        <w:rPr>
          <w:lang w:val="en-US"/>
        </w:rPr>
        <w:fldChar w:fldCharType="end"/>
      </w:r>
      <w:r w:rsidRPr="00A72BF2">
        <w:rPr>
          <w:lang w:val="en-US"/>
        </w:rPr>
        <w:t xml:space="preserve">. </w:t>
      </w:r>
    </w:p>
    <w:p w14:paraId="6F6B8DC7" w14:textId="6DEE8B75" w:rsidR="00B72E13" w:rsidRPr="00A72BF2" w:rsidRDefault="432783FF" w:rsidP="00B30493">
      <w:pPr>
        <w:numPr>
          <w:ilvl w:val="0"/>
          <w:numId w:val="3"/>
        </w:numPr>
        <w:tabs>
          <w:tab w:val="clear" w:pos="720"/>
          <w:tab w:val="num" w:pos="436"/>
        </w:tabs>
        <w:spacing w:before="100" w:beforeAutospacing="1" w:after="100" w:afterAutospacing="1"/>
        <w:rPr>
          <w:lang w:val="en-US"/>
        </w:rPr>
      </w:pPr>
      <w:r w:rsidRPr="00A72BF2">
        <w:rPr>
          <w:lang w:val="en-US"/>
        </w:rPr>
        <w:t xml:space="preserve">It can also protect </w:t>
      </w:r>
      <w:r w:rsidRPr="00A72BF2">
        <w:rPr>
          <w:b/>
          <w:bCs/>
          <w:lang w:val="en-US"/>
        </w:rPr>
        <w:t>privacy</w:t>
      </w:r>
      <w:r w:rsidRPr="00A72BF2">
        <w:rPr>
          <w:lang w:val="en-US"/>
        </w:rPr>
        <w:t>: the graph might contain metadata that flags certain info as sensitive, and the agent can be instructed to avoid or anonymize those parts in its output, achieving compliance more systematically than ad-hoc prompt-based filtering.</w:t>
      </w:r>
    </w:p>
    <w:p w14:paraId="0C2AF8B1" w14:textId="77777777" w:rsidR="00B72E13" w:rsidRPr="00A72BF2" w:rsidRDefault="432783FF" w:rsidP="00B30493">
      <w:pPr>
        <w:numPr>
          <w:ilvl w:val="0"/>
          <w:numId w:val="3"/>
        </w:numPr>
        <w:tabs>
          <w:tab w:val="clear" w:pos="720"/>
          <w:tab w:val="num" w:pos="436"/>
        </w:tabs>
        <w:spacing w:before="100" w:beforeAutospacing="1" w:after="100" w:afterAutospacing="1"/>
        <w:rPr>
          <w:lang w:val="en-US"/>
        </w:rPr>
      </w:pPr>
      <w:r w:rsidRPr="00A72BF2">
        <w:rPr>
          <w:lang w:val="en-US"/>
        </w:rPr>
        <w:t xml:space="preserve">From a development perspective, a graph-based approach provides a </w:t>
      </w:r>
      <w:r w:rsidRPr="00A72BF2">
        <w:rPr>
          <w:rStyle w:val="Fett"/>
          <w:b w:val="0"/>
          <w:bCs w:val="0"/>
          <w:lang w:val="en-US"/>
        </w:rPr>
        <w:t xml:space="preserve">framework to </w:t>
      </w:r>
      <w:r w:rsidRPr="00A72BF2">
        <w:rPr>
          <w:rStyle w:val="Fett"/>
          <w:lang w:val="en-US"/>
        </w:rPr>
        <w:t>incorporate human knowledge or rule</w:t>
      </w:r>
      <w:r w:rsidRPr="00A72BF2">
        <w:rPr>
          <w:rStyle w:val="Fett"/>
          <w:b w:val="0"/>
          <w:bCs w:val="0"/>
          <w:lang w:val="en-US"/>
        </w:rPr>
        <w:t>s</w:t>
      </w:r>
      <w:r w:rsidRPr="00A72BF2">
        <w:rPr>
          <w:lang w:val="en-US"/>
        </w:rPr>
        <w:t xml:space="preserve"> into the AI’s operation. For example, a domain expert could curate part of the knowledge graph (say, ensure seminal works are linked in), and the agent will naturally include those because they’re prominent nodes. This synergy of human-curated structure and AI-driven fill-in of details is powerful and could be part of the thesis exploration.</w:t>
      </w:r>
    </w:p>
    <w:p w14:paraId="388849DA" w14:textId="645D81E2" w:rsidR="432783FF" w:rsidRPr="00A72BF2" w:rsidRDefault="432783FF" w:rsidP="008C3D33">
      <w:pPr>
        <w:numPr>
          <w:ilvl w:val="0"/>
          <w:numId w:val="3"/>
        </w:numPr>
        <w:tabs>
          <w:tab w:val="clear" w:pos="720"/>
          <w:tab w:val="num" w:pos="436"/>
        </w:tabs>
        <w:spacing w:beforeAutospacing="1" w:afterAutospacing="1"/>
        <w:rPr>
          <w:lang w:val="en-US"/>
        </w:rPr>
      </w:pPr>
      <w:r w:rsidRPr="00A72BF2">
        <w:rPr>
          <w:lang w:val="en-US"/>
        </w:rPr>
        <w:t>Furthermore, the Database can be updated with new Knowledge with a few nodes and therefore provide a grounding to the AI Agent with a “Training Data Set of 1” rather than thousands or millions of training data required to teach an Agent about new Information.</w:t>
      </w:r>
    </w:p>
    <w:p w14:paraId="64D30EF5" w14:textId="7081DC15" w:rsidR="00925F1D" w:rsidRPr="00A72BF2" w:rsidRDefault="432783FF" w:rsidP="0047604B">
      <w:pPr>
        <w:pStyle w:val="StandardWeb"/>
      </w:pPr>
      <w:r w:rsidRPr="00A72BF2">
        <w:rPr>
          <w:rStyle w:val="Fett"/>
        </w:rPr>
        <w:t>In summary, current architectures struggle with the scale, complexity, and reliability that real-world literature reviews demand.</w:t>
      </w:r>
      <w:r w:rsidRPr="00A72BF2">
        <w:t xml:space="preserve"> They either lack memory (plain LLM), or lack planning (simple RAG), or lack a global view of knowledge (even agents with sequential RAG). This leads to issues like missing important pieces of information, inability to justify </w:t>
      </w:r>
      <w:r w:rsidRPr="00A72BF2">
        <w:rPr>
          <w:rStyle w:val="Hervorhebung"/>
        </w:rPr>
        <w:t>why</w:t>
      </w:r>
      <w:r w:rsidRPr="00A72BF2">
        <w:t xml:space="preserve"> a piece of info was included or omitted, and inconsistent results on repeated runs. A </w:t>
      </w:r>
      <w:r w:rsidRPr="00A72BF2">
        <w:lastRenderedPageBreak/>
        <w:t xml:space="preserve">graph-based RAG agent aims to overcome these by giving the agent a scaffold of the knowledge domain up front. Preliminary evidence (e.g., </w:t>
      </w:r>
      <w:proofErr w:type="spellStart"/>
      <w:r w:rsidRPr="00A72BF2">
        <w:t>GraphRAG</w:t>
      </w:r>
      <w:proofErr w:type="spellEnd"/>
      <w:r w:rsidRPr="00A72BF2">
        <w:t xml:space="preserve">, ESCARGOT) indicates such systems can dramatically improve question answering and reliability </w:t>
      </w:r>
      <w:r w:rsidR="00B72E13" w:rsidRPr="00A72BF2">
        <w:fldChar w:fldCharType="begin"/>
      </w:r>
      <w:r w:rsidR="00B72E13" w:rsidRPr="00A72BF2">
        <w:instrText xml:space="preserve"> ADDIN ZOTERO_ITEM CSL_CITATION {"citationID":"by1rloN8","properties":{"formattedCitation":"(Larson, 2024; Matsumoto et al., 2025)","plainCitation":"(Larson, 2024; Matsumoto et al., 2025)","noteIndex":0},"citationItems":[{"id":1040,"uris":["http://zotero.org/users/12834068/items/4VXWSUZ6"],"itemData":{"id":1040,"type":"post-weblog","abstract":"Microsoft is transforming retrieval-augmented generation with GraphRAG, using LLM-generated knowledge graphs to significantly improve Q&amp;A when analyzing complex information and consistently outperforming baseline RAG. Get the details.","container-title":"Microsoft Research Blog","language":"en-US","title":"GraphRAG: A new approach for discovery using complex information","title-short":"GraphRAG","URL":"https://www.microsoft.com/en-us/research/blog/graphrag-unlocking-llm-discovery-on-narrative-private-data/","author":[{"family":"Larson","given":"Jonathan"}],"accessed":{"date-parts":[["2025",3,4]]},"issued":{"date-parts":[["2024",2,13]]}}},{"id":1058,"uris":["http://zotero.org/users/12834068/items/YJ5VRHBJ"],"itemData":{"id":1058,"type":"article-journal","abstract":"MOTIVATION: LLMs like GPT-4, despite their advancements, often produce hallucinations and struggle with integrating external knowledge effectively. While Retrieval-Augmented Generation (RAG) attempts to address this by incorporating external information, it faces significant challenges such as context length limitations and imprecise vector similarity search. ESCARGOT aims to overcome these issues by combining LLMs with a dynamic Graph of Thoughts and biomedical knowledge graphs, improving output reliability, and reducing hallucinations.\nRESULT: ESCARGOT significantly outperforms industry-standard RAG methods, particularly in open-ended questions that demand high precision. ESCARGOT also offers greater transparency in its reasoning process, allowing for the vetting of both code and knowledge requests, in contrast to the black-box nature of LLM-only or RAG-based approaches.\nAVAILABILITY AND IMPLEMENTATION: ESCARGOT is available as a pip package and on GitHub at: https://github.com/EpistasisLab/ESCARGOT.","container-title":"Bioinformatics (Oxford, England)","DOI":"10.1093/bioinformatics/btaf031","ISSN":"1367-4811","issue":"2","journalAbbreviation":"Bioinformatics","language":"eng","note":"PMID: 39842860\nPMCID: PMC11796095","page":"btaf031","source":"PubMed","title":"ESCARGOT: an AI agent leveraging large language models, dynamic graph of thoughts, and biomedical knowledge graphs for enhanced reasoning","title-short":"ESCARGOT","volume":"41","author":[{"family":"Matsumoto","given":"Nicholas"},{"family":"Choi","given":"Hyunjun"},{"family":"Moran","given":"Jay"},{"family":"Hernandez","given":"Miguel E."},{"family":"Venkatesan","given":"Mythreye"},{"family":"Li","given":"Xi"},{"family":"Chang","given":"Jui-Hsuan"},{"family":"Wang","given":"Paul"},{"family":"Moore","given":"Jason H."}],"issued":{"date-parts":[["2025",2,4]]}}}],"schema":"https://github.com/citation-style-language/schema/raw/master/csl-citation.json"} </w:instrText>
      </w:r>
      <w:r w:rsidR="00B72E13" w:rsidRPr="00A72BF2">
        <w:fldChar w:fldCharType="separate"/>
      </w:r>
      <w:r w:rsidRPr="00A72BF2">
        <w:rPr>
          <w:noProof/>
        </w:rPr>
        <w:t>(Larson, 2024; Matsumoto et al., 2025)</w:t>
      </w:r>
      <w:r w:rsidR="00B72E13" w:rsidRPr="00A72BF2">
        <w:fldChar w:fldCharType="end"/>
      </w:r>
      <w:r w:rsidRPr="00A72BF2">
        <w:t>.</w:t>
      </w:r>
    </w:p>
    <w:p w14:paraId="7B137FF7" w14:textId="77777777" w:rsidR="00925F1D" w:rsidRPr="00A72BF2" w:rsidRDefault="00925F1D" w:rsidP="00925F1D">
      <w:pPr>
        <w:pStyle w:val="berschrift2"/>
        <w:rPr>
          <w:lang w:val="en-US"/>
        </w:rPr>
      </w:pPr>
      <w:bookmarkStart w:id="14" w:name="_Toc192493296"/>
      <w:bookmarkStart w:id="15" w:name="_Toc195005019"/>
      <w:r w:rsidRPr="00A72BF2">
        <w:rPr>
          <w:lang w:val="en-US"/>
        </w:rPr>
        <w:t>Thesis Statement</w:t>
      </w:r>
      <w:bookmarkEnd w:id="14"/>
      <w:bookmarkEnd w:id="15"/>
    </w:p>
    <w:p w14:paraId="416233BF" w14:textId="653271A7" w:rsidR="432783FF" w:rsidRPr="00A72BF2" w:rsidRDefault="432783FF" w:rsidP="432783FF">
      <w:pPr>
        <w:pStyle w:val="p1"/>
        <w:rPr>
          <w:lang w:val="en-US"/>
        </w:rPr>
      </w:pPr>
      <w:r w:rsidRPr="00A72BF2">
        <w:rPr>
          <w:lang w:val="en-US"/>
        </w:rPr>
        <w:t>The thesis statement derives from the identified research problem and functions as the working hypothesis for this study. The findings of this thesis will be utilized to either confirm or refute the thesis statement in the final chapter.</w:t>
      </w:r>
    </w:p>
    <w:p w14:paraId="0AB14EB5" w14:textId="77777777" w:rsidR="00C92CD4" w:rsidRDefault="619DD644" w:rsidP="00FA35A5">
      <w:pPr>
        <w:rPr>
          <w:i/>
          <w:iCs/>
          <w:lang w:val="en-US"/>
        </w:rPr>
      </w:pPr>
      <w:r w:rsidRPr="00A72BF2">
        <w:rPr>
          <w:i/>
          <w:iCs/>
          <w:lang w:val="en-US"/>
        </w:rPr>
        <w:t>It is possible to design a hybrid agentic architecture, combining LLM- and knowledge graph-based planning, that can autonomously conduct complex</w:t>
      </w:r>
      <w:r w:rsidR="00FA72AB" w:rsidRPr="00A72BF2">
        <w:rPr>
          <w:i/>
          <w:iCs/>
          <w:lang w:val="en-US"/>
        </w:rPr>
        <w:t xml:space="preserve"> </w:t>
      </w:r>
      <w:r w:rsidR="00A72C2F" w:rsidRPr="00A72BF2">
        <w:rPr>
          <w:i/>
          <w:iCs/>
          <w:lang w:val="en-US"/>
        </w:rPr>
        <w:t xml:space="preserve">processes, </w:t>
      </w:r>
      <w:r w:rsidRPr="00A72BF2">
        <w:rPr>
          <w:i/>
          <w:iCs/>
          <w:lang w:val="en-US"/>
        </w:rPr>
        <w:t>such a</w:t>
      </w:r>
      <w:r w:rsidR="003B3936" w:rsidRPr="00A72BF2">
        <w:rPr>
          <w:i/>
          <w:iCs/>
          <w:lang w:val="en-US"/>
        </w:rPr>
        <w:t>s</w:t>
      </w:r>
      <w:r w:rsidR="00B95520" w:rsidRPr="00A72BF2">
        <w:rPr>
          <w:i/>
          <w:iCs/>
          <w:lang w:val="en-US"/>
        </w:rPr>
        <w:t xml:space="preserve"> </w:t>
      </w:r>
      <w:r w:rsidR="003B3936" w:rsidRPr="00A72BF2">
        <w:rPr>
          <w:i/>
          <w:iCs/>
          <w:lang w:val="en-US"/>
        </w:rPr>
        <w:t>multi</w:t>
      </w:r>
      <w:r w:rsidR="00986FA2" w:rsidRPr="00A72BF2">
        <w:rPr>
          <w:i/>
          <w:iCs/>
          <w:lang w:val="en-US"/>
        </w:rPr>
        <w:t>-</w:t>
      </w:r>
      <w:r w:rsidR="00BE2E60" w:rsidRPr="00A72BF2">
        <w:rPr>
          <w:i/>
          <w:iCs/>
          <w:lang w:val="en-US"/>
        </w:rPr>
        <w:t xml:space="preserve">step research </w:t>
      </w:r>
      <w:r w:rsidR="00E2467B" w:rsidRPr="00A72BF2">
        <w:rPr>
          <w:i/>
          <w:iCs/>
          <w:lang w:val="en-US"/>
        </w:rPr>
        <w:t>tasks</w:t>
      </w:r>
    </w:p>
    <w:p w14:paraId="6BF36415" w14:textId="77777777" w:rsidR="00C92CD4" w:rsidRDefault="00C92CD4" w:rsidP="00FA35A5">
      <w:pPr>
        <w:rPr>
          <w:i/>
          <w:iCs/>
          <w:lang w:val="en-US"/>
        </w:rPr>
      </w:pPr>
    </w:p>
    <w:p w14:paraId="351E900C" w14:textId="785F66D4" w:rsidR="0A0F41BF" w:rsidRPr="00C92CD4" w:rsidRDefault="00C92CD4" w:rsidP="00C92CD4">
      <w:pPr>
        <w:pStyle w:val="Listenabsatz"/>
        <w:numPr>
          <w:ilvl w:val="1"/>
          <w:numId w:val="3"/>
        </w:numPr>
        <w:rPr>
          <w:i/>
          <w:iCs/>
          <w:lang w:val="en-US"/>
        </w:rPr>
      </w:pPr>
      <w:proofErr w:type="spellStart"/>
      <w:r>
        <w:rPr>
          <w:i/>
          <w:iCs/>
          <w:lang w:val="en-US"/>
        </w:rPr>
        <w:t>Beschreiben</w:t>
      </w:r>
      <w:proofErr w:type="spellEnd"/>
      <w:r>
        <w:rPr>
          <w:i/>
          <w:iCs/>
          <w:lang w:val="en-US"/>
        </w:rPr>
        <w:t xml:space="preserve"> was research tasks </w:t>
      </w:r>
      <w:proofErr w:type="spellStart"/>
      <w:r>
        <w:rPr>
          <w:i/>
          <w:iCs/>
          <w:lang w:val="en-US"/>
        </w:rPr>
        <w:t>sind</w:t>
      </w:r>
      <w:proofErr w:type="spellEnd"/>
      <w:r w:rsidR="003F1B50">
        <w:rPr>
          <w:i/>
          <w:iCs/>
          <w:lang w:val="en-US"/>
        </w:rPr>
        <w:t xml:space="preserve"> =&gt; </w:t>
      </w:r>
      <w:proofErr w:type="spellStart"/>
      <w:r w:rsidR="003F1B50">
        <w:rPr>
          <w:i/>
          <w:iCs/>
          <w:lang w:val="en-US"/>
        </w:rPr>
        <w:t>wie</w:t>
      </w:r>
      <w:proofErr w:type="spellEnd"/>
      <w:r w:rsidR="003F1B50">
        <w:rPr>
          <w:i/>
          <w:iCs/>
          <w:lang w:val="en-US"/>
        </w:rPr>
        <w:t xml:space="preserve"> deep research</w:t>
      </w:r>
      <w:r w:rsidR="008E4C57" w:rsidRPr="00C92CD4">
        <w:rPr>
          <w:i/>
          <w:iCs/>
          <w:lang w:val="en-US"/>
        </w:rPr>
        <w:t>.</w:t>
      </w:r>
    </w:p>
    <w:p w14:paraId="4B8834DE" w14:textId="70BB857F" w:rsidR="00FB0C7C" w:rsidRDefault="00D21858" w:rsidP="00D21858">
      <w:pPr>
        <w:rPr>
          <w:lang w:val="en-US"/>
        </w:rPr>
      </w:pPr>
      <w:r w:rsidRPr="00A72BF2">
        <w:rPr>
          <w:lang w:val="en-US"/>
        </w:rPr>
        <w:br w:type="page"/>
      </w:r>
    </w:p>
    <w:p w14:paraId="303AB174" w14:textId="77777777" w:rsidR="00C92CD4" w:rsidRDefault="00C92CD4" w:rsidP="00D21858">
      <w:pPr>
        <w:rPr>
          <w:lang w:val="en-US"/>
        </w:rPr>
      </w:pPr>
    </w:p>
    <w:p w14:paraId="40BD82DD" w14:textId="6B9EEC47" w:rsidR="00C92CD4" w:rsidRPr="00A72BF2" w:rsidRDefault="00C92CD4" w:rsidP="00D21858">
      <w:pPr>
        <w:rPr>
          <w:lang w:val="en-US"/>
        </w:rPr>
      </w:pPr>
    </w:p>
    <w:p w14:paraId="3AD26BCE" w14:textId="2F9FAC15" w:rsidR="008344E5" w:rsidRPr="00A72BF2" w:rsidRDefault="00F96D91" w:rsidP="00CB2942">
      <w:pPr>
        <w:pStyle w:val="berschrift2"/>
        <w:rPr>
          <w:lang w:val="en-US"/>
        </w:rPr>
      </w:pPr>
      <w:bookmarkStart w:id="16" w:name="_Toc192493297"/>
      <w:bookmarkStart w:id="17" w:name="_Toc195005020"/>
      <w:r w:rsidRPr="00A72BF2">
        <w:rPr>
          <w:lang w:val="en-US"/>
        </w:rPr>
        <w:t xml:space="preserve">Possible </w:t>
      </w:r>
      <w:r w:rsidR="003234BF" w:rsidRPr="00A72BF2">
        <w:rPr>
          <w:lang w:val="en-US"/>
        </w:rPr>
        <w:t xml:space="preserve">Research </w:t>
      </w:r>
      <w:r w:rsidR="00555005" w:rsidRPr="00A72BF2">
        <w:rPr>
          <w:lang w:val="en-US"/>
        </w:rPr>
        <w:t>Q</w:t>
      </w:r>
      <w:r w:rsidR="003234BF" w:rsidRPr="00A72BF2">
        <w:rPr>
          <w:lang w:val="en-US"/>
        </w:rPr>
        <w:t>uestions</w:t>
      </w:r>
      <w:bookmarkEnd w:id="16"/>
      <w:bookmarkEnd w:id="17"/>
      <w:r w:rsidR="003234BF" w:rsidRPr="00A72BF2">
        <w:rPr>
          <w:lang w:val="en-US"/>
        </w:rPr>
        <w:t xml:space="preserve"> </w:t>
      </w:r>
    </w:p>
    <w:p w14:paraId="7C7FB8D2" w14:textId="46BE2A7B" w:rsidR="0070073B" w:rsidRPr="00A72BF2" w:rsidRDefault="0070073B" w:rsidP="0070073B">
      <w:pPr>
        <w:pStyle w:val="p1"/>
        <w:rPr>
          <w:lang w:val="en-US"/>
        </w:rPr>
      </w:pPr>
      <w:r w:rsidRPr="00A72BF2">
        <w:rPr>
          <w:lang w:val="en-US"/>
        </w:rPr>
        <w:t xml:space="preserve">The research questions originate from the identified problem and the thesis statement. Building upon the primary research questions, additional research questions have been formulated and structured in alignment with the phases of the design science research approach. </w:t>
      </w:r>
      <w:r w:rsidR="00E46671" w:rsidRPr="00A72BF2">
        <w:rPr>
          <w:lang w:val="en-US"/>
        </w:rPr>
        <w:t>The table below</w:t>
      </w:r>
      <w:r w:rsidRPr="00A72BF2">
        <w:rPr>
          <w:lang w:val="en-US"/>
        </w:rPr>
        <w:t xml:space="preserve"> presents an overview of the research questions addressed in this thesis alongside their corresponding research objectives.</w:t>
      </w:r>
    </w:p>
    <w:p w14:paraId="362C689B" w14:textId="21450570" w:rsidR="000F37D2" w:rsidRPr="00C447A7" w:rsidRDefault="001A0D0E" w:rsidP="00DC75F1">
      <w:pPr>
        <w:pStyle w:val="berschrift3"/>
      </w:pPr>
      <w:bookmarkStart w:id="18" w:name="_Toc192493298"/>
      <w:bookmarkStart w:id="19" w:name="_Toc195005021"/>
      <w:r w:rsidRPr="00C447A7">
        <w:t xml:space="preserve">Main </w:t>
      </w:r>
      <w:r w:rsidR="000F37D2" w:rsidRPr="00C447A7">
        <w:t>Research Question:</w:t>
      </w:r>
      <w:bookmarkEnd w:id="18"/>
      <w:bookmarkEnd w:id="19"/>
      <w:r w:rsidR="00CB73DC" w:rsidRPr="00C447A7">
        <w:t xml:space="preserve"> </w:t>
      </w:r>
    </w:p>
    <w:p w14:paraId="1206D966" w14:textId="012DC9B5" w:rsidR="0038729B" w:rsidRDefault="00662F5E" w:rsidP="0038729B">
      <w:pPr>
        <w:spacing w:before="100" w:beforeAutospacing="1" w:after="100" w:afterAutospacing="1"/>
        <w:rPr>
          <w:lang w:val="en-US"/>
        </w:rPr>
      </w:pPr>
      <w:bookmarkStart w:id="20" w:name="_Toc192493299"/>
      <w:commentRangeStart w:id="21"/>
      <w:r w:rsidRPr="00DD4BE0">
        <w:rPr>
          <w:highlight w:val="yellow"/>
          <w:lang w:val="en-US"/>
        </w:rPr>
        <w:t>How</w:t>
      </w:r>
      <w:r w:rsidRPr="00A72BF2">
        <w:rPr>
          <w:lang w:val="en-US"/>
        </w:rPr>
        <w:t xml:space="preserve"> can a hybrid agentic architecture, combining large language models (LLMs) and knowledge graph-based planning, be designed to autonomously perform complex processes </w:t>
      </w:r>
      <w:r w:rsidRPr="002D7D0C">
        <w:rPr>
          <w:color w:val="FF0000"/>
          <w:highlight w:val="yellow"/>
          <w:lang w:val="en-US"/>
        </w:rPr>
        <w:t>such as literature reviews</w:t>
      </w:r>
      <w:r w:rsidRPr="002D7D0C">
        <w:rPr>
          <w:color w:val="FF0000"/>
          <w:lang w:val="en-US"/>
        </w:rPr>
        <w:t>?</w:t>
      </w:r>
      <w:commentRangeEnd w:id="21"/>
      <w:r w:rsidR="000012C0" w:rsidRPr="002D7D0C">
        <w:rPr>
          <w:rStyle w:val="Kommentarzeichen"/>
          <w:color w:val="FF0000"/>
        </w:rPr>
        <w:commentReference w:id="21"/>
      </w:r>
    </w:p>
    <w:p w14:paraId="55C962DD" w14:textId="790DFB30" w:rsidR="000012C0" w:rsidRPr="00A72BF2" w:rsidRDefault="00E854F0" w:rsidP="0038729B">
      <w:pPr>
        <w:spacing w:before="100" w:beforeAutospacing="1" w:after="100" w:afterAutospacing="1"/>
        <w:rPr>
          <w:lang w:val="en-US"/>
        </w:rPr>
      </w:pPr>
      <w:r w:rsidRPr="00E854F0">
        <w:rPr>
          <w:highlight w:val="yellow"/>
          <w:lang w:val="en-US"/>
        </w:rPr>
        <w:t>What information elements and system architectural components are essential to design a hybrid agentic architecture, combining LLM- and knowledge graph-based planning, capable of autonomously conducting complex, multi-step research tasks</w:t>
      </w:r>
      <w:r w:rsidR="000012C0" w:rsidRPr="000012C0">
        <w:rPr>
          <w:highlight w:val="yellow"/>
          <w:lang w:val="en-US"/>
        </w:rPr>
        <w:t>?</w:t>
      </w:r>
    </w:p>
    <w:p w14:paraId="202236A8" w14:textId="13B6DD36" w:rsidR="00EC7697" w:rsidRPr="00C447A7" w:rsidRDefault="001C030C" w:rsidP="00DC75F1">
      <w:pPr>
        <w:pStyle w:val="berschrift3"/>
        <w:rPr>
          <w:bCs/>
        </w:rPr>
      </w:pPr>
      <w:bookmarkStart w:id="22" w:name="_Toc195005022"/>
      <w:r w:rsidRPr="00C447A7">
        <w:rPr>
          <w:rStyle w:val="Fett"/>
          <w:bCs w:val="0"/>
        </w:rPr>
        <w:t>Sub Questions</w:t>
      </w:r>
      <w:bookmarkEnd w:id="20"/>
      <w:bookmarkEnd w:id="22"/>
    </w:p>
    <w:tbl>
      <w:tblPr>
        <w:tblStyle w:val="Tabellenraster"/>
        <w:tblW w:w="9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3"/>
        <w:gridCol w:w="4079"/>
        <w:gridCol w:w="567"/>
        <w:gridCol w:w="3927"/>
      </w:tblGrid>
      <w:tr w:rsidR="00C25AD0" w:rsidRPr="00A72BF2" w14:paraId="15283D36" w14:textId="77777777" w:rsidTr="00DB7CE9">
        <w:trPr>
          <w:trHeight w:val="165"/>
        </w:trPr>
        <w:tc>
          <w:tcPr>
            <w:tcW w:w="463" w:type="dxa"/>
            <w:tcBorders>
              <w:top w:val="single" w:sz="4" w:space="0" w:color="auto"/>
              <w:bottom w:val="single" w:sz="4" w:space="0" w:color="auto"/>
            </w:tcBorders>
            <w:hideMark/>
          </w:tcPr>
          <w:p w14:paraId="11A969B0" w14:textId="77777777" w:rsidR="007E5C93" w:rsidRPr="00A72BF2" w:rsidRDefault="007E5C93">
            <w:pPr>
              <w:pStyle w:val="StandardWeb"/>
              <w:spacing w:before="0" w:beforeAutospacing="0" w:after="0" w:afterAutospacing="0"/>
              <w:rPr>
                <w:sz w:val="21"/>
                <w:szCs w:val="21"/>
              </w:rPr>
            </w:pPr>
            <w:r w:rsidRPr="00A72BF2">
              <w:rPr>
                <w:b/>
                <w:bCs/>
                <w:color w:val="000000"/>
                <w:sz w:val="21"/>
                <w:szCs w:val="21"/>
              </w:rPr>
              <w:t>ID</w:t>
            </w:r>
          </w:p>
        </w:tc>
        <w:tc>
          <w:tcPr>
            <w:tcW w:w="4079" w:type="dxa"/>
            <w:tcBorders>
              <w:top w:val="single" w:sz="4" w:space="0" w:color="auto"/>
              <w:bottom w:val="single" w:sz="4" w:space="0" w:color="auto"/>
            </w:tcBorders>
            <w:hideMark/>
          </w:tcPr>
          <w:p w14:paraId="2B484707" w14:textId="77777777" w:rsidR="007E5C93" w:rsidRPr="00A72BF2" w:rsidRDefault="007E5C93">
            <w:pPr>
              <w:pStyle w:val="StandardWeb"/>
              <w:spacing w:before="0" w:beforeAutospacing="0" w:after="0" w:afterAutospacing="0"/>
              <w:rPr>
                <w:sz w:val="21"/>
                <w:szCs w:val="21"/>
              </w:rPr>
            </w:pPr>
            <w:r w:rsidRPr="00A72BF2">
              <w:rPr>
                <w:b/>
                <w:bCs/>
                <w:color w:val="000000"/>
                <w:sz w:val="21"/>
                <w:szCs w:val="21"/>
              </w:rPr>
              <w:t>Sub Question</w:t>
            </w:r>
          </w:p>
        </w:tc>
        <w:tc>
          <w:tcPr>
            <w:tcW w:w="567" w:type="dxa"/>
            <w:tcBorders>
              <w:top w:val="single" w:sz="4" w:space="0" w:color="auto"/>
              <w:bottom w:val="single" w:sz="4" w:space="0" w:color="auto"/>
            </w:tcBorders>
            <w:hideMark/>
          </w:tcPr>
          <w:p w14:paraId="0ED992F7" w14:textId="1E0A7807" w:rsidR="007E5C93" w:rsidRPr="00A72BF2" w:rsidRDefault="007E5C93">
            <w:pPr>
              <w:pStyle w:val="StandardWeb"/>
              <w:spacing w:before="0" w:beforeAutospacing="0" w:after="0" w:afterAutospacing="0"/>
              <w:rPr>
                <w:sz w:val="21"/>
                <w:szCs w:val="21"/>
              </w:rPr>
            </w:pPr>
            <w:r w:rsidRPr="00A72BF2">
              <w:rPr>
                <w:b/>
                <w:bCs/>
                <w:color w:val="000000"/>
                <w:sz w:val="21"/>
                <w:szCs w:val="21"/>
              </w:rPr>
              <w:t xml:space="preserve">ID </w:t>
            </w:r>
          </w:p>
        </w:tc>
        <w:tc>
          <w:tcPr>
            <w:tcW w:w="3927" w:type="dxa"/>
            <w:tcBorders>
              <w:top w:val="single" w:sz="4" w:space="0" w:color="auto"/>
              <w:bottom w:val="single" w:sz="4" w:space="0" w:color="auto"/>
            </w:tcBorders>
            <w:hideMark/>
          </w:tcPr>
          <w:p w14:paraId="4BE7C2C8" w14:textId="77777777" w:rsidR="007E5C93" w:rsidRPr="00A72BF2" w:rsidRDefault="007E5C93">
            <w:pPr>
              <w:pStyle w:val="StandardWeb"/>
              <w:spacing w:before="0" w:beforeAutospacing="0" w:after="0" w:afterAutospacing="0"/>
              <w:rPr>
                <w:sz w:val="21"/>
                <w:szCs w:val="21"/>
              </w:rPr>
            </w:pPr>
            <w:r w:rsidRPr="00A72BF2">
              <w:rPr>
                <w:b/>
                <w:bCs/>
                <w:color w:val="000000"/>
                <w:sz w:val="21"/>
                <w:szCs w:val="21"/>
              </w:rPr>
              <w:t>Objective</w:t>
            </w:r>
          </w:p>
        </w:tc>
      </w:tr>
      <w:tr w:rsidR="00F82281" w:rsidRPr="00AE0C7E" w14:paraId="7D1C923D" w14:textId="77777777" w:rsidTr="00DB7CE9">
        <w:trPr>
          <w:trHeight w:val="99"/>
        </w:trPr>
        <w:tc>
          <w:tcPr>
            <w:tcW w:w="463" w:type="dxa"/>
            <w:vMerge w:val="restart"/>
          </w:tcPr>
          <w:p w14:paraId="7D7787C5" w14:textId="4852DBFE" w:rsidR="00F82281" w:rsidRPr="00A72BF2" w:rsidRDefault="00F82281" w:rsidP="00F82281">
            <w:pPr>
              <w:pStyle w:val="StandardWeb"/>
              <w:spacing w:before="0" w:beforeAutospacing="0" w:after="0" w:afterAutospacing="0"/>
              <w:rPr>
                <w:b/>
                <w:bCs/>
                <w:color w:val="000000"/>
                <w:sz w:val="21"/>
                <w:szCs w:val="21"/>
              </w:rPr>
            </w:pPr>
            <w:r w:rsidRPr="00A72BF2">
              <w:rPr>
                <w:b/>
                <w:bCs/>
                <w:color w:val="000000"/>
                <w:sz w:val="21"/>
                <w:szCs w:val="21"/>
              </w:rPr>
              <w:t>1</w:t>
            </w:r>
          </w:p>
        </w:tc>
        <w:tc>
          <w:tcPr>
            <w:tcW w:w="4079" w:type="dxa"/>
            <w:vMerge w:val="restart"/>
          </w:tcPr>
          <w:p w14:paraId="32D8F79D" w14:textId="3BCF7098" w:rsidR="00C55197" w:rsidRPr="00A72BF2" w:rsidRDefault="00F82281" w:rsidP="00C55197">
            <w:pPr>
              <w:pStyle w:val="StandardWeb"/>
              <w:spacing w:before="0" w:beforeAutospacing="0" w:after="0" w:afterAutospacing="0"/>
              <w:ind w:left="135" w:hanging="135"/>
              <w:rPr>
                <w:rStyle w:val="Fett"/>
                <w:sz w:val="21"/>
                <w:szCs w:val="21"/>
              </w:rPr>
            </w:pPr>
            <w:r w:rsidRPr="00A72BF2">
              <w:rPr>
                <w:rStyle w:val="Fett"/>
                <w:bCs w:val="0"/>
                <w:sz w:val="21"/>
                <w:szCs w:val="21"/>
              </w:rPr>
              <w:t>Chapter 2:</w:t>
            </w:r>
            <w:r w:rsidRPr="00A72BF2">
              <w:rPr>
                <w:rStyle w:val="Fett"/>
                <w:sz w:val="21"/>
                <w:szCs w:val="21"/>
              </w:rPr>
              <w:t xml:space="preserve"> Literature Review</w:t>
            </w:r>
          </w:p>
          <w:p w14:paraId="48402779" w14:textId="6A772565" w:rsidR="00A3444B" w:rsidRPr="00A72BF2" w:rsidRDefault="00A3444B" w:rsidP="00C55197">
            <w:pPr>
              <w:pStyle w:val="StandardWeb"/>
              <w:spacing w:before="0" w:beforeAutospacing="0" w:after="0" w:afterAutospacing="0"/>
              <w:ind w:left="135" w:hanging="135"/>
              <w:rPr>
                <w:rStyle w:val="Fett"/>
                <w:sz w:val="21"/>
                <w:szCs w:val="21"/>
              </w:rPr>
            </w:pPr>
          </w:p>
          <w:p w14:paraId="0522116F" w14:textId="63D44D58" w:rsidR="00F82281" w:rsidRPr="00A72BF2" w:rsidRDefault="00A3444B" w:rsidP="00C55197">
            <w:pPr>
              <w:pStyle w:val="StandardWeb"/>
              <w:spacing w:before="0" w:beforeAutospacing="0" w:after="0" w:afterAutospacing="0"/>
              <w:rPr>
                <w:b/>
                <w:bCs/>
                <w:sz w:val="21"/>
                <w:szCs w:val="21"/>
              </w:rPr>
            </w:pPr>
            <w:r w:rsidRPr="00A72BF2">
              <w:rPr>
                <w:b/>
                <w:sz w:val="21"/>
                <w:szCs w:val="21"/>
              </w:rPr>
              <w:t>SQ1:</w:t>
            </w:r>
            <w:r w:rsidRPr="00A72BF2">
              <w:rPr>
                <w:sz w:val="21"/>
                <w:szCs w:val="21"/>
              </w:rPr>
              <w:t xml:space="preserve"> </w:t>
            </w:r>
            <w:r w:rsidR="00F82281" w:rsidRPr="00A72BF2">
              <w:rPr>
                <w:sz w:val="21"/>
                <w:szCs w:val="21"/>
              </w:rPr>
              <w:t>What are the key architectural elements and design patterns of contemporary AI agents?</w:t>
            </w:r>
          </w:p>
          <w:p w14:paraId="6DA0970F" w14:textId="07037BFC" w:rsidR="00F82281" w:rsidRPr="00A72BF2" w:rsidRDefault="00F82281" w:rsidP="00F82281">
            <w:pPr>
              <w:pStyle w:val="StandardWeb"/>
              <w:spacing w:before="0" w:beforeAutospacing="0" w:after="0" w:afterAutospacing="0"/>
              <w:rPr>
                <w:rStyle w:val="Fett"/>
                <w:sz w:val="21"/>
                <w:szCs w:val="21"/>
              </w:rPr>
            </w:pPr>
          </w:p>
        </w:tc>
        <w:tc>
          <w:tcPr>
            <w:tcW w:w="567" w:type="dxa"/>
          </w:tcPr>
          <w:p w14:paraId="1B97550F" w14:textId="1BE28F7E" w:rsidR="00F82281" w:rsidRPr="00A72BF2" w:rsidRDefault="00F82281" w:rsidP="00F82281">
            <w:pPr>
              <w:pStyle w:val="StandardWeb"/>
              <w:spacing w:before="0" w:beforeAutospacing="0" w:after="0" w:afterAutospacing="0"/>
              <w:rPr>
                <w:color w:val="000000" w:themeColor="text1"/>
                <w:sz w:val="21"/>
                <w:szCs w:val="21"/>
              </w:rPr>
            </w:pPr>
            <w:r w:rsidRPr="00A72BF2">
              <w:rPr>
                <w:color w:val="000000" w:themeColor="text1"/>
                <w:sz w:val="21"/>
                <w:szCs w:val="21"/>
              </w:rPr>
              <w:t>1.1</w:t>
            </w:r>
          </w:p>
        </w:tc>
        <w:tc>
          <w:tcPr>
            <w:tcW w:w="3927" w:type="dxa"/>
          </w:tcPr>
          <w:p w14:paraId="7EE0474F" w14:textId="2FDE7BCE" w:rsidR="00F82281" w:rsidRPr="00A72BF2" w:rsidRDefault="00721AD7" w:rsidP="009D6CCA">
            <w:pPr>
              <w:pStyle w:val="StandardWeb"/>
              <w:spacing w:before="0" w:beforeAutospacing="0" w:after="0" w:afterAutospacing="0"/>
              <w:ind w:left="135" w:hanging="135"/>
              <w:rPr>
                <w:sz w:val="21"/>
                <w:szCs w:val="21"/>
              </w:rPr>
            </w:pPr>
            <w:r w:rsidRPr="00A72BF2">
              <w:rPr>
                <w:sz w:val="21"/>
                <w:szCs w:val="21"/>
              </w:rPr>
              <w:t xml:space="preserve">Provide a comprehensive overview of components and subsystems used in existing agentic systems </w:t>
            </w:r>
            <w:r w:rsidR="00F82281" w:rsidRPr="00A72BF2">
              <w:rPr>
                <w:sz w:val="21"/>
                <w:szCs w:val="21"/>
              </w:rPr>
              <w:t>(Chapter 2.1)</w:t>
            </w:r>
          </w:p>
        </w:tc>
      </w:tr>
      <w:tr w:rsidR="00F82281" w:rsidRPr="004060F8" w14:paraId="11C0963F" w14:textId="77777777" w:rsidTr="00DB7CE9">
        <w:trPr>
          <w:trHeight w:val="96"/>
        </w:trPr>
        <w:tc>
          <w:tcPr>
            <w:tcW w:w="463" w:type="dxa"/>
            <w:vMerge/>
          </w:tcPr>
          <w:p w14:paraId="0C1B9323" w14:textId="77777777" w:rsidR="00F82281" w:rsidRPr="00A72BF2" w:rsidRDefault="00F82281" w:rsidP="00F82281">
            <w:pPr>
              <w:pStyle w:val="StandardWeb"/>
              <w:spacing w:before="0" w:beforeAutospacing="0" w:after="0" w:afterAutospacing="0"/>
              <w:rPr>
                <w:b/>
                <w:bCs/>
                <w:color w:val="000000"/>
                <w:sz w:val="21"/>
                <w:szCs w:val="21"/>
              </w:rPr>
            </w:pPr>
          </w:p>
        </w:tc>
        <w:tc>
          <w:tcPr>
            <w:tcW w:w="4079" w:type="dxa"/>
            <w:vMerge/>
          </w:tcPr>
          <w:p w14:paraId="18E867A8" w14:textId="77777777" w:rsidR="00F82281" w:rsidRPr="00A72BF2" w:rsidRDefault="00F82281" w:rsidP="00F82281">
            <w:pPr>
              <w:pStyle w:val="StandardWeb"/>
              <w:spacing w:before="0" w:beforeAutospacing="0" w:after="0" w:afterAutospacing="0"/>
              <w:rPr>
                <w:rStyle w:val="Fett"/>
                <w:sz w:val="21"/>
                <w:szCs w:val="21"/>
              </w:rPr>
            </w:pPr>
          </w:p>
        </w:tc>
        <w:tc>
          <w:tcPr>
            <w:tcW w:w="567" w:type="dxa"/>
          </w:tcPr>
          <w:p w14:paraId="6195AA6A" w14:textId="0501D317" w:rsidR="00F82281" w:rsidRPr="00A72BF2" w:rsidRDefault="00F82281" w:rsidP="00F82281">
            <w:pPr>
              <w:pStyle w:val="StandardWeb"/>
              <w:spacing w:before="0" w:beforeAutospacing="0" w:after="0" w:afterAutospacing="0"/>
              <w:rPr>
                <w:color w:val="000000" w:themeColor="text1"/>
                <w:sz w:val="21"/>
                <w:szCs w:val="21"/>
              </w:rPr>
            </w:pPr>
            <w:r w:rsidRPr="00A72BF2">
              <w:rPr>
                <w:color w:val="000000" w:themeColor="text1"/>
                <w:sz w:val="21"/>
                <w:szCs w:val="21"/>
              </w:rPr>
              <w:t>1.2</w:t>
            </w:r>
          </w:p>
        </w:tc>
        <w:tc>
          <w:tcPr>
            <w:tcW w:w="3927" w:type="dxa"/>
          </w:tcPr>
          <w:p w14:paraId="26DD4584" w14:textId="612E0BF4" w:rsidR="00F82281" w:rsidRPr="00A72BF2" w:rsidRDefault="00D4574F" w:rsidP="009D6CCA">
            <w:pPr>
              <w:pStyle w:val="StandardWeb"/>
              <w:spacing w:before="0" w:beforeAutospacing="0" w:after="0" w:afterAutospacing="0"/>
              <w:ind w:left="135" w:hanging="135"/>
              <w:rPr>
                <w:sz w:val="21"/>
                <w:szCs w:val="21"/>
              </w:rPr>
            </w:pPr>
            <w:r w:rsidRPr="00A72BF2">
              <w:rPr>
                <w:sz w:val="21"/>
                <w:szCs w:val="21"/>
              </w:rPr>
              <w:t>Analyze and synthesize state-of-the-art architectures of AI agents</w:t>
            </w:r>
            <w:r w:rsidR="002D7433" w:rsidRPr="00A72BF2">
              <w:rPr>
                <w:sz w:val="21"/>
                <w:szCs w:val="21"/>
              </w:rPr>
              <w:t xml:space="preserve"> (Chapter 2.2)</w:t>
            </w:r>
          </w:p>
        </w:tc>
      </w:tr>
      <w:tr w:rsidR="00F82281" w:rsidRPr="00A72BF2" w14:paraId="10156BD8" w14:textId="77777777" w:rsidTr="00DB7CE9">
        <w:trPr>
          <w:trHeight w:val="96"/>
        </w:trPr>
        <w:tc>
          <w:tcPr>
            <w:tcW w:w="463" w:type="dxa"/>
            <w:vMerge/>
          </w:tcPr>
          <w:p w14:paraId="2450B8B1" w14:textId="77777777" w:rsidR="00F82281" w:rsidRPr="00A72BF2" w:rsidRDefault="00F82281" w:rsidP="00F82281">
            <w:pPr>
              <w:pStyle w:val="StandardWeb"/>
              <w:spacing w:before="0" w:beforeAutospacing="0" w:after="0" w:afterAutospacing="0"/>
              <w:rPr>
                <w:b/>
                <w:bCs/>
                <w:color w:val="000000"/>
                <w:sz w:val="21"/>
                <w:szCs w:val="21"/>
              </w:rPr>
            </w:pPr>
          </w:p>
        </w:tc>
        <w:tc>
          <w:tcPr>
            <w:tcW w:w="4079" w:type="dxa"/>
            <w:vMerge/>
          </w:tcPr>
          <w:p w14:paraId="47CA34EB" w14:textId="77777777" w:rsidR="00F82281" w:rsidRPr="00A72BF2" w:rsidRDefault="00F82281" w:rsidP="00F82281">
            <w:pPr>
              <w:pStyle w:val="StandardWeb"/>
              <w:spacing w:before="0" w:beforeAutospacing="0" w:after="0" w:afterAutospacing="0"/>
              <w:rPr>
                <w:rStyle w:val="Fett"/>
                <w:sz w:val="21"/>
                <w:szCs w:val="21"/>
              </w:rPr>
            </w:pPr>
          </w:p>
        </w:tc>
        <w:tc>
          <w:tcPr>
            <w:tcW w:w="567" w:type="dxa"/>
          </w:tcPr>
          <w:p w14:paraId="43436348" w14:textId="093D08B1" w:rsidR="00F82281" w:rsidRPr="00A72BF2" w:rsidRDefault="0038582F" w:rsidP="00F82281">
            <w:pPr>
              <w:pStyle w:val="StandardWeb"/>
              <w:spacing w:before="0" w:beforeAutospacing="0" w:after="0" w:afterAutospacing="0"/>
              <w:rPr>
                <w:color w:val="000000" w:themeColor="text1"/>
                <w:sz w:val="21"/>
                <w:szCs w:val="21"/>
              </w:rPr>
            </w:pPr>
            <w:r w:rsidRPr="00A72BF2">
              <w:rPr>
                <w:color w:val="000000" w:themeColor="text1"/>
                <w:sz w:val="21"/>
                <w:szCs w:val="21"/>
              </w:rPr>
              <w:t>1.3</w:t>
            </w:r>
          </w:p>
        </w:tc>
        <w:tc>
          <w:tcPr>
            <w:tcW w:w="3927" w:type="dxa"/>
          </w:tcPr>
          <w:p w14:paraId="5B65EC93" w14:textId="2811F7C3" w:rsidR="009D6CCA" w:rsidRPr="00A72BF2" w:rsidRDefault="009D6CCA" w:rsidP="009D6CCA">
            <w:pPr>
              <w:pStyle w:val="StandardWeb"/>
              <w:spacing w:before="0" w:beforeAutospacing="0" w:after="0" w:afterAutospacing="0"/>
              <w:ind w:left="135" w:hanging="135"/>
              <w:rPr>
                <w:sz w:val="21"/>
                <w:szCs w:val="21"/>
              </w:rPr>
            </w:pPr>
            <w:r w:rsidRPr="00A72BF2">
              <w:rPr>
                <w:sz w:val="21"/>
                <w:szCs w:val="21"/>
              </w:rPr>
              <w:t> Analyze and synthesize existing approaches and information architectures used in AI planning systems, with a focus on how knowledge representation, reasoning mechanisms, and data structures support autonomous multi-step decision-making.</w:t>
            </w:r>
            <w:r w:rsidR="001D6576" w:rsidRPr="00A72BF2">
              <w:rPr>
                <w:sz w:val="21"/>
                <w:szCs w:val="21"/>
              </w:rPr>
              <w:t xml:space="preserve"> (Chapter 2.3)</w:t>
            </w:r>
          </w:p>
          <w:p w14:paraId="335CF450" w14:textId="17324332" w:rsidR="00F82281" w:rsidRPr="00A72BF2" w:rsidRDefault="00F82281" w:rsidP="009D6CCA">
            <w:pPr>
              <w:pStyle w:val="StandardWeb"/>
              <w:spacing w:before="0" w:beforeAutospacing="0" w:after="0" w:afterAutospacing="0"/>
              <w:ind w:left="135" w:hanging="135"/>
              <w:rPr>
                <w:sz w:val="21"/>
                <w:szCs w:val="21"/>
              </w:rPr>
            </w:pPr>
          </w:p>
        </w:tc>
      </w:tr>
      <w:tr w:rsidR="00F82281" w:rsidRPr="004060F8" w14:paraId="2A677D32" w14:textId="77777777" w:rsidTr="00DB7CE9">
        <w:trPr>
          <w:trHeight w:val="96"/>
        </w:trPr>
        <w:tc>
          <w:tcPr>
            <w:tcW w:w="463" w:type="dxa"/>
            <w:vMerge/>
          </w:tcPr>
          <w:p w14:paraId="20D6FB96" w14:textId="77777777" w:rsidR="00F82281" w:rsidRPr="00A72BF2" w:rsidRDefault="00F82281" w:rsidP="00F82281">
            <w:pPr>
              <w:pStyle w:val="StandardWeb"/>
              <w:spacing w:before="0" w:beforeAutospacing="0" w:after="0" w:afterAutospacing="0"/>
              <w:rPr>
                <w:b/>
                <w:bCs/>
                <w:color w:val="000000"/>
                <w:sz w:val="21"/>
                <w:szCs w:val="21"/>
              </w:rPr>
            </w:pPr>
          </w:p>
        </w:tc>
        <w:tc>
          <w:tcPr>
            <w:tcW w:w="4079" w:type="dxa"/>
            <w:vMerge/>
          </w:tcPr>
          <w:p w14:paraId="727E7338" w14:textId="77777777" w:rsidR="00F82281" w:rsidRPr="00A72BF2" w:rsidRDefault="00F82281" w:rsidP="00F82281">
            <w:pPr>
              <w:pStyle w:val="StandardWeb"/>
              <w:spacing w:before="0" w:beforeAutospacing="0" w:after="0" w:afterAutospacing="0"/>
              <w:rPr>
                <w:rStyle w:val="Fett"/>
                <w:sz w:val="21"/>
                <w:szCs w:val="21"/>
              </w:rPr>
            </w:pPr>
          </w:p>
        </w:tc>
        <w:tc>
          <w:tcPr>
            <w:tcW w:w="567" w:type="dxa"/>
          </w:tcPr>
          <w:p w14:paraId="1BB24CC1" w14:textId="1171A314" w:rsidR="00F82281" w:rsidRPr="00A72BF2" w:rsidRDefault="009D6CCA" w:rsidP="00F82281">
            <w:pPr>
              <w:pStyle w:val="StandardWeb"/>
              <w:spacing w:before="0" w:beforeAutospacing="0" w:after="0" w:afterAutospacing="0"/>
              <w:rPr>
                <w:color w:val="000000" w:themeColor="text1"/>
                <w:sz w:val="21"/>
                <w:szCs w:val="21"/>
              </w:rPr>
            </w:pPr>
            <w:r w:rsidRPr="00A72BF2">
              <w:rPr>
                <w:color w:val="000000" w:themeColor="text1"/>
                <w:sz w:val="21"/>
                <w:szCs w:val="21"/>
              </w:rPr>
              <w:t>1.4</w:t>
            </w:r>
          </w:p>
        </w:tc>
        <w:tc>
          <w:tcPr>
            <w:tcW w:w="3927" w:type="dxa"/>
          </w:tcPr>
          <w:p w14:paraId="7817215A" w14:textId="505C8DF1" w:rsidR="00F82281" w:rsidRPr="00A72BF2" w:rsidRDefault="00D8237A" w:rsidP="00F82281">
            <w:pPr>
              <w:pStyle w:val="StandardWeb"/>
              <w:spacing w:before="0" w:beforeAutospacing="0" w:after="0" w:afterAutospacing="0"/>
              <w:rPr>
                <w:color w:val="000000" w:themeColor="text1"/>
                <w:sz w:val="21"/>
                <w:szCs w:val="21"/>
              </w:rPr>
            </w:pPr>
            <w:r w:rsidRPr="00A72BF2">
              <w:rPr>
                <w:sz w:val="21"/>
                <w:szCs w:val="21"/>
              </w:rPr>
              <w:t xml:space="preserve">Analyze and synthesize existing approaches for autonomous Literature Review creation by </w:t>
            </w:r>
            <w:r w:rsidR="009F1FBA" w:rsidRPr="00A72BF2">
              <w:rPr>
                <w:sz w:val="21"/>
                <w:szCs w:val="21"/>
              </w:rPr>
              <w:t xml:space="preserve">AI. </w:t>
            </w:r>
            <w:r w:rsidR="001D6576" w:rsidRPr="00A72BF2">
              <w:rPr>
                <w:sz w:val="21"/>
                <w:szCs w:val="21"/>
              </w:rPr>
              <w:t>(Chapter 2.4)</w:t>
            </w:r>
          </w:p>
        </w:tc>
      </w:tr>
    </w:tbl>
    <w:p w14:paraId="06F137AD" w14:textId="77777777" w:rsidR="00947717" w:rsidRPr="00A72BF2" w:rsidRDefault="00947717">
      <w:pPr>
        <w:rPr>
          <w:lang w:val="en-US"/>
        </w:rPr>
      </w:pPr>
    </w:p>
    <w:tbl>
      <w:tblPr>
        <w:tblStyle w:val="Tabellenraster"/>
        <w:tblW w:w="90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3"/>
        <w:gridCol w:w="4079"/>
        <w:gridCol w:w="567"/>
        <w:gridCol w:w="3927"/>
      </w:tblGrid>
      <w:tr w:rsidR="005B0D7C" w:rsidRPr="004060F8" w14:paraId="3D03BC03" w14:textId="77777777" w:rsidTr="00D6440B">
        <w:trPr>
          <w:trHeight w:val="180"/>
        </w:trPr>
        <w:tc>
          <w:tcPr>
            <w:tcW w:w="463" w:type="dxa"/>
            <w:hideMark/>
          </w:tcPr>
          <w:p w14:paraId="2EE7AECC" w14:textId="11F5E6E5" w:rsidR="005B0D7C" w:rsidRPr="00A72BF2" w:rsidRDefault="005B0D7C">
            <w:pPr>
              <w:pStyle w:val="StandardWeb"/>
              <w:spacing w:before="0" w:beforeAutospacing="0" w:after="0" w:afterAutospacing="0"/>
              <w:rPr>
                <w:sz w:val="21"/>
                <w:szCs w:val="21"/>
              </w:rPr>
            </w:pPr>
            <w:r w:rsidRPr="00A72BF2">
              <w:rPr>
                <w:b/>
                <w:bCs/>
                <w:color w:val="000000"/>
                <w:sz w:val="21"/>
                <w:szCs w:val="21"/>
              </w:rPr>
              <w:t>2</w:t>
            </w:r>
          </w:p>
        </w:tc>
        <w:tc>
          <w:tcPr>
            <w:tcW w:w="4079" w:type="dxa"/>
            <w:vMerge w:val="restart"/>
            <w:hideMark/>
          </w:tcPr>
          <w:p w14:paraId="14B164AA" w14:textId="531485F9" w:rsidR="00A3444B" w:rsidRPr="00A72BF2" w:rsidRDefault="00A3444B">
            <w:pPr>
              <w:pStyle w:val="StandardWeb"/>
              <w:spacing w:before="0" w:beforeAutospacing="0" w:after="0" w:afterAutospacing="0"/>
              <w:rPr>
                <w:rStyle w:val="Fett"/>
                <w:sz w:val="21"/>
                <w:szCs w:val="21"/>
              </w:rPr>
            </w:pPr>
            <w:r w:rsidRPr="00A72BF2">
              <w:rPr>
                <w:rStyle w:val="Fett"/>
                <w:sz w:val="21"/>
                <w:szCs w:val="21"/>
              </w:rPr>
              <w:t>Chapter 4: Agent Architecture Design</w:t>
            </w:r>
          </w:p>
          <w:p w14:paraId="5F39B7B4" w14:textId="77777777" w:rsidR="003C7089" w:rsidRPr="00A72BF2" w:rsidRDefault="003C7089">
            <w:pPr>
              <w:pStyle w:val="StandardWeb"/>
              <w:spacing w:before="0" w:beforeAutospacing="0" w:after="0" w:afterAutospacing="0"/>
              <w:rPr>
                <w:rStyle w:val="Fett"/>
              </w:rPr>
            </w:pPr>
          </w:p>
          <w:p w14:paraId="1AC6F504" w14:textId="62D1FD74" w:rsidR="005B0D7C" w:rsidRPr="00A72BF2" w:rsidRDefault="003C7089">
            <w:pPr>
              <w:pStyle w:val="StandardWeb"/>
              <w:spacing w:before="0" w:beforeAutospacing="0" w:after="0" w:afterAutospacing="0"/>
              <w:rPr>
                <w:sz w:val="21"/>
                <w:szCs w:val="21"/>
              </w:rPr>
            </w:pPr>
            <w:r w:rsidRPr="00A72BF2">
              <w:rPr>
                <w:rStyle w:val="Fett"/>
              </w:rPr>
              <w:t xml:space="preserve">SQ 2: </w:t>
            </w:r>
            <w:r w:rsidR="005B0D7C" w:rsidRPr="00A72BF2">
              <w:rPr>
                <w:sz w:val="21"/>
                <w:szCs w:val="21"/>
              </w:rPr>
              <w:t xml:space="preserve">What is the optimal </w:t>
            </w:r>
            <w:r w:rsidR="005B0D7C" w:rsidRPr="00A72BF2">
              <w:rPr>
                <w:rStyle w:val="Hervorhebung"/>
                <w:sz w:val="21"/>
                <w:szCs w:val="21"/>
              </w:rPr>
              <w:t>system</w:t>
            </w:r>
            <w:r w:rsidR="005B0D7C" w:rsidRPr="00A72BF2">
              <w:rPr>
                <w:sz w:val="21"/>
                <w:szCs w:val="21"/>
              </w:rPr>
              <w:t xml:space="preserve"> architecture for a hybrid AI agent that integrates a knowledge graph (for planning and reasoning) with a Large Language Model (for language understanding and generation), specifically for the task of autonomously generating a comprehensive and methodologically sound literature review?</w:t>
            </w:r>
          </w:p>
        </w:tc>
        <w:tc>
          <w:tcPr>
            <w:tcW w:w="567" w:type="dxa"/>
            <w:hideMark/>
          </w:tcPr>
          <w:p w14:paraId="5DB25964" w14:textId="5990C138" w:rsidR="005B0D7C" w:rsidRPr="00A72BF2" w:rsidRDefault="005B0D7C">
            <w:pPr>
              <w:pStyle w:val="StandardWeb"/>
              <w:spacing w:before="0" w:beforeAutospacing="0" w:after="0" w:afterAutospacing="0"/>
              <w:rPr>
                <w:sz w:val="21"/>
                <w:szCs w:val="21"/>
              </w:rPr>
            </w:pPr>
            <w:r w:rsidRPr="00A72BF2">
              <w:rPr>
                <w:color w:val="000000"/>
                <w:sz w:val="21"/>
                <w:szCs w:val="21"/>
              </w:rPr>
              <w:t>2.1</w:t>
            </w:r>
          </w:p>
        </w:tc>
        <w:tc>
          <w:tcPr>
            <w:tcW w:w="3927" w:type="dxa"/>
            <w:hideMark/>
          </w:tcPr>
          <w:p w14:paraId="1E1C4159" w14:textId="77777777" w:rsidR="005B0D7C" w:rsidRPr="00A72BF2" w:rsidRDefault="005B0D7C">
            <w:pPr>
              <w:pStyle w:val="StandardWeb"/>
              <w:spacing w:before="0" w:beforeAutospacing="0" w:after="0" w:afterAutospacing="0"/>
              <w:rPr>
                <w:sz w:val="21"/>
                <w:szCs w:val="21"/>
              </w:rPr>
            </w:pPr>
            <w:r w:rsidRPr="00A72BF2">
              <w:rPr>
                <w:sz w:val="21"/>
                <w:szCs w:val="21"/>
              </w:rPr>
              <w:t>Compare different architectures against each other (with different scaled content scopes).</w:t>
            </w:r>
          </w:p>
        </w:tc>
      </w:tr>
      <w:tr w:rsidR="005B0D7C" w:rsidRPr="00B9684B" w14:paraId="736FF013" w14:textId="77777777" w:rsidTr="00D6440B">
        <w:trPr>
          <w:trHeight w:val="165"/>
        </w:trPr>
        <w:tc>
          <w:tcPr>
            <w:tcW w:w="463" w:type="dxa"/>
            <w:hideMark/>
          </w:tcPr>
          <w:p w14:paraId="048AE6A1" w14:textId="77777777" w:rsidR="005B0D7C" w:rsidRPr="00A72BF2" w:rsidRDefault="005B0D7C">
            <w:pPr>
              <w:pStyle w:val="StandardWeb"/>
              <w:spacing w:before="0" w:beforeAutospacing="0" w:after="0" w:afterAutospacing="0"/>
              <w:rPr>
                <w:sz w:val="21"/>
                <w:szCs w:val="21"/>
              </w:rPr>
            </w:pPr>
          </w:p>
        </w:tc>
        <w:tc>
          <w:tcPr>
            <w:tcW w:w="4079" w:type="dxa"/>
            <w:vMerge/>
            <w:hideMark/>
          </w:tcPr>
          <w:p w14:paraId="5FBE68DB" w14:textId="77777777" w:rsidR="005B0D7C" w:rsidRPr="00A72BF2" w:rsidRDefault="005B0D7C">
            <w:pPr>
              <w:pStyle w:val="StandardWeb"/>
              <w:spacing w:before="0" w:beforeAutospacing="0" w:after="0" w:afterAutospacing="0"/>
              <w:rPr>
                <w:sz w:val="21"/>
                <w:szCs w:val="21"/>
              </w:rPr>
            </w:pPr>
          </w:p>
        </w:tc>
        <w:tc>
          <w:tcPr>
            <w:tcW w:w="567" w:type="dxa"/>
            <w:hideMark/>
          </w:tcPr>
          <w:p w14:paraId="26C98682" w14:textId="37FBA476" w:rsidR="005B0D7C" w:rsidRPr="00A72BF2" w:rsidRDefault="0003094A">
            <w:pPr>
              <w:pStyle w:val="StandardWeb"/>
              <w:spacing w:before="0" w:beforeAutospacing="0" w:after="0" w:afterAutospacing="0"/>
              <w:rPr>
                <w:sz w:val="21"/>
                <w:szCs w:val="21"/>
              </w:rPr>
            </w:pPr>
            <w:r w:rsidRPr="00A72BF2">
              <w:rPr>
                <w:sz w:val="21"/>
                <w:szCs w:val="21"/>
              </w:rPr>
              <w:t>2.2</w:t>
            </w:r>
          </w:p>
        </w:tc>
        <w:tc>
          <w:tcPr>
            <w:tcW w:w="3927" w:type="dxa"/>
            <w:hideMark/>
          </w:tcPr>
          <w:p w14:paraId="1C39E0C0" w14:textId="4E36D689" w:rsidR="005B0D7C" w:rsidRPr="00A72BF2" w:rsidRDefault="00371791">
            <w:pPr>
              <w:pStyle w:val="StandardWeb"/>
              <w:spacing w:before="0" w:beforeAutospacing="0" w:after="0" w:afterAutospacing="0"/>
              <w:rPr>
                <w:sz w:val="21"/>
                <w:szCs w:val="21"/>
              </w:rPr>
            </w:pPr>
            <w:r w:rsidRPr="00A72BF2">
              <w:rPr>
                <w:sz w:val="21"/>
                <w:szCs w:val="21"/>
              </w:rPr>
              <w:t xml:space="preserve">(D1) </w:t>
            </w:r>
            <w:r w:rsidR="00DC75E3" w:rsidRPr="00A72BF2">
              <w:rPr>
                <w:sz w:val="21"/>
                <w:szCs w:val="21"/>
              </w:rPr>
              <w:t>Design an Agent Architecture that supports autonomous agents</w:t>
            </w:r>
            <w:r w:rsidR="00266A63" w:rsidRPr="00A72BF2">
              <w:rPr>
                <w:sz w:val="21"/>
                <w:szCs w:val="21"/>
              </w:rPr>
              <w:t xml:space="preserve"> that </w:t>
            </w:r>
            <w:proofErr w:type="gramStart"/>
            <w:r w:rsidR="00266A63" w:rsidRPr="00A72BF2">
              <w:rPr>
                <w:sz w:val="21"/>
                <w:szCs w:val="21"/>
              </w:rPr>
              <w:t>is able to</w:t>
            </w:r>
            <w:proofErr w:type="gramEnd"/>
            <w:r w:rsidR="00266A63" w:rsidRPr="00A72BF2">
              <w:rPr>
                <w:sz w:val="21"/>
                <w:szCs w:val="21"/>
              </w:rPr>
              <w:t xml:space="preserve"> </w:t>
            </w:r>
            <w:r w:rsidR="00C7098F" w:rsidRPr="00A72BF2">
              <w:rPr>
                <w:sz w:val="21"/>
                <w:szCs w:val="21"/>
              </w:rPr>
              <w:t>perform complex processes.</w:t>
            </w:r>
          </w:p>
        </w:tc>
      </w:tr>
      <w:tr w:rsidR="005B0D7C" w:rsidRPr="00B9684B" w14:paraId="03FCAE5F" w14:textId="77777777" w:rsidTr="00D6440B">
        <w:trPr>
          <w:trHeight w:val="165"/>
        </w:trPr>
        <w:tc>
          <w:tcPr>
            <w:tcW w:w="463" w:type="dxa"/>
            <w:hideMark/>
          </w:tcPr>
          <w:p w14:paraId="285A104D" w14:textId="77777777" w:rsidR="005B0D7C" w:rsidRPr="00A72BF2" w:rsidRDefault="005B0D7C">
            <w:pPr>
              <w:pStyle w:val="StandardWeb"/>
              <w:spacing w:before="0" w:beforeAutospacing="0" w:after="0" w:afterAutospacing="0"/>
              <w:rPr>
                <w:sz w:val="21"/>
                <w:szCs w:val="21"/>
              </w:rPr>
            </w:pPr>
          </w:p>
        </w:tc>
        <w:tc>
          <w:tcPr>
            <w:tcW w:w="4079" w:type="dxa"/>
            <w:vMerge/>
            <w:hideMark/>
          </w:tcPr>
          <w:p w14:paraId="22301624" w14:textId="77777777" w:rsidR="005B0D7C" w:rsidRPr="00A72BF2" w:rsidRDefault="005B0D7C">
            <w:pPr>
              <w:pStyle w:val="StandardWeb"/>
              <w:spacing w:before="0" w:beforeAutospacing="0" w:after="0" w:afterAutospacing="0"/>
              <w:rPr>
                <w:sz w:val="21"/>
                <w:szCs w:val="21"/>
              </w:rPr>
            </w:pPr>
          </w:p>
        </w:tc>
        <w:tc>
          <w:tcPr>
            <w:tcW w:w="567" w:type="dxa"/>
            <w:hideMark/>
          </w:tcPr>
          <w:p w14:paraId="29CE3773" w14:textId="77777777" w:rsidR="005B0D7C" w:rsidRPr="00A72BF2" w:rsidRDefault="005B0D7C">
            <w:pPr>
              <w:pStyle w:val="StandardWeb"/>
              <w:spacing w:before="0" w:beforeAutospacing="0" w:after="0" w:afterAutospacing="0"/>
              <w:rPr>
                <w:sz w:val="21"/>
                <w:szCs w:val="21"/>
              </w:rPr>
            </w:pPr>
          </w:p>
        </w:tc>
        <w:tc>
          <w:tcPr>
            <w:tcW w:w="3927" w:type="dxa"/>
            <w:hideMark/>
          </w:tcPr>
          <w:p w14:paraId="6731FE7B" w14:textId="77777777" w:rsidR="005B0D7C" w:rsidRPr="00A72BF2" w:rsidRDefault="005B0D7C">
            <w:pPr>
              <w:pStyle w:val="StandardWeb"/>
              <w:spacing w:before="0" w:beforeAutospacing="0" w:after="0" w:afterAutospacing="0"/>
              <w:rPr>
                <w:sz w:val="21"/>
                <w:szCs w:val="21"/>
              </w:rPr>
            </w:pPr>
          </w:p>
        </w:tc>
      </w:tr>
    </w:tbl>
    <w:p w14:paraId="10D41996" w14:textId="77777777" w:rsidR="00A82FDE" w:rsidRPr="00A72BF2" w:rsidRDefault="00A82FDE">
      <w:pPr>
        <w:rPr>
          <w:lang w:val="en-US"/>
        </w:rPr>
      </w:pPr>
    </w:p>
    <w:tbl>
      <w:tblPr>
        <w:tblStyle w:val="Tabellenraster"/>
        <w:tblW w:w="9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
        <w:gridCol w:w="4077"/>
        <w:gridCol w:w="567"/>
        <w:gridCol w:w="3925"/>
      </w:tblGrid>
      <w:tr w:rsidR="00F82281" w:rsidRPr="004060F8" w14:paraId="5CC3B947" w14:textId="77777777" w:rsidTr="00D057EE">
        <w:trPr>
          <w:trHeight w:val="165"/>
        </w:trPr>
        <w:tc>
          <w:tcPr>
            <w:tcW w:w="462" w:type="dxa"/>
            <w:hideMark/>
          </w:tcPr>
          <w:p w14:paraId="349F5C3F" w14:textId="35825556" w:rsidR="00F82281" w:rsidRPr="00A72BF2" w:rsidRDefault="005B0D7C" w:rsidP="00F82281">
            <w:pPr>
              <w:pStyle w:val="StandardWeb"/>
              <w:spacing w:before="0" w:beforeAutospacing="0" w:after="0" w:afterAutospacing="0"/>
              <w:rPr>
                <w:sz w:val="21"/>
                <w:szCs w:val="21"/>
              </w:rPr>
            </w:pPr>
            <w:r w:rsidRPr="00A72BF2">
              <w:rPr>
                <w:b/>
                <w:bCs/>
                <w:color w:val="000000"/>
                <w:sz w:val="21"/>
                <w:szCs w:val="21"/>
              </w:rPr>
              <w:lastRenderedPageBreak/>
              <w:t>3</w:t>
            </w:r>
          </w:p>
        </w:tc>
        <w:tc>
          <w:tcPr>
            <w:tcW w:w="4077" w:type="dxa"/>
            <w:hideMark/>
          </w:tcPr>
          <w:p w14:paraId="042C3AF4" w14:textId="244FE659" w:rsidR="00947717" w:rsidRPr="00A72BF2" w:rsidRDefault="000B4162" w:rsidP="00F82281">
            <w:pPr>
              <w:pStyle w:val="StandardWeb"/>
              <w:rPr>
                <w:rStyle w:val="Fett"/>
              </w:rPr>
            </w:pPr>
            <w:r w:rsidRPr="00A72BF2">
              <w:rPr>
                <w:rStyle w:val="Fett"/>
                <w:bCs w:val="0"/>
                <w:sz w:val="21"/>
                <w:szCs w:val="21"/>
              </w:rPr>
              <w:t>Chapter 5</w:t>
            </w:r>
            <w:r w:rsidRPr="00A72BF2">
              <w:rPr>
                <w:rStyle w:val="Fett"/>
                <w:b w:val="0"/>
                <w:sz w:val="21"/>
                <w:szCs w:val="21"/>
              </w:rPr>
              <w:t>:</w:t>
            </w:r>
            <w:r w:rsidRPr="00A72BF2">
              <w:rPr>
                <w:rStyle w:val="Fett"/>
                <w:sz w:val="21"/>
                <w:szCs w:val="21"/>
              </w:rPr>
              <w:t xml:space="preserve"> Information Architecture Design</w:t>
            </w:r>
          </w:p>
          <w:p w14:paraId="60A2AD22" w14:textId="3612A40C" w:rsidR="00F82281" w:rsidRPr="00A72BF2" w:rsidRDefault="003C7089" w:rsidP="00F82281">
            <w:pPr>
              <w:pStyle w:val="StandardWeb"/>
              <w:rPr>
                <w:sz w:val="21"/>
                <w:szCs w:val="21"/>
              </w:rPr>
            </w:pPr>
            <w:r w:rsidRPr="00A72BF2">
              <w:rPr>
                <w:b/>
                <w:sz w:val="21"/>
                <w:szCs w:val="21"/>
              </w:rPr>
              <w:t>SQ</w:t>
            </w:r>
            <w:r w:rsidR="008928D3" w:rsidRPr="00A72BF2">
              <w:rPr>
                <w:b/>
                <w:sz w:val="21"/>
                <w:szCs w:val="21"/>
              </w:rPr>
              <w:t xml:space="preserve"> </w:t>
            </w:r>
            <w:r w:rsidRPr="00A72BF2">
              <w:rPr>
                <w:b/>
                <w:sz w:val="21"/>
                <w:szCs w:val="21"/>
              </w:rPr>
              <w:t>3:</w:t>
            </w:r>
            <w:r w:rsidRPr="00A72BF2">
              <w:rPr>
                <w:sz w:val="21"/>
                <w:szCs w:val="21"/>
              </w:rPr>
              <w:t xml:space="preserve"> </w:t>
            </w:r>
            <w:r w:rsidR="00F82281" w:rsidRPr="00A72BF2">
              <w:rPr>
                <w:sz w:val="21"/>
                <w:szCs w:val="21"/>
              </w:rPr>
              <w:t xml:space="preserve">What is the optimal </w:t>
            </w:r>
            <w:r w:rsidR="00F82281" w:rsidRPr="00A72BF2">
              <w:rPr>
                <w:rStyle w:val="Hervorhebung"/>
                <w:sz w:val="21"/>
                <w:szCs w:val="21"/>
              </w:rPr>
              <w:t>information</w:t>
            </w:r>
            <w:r w:rsidR="00F82281" w:rsidRPr="00A72BF2">
              <w:rPr>
                <w:sz w:val="21"/>
                <w:szCs w:val="21"/>
              </w:rPr>
              <w:t xml:space="preserve"> architecture (schema design, data representation, and querying mechanisms) for the knowledge graph component of the hybrid AI agent, to effectively support:</w:t>
            </w:r>
          </w:p>
          <w:p w14:paraId="5BD8DFCB" w14:textId="77777777" w:rsidR="00F82281" w:rsidRPr="00A72BF2" w:rsidRDefault="00F82281" w:rsidP="00F82281">
            <w:pPr>
              <w:numPr>
                <w:ilvl w:val="0"/>
                <w:numId w:val="51"/>
              </w:numPr>
              <w:spacing w:before="100" w:beforeAutospacing="1" w:after="100" w:afterAutospacing="1"/>
              <w:ind w:left="429"/>
              <w:rPr>
                <w:sz w:val="21"/>
                <w:szCs w:val="21"/>
                <w:lang w:val="en-US"/>
              </w:rPr>
            </w:pPr>
            <w:r w:rsidRPr="00A72BF2">
              <w:rPr>
                <w:sz w:val="21"/>
                <w:szCs w:val="21"/>
                <w:lang w:val="en-US"/>
              </w:rPr>
              <w:t>Representation of diverse knowledge types (concepts, relationships, facts, arguments).</w:t>
            </w:r>
          </w:p>
          <w:p w14:paraId="2A0E64E9" w14:textId="77777777" w:rsidR="00F82281" w:rsidRPr="00A72BF2" w:rsidRDefault="00F82281" w:rsidP="00F82281">
            <w:pPr>
              <w:numPr>
                <w:ilvl w:val="0"/>
                <w:numId w:val="51"/>
              </w:numPr>
              <w:spacing w:before="100" w:beforeAutospacing="1" w:after="100" w:afterAutospacing="1"/>
              <w:ind w:left="429"/>
              <w:rPr>
                <w:sz w:val="21"/>
                <w:szCs w:val="21"/>
                <w:lang w:val="en-US"/>
              </w:rPr>
            </w:pPr>
            <w:r w:rsidRPr="00A72BF2">
              <w:rPr>
                <w:sz w:val="21"/>
                <w:szCs w:val="21"/>
                <w:lang w:val="en-US"/>
              </w:rPr>
              <w:t>Efficient retrieval of relevant information for planning and knowledge-based reasoning.</w:t>
            </w:r>
          </w:p>
          <w:p w14:paraId="05420348" w14:textId="77777777" w:rsidR="00F82281" w:rsidRPr="00A72BF2" w:rsidRDefault="00F82281" w:rsidP="00F82281">
            <w:pPr>
              <w:numPr>
                <w:ilvl w:val="0"/>
                <w:numId w:val="51"/>
              </w:numPr>
              <w:spacing w:before="100" w:beforeAutospacing="1" w:after="100" w:afterAutospacing="1"/>
              <w:ind w:left="429"/>
              <w:rPr>
                <w:sz w:val="21"/>
                <w:szCs w:val="21"/>
                <w:lang w:val="en-US"/>
              </w:rPr>
            </w:pPr>
            <w:r w:rsidRPr="00A72BF2">
              <w:rPr>
                <w:sz w:val="21"/>
                <w:szCs w:val="21"/>
                <w:lang w:val="en-US"/>
              </w:rPr>
              <w:t>Reasoning about relationships, contradictions, and research gaps.</w:t>
            </w:r>
          </w:p>
          <w:p w14:paraId="0B7A432E" w14:textId="4D1B1245" w:rsidR="00F82281" w:rsidRPr="00A72BF2" w:rsidRDefault="00F82281" w:rsidP="00F82281">
            <w:pPr>
              <w:numPr>
                <w:ilvl w:val="0"/>
                <w:numId w:val="51"/>
              </w:numPr>
              <w:spacing w:before="100" w:beforeAutospacing="1" w:after="100" w:afterAutospacing="1"/>
              <w:ind w:left="429"/>
              <w:rPr>
                <w:sz w:val="21"/>
                <w:szCs w:val="21"/>
                <w:lang w:val="en-US"/>
              </w:rPr>
            </w:pPr>
            <w:r w:rsidRPr="00A72BF2">
              <w:rPr>
                <w:sz w:val="21"/>
                <w:szCs w:val="21"/>
                <w:lang w:val="en-US"/>
              </w:rPr>
              <w:t>Incremental updates and maintenance of the knowledge base?</w:t>
            </w:r>
          </w:p>
        </w:tc>
        <w:tc>
          <w:tcPr>
            <w:tcW w:w="567" w:type="dxa"/>
            <w:hideMark/>
          </w:tcPr>
          <w:p w14:paraId="6C6FECA3" w14:textId="6320B84E" w:rsidR="00F82281" w:rsidRPr="00A72BF2" w:rsidRDefault="005B0D7C" w:rsidP="00F82281">
            <w:pPr>
              <w:pStyle w:val="StandardWeb"/>
              <w:spacing w:before="0" w:beforeAutospacing="0" w:after="0" w:afterAutospacing="0"/>
              <w:rPr>
                <w:sz w:val="21"/>
                <w:szCs w:val="21"/>
              </w:rPr>
            </w:pPr>
            <w:r w:rsidRPr="00A72BF2">
              <w:rPr>
                <w:color w:val="000000"/>
                <w:sz w:val="21"/>
                <w:szCs w:val="21"/>
              </w:rPr>
              <w:t>3</w:t>
            </w:r>
            <w:r w:rsidR="00F82281" w:rsidRPr="00A72BF2">
              <w:rPr>
                <w:color w:val="000000"/>
                <w:sz w:val="21"/>
                <w:szCs w:val="21"/>
              </w:rPr>
              <w:t>.1</w:t>
            </w:r>
          </w:p>
        </w:tc>
        <w:tc>
          <w:tcPr>
            <w:tcW w:w="3925" w:type="dxa"/>
            <w:hideMark/>
          </w:tcPr>
          <w:p w14:paraId="14BBC83E" w14:textId="22CB7EB1" w:rsidR="00DC7047" w:rsidRPr="00A72BF2" w:rsidRDefault="00371791" w:rsidP="00DC7047">
            <w:pPr>
              <w:pStyle w:val="p1"/>
              <w:rPr>
                <w:lang w:val="en-US"/>
              </w:rPr>
            </w:pPr>
            <w:r w:rsidRPr="00A72BF2">
              <w:rPr>
                <w:lang w:val="en-US"/>
              </w:rPr>
              <w:t xml:space="preserve">(D2) </w:t>
            </w:r>
            <w:r w:rsidR="00872A50" w:rsidRPr="00A72BF2">
              <w:rPr>
                <w:lang w:val="en-US"/>
              </w:rPr>
              <w:t>Design an information architecture that supports autonomous agent planning in complex processes</w:t>
            </w:r>
            <w:r w:rsidR="00E63BFA" w:rsidRPr="00A72BF2">
              <w:rPr>
                <w:lang w:val="en-US"/>
              </w:rPr>
              <w:t>.</w:t>
            </w:r>
          </w:p>
          <w:p w14:paraId="1CD61A82" w14:textId="2B166209" w:rsidR="00F82281" w:rsidRPr="00A72BF2" w:rsidRDefault="00F82281" w:rsidP="00F82281">
            <w:pPr>
              <w:pStyle w:val="StandardWeb"/>
              <w:spacing w:before="0" w:beforeAutospacing="0" w:after="0" w:afterAutospacing="0"/>
              <w:rPr>
                <w:sz w:val="21"/>
                <w:szCs w:val="21"/>
              </w:rPr>
            </w:pPr>
          </w:p>
        </w:tc>
      </w:tr>
    </w:tbl>
    <w:p w14:paraId="5B4231FF" w14:textId="77777777" w:rsidR="00BD4357" w:rsidRPr="00A72BF2" w:rsidRDefault="00BD4357" w:rsidP="00B30493">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1"/>
        <w:gridCol w:w="4075"/>
        <w:gridCol w:w="567"/>
        <w:gridCol w:w="3923"/>
      </w:tblGrid>
      <w:tr w:rsidR="00997033" w:rsidRPr="004060F8" w14:paraId="04DD077C" w14:textId="77777777" w:rsidTr="004469CA">
        <w:trPr>
          <w:trHeight w:val="165"/>
        </w:trPr>
        <w:tc>
          <w:tcPr>
            <w:tcW w:w="461" w:type="dxa"/>
          </w:tcPr>
          <w:p w14:paraId="283870A1" w14:textId="6782A1BD" w:rsidR="00997033" w:rsidRPr="00A72BF2" w:rsidRDefault="00997033">
            <w:pPr>
              <w:pStyle w:val="StandardWeb"/>
              <w:spacing w:before="0" w:beforeAutospacing="0" w:after="0" w:afterAutospacing="0"/>
              <w:rPr>
                <w:b/>
                <w:bCs/>
                <w:color w:val="000000"/>
                <w:sz w:val="21"/>
                <w:szCs w:val="21"/>
              </w:rPr>
            </w:pPr>
            <w:r w:rsidRPr="00A72BF2">
              <w:rPr>
                <w:b/>
                <w:bCs/>
                <w:color w:val="000000"/>
                <w:sz w:val="21"/>
                <w:szCs w:val="21"/>
              </w:rPr>
              <w:t>4</w:t>
            </w:r>
          </w:p>
        </w:tc>
        <w:tc>
          <w:tcPr>
            <w:tcW w:w="4075" w:type="dxa"/>
          </w:tcPr>
          <w:p w14:paraId="184595BA" w14:textId="1888C69C" w:rsidR="00997033" w:rsidRPr="00A72BF2" w:rsidRDefault="00997033" w:rsidP="00127EC1">
            <w:pPr>
              <w:pStyle w:val="StandardWeb"/>
              <w:rPr>
                <w:rStyle w:val="Fett"/>
                <w:sz w:val="21"/>
                <w:szCs w:val="21"/>
              </w:rPr>
            </w:pPr>
            <w:r w:rsidRPr="00A72BF2">
              <w:rPr>
                <w:rStyle w:val="Fett"/>
                <w:sz w:val="21"/>
                <w:szCs w:val="21"/>
              </w:rPr>
              <w:t>Chapter 7: Results and Evaluation</w:t>
            </w:r>
            <w:r w:rsidRPr="00A72BF2">
              <w:rPr>
                <w:rStyle w:val="Fett"/>
                <w:sz w:val="21"/>
                <w:szCs w:val="21"/>
              </w:rPr>
              <w:br/>
            </w:r>
          </w:p>
        </w:tc>
        <w:tc>
          <w:tcPr>
            <w:tcW w:w="567" w:type="dxa"/>
            <w:vMerge w:val="restart"/>
          </w:tcPr>
          <w:p w14:paraId="408DADC1" w14:textId="41B784DB" w:rsidR="00997033" w:rsidRPr="00A72BF2" w:rsidRDefault="00997033" w:rsidP="00DC6883">
            <w:pPr>
              <w:pStyle w:val="StandardWeb"/>
              <w:spacing w:before="0" w:after="0"/>
              <w:rPr>
                <w:color w:val="000000"/>
                <w:sz w:val="21"/>
                <w:szCs w:val="21"/>
              </w:rPr>
            </w:pPr>
            <w:r w:rsidRPr="00A72BF2">
              <w:rPr>
                <w:color w:val="000000"/>
                <w:sz w:val="21"/>
                <w:szCs w:val="21"/>
              </w:rPr>
              <w:t>5.1</w:t>
            </w:r>
          </w:p>
        </w:tc>
        <w:tc>
          <w:tcPr>
            <w:tcW w:w="3923" w:type="dxa"/>
            <w:vMerge w:val="restart"/>
          </w:tcPr>
          <w:p w14:paraId="164F8CE6" w14:textId="2106B646" w:rsidR="00997033" w:rsidRPr="00A72BF2" w:rsidRDefault="00997033" w:rsidP="004F6F77">
            <w:pPr>
              <w:pStyle w:val="StandardWeb"/>
              <w:spacing w:before="0" w:after="0"/>
              <w:rPr>
                <w:color w:val="000000"/>
                <w:sz w:val="21"/>
                <w:szCs w:val="21"/>
              </w:rPr>
            </w:pPr>
            <w:r w:rsidRPr="00A72BF2">
              <w:rPr>
                <w:color w:val="000000"/>
                <w:sz w:val="21"/>
                <w:szCs w:val="21"/>
              </w:rPr>
              <w:t>Select/adapt a grading framework or an Agent paper generation Benchmark to evaluate AI vs. human-generated reviews and assess logical coherence of literature review and expert evaluation.</w:t>
            </w:r>
          </w:p>
        </w:tc>
      </w:tr>
      <w:tr w:rsidR="00997033" w:rsidRPr="00AE0C7E" w14:paraId="16965A70" w14:textId="77777777" w:rsidTr="001D66E2">
        <w:trPr>
          <w:trHeight w:val="165"/>
        </w:trPr>
        <w:tc>
          <w:tcPr>
            <w:tcW w:w="461" w:type="dxa"/>
            <w:hideMark/>
          </w:tcPr>
          <w:p w14:paraId="1DDE550A" w14:textId="17C76AA5" w:rsidR="00997033" w:rsidRPr="00A72BF2" w:rsidRDefault="00997033">
            <w:pPr>
              <w:pStyle w:val="StandardWeb"/>
              <w:spacing w:before="0" w:beforeAutospacing="0" w:after="0" w:afterAutospacing="0"/>
              <w:rPr>
                <w:sz w:val="21"/>
                <w:szCs w:val="21"/>
              </w:rPr>
            </w:pPr>
          </w:p>
        </w:tc>
        <w:tc>
          <w:tcPr>
            <w:tcW w:w="4075" w:type="dxa"/>
            <w:vMerge w:val="restart"/>
            <w:hideMark/>
          </w:tcPr>
          <w:p w14:paraId="22CD15CE" w14:textId="29A8882D" w:rsidR="00997033" w:rsidRPr="00A72BF2" w:rsidRDefault="00997033" w:rsidP="00127EC1">
            <w:pPr>
              <w:pStyle w:val="StandardWeb"/>
              <w:rPr>
                <w:sz w:val="21"/>
                <w:szCs w:val="21"/>
              </w:rPr>
            </w:pPr>
            <w:r w:rsidRPr="00A72BF2">
              <w:rPr>
                <w:rStyle w:val="Fett"/>
                <w:sz w:val="21"/>
                <w:szCs w:val="21"/>
              </w:rPr>
              <w:t>SQ 4: Performance and Quality Benchmarks:</w:t>
            </w:r>
            <w:r w:rsidRPr="00A72BF2">
              <w:rPr>
                <w:sz w:val="21"/>
                <w:szCs w:val="21"/>
              </w:rPr>
              <w:t xml:space="preserve"> How does the quality and efficiency of a literature review generated by the proposed hybrid AI agent system </w:t>
            </w:r>
            <w:proofErr w:type="gramStart"/>
            <w:r w:rsidRPr="00A72BF2">
              <w:rPr>
                <w:sz w:val="21"/>
                <w:szCs w:val="21"/>
              </w:rPr>
              <w:t>compare</w:t>
            </w:r>
            <w:proofErr w:type="gramEnd"/>
            <w:r w:rsidRPr="00A72BF2">
              <w:rPr>
                <w:sz w:val="21"/>
                <w:szCs w:val="21"/>
              </w:rPr>
              <w:t xml:space="preserve"> to:</w:t>
            </w:r>
          </w:p>
          <w:p w14:paraId="30CA3C87" w14:textId="77777777" w:rsidR="00997033" w:rsidRPr="00A72BF2" w:rsidRDefault="00997033" w:rsidP="00662F5E">
            <w:pPr>
              <w:numPr>
                <w:ilvl w:val="0"/>
                <w:numId w:val="54"/>
              </w:numPr>
              <w:spacing w:before="100" w:beforeAutospacing="1" w:after="100" w:afterAutospacing="1"/>
              <w:rPr>
                <w:sz w:val="21"/>
                <w:szCs w:val="21"/>
                <w:lang w:val="en-US"/>
              </w:rPr>
            </w:pPr>
            <w:r w:rsidRPr="00A72BF2">
              <w:rPr>
                <w:sz w:val="21"/>
                <w:szCs w:val="21"/>
                <w:lang w:val="en-US"/>
              </w:rPr>
              <w:t>A literature review produced by a human expert (e.g., a researcher or advanced student)?</w:t>
            </w:r>
          </w:p>
          <w:p w14:paraId="75712F9B" w14:textId="35682970" w:rsidR="00997033" w:rsidRPr="00A72BF2" w:rsidRDefault="00997033" w:rsidP="00F034BA">
            <w:pPr>
              <w:numPr>
                <w:ilvl w:val="0"/>
                <w:numId w:val="54"/>
              </w:numPr>
              <w:spacing w:before="100" w:beforeAutospacing="1" w:after="100" w:afterAutospacing="1"/>
              <w:rPr>
                <w:sz w:val="21"/>
                <w:szCs w:val="21"/>
                <w:lang w:val="en-US"/>
              </w:rPr>
            </w:pPr>
            <w:r w:rsidRPr="00A72BF2">
              <w:rPr>
                <w:sz w:val="21"/>
                <w:szCs w:val="21"/>
                <w:lang w:val="en-US"/>
              </w:rPr>
              <w:t xml:space="preserve">A literature review generated by a baseline AI system (e.g., an LLM-only approach, a deep </w:t>
            </w:r>
            <w:proofErr w:type="gramStart"/>
            <w:r w:rsidRPr="00A72BF2">
              <w:rPr>
                <w:sz w:val="21"/>
                <w:szCs w:val="21"/>
                <w:lang w:val="en-US"/>
              </w:rPr>
              <w:t>research  system</w:t>
            </w:r>
            <w:proofErr w:type="gramEnd"/>
            <w:r w:rsidRPr="00A72BF2">
              <w:rPr>
                <w:sz w:val="21"/>
                <w:szCs w:val="21"/>
                <w:lang w:val="en-US"/>
              </w:rPr>
              <w:t>)?</w:t>
            </w:r>
          </w:p>
        </w:tc>
        <w:tc>
          <w:tcPr>
            <w:tcW w:w="567" w:type="dxa"/>
            <w:vMerge/>
            <w:hideMark/>
          </w:tcPr>
          <w:p w14:paraId="123C3862" w14:textId="2D9BDD75" w:rsidR="00997033" w:rsidRPr="00A72BF2" w:rsidRDefault="00997033">
            <w:pPr>
              <w:pStyle w:val="StandardWeb"/>
              <w:spacing w:before="0" w:beforeAutospacing="0" w:after="0" w:afterAutospacing="0"/>
              <w:rPr>
                <w:sz w:val="21"/>
                <w:szCs w:val="21"/>
              </w:rPr>
            </w:pPr>
          </w:p>
        </w:tc>
        <w:tc>
          <w:tcPr>
            <w:tcW w:w="3923" w:type="dxa"/>
            <w:vMerge/>
            <w:hideMark/>
          </w:tcPr>
          <w:p w14:paraId="2B4BD0CF" w14:textId="468751C8" w:rsidR="00997033" w:rsidRPr="00A72BF2" w:rsidRDefault="00997033">
            <w:pPr>
              <w:pStyle w:val="StandardWeb"/>
              <w:spacing w:before="0" w:beforeAutospacing="0" w:after="0" w:afterAutospacing="0"/>
              <w:rPr>
                <w:sz w:val="21"/>
                <w:szCs w:val="21"/>
              </w:rPr>
            </w:pPr>
          </w:p>
        </w:tc>
      </w:tr>
      <w:tr w:rsidR="00127EC1" w:rsidRPr="004060F8" w14:paraId="7D1E39FD" w14:textId="77777777" w:rsidTr="004469CA">
        <w:trPr>
          <w:trHeight w:val="165"/>
        </w:trPr>
        <w:tc>
          <w:tcPr>
            <w:tcW w:w="461" w:type="dxa"/>
            <w:hideMark/>
          </w:tcPr>
          <w:p w14:paraId="211827DF" w14:textId="77777777" w:rsidR="00127EC1" w:rsidRPr="00A72BF2" w:rsidRDefault="00127EC1">
            <w:pPr>
              <w:pStyle w:val="StandardWeb"/>
              <w:spacing w:before="0" w:beforeAutospacing="0" w:after="0" w:afterAutospacing="0"/>
              <w:rPr>
                <w:sz w:val="21"/>
                <w:szCs w:val="21"/>
              </w:rPr>
            </w:pPr>
          </w:p>
        </w:tc>
        <w:tc>
          <w:tcPr>
            <w:tcW w:w="4075" w:type="dxa"/>
            <w:vMerge/>
            <w:tcBorders>
              <w:bottom w:val="single" w:sz="4" w:space="0" w:color="auto"/>
            </w:tcBorders>
            <w:hideMark/>
          </w:tcPr>
          <w:p w14:paraId="36BE5DCB" w14:textId="77777777" w:rsidR="00127EC1" w:rsidRPr="00A72BF2" w:rsidRDefault="00127EC1">
            <w:pPr>
              <w:pStyle w:val="StandardWeb"/>
              <w:spacing w:before="0" w:beforeAutospacing="0" w:after="0" w:afterAutospacing="0"/>
              <w:rPr>
                <w:sz w:val="21"/>
                <w:szCs w:val="21"/>
              </w:rPr>
            </w:pPr>
          </w:p>
        </w:tc>
        <w:tc>
          <w:tcPr>
            <w:tcW w:w="567" w:type="dxa"/>
            <w:tcBorders>
              <w:bottom w:val="single" w:sz="4" w:space="0" w:color="auto"/>
            </w:tcBorders>
            <w:hideMark/>
          </w:tcPr>
          <w:p w14:paraId="40210F09" w14:textId="77777777" w:rsidR="00127EC1" w:rsidRPr="00A72BF2" w:rsidRDefault="00127EC1">
            <w:pPr>
              <w:pStyle w:val="StandardWeb"/>
              <w:spacing w:before="0" w:beforeAutospacing="0" w:after="0" w:afterAutospacing="0"/>
              <w:rPr>
                <w:sz w:val="21"/>
                <w:szCs w:val="21"/>
              </w:rPr>
            </w:pPr>
            <w:r w:rsidRPr="00A72BF2">
              <w:rPr>
                <w:color w:val="000000"/>
                <w:sz w:val="21"/>
                <w:szCs w:val="21"/>
              </w:rPr>
              <w:t>5.2</w:t>
            </w:r>
          </w:p>
        </w:tc>
        <w:tc>
          <w:tcPr>
            <w:tcW w:w="3923" w:type="dxa"/>
            <w:tcBorders>
              <w:bottom w:val="single" w:sz="4" w:space="0" w:color="auto"/>
            </w:tcBorders>
            <w:hideMark/>
          </w:tcPr>
          <w:p w14:paraId="4F4AA163" w14:textId="2B3AEF27" w:rsidR="00127EC1" w:rsidRPr="00A72BF2" w:rsidRDefault="003B6822">
            <w:pPr>
              <w:pStyle w:val="StandardWeb"/>
              <w:spacing w:before="0" w:beforeAutospacing="0" w:after="0" w:afterAutospacing="0"/>
              <w:rPr>
                <w:color w:val="000000"/>
                <w:sz w:val="21"/>
                <w:szCs w:val="21"/>
              </w:rPr>
            </w:pPr>
            <w:r w:rsidRPr="00A72BF2">
              <w:rPr>
                <w:color w:val="000000"/>
                <w:sz w:val="21"/>
                <w:szCs w:val="21"/>
              </w:rPr>
              <w:t>Create high and low level Testcases, to assess the correct information processing capabilities and high-level connection identification capabilities (considering DB scaling levels).</w:t>
            </w:r>
          </w:p>
        </w:tc>
      </w:tr>
    </w:tbl>
    <w:p w14:paraId="1BEE8A8F" w14:textId="77777777" w:rsidR="004F5E7E" w:rsidRPr="00A72BF2" w:rsidRDefault="00BC6A0D" w:rsidP="00B30493">
      <w:pPr>
        <w:rPr>
          <w:lang w:val="en-US"/>
        </w:rPr>
      </w:pPr>
      <w:r w:rsidRPr="00A72BF2">
        <w:rPr>
          <w:lang w:val="en-US"/>
        </w:rPr>
        <w:br w:type="page"/>
      </w:r>
    </w:p>
    <w:p w14:paraId="251C9624" w14:textId="471AC526" w:rsidR="00B90D25" w:rsidRPr="00A72BF2" w:rsidRDefault="00B90D25" w:rsidP="00B30493">
      <w:pPr>
        <w:pStyle w:val="berschrift2"/>
        <w:ind w:left="292"/>
        <w:rPr>
          <w:lang w:val="en-US"/>
        </w:rPr>
      </w:pPr>
      <w:bookmarkStart w:id="23" w:name="_Toc192493300"/>
      <w:bookmarkStart w:id="24" w:name="_Toc195005023"/>
      <w:r w:rsidRPr="00A72BF2">
        <w:rPr>
          <w:lang w:val="en-US"/>
        </w:rPr>
        <w:lastRenderedPageBreak/>
        <w:t>Thesis Structure</w:t>
      </w:r>
      <w:bookmarkEnd w:id="23"/>
      <w:bookmarkEnd w:id="24"/>
    </w:p>
    <w:p w14:paraId="588F8CCF" w14:textId="19347E3A" w:rsidR="00950422" w:rsidRPr="00A72BF2" w:rsidRDefault="00544CF9" w:rsidP="00B30493">
      <w:pPr>
        <w:pStyle w:val="p1"/>
        <w:rPr>
          <w:lang w:val="en-US"/>
        </w:rPr>
      </w:pPr>
      <w:r w:rsidRPr="00A72BF2">
        <w:rPr>
          <w:lang w:val="en-US"/>
        </w:rPr>
        <w:t>This thesis is organized into seven chapters, following the five Design Science Research (DSR) phases as outlined by Dresch et al. (2015): Awareness, Suggestion, Development, Evaluation, and Conclusion. Each chapter systematically builds upon the previous one, ensuring a coherent progression from problem identification to solution development and assessment.</w:t>
      </w:r>
      <w:r w:rsidRPr="00A72BF2">
        <w:rPr>
          <w:rStyle w:val="apple-converted-space"/>
          <w:lang w:val="en-US"/>
        </w:rPr>
        <w:t> </w:t>
      </w:r>
    </w:p>
    <w:p w14:paraId="3DA066E9" w14:textId="5E9B3F41" w:rsidR="00950422" w:rsidRDefault="00CE4FA1" w:rsidP="00B30493">
      <w:pPr>
        <w:rPr>
          <w:lang w:val="en-US"/>
        </w:rPr>
      </w:pPr>
      <w:r w:rsidRPr="00CE4FA1">
        <w:rPr>
          <w:noProof/>
        </w:rPr>
        <w:drawing>
          <wp:inline distT="0" distB="0" distL="0" distR="0" wp14:anchorId="04D68A0B" wp14:editId="10CCE5BF">
            <wp:extent cx="5731510" cy="3214370"/>
            <wp:effectExtent l="0" t="0" r="0" b="0"/>
            <wp:docPr id="3130529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52975" name=""/>
                    <pic:cNvPicPr/>
                  </pic:nvPicPr>
                  <pic:blipFill>
                    <a:blip r:embed="rId21"/>
                    <a:stretch>
                      <a:fillRect/>
                    </a:stretch>
                  </pic:blipFill>
                  <pic:spPr>
                    <a:xfrm>
                      <a:off x="0" y="0"/>
                      <a:ext cx="5731510" cy="3214370"/>
                    </a:xfrm>
                    <a:prstGeom prst="rect">
                      <a:avLst/>
                    </a:prstGeom>
                  </pic:spPr>
                </pic:pic>
              </a:graphicData>
            </a:graphic>
          </wp:inline>
        </w:drawing>
      </w:r>
    </w:p>
    <w:p w14:paraId="28BC3207" w14:textId="03DDA050" w:rsidR="00CE4FA1" w:rsidRPr="00A72BF2" w:rsidRDefault="00CE4FA1" w:rsidP="00CE4FA1">
      <w:pPr>
        <w:pStyle w:val="Beschriftung"/>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Thesis </w:t>
      </w:r>
      <w:proofErr w:type="spellStart"/>
      <w:r>
        <w:t>Map</w:t>
      </w:r>
      <w:proofErr w:type="spellEnd"/>
    </w:p>
    <w:p w14:paraId="2A8D5A9B" w14:textId="77777777" w:rsidR="00B90D25" w:rsidRPr="00A72BF2" w:rsidRDefault="00B90D25" w:rsidP="00B30493">
      <w:pPr>
        <w:rPr>
          <w:lang w:val="en-US"/>
        </w:rPr>
      </w:pPr>
    </w:p>
    <w:p w14:paraId="5519A6AB" w14:textId="30AA63F9" w:rsidR="00B90D25" w:rsidRPr="00A72BF2" w:rsidRDefault="00B90D25" w:rsidP="00B30493">
      <w:pPr>
        <w:rPr>
          <w:lang w:val="en-US"/>
        </w:rPr>
      </w:pPr>
      <w:r w:rsidRPr="00A72BF2">
        <w:rPr>
          <w:lang w:val="en-US"/>
        </w:rPr>
        <w:br w:type="page"/>
      </w:r>
    </w:p>
    <w:p w14:paraId="223A9096" w14:textId="77777777" w:rsidR="00B90D25" w:rsidRPr="00A72BF2" w:rsidRDefault="00B90D25" w:rsidP="00B30493">
      <w:pPr>
        <w:pStyle w:val="berschrift2"/>
        <w:ind w:left="292"/>
        <w:rPr>
          <w:b w:val="0"/>
          <w:bCs w:val="0"/>
          <w:lang w:val="en-US"/>
        </w:rPr>
      </w:pPr>
      <w:bookmarkStart w:id="25" w:name="_Toc192493302"/>
      <w:bookmarkStart w:id="26" w:name="_Toc195005024"/>
      <w:r w:rsidRPr="00A72BF2">
        <w:rPr>
          <w:rStyle w:val="Fett"/>
          <w:b/>
          <w:bCs/>
          <w:lang w:val="en-US"/>
        </w:rPr>
        <w:lastRenderedPageBreak/>
        <w:t>Delineation and Limitations</w:t>
      </w:r>
      <w:bookmarkEnd w:id="25"/>
      <w:bookmarkEnd w:id="26"/>
    </w:p>
    <w:p w14:paraId="3BC97C3F" w14:textId="568E3AD6" w:rsidR="00B90D25" w:rsidRPr="00A72BF2" w:rsidRDefault="00B90D25" w:rsidP="00B30493">
      <w:pPr>
        <w:pStyle w:val="StandardWeb"/>
      </w:pPr>
      <w:r w:rsidRPr="00A72BF2">
        <w:rPr>
          <w:rStyle w:val="Fett"/>
        </w:rPr>
        <w:t>Scope:</w:t>
      </w:r>
      <w:r w:rsidRPr="00A72BF2">
        <w:t xml:space="preserve"> This research focuses specifically on the creation of a structured suggestion for an information architecture to support AI agent planning in complex processes. The </w:t>
      </w:r>
      <w:r w:rsidR="00511F78" w:rsidRPr="00A72BF2">
        <w:t>deliverable</w:t>
      </w:r>
      <w:r w:rsidRPr="00A72BF2">
        <w:t xml:space="preserve"> does not include the development or implementation of</w:t>
      </w:r>
      <w:r w:rsidR="00511F78" w:rsidRPr="00A72BF2">
        <w:t xml:space="preserve"> the</w:t>
      </w:r>
      <w:r w:rsidRPr="00A72BF2">
        <w:t xml:space="preserve"> code</w:t>
      </w:r>
      <w:r w:rsidR="00952B38" w:rsidRPr="00A72BF2">
        <w:t xml:space="preserve"> or system, which will be used for the proof of concept</w:t>
      </w:r>
      <w:r w:rsidRPr="00A72BF2">
        <w:t xml:space="preserve">. Additionally, the </w:t>
      </w:r>
      <w:r w:rsidR="00952B38" w:rsidRPr="00A72BF2">
        <w:t>deliverable</w:t>
      </w:r>
      <w:r w:rsidRPr="00A72BF2">
        <w:t xml:space="preserve"> excludes any generated literature reviews that may be used to test or demonstrate the proposed information architecture.</w:t>
      </w:r>
    </w:p>
    <w:p w14:paraId="1781FA1B" w14:textId="3FE73BAF" w:rsidR="00491463" w:rsidRDefault="003234BF" w:rsidP="0013326D">
      <w:pPr>
        <w:pStyle w:val="berschrift1"/>
        <w:keepNext/>
        <w:keepLines/>
        <w:spacing w:before="360" w:after="80"/>
        <w:ind w:left="147"/>
      </w:pPr>
      <w:bookmarkStart w:id="27" w:name="_Toc192493303"/>
      <w:bookmarkStart w:id="28" w:name="_Toc195005025"/>
      <w:r w:rsidRPr="00A72BF2">
        <w:lastRenderedPageBreak/>
        <w:t>Literature Review</w:t>
      </w:r>
      <w:bookmarkEnd w:id="27"/>
      <w:r w:rsidRPr="00A72BF2">
        <w:t xml:space="preserve"> </w:t>
      </w:r>
      <w:bookmarkEnd w:id="28"/>
    </w:p>
    <w:p w14:paraId="34608F02" w14:textId="2791E137" w:rsidR="00AC68A0" w:rsidRPr="00AC68A0" w:rsidRDefault="00AC68A0" w:rsidP="00AC68A0">
      <w:r w:rsidRPr="00F255EF">
        <w:rPr>
          <w:highlight w:val="yellow"/>
        </w:rPr>
        <w:t>Was mache ich, wenn ich ein spannende</w:t>
      </w:r>
      <w:r w:rsidR="00584924" w:rsidRPr="00F255EF">
        <w:rPr>
          <w:highlight w:val="yellow"/>
        </w:rPr>
        <w:t xml:space="preserve">s Paper finde, das einen gewissen Teil meiner Literatur Recherche zu teilen bereits abdeckt? </w:t>
      </w:r>
      <w:r w:rsidR="00F255EF" w:rsidRPr="00F255EF">
        <w:rPr>
          <w:highlight w:val="yellow"/>
        </w:rPr>
        <w:t>Lese ich die Papers von dort – wie weit darf ich mich orientieren?</w:t>
      </w:r>
    </w:p>
    <w:p w14:paraId="4F7B6027" w14:textId="77777777" w:rsidR="006E3AC9" w:rsidRPr="00AC68A0" w:rsidRDefault="006E3AC9" w:rsidP="006E3AC9"/>
    <w:p w14:paraId="2CC9AA9F" w14:textId="0036D4F6" w:rsidR="006E3AC9" w:rsidRPr="00A72BF2" w:rsidRDefault="009235A0" w:rsidP="009235A0">
      <w:pPr>
        <w:rPr>
          <w:shd w:val="clear" w:color="auto" w:fill="FFFFFF"/>
          <w:lang w:val="en-US"/>
        </w:rPr>
      </w:pPr>
      <w:r w:rsidRPr="00A72BF2">
        <w:rPr>
          <w:shd w:val="clear" w:color="auto" w:fill="FFFFFF"/>
          <w:lang w:val="en-US"/>
        </w:rPr>
        <w:t>This chapter aims to provide the necessary background from the current body of knowledge concerning AI agents, the system architectures they operate within, and the information structures that enable their complex reasoning and planning capabilities, particularly in the context of automating literature reviews. The initial sections focus on the state-of-the-art regarding AI agents (Section 2.1) and broader AI system architectures (Section 2.2), including cognitive and multi-agent approaches. Subsequently, the chapter explores information architecture (Section 2.3), emphasizing knowledge representation techniques like knowledge graphs and their synergy with Large Language Models (LLMs). The specific application context and challenges of automating literature reviews are then examined (Section 2.4). Finally, this chapter culminates in a research gap analysis (Section 2.5), identifying the specific contribution this thesis aims to make.</w:t>
      </w:r>
    </w:p>
    <w:p w14:paraId="30438B73" w14:textId="77777777" w:rsidR="00B777C0" w:rsidRPr="00A72BF2" w:rsidRDefault="00B777C0" w:rsidP="009235A0">
      <w:pPr>
        <w:rPr>
          <w:shd w:val="clear" w:color="auto" w:fill="FFFFFF"/>
          <w:lang w:val="en-US"/>
        </w:rPr>
      </w:pPr>
    </w:p>
    <w:p w14:paraId="4160497F" w14:textId="72642D5D" w:rsidR="00B777C0" w:rsidRPr="00A72BF2" w:rsidRDefault="00CF3A6F" w:rsidP="009235A0">
      <w:pPr>
        <w:rPr>
          <w:shd w:val="clear" w:color="auto" w:fill="FFFFFF"/>
          <w:lang w:val="en-US"/>
        </w:rPr>
      </w:pPr>
      <w:r w:rsidRPr="00A72BF2">
        <w:rPr>
          <w:noProof/>
          <w:shd w:val="clear" w:color="auto" w:fill="FFFFFF"/>
          <w:lang w:val="en-US"/>
        </w:rPr>
        <w:drawing>
          <wp:inline distT="0" distB="0" distL="0" distR="0" wp14:anchorId="082D4159" wp14:editId="551DE50D">
            <wp:extent cx="5731510" cy="1102995"/>
            <wp:effectExtent l="0" t="0" r="0" b="1905"/>
            <wp:docPr id="6456413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41329" name=""/>
                    <pic:cNvPicPr/>
                  </pic:nvPicPr>
                  <pic:blipFill>
                    <a:blip r:embed="rId22"/>
                    <a:stretch>
                      <a:fillRect/>
                    </a:stretch>
                  </pic:blipFill>
                  <pic:spPr>
                    <a:xfrm>
                      <a:off x="0" y="0"/>
                      <a:ext cx="5731510" cy="1102995"/>
                    </a:xfrm>
                    <a:prstGeom prst="rect">
                      <a:avLst/>
                    </a:prstGeom>
                  </pic:spPr>
                </pic:pic>
              </a:graphicData>
            </a:graphic>
          </wp:inline>
        </w:drawing>
      </w:r>
    </w:p>
    <w:p w14:paraId="1D29DB94" w14:textId="7FF2B761" w:rsidR="005A1324" w:rsidRPr="00A72BF2" w:rsidRDefault="00B229E6" w:rsidP="00A72BF2">
      <w:pPr>
        <w:pStyle w:val="Beschriftung"/>
        <w:rPr>
          <w:shd w:val="clear" w:color="auto" w:fill="FFFFFF"/>
          <w:lang w:val="en-US"/>
        </w:rPr>
      </w:pPr>
      <w:r w:rsidRPr="00A72BF2">
        <w:rPr>
          <w:lang w:val="en-US"/>
        </w:rPr>
        <w:t xml:space="preserve">Figure </w:t>
      </w:r>
      <w:r w:rsidRPr="00A72BF2">
        <w:rPr>
          <w:lang w:val="en-US"/>
        </w:rPr>
        <w:fldChar w:fldCharType="begin"/>
      </w:r>
      <w:r w:rsidRPr="00A72BF2">
        <w:rPr>
          <w:lang w:val="en-US"/>
        </w:rPr>
        <w:instrText xml:space="preserve"> SEQ Figure \* ARABIC </w:instrText>
      </w:r>
      <w:r w:rsidRPr="00A72BF2">
        <w:rPr>
          <w:lang w:val="en-US"/>
        </w:rPr>
        <w:fldChar w:fldCharType="separate"/>
      </w:r>
      <w:r w:rsidR="00CE4FA1">
        <w:rPr>
          <w:noProof/>
          <w:lang w:val="en-US"/>
        </w:rPr>
        <w:t>2</w:t>
      </w:r>
      <w:r w:rsidRPr="00A72BF2">
        <w:rPr>
          <w:lang w:val="en-US"/>
        </w:rPr>
        <w:fldChar w:fldCharType="end"/>
      </w:r>
      <w:r w:rsidRPr="00A72BF2">
        <w:rPr>
          <w:lang w:val="en-US"/>
        </w:rPr>
        <w:t xml:space="preserve"> - Chapter Map Literature Review</w:t>
      </w:r>
    </w:p>
    <w:p w14:paraId="63D39410" w14:textId="56B06A39" w:rsidR="004C62FC" w:rsidRPr="00A72BF2" w:rsidRDefault="004C62FC" w:rsidP="00DC6FAB">
      <w:pPr>
        <w:pStyle w:val="berschrift2"/>
        <w:rPr>
          <w:shd w:val="clear" w:color="auto" w:fill="FFFFFF"/>
          <w:lang w:val="en-US"/>
        </w:rPr>
      </w:pPr>
      <w:bookmarkStart w:id="29" w:name="_Toc195005026"/>
      <w:bookmarkStart w:id="30" w:name="_Toc192493306"/>
      <w:r w:rsidRPr="00A72BF2">
        <w:rPr>
          <w:shd w:val="clear" w:color="auto" w:fill="FFFFFF"/>
          <w:lang w:val="en-US"/>
        </w:rPr>
        <w:t>AI Agents: Concepts, Architectures, and Components</w:t>
      </w:r>
      <w:bookmarkEnd w:id="29"/>
    </w:p>
    <w:p w14:paraId="1B591873" w14:textId="321A9D39" w:rsidR="00B91EB7" w:rsidRPr="00A72BF2" w:rsidRDefault="00B91EB7" w:rsidP="00B91EB7">
      <w:pPr>
        <w:rPr>
          <w:lang w:val="en-US"/>
        </w:rPr>
      </w:pPr>
      <w:r w:rsidRPr="00A72BF2">
        <w:rPr>
          <w:lang w:val="en-US"/>
        </w:rPr>
        <w:t>This chapter focuses on AI agents, exploring the fundamental concepts, architectures, and components that underpin their functionality. The chapter commences with a foundational definition of agentic AI in Section 2.1.1, clarifying its core attributes and differentiating it from non-agentic systems. Section 2.1.2 then examines the evolution of agent architectures, highlighting the significant impact of Large Language Models (LLMs). Subsequently, Section 2.1.3 dissects the essential components and common design patterns that constitute agentic systems. The chapter concludes with Section 2.1.4, which investigates various approaches to agent memory, a vital aspect for sustained operation and learning. This overview serves as a basis for the subsequent exploration of broader AI system architectures and information structures</w:t>
      </w:r>
      <w:r w:rsidR="00C0771E">
        <w:rPr>
          <w:lang w:val="en-US"/>
        </w:rPr>
        <w:t>.</w:t>
      </w:r>
    </w:p>
    <w:p w14:paraId="46E413D6" w14:textId="0F24AA5C" w:rsidR="004C62FC" w:rsidRPr="00A72BF2" w:rsidRDefault="004C62FC" w:rsidP="00DC6FAB">
      <w:pPr>
        <w:pStyle w:val="berschrift3"/>
        <w:rPr>
          <w:shd w:val="clear" w:color="auto" w:fill="FFFFFF"/>
        </w:rPr>
      </w:pPr>
      <w:bookmarkStart w:id="31" w:name="_Toc195005027"/>
      <w:r w:rsidRPr="00A72BF2">
        <w:rPr>
          <w:shd w:val="clear" w:color="auto" w:fill="FFFFFF"/>
        </w:rPr>
        <w:t>Defining Agentic AI</w:t>
      </w:r>
      <w:bookmarkEnd w:id="31"/>
    </w:p>
    <w:p w14:paraId="5FB7F58C" w14:textId="77777777" w:rsidR="004C62FC" w:rsidRPr="00A72BF2" w:rsidRDefault="004C62FC" w:rsidP="00DC6FAB">
      <w:pPr>
        <w:rPr>
          <w:shd w:val="clear" w:color="auto" w:fill="FFFFFF"/>
          <w:lang w:val="en-US"/>
        </w:rPr>
      </w:pPr>
      <w:r w:rsidRPr="00A72BF2">
        <w:rPr>
          <w:shd w:val="clear" w:color="auto" w:fill="FFFFFF"/>
          <w:lang w:val="en-US"/>
        </w:rPr>
        <w:t xml:space="preserve">Agentic AI refers to systems that autonomously operate within a defined environment, embodying characteristics like proactivity, reactivity, and the capability to interact with surrounding elements. Agency in AI emphasizes the autonomy of systems to make decisions based on their perceptions rather than relying solely on external instructions. Specifically, agentic systems are designed to assess their environment, respond to stimuli accordingly, and execute actions that align with predefined goals (Svensson &amp; Keller, 2024). This capability is particularly crucial in domains where response timing and environmental adaptation </w:t>
      </w:r>
      <w:r w:rsidRPr="00A72BF2">
        <w:rPr>
          <w:shd w:val="clear" w:color="auto" w:fill="FFFFFF"/>
          <w:lang w:val="en-US"/>
        </w:rPr>
        <w:lastRenderedPageBreak/>
        <w:t>significantly enhance performance outcomes, such as in collaborative human-AI relationships (Li et al., 2024).</w:t>
      </w:r>
    </w:p>
    <w:p w14:paraId="4E215340" w14:textId="77777777" w:rsidR="00427093" w:rsidRPr="00A72BF2" w:rsidRDefault="00427093" w:rsidP="00DC6FAB">
      <w:pPr>
        <w:rPr>
          <w:shd w:val="clear" w:color="auto" w:fill="FFFFFF"/>
          <w:lang w:val="en-US"/>
        </w:rPr>
      </w:pPr>
    </w:p>
    <w:p w14:paraId="29BE3A22" w14:textId="42405AAF" w:rsidR="00427093" w:rsidRPr="00A72BF2" w:rsidRDefault="0085318A" w:rsidP="00DC6FAB">
      <w:pPr>
        <w:rPr>
          <w:shd w:val="clear" w:color="auto" w:fill="FFFFFF"/>
          <w:lang w:val="en-US"/>
        </w:rPr>
      </w:pPr>
      <w:r w:rsidRPr="00A72BF2">
        <w:rPr>
          <w:lang w:val="en-US"/>
        </w:rPr>
        <w:t xml:space="preserve">The term </w:t>
      </w:r>
      <w:r w:rsidRPr="00A72BF2">
        <w:rPr>
          <w:rStyle w:val="Hervorhebung"/>
          <w:lang w:val="en-US"/>
        </w:rPr>
        <w:t>AI agent</w:t>
      </w:r>
      <w:r w:rsidRPr="00A72BF2">
        <w:rPr>
          <w:lang w:val="en-US"/>
        </w:rPr>
        <w:t xml:space="preserve"> was not defined by a single publication but rather evolved over time through various contributions in artificial intelligence research. One of the most influential sources in shaping the concept </w:t>
      </w:r>
      <w:r w:rsidR="005950D6" w:rsidRPr="00A72BF2">
        <w:rPr>
          <w:lang w:val="en-US"/>
        </w:rPr>
        <w:t>was written</w:t>
      </w:r>
      <w:r w:rsidRPr="00A72BF2">
        <w:rPr>
          <w:lang w:val="en-US"/>
        </w:rPr>
        <w:t xml:space="preserve"> by Russell and Norvig (1995), which introduced a systematic framework for understanding agents as entities that perceive their environment and act rationally to achieve goals. It formalized the agent concept through the agent function, agent program, and the PEAS framework. Complementing this, </w:t>
      </w:r>
      <w:r w:rsidRPr="00A72BF2">
        <w:rPr>
          <w:rStyle w:val="Fett"/>
          <w:b w:val="0"/>
          <w:bCs w:val="0"/>
          <w:lang w:val="en-US"/>
        </w:rPr>
        <w:t>Wooldridge and Jennings (1995)</w:t>
      </w:r>
      <w:r w:rsidRPr="00A72BF2">
        <w:rPr>
          <w:lang w:val="en-US"/>
        </w:rPr>
        <w:t xml:space="preserve"> provided a comprehensive theoretical foundation in their paper</w:t>
      </w:r>
      <w:r w:rsidRPr="00A72BF2">
        <w:rPr>
          <w:rStyle w:val="Hervorhebung"/>
          <w:lang w:val="en-US"/>
        </w:rPr>
        <w:t>,</w:t>
      </w:r>
      <w:r w:rsidRPr="00A72BF2">
        <w:rPr>
          <w:lang w:val="en-US"/>
        </w:rPr>
        <w:t xml:space="preserve"> defining key agent characteristics such as autonomy, social ability, reactivity, and proactiveness, and distinguishing between different types of agents in the context of multi-agent systems. Together, these works significantly shaped the modern understanding and application of AI agents.</w:t>
      </w:r>
    </w:p>
    <w:p w14:paraId="2F53DCAB" w14:textId="77777777" w:rsidR="004C62FC" w:rsidRPr="00A72BF2" w:rsidRDefault="004C62FC" w:rsidP="004C62FC">
      <w:pPr>
        <w:rPr>
          <w:rFonts w:ascii="Arial" w:hAnsi="Arial" w:cs="Arial"/>
          <w:color w:val="333A3F"/>
          <w:spacing w:val="1"/>
          <w:shd w:val="clear" w:color="auto" w:fill="FFFFFF"/>
          <w:lang w:val="en-US"/>
        </w:rPr>
      </w:pPr>
    </w:p>
    <w:p w14:paraId="628DF53F" w14:textId="379771E4" w:rsidR="004C62FC" w:rsidRPr="00A72BF2" w:rsidRDefault="004C62FC" w:rsidP="004C62FC">
      <w:pPr>
        <w:rPr>
          <w:shd w:val="clear" w:color="auto" w:fill="FFFFFF"/>
          <w:lang w:val="en-US"/>
        </w:rPr>
      </w:pPr>
      <w:r w:rsidRPr="00A72BF2">
        <w:rPr>
          <w:shd w:val="clear" w:color="auto" w:fill="FFFFFF"/>
          <w:lang w:val="en-US"/>
        </w:rPr>
        <w:t>A critical distinction between agentic AI and passive AI models lies in their operational frameworks. Goal-oriented AI agents are endowed with clear objectives and the ability to choose actions based on their understanding of the environment, contrasting with foundational models like base LLMs that primarily focus on language prediction and generation without an inherent capacity for task completion or proactive engagement (Li et al., 2024). While LLMs excel in generating coherent and contextually relevant text, they lack the active decision-making processes and functional goals that characterize agentic systems.</w:t>
      </w:r>
    </w:p>
    <w:p w14:paraId="467E0E85" w14:textId="77777777" w:rsidR="00BB023F" w:rsidRPr="00A72BF2" w:rsidRDefault="00BB023F" w:rsidP="004C62FC">
      <w:pPr>
        <w:rPr>
          <w:shd w:val="clear" w:color="auto" w:fill="FFFFFF"/>
          <w:lang w:val="en-US"/>
        </w:rPr>
      </w:pPr>
    </w:p>
    <w:p w14:paraId="36FE60C7" w14:textId="702C6463" w:rsidR="00BB023F" w:rsidRPr="00A72BF2" w:rsidRDefault="001927C2" w:rsidP="004C62FC">
      <w:pPr>
        <w:rPr>
          <w:lang w:val="en-US"/>
        </w:rPr>
      </w:pPr>
      <w:r w:rsidRPr="00A72BF2">
        <w:rPr>
          <w:lang w:val="en-US"/>
        </w:rPr>
        <w:t>The definition of an AI agent varies significantly across different sources, reflecting diverse perspectives on their core functionalities and applications. These definitions range from foundational concepts of perceiving environments and acting to achieve goals, to more specialized views emphasizing human interaction, collaborative roles in specific domains like healthcare or IT, cognitive capabilities, and considerations like user privacy or predictability.</w:t>
      </w:r>
    </w:p>
    <w:p w14:paraId="46EF817C" w14:textId="77777777" w:rsidR="001927C2" w:rsidRPr="00A72BF2" w:rsidRDefault="001927C2" w:rsidP="004C62FC">
      <w:pPr>
        <w:rPr>
          <w:lang w:val="en-US"/>
        </w:rPr>
      </w:pPr>
    </w:p>
    <w:tbl>
      <w:tblPr>
        <w:tblW w:w="9026"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418"/>
        <w:gridCol w:w="3118"/>
        <w:gridCol w:w="4490"/>
      </w:tblGrid>
      <w:tr w:rsidR="00330899" w:rsidRPr="00330899" w14:paraId="208E45E2" w14:textId="709CF8CE" w:rsidTr="00B67C77">
        <w:trPr>
          <w:trHeight w:val="400"/>
        </w:trPr>
        <w:tc>
          <w:tcPr>
            <w:tcW w:w="1418" w:type="dxa"/>
            <w:tcBorders>
              <w:top w:val="single" w:sz="4" w:space="0" w:color="auto"/>
              <w:bottom w:val="single" w:sz="4" w:space="0" w:color="auto"/>
            </w:tcBorders>
            <w:shd w:val="clear" w:color="auto" w:fill="auto"/>
            <w:noWrap/>
            <w:vAlign w:val="center"/>
            <w:hideMark/>
          </w:tcPr>
          <w:p w14:paraId="21FCAAA7" w14:textId="77777777" w:rsidR="00330899" w:rsidRPr="00563DFA" w:rsidRDefault="00330899" w:rsidP="00330899">
            <w:pPr>
              <w:rPr>
                <w:b/>
                <w:bCs/>
                <w:color w:val="000000" w:themeColor="text1"/>
                <w:sz w:val="18"/>
                <w:szCs w:val="18"/>
                <w:highlight w:val="yellow"/>
                <w:lang w:val="en-US"/>
              </w:rPr>
            </w:pPr>
            <w:r w:rsidRPr="00563DFA">
              <w:rPr>
                <w:b/>
                <w:bCs/>
                <w:color w:val="000000" w:themeColor="text1"/>
                <w:sz w:val="18"/>
                <w:szCs w:val="18"/>
                <w:highlight w:val="yellow"/>
                <w:lang w:val="en-US"/>
              </w:rPr>
              <w:t>Definition Source</w:t>
            </w:r>
          </w:p>
        </w:tc>
        <w:tc>
          <w:tcPr>
            <w:tcW w:w="3118" w:type="dxa"/>
            <w:tcBorders>
              <w:top w:val="single" w:sz="4" w:space="0" w:color="auto"/>
              <w:bottom w:val="single" w:sz="4" w:space="0" w:color="auto"/>
            </w:tcBorders>
            <w:shd w:val="clear" w:color="auto" w:fill="auto"/>
            <w:noWrap/>
            <w:vAlign w:val="center"/>
            <w:hideMark/>
          </w:tcPr>
          <w:p w14:paraId="752B7E04" w14:textId="77777777" w:rsidR="00330899" w:rsidRPr="00563DFA" w:rsidRDefault="00330899" w:rsidP="00330899">
            <w:pPr>
              <w:rPr>
                <w:b/>
                <w:bCs/>
                <w:color w:val="000000" w:themeColor="text1"/>
                <w:sz w:val="18"/>
                <w:szCs w:val="18"/>
                <w:highlight w:val="yellow"/>
                <w:lang w:val="en-US"/>
              </w:rPr>
            </w:pPr>
            <w:r w:rsidRPr="00563DFA">
              <w:rPr>
                <w:b/>
                <w:bCs/>
                <w:color w:val="000000" w:themeColor="text1"/>
                <w:sz w:val="18"/>
                <w:szCs w:val="18"/>
                <w:highlight w:val="yellow"/>
                <w:lang w:val="en-US"/>
              </w:rPr>
              <w:t>Definition of AI Agent</w:t>
            </w:r>
          </w:p>
        </w:tc>
        <w:tc>
          <w:tcPr>
            <w:tcW w:w="4490" w:type="dxa"/>
            <w:tcBorders>
              <w:top w:val="single" w:sz="4" w:space="0" w:color="auto"/>
              <w:bottom w:val="single" w:sz="4" w:space="0" w:color="auto"/>
            </w:tcBorders>
            <w:vAlign w:val="bottom"/>
          </w:tcPr>
          <w:p w14:paraId="5101F6E3" w14:textId="0742ACE3" w:rsidR="00330899" w:rsidRPr="00563DFA" w:rsidRDefault="00330899" w:rsidP="00330899">
            <w:pPr>
              <w:rPr>
                <w:b/>
                <w:bCs/>
                <w:color w:val="000000" w:themeColor="text1"/>
                <w:sz w:val="18"/>
                <w:szCs w:val="18"/>
                <w:highlight w:val="yellow"/>
                <w:lang w:val="en-US"/>
              </w:rPr>
            </w:pPr>
            <w:r w:rsidRPr="00563DFA">
              <w:rPr>
                <w:b/>
                <w:bCs/>
                <w:sz w:val="18"/>
                <w:szCs w:val="18"/>
                <w:highlight w:val="yellow"/>
                <w:lang w:val="en-US"/>
              </w:rPr>
              <w:t>Concepts used to define AI Agents (Combined from Definition &amp; Snippet)</w:t>
            </w:r>
          </w:p>
        </w:tc>
      </w:tr>
      <w:tr w:rsidR="00330899" w:rsidRPr="004060F8" w14:paraId="7176ACF6" w14:textId="7122A847" w:rsidTr="00B67C77">
        <w:trPr>
          <w:trHeight w:val="400"/>
        </w:trPr>
        <w:tc>
          <w:tcPr>
            <w:tcW w:w="1418" w:type="dxa"/>
            <w:shd w:val="clear" w:color="auto" w:fill="auto"/>
            <w:noWrap/>
            <w:vAlign w:val="center"/>
          </w:tcPr>
          <w:p w14:paraId="76706E5A" w14:textId="0F7D1347" w:rsidR="00330899" w:rsidRPr="008672A5" w:rsidRDefault="00330899" w:rsidP="00330899">
            <w:pPr>
              <w:rPr>
                <w:color w:val="333A3F"/>
                <w:sz w:val="18"/>
                <w:szCs w:val="18"/>
                <w:lang w:val="en-US"/>
              </w:rPr>
            </w:pPr>
            <w:r w:rsidRPr="008672A5">
              <w:rPr>
                <w:color w:val="333A3F"/>
                <w:sz w:val="18"/>
                <w:szCs w:val="18"/>
                <w:lang w:val="en-US"/>
              </w:rPr>
              <w:fldChar w:fldCharType="begin"/>
            </w:r>
            <w:r w:rsidRPr="008672A5">
              <w:rPr>
                <w:color w:val="333A3F"/>
                <w:sz w:val="18"/>
                <w:szCs w:val="18"/>
                <w:lang w:val="en-US"/>
              </w:rPr>
              <w:instrText xml:space="preserve"> ADDIN ZOTERO_ITEM CSL_CITATION {"citationID":"wWvvzQLd","properties":{"formattedCitation":"(Anthropic, 2024)","plainCitation":"(Anthropic, 2024)","noteIndex":0},"citationItems":[{"id":817,"uris":["http://zotero.org/users/12834068/items/65AKBPHI"],"itemData":{"id":817,"type":"post-weblog","container-title":"Building effective agents","title":"Building effective agents","URL":"https://www.anthropic.com/research/building-effective-agents","author":[{"literal":"Anthropic"}],"accessed":{"date-parts":[["2025",2,3]]},"issued":{"date-parts":[["2024",12,19]]}},"label":"page"}],"schema":"https://github.com/citation-style-language/schema/raw/master/csl-citation.json"} </w:instrText>
            </w:r>
            <w:r w:rsidRPr="008672A5">
              <w:rPr>
                <w:color w:val="333A3F"/>
                <w:sz w:val="18"/>
                <w:szCs w:val="18"/>
                <w:lang w:val="en-US"/>
              </w:rPr>
              <w:fldChar w:fldCharType="separate"/>
            </w:r>
            <w:r w:rsidRPr="008672A5">
              <w:rPr>
                <w:color w:val="000000"/>
                <w:sz w:val="18"/>
                <w:szCs w:val="18"/>
                <w:lang w:val="en-US"/>
              </w:rPr>
              <w:t>(Anthropic, 2024)</w:t>
            </w:r>
            <w:r w:rsidRPr="008672A5">
              <w:rPr>
                <w:color w:val="333A3F"/>
                <w:sz w:val="18"/>
                <w:szCs w:val="18"/>
                <w:lang w:val="en-US"/>
              </w:rPr>
              <w:fldChar w:fldCharType="end"/>
            </w:r>
          </w:p>
        </w:tc>
        <w:tc>
          <w:tcPr>
            <w:tcW w:w="3118" w:type="dxa"/>
            <w:shd w:val="clear" w:color="auto" w:fill="auto"/>
            <w:noWrap/>
            <w:vAlign w:val="center"/>
          </w:tcPr>
          <w:p w14:paraId="524663FC" w14:textId="4F6DF318" w:rsidR="00330899" w:rsidRPr="008672A5" w:rsidRDefault="00330899" w:rsidP="00330899">
            <w:pPr>
              <w:rPr>
                <w:color w:val="333A3F"/>
                <w:sz w:val="18"/>
                <w:szCs w:val="18"/>
                <w:lang w:val="en-US"/>
              </w:rPr>
            </w:pPr>
            <w:r w:rsidRPr="008672A5">
              <w:rPr>
                <w:color w:val="333A3F"/>
                <w:sz w:val="18"/>
                <w:szCs w:val="18"/>
                <w:lang w:val="en-US"/>
              </w:rPr>
              <w:t>AI Agents are systems where LLMs dynamically direct their own processes and tool usage, maintaining control over how they accomplish tasks.</w:t>
            </w:r>
          </w:p>
        </w:tc>
        <w:tc>
          <w:tcPr>
            <w:tcW w:w="4490" w:type="dxa"/>
          </w:tcPr>
          <w:p w14:paraId="599EA553" w14:textId="77777777" w:rsidR="00330899" w:rsidRPr="008672A5" w:rsidRDefault="00330899" w:rsidP="00330899">
            <w:pPr>
              <w:rPr>
                <w:color w:val="333A3F"/>
                <w:sz w:val="18"/>
                <w:szCs w:val="18"/>
                <w:lang w:val="en-US"/>
              </w:rPr>
            </w:pPr>
          </w:p>
        </w:tc>
      </w:tr>
      <w:tr w:rsidR="00330899" w:rsidRPr="004060F8" w14:paraId="57FF74E8" w14:textId="6914DC2A" w:rsidTr="00B67C77">
        <w:trPr>
          <w:trHeight w:val="400"/>
        </w:trPr>
        <w:tc>
          <w:tcPr>
            <w:tcW w:w="1418" w:type="dxa"/>
            <w:shd w:val="clear" w:color="auto" w:fill="auto"/>
            <w:noWrap/>
            <w:vAlign w:val="center"/>
          </w:tcPr>
          <w:p w14:paraId="0A0C5FCE" w14:textId="1E6A3B81" w:rsidR="00330899" w:rsidRPr="008672A5" w:rsidRDefault="00330899" w:rsidP="00330899">
            <w:pPr>
              <w:rPr>
                <w:color w:val="333A3F"/>
                <w:sz w:val="18"/>
                <w:szCs w:val="18"/>
                <w:lang w:val="en-US"/>
              </w:rPr>
            </w:pPr>
            <w:proofErr w:type="spellStart"/>
            <w:r w:rsidRPr="008672A5">
              <w:rPr>
                <w:sz w:val="18"/>
                <w:szCs w:val="18"/>
              </w:rPr>
              <w:t>Stratis</w:t>
            </w:r>
            <w:proofErr w:type="spellEnd"/>
            <w:r w:rsidRPr="008672A5">
              <w:rPr>
                <w:sz w:val="18"/>
                <w:szCs w:val="18"/>
              </w:rPr>
              <w:t xml:space="preserve"> </w:t>
            </w:r>
            <w:proofErr w:type="spellStart"/>
            <w:r w:rsidRPr="008672A5">
              <w:rPr>
                <w:sz w:val="18"/>
                <w:szCs w:val="18"/>
              </w:rPr>
              <w:t>Tsirtsis</w:t>
            </w:r>
            <w:proofErr w:type="spellEnd"/>
            <w:r w:rsidRPr="008672A5">
              <w:rPr>
                <w:sz w:val="18"/>
                <w:szCs w:val="18"/>
              </w:rPr>
              <w:t>, Manuel Gomez-Rodriguez, Tobias Gerstenberg</w:t>
            </w:r>
          </w:p>
        </w:tc>
        <w:tc>
          <w:tcPr>
            <w:tcW w:w="3118" w:type="dxa"/>
            <w:shd w:val="clear" w:color="auto" w:fill="auto"/>
            <w:noWrap/>
            <w:vAlign w:val="center"/>
          </w:tcPr>
          <w:p w14:paraId="17C41251" w14:textId="6C798307" w:rsidR="00330899" w:rsidRPr="008672A5" w:rsidRDefault="00330899" w:rsidP="00330899">
            <w:pPr>
              <w:rPr>
                <w:color w:val="333A3F"/>
                <w:sz w:val="18"/>
                <w:szCs w:val="18"/>
                <w:lang w:val="en-US"/>
              </w:rPr>
            </w:pPr>
            <w:r w:rsidRPr="008672A5">
              <w:rPr>
                <w:sz w:val="18"/>
                <w:szCs w:val="18"/>
                <w:lang w:val="en-US"/>
              </w:rPr>
              <w:t>A computational entity that can perform tasks and collaborate with humans, where the accountability of actions, especially in unforeseen circumstances, is evaluated through cognitive processes of responsibility judgments.</w:t>
            </w:r>
          </w:p>
        </w:tc>
        <w:tc>
          <w:tcPr>
            <w:tcW w:w="4490" w:type="dxa"/>
            <w:vAlign w:val="center"/>
          </w:tcPr>
          <w:p w14:paraId="604F33C9" w14:textId="0CA4821B" w:rsidR="00330899" w:rsidRPr="008672A5" w:rsidRDefault="00330899" w:rsidP="00330899">
            <w:pPr>
              <w:rPr>
                <w:color w:val="333A3F"/>
                <w:sz w:val="18"/>
                <w:szCs w:val="18"/>
                <w:lang w:val="en-US"/>
              </w:rPr>
            </w:pPr>
            <w:r w:rsidRPr="008672A5">
              <w:rPr>
                <w:sz w:val="18"/>
                <w:szCs w:val="18"/>
                <w:lang w:val="en-US"/>
              </w:rPr>
              <w:t>Computational entity, task performance, human-AI collaboration, accountability, responsibility judgments, cognitive processes, action expectations, counterfactual considerations, contributions to outcomes, interdependent actions, generative model of agent behavior, unexpected actions.</w:t>
            </w:r>
          </w:p>
        </w:tc>
      </w:tr>
      <w:tr w:rsidR="00330899" w:rsidRPr="004060F8" w14:paraId="1CA3C3D3" w14:textId="37B426F8" w:rsidTr="00B67C77">
        <w:trPr>
          <w:trHeight w:val="400"/>
        </w:trPr>
        <w:tc>
          <w:tcPr>
            <w:tcW w:w="1418" w:type="dxa"/>
            <w:shd w:val="clear" w:color="auto" w:fill="auto"/>
            <w:noWrap/>
            <w:vAlign w:val="center"/>
          </w:tcPr>
          <w:p w14:paraId="669C16E1" w14:textId="1E200221" w:rsidR="00330899" w:rsidRPr="008672A5" w:rsidRDefault="00330899" w:rsidP="00330899">
            <w:pPr>
              <w:rPr>
                <w:color w:val="333A3F"/>
                <w:sz w:val="18"/>
                <w:szCs w:val="18"/>
              </w:rPr>
            </w:pPr>
            <w:r w:rsidRPr="008672A5">
              <w:rPr>
                <w:sz w:val="18"/>
                <w:szCs w:val="18"/>
              </w:rPr>
              <w:t xml:space="preserve">Yvonne A. Farah, Michael C. </w:t>
            </w:r>
            <w:proofErr w:type="spellStart"/>
            <w:r w:rsidRPr="008672A5">
              <w:rPr>
                <w:sz w:val="18"/>
                <w:szCs w:val="18"/>
              </w:rPr>
              <w:t>Dorneich</w:t>
            </w:r>
            <w:proofErr w:type="spellEnd"/>
          </w:p>
        </w:tc>
        <w:tc>
          <w:tcPr>
            <w:tcW w:w="3118" w:type="dxa"/>
            <w:shd w:val="clear" w:color="auto" w:fill="auto"/>
            <w:noWrap/>
            <w:vAlign w:val="center"/>
          </w:tcPr>
          <w:p w14:paraId="0D26980C" w14:textId="4CFE67EE" w:rsidR="00330899" w:rsidRPr="008672A5" w:rsidRDefault="00330899" w:rsidP="00330899">
            <w:pPr>
              <w:rPr>
                <w:color w:val="333A3F"/>
                <w:sz w:val="18"/>
                <w:szCs w:val="18"/>
                <w:lang w:val="en-US"/>
              </w:rPr>
            </w:pPr>
            <w:r w:rsidRPr="008672A5">
              <w:rPr>
                <w:sz w:val="18"/>
                <w:szCs w:val="18"/>
                <w:lang w:val="en-US"/>
              </w:rPr>
              <w:t>Entities that work alongside humans in teams (Human-Autonomy Teams) toward common goals and engage in teamwork processes including planning and coordination.</w:t>
            </w:r>
          </w:p>
        </w:tc>
        <w:tc>
          <w:tcPr>
            <w:tcW w:w="4490" w:type="dxa"/>
            <w:vAlign w:val="center"/>
          </w:tcPr>
          <w:p w14:paraId="1547D6F5" w14:textId="56E5FB4A" w:rsidR="00330899" w:rsidRPr="008672A5" w:rsidRDefault="00330899" w:rsidP="00330899">
            <w:pPr>
              <w:rPr>
                <w:color w:val="333A3F"/>
                <w:sz w:val="18"/>
                <w:szCs w:val="18"/>
                <w:lang w:val="en-US"/>
              </w:rPr>
            </w:pPr>
            <w:r w:rsidRPr="008672A5">
              <w:rPr>
                <w:sz w:val="18"/>
                <w:szCs w:val="18"/>
                <w:lang w:val="en-US"/>
              </w:rPr>
              <w:t>Entities working with humans, Human-Autonomy Teams (HATs), common/shared goals, teamwork processes, teaming capabilities, technological skills, goal specification, planning, mission analysis, coordination, monitoring, backup behaviors, support levels (passive, reactive, proactive), interdependence, effective communication, initiative taking.</w:t>
            </w:r>
          </w:p>
        </w:tc>
      </w:tr>
      <w:tr w:rsidR="00330899" w:rsidRPr="004060F8" w14:paraId="53E55FA8" w14:textId="758D0ADA" w:rsidTr="00B67C77">
        <w:trPr>
          <w:trHeight w:val="400"/>
        </w:trPr>
        <w:tc>
          <w:tcPr>
            <w:tcW w:w="1418" w:type="dxa"/>
            <w:shd w:val="clear" w:color="auto" w:fill="auto"/>
            <w:noWrap/>
            <w:vAlign w:val="center"/>
          </w:tcPr>
          <w:p w14:paraId="254C1F27" w14:textId="4FE619F4" w:rsidR="00330899" w:rsidRPr="008672A5" w:rsidRDefault="00330899" w:rsidP="00330899">
            <w:pPr>
              <w:rPr>
                <w:color w:val="333A3F"/>
                <w:sz w:val="18"/>
                <w:szCs w:val="18"/>
                <w:lang w:val="en-US"/>
              </w:rPr>
            </w:pPr>
            <w:r w:rsidRPr="008672A5">
              <w:rPr>
                <w:sz w:val="18"/>
                <w:szCs w:val="18"/>
                <w:lang w:val="en-US"/>
              </w:rPr>
              <w:t xml:space="preserve">Carolin </w:t>
            </w:r>
            <w:proofErr w:type="spellStart"/>
            <w:r w:rsidRPr="008672A5">
              <w:rPr>
                <w:sz w:val="18"/>
                <w:szCs w:val="18"/>
                <w:lang w:val="en-US"/>
              </w:rPr>
              <w:t>Wienrich</w:t>
            </w:r>
            <w:proofErr w:type="spellEnd"/>
            <w:r w:rsidRPr="008672A5">
              <w:rPr>
                <w:sz w:val="18"/>
                <w:szCs w:val="18"/>
                <w:lang w:val="en-US"/>
              </w:rPr>
              <w:t>, Astrid Carolus, David Roth-</w:t>
            </w:r>
            <w:proofErr w:type="spellStart"/>
            <w:r w:rsidRPr="008672A5">
              <w:rPr>
                <w:sz w:val="18"/>
                <w:szCs w:val="18"/>
                <w:lang w:val="en-US"/>
              </w:rPr>
              <w:t>Isigkeit</w:t>
            </w:r>
            <w:proofErr w:type="spellEnd"/>
            <w:r w:rsidRPr="008672A5">
              <w:rPr>
                <w:sz w:val="18"/>
                <w:szCs w:val="18"/>
                <w:lang w:val="en-US"/>
              </w:rPr>
              <w:t xml:space="preserve">, Andreas </w:t>
            </w:r>
            <w:proofErr w:type="spellStart"/>
            <w:r w:rsidRPr="008672A5">
              <w:rPr>
                <w:sz w:val="18"/>
                <w:szCs w:val="18"/>
                <w:lang w:val="en-US"/>
              </w:rPr>
              <w:t>Hotho</w:t>
            </w:r>
            <w:proofErr w:type="spellEnd"/>
          </w:p>
        </w:tc>
        <w:tc>
          <w:tcPr>
            <w:tcW w:w="3118" w:type="dxa"/>
            <w:shd w:val="clear" w:color="auto" w:fill="auto"/>
            <w:noWrap/>
            <w:vAlign w:val="center"/>
          </w:tcPr>
          <w:p w14:paraId="7453F4DB" w14:textId="497E77D6" w:rsidR="00330899" w:rsidRPr="008672A5" w:rsidRDefault="00330899" w:rsidP="00330899">
            <w:pPr>
              <w:rPr>
                <w:color w:val="333A3F"/>
                <w:sz w:val="18"/>
                <w:szCs w:val="18"/>
                <w:lang w:val="en-US"/>
              </w:rPr>
            </w:pPr>
            <w:r w:rsidRPr="008672A5">
              <w:rPr>
                <w:sz w:val="18"/>
                <w:szCs w:val="18"/>
                <w:lang w:val="en-US"/>
              </w:rPr>
              <w:t>Adaptive systems that deliver advice and interact with users while considering their individual characteristics.</w:t>
            </w:r>
          </w:p>
        </w:tc>
        <w:tc>
          <w:tcPr>
            <w:tcW w:w="4490" w:type="dxa"/>
            <w:vAlign w:val="center"/>
          </w:tcPr>
          <w:p w14:paraId="3EE6472E" w14:textId="13C8308D" w:rsidR="00330899" w:rsidRPr="008672A5" w:rsidRDefault="00330899" w:rsidP="00330899">
            <w:pPr>
              <w:rPr>
                <w:color w:val="333A3F"/>
                <w:sz w:val="18"/>
                <w:szCs w:val="18"/>
                <w:lang w:val="en-US"/>
              </w:rPr>
            </w:pPr>
            <w:r w:rsidRPr="008672A5">
              <w:rPr>
                <w:sz w:val="18"/>
                <w:szCs w:val="18"/>
                <w:lang w:val="en-US"/>
              </w:rPr>
              <w:t>Adaptive systems, complexity, advisory role, interaction with users, consideration of individual characteristics, explainable AI (XAI), human-centered design, attribution of human characteristics, trust, understanding, workload.</w:t>
            </w:r>
          </w:p>
        </w:tc>
      </w:tr>
      <w:tr w:rsidR="00330899" w:rsidRPr="004060F8" w14:paraId="2889BF17" w14:textId="7E786DC2" w:rsidTr="00B67C77">
        <w:trPr>
          <w:trHeight w:val="400"/>
        </w:trPr>
        <w:tc>
          <w:tcPr>
            <w:tcW w:w="1418" w:type="dxa"/>
            <w:shd w:val="clear" w:color="auto" w:fill="auto"/>
            <w:noWrap/>
            <w:vAlign w:val="center"/>
          </w:tcPr>
          <w:p w14:paraId="2AF81522" w14:textId="01FB429B" w:rsidR="00330899" w:rsidRPr="008672A5" w:rsidRDefault="00330899" w:rsidP="00330899">
            <w:pPr>
              <w:rPr>
                <w:color w:val="333A3F"/>
                <w:sz w:val="18"/>
                <w:szCs w:val="18"/>
                <w:lang w:val="en-US"/>
              </w:rPr>
            </w:pPr>
            <w:r w:rsidRPr="008672A5">
              <w:rPr>
                <w:sz w:val="18"/>
                <w:szCs w:val="18"/>
              </w:rPr>
              <w:t>Raja Sengupta, Renée Sieber</w:t>
            </w:r>
          </w:p>
        </w:tc>
        <w:tc>
          <w:tcPr>
            <w:tcW w:w="3118" w:type="dxa"/>
            <w:shd w:val="clear" w:color="auto" w:fill="auto"/>
            <w:noWrap/>
            <w:vAlign w:val="center"/>
          </w:tcPr>
          <w:p w14:paraId="0A4F8ABA" w14:textId="1F36DC53" w:rsidR="00330899" w:rsidRPr="008672A5" w:rsidRDefault="00330899" w:rsidP="00330899">
            <w:pPr>
              <w:rPr>
                <w:color w:val="333A3F"/>
                <w:sz w:val="18"/>
                <w:szCs w:val="18"/>
                <w:lang w:val="en-US"/>
              </w:rPr>
            </w:pPr>
            <w:r w:rsidRPr="008672A5">
              <w:rPr>
                <w:sz w:val="18"/>
                <w:szCs w:val="18"/>
                <w:lang w:val="en-US"/>
              </w:rPr>
              <w:t xml:space="preserve">A computational entity that operates autonomously to perform tasks by perceiving its environment and taking actions based on predefined algorithms, </w:t>
            </w:r>
            <w:r w:rsidRPr="008672A5">
              <w:rPr>
                <w:sz w:val="18"/>
                <w:szCs w:val="18"/>
                <w:lang w:val="en-US"/>
              </w:rPr>
              <w:lastRenderedPageBreak/>
              <w:t>potentially specialized for geographic contexts.</w:t>
            </w:r>
          </w:p>
        </w:tc>
        <w:tc>
          <w:tcPr>
            <w:tcW w:w="4490" w:type="dxa"/>
            <w:vAlign w:val="center"/>
          </w:tcPr>
          <w:p w14:paraId="6D17B558" w14:textId="16AF0F7C" w:rsidR="00330899" w:rsidRPr="008672A5" w:rsidRDefault="00330899" w:rsidP="00330899">
            <w:pPr>
              <w:rPr>
                <w:color w:val="333A3F"/>
                <w:sz w:val="18"/>
                <w:szCs w:val="18"/>
                <w:lang w:val="en-US"/>
              </w:rPr>
            </w:pPr>
            <w:r w:rsidRPr="008672A5">
              <w:rPr>
                <w:sz w:val="18"/>
                <w:szCs w:val="18"/>
                <w:lang w:val="en-US"/>
              </w:rPr>
              <w:lastRenderedPageBreak/>
              <w:t xml:space="preserve">Computational entity, autonomous operation, task performance, environment perception, action based on algorithms, AI research principles, explicit incorporation of geographic context, geographic data models, diversity in </w:t>
            </w:r>
            <w:r w:rsidRPr="008672A5">
              <w:rPr>
                <w:sz w:val="18"/>
                <w:szCs w:val="18"/>
                <w:lang w:val="en-US"/>
              </w:rPr>
              <w:lastRenderedPageBreak/>
              <w:t>applications (e.g., geospatial agents, artificial life agents, software agents).</w:t>
            </w:r>
          </w:p>
        </w:tc>
      </w:tr>
      <w:tr w:rsidR="00330899" w:rsidRPr="004060F8" w14:paraId="684F3F15" w14:textId="47A4D007" w:rsidTr="00B67C77">
        <w:trPr>
          <w:trHeight w:val="400"/>
        </w:trPr>
        <w:tc>
          <w:tcPr>
            <w:tcW w:w="1418" w:type="dxa"/>
            <w:shd w:val="clear" w:color="auto" w:fill="auto"/>
            <w:noWrap/>
            <w:vAlign w:val="center"/>
          </w:tcPr>
          <w:p w14:paraId="057C6695" w14:textId="54F1BC6C" w:rsidR="00330899" w:rsidRPr="008672A5" w:rsidRDefault="00330899" w:rsidP="00330899">
            <w:pPr>
              <w:rPr>
                <w:color w:val="333A3F"/>
                <w:sz w:val="18"/>
                <w:szCs w:val="18"/>
              </w:rPr>
            </w:pPr>
            <w:r w:rsidRPr="008672A5">
              <w:rPr>
                <w:sz w:val="18"/>
                <w:szCs w:val="18"/>
              </w:rPr>
              <w:lastRenderedPageBreak/>
              <w:t xml:space="preserve">Peter R. Lewis, </w:t>
            </w:r>
            <w:proofErr w:type="spellStart"/>
            <w:r w:rsidRPr="008672A5">
              <w:rPr>
                <w:sz w:val="18"/>
                <w:szCs w:val="18"/>
              </w:rPr>
              <w:t>Ştefan</w:t>
            </w:r>
            <w:proofErr w:type="spellEnd"/>
            <w:r w:rsidRPr="008672A5">
              <w:rPr>
                <w:sz w:val="18"/>
                <w:szCs w:val="18"/>
              </w:rPr>
              <w:t xml:space="preserve"> </w:t>
            </w:r>
            <w:proofErr w:type="spellStart"/>
            <w:r w:rsidRPr="008672A5">
              <w:rPr>
                <w:sz w:val="18"/>
                <w:szCs w:val="18"/>
              </w:rPr>
              <w:t>Sarkadi</w:t>
            </w:r>
            <w:proofErr w:type="spellEnd"/>
          </w:p>
        </w:tc>
        <w:tc>
          <w:tcPr>
            <w:tcW w:w="3118" w:type="dxa"/>
            <w:shd w:val="clear" w:color="auto" w:fill="auto"/>
            <w:noWrap/>
            <w:vAlign w:val="center"/>
          </w:tcPr>
          <w:p w14:paraId="10780B1E" w14:textId="58D653CC" w:rsidR="00330899" w:rsidRPr="008672A5" w:rsidRDefault="00330899" w:rsidP="00330899">
            <w:pPr>
              <w:rPr>
                <w:color w:val="333A3F"/>
                <w:sz w:val="18"/>
                <w:szCs w:val="18"/>
                <w:lang w:val="en-US"/>
              </w:rPr>
            </w:pPr>
            <w:r w:rsidRPr="008672A5">
              <w:rPr>
                <w:sz w:val="18"/>
                <w:szCs w:val="18"/>
                <w:lang w:val="en-US"/>
              </w:rPr>
              <w:t>An entity functioning based on abstracted definitions of intelligence, potentially lacking certain qualities inherent to human cognition, designed to perform tasks delegated from humans.</w:t>
            </w:r>
          </w:p>
        </w:tc>
        <w:tc>
          <w:tcPr>
            <w:tcW w:w="4490" w:type="dxa"/>
            <w:vAlign w:val="center"/>
          </w:tcPr>
          <w:p w14:paraId="18CD6A3F" w14:textId="3159ADC6" w:rsidR="00330899" w:rsidRPr="008672A5" w:rsidRDefault="00330899" w:rsidP="00330899">
            <w:pPr>
              <w:rPr>
                <w:color w:val="333A3F"/>
                <w:sz w:val="18"/>
                <w:szCs w:val="18"/>
                <w:lang w:val="en-US"/>
              </w:rPr>
            </w:pPr>
            <w:r w:rsidRPr="008672A5">
              <w:rPr>
                <w:sz w:val="18"/>
                <w:szCs w:val="18"/>
                <w:lang w:val="en-US"/>
              </w:rPr>
              <w:t>Intelligent agents, abstraction, cognitive features (potentially incomplete compared to humans), embodied AI technologies, performing human-delegated tasks, potential imbalance of insight/understanding, reflection (often missing), agent-based modelling (ABM), multi-agent systems (MAS).</w:t>
            </w:r>
          </w:p>
        </w:tc>
      </w:tr>
      <w:tr w:rsidR="00330899" w:rsidRPr="004060F8" w14:paraId="10E07736" w14:textId="6B285AAA" w:rsidTr="00B67C77">
        <w:trPr>
          <w:trHeight w:val="400"/>
        </w:trPr>
        <w:tc>
          <w:tcPr>
            <w:tcW w:w="1418" w:type="dxa"/>
            <w:shd w:val="clear" w:color="auto" w:fill="auto"/>
            <w:noWrap/>
            <w:vAlign w:val="center"/>
          </w:tcPr>
          <w:p w14:paraId="4748FEC2" w14:textId="586C57A6" w:rsidR="00330899" w:rsidRPr="008672A5" w:rsidRDefault="00330899" w:rsidP="00330899">
            <w:pPr>
              <w:rPr>
                <w:color w:val="333A3F"/>
                <w:sz w:val="18"/>
                <w:szCs w:val="18"/>
                <w:lang w:val="en-US"/>
              </w:rPr>
            </w:pPr>
            <w:r w:rsidRPr="008672A5">
              <w:rPr>
                <w:sz w:val="18"/>
                <w:szCs w:val="18"/>
                <w:lang w:val="en-US"/>
              </w:rPr>
              <w:t xml:space="preserve">James Chao, Wiktor Piotrowski, Roni Stern, Héctor J. Ortiz-Peña, Mitch Manzanares, </w:t>
            </w:r>
            <w:proofErr w:type="spellStart"/>
            <w:r w:rsidRPr="008672A5">
              <w:rPr>
                <w:sz w:val="18"/>
                <w:szCs w:val="18"/>
                <w:lang w:val="en-US"/>
              </w:rPr>
              <w:t>Shiwali</w:t>
            </w:r>
            <w:proofErr w:type="spellEnd"/>
            <w:r w:rsidRPr="008672A5">
              <w:rPr>
                <w:sz w:val="18"/>
                <w:szCs w:val="18"/>
                <w:lang w:val="en-US"/>
              </w:rPr>
              <w:t xml:space="preserve"> Mohan, Douglas S. Lange</w:t>
            </w:r>
          </w:p>
        </w:tc>
        <w:tc>
          <w:tcPr>
            <w:tcW w:w="3118" w:type="dxa"/>
            <w:shd w:val="clear" w:color="auto" w:fill="auto"/>
            <w:noWrap/>
            <w:vAlign w:val="center"/>
          </w:tcPr>
          <w:p w14:paraId="566236E3" w14:textId="4F6B6986" w:rsidR="00330899" w:rsidRPr="008672A5" w:rsidRDefault="00330899" w:rsidP="00330899">
            <w:pPr>
              <w:rPr>
                <w:color w:val="333A3F"/>
                <w:sz w:val="18"/>
                <w:szCs w:val="18"/>
                <w:lang w:val="en-US"/>
              </w:rPr>
            </w:pPr>
            <w:r w:rsidRPr="008672A5">
              <w:rPr>
                <w:sz w:val="18"/>
                <w:szCs w:val="18"/>
                <w:lang w:val="en-US"/>
              </w:rPr>
              <w:t>An agent that autonomously operates within real-world environments, relying on automated planners to optimize actions toward goals while adapting to changing conditions (novelties).</w:t>
            </w:r>
          </w:p>
        </w:tc>
        <w:tc>
          <w:tcPr>
            <w:tcW w:w="4490" w:type="dxa"/>
            <w:vAlign w:val="center"/>
          </w:tcPr>
          <w:p w14:paraId="062B18EF" w14:textId="66BC1AEF" w:rsidR="00330899" w:rsidRPr="008672A5" w:rsidRDefault="00330899" w:rsidP="00330899">
            <w:pPr>
              <w:rPr>
                <w:color w:val="333A3F"/>
                <w:sz w:val="18"/>
                <w:szCs w:val="18"/>
                <w:lang w:val="en-US"/>
              </w:rPr>
            </w:pPr>
            <w:r w:rsidRPr="008672A5">
              <w:rPr>
                <w:sz w:val="18"/>
                <w:szCs w:val="18"/>
                <w:lang w:val="en-US"/>
              </w:rPr>
              <w:t>Autonomous agents, real-world environment operation, automated planners, optimal actions, goal achievement, objective function optimization, adaptation to novelties/changing conditions, environment dynamics, schedulers, execution engines, continuous time-space coordination, concurrent actions.</w:t>
            </w:r>
          </w:p>
        </w:tc>
      </w:tr>
      <w:tr w:rsidR="00330899" w:rsidRPr="004060F8" w14:paraId="378C8309" w14:textId="1BAE1DCC" w:rsidTr="00B67C77">
        <w:trPr>
          <w:trHeight w:val="400"/>
        </w:trPr>
        <w:tc>
          <w:tcPr>
            <w:tcW w:w="1418" w:type="dxa"/>
            <w:shd w:val="clear" w:color="auto" w:fill="auto"/>
            <w:noWrap/>
            <w:vAlign w:val="center"/>
          </w:tcPr>
          <w:p w14:paraId="68528B93" w14:textId="59623A2F" w:rsidR="00330899" w:rsidRPr="008672A5" w:rsidRDefault="00330899" w:rsidP="00330899">
            <w:pPr>
              <w:rPr>
                <w:color w:val="333A3F"/>
                <w:sz w:val="18"/>
                <w:szCs w:val="18"/>
                <w:lang w:val="en-US"/>
              </w:rPr>
            </w:pPr>
            <w:r w:rsidRPr="008672A5">
              <w:rPr>
                <w:sz w:val="18"/>
                <w:szCs w:val="18"/>
              </w:rPr>
              <w:t>Alexis Yim, Annie Peng Cui, Michael Walsh</w:t>
            </w:r>
          </w:p>
        </w:tc>
        <w:tc>
          <w:tcPr>
            <w:tcW w:w="3118" w:type="dxa"/>
            <w:shd w:val="clear" w:color="auto" w:fill="auto"/>
            <w:noWrap/>
            <w:vAlign w:val="center"/>
          </w:tcPr>
          <w:p w14:paraId="41C1815C" w14:textId="285F047A" w:rsidR="00330899" w:rsidRPr="008672A5" w:rsidRDefault="00330899" w:rsidP="00330899">
            <w:pPr>
              <w:rPr>
                <w:color w:val="333A3F"/>
                <w:sz w:val="18"/>
                <w:szCs w:val="18"/>
                <w:lang w:val="en-US"/>
              </w:rPr>
            </w:pPr>
            <w:r w:rsidRPr="008672A5">
              <w:rPr>
                <w:sz w:val="18"/>
                <w:szCs w:val="18"/>
                <w:lang w:val="en-US"/>
              </w:rPr>
              <w:t>Entities characterized by features (like cuteness) that evoke emotional connections, enhancing consumer trust, attachment, and influencing behavior.</w:t>
            </w:r>
          </w:p>
        </w:tc>
        <w:tc>
          <w:tcPr>
            <w:tcW w:w="4490" w:type="dxa"/>
            <w:vAlign w:val="center"/>
          </w:tcPr>
          <w:p w14:paraId="01B9CD04" w14:textId="603B8945" w:rsidR="00330899" w:rsidRPr="008672A5" w:rsidRDefault="00330899" w:rsidP="00330899">
            <w:pPr>
              <w:rPr>
                <w:color w:val="333A3F"/>
                <w:sz w:val="18"/>
                <w:szCs w:val="18"/>
                <w:lang w:val="en-US"/>
              </w:rPr>
            </w:pPr>
            <w:r w:rsidRPr="008672A5">
              <w:rPr>
                <w:sz w:val="18"/>
                <w:szCs w:val="18"/>
                <w:lang w:val="en-US"/>
              </w:rPr>
              <w:t>Emotional connection evocation, cuteness (baby schema, whimsical), trustworthiness, attachment, consumer behavior influence, satisfaction, commitment, purchase intention influence, popularity.</w:t>
            </w:r>
          </w:p>
        </w:tc>
      </w:tr>
      <w:tr w:rsidR="00330899" w:rsidRPr="004060F8" w14:paraId="79CF5E0E" w14:textId="1092F747" w:rsidTr="00B67C77">
        <w:trPr>
          <w:trHeight w:val="400"/>
        </w:trPr>
        <w:tc>
          <w:tcPr>
            <w:tcW w:w="1418" w:type="dxa"/>
            <w:shd w:val="clear" w:color="auto" w:fill="auto"/>
            <w:noWrap/>
            <w:vAlign w:val="center"/>
          </w:tcPr>
          <w:p w14:paraId="1FF19293" w14:textId="670E0ACF" w:rsidR="00330899" w:rsidRPr="008672A5" w:rsidRDefault="00330899" w:rsidP="00330899">
            <w:pPr>
              <w:rPr>
                <w:color w:val="333A3F"/>
                <w:sz w:val="18"/>
                <w:szCs w:val="18"/>
                <w:lang w:val="en-US"/>
              </w:rPr>
            </w:pPr>
            <w:r w:rsidRPr="008672A5">
              <w:rPr>
                <w:sz w:val="18"/>
                <w:szCs w:val="18"/>
              </w:rPr>
              <w:t>Sebastian Köhler</w:t>
            </w:r>
          </w:p>
        </w:tc>
        <w:tc>
          <w:tcPr>
            <w:tcW w:w="3118" w:type="dxa"/>
            <w:shd w:val="clear" w:color="auto" w:fill="auto"/>
            <w:noWrap/>
            <w:vAlign w:val="center"/>
          </w:tcPr>
          <w:p w14:paraId="1190C482" w14:textId="20C192E0" w:rsidR="00330899" w:rsidRPr="008672A5" w:rsidRDefault="00330899" w:rsidP="00330899">
            <w:pPr>
              <w:rPr>
                <w:color w:val="333A3F"/>
                <w:sz w:val="18"/>
                <w:szCs w:val="18"/>
                <w:lang w:val="en-US"/>
              </w:rPr>
            </w:pPr>
            <w:r w:rsidRPr="008672A5">
              <w:rPr>
                <w:sz w:val="18"/>
                <w:szCs w:val="18"/>
                <w:lang w:val="en-US"/>
              </w:rPr>
              <w:t>Robots and computer programs capable of acting and deciding independently (autonomous action/decision-making), sometimes under supervision.</w:t>
            </w:r>
          </w:p>
        </w:tc>
        <w:tc>
          <w:tcPr>
            <w:tcW w:w="4490" w:type="dxa"/>
            <w:vAlign w:val="center"/>
          </w:tcPr>
          <w:p w14:paraId="71251EB4" w14:textId="3D2C4F87" w:rsidR="00330899" w:rsidRPr="008672A5" w:rsidRDefault="00330899" w:rsidP="00330899">
            <w:pPr>
              <w:rPr>
                <w:color w:val="333A3F"/>
                <w:sz w:val="18"/>
                <w:szCs w:val="18"/>
                <w:lang w:val="en-US"/>
              </w:rPr>
            </w:pPr>
            <w:r w:rsidRPr="008672A5">
              <w:rPr>
                <w:sz w:val="18"/>
                <w:szCs w:val="18"/>
                <w:lang w:val="en-US"/>
              </w:rPr>
              <w:t>Robots, computer programs, autonomous action, independent decision-making, supervised agency, potential for harm, responsibility assignment, collaborative agency (as a contrasted concept), use as instruments.</w:t>
            </w:r>
          </w:p>
        </w:tc>
      </w:tr>
      <w:tr w:rsidR="00330899" w:rsidRPr="004060F8" w14:paraId="579CF0F0" w14:textId="7087809B" w:rsidTr="00B67C77">
        <w:trPr>
          <w:trHeight w:val="400"/>
        </w:trPr>
        <w:tc>
          <w:tcPr>
            <w:tcW w:w="1418" w:type="dxa"/>
            <w:shd w:val="clear" w:color="auto" w:fill="auto"/>
            <w:noWrap/>
            <w:vAlign w:val="center"/>
          </w:tcPr>
          <w:p w14:paraId="306A5172" w14:textId="67F3B1B3" w:rsidR="00330899" w:rsidRPr="008672A5" w:rsidRDefault="00330899" w:rsidP="00330899">
            <w:pPr>
              <w:rPr>
                <w:color w:val="333A3F"/>
                <w:sz w:val="18"/>
                <w:szCs w:val="18"/>
                <w:lang w:val="en-US"/>
              </w:rPr>
            </w:pPr>
            <w:r w:rsidRPr="008672A5">
              <w:rPr>
                <w:sz w:val="18"/>
                <w:szCs w:val="18"/>
                <w:lang w:val="en-US"/>
              </w:rPr>
              <w:t xml:space="preserve">Aaron M. Garvey, </w:t>
            </w:r>
            <w:proofErr w:type="spellStart"/>
            <w:r w:rsidRPr="008672A5">
              <w:rPr>
                <w:sz w:val="18"/>
                <w:szCs w:val="18"/>
                <w:lang w:val="en-US"/>
              </w:rPr>
              <w:t>TaeWoo</w:t>
            </w:r>
            <w:proofErr w:type="spellEnd"/>
            <w:r w:rsidRPr="008672A5">
              <w:rPr>
                <w:sz w:val="18"/>
                <w:szCs w:val="18"/>
                <w:lang w:val="en-US"/>
              </w:rPr>
              <w:t xml:space="preserve"> Kim, Adam </w:t>
            </w:r>
            <w:proofErr w:type="spellStart"/>
            <w:r w:rsidRPr="008672A5">
              <w:rPr>
                <w:sz w:val="18"/>
                <w:szCs w:val="18"/>
                <w:lang w:val="en-US"/>
              </w:rPr>
              <w:t>Duhachek</w:t>
            </w:r>
            <w:proofErr w:type="spellEnd"/>
          </w:p>
        </w:tc>
        <w:tc>
          <w:tcPr>
            <w:tcW w:w="3118" w:type="dxa"/>
            <w:shd w:val="clear" w:color="auto" w:fill="auto"/>
            <w:noWrap/>
            <w:vAlign w:val="center"/>
          </w:tcPr>
          <w:p w14:paraId="79C3623F" w14:textId="0AF5210F" w:rsidR="00330899" w:rsidRPr="008672A5" w:rsidRDefault="00330899" w:rsidP="00330899">
            <w:pPr>
              <w:rPr>
                <w:color w:val="333A3F"/>
                <w:sz w:val="18"/>
                <w:szCs w:val="18"/>
                <w:lang w:val="en-US"/>
              </w:rPr>
            </w:pPr>
            <w:r w:rsidRPr="008672A5">
              <w:rPr>
                <w:sz w:val="18"/>
                <w:szCs w:val="18"/>
                <w:lang w:val="en-US"/>
              </w:rPr>
              <w:t>Entities perceived as having weaker intentions compared to human agents, which affects consumer responses to offers; anthropomorphism can modify this perception.</w:t>
            </w:r>
          </w:p>
        </w:tc>
        <w:tc>
          <w:tcPr>
            <w:tcW w:w="4490" w:type="dxa"/>
            <w:vAlign w:val="center"/>
          </w:tcPr>
          <w:p w14:paraId="195DA349" w14:textId="7901E7AE" w:rsidR="00330899" w:rsidRPr="008672A5" w:rsidRDefault="00330899" w:rsidP="00330899">
            <w:pPr>
              <w:rPr>
                <w:color w:val="333A3F"/>
                <w:sz w:val="18"/>
                <w:szCs w:val="18"/>
                <w:lang w:val="en-US"/>
              </w:rPr>
            </w:pPr>
            <w:r w:rsidRPr="008672A5">
              <w:rPr>
                <w:sz w:val="18"/>
                <w:szCs w:val="18"/>
                <w:lang w:val="en-US"/>
              </w:rPr>
              <w:t>Perceived intentions (weaker than human), influence on consumer responses (to offers), anthropomorphism, interaction with consumers, administering offers, lack of inferred selfish/benevolent intentions, potential mitigation of blame/enhancement of credit.</w:t>
            </w:r>
          </w:p>
        </w:tc>
      </w:tr>
      <w:tr w:rsidR="00330899" w:rsidRPr="004060F8" w14:paraId="57F22B39" w14:textId="5C8E8331" w:rsidTr="00B67C77">
        <w:trPr>
          <w:trHeight w:val="400"/>
        </w:trPr>
        <w:tc>
          <w:tcPr>
            <w:tcW w:w="1418" w:type="dxa"/>
            <w:shd w:val="clear" w:color="auto" w:fill="auto"/>
            <w:noWrap/>
            <w:vAlign w:val="center"/>
          </w:tcPr>
          <w:p w14:paraId="7B1FC6E4" w14:textId="5921F6FE" w:rsidR="00330899" w:rsidRPr="008672A5" w:rsidRDefault="00330899" w:rsidP="00330899">
            <w:pPr>
              <w:rPr>
                <w:color w:val="333A3F"/>
                <w:sz w:val="18"/>
                <w:szCs w:val="18"/>
                <w:lang w:val="en-US"/>
              </w:rPr>
            </w:pPr>
            <w:r w:rsidRPr="00C07BF0">
              <w:rPr>
                <w:sz w:val="18"/>
                <w:szCs w:val="18"/>
                <w:lang w:val="it-CH"/>
              </w:rPr>
              <w:t>Ali Ladak, Steve Loughnan, Matti Wilks</w:t>
            </w:r>
          </w:p>
        </w:tc>
        <w:tc>
          <w:tcPr>
            <w:tcW w:w="3118" w:type="dxa"/>
            <w:shd w:val="clear" w:color="auto" w:fill="auto"/>
            <w:noWrap/>
            <w:vAlign w:val="center"/>
          </w:tcPr>
          <w:p w14:paraId="0D1E215A" w14:textId="070D66FD" w:rsidR="00330899" w:rsidRPr="008672A5" w:rsidRDefault="00330899" w:rsidP="00330899">
            <w:pPr>
              <w:rPr>
                <w:color w:val="333A3F"/>
                <w:sz w:val="18"/>
                <w:szCs w:val="18"/>
                <w:lang w:val="en-US"/>
              </w:rPr>
            </w:pPr>
            <w:r w:rsidRPr="008672A5">
              <w:rPr>
                <w:sz w:val="18"/>
                <w:szCs w:val="18"/>
                <w:lang w:val="en-US"/>
              </w:rPr>
              <w:t xml:space="preserve">Entities perceived by humans as possessing moral agency (ability to do right/wrong) and moral </w:t>
            </w:r>
            <w:proofErr w:type="spellStart"/>
            <w:r w:rsidRPr="008672A5">
              <w:rPr>
                <w:sz w:val="18"/>
                <w:szCs w:val="18"/>
                <w:lang w:val="en-US"/>
              </w:rPr>
              <w:t>patienthood</w:t>
            </w:r>
            <w:proofErr w:type="spellEnd"/>
            <w:r w:rsidRPr="008672A5">
              <w:rPr>
                <w:sz w:val="18"/>
                <w:szCs w:val="18"/>
                <w:lang w:val="en-US"/>
              </w:rPr>
              <w:t xml:space="preserve"> (capacity to be the target of right/wrong actions), based on cognitive and social capacities.</w:t>
            </w:r>
          </w:p>
        </w:tc>
        <w:tc>
          <w:tcPr>
            <w:tcW w:w="4490" w:type="dxa"/>
            <w:vAlign w:val="center"/>
          </w:tcPr>
          <w:p w14:paraId="624BCC76" w14:textId="28349CED" w:rsidR="00330899" w:rsidRPr="008672A5" w:rsidRDefault="00330899" w:rsidP="00330899">
            <w:pPr>
              <w:rPr>
                <w:color w:val="333A3F"/>
                <w:sz w:val="18"/>
                <w:szCs w:val="18"/>
                <w:lang w:val="en-US"/>
              </w:rPr>
            </w:pPr>
            <w:r w:rsidRPr="008672A5">
              <w:rPr>
                <w:sz w:val="18"/>
                <w:szCs w:val="18"/>
                <w:lang w:val="en-US"/>
              </w:rPr>
              <w:t xml:space="preserve">Perceived entities, moral agency, moral </w:t>
            </w:r>
            <w:proofErr w:type="spellStart"/>
            <w:r w:rsidRPr="008672A5">
              <w:rPr>
                <w:sz w:val="18"/>
                <w:szCs w:val="18"/>
                <w:lang w:val="en-US"/>
              </w:rPr>
              <w:t>patienthood</w:t>
            </w:r>
            <w:proofErr w:type="spellEnd"/>
            <w:r w:rsidRPr="008672A5">
              <w:rPr>
                <w:sz w:val="18"/>
                <w:szCs w:val="18"/>
                <w:lang w:val="en-US"/>
              </w:rPr>
              <w:t>, cognitive capacities, social capacities, psychological perceptions, mind perception, potential overlap with human morality attributions, potential unique factors (e.g., sci-fi fan identity), chatbots.</w:t>
            </w:r>
          </w:p>
        </w:tc>
      </w:tr>
      <w:tr w:rsidR="00330899" w:rsidRPr="004060F8" w14:paraId="408C3216" w14:textId="2DC84125" w:rsidTr="00B67C77">
        <w:trPr>
          <w:trHeight w:val="400"/>
        </w:trPr>
        <w:tc>
          <w:tcPr>
            <w:tcW w:w="1418" w:type="dxa"/>
            <w:shd w:val="clear" w:color="auto" w:fill="auto"/>
            <w:noWrap/>
            <w:vAlign w:val="center"/>
          </w:tcPr>
          <w:p w14:paraId="28FA875C" w14:textId="0574FF9A" w:rsidR="00330899" w:rsidRPr="008672A5" w:rsidRDefault="00330899" w:rsidP="00330899">
            <w:pPr>
              <w:rPr>
                <w:color w:val="333A3F"/>
                <w:sz w:val="18"/>
                <w:szCs w:val="18"/>
                <w:lang w:val="en-US"/>
              </w:rPr>
            </w:pPr>
            <w:r w:rsidRPr="008672A5">
              <w:rPr>
                <w:sz w:val="18"/>
                <w:szCs w:val="18"/>
              </w:rPr>
              <w:t>John E. Laird</w:t>
            </w:r>
          </w:p>
        </w:tc>
        <w:tc>
          <w:tcPr>
            <w:tcW w:w="3118" w:type="dxa"/>
            <w:shd w:val="clear" w:color="auto" w:fill="auto"/>
            <w:noWrap/>
            <w:vAlign w:val="center"/>
          </w:tcPr>
          <w:p w14:paraId="2E279BAE" w14:textId="747E5FB4" w:rsidR="00330899" w:rsidRPr="008672A5" w:rsidRDefault="00330899" w:rsidP="00330899">
            <w:pPr>
              <w:rPr>
                <w:color w:val="333A3F"/>
                <w:sz w:val="18"/>
                <w:szCs w:val="18"/>
                <w:lang w:val="en-US"/>
              </w:rPr>
            </w:pPr>
            <w:r w:rsidRPr="008672A5">
              <w:rPr>
                <w:sz w:val="18"/>
                <w:szCs w:val="18"/>
                <w:lang w:val="en-US"/>
              </w:rPr>
              <w:t>Systems integrating real-time decision-making, planning, natural language understanding, metacognition, theory of mind, mental imagery, and various learning forms, often within a cognitive architecture like Soar.</w:t>
            </w:r>
          </w:p>
        </w:tc>
        <w:tc>
          <w:tcPr>
            <w:tcW w:w="4490" w:type="dxa"/>
            <w:vAlign w:val="center"/>
          </w:tcPr>
          <w:p w14:paraId="76780067" w14:textId="2F2A7567" w:rsidR="00330899" w:rsidRPr="008672A5" w:rsidRDefault="00330899" w:rsidP="00330899">
            <w:pPr>
              <w:rPr>
                <w:color w:val="333A3F"/>
                <w:sz w:val="18"/>
                <w:szCs w:val="18"/>
                <w:lang w:val="en-US"/>
              </w:rPr>
            </w:pPr>
            <w:r w:rsidRPr="008672A5">
              <w:rPr>
                <w:sz w:val="18"/>
                <w:szCs w:val="18"/>
                <w:lang w:val="en-US"/>
              </w:rPr>
              <w:t>Cognitive architecture components, real-time decision-making, planning, natural language understanding, metacognition, theory of mind, mental imagery, multiple forms of learning (reinforcement, episodic, semantic), problem-solving, adaptation, knowledge encoding/application, symbol structures, non-symbolic reasoning (spatial visual system).</w:t>
            </w:r>
          </w:p>
        </w:tc>
      </w:tr>
      <w:tr w:rsidR="00330899" w:rsidRPr="004060F8" w14:paraId="4E7742D1" w14:textId="573491E2" w:rsidTr="00B67C77">
        <w:trPr>
          <w:trHeight w:val="400"/>
        </w:trPr>
        <w:tc>
          <w:tcPr>
            <w:tcW w:w="1418" w:type="dxa"/>
            <w:shd w:val="clear" w:color="auto" w:fill="auto"/>
            <w:noWrap/>
            <w:vAlign w:val="center"/>
          </w:tcPr>
          <w:p w14:paraId="26FF1AFA" w14:textId="0AE6B162" w:rsidR="00330899" w:rsidRPr="008672A5" w:rsidRDefault="00330899" w:rsidP="00330899">
            <w:pPr>
              <w:rPr>
                <w:color w:val="333A3F"/>
                <w:sz w:val="18"/>
                <w:szCs w:val="18"/>
                <w:lang w:val="en-US"/>
              </w:rPr>
            </w:pPr>
            <w:r w:rsidRPr="008672A5">
              <w:rPr>
                <w:sz w:val="18"/>
                <w:szCs w:val="18"/>
                <w:lang w:val="en-US"/>
              </w:rPr>
              <w:t xml:space="preserve">Stephanie Milani, Arthur Juliani, Ida </w:t>
            </w:r>
            <w:proofErr w:type="spellStart"/>
            <w:r w:rsidRPr="008672A5">
              <w:rPr>
                <w:sz w:val="18"/>
                <w:szCs w:val="18"/>
                <w:lang w:val="en-US"/>
              </w:rPr>
              <w:t>Momennejad</w:t>
            </w:r>
            <w:proofErr w:type="spellEnd"/>
            <w:r w:rsidRPr="008672A5">
              <w:rPr>
                <w:sz w:val="18"/>
                <w:szCs w:val="18"/>
                <w:lang w:val="en-US"/>
              </w:rPr>
              <w:t>, Raluca Georgescu, Jaroslaw Rzepecki, Alison Shaw, Gavin Costello, Fei Fang, Sam Devlin, Katja Hofmann</w:t>
            </w:r>
          </w:p>
        </w:tc>
        <w:tc>
          <w:tcPr>
            <w:tcW w:w="3118" w:type="dxa"/>
            <w:shd w:val="clear" w:color="auto" w:fill="auto"/>
            <w:noWrap/>
            <w:vAlign w:val="center"/>
          </w:tcPr>
          <w:p w14:paraId="23BAC07D" w14:textId="4F2FC296" w:rsidR="00330899" w:rsidRPr="008672A5" w:rsidRDefault="00330899" w:rsidP="00330899">
            <w:pPr>
              <w:rPr>
                <w:color w:val="333A3F"/>
                <w:sz w:val="18"/>
                <w:szCs w:val="18"/>
                <w:lang w:val="en-US"/>
              </w:rPr>
            </w:pPr>
            <w:r w:rsidRPr="008672A5">
              <w:rPr>
                <w:sz w:val="18"/>
                <w:szCs w:val="18"/>
                <w:lang w:val="en-US"/>
              </w:rPr>
              <w:t xml:space="preserve">Systems designed to generate behavior that mimics human-like actions, such as navigation in video games, assessed via comparison and </w:t>
            </w:r>
            <w:proofErr w:type="gramStart"/>
            <w:r w:rsidRPr="008672A5">
              <w:rPr>
                <w:sz w:val="18"/>
                <w:szCs w:val="18"/>
                <w:lang w:val="en-US"/>
              </w:rPr>
              <w:t>crowd-sourcing</w:t>
            </w:r>
            <w:proofErr w:type="gramEnd"/>
            <w:r w:rsidRPr="008672A5">
              <w:rPr>
                <w:sz w:val="18"/>
                <w:szCs w:val="18"/>
                <w:lang w:val="en-US"/>
              </w:rPr>
              <w:t>.</w:t>
            </w:r>
          </w:p>
        </w:tc>
        <w:tc>
          <w:tcPr>
            <w:tcW w:w="4490" w:type="dxa"/>
            <w:vAlign w:val="center"/>
          </w:tcPr>
          <w:p w14:paraId="16CD6505" w14:textId="7648C0FE" w:rsidR="00330899" w:rsidRPr="008672A5" w:rsidRDefault="00330899" w:rsidP="00330899">
            <w:pPr>
              <w:rPr>
                <w:color w:val="333A3F"/>
                <w:sz w:val="18"/>
                <w:szCs w:val="18"/>
                <w:lang w:val="en-US"/>
              </w:rPr>
            </w:pPr>
            <w:r w:rsidRPr="008672A5">
              <w:rPr>
                <w:sz w:val="18"/>
                <w:szCs w:val="18"/>
                <w:lang w:val="en-US"/>
              </w:rPr>
              <w:t>Human-like behavior generation, navigation behavior (video games), comparison with baseline AI/humans, crowd-sourced assessments, Turing Test passing capability, goal-directed navigation, reinforcement learning application, human-centered computing (HCI) aspect.</w:t>
            </w:r>
          </w:p>
        </w:tc>
      </w:tr>
      <w:tr w:rsidR="00330899" w:rsidRPr="004060F8" w14:paraId="7D45108F" w14:textId="40FBCC83" w:rsidTr="00B67C77">
        <w:trPr>
          <w:trHeight w:val="400"/>
        </w:trPr>
        <w:tc>
          <w:tcPr>
            <w:tcW w:w="1418" w:type="dxa"/>
            <w:shd w:val="clear" w:color="auto" w:fill="auto"/>
            <w:noWrap/>
            <w:vAlign w:val="center"/>
          </w:tcPr>
          <w:p w14:paraId="152CC5DF" w14:textId="6020BB92" w:rsidR="00330899" w:rsidRPr="008672A5" w:rsidRDefault="00330899" w:rsidP="00330899">
            <w:pPr>
              <w:rPr>
                <w:color w:val="333A3F"/>
                <w:sz w:val="18"/>
                <w:szCs w:val="18"/>
                <w:lang w:val="en-US"/>
              </w:rPr>
            </w:pPr>
            <w:r w:rsidRPr="008672A5">
              <w:rPr>
                <w:sz w:val="18"/>
                <w:szCs w:val="18"/>
                <w:lang w:val="en-US"/>
              </w:rPr>
              <w:t xml:space="preserve">Chathura Gamage, Matthew Stephenson, </w:t>
            </w:r>
            <w:proofErr w:type="spellStart"/>
            <w:r w:rsidRPr="008672A5">
              <w:rPr>
                <w:sz w:val="18"/>
                <w:szCs w:val="18"/>
                <w:lang w:val="en-US"/>
              </w:rPr>
              <w:t>Vimukthini</w:t>
            </w:r>
            <w:proofErr w:type="spellEnd"/>
            <w:r w:rsidRPr="008672A5">
              <w:rPr>
                <w:sz w:val="18"/>
                <w:szCs w:val="18"/>
                <w:lang w:val="en-US"/>
              </w:rPr>
              <w:t xml:space="preserve"> Pinto, Jochen Renz</w:t>
            </w:r>
          </w:p>
        </w:tc>
        <w:tc>
          <w:tcPr>
            <w:tcW w:w="3118" w:type="dxa"/>
            <w:shd w:val="clear" w:color="auto" w:fill="auto"/>
            <w:noWrap/>
            <w:vAlign w:val="center"/>
          </w:tcPr>
          <w:p w14:paraId="71AFB87A" w14:textId="62C8AE13" w:rsidR="00330899" w:rsidRPr="008672A5" w:rsidRDefault="00330899" w:rsidP="00330899">
            <w:pPr>
              <w:rPr>
                <w:color w:val="333A3F"/>
                <w:sz w:val="18"/>
                <w:szCs w:val="18"/>
                <w:lang w:val="en-US"/>
              </w:rPr>
            </w:pPr>
            <w:r w:rsidRPr="008672A5">
              <w:rPr>
                <w:sz w:val="18"/>
                <w:szCs w:val="18"/>
                <w:lang w:val="en-US"/>
              </w:rPr>
              <w:t>An entity designed to interact with an environment (e.g., a game) to achieve specific goals, employing strategies that can sometimes be deceived by complex task structures or environments.</w:t>
            </w:r>
          </w:p>
        </w:tc>
        <w:tc>
          <w:tcPr>
            <w:tcW w:w="4490" w:type="dxa"/>
            <w:vAlign w:val="center"/>
          </w:tcPr>
          <w:p w14:paraId="16E185D3" w14:textId="47CAE72B" w:rsidR="00330899" w:rsidRPr="008672A5" w:rsidRDefault="00330899" w:rsidP="00330899">
            <w:pPr>
              <w:rPr>
                <w:color w:val="333A3F"/>
                <w:sz w:val="18"/>
                <w:szCs w:val="18"/>
                <w:lang w:val="en-US"/>
              </w:rPr>
            </w:pPr>
            <w:r w:rsidRPr="008672A5">
              <w:rPr>
                <w:sz w:val="18"/>
                <w:szCs w:val="18"/>
                <w:lang w:val="en-US"/>
              </w:rPr>
              <w:t>Interaction with environment, goal achievement, strategy employment, gameplay (e.g., Angry Birds), susceptibility to deception, task complexity handling, planning vs. reactive shots, stability, solvability, evaluation bias exploitation, reward structure sensitivity.</w:t>
            </w:r>
          </w:p>
        </w:tc>
      </w:tr>
      <w:tr w:rsidR="00330899" w:rsidRPr="004060F8" w14:paraId="6A95AE27" w14:textId="777F8118" w:rsidTr="00B67C77">
        <w:trPr>
          <w:trHeight w:val="400"/>
        </w:trPr>
        <w:tc>
          <w:tcPr>
            <w:tcW w:w="1418" w:type="dxa"/>
            <w:shd w:val="clear" w:color="auto" w:fill="auto"/>
            <w:noWrap/>
            <w:vAlign w:val="center"/>
          </w:tcPr>
          <w:p w14:paraId="7EC77984" w14:textId="4E133569" w:rsidR="00330899" w:rsidRPr="008672A5" w:rsidRDefault="00330899" w:rsidP="00330899">
            <w:pPr>
              <w:rPr>
                <w:color w:val="333A3F"/>
                <w:sz w:val="18"/>
                <w:szCs w:val="18"/>
                <w:lang w:val="en-US"/>
              </w:rPr>
            </w:pPr>
            <w:r w:rsidRPr="008672A5">
              <w:rPr>
                <w:sz w:val="18"/>
                <w:szCs w:val="18"/>
                <w:lang w:val="en-US"/>
              </w:rPr>
              <w:t xml:space="preserve">Daniel B. Shank, Mallory North, </w:t>
            </w:r>
            <w:r w:rsidRPr="008672A5">
              <w:rPr>
                <w:sz w:val="18"/>
                <w:szCs w:val="18"/>
                <w:lang w:val="en-US"/>
              </w:rPr>
              <w:lastRenderedPageBreak/>
              <w:t>Carson Arnold, Patrick Gamez</w:t>
            </w:r>
          </w:p>
        </w:tc>
        <w:tc>
          <w:tcPr>
            <w:tcW w:w="3118" w:type="dxa"/>
            <w:shd w:val="clear" w:color="auto" w:fill="auto"/>
            <w:noWrap/>
            <w:vAlign w:val="center"/>
          </w:tcPr>
          <w:p w14:paraId="458DC399" w14:textId="51F4E059" w:rsidR="00330899" w:rsidRPr="008672A5" w:rsidRDefault="00330899" w:rsidP="00330899">
            <w:pPr>
              <w:rPr>
                <w:color w:val="333A3F"/>
                <w:sz w:val="18"/>
                <w:szCs w:val="18"/>
                <w:lang w:val="en-US"/>
              </w:rPr>
            </w:pPr>
            <w:r w:rsidRPr="008672A5">
              <w:rPr>
                <w:sz w:val="18"/>
                <w:szCs w:val="18"/>
                <w:lang w:val="en-US"/>
              </w:rPr>
              <w:lastRenderedPageBreak/>
              <w:t xml:space="preserve">Perceived entities whose moral characteristics (virtues/vices) are assessed based on behaviors, often </w:t>
            </w:r>
            <w:r w:rsidRPr="008672A5">
              <w:rPr>
                <w:sz w:val="18"/>
                <w:szCs w:val="18"/>
                <w:lang w:val="en-US"/>
              </w:rPr>
              <w:lastRenderedPageBreak/>
              <w:t>judged differently than humans due to perceptions of mind (experiential and agentic).</w:t>
            </w:r>
          </w:p>
        </w:tc>
        <w:tc>
          <w:tcPr>
            <w:tcW w:w="4490" w:type="dxa"/>
            <w:vAlign w:val="center"/>
          </w:tcPr>
          <w:p w14:paraId="71887DC9" w14:textId="3A4FA30E" w:rsidR="00330899" w:rsidRPr="008672A5" w:rsidRDefault="00330899" w:rsidP="00330899">
            <w:pPr>
              <w:rPr>
                <w:color w:val="333A3F"/>
                <w:sz w:val="18"/>
                <w:szCs w:val="18"/>
                <w:lang w:val="en-US"/>
              </w:rPr>
            </w:pPr>
            <w:r w:rsidRPr="008672A5">
              <w:rPr>
                <w:sz w:val="18"/>
                <w:szCs w:val="18"/>
                <w:lang w:val="en-US"/>
              </w:rPr>
              <w:lastRenderedPageBreak/>
              <w:t xml:space="preserve">Perceived entities, attribution of virtuous/unvirtuous characteristics, assessment based on behavior, comparison to human judgments, mind perception (experiential mind: </w:t>
            </w:r>
            <w:r w:rsidRPr="008672A5">
              <w:rPr>
                <w:sz w:val="18"/>
                <w:szCs w:val="18"/>
                <w:lang w:val="en-US"/>
              </w:rPr>
              <w:lastRenderedPageBreak/>
              <w:t>emotions, sensations; agentic mind: intentions, actions), behavior-to-character attributions, virtue ethics domains.</w:t>
            </w:r>
          </w:p>
        </w:tc>
      </w:tr>
      <w:tr w:rsidR="00330899" w:rsidRPr="004060F8" w14:paraId="2707E932" w14:textId="45CBAE5F" w:rsidTr="00B67C77">
        <w:trPr>
          <w:trHeight w:val="400"/>
        </w:trPr>
        <w:tc>
          <w:tcPr>
            <w:tcW w:w="1418" w:type="dxa"/>
            <w:shd w:val="clear" w:color="auto" w:fill="auto"/>
            <w:noWrap/>
            <w:vAlign w:val="center"/>
          </w:tcPr>
          <w:p w14:paraId="2C28B6D6" w14:textId="1C2F1912" w:rsidR="00330899" w:rsidRPr="008672A5" w:rsidRDefault="00330899" w:rsidP="00330899">
            <w:pPr>
              <w:rPr>
                <w:color w:val="333A3F"/>
                <w:sz w:val="18"/>
                <w:szCs w:val="18"/>
                <w:lang w:val="en-US"/>
              </w:rPr>
            </w:pPr>
            <w:r w:rsidRPr="008672A5">
              <w:rPr>
                <w:sz w:val="18"/>
                <w:szCs w:val="18"/>
                <w:lang w:val="en-US"/>
              </w:rPr>
              <w:lastRenderedPageBreak/>
              <w:t>Scott Schanke, Gordon Burtch, Gautam Ray</w:t>
            </w:r>
          </w:p>
        </w:tc>
        <w:tc>
          <w:tcPr>
            <w:tcW w:w="3118" w:type="dxa"/>
            <w:shd w:val="clear" w:color="auto" w:fill="auto"/>
            <w:noWrap/>
            <w:vAlign w:val="center"/>
          </w:tcPr>
          <w:p w14:paraId="30FAF7F9" w14:textId="55E177DE" w:rsidR="00330899" w:rsidRPr="008672A5" w:rsidRDefault="00330899" w:rsidP="00330899">
            <w:pPr>
              <w:rPr>
                <w:color w:val="333A3F"/>
                <w:sz w:val="18"/>
                <w:szCs w:val="18"/>
                <w:lang w:val="en-US"/>
              </w:rPr>
            </w:pPr>
            <w:r w:rsidRPr="008672A5">
              <w:rPr>
                <w:sz w:val="18"/>
                <w:szCs w:val="18"/>
                <w:lang w:val="en-US"/>
              </w:rPr>
              <w:t>A system, often voice-based and conversational, that engages with users, featuring personalized and autonomous capabilities affecting user trust.</w:t>
            </w:r>
          </w:p>
        </w:tc>
        <w:tc>
          <w:tcPr>
            <w:tcW w:w="4490" w:type="dxa"/>
            <w:vAlign w:val="center"/>
          </w:tcPr>
          <w:p w14:paraId="31ED4802" w14:textId="45C05F8E" w:rsidR="00330899" w:rsidRPr="008672A5" w:rsidRDefault="00330899" w:rsidP="00330899">
            <w:pPr>
              <w:rPr>
                <w:color w:val="333A3F"/>
                <w:sz w:val="18"/>
                <w:szCs w:val="18"/>
                <w:lang w:val="en-US"/>
              </w:rPr>
            </w:pPr>
            <w:r w:rsidRPr="008672A5">
              <w:rPr>
                <w:sz w:val="18"/>
                <w:szCs w:val="18"/>
                <w:lang w:val="en-US"/>
              </w:rPr>
              <w:t>Conversational interaction, voice-based agents, autonomous nature, personalization (e.g., voice cloning), consumer trust influence, disclosure of autonomy, homophily perception.</w:t>
            </w:r>
          </w:p>
        </w:tc>
      </w:tr>
      <w:tr w:rsidR="00330899" w:rsidRPr="004060F8" w14:paraId="44E7E2C6" w14:textId="1A59DDAD" w:rsidTr="00B67C77">
        <w:trPr>
          <w:trHeight w:val="400"/>
        </w:trPr>
        <w:tc>
          <w:tcPr>
            <w:tcW w:w="1418" w:type="dxa"/>
            <w:shd w:val="clear" w:color="auto" w:fill="auto"/>
            <w:noWrap/>
            <w:vAlign w:val="center"/>
          </w:tcPr>
          <w:p w14:paraId="342EDB42" w14:textId="001EB79C" w:rsidR="00330899" w:rsidRPr="008672A5" w:rsidRDefault="00330899" w:rsidP="00330899">
            <w:pPr>
              <w:rPr>
                <w:color w:val="333A3F"/>
                <w:sz w:val="18"/>
                <w:szCs w:val="18"/>
              </w:rPr>
            </w:pPr>
            <w:r w:rsidRPr="008672A5">
              <w:rPr>
                <w:sz w:val="18"/>
                <w:szCs w:val="18"/>
              </w:rPr>
              <w:t xml:space="preserve">Andrea </w:t>
            </w:r>
            <w:proofErr w:type="spellStart"/>
            <w:r w:rsidRPr="008672A5">
              <w:rPr>
                <w:sz w:val="18"/>
                <w:szCs w:val="18"/>
              </w:rPr>
              <w:t>Roli</w:t>
            </w:r>
            <w:proofErr w:type="spellEnd"/>
            <w:r w:rsidRPr="008672A5">
              <w:rPr>
                <w:sz w:val="18"/>
                <w:szCs w:val="18"/>
              </w:rPr>
              <w:t xml:space="preserve">, Johannes Jaeger, Stuart </w:t>
            </w:r>
            <w:proofErr w:type="spellStart"/>
            <w:r w:rsidRPr="008672A5">
              <w:rPr>
                <w:sz w:val="18"/>
                <w:szCs w:val="18"/>
              </w:rPr>
              <w:t>Kauffman</w:t>
            </w:r>
            <w:proofErr w:type="spellEnd"/>
          </w:p>
        </w:tc>
        <w:tc>
          <w:tcPr>
            <w:tcW w:w="3118" w:type="dxa"/>
            <w:shd w:val="clear" w:color="auto" w:fill="auto"/>
            <w:noWrap/>
            <w:vAlign w:val="center"/>
          </w:tcPr>
          <w:p w14:paraId="049E3870" w14:textId="35769A2A" w:rsidR="00330899" w:rsidRPr="008672A5" w:rsidRDefault="00330899" w:rsidP="00330899">
            <w:pPr>
              <w:rPr>
                <w:color w:val="333A3F"/>
                <w:sz w:val="18"/>
                <w:szCs w:val="18"/>
                <w:lang w:val="en-US"/>
              </w:rPr>
            </w:pPr>
            <w:r w:rsidRPr="008672A5">
              <w:rPr>
                <w:sz w:val="18"/>
                <w:szCs w:val="18"/>
                <w:lang w:val="en-US"/>
              </w:rPr>
              <w:t>A system capable of performing tasks autonomously using algorithms, physical characteristics, and environmental interactions, distinct from biological organisms in its ability to handle novel affordances.</w:t>
            </w:r>
          </w:p>
        </w:tc>
        <w:tc>
          <w:tcPr>
            <w:tcW w:w="4490" w:type="dxa"/>
            <w:vAlign w:val="center"/>
          </w:tcPr>
          <w:p w14:paraId="0499EEB9" w14:textId="22050378" w:rsidR="00330899" w:rsidRPr="008672A5" w:rsidRDefault="00330899" w:rsidP="00330899">
            <w:pPr>
              <w:rPr>
                <w:color w:val="333A3F"/>
                <w:sz w:val="18"/>
                <w:szCs w:val="18"/>
                <w:lang w:val="en-US"/>
              </w:rPr>
            </w:pPr>
            <w:r w:rsidRPr="008672A5">
              <w:rPr>
                <w:sz w:val="18"/>
                <w:szCs w:val="18"/>
                <w:lang w:val="en-US"/>
              </w:rPr>
              <w:t>Autonomous task performance, algorithmic operation, leveraging physical characteristics/environment, situational reasoning, goal selection, dealing with ambiguity (limited compared to organisms), affordance identification/exploitation (limited, cannot leverage new ones algorithmically), distinction from organismic agency, limits on AGI.</w:t>
            </w:r>
          </w:p>
        </w:tc>
      </w:tr>
      <w:tr w:rsidR="00330899" w:rsidRPr="004060F8" w14:paraId="5C3F1E59" w14:textId="4C5730D2" w:rsidTr="00B67C77">
        <w:trPr>
          <w:trHeight w:val="400"/>
        </w:trPr>
        <w:tc>
          <w:tcPr>
            <w:tcW w:w="1418" w:type="dxa"/>
            <w:shd w:val="clear" w:color="auto" w:fill="auto"/>
            <w:noWrap/>
            <w:vAlign w:val="center"/>
          </w:tcPr>
          <w:p w14:paraId="31187F8C" w14:textId="3562DC06" w:rsidR="00330899" w:rsidRPr="008672A5" w:rsidRDefault="00330899" w:rsidP="00330899">
            <w:pPr>
              <w:rPr>
                <w:color w:val="333A3F"/>
                <w:sz w:val="18"/>
                <w:szCs w:val="18"/>
                <w:lang w:val="en-US"/>
              </w:rPr>
            </w:pPr>
            <w:r w:rsidRPr="008672A5">
              <w:rPr>
                <w:sz w:val="18"/>
                <w:szCs w:val="18"/>
                <w:lang w:val="en-US"/>
              </w:rPr>
              <w:t xml:space="preserve">Kun Wang, Xi Yang, Shuo Yang, Xian Du, </w:t>
            </w:r>
            <w:proofErr w:type="spellStart"/>
            <w:r w:rsidRPr="008672A5">
              <w:rPr>
                <w:sz w:val="18"/>
                <w:szCs w:val="18"/>
                <w:lang w:val="en-US"/>
              </w:rPr>
              <w:t>Ruijing</w:t>
            </w:r>
            <w:proofErr w:type="spellEnd"/>
            <w:r w:rsidRPr="008672A5">
              <w:rPr>
                <w:sz w:val="18"/>
                <w:szCs w:val="18"/>
                <w:lang w:val="en-US"/>
              </w:rPr>
              <w:t xml:space="preserve"> Shi, </w:t>
            </w:r>
            <w:proofErr w:type="spellStart"/>
            <w:r w:rsidRPr="008672A5">
              <w:rPr>
                <w:sz w:val="18"/>
                <w:szCs w:val="18"/>
                <w:lang w:val="en-US"/>
              </w:rPr>
              <w:t>Wendong</w:t>
            </w:r>
            <w:proofErr w:type="spellEnd"/>
            <w:r w:rsidRPr="008672A5">
              <w:rPr>
                <w:sz w:val="18"/>
                <w:szCs w:val="18"/>
                <w:lang w:val="en-US"/>
              </w:rPr>
              <w:t xml:space="preserve"> Bai, Yu Wang</w:t>
            </w:r>
          </w:p>
        </w:tc>
        <w:tc>
          <w:tcPr>
            <w:tcW w:w="3118" w:type="dxa"/>
            <w:shd w:val="clear" w:color="auto" w:fill="auto"/>
            <w:noWrap/>
            <w:vAlign w:val="center"/>
          </w:tcPr>
          <w:p w14:paraId="13E1E5F2" w14:textId="2C9FAC52" w:rsidR="00330899" w:rsidRPr="008672A5" w:rsidRDefault="00330899" w:rsidP="00330899">
            <w:pPr>
              <w:rPr>
                <w:color w:val="333A3F"/>
                <w:sz w:val="18"/>
                <w:szCs w:val="18"/>
                <w:lang w:val="en-US"/>
              </w:rPr>
            </w:pPr>
            <w:r w:rsidRPr="008672A5">
              <w:rPr>
                <w:sz w:val="18"/>
                <w:szCs w:val="18"/>
                <w:lang w:val="en-US"/>
              </w:rPr>
              <w:t>A system utilizing machine learning techniques to extract and analyze features from medical images (e.g., ultrasound) to assist in diagnostic processes.</w:t>
            </w:r>
          </w:p>
        </w:tc>
        <w:tc>
          <w:tcPr>
            <w:tcW w:w="4490" w:type="dxa"/>
            <w:vAlign w:val="center"/>
          </w:tcPr>
          <w:p w14:paraId="47F8C307" w14:textId="04A28CFA" w:rsidR="00330899" w:rsidRPr="008672A5" w:rsidRDefault="00330899" w:rsidP="00330899">
            <w:pPr>
              <w:rPr>
                <w:color w:val="333A3F"/>
                <w:sz w:val="18"/>
                <w:szCs w:val="18"/>
                <w:lang w:val="en-US"/>
              </w:rPr>
            </w:pPr>
            <w:r w:rsidRPr="008672A5">
              <w:rPr>
                <w:sz w:val="18"/>
                <w:szCs w:val="18"/>
                <w:lang w:val="en-US"/>
              </w:rPr>
              <w:t>Machine learning application, feature extraction (medical images), data analysis, diagnostic assistance (e.g., breast cancer detection), predictive analysis, multimodal data integration (e.g., ultrasound types), improving diagnostic efficacy.</w:t>
            </w:r>
          </w:p>
        </w:tc>
      </w:tr>
      <w:tr w:rsidR="00330899" w:rsidRPr="004060F8" w14:paraId="504FFF46" w14:textId="4A7990AD" w:rsidTr="00B67C77">
        <w:trPr>
          <w:trHeight w:val="400"/>
        </w:trPr>
        <w:tc>
          <w:tcPr>
            <w:tcW w:w="1418" w:type="dxa"/>
            <w:shd w:val="clear" w:color="auto" w:fill="auto"/>
            <w:noWrap/>
            <w:vAlign w:val="center"/>
          </w:tcPr>
          <w:p w14:paraId="2FA9E644" w14:textId="6B06F55C" w:rsidR="00330899" w:rsidRPr="008672A5" w:rsidRDefault="00330899" w:rsidP="00330899">
            <w:pPr>
              <w:rPr>
                <w:color w:val="333A3F"/>
                <w:sz w:val="18"/>
                <w:szCs w:val="18"/>
                <w:lang w:val="en-US"/>
              </w:rPr>
            </w:pPr>
            <w:r w:rsidRPr="008672A5">
              <w:rPr>
                <w:sz w:val="18"/>
                <w:szCs w:val="18"/>
              </w:rPr>
              <w:t xml:space="preserve">Daniel Müller, </w:t>
            </w:r>
            <w:proofErr w:type="spellStart"/>
            <w:r w:rsidRPr="008672A5">
              <w:rPr>
                <w:sz w:val="18"/>
                <w:szCs w:val="18"/>
              </w:rPr>
              <w:t>Tshilidzi</w:t>
            </w:r>
            <w:proofErr w:type="spellEnd"/>
            <w:r w:rsidRPr="008672A5">
              <w:rPr>
                <w:sz w:val="18"/>
                <w:szCs w:val="18"/>
              </w:rPr>
              <w:t xml:space="preserve"> </w:t>
            </w:r>
            <w:proofErr w:type="spellStart"/>
            <w:r w:rsidRPr="008672A5">
              <w:rPr>
                <w:sz w:val="18"/>
                <w:szCs w:val="18"/>
              </w:rPr>
              <w:t>Marwala</w:t>
            </w:r>
            <w:proofErr w:type="spellEnd"/>
          </w:p>
        </w:tc>
        <w:tc>
          <w:tcPr>
            <w:tcW w:w="3118" w:type="dxa"/>
            <w:shd w:val="clear" w:color="auto" w:fill="auto"/>
            <w:noWrap/>
            <w:vAlign w:val="center"/>
          </w:tcPr>
          <w:p w14:paraId="23F3855D" w14:textId="04FFC083" w:rsidR="00330899" w:rsidRPr="008672A5" w:rsidRDefault="00330899" w:rsidP="00330899">
            <w:pPr>
              <w:rPr>
                <w:color w:val="333A3F"/>
                <w:sz w:val="18"/>
                <w:szCs w:val="18"/>
                <w:lang w:val="en-US"/>
              </w:rPr>
            </w:pPr>
            <w:r w:rsidRPr="008672A5">
              <w:rPr>
                <w:sz w:val="18"/>
                <w:szCs w:val="18"/>
                <w:lang w:val="en-US"/>
              </w:rPr>
              <w:t>Systems that make decisions, potentially based on relative net utility (aligning with limited reward perception like humans) rather than nominal utility (infinite reward perception).</w:t>
            </w:r>
          </w:p>
        </w:tc>
        <w:tc>
          <w:tcPr>
            <w:tcW w:w="4490" w:type="dxa"/>
            <w:vAlign w:val="center"/>
          </w:tcPr>
          <w:p w14:paraId="34B02B11" w14:textId="62891F41" w:rsidR="00330899" w:rsidRPr="008672A5" w:rsidRDefault="00330899" w:rsidP="00330899">
            <w:pPr>
              <w:rPr>
                <w:color w:val="333A3F"/>
                <w:sz w:val="18"/>
                <w:szCs w:val="18"/>
                <w:lang w:val="en-US"/>
              </w:rPr>
            </w:pPr>
            <w:r w:rsidRPr="008672A5">
              <w:rPr>
                <w:sz w:val="18"/>
                <w:szCs w:val="18"/>
                <w:lang w:val="en-US"/>
              </w:rPr>
              <w:t>Decision-making systems, utility processing (relative net utility vs. nominal utility), comparison to human behavioral economics, risk aversion modeling, potential for market efficiency improvement, handling subjective utility.</w:t>
            </w:r>
          </w:p>
        </w:tc>
      </w:tr>
      <w:tr w:rsidR="00330899" w:rsidRPr="004060F8" w14:paraId="0A04B648" w14:textId="637C6430" w:rsidTr="00B67C77">
        <w:trPr>
          <w:trHeight w:val="400"/>
        </w:trPr>
        <w:tc>
          <w:tcPr>
            <w:tcW w:w="1418" w:type="dxa"/>
            <w:shd w:val="clear" w:color="auto" w:fill="auto"/>
            <w:noWrap/>
            <w:vAlign w:val="center"/>
          </w:tcPr>
          <w:p w14:paraId="3A9C66B7" w14:textId="4180ED42" w:rsidR="00330899" w:rsidRPr="008672A5" w:rsidRDefault="00330899" w:rsidP="00330899">
            <w:pPr>
              <w:rPr>
                <w:color w:val="333A3F"/>
                <w:sz w:val="18"/>
                <w:szCs w:val="18"/>
                <w:lang w:val="en-US"/>
              </w:rPr>
            </w:pPr>
            <w:r w:rsidRPr="008672A5">
              <w:rPr>
                <w:sz w:val="18"/>
                <w:szCs w:val="18"/>
                <w:lang w:val="en-US"/>
              </w:rPr>
              <w:t xml:space="preserve">Filip Thiessen, Thierry Tondu, Véronique Verhoeven, Guy </w:t>
            </w:r>
            <w:proofErr w:type="spellStart"/>
            <w:r w:rsidRPr="008672A5">
              <w:rPr>
                <w:sz w:val="18"/>
                <w:szCs w:val="18"/>
                <w:lang w:val="en-US"/>
              </w:rPr>
              <w:t>Hubens</w:t>
            </w:r>
            <w:proofErr w:type="spellEnd"/>
            <w:r w:rsidRPr="008672A5">
              <w:rPr>
                <w:sz w:val="18"/>
                <w:szCs w:val="18"/>
                <w:lang w:val="en-US"/>
              </w:rPr>
              <w:t xml:space="preserve">, Gunther Steenackers, </w:t>
            </w:r>
            <w:proofErr w:type="spellStart"/>
            <w:r w:rsidRPr="008672A5">
              <w:rPr>
                <w:sz w:val="18"/>
                <w:szCs w:val="18"/>
                <w:lang w:val="en-US"/>
              </w:rPr>
              <w:t>Wiebren</w:t>
            </w:r>
            <w:proofErr w:type="spellEnd"/>
            <w:r w:rsidRPr="008672A5">
              <w:rPr>
                <w:sz w:val="18"/>
                <w:szCs w:val="18"/>
                <w:lang w:val="en-US"/>
              </w:rPr>
              <w:t xml:space="preserve"> </w:t>
            </w:r>
            <w:proofErr w:type="spellStart"/>
            <w:r w:rsidRPr="008672A5">
              <w:rPr>
                <w:sz w:val="18"/>
                <w:szCs w:val="18"/>
                <w:lang w:val="en-US"/>
              </w:rPr>
              <w:t>Tjalma</w:t>
            </w:r>
            <w:proofErr w:type="spellEnd"/>
          </w:p>
        </w:tc>
        <w:tc>
          <w:tcPr>
            <w:tcW w:w="3118" w:type="dxa"/>
            <w:shd w:val="clear" w:color="auto" w:fill="auto"/>
            <w:noWrap/>
            <w:vAlign w:val="center"/>
          </w:tcPr>
          <w:p w14:paraId="1D1D59A4" w14:textId="0A1AE55B" w:rsidR="00330899" w:rsidRPr="008672A5" w:rsidRDefault="00330899" w:rsidP="00330899">
            <w:pPr>
              <w:rPr>
                <w:color w:val="333A3F"/>
                <w:sz w:val="18"/>
                <w:szCs w:val="18"/>
                <w:lang w:val="en-US"/>
              </w:rPr>
            </w:pPr>
            <w:r w:rsidRPr="008672A5">
              <w:rPr>
                <w:sz w:val="18"/>
                <w:szCs w:val="18"/>
                <w:lang w:val="en-US"/>
              </w:rPr>
              <w:t>An automated system capable of enhancing medical procedures (e.g., perforator detection) through advanced data analysis and decision-making algorithms, improving reproducibility and efficiency.</w:t>
            </w:r>
          </w:p>
        </w:tc>
        <w:tc>
          <w:tcPr>
            <w:tcW w:w="4490" w:type="dxa"/>
            <w:vAlign w:val="center"/>
          </w:tcPr>
          <w:p w14:paraId="361C78C1" w14:textId="44DD8882" w:rsidR="00330899" w:rsidRPr="008672A5" w:rsidRDefault="00330899" w:rsidP="00330899">
            <w:pPr>
              <w:rPr>
                <w:color w:val="333A3F"/>
                <w:sz w:val="18"/>
                <w:szCs w:val="18"/>
                <w:lang w:val="en-US"/>
              </w:rPr>
            </w:pPr>
            <w:r w:rsidRPr="008672A5">
              <w:rPr>
                <w:sz w:val="18"/>
                <w:szCs w:val="18"/>
                <w:lang w:val="en-US"/>
              </w:rPr>
              <w:t>Automation, data analysis, decision-making algorithms, enhancing medical procedures (e.g., microsurgical reconstruction mapping), improving accuracy/reproducibility, workflow enhancement, decreasing human input time, potential use with imaging techniques (CTA, DIRT).</w:t>
            </w:r>
          </w:p>
        </w:tc>
      </w:tr>
      <w:tr w:rsidR="00330899" w:rsidRPr="004060F8" w14:paraId="195750A9" w14:textId="4C0A1501" w:rsidTr="00B67C77">
        <w:trPr>
          <w:trHeight w:val="400"/>
        </w:trPr>
        <w:tc>
          <w:tcPr>
            <w:tcW w:w="1418" w:type="dxa"/>
            <w:shd w:val="clear" w:color="auto" w:fill="auto"/>
            <w:noWrap/>
            <w:vAlign w:val="center"/>
          </w:tcPr>
          <w:p w14:paraId="28E08C14" w14:textId="01CAC2C4" w:rsidR="00330899" w:rsidRPr="008672A5" w:rsidRDefault="00330899" w:rsidP="00330899">
            <w:pPr>
              <w:rPr>
                <w:color w:val="333A3F"/>
                <w:sz w:val="18"/>
                <w:szCs w:val="18"/>
                <w:lang w:val="en-US"/>
              </w:rPr>
            </w:pPr>
            <w:r w:rsidRPr="008672A5">
              <w:rPr>
                <w:sz w:val="18"/>
                <w:szCs w:val="18"/>
                <w:lang w:val="en-US"/>
              </w:rPr>
              <w:t xml:space="preserve">O. V. </w:t>
            </w:r>
            <w:proofErr w:type="spellStart"/>
            <w:r w:rsidRPr="008672A5">
              <w:rPr>
                <w:sz w:val="18"/>
                <w:szCs w:val="18"/>
                <w:lang w:val="en-US"/>
              </w:rPr>
              <w:t>Kubryak</w:t>
            </w:r>
            <w:proofErr w:type="spellEnd"/>
            <w:r w:rsidRPr="008672A5">
              <w:rPr>
                <w:sz w:val="18"/>
                <w:szCs w:val="18"/>
                <w:lang w:val="en-US"/>
              </w:rPr>
              <w:t>, Sergey V. Kovalchuk, Nadezhda G. Bagdasaryan</w:t>
            </w:r>
          </w:p>
        </w:tc>
        <w:tc>
          <w:tcPr>
            <w:tcW w:w="3118" w:type="dxa"/>
            <w:shd w:val="clear" w:color="auto" w:fill="auto"/>
            <w:noWrap/>
            <w:vAlign w:val="center"/>
          </w:tcPr>
          <w:p w14:paraId="496A9808" w14:textId="5A9E7D04" w:rsidR="00330899" w:rsidRPr="008672A5" w:rsidRDefault="00330899" w:rsidP="00330899">
            <w:pPr>
              <w:rPr>
                <w:color w:val="333A3F"/>
                <w:sz w:val="18"/>
                <w:szCs w:val="18"/>
                <w:lang w:val="en-US"/>
              </w:rPr>
            </w:pPr>
            <w:r w:rsidRPr="008672A5">
              <w:rPr>
                <w:sz w:val="18"/>
                <w:szCs w:val="18"/>
                <w:lang w:val="en-US"/>
              </w:rPr>
              <w:t>Intelligent systems capable of performing complex tasks with predictive ability and substantial computing power in uncertain environments, evaluated based on cognitive behaviors and context.</w:t>
            </w:r>
          </w:p>
        </w:tc>
        <w:tc>
          <w:tcPr>
            <w:tcW w:w="4490" w:type="dxa"/>
            <w:vAlign w:val="center"/>
          </w:tcPr>
          <w:p w14:paraId="39D491FE" w14:textId="0D2EFBEB" w:rsidR="00330899" w:rsidRPr="008672A5" w:rsidRDefault="00330899" w:rsidP="00330899">
            <w:pPr>
              <w:rPr>
                <w:color w:val="333A3F"/>
                <w:sz w:val="18"/>
                <w:szCs w:val="18"/>
                <w:lang w:val="en-US"/>
              </w:rPr>
            </w:pPr>
            <w:r w:rsidRPr="008672A5">
              <w:rPr>
                <w:sz w:val="18"/>
                <w:szCs w:val="18"/>
                <w:lang w:val="en-US"/>
              </w:rPr>
              <w:t>Intelligent systems, complex task performance, predictive ability, computing power ("brute force"), uncertainty management, environmental context adaptability, cognitive behavioral characteristics assessment, anticipatory ability, "common sense" application, adequacy of solutions.</w:t>
            </w:r>
          </w:p>
        </w:tc>
      </w:tr>
      <w:tr w:rsidR="00330899" w:rsidRPr="004060F8" w14:paraId="085446B4" w14:textId="459D6874" w:rsidTr="00B67C77">
        <w:trPr>
          <w:trHeight w:val="400"/>
        </w:trPr>
        <w:tc>
          <w:tcPr>
            <w:tcW w:w="1418" w:type="dxa"/>
            <w:shd w:val="clear" w:color="auto" w:fill="auto"/>
            <w:noWrap/>
            <w:vAlign w:val="center"/>
          </w:tcPr>
          <w:p w14:paraId="1BFE567C" w14:textId="5E831B58" w:rsidR="00330899" w:rsidRPr="008672A5" w:rsidRDefault="00330899" w:rsidP="00330899">
            <w:pPr>
              <w:rPr>
                <w:color w:val="333A3F"/>
                <w:sz w:val="18"/>
                <w:szCs w:val="18"/>
              </w:rPr>
            </w:pPr>
            <w:r w:rsidRPr="008672A5">
              <w:rPr>
                <w:sz w:val="18"/>
                <w:szCs w:val="18"/>
              </w:rPr>
              <w:t xml:space="preserve">Silvana Hinsen, Peter Hofmann, Jan </w:t>
            </w:r>
            <w:proofErr w:type="spellStart"/>
            <w:r w:rsidRPr="008672A5">
              <w:rPr>
                <w:sz w:val="18"/>
                <w:szCs w:val="18"/>
              </w:rPr>
              <w:t>Jöhnk</w:t>
            </w:r>
            <w:proofErr w:type="spellEnd"/>
            <w:r w:rsidRPr="008672A5">
              <w:rPr>
                <w:sz w:val="18"/>
                <w:szCs w:val="18"/>
              </w:rPr>
              <w:t>, Nils Urbach</w:t>
            </w:r>
          </w:p>
        </w:tc>
        <w:tc>
          <w:tcPr>
            <w:tcW w:w="3118" w:type="dxa"/>
            <w:shd w:val="clear" w:color="auto" w:fill="auto"/>
            <w:noWrap/>
            <w:vAlign w:val="center"/>
          </w:tcPr>
          <w:p w14:paraId="0748A0FA" w14:textId="66BCE8EA" w:rsidR="00330899" w:rsidRPr="008672A5" w:rsidRDefault="00330899" w:rsidP="00330899">
            <w:pPr>
              <w:rPr>
                <w:color w:val="333A3F"/>
                <w:sz w:val="18"/>
                <w:szCs w:val="18"/>
                <w:lang w:val="en-US"/>
              </w:rPr>
            </w:pPr>
            <w:r w:rsidRPr="008672A5">
              <w:rPr>
                <w:sz w:val="18"/>
                <w:szCs w:val="18"/>
                <w:lang w:val="en-US"/>
              </w:rPr>
              <w:t>Systems that enable interactions with humans, impacting various industries, requiring purposeful design based on interaction types and human experiences.</w:t>
            </w:r>
          </w:p>
        </w:tc>
        <w:tc>
          <w:tcPr>
            <w:tcW w:w="4490" w:type="dxa"/>
            <w:vAlign w:val="center"/>
          </w:tcPr>
          <w:p w14:paraId="42BD0E3F" w14:textId="78405310" w:rsidR="00330899" w:rsidRPr="008672A5" w:rsidRDefault="00330899" w:rsidP="00330899">
            <w:pPr>
              <w:rPr>
                <w:color w:val="333A3F"/>
                <w:sz w:val="18"/>
                <w:szCs w:val="18"/>
                <w:lang w:val="en-US"/>
              </w:rPr>
            </w:pPr>
            <w:r w:rsidRPr="008672A5">
              <w:rPr>
                <w:sz w:val="18"/>
                <w:szCs w:val="18"/>
                <w:lang w:val="en-US"/>
              </w:rPr>
              <w:t>Enabling human interactions, impacting industries/daily lives, purposeful design requirement, consideration of human experiences/perceptions, interaction characteristics/dimensions, interaction types based on agent characteristics, use cases analysis, practitioner insights.</w:t>
            </w:r>
          </w:p>
        </w:tc>
      </w:tr>
      <w:tr w:rsidR="00330899" w:rsidRPr="004060F8" w14:paraId="4AD74D55" w14:textId="1EB25349" w:rsidTr="00B67C77">
        <w:trPr>
          <w:trHeight w:val="400"/>
        </w:trPr>
        <w:tc>
          <w:tcPr>
            <w:tcW w:w="1418" w:type="dxa"/>
            <w:shd w:val="clear" w:color="auto" w:fill="auto"/>
            <w:noWrap/>
            <w:vAlign w:val="center"/>
          </w:tcPr>
          <w:p w14:paraId="327001DB" w14:textId="56BF88E5" w:rsidR="00330899" w:rsidRPr="008672A5" w:rsidRDefault="00330899" w:rsidP="00330899">
            <w:pPr>
              <w:rPr>
                <w:color w:val="333A3F"/>
                <w:sz w:val="18"/>
                <w:szCs w:val="18"/>
                <w:lang w:val="en-US"/>
              </w:rPr>
            </w:pPr>
            <w:r w:rsidRPr="008672A5">
              <w:rPr>
                <w:sz w:val="18"/>
                <w:szCs w:val="18"/>
              </w:rPr>
              <w:t xml:space="preserve">Marlene </w:t>
            </w:r>
            <w:proofErr w:type="spellStart"/>
            <w:r w:rsidRPr="008672A5">
              <w:rPr>
                <w:sz w:val="18"/>
                <w:szCs w:val="18"/>
              </w:rPr>
              <w:t>Blaß</w:t>
            </w:r>
            <w:proofErr w:type="spellEnd"/>
            <w:r w:rsidRPr="008672A5">
              <w:rPr>
                <w:sz w:val="18"/>
                <w:szCs w:val="18"/>
              </w:rPr>
              <w:t xml:space="preserve">, Henner Gimpel, Philip </w:t>
            </w:r>
            <w:proofErr w:type="spellStart"/>
            <w:r w:rsidRPr="008672A5">
              <w:rPr>
                <w:sz w:val="18"/>
                <w:szCs w:val="18"/>
              </w:rPr>
              <w:t>Karnebogen</w:t>
            </w:r>
            <w:proofErr w:type="spellEnd"/>
          </w:p>
        </w:tc>
        <w:tc>
          <w:tcPr>
            <w:tcW w:w="3118" w:type="dxa"/>
            <w:shd w:val="clear" w:color="auto" w:fill="auto"/>
            <w:noWrap/>
            <w:vAlign w:val="center"/>
          </w:tcPr>
          <w:p w14:paraId="0E040242" w14:textId="0CF38B3E" w:rsidR="00330899" w:rsidRPr="008672A5" w:rsidRDefault="00330899" w:rsidP="00330899">
            <w:pPr>
              <w:rPr>
                <w:color w:val="333A3F"/>
                <w:sz w:val="18"/>
                <w:szCs w:val="18"/>
                <w:lang w:val="en-US"/>
              </w:rPr>
            </w:pPr>
            <w:r w:rsidRPr="008672A5">
              <w:rPr>
                <w:sz w:val="18"/>
                <w:szCs w:val="18"/>
                <w:lang w:val="en-US"/>
              </w:rPr>
              <w:t>Components within a larger framework (e.g., health care services) that utilize AI technologies to interact with data and support service delivery, classified within a taxonomy.</w:t>
            </w:r>
          </w:p>
        </w:tc>
        <w:tc>
          <w:tcPr>
            <w:tcW w:w="4490" w:type="dxa"/>
            <w:vAlign w:val="center"/>
          </w:tcPr>
          <w:p w14:paraId="3A31CD2B" w14:textId="76317906" w:rsidR="00330899" w:rsidRPr="008672A5" w:rsidRDefault="00330899" w:rsidP="00330899">
            <w:pPr>
              <w:rPr>
                <w:color w:val="333A3F"/>
                <w:sz w:val="18"/>
                <w:szCs w:val="18"/>
                <w:lang w:val="en-US"/>
              </w:rPr>
            </w:pPr>
            <w:r w:rsidRPr="008672A5">
              <w:rPr>
                <w:sz w:val="18"/>
                <w:szCs w:val="18"/>
                <w:lang w:val="en-US"/>
              </w:rPr>
              <w:t>Components of larger systems, utilization of AI technologies, interaction with data, support for service delivery (e.g., health care), role within AI framework/taxonomy, impact on outcomes (e.g., health impact), design characteristics, classification into archetypes.</w:t>
            </w:r>
          </w:p>
        </w:tc>
      </w:tr>
      <w:tr w:rsidR="00330899" w:rsidRPr="004060F8" w14:paraId="1D5E8127" w14:textId="038F8077" w:rsidTr="00B67C77">
        <w:trPr>
          <w:trHeight w:val="400"/>
        </w:trPr>
        <w:tc>
          <w:tcPr>
            <w:tcW w:w="1418" w:type="dxa"/>
            <w:shd w:val="clear" w:color="auto" w:fill="auto"/>
            <w:noWrap/>
            <w:vAlign w:val="center"/>
          </w:tcPr>
          <w:p w14:paraId="09632D8B" w14:textId="62FCE186" w:rsidR="00330899" w:rsidRPr="008672A5" w:rsidRDefault="00330899" w:rsidP="00330899">
            <w:pPr>
              <w:rPr>
                <w:color w:val="333A3F"/>
                <w:sz w:val="18"/>
                <w:szCs w:val="18"/>
                <w:lang w:val="en-US"/>
              </w:rPr>
            </w:pPr>
            <w:r w:rsidRPr="008672A5">
              <w:rPr>
                <w:sz w:val="18"/>
                <w:szCs w:val="18"/>
                <w:lang w:val="en-US"/>
              </w:rPr>
              <w:t xml:space="preserve">Haruno Suzuki, </w:t>
            </w:r>
            <w:proofErr w:type="spellStart"/>
            <w:r w:rsidRPr="008672A5">
              <w:rPr>
                <w:sz w:val="18"/>
                <w:szCs w:val="18"/>
                <w:lang w:val="en-US"/>
              </w:rPr>
              <w:t>Jingwen</w:t>
            </w:r>
            <w:proofErr w:type="spellEnd"/>
            <w:r w:rsidRPr="008672A5">
              <w:rPr>
                <w:sz w:val="18"/>
                <w:szCs w:val="18"/>
                <w:lang w:val="en-US"/>
              </w:rPr>
              <w:t xml:space="preserve"> Zhang, Diane </w:t>
            </w:r>
            <w:proofErr w:type="spellStart"/>
            <w:r w:rsidRPr="008672A5">
              <w:rPr>
                <w:sz w:val="18"/>
                <w:szCs w:val="18"/>
                <w:lang w:val="en-US"/>
              </w:rPr>
              <w:t>Dagyong</w:t>
            </w:r>
            <w:proofErr w:type="spellEnd"/>
            <w:r w:rsidRPr="008672A5">
              <w:rPr>
                <w:sz w:val="18"/>
                <w:szCs w:val="18"/>
                <w:lang w:val="en-US"/>
              </w:rPr>
              <w:t xml:space="preserve"> Kim, Kenji Sagae, Holli A. DeVon, Yoshimi Fukuoka</w:t>
            </w:r>
          </w:p>
        </w:tc>
        <w:tc>
          <w:tcPr>
            <w:tcW w:w="3118" w:type="dxa"/>
            <w:shd w:val="clear" w:color="auto" w:fill="auto"/>
            <w:noWrap/>
            <w:vAlign w:val="center"/>
          </w:tcPr>
          <w:p w14:paraId="3CD6F414" w14:textId="1A64C5BF" w:rsidR="00330899" w:rsidRPr="008672A5" w:rsidRDefault="00330899" w:rsidP="00330899">
            <w:pPr>
              <w:rPr>
                <w:color w:val="333A3F"/>
                <w:sz w:val="18"/>
                <w:szCs w:val="18"/>
                <w:lang w:val="en-US"/>
              </w:rPr>
            </w:pPr>
            <w:r w:rsidRPr="008672A5">
              <w:rPr>
                <w:sz w:val="18"/>
                <w:szCs w:val="18"/>
                <w:lang w:val="en-US"/>
              </w:rPr>
              <w:t>An entity, often a chatbot, perceived as either human or artificial based on the humanness of its messages and interaction characteristics, influencing user perception and interaction.</w:t>
            </w:r>
          </w:p>
        </w:tc>
        <w:tc>
          <w:tcPr>
            <w:tcW w:w="4490" w:type="dxa"/>
            <w:vAlign w:val="center"/>
          </w:tcPr>
          <w:p w14:paraId="33400795" w14:textId="2702F1BA" w:rsidR="00330899" w:rsidRPr="008672A5" w:rsidRDefault="00330899" w:rsidP="00330899">
            <w:pPr>
              <w:rPr>
                <w:color w:val="333A3F"/>
                <w:sz w:val="18"/>
                <w:szCs w:val="18"/>
                <w:lang w:val="en-US"/>
              </w:rPr>
            </w:pPr>
            <w:r w:rsidRPr="008672A5">
              <w:rPr>
                <w:sz w:val="18"/>
                <w:szCs w:val="18"/>
                <w:lang w:val="en-US"/>
              </w:rPr>
              <w:t>Chatbot entity, identity perception (human vs. artificial), influence of message humanness, interaction characteristics, human-like communication style, effectiveness of messages, user attitude influence, establishment of correct perceptions.</w:t>
            </w:r>
          </w:p>
        </w:tc>
      </w:tr>
    </w:tbl>
    <w:p w14:paraId="0F4D69CD" w14:textId="2077B566" w:rsidR="001927C2" w:rsidRPr="00A72BF2" w:rsidRDefault="00AB2DAF" w:rsidP="00AB2DAF">
      <w:pPr>
        <w:pStyle w:val="Beschriftung"/>
        <w:rPr>
          <w:shd w:val="clear" w:color="auto" w:fill="FFFFFF"/>
          <w:lang w:val="en-US"/>
        </w:rPr>
      </w:pPr>
      <w:r w:rsidRPr="00A72BF2">
        <w:rPr>
          <w:lang w:val="en-US"/>
        </w:rPr>
        <w:t xml:space="preserve">Table </w:t>
      </w:r>
      <w:r w:rsidRPr="00A72BF2">
        <w:rPr>
          <w:lang w:val="en-US"/>
        </w:rPr>
        <w:fldChar w:fldCharType="begin"/>
      </w:r>
      <w:r w:rsidRPr="00A72BF2">
        <w:rPr>
          <w:lang w:val="en-US"/>
        </w:rPr>
        <w:instrText xml:space="preserve"> SEQ Table \* ARABIC </w:instrText>
      </w:r>
      <w:r w:rsidRPr="00A72BF2">
        <w:rPr>
          <w:lang w:val="en-US"/>
        </w:rPr>
        <w:fldChar w:fldCharType="separate"/>
      </w:r>
      <w:r w:rsidR="007B4242">
        <w:rPr>
          <w:noProof/>
          <w:lang w:val="en-US"/>
        </w:rPr>
        <w:t>1</w:t>
      </w:r>
      <w:r w:rsidRPr="00A72BF2">
        <w:rPr>
          <w:lang w:val="en-US"/>
        </w:rPr>
        <w:fldChar w:fldCharType="end"/>
      </w:r>
      <w:r w:rsidRPr="00A72BF2">
        <w:rPr>
          <w:lang w:val="en-US"/>
        </w:rPr>
        <w:t>: AI Agent Definitions</w:t>
      </w:r>
    </w:p>
    <w:p w14:paraId="4F6909C3" w14:textId="590B99C8" w:rsidR="00AB2DAF" w:rsidRDefault="005B270F" w:rsidP="004C62FC">
      <w:pPr>
        <w:rPr>
          <w:lang w:val="en-US"/>
        </w:rPr>
      </w:pPr>
      <w:r w:rsidRPr="00A72BF2">
        <w:rPr>
          <w:lang w:val="en-US"/>
        </w:rPr>
        <w:t xml:space="preserve">As these examples illustrate, the definitions of AI agents diverge significantly based on the specific facet being emphasized. Key dimensions of variation include the degree of required autonomy and cognitive capability (from basic reactivity to complex reasoning), the nature and importance of human interaction, the specific application domain (such as healthcare, IT, or personal assistance), and operational considerations like privacy, predictability, or the underlying technology (like LLMs directing processes). This highlights that the concept of an "AI </w:t>
      </w:r>
      <w:r w:rsidR="00F95625">
        <w:rPr>
          <w:lang w:val="en-US"/>
        </w:rPr>
        <w:t>A</w:t>
      </w:r>
      <w:r w:rsidRPr="00A72BF2">
        <w:rPr>
          <w:lang w:val="en-US"/>
        </w:rPr>
        <w:t>gent" is often tailored to the context in which it is being discussed or developed</w:t>
      </w:r>
      <w:r w:rsidR="00644775" w:rsidRPr="00A72BF2">
        <w:rPr>
          <w:lang w:val="en-US"/>
        </w:rPr>
        <w:t>.</w:t>
      </w:r>
    </w:p>
    <w:p w14:paraId="15B128F1" w14:textId="77777777" w:rsidR="00BF7543" w:rsidRDefault="00BF7543" w:rsidP="004C62FC">
      <w:pPr>
        <w:rPr>
          <w:lang w:val="en-US"/>
        </w:rPr>
      </w:pPr>
    </w:p>
    <w:p w14:paraId="70A5807C" w14:textId="3A697472" w:rsidR="00BC0BF6" w:rsidRDefault="00411137" w:rsidP="00BC0BF6">
      <w:pPr>
        <w:rPr>
          <w:lang w:val="en-US"/>
        </w:rPr>
      </w:pPr>
      <w:r w:rsidRPr="00411137">
        <w:rPr>
          <w:lang w:val="en-US"/>
        </w:rPr>
        <w:t>Despite their nature as technical tools, the frameworks used to define and describe Artificial Intelligence (AI) agents are notably diverse. These definitional approaches often originate from a broad spectrum of fields, encompassing both technical and non-technical disciplinary perspectives. Conversely, influential industry actors, including large technology firms like Microsoft and Anthropic, typically emphasize technical attributes, such as agent capabilities and system architecture, in their characterizations</w:t>
      </w:r>
      <w:r>
        <w:rPr>
          <w:lang w:val="en-US"/>
        </w:rPr>
        <w:t xml:space="preserve">. </w:t>
      </w:r>
      <w:r w:rsidR="00BC0BF6" w:rsidRPr="002171CA">
        <w:rPr>
          <w:lang w:val="en-US"/>
        </w:rPr>
        <w:t>Krishnan</w:t>
      </w:r>
      <w:r w:rsidR="00BC0BF6">
        <w:rPr>
          <w:lang w:val="en-US"/>
        </w:rPr>
        <w:t xml:space="preserve"> </w:t>
      </w:r>
      <w:r w:rsidR="00BC0BF6">
        <w:rPr>
          <w:lang w:val="en-US"/>
        </w:rPr>
        <w:fldChar w:fldCharType="begin"/>
      </w:r>
      <w:r w:rsidR="00BC0BF6">
        <w:rPr>
          <w:lang w:val="en-US"/>
        </w:rPr>
        <w:instrText xml:space="preserve"> ADDIN ZOTERO_ITEM CSL_CITATION {"citationID":"x8YI5qVs","properties":{"formattedCitation":"(2025)","plainCitation":"(2025)","noteIndex":0},"citationItems":[{"id":1086,"uris":["http://zotero.org/users/12834068/items/5ZVL6V4V"],"itemData":{"id":1086,"type":"article","abstract":"This paper examines the evolution, architecture, and practical applications of AI agents from their early, rule-based incarnations to modern sophisticated systems that integrate large language models with dedicated modules for perception, planning, and tool use. Emphasizing both theoretical foundations and real-world deployments, the paper reviews key agent paradigms, discusses limitations of current evaluation benchmarks, and proposes a holistic evaluation framework that balances task effectiveness, efficiency, robustness, and safety. Applications across enterprise, personal assistance, and specialized domains are analyzed, with insights into future research directions for more resilient and adaptive AI agent systems.","DOI":"10.48550/arXiv.2503.12687","note":"arXiv:2503.12687 [cs]\nversion: 1","number":"arXiv:2503.12687","publisher":"arXiv","source":"arXiv.org","title":"AI Agents: Evolution, Architecture, and Real-World Applications","title-short":"AI Agents","URL":"http://arxiv.org/abs/2503.12687","author":[{"family":"Krishnan","given":"Naveen"}],"accessed":{"date-parts":[["2025",4,7]]},"issued":{"date-parts":[["2025",3,16]]}},"label":"page","suppress-author":true}],"schema":"https://github.com/citation-style-language/schema/raw/master/csl-citation.json"} </w:instrText>
      </w:r>
      <w:r w:rsidR="00BC0BF6">
        <w:rPr>
          <w:lang w:val="en-US"/>
        </w:rPr>
        <w:fldChar w:fldCharType="separate"/>
      </w:r>
      <w:r w:rsidR="00BC0BF6">
        <w:rPr>
          <w:noProof/>
          <w:lang w:val="en-US"/>
        </w:rPr>
        <w:t>(2025)</w:t>
      </w:r>
      <w:r w:rsidR="00BC0BF6">
        <w:rPr>
          <w:lang w:val="en-US"/>
        </w:rPr>
        <w:fldChar w:fldCharType="end"/>
      </w:r>
      <w:r w:rsidR="00BC0BF6" w:rsidRPr="002171CA">
        <w:rPr>
          <w:lang w:val="en-US"/>
        </w:rPr>
        <w:t xml:space="preserve"> highlights that definitions of AI agents are varying significantly, </w:t>
      </w:r>
      <w:r w:rsidR="00BC0BF6">
        <w:rPr>
          <w:lang w:val="en-US"/>
        </w:rPr>
        <w:t>depending</w:t>
      </w:r>
      <w:r w:rsidR="00BC0BF6" w:rsidRPr="002171CA">
        <w:rPr>
          <w:lang w:val="en-US"/>
        </w:rPr>
        <w:t xml:space="preserve"> </w:t>
      </w:r>
      <w:r w:rsidR="00BC0BF6">
        <w:rPr>
          <w:lang w:val="en-US"/>
        </w:rPr>
        <w:t>on</w:t>
      </w:r>
      <w:r w:rsidR="00BC0BF6" w:rsidRPr="002171CA">
        <w:rPr>
          <w:lang w:val="en-US"/>
        </w:rPr>
        <w:t xml:space="preserve"> their specific </w:t>
      </w:r>
      <w:r w:rsidR="00BC0BF6">
        <w:rPr>
          <w:lang w:val="en-US"/>
        </w:rPr>
        <w:t xml:space="preserve">capabilities and architecture. </w:t>
      </w:r>
      <w:r w:rsidR="00BC0BF6" w:rsidRPr="006E060B">
        <w:rPr>
          <w:lang w:val="en-US"/>
        </w:rPr>
        <w:t xml:space="preserve">Unlike conventional AI systems, which typically operate within predefined constraints and necessitate explicit instructions for task execution, AI agents demonstrate significant autonomy in goal-oriented behavior. This architectural distinction, as conceptualized by </w:t>
      </w:r>
      <w:r w:rsidR="00BC0BF6">
        <w:rPr>
          <w:lang w:val="en-US"/>
        </w:rPr>
        <w:t>Microsoft</w:t>
      </w:r>
      <w:r w:rsidR="00BC0BF6" w:rsidRPr="006E060B">
        <w:rPr>
          <w:lang w:val="en-US"/>
        </w:rPr>
        <w:t xml:space="preserve"> (Ray, 2024), positions agents as superstructural layers interacting with foundational language models; they engage in observation, data acquisition, model input provision, and collaborative action plan generation. </w:t>
      </w:r>
      <w:r w:rsidR="00BC0BF6">
        <w:rPr>
          <w:lang w:val="en-US"/>
        </w:rPr>
        <w:t>This is supported similarly by Anthropic, which categorize AI Workflows and AI Agents, depending on their degree of freedom and summarize both categories as AI Agent systems. s</w:t>
      </w:r>
      <w:r w:rsidR="00BC0BF6" w:rsidRPr="006E060B">
        <w:rPr>
          <w:lang w:val="en-US"/>
        </w:rPr>
        <w:t>uch a configuration empowers agents with advanced functionalities, including the decomposition of complex problems into manageable sub-tasks, reasoning over available information, strategic tool utilization, learning from feedback mechanisms, and maintaining contextual coherence across interactions.</w:t>
      </w:r>
    </w:p>
    <w:p w14:paraId="1D61404E" w14:textId="77777777" w:rsidR="00411137" w:rsidRDefault="00411137" w:rsidP="00BC0BF6">
      <w:pPr>
        <w:rPr>
          <w:lang w:val="en-US"/>
        </w:rPr>
      </w:pPr>
    </w:p>
    <w:p w14:paraId="15020DA1" w14:textId="72D0E685" w:rsidR="00411137" w:rsidRPr="006E060B" w:rsidRDefault="00411137" w:rsidP="00BC0BF6">
      <w:pPr>
        <w:rPr>
          <w:lang w:val="en-US"/>
        </w:rPr>
      </w:pPr>
      <w:r>
        <w:rPr>
          <w:lang w:val="en-US"/>
        </w:rPr>
        <w:t>In the following Table the used concepts are summarized and counted to</w:t>
      </w:r>
      <w:r w:rsidR="0004434D">
        <w:rPr>
          <w:lang w:val="en-US"/>
        </w:rPr>
        <w:t xml:space="preserve"> better see the focus points of the definitions. </w:t>
      </w:r>
    </w:p>
    <w:p w14:paraId="34E7EE5E" w14:textId="409D7564" w:rsidR="00BF7543" w:rsidRDefault="00BF7543" w:rsidP="004C62FC">
      <w:pPr>
        <w:rPr>
          <w:lang w:val="en-US"/>
        </w:rPr>
      </w:pPr>
    </w:p>
    <w:tbl>
      <w:tblPr>
        <w:tblW w:w="0" w:type="dxa"/>
        <w:tblCellMar>
          <w:left w:w="0" w:type="dxa"/>
          <w:right w:w="0" w:type="dxa"/>
        </w:tblCellMar>
        <w:tblLook w:val="04A0" w:firstRow="1" w:lastRow="0" w:firstColumn="1" w:lastColumn="0" w:noHBand="0" w:noVBand="1"/>
      </w:tblPr>
      <w:tblGrid>
        <w:gridCol w:w="2342"/>
        <w:gridCol w:w="1378"/>
        <w:gridCol w:w="5306"/>
      </w:tblGrid>
      <w:tr w:rsidR="00053841" w14:paraId="6EB7FBB5" w14:textId="77777777" w:rsidTr="003C5B14">
        <w:trPr>
          <w:trHeight w:val="315"/>
        </w:trPr>
        <w:tc>
          <w:tcPr>
            <w:tcW w:w="0" w:type="auto"/>
            <w:tcBorders>
              <w:top w:val="single" w:sz="4" w:space="0" w:color="auto"/>
              <w:bottom w:val="single" w:sz="4" w:space="0" w:color="auto"/>
            </w:tcBorders>
            <w:tcMar>
              <w:top w:w="30" w:type="dxa"/>
              <w:left w:w="45" w:type="dxa"/>
              <w:bottom w:w="30" w:type="dxa"/>
              <w:right w:w="45" w:type="dxa"/>
            </w:tcMar>
            <w:vAlign w:val="center"/>
            <w:hideMark/>
          </w:tcPr>
          <w:p w14:paraId="2596AAC6" w14:textId="77777777" w:rsidR="00053841" w:rsidRPr="00053841" w:rsidRDefault="00053841" w:rsidP="00053841">
            <w:pPr>
              <w:rPr>
                <w:b/>
                <w:bCs/>
                <w:sz w:val="18"/>
                <w:szCs w:val="18"/>
              </w:rPr>
            </w:pPr>
            <w:r w:rsidRPr="00053841">
              <w:rPr>
                <w:b/>
                <w:bCs/>
                <w:sz w:val="18"/>
                <w:szCs w:val="18"/>
              </w:rPr>
              <w:t xml:space="preserve">Concept </w:t>
            </w:r>
            <w:proofErr w:type="spellStart"/>
            <w:r w:rsidRPr="00053841">
              <w:rPr>
                <w:b/>
                <w:bCs/>
                <w:sz w:val="18"/>
                <w:szCs w:val="18"/>
              </w:rPr>
              <w:t>Category</w:t>
            </w:r>
            <w:proofErr w:type="spellEnd"/>
            <w:r w:rsidRPr="00053841">
              <w:rPr>
                <w:b/>
                <w:bCs/>
                <w:sz w:val="18"/>
                <w:szCs w:val="18"/>
              </w:rPr>
              <w:t xml:space="preserve"> / </w:t>
            </w:r>
            <w:proofErr w:type="spellStart"/>
            <w:r w:rsidRPr="00053841">
              <w:rPr>
                <w:b/>
                <w:bCs/>
                <w:sz w:val="18"/>
                <w:szCs w:val="18"/>
              </w:rPr>
              <w:t>Theme</w:t>
            </w:r>
            <w:proofErr w:type="spellEnd"/>
          </w:p>
        </w:tc>
        <w:tc>
          <w:tcPr>
            <w:tcW w:w="0" w:type="auto"/>
            <w:tcBorders>
              <w:top w:val="single" w:sz="4" w:space="0" w:color="auto"/>
              <w:bottom w:val="single" w:sz="4" w:space="0" w:color="auto"/>
            </w:tcBorders>
            <w:tcMar>
              <w:top w:w="30" w:type="dxa"/>
              <w:left w:w="45" w:type="dxa"/>
              <w:bottom w:w="30" w:type="dxa"/>
              <w:right w:w="45" w:type="dxa"/>
            </w:tcMar>
            <w:vAlign w:val="center"/>
            <w:hideMark/>
          </w:tcPr>
          <w:p w14:paraId="20222D9F" w14:textId="77777777" w:rsidR="00053841" w:rsidRPr="00053841" w:rsidRDefault="00053841" w:rsidP="003C5B14">
            <w:pPr>
              <w:jc w:val="center"/>
              <w:rPr>
                <w:b/>
                <w:bCs/>
                <w:sz w:val="18"/>
                <w:szCs w:val="18"/>
              </w:rPr>
            </w:pPr>
            <w:proofErr w:type="spellStart"/>
            <w:r w:rsidRPr="00053841">
              <w:rPr>
                <w:b/>
                <w:bCs/>
                <w:sz w:val="18"/>
                <w:szCs w:val="18"/>
              </w:rPr>
              <w:t>Frequency</w:t>
            </w:r>
            <w:proofErr w:type="spellEnd"/>
            <w:r w:rsidRPr="00053841">
              <w:rPr>
                <w:b/>
                <w:bCs/>
                <w:sz w:val="18"/>
                <w:szCs w:val="18"/>
              </w:rPr>
              <w:t xml:space="preserve"> (# References)</w:t>
            </w:r>
          </w:p>
        </w:tc>
        <w:tc>
          <w:tcPr>
            <w:tcW w:w="0" w:type="auto"/>
            <w:tcBorders>
              <w:top w:val="single" w:sz="4" w:space="0" w:color="auto"/>
              <w:bottom w:val="single" w:sz="4" w:space="0" w:color="auto"/>
            </w:tcBorders>
            <w:tcMar>
              <w:top w:w="30" w:type="dxa"/>
              <w:left w:w="0" w:type="dxa"/>
              <w:bottom w:w="30" w:type="dxa"/>
              <w:right w:w="0" w:type="dxa"/>
            </w:tcMar>
            <w:vAlign w:val="center"/>
            <w:hideMark/>
          </w:tcPr>
          <w:p w14:paraId="5A3CEF5F" w14:textId="77777777" w:rsidR="00053841" w:rsidRPr="00053841" w:rsidRDefault="00053841" w:rsidP="00053841">
            <w:pPr>
              <w:rPr>
                <w:b/>
                <w:bCs/>
                <w:sz w:val="18"/>
                <w:szCs w:val="18"/>
              </w:rPr>
            </w:pPr>
            <w:r w:rsidRPr="00053841">
              <w:rPr>
                <w:b/>
                <w:bCs/>
                <w:sz w:val="18"/>
                <w:szCs w:val="18"/>
              </w:rPr>
              <w:t xml:space="preserve">Key </w:t>
            </w:r>
            <w:proofErr w:type="spellStart"/>
            <w:r w:rsidRPr="00053841">
              <w:rPr>
                <w:b/>
                <w:bCs/>
                <w:sz w:val="18"/>
                <w:szCs w:val="18"/>
              </w:rPr>
              <w:t>Included</w:t>
            </w:r>
            <w:proofErr w:type="spellEnd"/>
            <w:r w:rsidRPr="00053841">
              <w:rPr>
                <w:b/>
                <w:bCs/>
                <w:sz w:val="18"/>
                <w:szCs w:val="18"/>
              </w:rPr>
              <w:t xml:space="preserve"> </w:t>
            </w:r>
            <w:proofErr w:type="spellStart"/>
            <w:r w:rsidRPr="00053841">
              <w:rPr>
                <w:b/>
                <w:bCs/>
                <w:sz w:val="18"/>
                <w:szCs w:val="18"/>
              </w:rPr>
              <w:t>Concepts</w:t>
            </w:r>
            <w:proofErr w:type="spellEnd"/>
          </w:p>
        </w:tc>
      </w:tr>
      <w:tr w:rsidR="00053841" w:rsidRPr="00B9684B" w14:paraId="11D18E79" w14:textId="77777777" w:rsidTr="003C5B14">
        <w:trPr>
          <w:trHeight w:val="315"/>
        </w:trPr>
        <w:tc>
          <w:tcPr>
            <w:tcW w:w="0" w:type="auto"/>
            <w:tcBorders>
              <w:top w:val="single" w:sz="4" w:space="0" w:color="auto"/>
            </w:tcBorders>
            <w:tcMar>
              <w:top w:w="30" w:type="dxa"/>
              <w:left w:w="45" w:type="dxa"/>
              <w:bottom w:w="30" w:type="dxa"/>
              <w:right w:w="45" w:type="dxa"/>
            </w:tcMar>
            <w:vAlign w:val="center"/>
            <w:hideMark/>
          </w:tcPr>
          <w:p w14:paraId="234033AF" w14:textId="77777777" w:rsidR="00053841" w:rsidRPr="00C07BF0" w:rsidRDefault="00053841" w:rsidP="00053841">
            <w:pPr>
              <w:rPr>
                <w:sz w:val="18"/>
                <w:szCs w:val="18"/>
                <w:lang w:val="fr-CH"/>
              </w:rPr>
            </w:pPr>
            <w:r w:rsidRPr="00C07BF0">
              <w:rPr>
                <w:sz w:val="18"/>
                <w:szCs w:val="18"/>
                <w:lang w:val="fr-CH"/>
              </w:rPr>
              <w:t>Human-AI Interaction / Collaboration / User Focus</w:t>
            </w:r>
          </w:p>
        </w:tc>
        <w:tc>
          <w:tcPr>
            <w:tcW w:w="0" w:type="auto"/>
            <w:tcBorders>
              <w:top w:val="single" w:sz="4" w:space="0" w:color="auto"/>
            </w:tcBorders>
            <w:tcMar>
              <w:top w:w="30" w:type="dxa"/>
              <w:left w:w="45" w:type="dxa"/>
              <w:bottom w:w="30" w:type="dxa"/>
              <w:right w:w="45" w:type="dxa"/>
            </w:tcMar>
            <w:vAlign w:val="center"/>
            <w:hideMark/>
          </w:tcPr>
          <w:p w14:paraId="710B8DD3" w14:textId="77777777" w:rsidR="00053841" w:rsidRPr="00053841" w:rsidRDefault="00053841" w:rsidP="00053841">
            <w:pPr>
              <w:jc w:val="center"/>
              <w:rPr>
                <w:sz w:val="18"/>
                <w:szCs w:val="18"/>
              </w:rPr>
            </w:pPr>
            <w:r w:rsidRPr="00053841">
              <w:rPr>
                <w:sz w:val="18"/>
                <w:szCs w:val="18"/>
              </w:rPr>
              <w:t>11</w:t>
            </w:r>
          </w:p>
        </w:tc>
        <w:tc>
          <w:tcPr>
            <w:tcW w:w="0" w:type="auto"/>
            <w:tcBorders>
              <w:top w:val="single" w:sz="4" w:space="0" w:color="auto"/>
            </w:tcBorders>
            <w:tcMar>
              <w:top w:w="30" w:type="dxa"/>
              <w:left w:w="0" w:type="dxa"/>
              <w:bottom w:w="30" w:type="dxa"/>
              <w:right w:w="0" w:type="dxa"/>
            </w:tcMar>
            <w:vAlign w:val="center"/>
            <w:hideMark/>
          </w:tcPr>
          <w:p w14:paraId="634CBBE8" w14:textId="77777777" w:rsidR="00053841" w:rsidRPr="00C07BF0" w:rsidRDefault="00053841" w:rsidP="00053841">
            <w:pPr>
              <w:rPr>
                <w:sz w:val="18"/>
                <w:szCs w:val="18"/>
                <w:lang w:val="fr-CH"/>
              </w:rPr>
            </w:pPr>
            <w:r w:rsidRPr="00C07BF0">
              <w:rPr>
                <w:sz w:val="18"/>
                <w:szCs w:val="18"/>
                <w:lang w:val="fr-CH"/>
              </w:rPr>
              <w:t xml:space="preserve">Collaboration, user interaction, HCI, </w:t>
            </w:r>
            <w:proofErr w:type="spellStart"/>
            <w:r w:rsidRPr="00C07BF0">
              <w:rPr>
                <w:sz w:val="18"/>
                <w:szCs w:val="18"/>
                <w:lang w:val="fr-CH"/>
              </w:rPr>
              <w:t>human-centeredness</w:t>
            </w:r>
            <w:proofErr w:type="spellEnd"/>
            <w:r w:rsidRPr="00C07BF0">
              <w:rPr>
                <w:sz w:val="18"/>
                <w:szCs w:val="18"/>
                <w:lang w:val="fr-CH"/>
              </w:rPr>
              <w:t xml:space="preserve">, user perception, </w:t>
            </w:r>
            <w:proofErr w:type="spellStart"/>
            <w:r w:rsidRPr="00C07BF0">
              <w:rPr>
                <w:sz w:val="18"/>
                <w:szCs w:val="18"/>
                <w:lang w:val="fr-CH"/>
              </w:rPr>
              <w:t>conversational</w:t>
            </w:r>
            <w:proofErr w:type="spellEnd"/>
            <w:r w:rsidRPr="00C07BF0">
              <w:rPr>
                <w:sz w:val="18"/>
                <w:szCs w:val="18"/>
                <w:lang w:val="fr-CH"/>
              </w:rPr>
              <w:t xml:space="preserve"> interaction, </w:t>
            </w:r>
            <w:proofErr w:type="spellStart"/>
            <w:r w:rsidRPr="00C07BF0">
              <w:rPr>
                <w:sz w:val="18"/>
                <w:szCs w:val="18"/>
                <w:lang w:val="fr-CH"/>
              </w:rPr>
              <w:t>human</w:t>
            </w:r>
            <w:proofErr w:type="spellEnd"/>
            <w:r w:rsidRPr="00C07BF0">
              <w:rPr>
                <w:sz w:val="18"/>
                <w:szCs w:val="18"/>
                <w:lang w:val="fr-CH"/>
              </w:rPr>
              <w:t xml:space="preserve">-AI </w:t>
            </w:r>
            <w:proofErr w:type="gramStart"/>
            <w:r w:rsidRPr="00C07BF0">
              <w:rPr>
                <w:sz w:val="18"/>
                <w:szCs w:val="18"/>
                <w:lang w:val="fr-CH"/>
              </w:rPr>
              <w:t>teams</w:t>
            </w:r>
            <w:proofErr w:type="gramEnd"/>
            <w:r w:rsidRPr="00C07BF0">
              <w:rPr>
                <w:sz w:val="18"/>
                <w:szCs w:val="18"/>
                <w:lang w:val="fr-CH"/>
              </w:rPr>
              <w:t>.</w:t>
            </w:r>
          </w:p>
        </w:tc>
      </w:tr>
      <w:tr w:rsidR="00053841" w:rsidRPr="004060F8" w14:paraId="0EDF22A7" w14:textId="77777777" w:rsidTr="003C5B14">
        <w:trPr>
          <w:trHeight w:val="315"/>
        </w:trPr>
        <w:tc>
          <w:tcPr>
            <w:tcW w:w="0" w:type="auto"/>
            <w:tcMar>
              <w:top w:w="30" w:type="dxa"/>
              <w:left w:w="45" w:type="dxa"/>
              <w:bottom w:w="30" w:type="dxa"/>
              <w:right w:w="45" w:type="dxa"/>
            </w:tcMar>
            <w:vAlign w:val="center"/>
            <w:hideMark/>
          </w:tcPr>
          <w:p w14:paraId="2F536D9B" w14:textId="77777777" w:rsidR="00053841" w:rsidRPr="00053841" w:rsidRDefault="00053841" w:rsidP="00053841">
            <w:pPr>
              <w:rPr>
                <w:sz w:val="18"/>
                <w:szCs w:val="18"/>
              </w:rPr>
            </w:pPr>
            <w:proofErr w:type="spellStart"/>
            <w:r w:rsidRPr="00053841">
              <w:rPr>
                <w:sz w:val="18"/>
                <w:szCs w:val="18"/>
              </w:rPr>
              <w:t>Perception</w:t>
            </w:r>
            <w:proofErr w:type="spellEnd"/>
            <w:r w:rsidRPr="00053841">
              <w:rPr>
                <w:sz w:val="18"/>
                <w:szCs w:val="18"/>
              </w:rPr>
              <w:t xml:space="preserve"> (Environment &amp; </w:t>
            </w:r>
            <w:proofErr w:type="spellStart"/>
            <w:r w:rsidRPr="00053841">
              <w:rPr>
                <w:sz w:val="18"/>
                <w:szCs w:val="18"/>
              </w:rPr>
              <w:t>Social</w:t>
            </w:r>
            <w:proofErr w:type="spellEnd"/>
            <w:r w:rsidRPr="00053841">
              <w:rPr>
                <w:sz w:val="18"/>
                <w:szCs w:val="18"/>
              </w:rPr>
              <w:t>/User)</w:t>
            </w:r>
          </w:p>
        </w:tc>
        <w:tc>
          <w:tcPr>
            <w:tcW w:w="0" w:type="auto"/>
            <w:tcMar>
              <w:top w:w="30" w:type="dxa"/>
              <w:left w:w="45" w:type="dxa"/>
              <w:bottom w:w="30" w:type="dxa"/>
              <w:right w:w="45" w:type="dxa"/>
            </w:tcMar>
            <w:vAlign w:val="center"/>
            <w:hideMark/>
          </w:tcPr>
          <w:p w14:paraId="2EA0AF3F" w14:textId="77777777" w:rsidR="00053841" w:rsidRPr="00053841" w:rsidRDefault="00053841" w:rsidP="00053841">
            <w:pPr>
              <w:jc w:val="center"/>
              <w:rPr>
                <w:sz w:val="18"/>
                <w:szCs w:val="18"/>
              </w:rPr>
            </w:pPr>
            <w:r w:rsidRPr="00053841">
              <w:rPr>
                <w:sz w:val="18"/>
                <w:szCs w:val="18"/>
              </w:rPr>
              <w:t>9</w:t>
            </w:r>
          </w:p>
        </w:tc>
        <w:tc>
          <w:tcPr>
            <w:tcW w:w="0" w:type="auto"/>
            <w:tcMar>
              <w:top w:w="30" w:type="dxa"/>
              <w:left w:w="0" w:type="dxa"/>
              <w:bottom w:w="30" w:type="dxa"/>
              <w:right w:w="0" w:type="dxa"/>
            </w:tcMar>
            <w:vAlign w:val="center"/>
            <w:hideMark/>
          </w:tcPr>
          <w:p w14:paraId="656FD8DA" w14:textId="77777777" w:rsidR="00053841" w:rsidRPr="00C07BF0" w:rsidRDefault="00053841" w:rsidP="00053841">
            <w:pPr>
              <w:rPr>
                <w:sz w:val="18"/>
                <w:szCs w:val="18"/>
                <w:lang w:val="fr-CH"/>
              </w:rPr>
            </w:pPr>
            <w:proofErr w:type="spellStart"/>
            <w:r w:rsidRPr="00C07BF0">
              <w:rPr>
                <w:sz w:val="18"/>
                <w:szCs w:val="18"/>
                <w:lang w:val="fr-CH"/>
              </w:rPr>
              <w:t>Environment</w:t>
            </w:r>
            <w:proofErr w:type="spellEnd"/>
            <w:r w:rsidRPr="00C07BF0">
              <w:rPr>
                <w:sz w:val="18"/>
                <w:szCs w:val="18"/>
                <w:lang w:val="fr-CH"/>
              </w:rPr>
              <w:t xml:space="preserve"> perception/interaction, user perception, </w:t>
            </w:r>
            <w:proofErr w:type="spellStart"/>
            <w:r w:rsidRPr="00C07BF0">
              <w:rPr>
                <w:sz w:val="18"/>
                <w:szCs w:val="18"/>
                <w:lang w:val="fr-CH"/>
              </w:rPr>
              <w:t>perceived</w:t>
            </w:r>
            <w:proofErr w:type="spellEnd"/>
            <w:r w:rsidRPr="00C07BF0">
              <w:rPr>
                <w:sz w:val="18"/>
                <w:szCs w:val="18"/>
                <w:lang w:val="fr-CH"/>
              </w:rPr>
              <w:t xml:space="preserve"> intentions/</w:t>
            </w:r>
            <w:proofErr w:type="spellStart"/>
            <w:r w:rsidRPr="00C07BF0">
              <w:rPr>
                <w:sz w:val="18"/>
                <w:szCs w:val="18"/>
                <w:lang w:val="fr-CH"/>
              </w:rPr>
              <w:t>identity</w:t>
            </w:r>
            <w:proofErr w:type="spellEnd"/>
            <w:r w:rsidRPr="00C07BF0">
              <w:rPr>
                <w:sz w:val="18"/>
                <w:szCs w:val="18"/>
                <w:lang w:val="fr-CH"/>
              </w:rPr>
              <w:t xml:space="preserve">, </w:t>
            </w:r>
            <w:proofErr w:type="spellStart"/>
            <w:r w:rsidRPr="00C07BF0">
              <w:rPr>
                <w:sz w:val="18"/>
                <w:szCs w:val="18"/>
                <w:lang w:val="fr-CH"/>
              </w:rPr>
              <w:t>mind</w:t>
            </w:r>
            <w:proofErr w:type="spellEnd"/>
            <w:r w:rsidRPr="00C07BF0">
              <w:rPr>
                <w:sz w:val="18"/>
                <w:szCs w:val="18"/>
                <w:lang w:val="fr-CH"/>
              </w:rPr>
              <w:t xml:space="preserve"> perception, social </w:t>
            </w:r>
            <w:proofErr w:type="spellStart"/>
            <w:r w:rsidRPr="00C07BF0">
              <w:rPr>
                <w:sz w:val="18"/>
                <w:szCs w:val="18"/>
                <w:lang w:val="fr-CH"/>
              </w:rPr>
              <w:t>capacities</w:t>
            </w:r>
            <w:proofErr w:type="spellEnd"/>
            <w:r w:rsidRPr="00C07BF0">
              <w:rPr>
                <w:sz w:val="18"/>
                <w:szCs w:val="18"/>
                <w:lang w:val="fr-CH"/>
              </w:rPr>
              <w:t>.</w:t>
            </w:r>
          </w:p>
        </w:tc>
      </w:tr>
      <w:tr w:rsidR="00053841" w:rsidRPr="004060F8" w14:paraId="7935D547" w14:textId="77777777" w:rsidTr="003C5B14">
        <w:trPr>
          <w:trHeight w:val="315"/>
        </w:trPr>
        <w:tc>
          <w:tcPr>
            <w:tcW w:w="0" w:type="auto"/>
            <w:tcMar>
              <w:top w:w="30" w:type="dxa"/>
              <w:left w:w="45" w:type="dxa"/>
              <w:bottom w:w="30" w:type="dxa"/>
              <w:right w:w="45" w:type="dxa"/>
            </w:tcMar>
            <w:vAlign w:val="center"/>
            <w:hideMark/>
          </w:tcPr>
          <w:p w14:paraId="21411306" w14:textId="77777777" w:rsidR="00053841" w:rsidRPr="00053841" w:rsidRDefault="00053841" w:rsidP="00053841">
            <w:pPr>
              <w:rPr>
                <w:sz w:val="18"/>
                <w:szCs w:val="18"/>
              </w:rPr>
            </w:pPr>
            <w:r w:rsidRPr="00053841">
              <w:rPr>
                <w:sz w:val="18"/>
                <w:szCs w:val="18"/>
              </w:rPr>
              <w:t>Task Performance / Goal Orientation</w:t>
            </w:r>
          </w:p>
        </w:tc>
        <w:tc>
          <w:tcPr>
            <w:tcW w:w="0" w:type="auto"/>
            <w:tcMar>
              <w:top w:w="30" w:type="dxa"/>
              <w:left w:w="45" w:type="dxa"/>
              <w:bottom w:w="30" w:type="dxa"/>
              <w:right w:w="45" w:type="dxa"/>
            </w:tcMar>
            <w:vAlign w:val="center"/>
            <w:hideMark/>
          </w:tcPr>
          <w:p w14:paraId="5883830D" w14:textId="77777777" w:rsidR="00053841" w:rsidRPr="00053841" w:rsidRDefault="00053841" w:rsidP="00053841">
            <w:pPr>
              <w:jc w:val="center"/>
              <w:rPr>
                <w:sz w:val="18"/>
                <w:szCs w:val="18"/>
              </w:rPr>
            </w:pPr>
            <w:r w:rsidRPr="00053841">
              <w:rPr>
                <w:sz w:val="18"/>
                <w:szCs w:val="18"/>
              </w:rPr>
              <w:t>8</w:t>
            </w:r>
          </w:p>
        </w:tc>
        <w:tc>
          <w:tcPr>
            <w:tcW w:w="0" w:type="auto"/>
            <w:tcMar>
              <w:top w:w="30" w:type="dxa"/>
              <w:left w:w="0" w:type="dxa"/>
              <w:bottom w:w="30" w:type="dxa"/>
              <w:right w:w="0" w:type="dxa"/>
            </w:tcMar>
            <w:vAlign w:val="center"/>
            <w:hideMark/>
          </w:tcPr>
          <w:p w14:paraId="48477A91" w14:textId="77777777" w:rsidR="00053841" w:rsidRPr="00053841" w:rsidRDefault="00053841" w:rsidP="00053841">
            <w:pPr>
              <w:rPr>
                <w:sz w:val="18"/>
                <w:szCs w:val="18"/>
                <w:lang w:val="en-US"/>
              </w:rPr>
            </w:pPr>
            <w:r w:rsidRPr="00053841">
              <w:rPr>
                <w:sz w:val="18"/>
                <w:szCs w:val="18"/>
                <w:lang w:val="en-US"/>
              </w:rPr>
              <w:t>Task execution, goal achievement/specification, problem-solving, gameplay, supporting service delivery, objective functions.</w:t>
            </w:r>
          </w:p>
        </w:tc>
      </w:tr>
      <w:tr w:rsidR="00053841" w:rsidRPr="00053841" w14:paraId="43131D98" w14:textId="77777777" w:rsidTr="003C5B14">
        <w:trPr>
          <w:trHeight w:val="315"/>
        </w:trPr>
        <w:tc>
          <w:tcPr>
            <w:tcW w:w="0" w:type="auto"/>
            <w:tcMar>
              <w:top w:w="30" w:type="dxa"/>
              <w:left w:w="45" w:type="dxa"/>
              <w:bottom w:w="30" w:type="dxa"/>
              <w:right w:w="45" w:type="dxa"/>
            </w:tcMar>
            <w:vAlign w:val="center"/>
            <w:hideMark/>
          </w:tcPr>
          <w:p w14:paraId="2144055F" w14:textId="77777777" w:rsidR="00053841" w:rsidRPr="00053841" w:rsidRDefault="00053841" w:rsidP="00053841">
            <w:pPr>
              <w:rPr>
                <w:sz w:val="18"/>
                <w:szCs w:val="18"/>
              </w:rPr>
            </w:pPr>
            <w:proofErr w:type="spellStart"/>
            <w:r w:rsidRPr="00053841">
              <w:rPr>
                <w:sz w:val="18"/>
                <w:szCs w:val="18"/>
              </w:rPr>
              <w:t>Cognition</w:t>
            </w:r>
            <w:proofErr w:type="spellEnd"/>
            <w:r w:rsidRPr="00053841">
              <w:rPr>
                <w:sz w:val="18"/>
                <w:szCs w:val="18"/>
              </w:rPr>
              <w:t xml:space="preserve"> / </w:t>
            </w:r>
            <w:proofErr w:type="spellStart"/>
            <w:r w:rsidRPr="00053841">
              <w:rPr>
                <w:sz w:val="18"/>
                <w:szCs w:val="18"/>
              </w:rPr>
              <w:t>Intelligence</w:t>
            </w:r>
            <w:proofErr w:type="spellEnd"/>
            <w:r w:rsidRPr="00053841">
              <w:rPr>
                <w:sz w:val="18"/>
                <w:szCs w:val="18"/>
              </w:rPr>
              <w:t xml:space="preserve"> / </w:t>
            </w:r>
            <w:proofErr w:type="spellStart"/>
            <w:r w:rsidRPr="00053841">
              <w:rPr>
                <w:sz w:val="18"/>
                <w:szCs w:val="18"/>
              </w:rPr>
              <w:t>Mind</w:t>
            </w:r>
            <w:proofErr w:type="spellEnd"/>
            <w:r w:rsidRPr="00053841">
              <w:rPr>
                <w:sz w:val="18"/>
                <w:szCs w:val="18"/>
              </w:rPr>
              <w:t xml:space="preserve"> </w:t>
            </w:r>
            <w:proofErr w:type="spellStart"/>
            <w:r w:rsidRPr="00053841">
              <w:rPr>
                <w:sz w:val="18"/>
                <w:szCs w:val="18"/>
              </w:rPr>
              <w:t>Concepts</w:t>
            </w:r>
            <w:proofErr w:type="spellEnd"/>
          </w:p>
        </w:tc>
        <w:tc>
          <w:tcPr>
            <w:tcW w:w="0" w:type="auto"/>
            <w:tcMar>
              <w:top w:w="30" w:type="dxa"/>
              <w:left w:w="45" w:type="dxa"/>
              <w:bottom w:w="30" w:type="dxa"/>
              <w:right w:w="45" w:type="dxa"/>
            </w:tcMar>
            <w:vAlign w:val="center"/>
            <w:hideMark/>
          </w:tcPr>
          <w:p w14:paraId="498EDBA9" w14:textId="77777777" w:rsidR="00053841" w:rsidRPr="00053841" w:rsidRDefault="00053841" w:rsidP="00053841">
            <w:pPr>
              <w:jc w:val="center"/>
              <w:rPr>
                <w:sz w:val="18"/>
                <w:szCs w:val="18"/>
              </w:rPr>
            </w:pPr>
            <w:r w:rsidRPr="00053841">
              <w:rPr>
                <w:sz w:val="18"/>
                <w:szCs w:val="18"/>
              </w:rPr>
              <w:t>8</w:t>
            </w:r>
          </w:p>
        </w:tc>
        <w:tc>
          <w:tcPr>
            <w:tcW w:w="0" w:type="auto"/>
            <w:tcMar>
              <w:top w:w="30" w:type="dxa"/>
              <w:left w:w="0" w:type="dxa"/>
              <w:bottom w:w="30" w:type="dxa"/>
              <w:right w:w="0" w:type="dxa"/>
            </w:tcMar>
            <w:vAlign w:val="center"/>
            <w:hideMark/>
          </w:tcPr>
          <w:p w14:paraId="088DCD8C" w14:textId="77777777" w:rsidR="00053841" w:rsidRPr="00053841" w:rsidRDefault="00053841" w:rsidP="00053841">
            <w:pPr>
              <w:rPr>
                <w:sz w:val="18"/>
                <w:szCs w:val="18"/>
                <w:lang w:val="en-US"/>
              </w:rPr>
            </w:pPr>
            <w:r w:rsidRPr="00053841">
              <w:rPr>
                <w:sz w:val="18"/>
                <w:szCs w:val="18"/>
                <w:lang w:val="en-US"/>
              </w:rPr>
              <w:t>Cognitive processes/capacities/behaviors, intelligence, reasoning, metacognition, theory of mind, knowledge representation, cognitive architecture.</w:t>
            </w:r>
          </w:p>
        </w:tc>
      </w:tr>
      <w:tr w:rsidR="00053841" w:rsidRPr="00053841" w14:paraId="5FDDA7F0" w14:textId="77777777" w:rsidTr="003C5B14">
        <w:trPr>
          <w:trHeight w:val="315"/>
        </w:trPr>
        <w:tc>
          <w:tcPr>
            <w:tcW w:w="0" w:type="auto"/>
            <w:tcMar>
              <w:top w:w="30" w:type="dxa"/>
              <w:left w:w="45" w:type="dxa"/>
              <w:bottom w:w="30" w:type="dxa"/>
              <w:right w:w="45" w:type="dxa"/>
            </w:tcMar>
            <w:vAlign w:val="center"/>
            <w:hideMark/>
          </w:tcPr>
          <w:p w14:paraId="4F6330BA" w14:textId="77777777" w:rsidR="00053841" w:rsidRPr="00053841" w:rsidRDefault="00053841" w:rsidP="00053841">
            <w:pPr>
              <w:rPr>
                <w:sz w:val="18"/>
                <w:szCs w:val="18"/>
              </w:rPr>
            </w:pPr>
            <w:proofErr w:type="spellStart"/>
            <w:r w:rsidRPr="00053841">
              <w:rPr>
                <w:sz w:val="18"/>
                <w:szCs w:val="18"/>
              </w:rPr>
              <w:t>Decision</w:t>
            </w:r>
            <w:proofErr w:type="spellEnd"/>
            <w:r w:rsidRPr="00053841">
              <w:rPr>
                <w:sz w:val="18"/>
                <w:szCs w:val="18"/>
              </w:rPr>
              <w:t xml:space="preserve">-Making / </w:t>
            </w:r>
            <w:proofErr w:type="spellStart"/>
            <w:r w:rsidRPr="00053841">
              <w:rPr>
                <w:sz w:val="18"/>
                <w:szCs w:val="18"/>
              </w:rPr>
              <w:t>Planning</w:t>
            </w:r>
            <w:proofErr w:type="spellEnd"/>
            <w:r w:rsidRPr="00053841">
              <w:rPr>
                <w:sz w:val="18"/>
                <w:szCs w:val="18"/>
              </w:rPr>
              <w:t xml:space="preserve"> / </w:t>
            </w:r>
            <w:proofErr w:type="spellStart"/>
            <w:r w:rsidRPr="00053841">
              <w:rPr>
                <w:sz w:val="18"/>
                <w:szCs w:val="18"/>
              </w:rPr>
              <w:t>Strategy</w:t>
            </w:r>
            <w:proofErr w:type="spellEnd"/>
          </w:p>
        </w:tc>
        <w:tc>
          <w:tcPr>
            <w:tcW w:w="0" w:type="auto"/>
            <w:tcMar>
              <w:top w:w="30" w:type="dxa"/>
              <w:left w:w="45" w:type="dxa"/>
              <w:bottom w:w="30" w:type="dxa"/>
              <w:right w:w="45" w:type="dxa"/>
            </w:tcMar>
            <w:vAlign w:val="center"/>
            <w:hideMark/>
          </w:tcPr>
          <w:p w14:paraId="2B51279D" w14:textId="77777777" w:rsidR="00053841" w:rsidRPr="00053841" w:rsidRDefault="00053841" w:rsidP="00053841">
            <w:pPr>
              <w:jc w:val="center"/>
              <w:rPr>
                <w:sz w:val="18"/>
                <w:szCs w:val="18"/>
              </w:rPr>
            </w:pPr>
            <w:r w:rsidRPr="00053841">
              <w:rPr>
                <w:sz w:val="18"/>
                <w:szCs w:val="18"/>
              </w:rPr>
              <w:t>7</w:t>
            </w:r>
          </w:p>
        </w:tc>
        <w:tc>
          <w:tcPr>
            <w:tcW w:w="0" w:type="auto"/>
            <w:tcMar>
              <w:top w:w="30" w:type="dxa"/>
              <w:left w:w="0" w:type="dxa"/>
              <w:bottom w:w="30" w:type="dxa"/>
              <w:right w:w="0" w:type="dxa"/>
            </w:tcMar>
            <w:vAlign w:val="center"/>
            <w:hideMark/>
          </w:tcPr>
          <w:p w14:paraId="636975EB" w14:textId="77777777" w:rsidR="00053841" w:rsidRPr="00053841" w:rsidRDefault="00053841" w:rsidP="00053841">
            <w:pPr>
              <w:rPr>
                <w:sz w:val="18"/>
                <w:szCs w:val="18"/>
                <w:lang w:val="en-US"/>
              </w:rPr>
            </w:pPr>
            <w:r w:rsidRPr="00053841">
              <w:rPr>
                <w:sz w:val="18"/>
                <w:szCs w:val="18"/>
                <w:lang w:val="en-US"/>
              </w:rPr>
              <w:t>Decision-making, planning, strategy, automated planners, action selection.</w:t>
            </w:r>
          </w:p>
        </w:tc>
      </w:tr>
      <w:tr w:rsidR="00053841" w:rsidRPr="00053841" w14:paraId="7E005FCA" w14:textId="77777777" w:rsidTr="003C5B14">
        <w:trPr>
          <w:trHeight w:val="315"/>
        </w:trPr>
        <w:tc>
          <w:tcPr>
            <w:tcW w:w="0" w:type="auto"/>
            <w:tcMar>
              <w:top w:w="30" w:type="dxa"/>
              <w:left w:w="45" w:type="dxa"/>
              <w:bottom w:w="30" w:type="dxa"/>
              <w:right w:w="45" w:type="dxa"/>
            </w:tcMar>
            <w:vAlign w:val="center"/>
            <w:hideMark/>
          </w:tcPr>
          <w:p w14:paraId="55808DC9" w14:textId="77777777" w:rsidR="00053841" w:rsidRPr="00053841" w:rsidRDefault="00053841" w:rsidP="00053841">
            <w:pPr>
              <w:rPr>
                <w:sz w:val="18"/>
                <w:szCs w:val="18"/>
              </w:rPr>
            </w:pPr>
            <w:proofErr w:type="spellStart"/>
            <w:r w:rsidRPr="00053841">
              <w:rPr>
                <w:sz w:val="18"/>
                <w:szCs w:val="18"/>
              </w:rPr>
              <w:t>Ethics</w:t>
            </w:r>
            <w:proofErr w:type="spellEnd"/>
            <w:r w:rsidRPr="00053841">
              <w:rPr>
                <w:sz w:val="18"/>
                <w:szCs w:val="18"/>
              </w:rPr>
              <w:t xml:space="preserve"> / </w:t>
            </w:r>
            <w:proofErr w:type="spellStart"/>
            <w:r w:rsidRPr="00053841">
              <w:rPr>
                <w:sz w:val="18"/>
                <w:szCs w:val="18"/>
              </w:rPr>
              <w:t>Responsibility</w:t>
            </w:r>
            <w:proofErr w:type="spellEnd"/>
            <w:r w:rsidRPr="00053841">
              <w:rPr>
                <w:sz w:val="18"/>
                <w:szCs w:val="18"/>
              </w:rPr>
              <w:t xml:space="preserve"> / Trust / </w:t>
            </w:r>
            <w:proofErr w:type="spellStart"/>
            <w:r w:rsidRPr="00053841">
              <w:rPr>
                <w:sz w:val="18"/>
                <w:szCs w:val="18"/>
              </w:rPr>
              <w:t>Morality</w:t>
            </w:r>
            <w:proofErr w:type="spellEnd"/>
          </w:p>
        </w:tc>
        <w:tc>
          <w:tcPr>
            <w:tcW w:w="0" w:type="auto"/>
            <w:tcMar>
              <w:top w:w="30" w:type="dxa"/>
              <w:left w:w="45" w:type="dxa"/>
              <w:bottom w:w="30" w:type="dxa"/>
              <w:right w:w="45" w:type="dxa"/>
            </w:tcMar>
            <w:vAlign w:val="center"/>
            <w:hideMark/>
          </w:tcPr>
          <w:p w14:paraId="3FCC2B91" w14:textId="77777777" w:rsidR="00053841" w:rsidRPr="00053841" w:rsidRDefault="00053841" w:rsidP="00053841">
            <w:pPr>
              <w:jc w:val="center"/>
              <w:rPr>
                <w:sz w:val="18"/>
                <w:szCs w:val="18"/>
              </w:rPr>
            </w:pPr>
            <w:r w:rsidRPr="00053841">
              <w:rPr>
                <w:sz w:val="18"/>
                <w:szCs w:val="18"/>
              </w:rPr>
              <w:t>7</w:t>
            </w:r>
          </w:p>
        </w:tc>
        <w:tc>
          <w:tcPr>
            <w:tcW w:w="0" w:type="auto"/>
            <w:tcMar>
              <w:top w:w="30" w:type="dxa"/>
              <w:left w:w="0" w:type="dxa"/>
              <w:bottom w:w="30" w:type="dxa"/>
              <w:right w:w="0" w:type="dxa"/>
            </w:tcMar>
            <w:vAlign w:val="center"/>
            <w:hideMark/>
          </w:tcPr>
          <w:p w14:paraId="16B02176" w14:textId="77777777" w:rsidR="00053841" w:rsidRPr="00053841" w:rsidRDefault="00053841" w:rsidP="00053841">
            <w:pPr>
              <w:rPr>
                <w:sz w:val="18"/>
                <w:szCs w:val="18"/>
                <w:lang w:val="en-US"/>
              </w:rPr>
            </w:pPr>
            <w:r w:rsidRPr="00053841">
              <w:rPr>
                <w:sz w:val="18"/>
                <w:szCs w:val="18"/>
                <w:lang w:val="en-US"/>
              </w:rPr>
              <w:t>Responsibility, accountability, trust, trustworthiness, ethics, moral agency/</w:t>
            </w:r>
            <w:proofErr w:type="spellStart"/>
            <w:r w:rsidRPr="00053841">
              <w:rPr>
                <w:sz w:val="18"/>
                <w:szCs w:val="18"/>
                <w:lang w:val="en-US"/>
              </w:rPr>
              <w:t>patienthood</w:t>
            </w:r>
            <w:proofErr w:type="spellEnd"/>
            <w:r w:rsidRPr="00053841">
              <w:rPr>
                <w:sz w:val="18"/>
                <w:szCs w:val="18"/>
                <w:lang w:val="en-US"/>
              </w:rPr>
              <w:t>, blame/credit.</w:t>
            </w:r>
          </w:p>
        </w:tc>
      </w:tr>
      <w:tr w:rsidR="00053841" w:rsidRPr="004060F8" w14:paraId="23C679B4" w14:textId="77777777" w:rsidTr="003C5B14">
        <w:trPr>
          <w:trHeight w:val="315"/>
        </w:trPr>
        <w:tc>
          <w:tcPr>
            <w:tcW w:w="0" w:type="auto"/>
            <w:tcMar>
              <w:top w:w="30" w:type="dxa"/>
              <w:left w:w="45" w:type="dxa"/>
              <w:bottom w:w="30" w:type="dxa"/>
              <w:right w:w="45" w:type="dxa"/>
            </w:tcMar>
            <w:vAlign w:val="center"/>
            <w:hideMark/>
          </w:tcPr>
          <w:p w14:paraId="6F67C3DD" w14:textId="77777777" w:rsidR="00053841" w:rsidRPr="00053841" w:rsidRDefault="00053841" w:rsidP="00053841">
            <w:pPr>
              <w:rPr>
                <w:sz w:val="18"/>
                <w:szCs w:val="18"/>
              </w:rPr>
            </w:pPr>
            <w:proofErr w:type="spellStart"/>
            <w:r w:rsidRPr="00053841">
              <w:rPr>
                <w:sz w:val="18"/>
                <w:szCs w:val="18"/>
              </w:rPr>
              <w:t>Autonomy</w:t>
            </w:r>
            <w:proofErr w:type="spellEnd"/>
            <w:r w:rsidRPr="00053841">
              <w:rPr>
                <w:sz w:val="18"/>
                <w:szCs w:val="18"/>
              </w:rPr>
              <w:t xml:space="preserve"> / Independence</w:t>
            </w:r>
          </w:p>
        </w:tc>
        <w:tc>
          <w:tcPr>
            <w:tcW w:w="0" w:type="auto"/>
            <w:tcMar>
              <w:top w:w="30" w:type="dxa"/>
              <w:left w:w="45" w:type="dxa"/>
              <w:bottom w:w="30" w:type="dxa"/>
              <w:right w:w="45" w:type="dxa"/>
            </w:tcMar>
            <w:vAlign w:val="center"/>
            <w:hideMark/>
          </w:tcPr>
          <w:p w14:paraId="7AD1DC4F" w14:textId="77777777" w:rsidR="00053841" w:rsidRPr="00053841" w:rsidRDefault="00053841" w:rsidP="00053841">
            <w:pPr>
              <w:jc w:val="center"/>
              <w:rPr>
                <w:sz w:val="18"/>
                <w:szCs w:val="18"/>
              </w:rPr>
            </w:pPr>
            <w:r w:rsidRPr="00053841">
              <w:rPr>
                <w:sz w:val="18"/>
                <w:szCs w:val="18"/>
              </w:rPr>
              <w:t>6</w:t>
            </w:r>
          </w:p>
        </w:tc>
        <w:tc>
          <w:tcPr>
            <w:tcW w:w="0" w:type="auto"/>
            <w:tcMar>
              <w:top w:w="30" w:type="dxa"/>
              <w:left w:w="0" w:type="dxa"/>
              <w:bottom w:w="30" w:type="dxa"/>
              <w:right w:w="0" w:type="dxa"/>
            </w:tcMar>
            <w:vAlign w:val="center"/>
            <w:hideMark/>
          </w:tcPr>
          <w:p w14:paraId="5FFDB99C" w14:textId="77777777" w:rsidR="00053841" w:rsidRPr="00053841" w:rsidRDefault="00053841" w:rsidP="00053841">
            <w:pPr>
              <w:rPr>
                <w:sz w:val="18"/>
                <w:szCs w:val="18"/>
                <w:lang w:val="en-US"/>
              </w:rPr>
            </w:pPr>
            <w:r w:rsidRPr="00053841">
              <w:rPr>
                <w:sz w:val="18"/>
                <w:szCs w:val="18"/>
                <w:lang w:val="en-US"/>
              </w:rPr>
              <w:t>Autonomy, independent action/decision-making, self-direction, supervised agency.</w:t>
            </w:r>
          </w:p>
        </w:tc>
      </w:tr>
      <w:tr w:rsidR="00053841" w:rsidRPr="004060F8" w14:paraId="2B8577D5" w14:textId="77777777" w:rsidTr="003C5B14">
        <w:trPr>
          <w:trHeight w:val="315"/>
        </w:trPr>
        <w:tc>
          <w:tcPr>
            <w:tcW w:w="0" w:type="auto"/>
            <w:tcMar>
              <w:top w:w="30" w:type="dxa"/>
              <w:left w:w="45" w:type="dxa"/>
              <w:bottom w:w="30" w:type="dxa"/>
              <w:right w:w="45" w:type="dxa"/>
            </w:tcMar>
            <w:vAlign w:val="center"/>
            <w:hideMark/>
          </w:tcPr>
          <w:p w14:paraId="1037B4AD" w14:textId="77777777" w:rsidR="00053841" w:rsidRPr="00053841" w:rsidRDefault="00053841" w:rsidP="00053841">
            <w:pPr>
              <w:rPr>
                <w:sz w:val="18"/>
                <w:szCs w:val="18"/>
              </w:rPr>
            </w:pPr>
            <w:r w:rsidRPr="00053841">
              <w:rPr>
                <w:sz w:val="18"/>
                <w:szCs w:val="18"/>
              </w:rPr>
              <w:t xml:space="preserve">Learning / Adaptation / </w:t>
            </w:r>
            <w:proofErr w:type="spellStart"/>
            <w:r w:rsidRPr="00053841">
              <w:rPr>
                <w:sz w:val="18"/>
                <w:szCs w:val="18"/>
              </w:rPr>
              <w:t>Adaptability</w:t>
            </w:r>
            <w:proofErr w:type="spellEnd"/>
          </w:p>
        </w:tc>
        <w:tc>
          <w:tcPr>
            <w:tcW w:w="0" w:type="auto"/>
            <w:tcMar>
              <w:top w:w="30" w:type="dxa"/>
              <w:left w:w="45" w:type="dxa"/>
              <w:bottom w:w="30" w:type="dxa"/>
              <w:right w:w="45" w:type="dxa"/>
            </w:tcMar>
            <w:vAlign w:val="center"/>
            <w:hideMark/>
          </w:tcPr>
          <w:p w14:paraId="441B12DC" w14:textId="77777777" w:rsidR="00053841" w:rsidRPr="00053841" w:rsidRDefault="00053841" w:rsidP="00053841">
            <w:pPr>
              <w:jc w:val="center"/>
              <w:rPr>
                <w:sz w:val="18"/>
                <w:szCs w:val="18"/>
              </w:rPr>
            </w:pPr>
            <w:r w:rsidRPr="00053841">
              <w:rPr>
                <w:sz w:val="18"/>
                <w:szCs w:val="18"/>
              </w:rPr>
              <w:t>6</w:t>
            </w:r>
          </w:p>
        </w:tc>
        <w:tc>
          <w:tcPr>
            <w:tcW w:w="0" w:type="auto"/>
            <w:tcMar>
              <w:top w:w="30" w:type="dxa"/>
              <w:left w:w="0" w:type="dxa"/>
              <w:bottom w:w="30" w:type="dxa"/>
              <w:right w:w="0" w:type="dxa"/>
            </w:tcMar>
            <w:vAlign w:val="center"/>
            <w:hideMark/>
          </w:tcPr>
          <w:p w14:paraId="5DAF5CBC" w14:textId="77777777" w:rsidR="00053841" w:rsidRPr="00053841" w:rsidRDefault="00053841" w:rsidP="00053841">
            <w:pPr>
              <w:rPr>
                <w:sz w:val="18"/>
                <w:szCs w:val="18"/>
                <w:lang w:val="en-US"/>
              </w:rPr>
            </w:pPr>
            <w:r w:rsidRPr="00053841">
              <w:rPr>
                <w:sz w:val="18"/>
                <w:szCs w:val="18"/>
                <w:lang w:val="en-US"/>
              </w:rPr>
              <w:t>Learning (various forms), adaptation, adaptability, handling novelty/change, adaptive systems.</w:t>
            </w:r>
          </w:p>
        </w:tc>
      </w:tr>
      <w:tr w:rsidR="00053841" w:rsidRPr="004060F8" w14:paraId="6ED28250" w14:textId="77777777" w:rsidTr="003C5B14">
        <w:trPr>
          <w:trHeight w:val="315"/>
        </w:trPr>
        <w:tc>
          <w:tcPr>
            <w:tcW w:w="0" w:type="auto"/>
            <w:tcMar>
              <w:top w:w="30" w:type="dxa"/>
              <w:left w:w="45" w:type="dxa"/>
              <w:bottom w:w="30" w:type="dxa"/>
              <w:right w:w="45" w:type="dxa"/>
            </w:tcMar>
            <w:vAlign w:val="center"/>
            <w:hideMark/>
          </w:tcPr>
          <w:p w14:paraId="3A52F08F" w14:textId="77777777" w:rsidR="00053841" w:rsidRPr="00053841" w:rsidRDefault="00053841" w:rsidP="00053841">
            <w:pPr>
              <w:rPr>
                <w:sz w:val="18"/>
                <w:szCs w:val="18"/>
              </w:rPr>
            </w:pPr>
            <w:r w:rsidRPr="00053841">
              <w:rPr>
                <w:sz w:val="18"/>
                <w:szCs w:val="18"/>
              </w:rPr>
              <w:t xml:space="preserve">Human-like </w:t>
            </w:r>
            <w:proofErr w:type="spellStart"/>
            <w:r w:rsidRPr="00053841">
              <w:rPr>
                <w:sz w:val="18"/>
                <w:szCs w:val="18"/>
              </w:rPr>
              <w:t>Qualities</w:t>
            </w:r>
            <w:proofErr w:type="spellEnd"/>
            <w:r w:rsidRPr="00053841">
              <w:rPr>
                <w:sz w:val="18"/>
                <w:szCs w:val="18"/>
              </w:rPr>
              <w:t xml:space="preserve"> / </w:t>
            </w:r>
            <w:proofErr w:type="spellStart"/>
            <w:r w:rsidRPr="00053841">
              <w:rPr>
                <w:sz w:val="18"/>
                <w:szCs w:val="18"/>
              </w:rPr>
              <w:t>Anthropomorphism</w:t>
            </w:r>
            <w:proofErr w:type="spellEnd"/>
          </w:p>
        </w:tc>
        <w:tc>
          <w:tcPr>
            <w:tcW w:w="0" w:type="auto"/>
            <w:tcMar>
              <w:top w:w="30" w:type="dxa"/>
              <w:left w:w="45" w:type="dxa"/>
              <w:bottom w:w="30" w:type="dxa"/>
              <w:right w:w="45" w:type="dxa"/>
            </w:tcMar>
            <w:vAlign w:val="center"/>
            <w:hideMark/>
          </w:tcPr>
          <w:p w14:paraId="1AE3710C" w14:textId="77777777" w:rsidR="00053841" w:rsidRPr="00053841" w:rsidRDefault="00053841" w:rsidP="00053841">
            <w:pPr>
              <w:jc w:val="center"/>
              <w:rPr>
                <w:sz w:val="18"/>
                <w:szCs w:val="18"/>
              </w:rPr>
            </w:pPr>
            <w:r w:rsidRPr="00053841">
              <w:rPr>
                <w:sz w:val="18"/>
                <w:szCs w:val="18"/>
              </w:rPr>
              <w:t>6</w:t>
            </w:r>
          </w:p>
        </w:tc>
        <w:tc>
          <w:tcPr>
            <w:tcW w:w="0" w:type="auto"/>
            <w:tcMar>
              <w:top w:w="30" w:type="dxa"/>
              <w:left w:w="0" w:type="dxa"/>
              <w:bottom w:w="30" w:type="dxa"/>
              <w:right w:w="0" w:type="dxa"/>
            </w:tcMar>
            <w:vAlign w:val="center"/>
            <w:hideMark/>
          </w:tcPr>
          <w:p w14:paraId="22749DB2" w14:textId="77777777" w:rsidR="00053841" w:rsidRPr="00053841" w:rsidRDefault="00053841" w:rsidP="00053841">
            <w:pPr>
              <w:rPr>
                <w:sz w:val="18"/>
                <w:szCs w:val="18"/>
                <w:lang w:val="en-US"/>
              </w:rPr>
            </w:pPr>
            <w:r w:rsidRPr="00053841">
              <w:rPr>
                <w:sz w:val="18"/>
                <w:szCs w:val="18"/>
                <w:lang w:val="en-US"/>
              </w:rPr>
              <w:t>Human-like behavior/communication, anthropomorphism, cuteness, emotional connection, message humanness.</w:t>
            </w:r>
          </w:p>
        </w:tc>
      </w:tr>
      <w:tr w:rsidR="00053841" w:rsidRPr="004060F8" w14:paraId="0C044D13" w14:textId="77777777" w:rsidTr="003C5B14">
        <w:trPr>
          <w:trHeight w:val="315"/>
        </w:trPr>
        <w:tc>
          <w:tcPr>
            <w:tcW w:w="0" w:type="auto"/>
            <w:tcMar>
              <w:top w:w="30" w:type="dxa"/>
              <w:left w:w="45" w:type="dxa"/>
              <w:bottom w:w="30" w:type="dxa"/>
              <w:right w:w="45" w:type="dxa"/>
            </w:tcMar>
            <w:vAlign w:val="center"/>
            <w:hideMark/>
          </w:tcPr>
          <w:p w14:paraId="1CDE304D" w14:textId="77777777" w:rsidR="00053841" w:rsidRPr="00053841" w:rsidRDefault="00053841" w:rsidP="00053841">
            <w:pPr>
              <w:rPr>
                <w:sz w:val="18"/>
                <w:szCs w:val="18"/>
              </w:rPr>
            </w:pPr>
            <w:r w:rsidRPr="00053841">
              <w:rPr>
                <w:sz w:val="18"/>
                <w:szCs w:val="18"/>
              </w:rPr>
              <w:t xml:space="preserve">Data Processing / Analysis / </w:t>
            </w:r>
            <w:proofErr w:type="spellStart"/>
            <w:r w:rsidRPr="00053841">
              <w:rPr>
                <w:sz w:val="18"/>
                <w:szCs w:val="18"/>
              </w:rPr>
              <w:t>Prediction</w:t>
            </w:r>
            <w:proofErr w:type="spellEnd"/>
          </w:p>
        </w:tc>
        <w:tc>
          <w:tcPr>
            <w:tcW w:w="0" w:type="auto"/>
            <w:tcMar>
              <w:top w:w="30" w:type="dxa"/>
              <w:left w:w="45" w:type="dxa"/>
              <w:bottom w:w="30" w:type="dxa"/>
              <w:right w:w="45" w:type="dxa"/>
            </w:tcMar>
            <w:vAlign w:val="center"/>
            <w:hideMark/>
          </w:tcPr>
          <w:p w14:paraId="12EFA968" w14:textId="77777777" w:rsidR="00053841" w:rsidRPr="00053841" w:rsidRDefault="00053841" w:rsidP="00053841">
            <w:pPr>
              <w:jc w:val="center"/>
              <w:rPr>
                <w:sz w:val="18"/>
                <w:szCs w:val="18"/>
              </w:rPr>
            </w:pPr>
            <w:r w:rsidRPr="00053841">
              <w:rPr>
                <w:sz w:val="18"/>
                <w:szCs w:val="18"/>
              </w:rPr>
              <w:t>5</w:t>
            </w:r>
          </w:p>
        </w:tc>
        <w:tc>
          <w:tcPr>
            <w:tcW w:w="0" w:type="auto"/>
            <w:tcMar>
              <w:top w:w="30" w:type="dxa"/>
              <w:left w:w="0" w:type="dxa"/>
              <w:bottom w:w="30" w:type="dxa"/>
              <w:right w:w="0" w:type="dxa"/>
            </w:tcMar>
            <w:vAlign w:val="center"/>
            <w:hideMark/>
          </w:tcPr>
          <w:p w14:paraId="0F42AD70" w14:textId="77777777" w:rsidR="00053841" w:rsidRPr="00053841" w:rsidRDefault="00053841" w:rsidP="00053841">
            <w:pPr>
              <w:rPr>
                <w:sz w:val="18"/>
                <w:szCs w:val="18"/>
                <w:lang w:val="en-US"/>
              </w:rPr>
            </w:pPr>
            <w:r w:rsidRPr="00053841">
              <w:rPr>
                <w:sz w:val="18"/>
                <w:szCs w:val="18"/>
                <w:lang w:val="en-US"/>
              </w:rPr>
              <w:t>Data analysis, feature extraction, prediction, utility processing.</w:t>
            </w:r>
          </w:p>
        </w:tc>
      </w:tr>
      <w:tr w:rsidR="00053841" w:rsidRPr="004060F8" w14:paraId="0C86E024" w14:textId="77777777" w:rsidTr="003C5B14">
        <w:trPr>
          <w:trHeight w:val="315"/>
        </w:trPr>
        <w:tc>
          <w:tcPr>
            <w:tcW w:w="0" w:type="auto"/>
            <w:tcMar>
              <w:top w:w="30" w:type="dxa"/>
              <w:left w:w="45" w:type="dxa"/>
              <w:bottom w:w="30" w:type="dxa"/>
              <w:right w:w="45" w:type="dxa"/>
            </w:tcMar>
            <w:vAlign w:val="center"/>
            <w:hideMark/>
          </w:tcPr>
          <w:p w14:paraId="1C0D8BE6" w14:textId="77777777" w:rsidR="00053841" w:rsidRPr="00053841" w:rsidRDefault="00053841" w:rsidP="00053841">
            <w:pPr>
              <w:rPr>
                <w:sz w:val="18"/>
                <w:szCs w:val="18"/>
              </w:rPr>
            </w:pPr>
            <w:r w:rsidRPr="00053841">
              <w:rPr>
                <w:sz w:val="18"/>
                <w:szCs w:val="18"/>
              </w:rPr>
              <w:t>Embodiment / Robotics</w:t>
            </w:r>
          </w:p>
        </w:tc>
        <w:tc>
          <w:tcPr>
            <w:tcW w:w="0" w:type="auto"/>
            <w:tcMar>
              <w:top w:w="30" w:type="dxa"/>
              <w:left w:w="45" w:type="dxa"/>
              <w:bottom w:w="30" w:type="dxa"/>
              <w:right w:w="45" w:type="dxa"/>
            </w:tcMar>
            <w:vAlign w:val="center"/>
            <w:hideMark/>
          </w:tcPr>
          <w:p w14:paraId="4EBCC0A8" w14:textId="77777777" w:rsidR="00053841" w:rsidRPr="00053841" w:rsidRDefault="00053841" w:rsidP="00053841">
            <w:pPr>
              <w:jc w:val="center"/>
              <w:rPr>
                <w:sz w:val="18"/>
                <w:szCs w:val="18"/>
              </w:rPr>
            </w:pPr>
            <w:r w:rsidRPr="00053841">
              <w:rPr>
                <w:sz w:val="18"/>
                <w:szCs w:val="18"/>
              </w:rPr>
              <w:t>4</w:t>
            </w:r>
          </w:p>
        </w:tc>
        <w:tc>
          <w:tcPr>
            <w:tcW w:w="0" w:type="auto"/>
            <w:tcMar>
              <w:top w:w="30" w:type="dxa"/>
              <w:left w:w="0" w:type="dxa"/>
              <w:bottom w:w="30" w:type="dxa"/>
              <w:right w:w="0" w:type="dxa"/>
            </w:tcMar>
            <w:vAlign w:val="center"/>
            <w:hideMark/>
          </w:tcPr>
          <w:p w14:paraId="3A37DF86" w14:textId="77777777" w:rsidR="00053841" w:rsidRPr="00053841" w:rsidRDefault="00053841" w:rsidP="00053841">
            <w:pPr>
              <w:rPr>
                <w:sz w:val="18"/>
                <w:szCs w:val="18"/>
                <w:lang w:val="en-US"/>
              </w:rPr>
            </w:pPr>
            <w:r w:rsidRPr="00053841">
              <w:rPr>
                <w:sz w:val="18"/>
                <w:szCs w:val="18"/>
                <w:lang w:val="en-US"/>
              </w:rPr>
              <w:t>Robots, embodied AI, physical characteristics/interaction.</w:t>
            </w:r>
          </w:p>
        </w:tc>
      </w:tr>
      <w:tr w:rsidR="00053841" w:rsidRPr="004060F8" w14:paraId="0F08D1AD" w14:textId="77777777" w:rsidTr="003C5B14">
        <w:trPr>
          <w:trHeight w:val="315"/>
        </w:trPr>
        <w:tc>
          <w:tcPr>
            <w:tcW w:w="0" w:type="auto"/>
            <w:tcMar>
              <w:top w:w="30" w:type="dxa"/>
              <w:left w:w="45" w:type="dxa"/>
              <w:bottom w:w="30" w:type="dxa"/>
              <w:right w:w="45" w:type="dxa"/>
            </w:tcMar>
            <w:vAlign w:val="center"/>
            <w:hideMark/>
          </w:tcPr>
          <w:p w14:paraId="2D516AFE" w14:textId="77777777" w:rsidR="00053841" w:rsidRPr="00053841" w:rsidRDefault="00053841" w:rsidP="00053841">
            <w:pPr>
              <w:rPr>
                <w:sz w:val="18"/>
                <w:szCs w:val="18"/>
              </w:rPr>
            </w:pPr>
            <w:proofErr w:type="spellStart"/>
            <w:r w:rsidRPr="00053841">
              <w:rPr>
                <w:sz w:val="18"/>
                <w:szCs w:val="18"/>
              </w:rPr>
              <w:t>Context</w:t>
            </w:r>
            <w:proofErr w:type="spellEnd"/>
            <w:r w:rsidRPr="00053841">
              <w:rPr>
                <w:sz w:val="18"/>
                <w:szCs w:val="18"/>
              </w:rPr>
              <w:t xml:space="preserve"> / Environment</w:t>
            </w:r>
          </w:p>
        </w:tc>
        <w:tc>
          <w:tcPr>
            <w:tcW w:w="0" w:type="auto"/>
            <w:tcMar>
              <w:top w:w="30" w:type="dxa"/>
              <w:left w:w="45" w:type="dxa"/>
              <w:bottom w:w="30" w:type="dxa"/>
              <w:right w:w="45" w:type="dxa"/>
            </w:tcMar>
            <w:vAlign w:val="center"/>
            <w:hideMark/>
          </w:tcPr>
          <w:p w14:paraId="278268AB" w14:textId="77777777" w:rsidR="00053841" w:rsidRPr="00053841" w:rsidRDefault="00053841" w:rsidP="00053841">
            <w:pPr>
              <w:jc w:val="center"/>
              <w:rPr>
                <w:sz w:val="18"/>
                <w:szCs w:val="18"/>
              </w:rPr>
            </w:pPr>
            <w:r w:rsidRPr="00053841">
              <w:rPr>
                <w:sz w:val="18"/>
                <w:szCs w:val="18"/>
              </w:rPr>
              <w:t>4</w:t>
            </w:r>
          </w:p>
        </w:tc>
        <w:tc>
          <w:tcPr>
            <w:tcW w:w="0" w:type="auto"/>
            <w:tcMar>
              <w:top w:w="30" w:type="dxa"/>
              <w:left w:w="0" w:type="dxa"/>
              <w:bottom w:w="30" w:type="dxa"/>
              <w:right w:w="0" w:type="dxa"/>
            </w:tcMar>
            <w:vAlign w:val="center"/>
            <w:hideMark/>
          </w:tcPr>
          <w:p w14:paraId="50F62C28" w14:textId="77777777" w:rsidR="00053841" w:rsidRPr="00053841" w:rsidRDefault="00053841" w:rsidP="00053841">
            <w:pPr>
              <w:rPr>
                <w:sz w:val="18"/>
                <w:szCs w:val="18"/>
                <w:lang w:val="en-US"/>
              </w:rPr>
            </w:pPr>
            <w:r w:rsidRPr="00053841">
              <w:rPr>
                <w:sz w:val="18"/>
                <w:szCs w:val="18"/>
                <w:lang w:val="en-US"/>
              </w:rPr>
              <w:t>Environmental context, real-world operation, specific domains (geospatial, healthcare, games), uncertainty.</w:t>
            </w:r>
          </w:p>
        </w:tc>
      </w:tr>
      <w:tr w:rsidR="00053841" w:rsidRPr="004060F8" w14:paraId="28BD9FF9" w14:textId="77777777" w:rsidTr="003C5B14">
        <w:trPr>
          <w:trHeight w:val="315"/>
        </w:trPr>
        <w:tc>
          <w:tcPr>
            <w:tcW w:w="0" w:type="auto"/>
            <w:tcMar>
              <w:top w:w="30" w:type="dxa"/>
              <w:left w:w="45" w:type="dxa"/>
              <w:bottom w:w="30" w:type="dxa"/>
              <w:right w:w="45" w:type="dxa"/>
            </w:tcMar>
            <w:vAlign w:val="center"/>
            <w:hideMark/>
          </w:tcPr>
          <w:p w14:paraId="606096D6" w14:textId="77777777" w:rsidR="00053841" w:rsidRPr="00053841" w:rsidRDefault="00053841" w:rsidP="00053841">
            <w:pPr>
              <w:rPr>
                <w:sz w:val="18"/>
                <w:szCs w:val="18"/>
              </w:rPr>
            </w:pPr>
            <w:proofErr w:type="spellStart"/>
            <w:r w:rsidRPr="00053841">
              <w:rPr>
                <w:sz w:val="18"/>
                <w:szCs w:val="18"/>
              </w:rPr>
              <w:t>Healthcare</w:t>
            </w:r>
            <w:proofErr w:type="spellEnd"/>
            <w:r w:rsidRPr="00053841">
              <w:rPr>
                <w:sz w:val="18"/>
                <w:szCs w:val="18"/>
              </w:rPr>
              <w:t xml:space="preserve"> / Medical </w:t>
            </w:r>
            <w:proofErr w:type="spellStart"/>
            <w:r w:rsidRPr="00053841">
              <w:rPr>
                <w:sz w:val="18"/>
                <w:szCs w:val="18"/>
              </w:rPr>
              <w:t>Applications</w:t>
            </w:r>
            <w:proofErr w:type="spellEnd"/>
          </w:p>
        </w:tc>
        <w:tc>
          <w:tcPr>
            <w:tcW w:w="0" w:type="auto"/>
            <w:tcMar>
              <w:top w:w="30" w:type="dxa"/>
              <w:left w:w="45" w:type="dxa"/>
              <w:bottom w:w="30" w:type="dxa"/>
              <w:right w:w="45" w:type="dxa"/>
            </w:tcMar>
            <w:vAlign w:val="center"/>
            <w:hideMark/>
          </w:tcPr>
          <w:p w14:paraId="74878A66" w14:textId="77777777" w:rsidR="00053841" w:rsidRPr="00053841" w:rsidRDefault="00053841" w:rsidP="00053841">
            <w:pPr>
              <w:jc w:val="center"/>
              <w:rPr>
                <w:sz w:val="18"/>
                <w:szCs w:val="18"/>
              </w:rPr>
            </w:pPr>
            <w:r w:rsidRPr="00053841">
              <w:rPr>
                <w:sz w:val="18"/>
                <w:szCs w:val="18"/>
              </w:rPr>
              <w:t>4</w:t>
            </w:r>
          </w:p>
        </w:tc>
        <w:tc>
          <w:tcPr>
            <w:tcW w:w="0" w:type="auto"/>
            <w:tcMar>
              <w:top w:w="30" w:type="dxa"/>
              <w:left w:w="0" w:type="dxa"/>
              <w:bottom w:w="30" w:type="dxa"/>
              <w:right w:w="0" w:type="dxa"/>
            </w:tcMar>
            <w:vAlign w:val="center"/>
            <w:hideMark/>
          </w:tcPr>
          <w:p w14:paraId="0ED55229" w14:textId="77777777" w:rsidR="00053841" w:rsidRPr="00053841" w:rsidRDefault="00053841" w:rsidP="00053841">
            <w:pPr>
              <w:rPr>
                <w:sz w:val="18"/>
                <w:szCs w:val="18"/>
                <w:lang w:val="en-US"/>
              </w:rPr>
            </w:pPr>
            <w:r w:rsidRPr="00053841">
              <w:rPr>
                <w:sz w:val="18"/>
                <w:szCs w:val="18"/>
                <w:lang w:val="en-US"/>
              </w:rPr>
              <w:t>Diagnostic assistance, medical image analysis, healthcare chatbots, health service components.</w:t>
            </w:r>
          </w:p>
        </w:tc>
      </w:tr>
      <w:tr w:rsidR="00053841" w:rsidRPr="00053841" w14:paraId="3EBF2B73" w14:textId="77777777" w:rsidTr="003C5B14">
        <w:trPr>
          <w:trHeight w:val="315"/>
        </w:trPr>
        <w:tc>
          <w:tcPr>
            <w:tcW w:w="0" w:type="auto"/>
            <w:tcMar>
              <w:top w:w="30" w:type="dxa"/>
              <w:left w:w="45" w:type="dxa"/>
              <w:bottom w:w="30" w:type="dxa"/>
              <w:right w:w="45" w:type="dxa"/>
            </w:tcMar>
            <w:vAlign w:val="center"/>
            <w:hideMark/>
          </w:tcPr>
          <w:p w14:paraId="0DAEEC53" w14:textId="77777777" w:rsidR="00053841" w:rsidRPr="00053841" w:rsidRDefault="00053841" w:rsidP="00053841">
            <w:pPr>
              <w:rPr>
                <w:sz w:val="18"/>
                <w:szCs w:val="18"/>
              </w:rPr>
            </w:pPr>
            <w:r w:rsidRPr="00053841">
              <w:rPr>
                <w:sz w:val="18"/>
                <w:szCs w:val="18"/>
              </w:rPr>
              <w:t xml:space="preserve">Teamwork / </w:t>
            </w:r>
            <w:proofErr w:type="spellStart"/>
            <w:r w:rsidRPr="00053841">
              <w:rPr>
                <w:sz w:val="18"/>
                <w:szCs w:val="18"/>
              </w:rPr>
              <w:t>Coordination</w:t>
            </w:r>
            <w:proofErr w:type="spellEnd"/>
          </w:p>
        </w:tc>
        <w:tc>
          <w:tcPr>
            <w:tcW w:w="0" w:type="auto"/>
            <w:tcMar>
              <w:top w:w="30" w:type="dxa"/>
              <w:left w:w="45" w:type="dxa"/>
              <w:bottom w:w="30" w:type="dxa"/>
              <w:right w:w="45" w:type="dxa"/>
            </w:tcMar>
            <w:vAlign w:val="center"/>
            <w:hideMark/>
          </w:tcPr>
          <w:p w14:paraId="0AACEFF7" w14:textId="77777777" w:rsidR="00053841" w:rsidRPr="00053841" w:rsidRDefault="00053841" w:rsidP="00053841">
            <w:pPr>
              <w:jc w:val="center"/>
              <w:rPr>
                <w:sz w:val="18"/>
                <w:szCs w:val="18"/>
              </w:rPr>
            </w:pPr>
            <w:r w:rsidRPr="00053841">
              <w:rPr>
                <w:sz w:val="18"/>
                <w:szCs w:val="18"/>
              </w:rPr>
              <w:t>3</w:t>
            </w:r>
          </w:p>
        </w:tc>
        <w:tc>
          <w:tcPr>
            <w:tcW w:w="0" w:type="auto"/>
            <w:tcMar>
              <w:top w:w="30" w:type="dxa"/>
              <w:left w:w="0" w:type="dxa"/>
              <w:bottom w:w="30" w:type="dxa"/>
              <w:right w:w="0" w:type="dxa"/>
            </w:tcMar>
            <w:vAlign w:val="center"/>
            <w:hideMark/>
          </w:tcPr>
          <w:p w14:paraId="277E98F8" w14:textId="77777777" w:rsidR="00053841" w:rsidRPr="00053841" w:rsidRDefault="00053841" w:rsidP="00053841">
            <w:pPr>
              <w:rPr>
                <w:sz w:val="18"/>
                <w:szCs w:val="18"/>
                <w:lang w:val="en-US"/>
              </w:rPr>
            </w:pPr>
            <w:r w:rsidRPr="00053841">
              <w:rPr>
                <w:sz w:val="18"/>
                <w:szCs w:val="18"/>
                <w:lang w:val="en-US"/>
              </w:rPr>
              <w:t>Teamwork processes, coordination, multi-agent systems (MAS).</w:t>
            </w:r>
          </w:p>
        </w:tc>
      </w:tr>
      <w:tr w:rsidR="00053841" w:rsidRPr="004060F8" w14:paraId="76B850A3" w14:textId="77777777" w:rsidTr="003C5B14">
        <w:trPr>
          <w:trHeight w:val="315"/>
        </w:trPr>
        <w:tc>
          <w:tcPr>
            <w:tcW w:w="0" w:type="auto"/>
            <w:tcMar>
              <w:top w:w="30" w:type="dxa"/>
              <w:left w:w="45" w:type="dxa"/>
              <w:bottom w:w="30" w:type="dxa"/>
              <w:right w:w="45" w:type="dxa"/>
            </w:tcMar>
            <w:vAlign w:val="center"/>
            <w:hideMark/>
          </w:tcPr>
          <w:p w14:paraId="46F2ADF3" w14:textId="77777777" w:rsidR="00053841" w:rsidRPr="00053841" w:rsidRDefault="00053841" w:rsidP="00053841">
            <w:pPr>
              <w:rPr>
                <w:sz w:val="18"/>
                <w:szCs w:val="18"/>
              </w:rPr>
            </w:pPr>
            <w:r w:rsidRPr="00053841">
              <w:rPr>
                <w:sz w:val="18"/>
                <w:szCs w:val="18"/>
              </w:rPr>
              <w:lastRenderedPageBreak/>
              <w:t>Automation</w:t>
            </w:r>
          </w:p>
        </w:tc>
        <w:tc>
          <w:tcPr>
            <w:tcW w:w="0" w:type="auto"/>
            <w:tcMar>
              <w:top w:w="30" w:type="dxa"/>
              <w:left w:w="45" w:type="dxa"/>
              <w:bottom w:w="30" w:type="dxa"/>
              <w:right w:w="45" w:type="dxa"/>
            </w:tcMar>
            <w:vAlign w:val="center"/>
            <w:hideMark/>
          </w:tcPr>
          <w:p w14:paraId="67080E94" w14:textId="77777777" w:rsidR="00053841" w:rsidRPr="00053841" w:rsidRDefault="00053841" w:rsidP="00053841">
            <w:pPr>
              <w:jc w:val="center"/>
              <w:rPr>
                <w:sz w:val="18"/>
                <w:szCs w:val="18"/>
              </w:rPr>
            </w:pPr>
            <w:r w:rsidRPr="00053841">
              <w:rPr>
                <w:sz w:val="18"/>
                <w:szCs w:val="18"/>
              </w:rPr>
              <w:t>2</w:t>
            </w:r>
          </w:p>
        </w:tc>
        <w:tc>
          <w:tcPr>
            <w:tcW w:w="0" w:type="auto"/>
            <w:tcMar>
              <w:top w:w="30" w:type="dxa"/>
              <w:left w:w="0" w:type="dxa"/>
              <w:bottom w:w="30" w:type="dxa"/>
              <w:right w:w="0" w:type="dxa"/>
            </w:tcMar>
            <w:vAlign w:val="center"/>
            <w:hideMark/>
          </w:tcPr>
          <w:p w14:paraId="3B2432A9" w14:textId="77777777" w:rsidR="00053841" w:rsidRPr="00053841" w:rsidRDefault="00053841" w:rsidP="00053841">
            <w:pPr>
              <w:rPr>
                <w:sz w:val="18"/>
                <w:szCs w:val="18"/>
                <w:lang w:val="en-US"/>
              </w:rPr>
            </w:pPr>
            <w:r w:rsidRPr="00053841">
              <w:rPr>
                <w:sz w:val="18"/>
                <w:szCs w:val="18"/>
                <w:lang w:val="en-US"/>
              </w:rPr>
              <w:t>Automation, automating processes, replacing human input.</w:t>
            </w:r>
          </w:p>
        </w:tc>
      </w:tr>
      <w:tr w:rsidR="00053841" w14:paraId="1622A237" w14:textId="77777777" w:rsidTr="003C5B14">
        <w:trPr>
          <w:trHeight w:val="21"/>
        </w:trPr>
        <w:tc>
          <w:tcPr>
            <w:tcW w:w="0" w:type="auto"/>
            <w:tcBorders>
              <w:bottom w:val="single" w:sz="4" w:space="0" w:color="auto"/>
            </w:tcBorders>
            <w:tcMar>
              <w:top w:w="30" w:type="dxa"/>
              <w:left w:w="45" w:type="dxa"/>
              <w:bottom w:w="30" w:type="dxa"/>
              <w:right w:w="45" w:type="dxa"/>
            </w:tcMar>
            <w:vAlign w:val="center"/>
            <w:hideMark/>
          </w:tcPr>
          <w:p w14:paraId="17FA75DA" w14:textId="77777777" w:rsidR="00053841" w:rsidRPr="00053841" w:rsidRDefault="00053841" w:rsidP="00053841">
            <w:pPr>
              <w:rPr>
                <w:sz w:val="18"/>
                <w:szCs w:val="18"/>
              </w:rPr>
            </w:pPr>
            <w:proofErr w:type="spellStart"/>
            <w:r w:rsidRPr="00053841">
              <w:rPr>
                <w:sz w:val="18"/>
                <w:szCs w:val="18"/>
              </w:rPr>
              <w:t>Explainability</w:t>
            </w:r>
            <w:proofErr w:type="spellEnd"/>
            <w:r w:rsidRPr="00053841">
              <w:rPr>
                <w:sz w:val="18"/>
                <w:szCs w:val="18"/>
              </w:rPr>
              <w:t xml:space="preserve"> / Transparency</w:t>
            </w:r>
          </w:p>
        </w:tc>
        <w:tc>
          <w:tcPr>
            <w:tcW w:w="0" w:type="auto"/>
            <w:tcBorders>
              <w:bottom w:val="single" w:sz="4" w:space="0" w:color="auto"/>
            </w:tcBorders>
            <w:tcMar>
              <w:top w:w="30" w:type="dxa"/>
              <w:left w:w="45" w:type="dxa"/>
              <w:bottom w:w="30" w:type="dxa"/>
              <w:right w:w="45" w:type="dxa"/>
            </w:tcMar>
            <w:vAlign w:val="center"/>
            <w:hideMark/>
          </w:tcPr>
          <w:p w14:paraId="7E87F09A" w14:textId="77777777" w:rsidR="00053841" w:rsidRPr="00053841" w:rsidRDefault="00053841" w:rsidP="00053841">
            <w:pPr>
              <w:jc w:val="center"/>
              <w:rPr>
                <w:sz w:val="18"/>
                <w:szCs w:val="18"/>
              </w:rPr>
            </w:pPr>
            <w:r w:rsidRPr="00053841">
              <w:rPr>
                <w:sz w:val="18"/>
                <w:szCs w:val="18"/>
              </w:rPr>
              <w:t>1</w:t>
            </w:r>
          </w:p>
        </w:tc>
        <w:tc>
          <w:tcPr>
            <w:tcW w:w="0" w:type="auto"/>
            <w:tcBorders>
              <w:bottom w:val="single" w:sz="4" w:space="0" w:color="auto"/>
            </w:tcBorders>
            <w:tcMar>
              <w:top w:w="30" w:type="dxa"/>
              <w:left w:w="0" w:type="dxa"/>
              <w:bottom w:w="30" w:type="dxa"/>
              <w:right w:w="0" w:type="dxa"/>
            </w:tcMar>
            <w:vAlign w:val="center"/>
            <w:hideMark/>
          </w:tcPr>
          <w:p w14:paraId="40263DEE" w14:textId="77777777" w:rsidR="00053841" w:rsidRPr="00053841" w:rsidRDefault="00053841" w:rsidP="00053841">
            <w:pPr>
              <w:rPr>
                <w:sz w:val="18"/>
                <w:szCs w:val="18"/>
              </w:rPr>
            </w:pPr>
            <w:proofErr w:type="spellStart"/>
            <w:r w:rsidRPr="00053841">
              <w:rPr>
                <w:sz w:val="18"/>
                <w:szCs w:val="18"/>
              </w:rPr>
              <w:t>Explainable</w:t>
            </w:r>
            <w:proofErr w:type="spellEnd"/>
            <w:r w:rsidRPr="00053841">
              <w:rPr>
                <w:sz w:val="18"/>
                <w:szCs w:val="18"/>
              </w:rPr>
              <w:t xml:space="preserve"> AI (XAI).</w:t>
            </w:r>
          </w:p>
        </w:tc>
      </w:tr>
    </w:tbl>
    <w:p w14:paraId="2409CD1B" w14:textId="60B31B1C" w:rsidR="00053841" w:rsidRDefault="007B4242" w:rsidP="007B4242">
      <w:pPr>
        <w:pStyle w:val="Beschriftung"/>
        <w:rPr>
          <w:lang w:val="en-US"/>
        </w:rPr>
      </w:pPr>
      <w:r w:rsidRPr="003137EE">
        <w:rPr>
          <w:lang w:val="en-US"/>
        </w:rPr>
        <w:t xml:space="preserve">Table </w:t>
      </w:r>
      <w:r>
        <w:fldChar w:fldCharType="begin"/>
      </w:r>
      <w:r w:rsidRPr="003137EE">
        <w:rPr>
          <w:lang w:val="en-US"/>
        </w:rPr>
        <w:instrText xml:space="preserve"> SEQ Table \* ARABIC </w:instrText>
      </w:r>
      <w:r>
        <w:fldChar w:fldCharType="separate"/>
      </w:r>
      <w:r w:rsidRPr="003137EE">
        <w:rPr>
          <w:noProof/>
          <w:lang w:val="en-US"/>
        </w:rPr>
        <w:t>2</w:t>
      </w:r>
      <w:r>
        <w:fldChar w:fldCharType="end"/>
      </w:r>
      <w:r w:rsidRPr="003137EE">
        <w:rPr>
          <w:lang w:val="en-US"/>
        </w:rPr>
        <w:t>: List of Concepts used for Definitions</w:t>
      </w:r>
    </w:p>
    <w:p w14:paraId="4D4EBFED" w14:textId="18428857" w:rsidR="003C313A" w:rsidRPr="00833E20" w:rsidRDefault="00513660" w:rsidP="00BC7D18">
      <w:pPr>
        <w:rPr>
          <w:lang w:val="en-US"/>
        </w:rPr>
      </w:pPr>
      <w:r>
        <w:rPr>
          <w:lang w:val="en-US"/>
        </w:rPr>
        <w:t xml:space="preserve">The </w:t>
      </w:r>
      <w:r w:rsidR="007B4242">
        <w:rPr>
          <w:lang w:val="en-US"/>
        </w:rPr>
        <w:t xml:space="preserve">Table </w:t>
      </w:r>
      <w:r w:rsidR="00833E20" w:rsidRPr="00833E20">
        <w:rPr>
          <w:lang w:val="en-US"/>
        </w:rPr>
        <w:t xml:space="preserve">systematically breaks down the components of AI agent definitions found in the literature. It organizes these components into conceptual categories, shows their relative frequency based on references, and provides illustrative keywords and concepts for each category, ranging from </w:t>
      </w:r>
      <w:r w:rsidR="00833E20">
        <w:rPr>
          <w:lang w:val="en-US"/>
        </w:rPr>
        <w:t xml:space="preserve">an </w:t>
      </w:r>
      <w:r w:rsidR="003C5B14">
        <w:rPr>
          <w:lang w:val="en-US"/>
        </w:rPr>
        <w:t>often-used</w:t>
      </w:r>
      <w:r w:rsidR="00833E20">
        <w:rPr>
          <w:lang w:val="en-US"/>
        </w:rPr>
        <w:t xml:space="preserve"> </w:t>
      </w:r>
      <w:r w:rsidR="00833E20" w:rsidRPr="00833E20">
        <w:rPr>
          <w:lang w:val="en-US"/>
        </w:rPr>
        <w:t xml:space="preserve">Human-AI Interaction </w:t>
      </w:r>
      <w:r>
        <w:rPr>
          <w:lang w:val="en-US"/>
        </w:rPr>
        <w:t xml:space="preserve">concept </w:t>
      </w:r>
      <w:r w:rsidR="00833E20" w:rsidRPr="00833E20">
        <w:rPr>
          <w:lang w:val="en-US"/>
        </w:rPr>
        <w:t xml:space="preserve">to </w:t>
      </w:r>
      <w:r>
        <w:rPr>
          <w:lang w:val="en-US"/>
        </w:rPr>
        <w:t xml:space="preserve">lesser used </w:t>
      </w:r>
      <w:r w:rsidR="00833E20" w:rsidRPr="00833E20">
        <w:rPr>
          <w:lang w:val="en-US"/>
        </w:rPr>
        <w:t>Explainability</w:t>
      </w:r>
      <w:r>
        <w:rPr>
          <w:lang w:val="en-US"/>
        </w:rPr>
        <w:t xml:space="preserve"> concept</w:t>
      </w:r>
      <w:r w:rsidR="00833E20" w:rsidRPr="00833E20">
        <w:rPr>
          <w:lang w:val="en-US"/>
        </w:rPr>
        <w:t>.</w:t>
      </w:r>
    </w:p>
    <w:p w14:paraId="7FE4CE70" w14:textId="77777777" w:rsidR="00BF7543" w:rsidRDefault="00BF7543" w:rsidP="00BC7D18">
      <w:pPr>
        <w:rPr>
          <w:lang w:val="en-US"/>
        </w:rPr>
      </w:pPr>
    </w:p>
    <w:p w14:paraId="50980697" w14:textId="250C7462" w:rsidR="00CA51CE" w:rsidRPr="00CA51CE" w:rsidRDefault="00CA51CE" w:rsidP="00BC7D18">
      <w:r w:rsidRPr="00B3172E">
        <w:rPr>
          <w:highlight w:val="yellow"/>
        </w:rPr>
        <w:t xml:space="preserve">Soll ich versuchen eine eigene Definition aus den häufigsten Konzepten zu </w:t>
      </w:r>
      <w:r w:rsidR="00B3172E" w:rsidRPr="00B3172E">
        <w:rPr>
          <w:highlight w:val="yellow"/>
        </w:rPr>
        <w:t>kreieren oder eine auszuwählen, die die Basis für meine Arbeit macht?</w:t>
      </w:r>
    </w:p>
    <w:p w14:paraId="7B0662F3" w14:textId="19279005" w:rsidR="004C62FC" w:rsidRPr="00A72BF2" w:rsidRDefault="004C62FC" w:rsidP="00DC6FAB">
      <w:pPr>
        <w:pStyle w:val="berschrift3"/>
        <w:rPr>
          <w:shd w:val="clear" w:color="auto" w:fill="FFFFFF"/>
        </w:rPr>
      </w:pPr>
      <w:bookmarkStart w:id="32" w:name="_Toc195005028"/>
      <w:r w:rsidRPr="00A72BF2">
        <w:rPr>
          <w:shd w:val="clear" w:color="auto" w:fill="FFFFFF"/>
        </w:rPr>
        <w:t>Evolution of Agent Architectures</w:t>
      </w:r>
      <w:bookmarkEnd w:id="32"/>
    </w:p>
    <w:p w14:paraId="3EB88E05" w14:textId="108CFF84" w:rsidR="004C62FC" w:rsidRPr="00A72BF2" w:rsidRDefault="004C62FC" w:rsidP="00090C3D">
      <w:pPr>
        <w:rPr>
          <w:shd w:val="clear" w:color="auto" w:fill="FFFFFF"/>
          <w:lang w:val="en-US"/>
        </w:rPr>
      </w:pPr>
      <w:r w:rsidRPr="00A72BF2">
        <w:rPr>
          <w:shd w:val="clear" w:color="auto" w:fill="FFFFFF"/>
          <w:lang w:val="en-US"/>
        </w:rPr>
        <w:t>The architectural evolution of AI agents, particularly leveraging LLMs, has progressed from relatively static models to dynamic frameworks that integrate tools and feedback loops. Standalone LLMs are limited by their fixed knowledge base and inability to act autonomously; they merely generate text outputs based on learned patterns without context-specific adaptability (Li et al., 2024). This limitation necessitated the development of architectures enabling interactions with external resources, such as API calls or prompting systems, to introduce flexibility and responsiveness in agent behavior (</w:t>
      </w:r>
      <w:proofErr w:type="spellStart"/>
      <w:r w:rsidRPr="00A72BF2">
        <w:rPr>
          <w:shd w:val="clear" w:color="auto" w:fill="FFFFFF"/>
          <w:lang w:val="en-US"/>
        </w:rPr>
        <w:t>Kotseruba</w:t>
      </w:r>
      <w:proofErr w:type="spellEnd"/>
      <w:r w:rsidRPr="00A72BF2">
        <w:rPr>
          <w:shd w:val="clear" w:color="auto" w:fill="FFFFFF"/>
          <w:lang w:val="en-US"/>
        </w:rPr>
        <w:t xml:space="preserve"> &amp; </w:t>
      </w:r>
      <w:proofErr w:type="spellStart"/>
      <w:r w:rsidRPr="00A72BF2">
        <w:rPr>
          <w:shd w:val="clear" w:color="auto" w:fill="FFFFFF"/>
          <w:lang w:val="en-US"/>
        </w:rPr>
        <w:t>Tsotsos</w:t>
      </w:r>
      <w:proofErr w:type="spellEnd"/>
      <w:r w:rsidRPr="00A72BF2">
        <w:rPr>
          <w:shd w:val="clear" w:color="auto" w:fill="FFFFFF"/>
          <w:lang w:val="en-US"/>
        </w:rPr>
        <w:t>, 2018, Yu et al., 2024).</w:t>
      </w:r>
    </w:p>
    <w:p w14:paraId="492D2517" w14:textId="77777777" w:rsidR="004C62FC" w:rsidRPr="00A72BF2" w:rsidRDefault="004C62FC" w:rsidP="004C62FC">
      <w:pPr>
        <w:rPr>
          <w:rFonts w:ascii="Arial" w:hAnsi="Arial" w:cs="Arial"/>
          <w:color w:val="333A3F"/>
          <w:spacing w:val="1"/>
          <w:shd w:val="clear" w:color="auto" w:fill="FFFFFF"/>
          <w:lang w:val="en-US"/>
        </w:rPr>
      </w:pPr>
    </w:p>
    <w:p w14:paraId="63F4C3F0" w14:textId="77777777" w:rsidR="004C62FC" w:rsidRPr="00A72BF2" w:rsidRDefault="004C62FC" w:rsidP="00090C3D">
      <w:pPr>
        <w:rPr>
          <w:shd w:val="clear" w:color="auto" w:fill="FFFFFF"/>
          <w:lang w:val="en-US"/>
        </w:rPr>
      </w:pPr>
      <w:r w:rsidRPr="00A72BF2">
        <w:rPr>
          <w:shd w:val="clear" w:color="auto" w:fill="FFFFFF"/>
          <w:lang w:val="en-US"/>
        </w:rPr>
        <w:t>The definition of "LLM Agent" architecture emphasizes a continuous loop of reasoning, action selection, and observation. In such architectures, agents utilize LLMs to formulate responses while concurrently evaluating the consequences of their actions in a feedback-driven manner. Influential frameworks incorporate mechanisms for reasoning and decision-making within agentic processes, establishing a foundation for subsequent advancements, including enhanced understanding and operational effectiveness in complex environments (Li et al., 2024).</w:t>
      </w:r>
    </w:p>
    <w:p w14:paraId="400DAD32" w14:textId="77777777" w:rsidR="004C62FC" w:rsidRPr="00A72BF2" w:rsidRDefault="004C62FC" w:rsidP="004C62FC">
      <w:pPr>
        <w:rPr>
          <w:rFonts w:ascii="Arial" w:hAnsi="Arial" w:cs="Arial"/>
          <w:color w:val="333A3F"/>
          <w:spacing w:val="1"/>
          <w:shd w:val="clear" w:color="auto" w:fill="FFFFFF"/>
          <w:lang w:val="en-US"/>
        </w:rPr>
      </w:pPr>
    </w:p>
    <w:p w14:paraId="6ECE2FD3" w14:textId="665A72DC" w:rsidR="004C62FC" w:rsidRPr="00A72BF2" w:rsidRDefault="004C62FC" w:rsidP="00090C3D">
      <w:pPr>
        <w:rPr>
          <w:shd w:val="clear" w:color="auto" w:fill="FFFFFF"/>
          <w:lang w:val="en-US"/>
        </w:rPr>
      </w:pPr>
      <w:r w:rsidRPr="00A72BF2">
        <w:rPr>
          <w:shd w:val="clear" w:color="auto" w:fill="FFFFFF"/>
          <w:lang w:val="en-US"/>
        </w:rPr>
        <w:t>The integration of Retrieval-Augmented Generation (RAG) represents a substantial enhancement in agent grounding. By accessing external, contemporary, or proprietary information before response generation, agents equipped with RAG can provide more accurate and contextually relevant outputs. The "Agent with RAG" architecture illustrates a scenario wherein retrieval is a selectable tool within the agent's operational loop, contributing to a significant increase in reliability and effectiveness in diverse applications (Yuan et al., 2022</w:t>
      </w:r>
      <w:proofErr w:type="gramStart"/>
      <w:r w:rsidRPr="00A72BF2">
        <w:rPr>
          <w:shd w:val="clear" w:color="auto" w:fill="FFFFFF"/>
          <w:lang w:val="en-US"/>
        </w:rPr>
        <w:t>; ,</w:t>
      </w:r>
      <w:proofErr w:type="gramEnd"/>
      <w:r w:rsidRPr="00A72BF2">
        <w:rPr>
          <w:shd w:val="clear" w:color="auto" w:fill="FFFFFF"/>
          <w:lang w:val="en-US"/>
        </w:rPr>
        <w:t xml:space="preserve"> (</w:t>
      </w:r>
      <w:proofErr w:type="spellStart"/>
      <w:r w:rsidRPr="00A72BF2">
        <w:rPr>
          <w:shd w:val="clear" w:color="auto" w:fill="FFFFFF"/>
          <w:lang w:val="en-US"/>
        </w:rPr>
        <w:t>Kobuki</w:t>
      </w:r>
      <w:proofErr w:type="spellEnd"/>
      <w:r w:rsidRPr="00A72BF2">
        <w:rPr>
          <w:shd w:val="clear" w:color="auto" w:fill="FFFFFF"/>
          <w:lang w:val="en-US"/>
        </w:rPr>
        <w:t xml:space="preserve"> et al., 2023).</w:t>
      </w:r>
    </w:p>
    <w:p w14:paraId="25D76A1B" w14:textId="77777777" w:rsidR="00090C3D" w:rsidRPr="00A72BF2" w:rsidRDefault="00090C3D" w:rsidP="004C62FC">
      <w:pPr>
        <w:rPr>
          <w:rFonts w:ascii="Arial" w:hAnsi="Arial" w:cs="Arial"/>
          <w:color w:val="333A3F"/>
          <w:spacing w:val="1"/>
          <w:shd w:val="clear" w:color="auto" w:fill="FFFFFF"/>
          <w:lang w:val="en-US"/>
        </w:rPr>
      </w:pPr>
    </w:p>
    <w:p w14:paraId="5FCF59F2" w14:textId="0B5057B2" w:rsidR="004C62FC" w:rsidRPr="00A72BF2" w:rsidRDefault="004C62FC" w:rsidP="00090C3D">
      <w:pPr>
        <w:rPr>
          <w:shd w:val="clear" w:color="auto" w:fill="FFFFFF"/>
          <w:lang w:val="en-US"/>
        </w:rPr>
      </w:pPr>
      <w:r w:rsidRPr="00A72BF2">
        <w:rPr>
          <w:shd w:val="clear" w:color="auto" w:fill="FFFFFF"/>
          <w:lang w:val="en-US"/>
        </w:rPr>
        <w:t>Models that incorporate knowledge graphs, such as "Agent with Graph-based RAG," represent a notable progression in sophistication. These architectures leverage structured knowledge to facilitate enhanced performance, allowing agents to navigate complex datasets and infer relationships effectively. This has implications for various applications, including strategic decision-making and collaborative tasks within multi-agent frameworks (Chen et al., 2017).</w:t>
      </w:r>
    </w:p>
    <w:p w14:paraId="30BA8FFA" w14:textId="4E4CC818" w:rsidR="004C62FC" w:rsidRPr="00A72BF2" w:rsidRDefault="004C62FC" w:rsidP="00DC6FAB">
      <w:pPr>
        <w:pStyle w:val="berschrift3"/>
        <w:rPr>
          <w:shd w:val="clear" w:color="auto" w:fill="FFFFFF"/>
        </w:rPr>
      </w:pPr>
      <w:bookmarkStart w:id="33" w:name="_Toc195005029"/>
      <w:r w:rsidRPr="00A72BF2">
        <w:rPr>
          <w:shd w:val="clear" w:color="auto" w:fill="FFFFFF"/>
        </w:rPr>
        <w:t>Core Components and Design Patterns in Agentic Systems</w:t>
      </w:r>
      <w:bookmarkEnd w:id="33"/>
    </w:p>
    <w:p w14:paraId="213574C5" w14:textId="77777777" w:rsidR="004C62FC" w:rsidRPr="00A72BF2" w:rsidRDefault="004C62FC" w:rsidP="00090C3D">
      <w:pPr>
        <w:rPr>
          <w:shd w:val="clear" w:color="auto" w:fill="FFFFFF"/>
          <w:lang w:val="en-US"/>
        </w:rPr>
      </w:pPr>
      <w:r w:rsidRPr="00A72BF2">
        <w:rPr>
          <w:shd w:val="clear" w:color="auto" w:fill="FFFFFF"/>
          <w:lang w:val="en-US"/>
        </w:rPr>
        <w:t xml:space="preserve">Central to constructing capable AI agents are the functional modules defining their operational capabilities. Planning capabilities embedded within agent architectures include task decomposition, goal management, and strategic thinking, which help agents effectively </w:t>
      </w:r>
      <w:r w:rsidRPr="00A72BF2">
        <w:rPr>
          <w:shd w:val="clear" w:color="auto" w:fill="FFFFFF"/>
          <w:lang w:val="en-US"/>
        </w:rPr>
        <w:lastRenderedPageBreak/>
        <w:t>manage complex tasks and varied objectives (Chohan et al., 2021). Reasoning mechanisms, such as logical deduction, chain-of-thought patterns, and causal inference, enable agents to interpret information and make informed decisions, enhancing their effectiveness in varied contexts (Kovač et al., 2024).</w:t>
      </w:r>
    </w:p>
    <w:p w14:paraId="1ACD7074" w14:textId="77777777" w:rsidR="004C62FC" w:rsidRPr="00A72BF2" w:rsidRDefault="004C62FC" w:rsidP="004C62FC">
      <w:pPr>
        <w:rPr>
          <w:rFonts w:ascii="Arial" w:hAnsi="Arial" w:cs="Arial"/>
          <w:color w:val="333A3F"/>
          <w:spacing w:val="1"/>
          <w:shd w:val="clear" w:color="auto" w:fill="FFFFFF"/>
          <w:lang w:val="en-US"/>
        </w:rPr>
      </w:pPr>
    </w:p>
    <w:p w14:paraId="565FCD8F" w14:textId="77777777" w:rsidR="004C62FC" w:rsidRPr="00A72BF2" w:rsidRDefault="004C62FC" w:rsidP="00090C3D">
      <w:pPr>
        <w:rPr>
          <w:shd w:val="clear" w:color="auto" w:fill="FFFFFF"/>
          <w:lang w:val="en-US"/>
        </w:rPr>
      </w:pPr>
      <w:r w:rsidRPr="00A72BF2">
        <w:rPr>
          <w:shd w:val="clear" w:color="auto" w:fill="FFFFFF"/>
          <w:lang w:val="en-US"/>
        </w:rPr>
        <w:t>Agents also require efficient memory systems to manage both short-term contexts and long-term knowledge. Short-term context management involves understanding conversation histories and immediate observations, often constrained by token limits in LLMs. For long-term memory storage, technologies such as vector stores, databases, and graph structures enable agents to recall interactions and acquired knowledge, enriching the learning process and facilitating more informed decision-making (Lee et al., 2020</w:t>
      </w:r>
      <w:proofErr w:type="gramStart"/>
      <w:r w:rsidRPr="00A72BF2">
        <w:rPr>
          <w:shd w:val="clear" w:color="auto" w:fill="FFFFFF"/>
          <w:lang w:val="en-US"/>
        </w:rPr>
        <w:t>; ,</w:t>
      </w:r>
      <w:proofErr w:type="gramEnd"/>
      <w:r w:rsidRPr="00A72BF2">
        <w:rPr>
          <w:shd w:val="clear" w:color="auto" w:fill="FFFFFF"/>
          <w:lang w:val="en-US"/>
        </w:rPr>
        <w:t xml:space="preserve"> Ruan et al., 2022).</w:t>
      </w:r>
    </w:p>
    <w:p w14:paraId="345DC25D" w14:textId="77777777" w:rsidR="004C62FC" w:rsidRPr="00A72BF2" w:rsidRDefault="004C62FC" w:rsidP="004C62FC">
      <w:pPr>
        <w:rPr>
          <w:rFonts w:ascii="Arial" w:hAnsi="Arial" w:cs="Arial"/>
          <w:color w:val="333A3F"/>
          <w:spacing w:val="1"/>
          <w:shd w:val="clear" w:color="auto" w:fill="FFFFFF"/>
          <w:lang w:val="en-US"/>
        </w:rPr>
      </w:pPr>
    </w:p>
    <w:p w14:paraId="0BF63458" w14:textId="77777777" w:rsidR="004C62FC" w:rsidRPr="00A72BF2" w:rsidRDefault="004C62FC" w:rsidP="00090C3D">
      <w:pPr>
        <w:rPr>
          <w:shd w:val="clear" w:color="auto" w:fill="FFFFFF"/>
          <w:lang w:val="en-US"/>
        </w:rPr>
      </w:pPr>
      <w:r w:rsidRPr="00A72BF2">
        <w:rPr>
          <w:shd w:val="clear" w:color="auto" w:fill="FFFFFF"/>
          <w:lang w:val="en-US"/>
        </w:rPr>
        <w:t>A crucial aspect of agent functionality is the ability to select, parameterize, and invoke external tools, such as APIs or search engines. Architectural considerations must ensure that agents can trigger these tools effectively and integrate their outputs into the operational framework cohesively (</w:t>
      </w:r>
      <w:proofErr w:type="spellStart"/>
      <w:r w:rsidRPr="00A72BF2">
        <w:rPr>
          <w:shd w:val="clear" w:color="auto" w:fill="FFFFFF"/>
          <w:lang w:val="en-US"/>
        </w:rPr>
        <w:t>Zarzà</w:t>
      </w:r>
      <w:proofErr w:type="spellEnd"/>
      <w:r w:rsidRPr="00A72BF2">
        <w:rPr>
          <w:shd w:val="clear" w:color="auto" w:fill="FFFFFF"/>
          <w:lang w:val="en-US"/>
        </w:rPr>
        <w:t xml:space="preserve"> et al., 2023). For agency in complex environments, agents must adeptly perceive and interact with both digital and physical surroundings, allowing them to navigate multifaceted scenarios effectively (</w:t>
      </w:r>
      <w:proofErr w:type="spellStart"/>
      <w:r w:rsidRPr="00A72BF2">
        <w:rPr>
          <w:shd w:val="clear" w:color="auto" w:fill="FFFFFF"/>
          <w:lang w:val="en-US"/>
        </w:rPr>
        <w:t>Kobuki</w:t>
      </w:r>
      <w:proofErr w:type="spellEnd"/>
      <w:r w:rsidRPr="00A72BF2">
        <w:rPr>
          <w:shd w:val="clear" w:color="auto" w:fill="FFFFFF"/>
          <w:lang w:val="en-US"/>
        </w:rPr>
        <w:t xml:space="preserve"> et al., 2023).</w:t>
      </w:r>
    </w:p>
    <w:p w14:paraId="7F42BD2D" w14:textId="77777777" w:rsidR="004C62FC" w:rsidRPr="00A72BF2" w:rsidRDefault="004C62FC" w:rsidP="004C62FC">
      <w:pPr>
        <w:rPr>
          <w:rFonts w:ascii="Arial" w:hAnsi="Arial" w:cs="Arial"/>
          <w:color w:val="333A3F"/>
          <w:spacing w:val="1"/>
          <w:shd w:val="clear" w:color="auto" w:fill="FFFFFF"/>
          <w:lang w:val="en-US"/>
        </w:rPr>
      </w:pPr>
    </w:p>
    <w:p w14:paraId="3E6063CE" w14:textId="77777777" w:rsidR="004C62FC" w:rsidRPr="00A72BF2" w:rsidRDefault="004C62FC" w:rsidP="00090C3D">
      <w:pPr>
        <w:rPr>
          <w:shd w:val="clear" w:color="auto" w:fill="FFFFFF"/>
          <w:lang w:val="en-US"/>
        </w:rPr>
      </w:pPr>
      <w:r w:rsidRPr="00A72BF2">
        <w:rPr>
          <w:shd w:val="clear" w:color="auto" w:fill="FFFFFF"/>
          <w:lang w:val="en-US"/>
        </w:rPr>
        <w:t>Among the foundational design patterns, the Reason-Act (</w:t>
      </w:r>
      <w:proofErr w:type="spellStart"/>
      <w:r w:rsidRPr="00A72BF2">
        <w:rPr>
          <w:shd w:val="clear" w:color="auto" w:fill="FFFFFF"/>
          <w:lang w:val="en-US"/>
        </w:rPr>
        <w:t>ReAct</w:t>
      </w:r>
      <w:proofErr w:type="spellEnd"/>
      <w:r w:rsidRPr="00A72BF2">
        <w:rPr>
          <w:shd w:val="clear" w:color="auto" w:fill="FFFFFF"/>
          <w:lang w:val="en-US"/>
        </w:rPr>
        <w:t>) pattern interleaves thought processes with actions, enabling agents to alternate between reasoning and execution dynamically. Reflection or self-critique patterns further allow agents to evaluate past actions to enhance future performance, emphasizing continuous improvement (Lewis &amp; Sarkadi, 2023). Other prevalent patterns in agent design include Plan-and-Execute frameworks and collaborative mechanisms for multi-agent cooperation, which establish structured approaches to achieving shared goals while optimizing resource allocation and operational efficiency (Vila et al., 2022).</w:t>
      </w:r>
    </w:p>
    <w:p w14:paraId="12E1A470" w14:textId="77777777" w:rsidR="004C62FC" w:rsidRPr="00A72BF2" w:rsidRDefault="004C62FC" w:rsidP="004C62FC">
      <w:pPr>
        <w:rPr>
          <w:rFonts w:ascii="Arial" w:hAnsi="Arial" w:cs="Arial"/>
          <w:color w:val="333A3F"/>
          <w:spacing w:val="1"/>
          <w:shd w:val="clear" w:color="auto" w:fill="FFFFFF"/>
          <w:lang w:val="en-US"/>
        </w:rPr>
      </w:pPr>
    </w:p>
    <w:p w14:paraId="756E24EA" w14:textId="77777777" w:rsidR="004C62FC" w:rsidRPr="00A72BF2" w:rsidRDefault="004C62FC" w:rsidP="00090C3D">
      <w:pPr>
        <w:rPr>
          <w:shd w:val="clear" w:color="auto" w:fill="FFFFFF"/>
          <w:lang w:val="en-US"/>
        </w:rPr>
      </w:pPr>
      <w:r w:rsidRPr="00A72BF2">
        <w:rPr>
          <w:shd w:val="clear" w:color="auto" w:fill="FFFFFF"/>
          <w:lang w:val="en-US"/>
        </w:rPr>
        <w:t>In conclusion, the landscape of AI agents has evolved significantly, with advancements in architecture and core components that enable agents to exhibit higher levels of autonomy, adaptability, and efficacy. The integration of LLMs and structured methodologies underscores the growing sophistication of these systems, reinforcing the importance of constant innovation in the field of artificial intelligence.</w:t>
      </w:r>
    </w:p>
    <w:p w14:paraId="1D8B291C" w14:textId="77777777" w:rsidR="004C62FC" w:rsidRPr="00A72BF2" w:rsidRDefault="004C62FC" w:rsidP="004C62FC">
      <w:pPr>
        <w:rPr>
          <w:rFonts w:ascii="Arial" w:hAnsi="Arial" w:cs="Arial"/>
          <w:color w:val="333A3F"/>
          <w:spacing w:val="1"/>
          <w:shd w:val="clear" w:color="auto" w:fill="FFFFFF"/>
          <w:lang w:val="en-US"/>
        </w:rPr>
      </w:pPr>
    </w:p>
    <w:p w14:paraId="0AE2A67D" w14:textId="0A66E781" w:rsidR="003217E8" w:rsidRPr="00A72BF2" w:rsidRDefault="00A247DE" w:rsidP="00B30493">
      <w:pPr>
        <w:pStyle w:val="berschrift3"/>
        <w:ind w:left="436"/>
      </w:pPr>
      <w:bookmarkStart w:id="34" w:name="_Toc195005030"/>
      <w:r w:rsidRPr="00A72BF2">
        <w:rPr>
          <w:rStyle w:val="Fett"/>
        </w:rPr>
        <w:t xml:space="preserve">Agent Memory: </w:t>
      </w:r>
      <w:r w:rsidR="003217E8" w:rsidRPr="00A72BF2">
        <w:rPr>
          <w:rStyle w:val="Fett"/>
        </w:rPr>
        <w:t>RAG, Vector DB, Graph DB, Graph RAG</w:t>
      </w:r>
      <w:bookmarkEnd w:id="30"/>
      <w:bookmarkEnd w:id="34"/>
      <w:r w:rsidR="003217E8" w:rsidRPr="00A72BF2">
        <w:t xml:space="preserve"> </w:t>
      </w:r>
    </w:p>
    <w:p w14:paraId="3419B0F9" w14:textId="0FDD9950" w:rsidR="003217E8" w:rsidRPr="00A72BF2" w:rsidRDefault="003217E8" w:rsidP="00DC75F1">
      <w:pPr>
        <w:numPr>
          <w:ilvl w:val="0"/>
          <w:numId w:val="30"/>
        </w:numPr>
        <w:tabs>
          <w:tab w:val="clear" w:pos="360"/>
          <w:tab w:val="num" w:pos="76"/>
        </w:tabs>
        <w:spacing w:before="100" w:beforeAutospacing="1" w:after="100" w:afterAutospacing="1"/>
        <w:ind w:left="851"/>
        <w:rPr>
          <w:lang w:val="en-US"/>
        </w:rPr>
      </w:pPr>
      <w:r w:rsidRPr="00A72BF2">
        <w:rPr>
          <w:lang w:val="en-US"/>
        </w:rPr>
        <w:t>Detailed Analysis of RAG: How does it work? What are its limitations (e.g., hallucination, retrieval accuracy)? This deep dive into RAG is essential as it's a core component.</w:t>
      </w:r>
    </w:p>
    <w:p w14:paraId="58A716B3" w14:textId="78CBAA6F" w:rsidR="003217E8" w:rsidRPr="00A72BF2" w:rsidRDefault="003217E8" w:rsidP="00DC75F1">
      <w:pPr>
        <w:numPr>
          <w:ilvl w:val="0"/>
          <w:numId w:val="30"/>
        </w:numPr>
        <w:tabs>
          <w:tab w:val="clear" w:pos="360"/>
          <w:tab w:val="num" w:pos="76"/>
        </w:tabs>
        <w:spacing w:before="100" w:beforeAutospacing="1" w:after="100" w:afterAutospacing="1"/>
        <w:ind w:left="851"/>
        <w:rPr>
          <w:lang w:val="en-US"/>
        </w:rPr>
      </w:pPr>
      <w:r w:rsidRPr="00A72BF2">
        <w:rPr>
          <w:lang w:val="en-US"/>
        </w:rPr>
        <w:t>Comparison of Vector DBs and Graph DBs: When is each more appropriate for knowledge representation in AI, specifically for literature review tasks? This comparison is key to justifying the use of a graph database.</w:t>
      </w:r>
    </w:p>
    <w:p w14:paraId="1D1EAD7E" w14:textId="1D8B40BC" w:rsidR="003217E8" w:rsidRPr="00A72BF2" w:rsidRDefault="003217E8" w:rsidP="00DC75F1">
      <w:pPr>
        <w:numPr>
          <w:ilvl w:val="0"/>
          <w:numId w:val="30"/>
        </w:numPr>
        <w:tabs>
          <w:tab w:val="clear" w:pos="360"/>
          <w:tab w:val="num" w:pos="76"/>
        </w:tabs>
        <w:spacing w:before="100" w:beforeAutospacing="1" w:after="100" w:afterAutospacing="1"/>
        <w:ind w:left="851"/>
        <w:rPr>
          <w:lang w:val="en-US"/>
        </w:rPr>
      </w:pPr>
      <w:r w:rsidRPr="00A72BF2">
        <w:rPr>
          <w:lang w:val="en-US"/>
        </w:rPr>
        <w:t>Hybrid Approaches Combining Vector and Graph Databases: Explore the potential of combining these database types for more sophisticated knowledge representation and reasoning. For example, Neo4j has started to introduce Vector Indexes. This is directly relevant to the "hybrid" aspect of the thesis.</w:t>
      </w:r>
    </w:p>
    <w:p w14:paraId="3CF273CB" w14:textId="7D0C616F" w:rsidR="003217E8" w:rsidRPr="00A72BF2" w:rsidRDefault="003217E8" w:rsidP="00DC75F1">
      <w:pPr>
        <w:numPr>
          <w:ilvl w:val="0"/>
          <w:numId w:val="30"/>
        </w:numPr>
        <w:tabs>
          <w:tab w:val="clear" w:pos="360"/>
          <w:tab w:val="num" w:pos="76"/>
        </w:tabs>
        <w:spacing w:before="100" w:beforeAutospacing="1" w:after="100" w:afterAutospacing="1"/>
        <w:ind w:left="851"/>
        <w:rPr>
          <w:lang w:val="en-US"/>
        </w:rPr>
      </w:pPr>
      <w:r w:rsidRPr="00A72BF2">
        <w:rPr>
          <w:lang w:val="en-US"/>
        </w:rPr>
        <w:t>Semantic Search and its Relationship to RAG and these DBs: Define and analyze how semantic search is facilitated by these technologies and how it benefits literature retrieval.</w:t>
      </w:r>
    </w:p>
    <w:p w14:paraId="7723B7A2" w14:textId="363F558F" w:rsidR="003217E8" w:rsidRPr="00A72BF2" w:rsidRDefault="003217E8" w:rsidP="00610DDE">
      <w:pPr>
        <w:pStyle w:val="berschrift2"/>
        <w:rPr>
          <w:b w:val="0"/>
          <w:bCs w:val="0"/>
          <w:lang w:val="en-US"/>
        </w:rPr>
      </w:pPr>
      <w:bookmarkStart w:id="35" w:name="_Toc192493307"/>
      <w:bookmarkStart w:id="36" w:name="_Toc195005031"/>
      <w:r w:rsidRPr="00A72BF2">
        <w:rPr>
          <w:rStyle w:val="Fett"/>
          <w:b/>
          <w:bCs/>
          <w:lang w:val="en-US"/>
        </w:rPr>
        <w:lastRenderedPageBreak/>
        <w:t>AI System Architectures</w:t>
      </w:r>
      <w:bookmarkEnd w:id="35"/>
      <w:bookmarkEnd w:id="36"/>
    </w:p>
    <w:p w14:paraId="6EEDEB6C" w14:textId="46302A78" w:rsidR="003217E8" w:rsidRPr="00A72BF2" w:rsidRDefault="003217E8" w:rsidP="00610DDE">
      <w:pPr>
        <w:pStyle w:val="berschrift3"/>
        <w:rPr>
          <w:rStyle w:val="Fett"/>
        </w:rPr>
      </w:pPr>
      <w:bookmarkStart w:id="37" w:name="_Toc192493308"/>
      <w:bookmarkStart w:id="38" w:name="_Toc195005032"/>
      <w:r w:rsidRPr="00A72BF2">
        <w:rPr>
          <w:rStyle w:val="Fett"/>
          <w:b/>
          <w:bCs w:val="0"/>
        </w:rPr>
        <w:t>Agent Architecture Overview</w:t>
      </w:r>
      <w:bookmarkEnd w:id="37"/>
      <w:bookmarkEnd w:id="38"/>
      <w:r w:rsidRPr="00A72BF2">
        <w:rPr>
          <w:rStyle w:val="Fett"/>
        </w:rPr>
        <w:t xml:space="preserve"> </w:t>
      </w:r>
    </w:p>
    <w:p w14:paraId="1264FF22" w14:textId="77777777" w:rsidR="00765A64" w:rsidRPr="00A72BF2" w:rsidRDefault="00765A64" w:rsidP="00765A64">
      <w:pPr>
        <w:rPr>
          <w:lang w:val="en-US"/>
        </w:rPr>
      </w:pPr>
    </w:p>
    <w:p w14:paraId="57E2C5BB" w14:textId="1A00939E" w:rsidR="00CB43D0" w:rsidRPr="00AE0C7E" w:rsidRDefault="00765A64" w:rsidP="005732E9">
      <w:pPr>
        <w:pStyle w:val="Listenabsatz"/>
        <w:numPr>
          <w:ilvl w:val="0"/>
          <w:numId w:val="61"/>
        </w:numPr>
        <w:rPr>
          <w:highlight w:val="yellow"/>
        </w:rPr>
      </w:pPr>
      <w:r w:rsidRPr="00AE0C7E">
        <w:rPr>
          <w:highlight w:val="yellow"/>
        </w:rPr>
        <w:t>Frage: Soll ich die Frameworks</w:t>
      </w:r>
      <w:r w:rsidR="008D7368" w:rsidRPr="00AE0C7E">
        <w:rPr>
          <w:highlight w:val="yellow"/>
        </w:rPr>
        <w:t>/Technologien</w:t>
      </w:r>
      <w:r w:rsidRPr="00AE0C7E">
        <w:rPr>
          <w:highlight w:val="yellow"/>
        </w:rPr>
        <w:t xml:space="preserve"> auch bereits vergleichen</w:t>
      </w:r>
      <w:r w:rsidR="008D7368" w:rsidRPr="00AE0C7E">
        <w:rPr>
          <w:highlight w:val="yellow"/>
        </w:rPr>
        <w:t xml:space="preserve"> (Stärken / Schwächen)</w:t>
      </w:r>
      <w:r w:rsidRPr="00AE0C7E">
        <w:rPr>
          <w:highlight w:val="yellow"/>
        </w:rPr>
        <w:t xml:space="preserve"> und </w:t>
      </w:r>
      <w:r w:rsidR="00CB43D0" w:rsidRPr="00AE0C7E">
        <w:rPr>
          <w:highlight w:val="yellow"/>
        </w:rPr>
        <w:t xml:space="preserve">auf Nützlichkeit / Relevanz </w:t>
      </w:r>
      <w:r w:rsidR="008D7368" w:rsidRPr="00AE0C7E">
        <w:rPr>
          <w:highlight w:val="yellow"/>
        </w:rPr>
        <w:t>beurteilen</w:t>
      </w:r>
      <w:r w:rsidR="00CB43D0" w:rsidRPr="00AE0C7E">
        <w:rPr>
          <w:highlight w:val="yellow"/>
        </w:rPr>
        <w:t>?</w:t>
      </w:r>
      <w:r w:rsidR="008D7368" w:rsidRPr="00AE0C7E">
        <w:rPr>
          <w:highlight w:val="yellow"/>
        </w:rPr>
        <w:t xml:space="preserve"> Evtl. </w:t>
      </w:r>
      <w:r w:rsidR="005732E9" w:rsidRPr="00AE0C7E">
        <w:rPr>
          <w:highlight w:val="yellow"/>
        </w:rPr>
        <w:t xml:space="preserve">bereits entscheiden, </w:t>
      </w:r>
      <w:r w:rsidR="008D7368" w:rsidRPr="00AE0C7E">
        <w:rPr>
          <w:highlight w:val="yellow"/>
        </w:rPr>
        <w:t>welc</w:t>
      </w:r>
      <w:r w:rsidR="005732E9" w:rsidRPr="00AE0C7E">
        <w:rPr>
          <w:highlight w:val="yellow"/>
        </w:rPr>
        <w:t>he Technologien/Komponenten für die Design-Phase in Frage kommen, resp. für den Vergleich verwendet werden können.</w:t>
      </w:r>
      <w:r w:rsidR="006E11E2" w:rsidRPr="00AE0C7E">
        <w:rPr>
          <w:highlight w:val="yellow"/>
        </w:rPr>
        <w:t xml:space="preserve"> </w:t>
      </w:r>
    </w:p>
    <w:p w14:paraId="5FF3E5F7" w14:textId="77777777" w:rsidR="00765A64" w:rsidRPr="00AE0C7E" w:rsidRDefault="00765A64" w:rsidP="00765A64"/>
    <w:p w14:paraId="386D928F" w14:textId="77777777" w:rsidR="003217E8" w:rsidRPr="00A72BF2" w:rsidRDefault="003217E8" w:rsidP="00DC75F1">
      <w:pPr>
        <w:numPr>
          <w:ilvl w:val="0"/>
          <w:numId w:val="31"/>
        </w:numPr>
        <w:tabs>
          <w:tab w:val="clear" w:pos="360"/>
          <w:tab w:val="num" w:pos="76"/>
        </w:tabs>
        <w:spacing w:before="100" w:beforeAutospacing="1" w:after="100" w:afterAutospacing="1"/>
        <w:ind w:left="851"/>
        <w:rPr>
          <w:lang w:val="en-US"/>
        </w:rPr>
      </w:pPr>
      <w:r w:rsidRPr="00A72BF2">
        <w:rPr>
          <w:lang w:val="en-US"/>
        </w:rPr>
        <w:t>Workflows, Multi Agent Systems,</w:t>
      </w:r>
    </w:p>
    <w:p w14:paraId="5E9C493F" w14:textId="3D1C1F19" w:rsidR="003217E8" w:rsidRPr="00A72BF2" w:rsidRDefault="00074B0C" w:rsidP="00DC75F1">
      <w:pPr>
        <w:numPr>
          <w:ilvl w:val="2"/>
          <w:numId w:val="32"/>
        </w:numPr>
        <w:tabs>
          <w:tab w:val="clear" w:pos="2160"/>
        </w:tabs>
        <w:spacing w:before="100" w:beforeAutospacing="1" w:after="100" w:afterAutospacing="1"/>
        <w:ind w:left="1276"/>
        <w:rPr>
          <w:lang w:val="en-US"/>
        </w:rPr>
      </w:pPr>
      <w:hyperlink r:id="rId23" w:history="1">
        <w:r w:rsidRPr="00A72BF2">
          <w:rPr>
            <w:rStyle w:val="Hyperlink"/>
            <w:lang w:val="en-US"/>
          </w:rPr>
          <w:t>https://www.anthropic.com/research/building-effective-agents</w:t>
        </w:r>
      </w:hyperlink>
      <w:r w:rsidR="003217E8" w:rsidRPr="00A72BF2">
        <w:rPr>
          <w:lang w:val="en-US"/>
        </w:rPr>
        <w:t xml:space="preserve"> - This provides a good starting point for understanding agent architectures and workflows.</w:t>
      </w:r>
    </w:p>
    <w:p w14:paraId="634DBEF0" w14:textId="3A941656" w:rsidR="003217E8" w:rsidRPr="00A72BF2" w:rsidRDefault="003217E8" w:rsidP="00610DDE">
      <w:pPr>
        <w:pStyle w:val="berschrift3"/>
        <w:rPr>
          <w:rStyle w:val="Fett"/>
        </w:rPr>
      </w:pPr>
      <w:bookmarkStart w:id="39" w:name="_Toc192493309"/>
      <w:bookmarkStart w:id="40" w:name="_Toc195005033"/>
      <w:r w:rsidRPr="00A72BF2">
        <w:rPr>
          <w:rStyle w:val="Fett"/>
          <w:b/>
          <w:bCs w:val="0"/>
        </w:rPr>
        <w:t>GenAI Agents, Existing Frameworks, Limitations</w:t>
      </w:r>
      <w:bookmarkEnd w:id="39"/>
      <w:bookmarkEnd w:id="40"/>
      <w:r w:rsidRPr="00A72BF2">
        <w:rPr>
          <w:rStyle w:val="Fett"/>
        </w:rPr>
        <w:t xml:space="preserve"> </w:t>
      </w:r>
    </w:p>
    <w:p w14:paraId="5D7B728B" w14:textId="6A3A4CB7" w:rsidR="003217E8" w:rsidRPr="00A72BF2" w:rsidRDefault="003217E8" w:rsidP="00DC75F1">
      <w:pPr>
        <w:numPr>
          <w:ilvl w:val="0"/>
          <w:numId w:val="59"/>
        </w:numPr>
        <w:tabs>
          <w:tab w:val="clear" w:pos="360"/>
        </w:tabs>
        <w:spacing w:before="100" w:beforeAutospacing="1" w:after="100" w:afterAutospacing="1"/>
        <w:ind w:left="851"/>
        <w:rPr>
          <w:lang w:val="en-US"/>
        </w:rPr>
      </w:pPr>
      <w:r w:rsidRPr="00A72BF2">
        <w:rPr>
          <w:lang w:val="en-US"/>
        </w:rPr>
        <w:t xml:space="preserve">Survey of Existing Frameworks: </w:t>
      </w:r>
      <w:proofErr w:type="spellStart"/>
      <w:r w:rsidRPr="00A72BF2">
        <w:rPr>
          <w:lang w:val="en-US"/>
        </w:rPr>
        <w:t>LangChain</w:t>
      </w:r>
      <w:proofErr w:type="spellEnd"/>
      <w:r w:rsidRPr="00A72BF2">
        <w:rPr>
          <w:lang w:val="en-US"/>
        </w:rPr>
        <w:t xml:space="preserve">, </w:t>
      </w:r>
      <w:proofErr w:type="spellStart"/>
      <w:r w:rsidRPr="00A72BF2">
        <w:rPr>
          <w:lang w:val="en-US"/>
        </w:rPr>
        <w:t>AutoGen</w:t>
      </w:r>
      <w:proofErr w:type="spellEnd"/>
      <w:r w:rsidRPr="00A72BF2">
        <w:rPr>
          <w:lang w:val="en-US"/>
        </w:rPr>
        <w:t xml:space="preserve">, Hugging Face Agents, etc. Compare their features, capabilities, and limitations, </w:t>
      </w:r>
      <w:r w:rsidRPr="00A72BF2">
        <w:rPr>
          <w:rStyle w:val="Hervorhebung"/>
          <w:lang w:val="en-US"/>
        </w:rPr>
        <w:t>specifically in the context of research tasks or literature review</w:t>
      </w:r>
      <w:r w:rsidRPr="00A72BF2">
        <w:rPr>
          <w:lang w:val="en-US"/>
        </w:rPr>
        <w:t>.</w:t>
      </w:r>
    </w:p>
    <w:p w14:paraId="123F935E" w14:textId="5400F4E6" w:rsidR="003217E8" w:rsidRPr="00A72BF2" w:rsidRDefault="003217E8" w:rsidP="00DC75F1">
      <w:pPr>
        <w:numPr>
          <w:ilvl w:val="0"/>
          <w:numId w:val="59"/>
        </w:numPr>
        <w:tabs>
          <w:tab w:val="clear" w:pos="360"/>
        </w:tabs>
        <w:spacing w:before="100" w:beforeAutospacing="1" w:after="100" w:afterAutospacing="1"/>
        <w:ind w:left="851"/>
        <w:rPr>
          <w:lang w:val="en-US"/>
        </w:rPr>
      </w:pPr>
      <w:r w:rsidRPr="00A72BF2">
        <w:rPr>
          <w:lang w:val="en-US"/>
        </w:rPr>
        <w:t>Challenges in Agent Coordination and Communication: This is a key limitation in multi-agent systems, particularly relevant to your focus on complex processes.</w:t>
      </w:r>
    </w:p>
    <w:p w14:paraId="5F384F82" w14:textId="0E0E0452" w:rsidR="003217E8" w:rsidRPr="00A72BF2" w:rsidRDefault="003217E8" w:rsidP="00DC75F1">
      <w:pPr>
        <w:numPr>
          <w:ilvl w:val="0"/>
          <w:numId w:val="59"/>
        </w:numPr>
        <w:tabs>
          <w:tab w:val="clear" w:pos="360"/>
        </w:tabs>
        <w:spacing w:before="100" w:beforeAutospacing="1" w:after="100" w:afterAutospacing="1"/>
        <w:ind w:left="851"/>
        <w:rPr>
          <w:lang w:val="en-US"/>
        </w:rPr>
      </w:pPr>
      <w:r w:rsidRPr="00A72BF2">
        <w:rPr>
          <w:lang w:val="en-US"/>
        </w:rPr>
        <w:t>Evaluation Metrics for GenAI Agents: How do we assess their performance, reliability, and safety? This is important for later comparisons.</w:t>
      </w:r>
    </w:p>
    <w:p w14:paraId="0E4F261D" w14:textId="77777777" w:rsidR="003217E8" w:rsidRPr="00A72BF2" w:rsidRDefault="003217E8" w:rsidP="00DC75F1">
      <w:pPr>
        <w:numPr>
          <w:ilvl w:val="0"/>
          <w:numId w:val="59"/>
        </w:numPr>
        <w:tabs>
          <w:tab w:val="clear" w:pos="360"/>
        </w:tabs>
        <w:spacing w:before="100" w:beforeAutospacing="1" w:after="100" w:afterAutospacing="1"/>
        <w:ind w:left="851"/>
        <w:rPr>
          <w:lang w:val="en-US"/>
        </w:rPr>
      </w:pPr>
      <w:r w:rsidRPr="00A72BF2">
        <w:rPr>
          <w:lang w:val="en-US"/>
        </w:rPr>
        <w:t>Trends and Best Practices for Implementations: What are the current best practices for building and deploying GenAI agents?</w:t>
      </w:r>
    </w:p>
    <w:p w14:paraId="00D14D62" w14:textId="61ADB9B3" w:rsidR="003217E8" w:rsidRPr="00A72BF2" w:rsidRDefault="003217E8" w:rsidP="001568FD">
      <w:pPr>
        <w:pStyle w:val="berschrift3"/>
      </w:pPr>
      <w:bookmarkStart w:id="41" w:name="_Toc192493312"/>
      <w:bookmarkStart w:id="42" w:name="_Toc195005034"/>
      <w:r w:rsidRPr="00A72BF2">
        <w:rPr>
          <w:rStyle w:val="Fett"/>
          <w:b/>
          <w:bCs w:val="0"/>
        </w:rPr>
        <w:t>Cognitive Architectures</w:t>
      </w:r>
      <w:bookmarkEnd w:id="41"/>
      <w:bookmarkEnd w:id="42"/>
      <w:r w:rsidRPr="00A72BF2">
        <w:t xml:space="preserve"> </w:t>
      </w:r>
    </w:p>
    <w:p w14:paraId="1FAA168C" w14:textId="5BC0C574" w:rsidR="003217E8" w:rsidRPr="00A72BF2" w:rsidRDefault="003217E8" w:rsidP="00DC75F1">
      <w:pPr>
        <w:numPr>
          <w:ilvl w:val="0"/>
          <w:numId w:val="33"/>
        </w:numPr>
        <w:tabs>
          <w:tab w:val="clear" w:pos="360"/>
          <w:tab w:val="num" w:pos="76"/>
        </w:tabs>
        <w:spacing w:before="100" w:beforeAutospacing="1" w:after="100" w:afterAutospacing="1"/>
        <w:ind w:left="851"/>
        <w:rPr>
          <w:lang w:val="en-US"/>
        </w:rPr>
      </w:pPr>
      <w:r w:rsidRPr="00A72BF2">
        <w:rPr>
          <w:lang w:val="en-US"/>
        </w:rPr>
        <w:t>Different Types of Cognitive Architectures: SOAR, ACT-R, LIDA, etc. Analyze their principles, strengths, weaknesses, and suitability for your use case (integrating diverse AI components for literature review). Include a clear comparison table/matrix.</w:t>
      </w:r>
    </w:p>
    <w:p w14:paraId="52294BED" w14:textId="56B28C09" w:rsidR="003217E8" w:rsidRPr="00A72BF2" w:rsidRDefault="003217E8" w:rsidP="00DC75F1">
      <w:pPr>
        <w:numPr>
          <w:ilvl w:val="0"/>
          <w:numId w:val="33"/>
        </w:numPr>
        <w:tabs>
          <w:tab w:val="clear" w:pos="360"/>
          <w:tab w:val="num" w:pos="76"/>
        </w:tabs>
        <w:spacing w:before="100" w:beforeAutospacing="1" w:after="100" w:afterAutospacing="1"/>
        <w:ind w:left="851"/>
        <w:rPr>
          <w:lang w:val="en-US"/>
        </w:rPr>
      </w:pPr>
      <w:r w:rsidRPr="00A72BF2">
        <w:rPr>
          <w:lang w:val="en-US"/>
        </w:rPr>
        <w:t>Review ACT-R, Soar, CLARION, focusing on how procedural and declarative memory, chunking, and production rules model human-like cognitive processes, and how these could be leveraged for literature review.</w:t>
      </w:r>
    </w:p>
    <w:p w14:paraId="1EE26346" w14:textId="3AA32F20" w:rsidR="003217E8" w:rsidRPr="00A72BF2" w:rsidRDefault="003217E8" w:rsidP="00DC75F1">
      <w:pPr>
        <w:numPr>
          <w:ilvl w:val="0"/>
          <w:numId w:val="33"/>
        </w:numPr>
        <w:tabs>
          <w:tab w:val="clear" w:pos="360"/>
          <w:tab w:val="num" w:pos="76"/>
        </w:tabs>
        <w:spacing w:before="100" w:beforeAutospacing="1" w:after="100" w:afterAutospacing="1"/>
        <w:ind w:left="851"/>
        <w:rPr>
          <w:lang w:val="en-US"/>
        </w:rPr>
      </w:pPr>
      <w:r w:rsidRPr="00A72BF2">
        <w:rPr>
          <w:lang w:val="en-US"/>
        </w:rPr>
        <w:t>The Role of Memory (working, episodic, semantic) in Cognitive Architectures: How do these memory systems influence agent behavior, and how can they be used to improve the agent's ability to understand and synthesize research?</w:t>
      </w:r>
    </w:p>
    <w:p w14:paraId="6851D618" w14:textId="548008DC" w:rsidR="00527895" w:rsidRPr="00A72BF2" w:rsidRDefault="003217E8" w:rsidP="001568FD">
      <w:pPr>
        <w:numPr>
          <w:ilvl w:val="0"/>
          <w:numId w:val="33"/>
        </w:numPr>
        <w:tabs>
          <w:tab w:val="clear" w:pos="360"/>
          <w:tab w:val="num" w:pos="76"/>
        </w:tabs>
        <w:spacing w:before="100" w:beforeAutospacing="1" w:after="100" w:afterAutospacing="1"/>
        <w:ind w:left="851"/>
        <w:rPr>
          <w:lang w:val="en-US"/>
        </w:rPr>
      </w:pPr>
      <w:r w:rsidRPr="00A72BF2">
        <w:rPr>
          <w:lang w:val="en-US"/>
        </w:rPr>
        <w:t xml:space="preserve">Incorporating GenAI within Cognitive Architectures: Explore how GenAI models (like LLMs) can be integrated into these architectures to enhance their capabilities. This is a </w:t>
      </w:r>
      <w:r w:rsidRPr="00A72BF2">
        <w:rPr>
          <w:rStyle w:val="Hervorhebung"/>
          <w:lang w:val="en-US"/>
        </w:rPr>
        <w:t>key</w:t>
      </w:r>
      <w:r w:rsidRPr="00A72BF2">
        <w:rPr>
          <w:lang w:val="en-US"/>
        </w:rPr>
        <w:t xml:space="preserve"> point for your "hybrid" approach.</w:t>
      </w:r>
    </w:p>
    <w:p w14:paraId="578B0A78" w14:textId="0FEC804B" w:rsidR="003217E8" w:rsidRPr="00A72BF2" w:rsidRDefault="003217E8" w:rsidP="001568FD">
      <w:pPr>
        <w:pStyle w:val="berschrift3"/>
        <w:rPr>
          <w:rStyle w:val="Fett"/>
        </w:rPr>
      </w:pPr>
      <w:bookmarkStart w:id="43" w:name="_Toc192493313"/>
      <w:bookmarkStart w:id="44" w:name="_Toc195005035"/>
      <w:r w:rsidRPr="00A72BF2">
        <w:rPr>
          <w:rStyle w:val="Fett"/>
          <w:b/>
          <w:bCs w:val="0"/>
        </w:rPr>
        <w:t>Autonomous Systems, Planning</w:t>
      </w:r>
      <w:bookmarkEnd w:id="43"/>
      <w:bookmarkEnd w:id="44"/>
      <w:r w:rsidRPr="00A72BF2">
        <w:rPr>
          <w:rStyle w:val="Fett"/>
        </w:rPr>
        <w:t xml:space="preserve"> </w:t>
      </w:r>
    </w:p>
    <w:p w14:paraId="6078FAA2" w14:textId="74F1C398" w:rsidR="003217E8" w:rsidRPr="00A72BF2" w:rsidRDefault="003217E8" w:rsidP="00DC75F1">
      <w:pPr>
        <w:numPr>
          <w:ilvl w:val="2"/>
          <w:numId w:val="34"/>
        </w:numPr>
        <w:spacing w:before="100" w:beforeAutospacing="1" w:after="100" w:afterAutospacing="1"/>
        <w:ind w:left="709"/>
        <w:rPr>
          <w:lang w:val="en-US"/>
        </w:rPr>
      </w:pPr>
      <w:r w:rsidRPr="00A72BF2">
        <w:rPr>
          <w:lang w:val="en-US"/>
        </w:rPr>
        <w:t>Different Approaches to Planning in AI: Classical planning, hierarchical task networks (HTNs), reinforcement learning-based planning, etc. Explain these approaches and their relevance to literature review.</w:t>
      </w:r>
    </w:p>
    <w:p w14:paraId="13B81686" w14:textId="36F3A5C1" w:rsidR="003217E8" w:rsidRPr="00A72BF2" w:rsidRDefault="003217E8" w:rsidP="00DC75F1">
      <w:pPr>
        <w:numPr>
          <w:ilvl w:val="2"/>
          <w:numId w:val="35"/>
        </w:numPr>
        <w:spacing w:before="100" w:beforeAutospacing="1" w:after="100" w:afterAutospacing="1"/>
        <w:ind w:left="709"/>
        <w:rPr>
          <w:lang w:val="en-US"/>
        </w:rPr>
      </w:pPr>
      <w:r w:rsidRPr="00A72BF2">
        <w:rPr>
          <w:lang w:val="en-US"/>
        </w:rPr>
        <w:lastRenderedPageBreak/>
        <w:t>Challenges in Real-world Planning: Uncertainty, partial observability, dynamic environments. Discuss how these challenges manifest in the context of literature review.</w:t>
      </w:r>
    </w:p>
    <w:p w14:paraId="20D78530" w14:textId="351AA1B9" w:rsidR="003217E8" w:rsidRPr="00A72BF2" w:rsidRDefault="003217E8" w:rsidP="00DC75F1">
      <w:pPr>
        <w:numPr>
          <w:ilvl w:val="2"/>
          <w:numId w:val="36"/>
        </w:numPr>
        <w:spacing w:before="100" w:beforeAutospacing="1" w:after="100" w:afterAutospacing="1"/>
        <w:ind w:left="709"/>
        <w:rPr>
          <w:lang w:val="en-US"/>
        </w:rPr>
      </w:pPr>
      <w:r w:rsidRPr="00A72BF2">
        <w:rPr>
          <w:lang w:val="en-US"/>
        </w:rPr>
        <w:t>Integrating Planning with GenAI: How can GenAI models be used for more flexible and adaptive planning in the literature review process?</w:t>
      </w:r>
    </w:p>
    <w:p w14:paraId="071D5430" w14:textId="77777777" w:rsidR="003217E8" w:rsidRPr="00A72BF2" w:rsidRDefault="003217E8" w:rsidP="00DC75F1">
      <w:pPr>
        <w:numPr>
          <w:ilvl w:val="2"/>
          <w:numId w:val="37"/>
        </w:numPr>
        <w:spacing w:before="100" w:beforeAutospacing="1" w:after="100" w:afterAutospacing="1"/>
        <w:ind w:left="709"/>
        <w:rPr>
          <w:lang w:val="en-US"/>
        </w:rPr>
      </w:pPr>
      <w:r w:rsidRPr="00A72BF2">
        <w:rPr>
          <w:lang w:val="en-US"/>
        </w:rPr>
        <w:t>Explainable Planning: How can the agent explain the decisions it took?</w:t>
      </w:r>
    </w:p>
    <w:p w14:paraId="0B336F70" w14:textId="6BCB77AB" w:rsidR="003217E8" w:rsidRPr="00A72BF2" w:rsidRDefault="003217E8" w:rsidP="001568FD">
      <w:pPr>
        <w:pStyle w:val="berschrift3"/>
      </w:pPr>
      <w:bookmarkStart w:id="45" w:name="_Toc192493314"/>
      <w:bookmarkStart w:id="46" w:name="_Toc195005036"/>
      <w:r w:rsidRPr="00A72BF2">
        <w:rPr>
          <w:rStyle w:val="Fett"/>
          <w:bCs w:val="0"/>
        </w:rPr>
        <w:t>Multi-Agent vs. Single-Agent Systems for Complex Processes</w:t>
      </w:r>
      <w:bookmarkEnd w:id="45"/>
      <w:bookmarkEnd w:id="46"/>
      <w:r w:rsidRPr="00A72BF2">
        <w:rPr>
          <w:rStyle w:val="Fett"/>
        </w:rPr>
        <w:t xml:space="preserve"> </w:t>
      </w:r>
    </w:p>
    <w:p w14:paraId="4F46BF6D" w14:textId="77777777" w:rsidR="003217E8" w:rsidRPr="00A72BF2" w:rsidRDefault="003217E8" w:rsidP="00DC75F1">
      <w:pPr>
        <w:numPr>
          <w:ilvl w:val="2"/>
          <w:numId w:val="31"/>
        </w:numPr>
        <w:spacing w:before="100" w:beforeAutospacing="1" w:after="100" w:afterAutospacing="1"/>
        <w:ind w:left="709"/>
        <w:rPr>
          <w:lang w:val="en-US"/>
        </w:rPr>
      </w:pPr>
      <w:r w:rsidRPr="00A72BF2">
        <w:rPr>
          <w:lang w:val="en-US"/>
        </w:rPr>
        <w:t xml:space="preserve">This section </w:t>
      </w:r>
      <w:r w:rsidRPr="00A72BF2">
        <w:rPr>
          <w:rStyle w:val="Hervorhebung"/>
          <w:lang w:val="en-US"/>
        </w:rPr>
        <w:t>directly</w:t>
      </w:r>
      <w:r w:rsidRPr="00A72BF2">
        <w:rPr>
          <w:lang w:val="en-US"/>
        </w:rPr>
        <w:t xml:space="preserve"> addresses the multi-agent aspect of your thesis.</w:t>
      </w:r>
    </w:p>
    <w:p w14:paraId="682AAB16" w14:textId="77777777" w:rsidR="003217E8" w:rsidRPr="00A72BF2" w:rsidRDefault="003217E8" w:rsidP="00DC75F1">
      <w:pPr>
        <w:numPr>
          <w:ilvl w:val="2"/>
          <w:numId w:val="31"/>
        </w:numPr>
        <w:spacing w:before="100" w:beforeAutospacing="1" w:after="100" w:afterAutospacing="1"/>
        <w:ind w:left="709"/>
        <w:rPr>
          <w:lang w:val="en-US"/>
        </w:rPr>
      </w:pPr>
      <w:r w:rsidRPr="00A72BF2">
        <w:rPr>
          <w:lang w:val="en-US"/>
        </w:rPr>
        <w:t>Define different types of sub-agents and their potential roles in an autonomous literature review system (e.g., a "retrieval agent," a "summarization agent," a "planning agent," a "synthesis agent").</w:t>
      </w:r>
    </w:p>
    <w:p w14:paraId="47F259D0" w14:textId="77777777" w:rsidR="003217E8" w:rsidRPr="00A72BF2" w:rsidRDefault="003217E8" w:rsidP="00DC75F1">
      <w:pPr>
        <w:numPr>
          <w:ilvl w:val="2"/>
          <w:numId w:val="31"/>
        </w:numPr>
        <w:spacing w:before="100" w:beforeAutospacing="1" w:after="100" w:afterAutospacing="1"/>
        <w:ind w:left="709"/>
        <w:rPr>
          <w:lang w:val="en-US"/>
        </w:rPr>
      </w:pPr>
      <w:r w:rsidRPr="00A72BF2">
        <w:rPr>
          <w:lang w:val="en-US"/>
        </w:rPr>
        <w:t>Compare centralized vs. decentralized control mechanisms for coordinating these sub-agents, drawing on existing multi-agent system literature. Discuss the trade-offs.</w:t>
      </w:r>
    </w:p>
    <w:p w14:paraId="376C4CD7" w14:textId="77777777" w:rsidR="003217E8" w:rsidRPr="00A72BF2" w:rsidRDefault="003217E8" w:rsidP="00DC75F1">
      <w:pPr>
        <w:numPr>
          <w:ilvl w:val="2"/>
          <w:numId w:val="31"/>
        </w:numPr>
        <w:spacing w:before="100" w:beforeAutospacing="1" w:after="100" w:afterAutospacing="1"/>
        <w:ind w:left="709"/>
        <w:rPr>
          <w:lang w:val="en-US"/>
        </w:rPr>
      </w:pPr>
      <w:r w:rsidRPr="00A72BF2">
        <w:rPr>
          <w:lang w:val="en-US"/>
        </w:rPr>
        <w:t>Discuss common conflict resolution strategies in multi-agent systems (e.g., negotiation, voting, priority-based systems) and how they could be applied to literature review.</w:t>
      </w:r>
    </w:p>
    <w:p w14:paraId="50CCAA7F" w14:textId="77777777" w:rsidR="003217E8" w:rsidRPr="00A72BF2" w:rsidRDefault="003217E8" w:rsidP="00DC75F1">
      <w:pPr>
        <w:numPr>
          <w:ilvl w:val="2"/>
          <w:numId w:val="31"/>
        </w:numPr>
        <w:spacing w:before="100" w:beforeAutospacing="1" w:after="100" w:afterAutospacing="1"/>
        <w:ind w:left="709"/>
        <w:rPr>
          <w:lang w:val="en-US"/>
        </w:rPr>
      </w:pPr>
      <w:r w:rsidRPr="00A72BF2">
        <w:rPr>
          <w:lang w:val="en-US"/>
        </w:rPr>
        <w:t>Present models (even conceptual or borrowed from other papers) of how multi-agent coordination could work for literature review, specifically addressing the challenges of this task.</w:t>
      </w:r>
    </w:p>
    <w:p w14:paraId="67308973" w14:textId="77777777" w:rsidR="006B0629" w:rsidRPr="00A72BF2" w:rsidRDefault="006B0629" w:rsidP="006B0629">
      <w:pPr>
        <w:pStyle w:val="berschrift3"/>
      </w:pPr>
      <w:bookmarkStart w:id="47" w:name="_Toc192493310"/>
      <w:bookmarkStart w:id="48" w:name="_Toc195005037"/>
      <w:r w:rsidRPr="00A72BF2">
        <w:rPr>
          <w:rStyle w:val="Fett"/>
          <w:b/>
        </w:rPr>
        <w:t>Current State of Hybrid AI Agent Systems Architecture</w:t>
      </w:r>
      <w:r w:rsidRPr="00A72BF2">
        <w:t xml:space="preserve"> and Frameworks</w:t>
      </w:r>
      <w:bookmarkEnd w:id="47"/>
      <w:bookmarkEnd w:id="48"/>
    </w:p>
    <w:p w14:paraId="4C15F285" w14:textId="77777777" w:rsidR="006B0629" w:rsidRPr="00A72BF2" w:rsidRDefault="006B0629" w:rsidP="006B0629">
      <w:pPr>
        <w:numPr>
          <w:ilvl w:val="1"/>
          <w:numId w:val="30"/>
        </w:numPr>
        <w:tabs>
          <w:tab w:val="clear" w:pos="1080"/>
          <w:tab w:val="num" w:pos="796"/>
        </w:tabs>
        <w:spacing w:before="100" w:beforeAutospacing="1" w:after="100" w:afterAutospacing="1"/>
        <w:ind w:left="796"/>
        <w:rPr>
          <w:lang w:val="en-US"/>
        </w:rPr>
      </w:pPr>
      <w:r w:rsidRPr="00A72BF2">
        <w:rPr>
          <w:lang w:val="en-US"/>
        </w:rPr>
        <w:t xml:space="preserve">This section is </w:t>
      </w:r>
      <w:r w:rsidRPr="00A72BF2">
        <w:rPr>
          <w:rStyle w:val="Hervorhebung"/>
          <w:lang w:val="en-US"/>
        </w:rPr>
        <w:t>crucial</w:t>
      </w:r>
      <w:r w:rsidRPr="00A72BF2">
        <w:rPr>
          <w:lang w:val="en-US"/>
        </w:rPr>
        <w:t xml:space="preserve"> for providing a comprehensive overview of the existing landscape.</w:t>
      </w:r>
    </w:p>
    <w:p w14:paraId="0105A7D2" w14:textId="77777777" w:rsidR="006B0629" w:rsidRPr="00A72BF2" w:rsidRDefault="006B0629" w:rsidP="006B0629">
      <w:pPr>
        <w:numPr>
          <w:ilvl w:val="1"/>
          <w:numId w:val="30"/>
        </w:numPr>
        <w:tabs>
          <w:tab w:val="clear" w:pos="1080"/>
          <w:tab w:val="num" w:pos="796"/>
        </w:tabs>
        <w:spacing w:before="100" w:beforeAutospacing="1" w:after="100" w:afterAutospacing="1"/>
        <w:ind w:left="796"/>
        <w:rPr>
          <w:lang w:val="en-US"/>
        </w:rPr>
      </w:pPr>
      <w:r w:rsidRPr="00A72BF2">
        <w:rPr>
          <w:lang w:val="en-US"/>
        </w:rPr>
        <w:t>Summary of recent papers/projects showcasing hybrid systems (specifically those relevant to complex tasks or, ideally, literature review).</w:t>
      </w:r>
    </w:p>
    <w:p w14:paraId="5103CC0D" w14:textId="77777777" w:rsidR="006B0629" w:rsidRPr="00A72BF2" w:rsidRDefault="006B0629" w:rsidP="006B0629">
      <w:pPr>
        <w:numPr>
          <w:ilvl w:val="1"/>
          <w:numId w:val="30"/>
        </w:numPr>
        <w:tabs>
          <w:tab w:val="clear" w:pos="1080"/>
          <w:tab w:val="num" w:pos="796"/>
        </w:tabs>
        <w:spacing w:before="100" w:beforeAutospacing="1" w:after="100" w:afterAutospacing="1"/>
        <w:ind w:left="796"/>
        <w:rPr>
          <w:lang w:val="en-US"/>
        </w:rPr>
      </w:pPr>
      <w:r w:rsidRPr="00A72BF2">
        <w:rPr>
          <w:lang w:val="en-US"/>
        </w:rPr>
        <w:t>Clear articulation of the limitations and challenges identified in the literature. This sets up the problem statement.</w:t>
      </w:r>
    </w:p>
    <w:p w14:paraId="19B7E15F" w14:textId="77777777" w:rsidR="006B0629" w:rsidRPr="00A72BF2" w:rsidRDefault="006B0629" w:rsidP="006B0629">
      <w:pPr>
        <w:numPr>
          <w:ilvl w:val="1"/>
          <w:numId w:val="30"/>
        </w:numPr>
        <w:tabs>
          <w:tab w:val="clear" w:pos="1080"/>
          <w:tab w:val="num" w:pos="796"/>
        </w:tabs>
        <w:spacing w:before="100" w:beforeAutospacing="1" w:after="100" w:afterAutospacing="1"/>
        <w:ind w:left="796"/>
        <w:rPr>
          <w:lang w:val="en-US"/>
        </w:rPr>
      </w:pPr>
      <w:r w:rsidRPr="00A72BF2">
        <w:rPr>
          <w:lang w:val="en-US"/>
        </w:rPr>
        <w:t xml:space="preserve">Discussion of the gap between theory (what </w:t>
      </w:r>
      <w:r w:rsidRPr="00A72BF2">
        <w:rPr>
          <w:rStyle w:val="Hervorhebung"/>
          <w:lang w:val="en-US"/>
        </w:rPr>
        <w:t>should</w:t>
      </w:r>
      <w:r w:rsidRPr="00A72BF2">
        <w:rPr>
          <w:lang w:val="en-US"/>
        </w:rPr>
        <w:t xml:space="preserve"> be possible with hybrid systems) and practice (what's </w:t>
      </w:r>
      <w:proofErr w:type="gramStart"/>
      <w:r w:rsidRPr="00A72BF2">
        <w:rPr>
          <w:rStyle w:val="Hervorhebung"/>
          <w:lang w:val="en-US"/>
        </w:rPr>
        <w:t>actually</w:t>
      </w:r>
      <w:r w:rsidRPr="00A72BF2">
        <w:rPr>
          <w:lang w:val="en-US"/>
        </w:rPr>
        <w:t xml:space="preserve"> been</w:t>
      </w:r>
      <w:proofErr w:type="gramEnd"/>
      <w:r w:rsidRPr="00A72BF2">
        <w:rPr>
          <w:lang w:val="en-US"/>
        </w:rPr>
        <w:t xml:space="preserve"> achieved).</w:t>
      </w:r>
    </w:p>
    <w:p w14:paraId="5BF68E31" w14:textId="57306834" w:rsidR="006B0629" w:rsidRPr="00A72BF2" w:rsidRDefault="006B0629" w:rsidP="006B0629">
      <w:pPr>
        <w:numPr>
          <w:ilvl w:val="1"/>
          <w:numId w:val="30"/>
        </w:numPr>
        <w:tabs>
          <w:tab w:val="clear" w:pos="1080"/>
          <w:tab w:val="num" w:pos="796"/>
        </w:tabs>
        <w:spacing w:before="100" w:beforeAutospacing="1" w:after="100" w:afterAutospacing="1"/>
        <w:ind w:left="796"/>
        <w:rPr>
          <w:lang w:val="en-US"/>
        </w:rPr>
      </w:pPr>
      <w:r w:rsidRPr="00A72BF2">
        <w:rPr>
          <w:lang w:val="en-US"/>
        </w:rPr>
        <w:t>Brief case studies (even if they're just summaries of papers) of both successes and failures. This provides concrete examples.</w:t>
      </w:r>
    </w:p>
    <w:p w14:paraId="1A1BB916" w14:textId="0C7A6DD2" w:rsidR="005F7D1C" w:rsidRPr="00A72BF2" w:rsidRDefault="005F7D1C">
      <w:pPr>
        <w:pStyle w:val="berschrift2"/>
        <w:rPr>
          <w:rStyle w:val="Fett"/>
          <w:b/>
          <w:bCs/>
          <w:lang w:val="en-US"/>
        </w:rPr>
      </w:pPr>
      <w:bookmarkStart w:id="49" w:name="_Toc195005038"/>
      <w:bookmarkStart w:id="50" w:name="_Toc192493322"/>
      <w:r w:rsidRPr="00A72BF2">
        <w:rPr>
          <w:rStyle w:val="Fett"/>
          <w:lang w:val="en-US"/>
        </w:rPr>
        <w:t>Information Architecture: Enabling Planning and Reasoning through Knowledge Representation</w:t>
      </w:r>
      <w:bookmarkEnd w:id="49"/>
      <w:r w:rsidRPr="00A72BF2">
        <w:rPr>
          <w:rStyle w:val="Fett"/>
          <w:lang w:val="en-US"/>
        </w:rPr>
        <w:t xml:space="preserve"> </w:t>
      </w:r>
    </w:p>
    <w:p w14:paraId="0FA42BCA" w14:textId="244F9C08" w:rsidR="005F7D1C" w:rsidRPr="00A72BF2" w:rsidRDefault="005F7D1C" w:rsidP="005F7D1C">
      <w:pPr>
        <w:pStyle w:val="berschrift3"/>
      </w:pPr>
      <w:bookmarkStart w:id="51" w:name="_Toc195005039"/>
      <w:r w:rsidRPr="00A72BF2">
        <w:rPr>
          <w:rStyle w:val="Fett"/>
        </w:rPr>
        <w:t>Foundational Concepts: Knowledge Representation for Intelligent Agents</w:t>
      </w:r>
      <w:bookmarkEnd w:id="51"/>
      <w:r w:rsidRPr="00A72BF2">
        <w:t xml:space="preserve"> </w:t>
      </w:r>
    </w:p>
    <w:p w14:paraId="439E1748" w14:textId="77777777" w:rsidR="005F7D1C" w:rsidRPr="00A72BF2" w:rsidRDefault="005F7D1C" w:rsidP="005F7D1C">
      <w:pPr>
        <w:pStyle w:val="StandardWeb"/>
      </w:pPr>
      <w:r w:rsidRPr="00A72BF2">
        <w:rPr>
          <w:rStyle w:val="Fett"/>
        </w:rPr>
        <w:t xml:space="preserve">Topics: </w:t>
      </w:r>
      <w:r w:rsidRPr="00A72BF2">
        <w:t xml:space="preserve">- defining KR and its importance specifically for agentic systems performing complex tasks. </w:t>
      </w:r>
    </w:p>
    <w:p w14:paraId="0A8DD72D" w14:textId="77777777" w:rsidR="005F7D1C" w:rsidRPr="00A72BF2" w:rsidRDefault="005F7D1C" w:rsidP="005F7D1C">
      <w:pPr>
        <w:pStyle w:val="StandardWeb"/>
      </w:pPr>
      <w:r w:rsidRPr="00A72BF2">
        <w:lastRenderedPageBreak/>
        <w:t xml:space="preserve">- Defining Knowledge Representation in the context of AI agents: Why do agents need structured knowledge beyond raw data or LLM parametric memory? </w:t>
      </w:r>
    </w:p>
    <w:p w14:paraId="27BB7283" w14:textId="77777777" w:rsidR="00CE21A9" w:rsidRPr="00A72BF2" w:rsidRDefault="005F7D1C" w:rsidP="005F7D1C">
      <w:pPr>
        <w:pStyle w:val="StandardWeb"/>
      </w:pPr>
      <w:r w:rsidRPr="00A72BF2">
        <w:t xml:space="preserve">- Goals of KR for complex processes (like literature reviews): Enabling planning, multi-step reasoning, knowledge synthesis, retrieval, explainability, consistency, and handling domain-specific constraints. </w:t>
      </w:r>
    </w:p>
    <w:p w14:paraId="5E77FCC4" w14:textId="77777777" w:rsidR="00CE21A9" w:rsidRPr="00A72BF2" w:rsidRDefault="00CE21A9" w:rsidP="005F7D1C">
      <w:pPr>
        <w:pStyle w:val="StandardWeb"/>
      </w:pPr>
      <w:r w:rsidRPr="00A72BF2">
        <w:t xml:space="preserve">- </w:t>
      </w:r>
      <w:r w:rsidR="005F7D1C" w:rsidRPr="00A72BF2">
        <w:t xml:space="preserve">Overview of KR Paradigms: Symbolic (Logic, Rules, Ontologies, </w:t>
      </w:r>
      <w:r w:rsidR="005F7D1C" w:rsidRPr="00A72BF2">
        <w:rPr>
          <w:rStyle w:val="Fett"/>
        </w:rPr>
        <w:t>Knowledge Graphs</w:t>
      </w:r>
      <w:r w:rsidR="005F7D1C" w:rsidRPr="00A72BF2">
        <w:t xml:space="preserve">): Strengths in explicit structure, reasoning, explainability. </w:t>
      </w:r>
    </w:p>
    <w:p w14:paraId="3B5F0D5B" w14:textId="77777777" w:rsidR="00CE21A9" w:rsidRPr="00A72BF2" w:rsidRDefault="00CE21A9" w:rsidP="005F7D1C">
      <w:pPr>
        <w:pStyle w:val="StandardWeb"/>
      </w:pPr>
      <w:r w:rsidRPr="00A72BF2">
        <w:t>-</w:t>
      </w:r>
      <w:r w:rsidR="005F7D1C" w:rsidRPr="00A72BF2">
        <w:t xml:space="preserve"> Sub-symbolic/Distributed (Embeddings, Vector DBs): Strengths in semantic similarity, handling unstructured data. </w:t>
      </w:r>
    </w:p>
    <w:p w14:paraId="44039FD6" w14:textId="77777777" w:rsidR="00CE21A9" w:rsidRPr="00A72BF2" w:rsidRDefault="00CE21A9" w:rsidP="005F7D1C">
      <w:pPr>
        <w:pStyle w:val="StandardWeb"/>
      </w:pPr>
      <w:r w:rsidRPr="00A72BF2">
        <w:t xml:space="preserve">- </w:t>
      </w:r>
      <w:r w:rsidR="005F7D1C" w:rsidRPr="00A72BF2">
        <w:t xml:space="preserve">Justify the need for a </w:t>
      </w:r>
      <w:r w:rsidR="005F7D1C" w:rsidRPr="00A72BF2">
        <w:rPr>
          <w:rStyle w:val="Hervorhebung"/>
        </w:rPr>
        <w:t>hybrid</w:t>
      </w:r>
      <w:r w:rsidR="005F7D1C" w:rsidRPr="00A72BF2">
        <w:t xml:space="preserve"> approach: Leveraging KGs for structure/reasoning and LLMs/vectors for semantics/flexibility. </w:t>
      </w:r>
    </w:p>
    <w:p w14:paraId="7312A58D" w14:textId="7B032DDE" w:rsidR="005F7D1C" w:rsidRPr="00A72BF2" w:rsidRDefault="005F7D1C" w:rsidP="005F7D1C">
      <w:pPr>
        <w:pStyle w:val="StandardWeb"/>
      </w:pPr>
      <w:r w:rsidRPr="00A72BF2">
        <w:t>* Identify specific knowledge types required for the literature review use case: Bibliographic metadata (papers, authors, venues), conceptual relationships (topics, subtopics, keywords), research artifacts (methodologies, datasets, findings, claims, arguments), provenance (sources), and process knowledge (steps in a lit review). (Directly relevant to SQ3a).</w:t>
      </w:r>
    </w:p>
    <w:p w14:paraId="4891A3E5" w14:textId="7994A6D9" w:rsidR="008B6FCE" w:rsidRPr="00A72BF2" w:rsidRDefault="005F7D1C" w:rsidP="008B6FCE">
      <w:pPr>
        <w:pStyle w:val="berschrift3"/>
      </w:pPr>
      <w:bookmarkStart w:id="52" w:name="_Toc195005040"/>
      <w:r w:rsidRPr="00A72BF2">
        <w:rPr>
          <w:rStyle w:val="Fett"/>
        </w:rPr>
        <w:t>Knowledge Graphs as the Backbone for Agent Planning and Reasoning</w:t>
      </w:r>
      <w:bookmarkEnd w:id="52"/>
      <w:r w:rsidRPr="00A72BF2">
        <w:t xml:space="preserve"> </w:t>
      </w:r>
    </w:p>
    <w:p w14:paraId="53191648" w14:textId="77777777" w:rsidR="008B6FCE" w:rsidRPr="00A72BF2" w:rsidRDefault="005F7D1C" w:rsidP="005F7D1C">
      <w:pPr>
        <w:pStyle w:val="StandardWeb"/>
      </w:pPr>
      <w:r w:rsidRPr="00A72BF2">
        <w:t xml:space="preserve">Deep dive into KGs, explaining </w:t>
      </w:r>
      <w:r w:rsidRPr="00A72BF2">
        <w:rPr>
          <w:rStyle w:val="Hervorhebung"/>
        </w:rPr>
        <w:t>why</w:t>
      </w:r>
      <w:r w:rsidRPr="00A72BF2">
        <w:t xml:space="preserve"> they are suitable and </w:t>
      </w:r>
      <w:r w:rsidRPr="00A72BF2">
        <w:rPr>
          <w:rStyle w:val="Hervorhebung"/>
        </w:rPr>
        <w:t>how</w:t>
      </w:r>
      <w:r w:rsidRPr="00A72BF2">
        <w:t xml:space="preserve"> they facilitate the core agent capabilities needed. </w:t>
      </w:r>
    </w:p>
    <w:p w14:paraId="17B63C2C" w14:textId="54B6CB4F" w:rsidR="008B6FCE" w:rsidRPr="00A72BF2" w:rsidRDefault="008B6FCE" w:rsidP="005F7D1C">
      <w:pPr>
        <w:pStyle w:val="StandardWeb"/>
      </w:pPr>
      <w:r w:rsidRPr="00A72BF2">
        <w:rPr>
          <w:rStyle w:val="Fett"/>
        </w:rPr>
        <w:t xml:space="preserve">- </w:t>
      </w:r>
      <w:r w:rsidR="005F7D1C" w:rsidRPr="00A72BF2">
        <w:rPr>
          <w:rStyle w:val="Fett"/>
        </w:rPr>
        <w:t>Why Knowledge Graphs for Literature Review &amp; Complex Processes?</w:t>
      </w:r>
      <w:r w:rsidR="005F7D1C" w:rsidRPr="00A72BF2">
        <w:t xml:space="preserve"> Advantages: Representing interconnectedness, explicit semantics, </w:t>
      </w:r>
      <w:proofErr w:type="spellStart"/>
      <w:r w:rsidR="005F7D1C" w:rsidRPr="00A72BF2">
        <w:t>traversability</w:t>
      </w:r>
      <w:proofErr w:type="spellEnd"/>
      <w:r w:rsidR="005F7D1C" w:rsidRPr="00A72BF2">
        <w:t xml:space="preserve"> for exploration, structured querying, integrating heterogeneous information. Compare briefly against limitations of relational DBs or pure vector DBs for this </w:t>
      </w:r>
      <w:r w:rsidR="005F7D1C" w:rsidRPr="00A72BF2">
        <w:rPr>
          <w:rStyle w:val="Hervorhebung"/>
        </w:rPr>
        <w:t>structured reasoning</w:t>
      </w:r>
      <w:r w:rsidR="005F7D1C" w:rsidRPr="00A72BF2">
        <w:t xml:space="preserve"> task. </w:t>
      </w:r>
    </w:p>
    <w:p w14:paraId="4DCB5BE1" w14:textId="77777777" w:rsidR="008B6FCE" w:rsidRPr="00A72BF2" w:rsidRDefault="008B6FCE" w:rsidP="005F7D1C">
      <w:pPr>
        <w:pStyle w:val="StandardWeb"/>
      </w:pPr>
      <w:r w:rsidRPr="00A72BF2">
        <w:t xml:space="preserve">- </w:t>
      </w:r>
      <w:r w:rsidR="005F7D1C" w:rsidRPr="00A72BF2">
        <w:rPr>
          <w:rStyle w:val="Fett"/>
        </w:rPr>
        <w:t>Core KG Concepts &amp; Design Principles:</w:t>
      </w:r>
      <w:r w:rsidR="005F7D1C" w:rsidRPr="00A72BF2">
        <w:t xml:space="preserve"> Nodes, Edges, Properties, Schema/Ontology. Discuss design considerations for representing the knowledge types identified in 2.3.1. Importance of schema for consistency and </w:t>
      </w:r>
      <w:proofErr w:type="spellStart"/>
      <w:r w:rsidR="005F7D1C" w:rsidRPr="00A72BF2">
        <w:t>queryability</w:t>
      </w:r>
      <w:proofErr w:type="spellEnd"/>
      <w:r w:rsidR="005F7D1C" w:rsidRPr="00A72BF2">
        <w:t xml:space="preserve">. </w:t>
      </w:r>
    </w:p>
    <w:p w14:paraId="43D53032" w14:textId="02CCEBC1" w:rsidR="008B6FCE" w:rsidRPr="00A72BF2" w:rsidRDefault="005F7D1C" w:rsidP="005F7D1C">
      <w:pPr>
        <w:pStyle w:val="StandardWeb"/>
      </w:pPr>
      <w:r w:rsidRPr="00A72BF2">
        <w:t xml:space="preserve"> </w:t>
      </w:r>
      <w:r w:rsidRPr="00A72BF2">
        <w:rPr>
          <w:rStyle w:val="Fett"/>
        </w:rPr>
        <w:t>Enabling Planning via KGs:</w:t>
      </w:r>
      <w:r w:rsidRPr="00A72BF2">
        <w:t xml:space="preserve"> Representing process workflows, task dependencies, and goals within the graph. * Using graph traversal algorithms (e.g., pathfinding, </w:t>
      </w:r>
      <w:proofErr w:type="spellStart"/>
      <w:r w:rsidRPr="00A72BF2">
        <w:t>neighbourhood</w:t>
      </w:r>
      <w:proofErr w:type="spellEnd"/>
      <w:r w:rsidRPr="00A72BF2">
        <w:t xml:space="preserve"> exploration) to guide the agent's planning and exploration of the literature space. * Example: Planning which sub-topics to explore based on graph structure, identifying prerequisite knowledge.</w:t>
      </w:r>
    </w:p>
    <w:p w14:paraId="2D661413" w14:textId="790C5710" w:rsidR="005F7D1C" w:rsidRPr="00A72BF2" w:rsidRDefault="008B6FCE" w:rsidP="005F7D1C">
      <w:pPr>
        <w:pStyle w:val="StandardWeb"/>
      </w:pPr>
      <w:r w:rsidRPr="00A72BF2">
        <w:t>-</w:t>
      </w:r>
      <w:r w:rsidR="005F7D1C" w:rsidRPr="00A72BF2">
        <w:rPr>
          <w:rStyle w:val="Fett"/>
        </w:rPr>
        <w:t>Enabling Reasoning via KGs:</w:t>
      </w:r>
      <w:r w:rsidR="005F7D1C" w:rsidRPr="00A72BF2">
        <w:t xml:space="preserve">  Deductive reasoning: Applying rules or querying specific graph patterns (e.g., "Find all papers that cite X and use methodology Y"). * Inductive reasoning: Identifying emerging themes or patterns by analyzing clusters or connectivity (e.g., "Concepts A and B are frequently discussed together"). * Abductive reasoning: Finding potential explanations or connections via pathfinding between seemingly unrelated entities. * Facilitating Complex Queries: Multi-hop queries to uncover indirect relationships, identifying supporting/contradicting evidence, pinpointing research gaps (nodes with specific missing connections). (Connects to SQ3b, SQ3c).</w:t>
      </w:r>
    </w:p>
    <w:p w14:paraId="4B55C447" w14:textId="02A60BC8" w:rsidR="008B6FCE" w:rsidRPr="00A72BF2" w:rsidRDefault="008B6FCE" w:rsidP="008B6FCE">
      <w:pPr>
        <w:pStyle w:val="berschrift3"/>
      </w:pPr>
      <w:bookmarkStart w:id="53" w:name="_Toc195005041"/>
      <w:r w:rsidRPr="00A72BF2">
        <w:rPr>
          <w:rStyle w:val="Fett"/>
        </w:rPr>
        <w:lastRenderedPageBreak/>
        <w:t>I</w:t>
      </w:r>
      <w:r w:rsidR="005F7D1C" w:rsidRPr="00A72BF2">
        <w:rPr>
          <w:rStyle w:val="Fett"/>
        </w:rPr>
        <w:t>ntegrating LLMs with Knowledge Graph Representations (Graph RAG and Beyond)</w:t>
      </w:r>
      <w:bookmarkEnd w:id="53"/>
      <w:r w:rsidR="005F7D1C" w:rsidRPr="00A72BF2">
        <w:t xml:space="preserve"> </w:t>
      </w:r>
    </w:p>
    <w:p w14:paraId="1C9BF8D3" w14:textId="77777777" w:rsidR="008B6FCE" w:rsidRPr="00A72BF2" w:rsidRDefault="005F7D1C" w:rsidP="005F7D1C">
      <w:pPr>
        <w:pStyle w:val="StandardWeb"/>
      </w:pPr>
      <w:r w:rsidRPr="00A72BF2">
        <w:t xml:space="preserve">Explicitly bridge the gap between the structured KG and the generative LLM component of the hybrid system. </w:t>
      </w:r>
    </w:p>
    <w:p w14:paraId="31FE72F5" w14:textId="6BA6F8CC" w:rsidR="008B6FCE" w:rsidRPr="00A72BF2" w:rsidRDefault="008B6FCE" w:rsidP="005F7D1C">
      <w:pPr>
        <w:pStyle w:val="StandardWeb"/>
      </w:pPr>
      <w:r w:rsidRPr="00A72BF2">
        <w:t>-</w:t>
      </w:r>
      <w:r w:rsidR="005F7D1C" w:rsidRPr="00A72BF2">
        <w:t xml:space="preserve"> How KGs ground LLMs (reducing hallucination, providing context, structured memory) and how LLMs enhance KGs (natural language interface, summarizing graph query results, populating KG from text). </w:t>
      </w:r>
    </w:p>
    <w:p w14:paraId="75C4F627" w14:textId="60E4EE4E" w:rsidR="008B6FCE" w:rsidRPr="00A72BF2" w:rsidRDefault="008B6FCE" w:rsidP="005F7D1C">
      <w:pPr>
        <w:pStyle w:val="StandardWeb"/>
      </w:pPr>
      <w:r w:rsidRPr="00A72BF2">
        <w:t>-</w:t>
      </w:r>
      <w:r w:rsidR="005F7D1C" w:rsidRPr="00A72BF2">
        <w:t xml:space="preserve"> </w:t>
      </w:r>
      <w:r w:rsidR="005F7D1C" w:rsidRPr="00A72BF2">
        <w:rPr>
          <w:rStyle w:val="Fett"/>
        </w:rPr>
        <w:t>Graph-Augmented Generation (Graph RAG) Mechanisms:</w:t>
      </w:r>
      <w:r w:rsidR="005F7D1C" w:rsidRPr="00A72BF2">
        <w:t xml:space="preserve"> * Detailed explanation of how KG queries retrieve targeted, structured context for LLM prompts. Comparison to standard Vector RAG (precision vs. recall trade-offs, handling complex relationships). * Techniques: Using KG entities/relationships to construct prompts, summarizing graph query results into natural language context for the LLM. </w:t>
      </w:r>
    </w:p>
    <w:p w14:paraId="401CEE80" w14:textId="1D548596" w:rsidR="005F7D1C" w:rsidRPr="00A72BF2" w:rsidRDefault="008B6FCE" w:rsidP="005F7D1C">
      <w:pPr>
        <w:pStyle w:val="StandardWeb"/>
      </w:pPr>
      <w:r w:rsidRPr="00A72BF2">
        <w:t>-</w:t>
      </w:r>
      <w:r w:rsidR="005F7D1C" w:rsidRPr="00A72BF2">
        <w:t xml:space="preserve"> </w:t>
      </w:r>
      <w:r w:rsidR="005F7D1C" w:rsidRPr="00A72BF2">
        <w:rPr>
          <w:rStyle w:val="Fett"/>
        </w:rPr>
        <w:t>Using LLMs for KG Interaction:</w:t>
      </w:r>
      <w:r w:rsidR="005F7D1C" w:rsidRPr="00A72BF2">
        <w:t xml:space="preserve"> * Natural Language to Graph Query (Text-to-Cypher/SPARQL). * Using LLMs to help populate, enrich, or validate the KG (briefly, as this leans towards implementation).</w:t>
      </w:r>
    </w:p>
    <w:p w14:paraId="341477F4" w14:textId="77777777" w:rsidR="008B6FCE" w:rsidRPr="00A72BF2" w:rsidRDefault="005F7D1C" w:rsidP="005F7D1C">
      <w:pPr>
        <w:pStyle w:val="StandardWeb"/>
      </w:pPr>
      <w:bookmarkStart w:id="54" w:name="_Toc195005042"/>
      <w:r w:rsidRPr="00A72BF2">
        <w:rPr>
          <w:rStyle w:val="berschrift3Zchn"/>
        </w:rPr>
        <w:t>2.3.4</w:t>
      </w:r>
      <w:bookmarkEnd w:id="54"/>
      <w:r w:rsidRPr="00A72BF2">
        <w:rPr>
          <w:rStyle w:val="Fett"/>
        </w:rPr>
        <w:t xml:space="preserve"> Managing Knowledge Dynamics and Quality in the Information Architecture</w:t>
      </w:r>
      <w:r w:rsidRPr="00A72BF2">
        <w:t xml:space="preserve"> </w:t>
      </w:r>
    </w:p>
    <w:p w14:paraId="28832CEE" w14:textId="3AF0083F" w:rsidR="00F66E04" w:rsidRPr="00A72BF2" w:rsidRDefault="00F66E04" w:rsidP="005F7D1C">
      <w:pPr>
        <w:pStyle w:val="StandardWeb"/>
      </w:pPr>
      <w:r w:rsidRPr="00A72BF2">
        <w:t>-</w:t>
      </w:r>
      <w:r w:rsidR="005F7D1C" w:rsidRPr="00A72BF2">
        <w:rPr>
          <w:rStyle w:val="Fett"/>
        </w:rPr>
        <w:t>Knowledge Acquisition &amp; Integration:</w:t>
      </w:r>
      <w:r w:rsidR="005F7D1C" w:rsidRPr="00A72BF2">
        <w:t xml:space="preserve"> Strategies for populating the KG (automated extraction, LLM-based extraction, curation). Challenges in maintaining consistency and quality during ingestion</w:t>
      </w:r>
      <w:proofErr w:type="gramStart"/>
      <w:r w:rsidR="005F7D1C" w:rsidRPr="00A72BF2">
        <w:t>. .</w:t>
      </w:r>
      <w:proofErr w:type="gramEnd"/>
      <w:r w:rsidR="005F7D1C" w:rsidRPr="00A72BF2">
        <w:t xml:space="preserve"> </w:t>
      </w:r>
    </w:p>
    <w:p w14:paraId="312AD958" w14:textId="682F26CD" w:rsidR="00F66E04" w:rsidRPr="00A72BF2" w:rsidRDefault="00F66E04" w:rsidP="005F7D1C">
      <w:pPr>
        <w:pStyle w:val="StandardWeb"/>
      </w:pPr>
      <w:r w:rsidRPr="00A72BF2">
        <w:t>-</w:t>
      </w:r>
      <w:r w:rsidR="005F7D1C" w:rsidRPr="00A72BF2">
        <w:t xml:space="preserve"> </w:t>
      </w:r>
      <w:r w:rsidR="005F7D1C" w:rsidRPr="00A72BF2">
        <w:rPr>
          <w:rStyle w:val="Fett"/>
        </w:rPr>
        <w:t>Knowledge Updating &amp; Maintenance:</w:t>
      </w:r>
      <w:r w:rsidR="005F7D1C" w:rsidRPr="00A72BF2">
        <w:t xml:space="preserve"> Strategies for incorporating new research findings, handling schema evolution, ensuring timeliness.  </w:t>
      </w:r>
    </w:p>
    <w:p w14:paraId="43F1AAAB" w14:textId="77777777" w:rsidR="00F66E04" w:rsidRPr="00A72BF2" w:rsidRDefault="00F66E04" w:rsidP="005F7D1C">
      <w:pPr>
        <w:pStyle w:val="StandardWeb"/>
      </w:pPr>
      <w:r w:rsidRPr="00A72BF2">
        <w:t>-</w:t>
      </w:r>
      <w:r w:rsidR="005F7D1C" w:rsidRPr="00A72BF2">
        <w:t xml:space="preserve"> </w:t>
      </w:r>
      <w:r w:rsidR="005F7D1C" w:rsidRPr="00A72BF2">
        <w:rPr>
          <w:rStyle w:val="Fett"/>
        </w:rPr>
        <w:t>Representing Knowledge Quality &amp; Provenance:</w:t>
      </w:r>
      <w:r w:rsidR="005F7D1C" w:rsidRPr="00A72BF2">
        <w:t xml:space="preserve"> Modeling source reliability, evidence strength, certainty levels within the graph schema (e.g., properties on nodes/edges). * Tracking data provenance (origin of information). </w:t>
      </w:r>
    </w:p>
    <w:p w14:paraId="0049B5F6" w14:textId="77777777" w:rsidR="00F66E04" w:rsidRPr="00A72BF2" w:rsidRDefault="00F66E04" w:rsidP="005F7D1C">
      <w:pPr>
        <w:pStyle w:val="StandardWeb"/>
      </w:pPr>
      <w:r w:rsidRPr="00A72BF2">
        <w:t>-</w:t>
      </w:r>
      <w:r w:rsidR="005F7D1C" w:rsidRPr="00A72BF2">
        <w:t xml:space="preserve"> </w:t>
      </w:r>
      <w:r w:rsidR="005F7D1C" w:rsidRPr="00A72BF2">
        <w:rPr>
          <w:rStyle w:val="Fett"/>
        </w:rPr>
        <w:t>Handling Conflicting Information &amp; Ambiguity:</w:t>
      </w:r>
      <w:r w:rsidR="005F7D1C" w:rsidRPr="00A72BF2">
        <w:t xml:space="preserve"> * Schema-level approaches (e.g., specific relationship types for contradiction). </w:t>
      </w:r>
    </w:p>
    <w:p w14:paraId="18D75281" w14:textId="77777777" w:rsidR="00F66E04" w:rsidRPr="00A72BF2" w:rsidRDefault="00F66E04" w:rsidP="005F7D1C">
      <w:pPr>
        <w:pStyle w:val="StandardWeb"/>
      </w:pPr>
      <w:r w:rsidRPr="00A72BF2">
        <w:t>-</w:t>
      </w:r>
      <w:r w:rsidR="005F7D1C" w:rsidRPr="00A72BF2">
        <w:t xml:space="preserve"> Query-level detection. </w:t>
      </w:r>
    </w:p>
    <w:p w14:paraId="554F7AD3" w14:textId="46C24EC7" w:rsidR="00F66E04" w:rsidRPr="00A72BF2" w:rsidRDefault="00F66E04" w:rsidP="005F7D1C">
      <w:pPr>
        <w:pStyle w:val="StandardWeb"/>
      </w:pPr>
      <w:r w:rsidRPr="00A72BF2">
        <w:t>-</w:t>
      </w:r>
      <w:r w:rsidR="005F7D1C" w:rsidRPr="00A72BF2">
        <w:t xml:space="preserve"> Strategies for representing and reasoning over conflicting evidence (e.g., argumentation frameworks represented in the graph). </w:t>
      </w:r>
    </w:p>
    <w:p w14:paraId="30F676EC" w14:textId="5203EA3B" w:rsidR="005F7D1C" w:rsidRPr="00A72BF2" w:rsidRDefault="00F66E04" w:rsidP="005F7D1C">
      <w:pPr>
        <w:pStyle w:val="StandardWeb"/>
      </w:pPr>
      <w:r w:rsidRPr="00A72BF2">
        <w:t>-</w:t>
      </w:r>
      <w:r w:rsidR="005F7D1C" w:rsidRPr="00A72BF2">
        <w:t xml:space="preserve"> </w:t>
      </w:r>
      <w:r w:rsidR="005F7D1C" w:rsidRPr="00A72BF2">
        <w:rPr>
          <w:rStyle w:val="Fett"/>
        </w:rPr>
        <w:t>Searchability &amp; Scalability:</w:t>
      </w:r>
      <w:r w:rsidR="005F7D1C" w:rsidRPr="00A72BF2">
        <w:t xml:space="preserve"> Indexing strategies (keyword, vector, graph-native), query optimization techniques relevant to KG performance. </w:t>
      </w:r>
    </w:p>
    <w:p w14:paraId="32A6C90B" w14:textId="07B073C2" w:rsidR="00F66E04" w:rsidRPr="00A72BF2" w:rsidRDefault="005F7D1C" w:rsidP="00F66E04">
      <w:pPr>
        <w:pStyle w:val="berschrift3"/>
      </w:pPr>
      <w:bookmarkStart w:id="55" w:name="_Toc195005043"/>
      <w:r w:rsidRPr="00A72BF2">
        <w:rPr>
          <w:rStyle w:val="Fett"/>
        </w:rPr>
        <w:t>State-of-the-Art and Challenges in KG-Enhanced Agent Architectures</w:t>
      </w:r>
      <w:bookmarkEnd w:id="55"/>
      <w:r w:rsidRPr="00A72BF2">
        <w:t xml:space="preserve"> </w:t>
      </w:r>
    </w:p>
    <w:p w14:paraId="4139D5F2" w14:textId="77777777" w:rsidR="00F66E04" w:rsidRPr="00A72BF2" w:rsidRDefault="00F66E04" w:rsidP="005F7D1C">
      <w:pPr>
        <w:pStyle w:val="StandardWeb"/>
      </w:pPr>
      <w:r w:rsidRPr="00A72BF2">
        <w:t>-</w:t>
      </w:r>
      <w:r w:rsidR="005F7D1C" w:rsidRPr="00A72BF2">
        <w:t xml:space="preserve"> Review of recent relevant systems/frameworks combining KGs and LLMs for reasoning, planning, or knowledge-intensive tasks (cite specific examples like </w:t>
      </w:r>
      <w:proofErr w:type="spellStart"/>
      <w:r w:rsidR="005F7D1C" w:rsidRPr="00A72BF2">
        <w:t>GraphRAG</w:t>
      </w:r>
      <w:proofErr w:type="spellEnd"/>
      <w:r w:rsidR="005F7D1C" w:rsidRPr="00A72BF2">
        <w:t xml:space="preserve">, relevant academic papers on KG+LLM agents). </w:t>
      </w:r>
    </w:p>
    <w:p w14:paraId="660B74D8" w14:textId="77777777" w:rsidR="00F66E04" w:rsidRPr="00A72BF2" w:rsidRDefault="005F7D1C" w:rsidP="005F7D1C">
      <w:pPr>
        <w:pStyle w:val="StandardWeb"/>
      </w:pPr>
      <w:r w:rsidRPr="00A72BF2">
        <w:lastRenderedPageBreak/>
        <w:t xml:space="preserve"> Focus specifically on approaches relevant to multi-step processes, research, or synthesis. </w:t>
      </w:r>
    </w:p>
    <w:p w14:paraId="43885CC3" w14:textId="77777777" w:rsidR="00F66E04" w:rsidRPr="00A72BF2" w:rsidRDefault="00F66E04" w:rsidP="005F7D1C">
      <w:pPr>
        <w:pStyle w:val="StandardWeb"/>
      </w:pPr>
      <w:r w:rsidRPr="00A72BF2">
        <w:t>-</w:t>
      </w:r>
      <w:r w:rsidR="005F7D1C" w:rsidRPr="00A72BF2">
        <w:t xml:space="preserve"> Identify key limitations and open challenges in the current state-of-the-art (e.g., robust KG construction from text, complex temporal/causal reasoning on KGs, seamless planning-reasoning-action loops, evaluation difficulties for complex tasks). </w:t>
      </w:r>
    </w:p>
    <w:p w14:paraId="7A3D0E14" w14:textId="621CEC68" w:rsidR="005F7D1C" w:rsidRPr="00A72BF2" w:rsidRDefault="00F66E04" w:rsidP="005F7D1C">
      <w:pPr>
        <w:pStyle w:val="StandardWeb"/>
      </w:pPr>
      <w:r w:rsidRPr="00A72BF2">
        <w:t>-</w:t>
      </w:r>
      <w:r w:rsidR="005F7D1C" w:rsidRPr="00A72BF2">
        <w:t xml:space="preserve"> Clearly articulate how your proposed architecture aims to address some of these challenges.</w:t>
      </w:r>
    </w:p>
    <w:p w14:paraId="1143439E" w14:textId="6C327F55" w:rsidR="003217E8" w:rsidRPr="00A72BF2" w:rsidRDefault="003217E8" w:rsidP="008B0B6D">
      <w:pPr>
        <w:pStyle w:val="berschrift2"/>
        <w:rPr>
          <w:lang w:val="en-US"/>
        </w:rPr>
      </w:pPr>
      <w:bookmarkStart w:id="56" w:name="_Toc195005044"/>
      <w:r w:rsidRPr="00A72BF2">
        <w:rPr>
          <w:rStyle w:val="Fett"/>
          <w:lang w:val="en-US"/>
        </w:rPr>
        <w:t xml:space="preserve">Focus on Use Case </w:t>
      </w:r>
      <w:proofErr w:type="spellStart"/>
      <w:r w:rsidRPr="00A72BF2">
        <w:rPr>
          <w:rStyle w:val="Fett"/>
          <w:lang w:val="en-US"/>
        </w:rPr>
        <w:t>Preperation</w:t>
      </w:r>
      <w:bookmarkEnd w:id="50"/>
      <w:bookmarkEnd w:id="56"/>
      <w:proofErr w:type="spellEnd"/>
    </w:p>
    <w:p w14:paraId="5F0D7348" w14:textId="5530CF46" w:rsidR="003217E8" w:rsidRPr="00A72BF2" w:rsidRDefault="003217E8" w:rsidP="008B0B6D">
      <w:pPr>
        <w:pStyle w:val="berschrift3"/>
      </w:pPr>
      <w:bookmarkStart w:id="57" w:name="_Toc192493323"/>
      <w:bookmarkStart w:id="58" w:name="_Toc195005045"/>
      <w:r w:rsidRPr="00A72BF2">
        <w:rPr>
          <w:rStyle w:val="Fett"/>
        </w:rPr>
        <w:t>Autonomous creating a Literature Review</w:t>
      </w:r>
      <w:bookmarkEnd w:id="57"/>
      <w:bookmarkEnd w:id="58"/>
      <w:r w:rsidRPr="00A72BF2">
        <w:t xml:space="preserve"> </w:t>
      </w:r>
    </w:p>
    <w:p w14:paraId="561A74A3" w14:textId="6D80B4D6" w:rsidR="003217E8" w:rsidRPr="00A72BF2" w:rsidRDefault="003217E8" w:rsidP="00DC75F1">
      <w:pPr>
        <w:numPr>
          <w:ilvl w:val="2"/>
          <w:numId w:val="60"/>
        </w:numPr>
        <w:spacing w:before="100" w:beforeAutospacing="1" w:after="100" w:afterAutospacing="1"/>
        <w:rPr>
          <w:lang w:val="en-US"/>
        </w:rPr>
      </w:pPr>
      <w:r w:rsidRPr="00A72BF2">
        <w:rPr>
          <w:lang w:val="en-US"/>
        </w:rPr>
        <w:t>Defining the Scope and Research Questions: How can the agent help in formulating clear and focused research questions for the literature review?</w:t>
      </w:r>
    </w:p>
    <w:p w14:paraId="30E58EBB" w14:textId="5A4CB36F" w:rsidR="003217E8" w:rsidRPr="00A72BF2" w:rsidRDefault="003217E8" w:rsidP="00DC75F1">
      <w:pPr>
        <w:numPr>
          <w:ilvl w:val="2"/>
          <w:numId w:val="60"/>
        </w:numPr>
        <w:spacing w:before="100" w:beforeAutospacing="1" w:after="100" w:afterAutospacing="1"/>
        <w:rPr>
          <w:lang w:val="en-US"/>
        </w:rPr>
      </w:pPr>
      <w:r w:rsidRPr="00A72BF2">
        <w:rPr>
          <w:lang w:val="en-US"/>
        </w:rPr>
        <w:t>Identifying Relevant Sources: Strategies for searching academic databases, evaluating source credibility, and filtering irrelevant results.</w:t>
      </w:r>
    </w:p>
    <w:p w14:paraId="5786BD40" w14:textId="0C05580B" w:rsidR="003217E8" w:rsidRPr="00A72BF2" w:rsidRDefault="003217E8" w:rsidP="00DC75F1">
      <w:pPr>
        <w:numPr>
          <w:ilvl w:val="2"/>
          <w:numId w:val="60"/>
        </w:numPr>
        <w:spacing w:before="100" w:beforeAutospacing="1" w:after="100" w:afterAutospacing="1"/>
        <w:rPr>
          <w:lang w:val="en-US"/>
        </w:rPr>
      </w:pPr>
      <w:r w:rsidRPr="00A72BF2">
        <w:rPr>
          <w:lang w:val="en-US"/>
        </w:rPr>
        <w:t>Information Extraction and Summarization: Techniques for extracting key information (e.g., methods, results, conclusions) from research papers and generating concise summaries.</w:t>
      </w:r>
    </w:p>
    <w:p w14:paraId="7EE5D847" w14:textId="5AC5C456" w:rsidR="003217E8" w:rsidRPr="00A72BF2" w:rsidRDefault="003217E8" w:rsidP="00DC75F1">
      <w:pPr>
        <w:numPr>
          <w:ilvl w:val="2"/>
          <w:numId w:val="60"/>
        </w:numPr>
        <w:spacing w:before="100" w:beforeAutospacing="1" w:after="100" w:afterAutospacing="1"/>
        <w:rPr>
          <w:lang w:val="en-US"/>
        </w:rPr>
      </w:pPr>
      <w:r w:rsidRPr="00A72BF2">
        <w:rPr>
          <w:lang w:val="en-US"/>
        </w:rPr>
        <w:t>Synthesizing Information and Identifying Gaps: How can the agent connect different ideas from multiple papers and identify areas where further research is needed? This is a key aspect of a good literature review.</w:t>
      </w:r>
    </w:p>
    <w:p w14:paraId="7187C4C2" w14:textId="28C3D228" w:rsidR="003217E8" w:rsidRPr="00A72BF2" w:rsidRDefault="003217E8" w:rsidP="00DC75F1">
      <w:pPr>
        <w:numPr>
          <w:ilvl w:val="2"/>
          <w:numId w:val="60"/>
        </w:numPr>
        <w:spacing w:before="100" w:beforeAutospacing="1" w:after="100" w:afterAutospacing="1"/>
        <w:rPr>
          <w:lang w:val="en-US"/>
        </w:rPr>
      </w:pPr>
      <w:r w:rsidRPr="00A72BF2">
        <w:rPr>
          <w:lang w:val="en-US"/>
        </w:rPr>
        <w:t>Structuring and Writing the Literature Review: Outlining, paragraph organization, citation management, and generating coherent text.</w:t>
      </w:r>
    </w:p>
    <w:p w14:paraId="00943B38" w14:textId="77777777" w:rsidR="003217E8" w:rsidRPr="00A72BF2" w:rsidRDefault="003217E8" w:rsidP="00DC75F1">
      <w:pPr>
        <w:numPr>
          <w:ilvl w:val="2"/>
          <w:numId w:val="60"/>
        </w:numPr>
        <w:spacing w:before="100" w:beforeAutospacing="1" w:after="100" w:afterAutospacing="1"/>
        <w:rPr>
          <w:lang w:val="en-US"/>
        </w:rPr>
      </w:pPr>
      <w:r w:rsidRPr="00A72BF2">
        <w:rPr>
          <w:lang w:val="en-US"/>
        </w:rPr>
        <w:t>Evaluation of good Literature</w:t>
      </w:r>
    </w:p>
    <w:p w14:paraId="51B086AB" w14:textId="29A8DFFE" w:rsidR="003217E8" w:rsidRPr="00A72BF2" w:rsidRDefault="003217E8" w:rsidP="00DC75F1">
      <w:pPr>
        <w:numPr>
          <w:ilvl w:val="3"/>
          <w:numId w:val="60"/>
        </w:numPr>
        <w:spacing w:before="100" w:beforeAutospacing="1" w:after="100" w:afterAutospacing="1"/>
        <w:ind w:left="1276"/>
        <w:rPr>
          <w:lang w:val="en-US"/>
        </w:rPr>
      </w:pPr>
      <w:r w:rsidRPr="00A72BF2">
        <w:rPr>
          <w:lang w:val="en-US"/>
        </w:rPr>
        <w:t>Criteria for Evaluating Research Papers: Methodology, results, discussion, impact, novelty, etc. How does the agent assess the quality of research papers?</w:t>
      </w:r>
    </w:p>
    <w:p w14:paraId="7C2B3838" w14:textId="64B9763C" w:rsidR="003217E8" w:rsidRPr="00A72BF2" w:rsidRDefault="003217E8" w:rsidP="00DC75F1">
      <w:pPr>
        <w:numPr>
          <w:ilvl w:val="3"/>
          <w:numId w:val="60"/>
        </w:numPr>
        <w:spacing w:before="100" w:beforeAutospacing="1" w:after="100" w:afterAutospacing="1"/>
        <w:ind w:left="1276"/>
        <w:rPr>
          <w:lang w:val="en-US"/>
        </w:rPr>
      </w:pPr>
      <w:r w:rsidRPr="00A72BF2">
        <w:rPr>
          <w:lang w:val="en-US"/>
        </w:rPr>
        <w:t xml:space="preserve">Metrics for Assessing the Quality of a Literature Review: Completeness, coherence, critical analysis, etc. How will you evaluate the </w:t>
      </w:r>
      <w:r w:rsidRPr="00A72BF2">
        <w:rPr>
          <w:rStyle w:val="Hervorhebung"/>
          <w:lang w:val="en-US"/>
        </w:rPr>
        <w:t>output</w:t>
      </w:r>
      <w:r w:rsidRPr="00A72BF2">
        <w:rPr>
          <w:lang w:val="en-US"/>
        </w:rPr>
        <w:t xml:space="preserve"> of your agent?</w:t>
      </w:r>
    </w:p>
    <w:p w14:paraId="4A291982" w14:textId="6B8AA1F0" w:rsidR="003217E8" w:rsidRPr="00A72BF2" w:rsidRDefault="003217E8" w:rsidP="00DC75F1">
      <w:pPr>
        <w:numPr>
          <w:ilvl w:val="3"/>
          <w:numId w:val="60"/>
        </w:numPr>
        <w:spacing w:before="100" w:beforeAutospacing="1" w:after="100" w:afterAutospacing="1"/>
        <w:ind w:left="1276"/>
        <w:rPr>
          <w:lang w:val="en-US"/>
        </w:rPr>
      </w:pPr>
      <w:r w:rsidRPr="00A72BF2">
        <w:rPr>
          <w:lang w:val="en-US"/>
        </w:rPr>
        <w:t>Bias Detection in Literature: How can the agent help in identifying potential biases in research studies?</w:t>
      </w:r>
    </w:p>
    <w:p w14:paraId="25C478AE" w14:textId="77777777" w:rsidR="003217E8" w:rsidRPr="00A72BF2" w:rsidRDefault="003217E8" w:rsidP="00DC75F1">
      <w:pPr>
        <w:numPr>
          <w:ilvl w:val="2"/>
          <w:numId w:val="60"/>
        </w:numPr>
        <w:spacing w:before="100" w:beforeAutospacing="1" w:after="100" w:afterAutospacing="1"/>
        <w:rPr>
          <w:lang w:val="en-US"/>
        </w:rPr>
      </w:pPr>
      <w:r w:rsidRPr="00A72BF2">
        <w:rPr>
          <w:lang w:val="en-US"/>
        </w:rPr>
        <w:t>Specific Challenges of Automating Literature Reviews with AI:</w:t>
      </w:r>
    </w:p>
    <w:p w14:paraId="7D5666A0" w14:textId="6B6FB50D" w:rsidR="003217E8" w:rsidRPr="00A72BF2" w:rsidRDefault="003217E8" w:rsidP="00DC75F1">
      <w:pPr>
        <w:numPr>
          <w:ilvl w:val="3"/>
          <w:numId w:val="60"/>
        </w:numPr>
        <w:tabs>
          <w:tab w:val="clear" w:pos="2520"/>
        </w:tabs>
        <w:spacing w:before="100" w:beforeAutospacing="1" w:after="100" w:afterAutospacing="1"/>
        <w:ind w:left="1276"/>
        <w:rPr>
          <w:lang w:val="en-US"/>
        </w:rPr>
      </w:pPr>
      <w:r w:rsidRPr="00A72BF2">
        <w:rPr>
          <w:lang w:val="en-US"/>
        </w:rPr>
        <w:t>Understanding Complex Research Methodologies: Can AI truly grasp the nuances of different research designs and their limitations?</w:t>
      </w:r>
    </w:p>
    <w:p w14:paraId="76AC09E6" w14:textId="553C0721" w:rsidR="003217E8" w:rsidRPr="00A72BF2" w:rsidRDefault="003217E8" w:rsidP="00DC75F1">
      <w:pPr>
        <w:numPr>
          <w:ilvl w:val="3"/>
          <w:numId w:val="60"/>
        </w:numPr>
        <w:tabs>
          <w:tab w:val="clear" w:pos="2520"/>
        </w:tabs>
        <w:spacing w:before="100" w:beforeAutospacing="1" w:after="100" w:afterAutospacing="1"/>
        <w:ind w:left="1276"/>
        <w:rPr>
          <w:lang w:val="en-US"/>
        </w:rPr>
      </w:pPr>
      <w:r w:rsidRPr="00A72BF2">
        <w:rPr>
          <w:lang w:val="en-US"/>
        </w:rPr>
        <w:t>Dealing with Paywalled Content: Strategies for accessing and processing information from behind paywalls (ethically and practically).</w:t>
      </w:r>
    </w:p>
    <w:p w14:paraId="4104AD79" w14:textId="47BA34E6" w:rsidR="003217E8" w:rsidRPr="00A72BF2" w:rsidRDefault="003217E8" w:rsidP="00DC75F1">
      <w:pPr>
        <w:numPr>
          <w:ilvl w:val="3"/>
          <w:numId w:val="60"/>
        </w:numPr>
        <w:tabs>
          <w:tab w:val="clear" w:pos="2520"/>
        </w:tabs>
        <w:spacing w:before="100" w:beforeAutospacing="1" w:after="100" w:afterAutospacing="1"/>
        <w:ind w:left="1276"/>
        <w:rPr>
          <w:lang w:val="en-US"/>
        </w:rPr>
      </w:pPr>
      <w:r w:rsidRPr="00A72BF2">
        <w:rPr>
          <w:lang w:val="en-US"/>
        </w:rPr>
        <w:t>Handling Different Citation Styles: Ensuring consistency and accuracy in referencing.</w:t>
      </w:r>
    </w:p>
    <w:p w14:paraId="40EB70DC" w14:textId="68C2EE42" w:rsidR="007C01AE" w:rsidRPr="00A72BF2" w:rsidRDefault="00976BE1" w:rsidP="00DC75F1">
      <w:pPr>
        <w:numPr>
          <w:ilvl w:val="2"/>
          <w:numId w:val="60"/>
        </w:numPr>
        <w:spacing w:before="100" w:beforeAutospacing="1" w:after="100" w:afterAutospacing="1"/>
        <w:rPr>
          <w:lang w:val="en-US"/>
        </w:rPr>
      </w:pPr>
      <w:r w:rsidRPr="00A72BF2">
        <w:rPr>
          <w:lang w:val="en-US"/>
        </w:rPr>
        <w:t xml:space="preserve">Searching and </w:t>
      </w:r>
      <w:r w:rsidR="00E34C73" w:rsidRPr="00A72BF2">
        <w:rPr>
          <w:lang w:val="en-US"/>
        </w:rPr>
        <w:t>comparing (</w:t>
      </w:r>
      <w:proofErr w:type="gramStart"/>
      <w:r w:rsidR="00E34C73" w:rsidRPr="00A72BF2">
        <w:rPr>
          <w:lang w:val="en-US"/>
        </w:rPr>
        <w:t>feature based</w:t>
      </w:r>
      <w:proofErr w:type="gramEnd"/>
      <w:r w:rsidR="00E34C73" w:rsidRPr="00A72BF2">
        <w:rPr>
          <w:lang w:val="en-US"/>
        </w:rPr>
        <w:t xml:space="preserve"> comparison /not </w:t>
      </w:r>
      <w:r w:rsidR="00CB51DF" w:rsidRPr="00A72BF2">
        <w:rPr>
          <w:lang w:val="en-US"/>
        </w:rPr>
        <w:t>quality assessment)</w:t>
      </w:r>
      <w:r w:rsidRPr="00A72BF2">
        <w:rPr>
          <w:lang w:val="en-US"/>
        </w:rPr>
        <w:t xml:space="preserve"> different </w:t>
      </w:r>
      <w:r w:rsidR="00EE3C39" w:rsidRPr="00A72BF2">
        <w:rPr>
          <w:lang w:val="en-US"/>
        </w:rPr>
        <w:t xml:space="preserve">AI-Literature (Deep Research) Tools. </w:t>
      </w:r>
    </w:p>
    <w:p w14:paraId="4C58CDE1" w14:textId="77777777" w:rsidR="00CE21A9" w:rsidRPr="00A72BF2" w:rsidRDefault="00CE21A9" w:rsidP="00CE21A9">
      <w:pPr>
        <w:spacing w:before="100" w:beforeAutospacing="1" w:after="100" w:afterAutospacing="1"/>
        <w:rPr>
          <w:lang w:val="en-US"/>
        </w:rPr>
      </w:pPr>
    </w:p>
    <w:p w14:paraId="625D3E45" w14:textId="691134F2" w:rsidR="00CE21A9" w:rsidRPr="00A72BF2" w:rsidRDefault="00CE21A9" w:rsidP="00CE21A9">
      <w:pPr>
        <w:pStyle w:val="berschrift2"/>
        <w:rPr>
          <w:lang w:val="en-US"/>
        </w:rPr>
      </w:pPr>
      <w:bookmarkStart w:id="59" w:name="_Toc195005046"/>
      <w:r w:rsidRPr="00A72BF2">
        <w:rPr>
          <w:lang w:val="en-US"/>
        </w:rPr>
        <w:t>Research Gap Analysis</w:t>
      </w:r>
      <w:bookmarkEnd w:id="59"/>
    </w:p>
    <w:p w14:paraId="6FEA2A08" w14:textId="52B38F6B" w:rsidR="00D458D4" w:rsidRPr="00AE0C7E" w:rsidRDefault="00D458D4" w:rsidP="00D458D4">
      <w:r w:rsidRPr="00AE0C7E">
        <w:t>Gemäss Andreas am Schluss ein Kapitel und ein Verweis zu</w:t>
      </w:r>
      <w:r w:rsidR="003F664C" w:rsidRPr="00AE0C7E">
        <w:t xml:space="preserve">m Gap in der </w:t>
      </w:r>
      <w:proofErr w:type="spellStart"/>
      <w:r w:rsidR="003F664C" w:rsidRPr="00AE0C7E">
        <w:t>Introduction</w:t>
      </w:r>
      <w:proofErr w:type="spellEnd"/>
      <w:r w:rsidR="003F664C" w:rsidRPr="00AE0C7E">
        <w:t>.</w:t>
      </w:r>
    </w:p>
    <w:p w14:paraId="545C7880" w14:textId="461210AE" w:rsidR="003234BF" w:rsidRPr="00A72BF2" w:rsidRDefault="003234BF" w:rsidP="003234BF">
      <w:pPr>
        <w:pStyle w:val="berschrift1"/>
        <w:keepNext/>
        <w:keepLines/>
        <w:spacing w:before="360" w:after="80"/>
      </w:pPr>
      <w:bookmarkStart w:id="60" w:name="_Toc192493325"/>
      <w:bookmarkStart w:id="61" w:name="_Toc195005047"/>
      <w:r w:rsidRPr="00A72BF2">
        <w:lastRenderedPageBreak/>
        <w:t xml:space="preserve">Research </w:t>
      </w:r>
      <w:r w:rsidR="000D322D" w:rsidRPr="00A72BF2">
        <w:t>Methodology</w:t>
      </w:r>
      <w:bookmarkEnd w:id="60"/>
      <w:bookmarkEnd w:id="61"/>
    </w:p>
    <w:p w14:paraId="33E14ECE" w14:textId="236F4962" w:rsidR="00BC5524" w:rsidRPr="00A72BF2" w:rsidRDefault="00BC5524" w:rsidP="00BC5524">
      <w:pPr>
        <w:rPr>
          <w:lang w:val="en-US"/>
        </w:rPr>
      </w:pPr>
      <w:r w:rsidRPr="00A72BF2">
        <w:rPr>
          <w:highlight w:val="yellow"/>
          <w:lang w:val="en-US"/>
        </w:rPr>
        <w:t xml:space="preserve">Always use the word “because” when you say you choose </w:t>
      </w:r>
      <w:r w:rsidR="009E4A7B" w:rsidRPr="00A72BF2">
        <w:rPr>
          <w:highlight w:val="yellow"/>
          <w:lang w:val="en-US"/>
        </w:rPr>
        <w:t>a design – why do you choose /Do this?</w:t>
      </w:r>
    </w:p>
    <w:p w14:paraId="35498C59" w14:textId="1A228246" w:rsidR="00601E57" w:rsidRPr="00A72BF2" w:rsidRDefault="00601E57" w:rsidP="00601E57">
      <w:pPr>
        <w:pStyle w:val="berschrift2"/>
        <w:rPr>
          <w:lang w:val="en-US"/>
        </w:rPr>
      </w:pPr>
      <w:bookmarkStart w:id="62" w:name="_Toc192493326"/>
      <w:bookmarkStart w:id="63" w:name="_Toc195005048"/>
      <w:r w:rsidRPr="00A72BF2">
        <w:rPr>
          <w:lang w:val="en-US"/>
        </w:rPr>
        <w:t>Introduction</w:t>
      </w:r>
      <w:bookmarkEnd w:id="62"/>
      <w:bookmarkEnd w:id="63"/>
    </w:p>
    <w:p w14:paraId="6399BC27" w14:textId="2CD871FA" w:rsidR="00601E57" w:rsidRPr="00A72BF2" w:rsidRDefault="00601E57" w:rsidP="004F5591">
      <w:pPr>
        <w:rPr>
          <w:lang w:val="en-US"/>
        </w:rPr>
      </w:pPr>
      <w:r w:rsidRPr="00A72BF2">
        <w:rPr>
          <w:lang w:val="en-US"/>
        </w:rPr>
        <w:t xml:space="preserve">This chapter details the research methodology adopted to address this question. The research employs a combination of the Research Onion model (Saunders et al., 2023) and Design Science Research (DSR) methodology </w:t>
      </w:r>
      <w:r w:rsidR="00BD5990" w:rsidRPr="00A72BF2">
        <w:rPr>
          <w:lang w:val="en-US"/>
        </w:rPr>
        <w:fldChar w:fldCharType="begin"/>
      </w:r>
      <w:r w:rsidR="00BD5990" w:rsidRPr="00A72BF2">
        <w:rPr>
          <w:lang w:val="en-US"/>
        </w:rPr>
        <w:instrText xml:space="preserve"> ADDIN ZOTERO_ITEM CSL_CITATION {"citationID":"ZTYEglYh","properties":{"formattedCitation":"(Dresch et al., 2014; Hevner et al., 2004)","plainCitation":"(Dresch et al., 2014; Hevner et al., 2004)","noteIndex":0},"citationItems":[{"id":1071,"uris":["http://zotero.org/users/12834068/items/U7B3JMZ9"],"itemData":{"id":1071,"type":"book","abstract":"Consolidating existing knowledge in Design Science, this book proposes a new research method to aid the exploration of design and problem solving within business, science and technology. It seeks to overcome a dichotomy that exists in the field between theory and practice to enable researches to find solutions to problems, rather than focusing on the explanation and exploration of the problems themselves. Currently, researches concentrate on to describing, exploring, explaining and predicting phenomena, and little attention is devoted to prescribing solutions. Herbert Simon proposes the need to develop a Science of the Artificial (Design Science), arguing that our reality is much more artificial than natural. However, the research conducted on the Design Science premises has so far been scattered and erratic in different fields of research, such as management, systems information and engineering. This book aims to address this issue by bringing these fields together and emphasising the need for solutions. This book provides a valuable resource to students and researchers of research methods, information systems, management and management science, and production and operations management.","ISBN":"978-3-319-07373-6","note":"journalAbbreviation: Design Science Research: A Method for Science and Technology Advancement\ncontainer-title: Design Science Research: A Method for Science and Technology Advancement\nDOI: 10.1007/978-3-319-07374-3","source":"ResearchGate","title":"Design Science Research: A Method for Science and Technology Advancement","title-short":"Design Science Research","author":[{"family":"Dresch","given":"Aline"},{"family":"Lacerda","given":"Daniel"},{"family":"Antunes Júnior","given":"José Antonio Valle"}],"issued":{"date-parts":[["2014",9,9]]}}},{"id":1068,"uris":["http://zotero.org/users/12834068/items/MP6ATSTL"],"itemData":{"id":1068,"type":"article-journal","abstract":"Two paradigms characterize much of the research in the Information Systems discipline: behavioral science and design science. The behavioral-science paradigm seeks to develop and verify theories that explain or predict human or organizational behavior. The design-science paradigm seeks to extend the boundaries of human and organizational capabilities by creating new and innovative artifacts. Both paradigms are foundational to the IS discipline, positioned as it is at the confluence of people, organizations, and technology. Our objective is to describe the performance of design-science research in Information Systems via a concise conceptual framework and clear guidelines for understanding, executing, and\nevaluating the research. In the design-science paradigm, knowledge and understanding of a problem domain and its solution are achieved in the building and application of the designed artifact. Three recent exemplars in the research literature are used to demonstrate the\napplication of these guidelines. We conclude with an analysis of\nthe challenges of performing high-quality design-science research in the context of the broader IS community.","container-title":"Management Information Systems Quarterly","journalAbbreviation":"Management Information Systems Quarterly","page":"75","source":"ResearchGate","title":"Design Science in Information Systems Research","volume":"28","author":[{"family":"Hevner","given":"Alan"},{"family":"R","given":"Alan"},{"family":"March","given":"Salvatore"},{"family":"T","given":"Salvatore"},{"literal":"Park"},{"family":"Park","given":"Jinsoo"},{"literal":"Ram"},{"literal":"Sudha"}],"issued":{"date-parts":[["2004",3,1]]}}}],"schema":"https://github.com/citation-style-language/schema/raw/master/csl-citation.json"} </w:instrText>
      </w:r>
      <w:r w:rsidR="00BD5990" w:rsidRPr="00A72BF2">
        <w:rPr>
          <w:lang w:val="en-US"/>
        </w:rPr>
        <w:fldChar w:fldCharType="separate"/>
      </w:r>
      <w:r w:rsidR="00BD5990" w:rsidRPr="00A72BF2">
        <w:rPr>
          <w:noProof/>
          <w:lang w:val="en-US"/>
        </w:rPr>
        <w:t>(Dresch et al., 2014; Hevner et al., 2004)</w:t>
      </w:r>
      <w:r w:rsidR="00BD5990" w:rsidRPr="00A72BF2">
        <w:rPr>
          <w:lang w:val="en-US"/>
        </w:rPr>
        <w:fldChar w:fldCharType="end"/>
      </w:r>
      <w:r w:rsidR="00BD5990" w:rsidRPr="00A72BF2">
        <w:rPr>
          <w:lang w:val="en-US"/>
        </w:rPr>
        <w:t>.</w:t>
      </w:r>
    </w:p>
    <w:p w14:paraId="065FBEAE" w14:textId="44ABF784" w:rsidR="004C5A3A" w:rsidRPr="00A72BF2" w:rsidRDefault="004C5A3A" w:rsidP="004F5591">
      <w:pPr>
        <w:pStyle w:val="berschrift2"/>
        <w:rPr>
          <w:lang w:val="en-US"/>
        </w:rPr>
      </w:pPr>
      <w:bookmarkStart w:id="64" w:name="_Toc192493327"/>
      <w:bookmarkStart w:id="65" w:name="_Toc195005049"/>
      <w:r w:rsidRPr="00A72BF2">
        <w:rPr>
          <w:lang w:val="en-US"/>
        </w:rPr>
        <w:t>Research Paradigm and Strategy</w:t>
      </w:r>
      <w:bookmarkEnd w:id="64"/>
      <w:bookmarkEnd w:id="65"/>
    </w:p>
    <w:p w14:paraId="094627A5" w14:textId="06AEE92F" w:rsidR="00A41B13" w:rsidRPr="00A72BF2" w:rsidRDefault="00A41B13" w:rsidP="00A41B13">
      <w:pPr>
        <w:pStyle w:val="berschrift3"/>
      </w:pPr>
      <w:bookmarkStart w:id="66" w:name="_Toc192493328"/>
      <w:bookmarkStart w:id="67" w:name="_Toc195005050"/>
      <w:r w:rsidRPr="00A72BF2">
        <w:t>Research Philosophy</w:t>
      </w:r>
      <w:bookmarkEnd w:id="66"/>
      <w:bookmarkEnd w:id="67"/>
    </w:p>
    <w:p w14:paraId="55B10BC0" w14:textId="6D3EC92C" w:rsidR="00C93973" w:rsidRPr="00A72BF2" w:rsidRDefault="00C93973" w:rsidP="00C93973">
      <w:pPr>
        <w:rPr>
          <w:lang w:val="en-US"/>
        </w:rPr>
      </w:pPr>
      <w:r w:rsidRPr="00A72BF2">
        <w:rPr>
          <w:lang w:val="en-US"/>
        </w:rPr>
        <w:t xml:space="preserve">This study adopts a </w:t>
      </w:r>
      <w:r w:rsidRPr="00A72BF2">
        <w:rPr>
          <w:b/>
          <w:bCs/>
          <w:lang w:val="en-US"/>
        </w:rPr>
        <w:t>pragmatic</w:t>
      </w:r>
      <w:r w:rsidRPr="00A72BF2">
        <w:rPr>
          <w:lang w:val="en-US"/>
        </w:rPr>
        <w:t xml:space="preserve"> research philosophy, balancing theoretical understanding with practical application (Creswell &amp; Creswell, 2018). This is appropriate because the research aims to both understand the capabilities of hybrid AI systems and to create a working artifact.  Pragmatism allows for the integration of both qualitative and quantitative methods and for iterative refinement of the artifact based on empirical findings. The goal is to produce knowledge that is both theoretically sound and practically useful for automating complex tasks like literature reviews.</w:t>
      </w:r>
    </w:p>
    <w:p w14:paraId="3147781B" w14:textId="059C594A" w:rsidR="00A41B13" w:rsidRPr="00A72BF2" w:rsidRDefault="00A41B13" w:rsidP="00A41B13">
      <w:pPr>
        <w:pStyle w:val="berschrift3"/>
        <w:rPr>
          <w:bCs/>
        </w:rPr>
      </w:pPr>
      <w:bookmarkStart w:id="68" w:name="_Toc192493329"/>
      <w:bookmarkStart w:id="69" w:name="_Toc195005051"/>
      <w:r w:rsidRPr="00A72BF2">
        <w:t>Research</w:t>
      </w:r>
      <w:r w:rsidRPr="00A72BF2">
        <w:rPr>
          <w:bCs/>
        </w:rPr>
        <w:t xml:space="preserve"> Approach</w:t>
      </w:r>
      <w:bookmarkEnd w:id="68"/>
      <w:bookmarkEnd w:id="69"/>
    </w:p>
    <w:p w14:paraId="1DD76E97" w14:textId="4268C672" w:rsidR="00A41B13" w:rsidRPr="00A72BF2" w:rsidRDefault="00F00B5C" w:rsidP="00057B94">
      <w:pPr>
        <w:rPr>
          <w:lang w:val="en-US"/>
        </w:rPr>
      </w:pPr>
      <w:r w:rsidRPr="00A72BF2">
        <w:rPr>
          <w:lang w:val="en-US"/>
        </w:rPr>
        <w:t xml:space="preserve">The thesis follows an </w:t>
      </w:r>
      <w:r w:rsidRPr="00A72BF2">
        <w:rPr>
          <w:b/>
          <w:lang w:val="en-US"/>
        </w:rPr>
        <w:t>inductive</w:t>
      </w:r>
      <w:r w:rsidRPr="00A72BF2">
        <w:rPr>
          <w:lang w:val="en-US"/>
        </w:rPr>
        <w:t xml:space="preserve"> approach, leveraging empirical data generated from the development and evaluation of the hybrid AI agent to refine and validate the proposed architecture. While elements of deductive reasoning are incorporated (e.g., testing the AI agent's performance against established literature review methodologies), the primary focus is on </w:t>
      </w:r>
      <w:r w:rsidRPr="00A72BF2">
        <w:rPr>
          <w:b/>
          <w:lang w:val="en-US"/>
        </w:rPr>
        <w:t>developing</w:t>
      </w:r>
      <w:r w:rsidRPr="00A72BF2">
        <w:rPr>
          <w:lang w:val="en-US"/>
        </w:rPr>
        <w:t xml:space="preserve"> new frameworks and insights through iterative experimentation. Specifically, the inductive process involves: (1) observing the limitations of existing AI approaches for literature reviews; (2) designing and implementing a novel hybrid AI agent system; (3) evaluating the agent's performance; and (4) iteratively refining the system's architecture and information representation based on the evaluation results.</w:t>
      </w:r>
    </w:p>
    <w:p w14:paraId="6CBA54F8" w14:textId="67284E7A" w:rsidR="00A41B13" w:rsidRPr="00A72BF2" w:rsidRDefault="00A41B13" w:rsidP="00A41B13">
      <w:pPr>
        <w:pStyle w:val="berschrift3"/>
        <w:rPr>
          <w:bCs/>
        </w:rPr>
      </w:pPr>
      <w:bookmarkStart w:id="70" w:name="_Toc192493330"/>
      <w:bookmarkStart w:id="71" w:name="_Toc195005052"/>
      <w:r w:rsidRPr="00A72BF2">
        <w:t>Research</w:t>
      </w:r>
      <w:r w:rsidRPr="00A72BF2">
        <w:rPr>
          <w:bCs/>
        </w:rPr>
        <w:t xml:space="preserve"> Strategy</w:t>
      </w:r>
      <w:r w:rsidR="009F2497" w:rsidRPr="00A72BF2">
        <w:rPr>
          <w:bCs/>
        </w:rPr>
        <w:t xml:space="preserve">: </w:t>
      </w:r>
      <w:r w:rsidR="00C108EF" w:rsidRPr="00A72BF2">
        <w:t>Design Science Research (DSR)</w:t>
      </w:r>
      <w:bookmarkEnd w:id="70"/>
      <w:bookmarkEnd w:id="71"/>
    </w:p>
    <w:p w14:paraId="7180EC55" w14:textId="765BD1AA" w:rsidR="00662EDC" w:rsidRPr="00A72BF2" w:rsidRDefault="002602AC" w:rsidP="002602AC">
      <w:pPr>
        <w:rPr>
          <w:lang w:val="en-US"/>
        </w:rPr>
      </w:pPr>
      <w:r w:rsidRPr="00A72BF2">
        <w:rPr>
          <w:lang w:val="en-US"/>
        </w:rPr>
        <w:t xml:space="preserve">This study employs Design Science Research (DSR), a problem-solving paradigm focused on creating and evaluating innovative artifacts to address real-world problems </w:t>
      </w:r>
      <w:r w:rsidR="006C04F7" w:rsidRPr="00A72BF2">
        <w:rPr>
          <w:lang w:val="en-US"/>
        </w:rPr>
        <w:fldChar w:fldCharType="begin"/>
      </w:r>
      <w:r w:rsidR="00827985" w:rsidRPr="00A72BF2">
        <w:rPr>
          <w:lang w:val="en-US"/>
        </w:rPr>
        <w:instrText xml:space="preserve"> ADDIN ZOTERO_ITEM CSL_CITATION {"citationID":"1QL117F5","properties":{"formattedCitation":"(Dresch et al., 2014; Hevner et al., 2004)","plainCitation":"(Dresch et al., 2014; Hevner et al., 2004)","noteIndex":0},"citationItems":[{"id":1071,"uris":["http://zotero.org/users/12834068/items/U7B3JMZ9"],"itemData":{"id":1071,"type":"book","abstract":"Consolidating existing knowledge in Design Science, this book proposes a new research method to aid the exploration of design and problem solving within business, science and technology. It seeks to overcome a dichotomy that exists in the field between theory and practice to enable researches to find solutions to problems, rather than focusing on the explanation and exploration of the problems themselves. Currently, researches concentrate on to describing, exploring, explaining and predicting phenomena, and little attention is devoted to prescribing solutions. Herbert Simon proposes the need to develop a Science of the Artificial (Design Science), arguing that our reality is much more artificial than natural. However, the research conducted on the Design Science premises has so far been scattered and erratic in different fields of research, such as management, systems information and engineering. This book aims to address this issue by bringing these fields together and emphasising the need for solutions. This book provides a valuable resource to students and researchers of research methods, information systems, management and management science, and production and operations management.","ISBN":"978-3-319-07373-6","note":"journalAbbreviation: Design Science Research: A Method for Science and Technology Advancement\ncontainer-title: Design Science Research: A Method for Science and Technology Advancement\nDOI: 10.1007/978-3-319-07374-3","source":"ResearchGate","title":"Design Science Research: A Method for Science and Technology Advancement","title-short":"Design Science Research","author":[{"family":"Dresch","given":"Aline"},{"family":"Lacerda","given":"Daniel"},{"family":"Antunes Júnior","given":"José Antonio Valle"}],"issued":{"date-parts":[["2014",9,9]]}}},{"id":1068,"uris":["http://zotero.org/users/12834068/items/MP6ATSTL"],"itemData":{"id":1068,"type":"article-journal","abstract":"Two paradigms characterize much of the research in the Information Systems discipline: behavioral science and design science. The behavioral-science paradigm seeks to develop and verify theories that explain or predict human or organizational behavior. The design-science paradigm seeks to extend the boundaries of human and organizational capabilities by creating new and innovative artifacts. Both paradigms are foundational to the IS discipline, positioned as it is at the confluence of people, organizations, and technology. Our objective is to describe the performance of design-science research in Information Systems via a concise conceptual framework and clear guidelines for understanding, executing, and\nevaluating the research. In the design-science paradigm, knowledge and understanding of a problem domain and its solution are achieved in the building and application of the designed artifact. Three recent exemplars in the research literature are used to demonstrate the\napplication of these guidelines. We conclude with an analysis of\nthe challenges of performing high-quality design-science research in the context of the broader IS community.","container-title":"Management Information Systems Quarterly","journalAbbreviation":"Management Information Systems Quarterly","page":"75","source":"ResearchGate","title":"Design Science in Information Systems Research","volume":"28","author":[{"family":"Hevner","given":"Alan"},{"family":"R","given":"Alan"},{"family":"March","given":"Salvatore"},{"family":"T","given":"Salvatore"},{"literal":"Park"},{"family":"Park","given":"Jinsoo"},{"literal":"Ram"},{"literal":"Sudha"}],"issued":{"date-parts":[["2004",3,1]]}}}],"schema":"https://github.com/citation-style-language/schema/raw/master/csl-citation.json"} </w:instrText>
      </w:r>
      <w:r w:rsidR="006C04F7" w:rsidRPr="00A72BF2">
        <w:rPr>
          <w:lang w:val="en-US"/>
        </w:rPr>
        <w:fldChar w:fldCharType="separate"/>
      </w:r>
      <w:r w:rsidR="00FA0472" w:rsidRPr="00A72BF2">
        <w:rPr>
          <w:noProof/>
          <w:lang w:val="en-US"/>
        </w:rPr>
        <w:t>(Dresch et al., 2014; Hevner et al., 2004)</w:t>
      </w:r>
      <w:r w:rsidR="006C04F7" w:rsidRPr="00A72BF2">
        <w:rPr>
          <w:lang w:val="en-US"/>
        </w:rPr>
        <w:fldChar w:fldCharType="end"/>
      </w:r>
      <w:r w:rsidRPr="00A72BF2">
        <w:rPr>
          <w:lang w:val="en-US"/>
        </w:rPr>
        <w:t>. DSR is appropriate because the core of this research is the creation of a novel hybrid AI agent system for automating literature reviews. This is a practical problem with significant real-world implications, and DSR provides a structured framework for designing, building, and evaluating the artifact.</w:t>
      </w:r>
    </w:p>
    <w:p w14:paraId="649431B6" w14:textId="04E03609" w:rsidR="00662EDC" w:rsidRPr="00A72BF2" w:rsidRDefault="00662EDC" w:rsidP="00C47B6C">
      <w:pPr>
        <w:pStyle w:val="berschrift3"/>
      </w:pPr>
      <w:bookmarkStart w:id="72" w:name="_Toc192493331"/>
      <w:bookmarkStart w:id="73" w:name="_Toc195005053"/>
      <w:r w:rsidRPr="00A72BF2">
        <w:t>DSR Cycles</w:t>
      </w:r>
      <w:bookmarkEnd w:id="72"/>
      <w:bookmarkEnd w:id="73"/>
    </w:p>
    <w:p w14:paraId="627524A8" w14:textId="6743311C" w:rsidR="00662EDC" w:rsidRPr="00A72BF2" w:rsidRDefault="00662EDC" w:rsidP="00662EDC">
      <w:pPr>
        <w:rPr>
          <w:lang w:val="en-US"/>
        </w:rPr>
      </w:pPr>
      <w:r w:rsidRPr="00A72BF2">
        <w:rPr>
          <w:lang w:val="en-US"/>
        </w:rPr>
        <w:t>The DSR process is structured around three interconnected cycles:</w:t>
      </w:r>
    </w:p>
    <w:p w14:paraId="471E58C1" w14:textId="202E03E1" w:rsidR="00662EDC" w:rsidRPr="00A72BF2" w:rsidRDefault="00662EDC" w:rsidP="00662EDC">
      <w:pPr>
        <w:rPr>
          <w:lang w:val="en-US"/>
        </w:rPr>
      </w:pPr>
      <w:r w:rsidRPr="00A72BF2">
        <w:rPr>
          <w:b/>
          <w:bCs/>
          <w:lang w:val="en-US"/>
        </w:rPr>
        <w:t>Relevance Cycle:</w:t>
      </w:r>
      <w:r w:rsidRPr="00A72BF2">
        <w:rPr>
          <w:lang w:val="en-US"/>
        </w:rPr>
        <w:t xml:space="preserve"> The relevance cycle ensures the AI agent addresses the identified need for improved efficiency, accuracy, and comprehensiveness in literature reviews, a challenge highlighted by the limitations of existing LLM-only and standard RAG approaches (Silva, </w:t>
      </w:r>
      <w:r w:rsidRPr="00A72BF2">
        <w:rPr>
          <w:lang w:val="en-US"/>
        </w:rPr>
        <w:lastRenderedPageBreak/>
        <w:t>2023; Lewis et al., 2021).  This cycle connects the research to the practical application environment by ensuring the artifact is designed to solve a relevant problem.</w:t>
      </w:r>
    </w:p>
    <w:p w14:paraId="13839E83" w14:textId="271BA4E2" w:rsidR="00662EDC" w:rsidRPr="00A72BF2" w:rsidRDefault="00662EDC" w:rsidP="00662EDC">
      <w:pPr>
        <w:rPr>
          <w:lang w:val="en-US"/>
        </w:rPr>
      </w:pPr>
      <w:r w:rsidRPr="00A72BF2">
        <w:rPr>
          <w:b/>
          <w:bCs/>
          <w:lang w:val="en-US"/>
        </w:rPr>
        <w:t>Rigor Cycle:</w:t>
      </w:r>
      <w:r w:rsidRPr="00A72BF2">
        <w:rPr>
          <w:lang w:val="en-US"/>
        </w:rPr>
        <w:t xml:space="preserve"> The rigor cycle grounds the artifact's design in established theories of knowledge graphs (Angles &amp; Gutierrez, 2008), retrieval-augmented generation (Lewis et al., 2021), and AI planning (Ghallab et al., 2004), ensuring a theoretically sound foundation.  This cycle ensures the research draws upon existing knowledge and contributes to the knowledge base.</w:t>
      </w:r>
    </w:p>
    <w:p w14:paraId="7BE89168" w14:textId="3805ED2E" w:rsidR="00662EDC" w:rsidRPr="00A72BF2" w:rsidRDefault="00662EDC" w:rsidP="002602AC">
      <w:pPr>
        <w:rPr>
          <w:lang w:val="en-US"/>
        </w:rPr>
      </w:pPr>
      <w:r w:rsidRPr="00A72BF2">
        <w:rPr>
          <w:b/>
          <w:lang w:val="en-US"/>
        </w:rPr>
        <w:t>Design Cycle:</w:t>
      </w:r>
      <w:r w:rsidR="00D33533" w:rsidRPr="00A72BF2">
        <w:rPr>
          <w:lang w:val="en-US"/>
        </w:rPr>
        <w:t xml:space="preserve"> </w:t>
      </w:r>
      <w:r w:rsidRPr="00A72BF2">
        <w:rPr>
          <w:lang w:val="en-US"/>
        </w:rPr>
        <w:t>The design cycle involves iterative development, testing, and refinement of the AI agent, incorporating feedback from expert evaluations (Section 3.4) and performance metrics (Section 3.5). This iterative process allows for continuous improvement of the artifact based on empirical data. This is the core cycle of building and evaluating the artifact.</w:t>
      </w:r>
    </w:p>
    <w:p w14:paraId="06736717" w14:textId="6E215530" w:rsidR="00A41B13" w:rsidRPr="00A72BF2" w:rsidRDefault="00A41B13" w:rsidP="000417BE">
      <w:pPr>
        <w:pStyle w:val="berschrift3"/>
      </w:pPr>
      <w:bookmarkStart w:id="74" w:name="_Toc192493332"/>
      <w:bookmarkStart w:id="75" w:name="_Toc195005054"/>
      <w:r w:rsidRPr="00A72BF2">
        <w:t>Research Choice</w:t>
      </w:r>
      <w:bookmarkEnd w:id="74"/>
      <w:bookmarkEnd w:id="75"/>
    </w:p>
    <w:p w14:paraId="16FD3982" w14:textId="0CE7E9A3" w:rsidR="00E91246" w:rsidRPr="00A72BF2" w:rsidRDefault="00E91246" w:rsidP="00E91246">
      <w:pPr>
        <w:rPr>
          <w:lang w:val="en-US"/>
        </w:rPr>
      </w:pPr>
      <w:r w:rsidRPr="00A72BF2">
        <w:rPr>
          <w:lang w:val="en-US"/>
        </w:rPr>
        <w:t>A multi-method qualitative and quantitative approach is adopted, employing a convergent parallel design (Creswell &amp; Plano Clark, 2018). This means that qualitative and quantitative data are collected and analyzed concurrently, and then the findings are integrated to provide a more complete understanding.</w:t>
      </w:r>
    </w:p>
    <w:p w14:paraId="45B8495C" w14:textId="01675049" w:rsidR="00E91246" w:rsidRPr="00A72BF2" w:rsidRDefault="00E91246" w:rsidP="00E91246">
      <w:pPr>
        <w:rPr>
          <w:lang w:val="en-US"/>
        </w:rPr>
      </w:pPr>
      <w:r w:rsidRPr="00A72BF2">
        <w:rPr>
          <w:b/>
          <w:lang w:val="en-US"/>
        </w:rPr>
        <w:t>Qualitative:</w:t>
      </w:r>
      <w:r w:rsidRPr="00A72BF2">
        <w:rPr>
          <w:lang w:val="en-US"/>
        </w:rPr>
        <w:t xml:space="preserve"> Expert evaluations of AI-generated literature reviews and (potentially) interviews with domain experts. Qualitative data will provide insights into the quality, coherence, and reasoning of the AI-generated reviews, capturing nuances that quantitative metrics might miss.</w:t>
      </w:r>
    </w:p>
    <w:p w14:paraId="49E33A51" w14:textId="5D28ACBC" w:rsidR="00E91246" w:rsidRPr="00A72BF2" w:rsidRDefault="00E91246" w:rsidP="00E91246">
      <w:pPr>
        <w:rPr>
          <w:lang w:val="en-US"/>
        </w:rPr>
      </w:pPr>
      <w:r w:rsidRPr="00A72BF2">
        <w:rPr>
          <w:b/>
          <w:lang w:val="en-US"/>
        </w:rPr>
        <w:t>Quantitative:</w:t>
      </w:r>
      <w:r w:rsidR="00126F80" w:rsidRPr="00A72BF2">
        <w:rPr>
          <w:lang w:val="en-US"/>
        </w:rPr>
        <w:t xml:space="preserve"> </w:t>
      </w:r>
      <w:r w:rsidRPr="00A72BF2">
        <w:rPr>
          <w:lang w:val="en-US"/>
        </w:rPr>
        <w:t>Accuracy metrics (precision, recall, F1-score), evaluation benchmarks (e.g., comparing against human-generated reviews</w:t>
      </w:r>
      <w:r w:rsidR="008B0B8D" w:rsidRPr="00A72BF2">
        <w:rPr>
          <w:lang w:val="en-US"/>
        </w:rPr>
        <w:t xml:space="preserve">, as documented by several studies </w:t>
      </w:r>
      <w:r w:rsidR="008B0B8D" w:rsidRPr="00A72BF2">
        <w:rPr>
          <w:lang w:val="en-US"/>
        </w:rPr>
        <w:fldChar w:fldCharType="begin"/>
      </w:r>
      <w:r w:rsidR="00653B64" w:rsidRPr="00A72BF2">
        <w:rPr>
          <w:lang w:val="en-US"/>
        </w:rPr>
        <w:instrText xml:space="preserve"> ADDIN ZOTERO_ITEM CSL_CITATION {"citationID":"Z8pYTDCr","properties":{"formattedCitation":"(Peoples et al., 2023; Singh et al., 2017)","plainCitation":"(Peoples et al., 2023; Singh et al., 2017)","noteIndex":0},"citationItems":[{"id":1064,"uris":["http://zotero.org/users/12834068/items/2W6BS873"],"itemData":{"id":1064,"type":"article-journal","abstract":"&lt;p&gt;Inappropriate, misleading, missing, and inaccurate citations pervade the biomedical literature. &lt;b&gt;Nicholas Peoples and colleagues&lt;/b&gt; argue that new strategies can better enable scientific references to function as an accurate web of knowledge&lt;/p&gt;","container-title":"BMJ","DOI":"10.1136/bmj-2023-076441","ISSN":"1756-1833","journalAbbreviation":"BMJ","language":"en","license":"Published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Analysis\nPMID: 37931929","page":"e076441","source":"www.bmj.com","title":"Burden of proof: combating inaccurate citation in biomedical literature","title-short":"Burden of proof","volume":"383","author":[{"family":"Peoples","given":"Nicholas"},{"family":"Østbye","given":"Truls"},{"family":"Yan","given":"Lijing L."}],"issued":{"date-parts":[["2023",11,6]]}}},{"id":1061,"uris":["http://zotero.org/users/12834068/items/4SJDJJEX"],"itemData":{"id":1061,"type":"article","abstract":"Our current knowledge of scholarly plagiarism is largely based on the similarity between full text research articles. In this paper, we propose an innovative and novel conceptualization of scholarly plagiarism in the form of reuse of explicit citation sentences in scientific research articles. Note that while full-text plagiarism is an indicator of a gross-level behavior, copying of citation sentences is a more nuanced micro-scale phenomenon observed even for well-known researchers. The current work poses several interesting questions and attempts to answer them by empirically investigating a large bibliographic text dataset from computer science containing millions of lines of citation sentences. In particular, we report evidences of massive copying behavior. We also present several striking real examples throughout the paper to showcase widespread adoption of this undesirable practice. In contrast to the popular perception, we find that copying tendency increases as an author matures. The copying behavior is reported to exist in all fields of computer science; however, the theoretical fields indicate more copying than the applied fields.","DOI":"10.48550/arXiv.1705.02499","note":"arXiv:1705.02499 [cs]","number":"arXiv:1705.02499","publisher":"arXiv","source":"arXiv.org","title":"Citation sentence reuse behavior of scientists: A case study on massive bibliographic text dataset of computer science","title-short":"Citation sentence reuse behavior of scientists","URL":"http://arxiv.org/abs/1705.02499","author":[{"family":"Singh","given":"Mayank"},{"family":"Niranjan","given":"Abhishek"},{"family":"Gupta","given":"Divyansh"},{"family":"Bakshi","given":"Nikhil Angad"},{"family":"Mukherjee","given":"Animesh"},{"family":"Goyal","given":"Pawan"}],"accessed":{"date-parts":[["2025",3,5]]},"issued":{"date-parts":[["2017",5,6]]}}}],"schema":"https://github.com/citation-style-language/schema/raw/master/csl-citation.json"} </w:instrText>
      </w:r>
      <w:r w:rsidR="008B0B8D" w:rsidRPr="00A72BF2">
        <w:rPr>
          <w:lang w:val="en-US"/>
        </w:rPr>
        <w:fldChar w:fldCharType="separate"/>
      </w:r>
      <w:r w:rsidR="00653B64" w:rsidRPr="00A72BF2">
        <w:rPr>
          <w:noProof/>
          <w:lang w:val="en-US"/>
        </w:rPr>
        <w:t>(Peoples et al., 2023; Singh et al., 2017)</w:t>
      </w:r>
      <w:r w:rsidR="008B0B8D" w:rsidRPr="00A72BF2">
        <w:rPr>
          <w:lang w:val="en-US"/>
        </w:rPr>
        <w:fldChar w:fldCharType="end"/>
      </w:r>
      <w:r w:rsidRPr="00A72BF2">
        <w:rPr>
          <w:lang w:val="en-US"/>
        </w:rPr>
        <w:t>),</w:t>
      </w:r>
      <w:r w:rsidR="0089528C" w:rsidRPr="00A72BF2">
        <w:rPr>
          <w:lang w:val="en-US"/>
        </w:rPr>
        <w:t xml:space="preserve"> </w:t>
      </w:r>
      <w:r w:rsidRPr="00A72BF2">
        <w:rPr>
          <w:lang w:val="en-US"/>
        </w:rPr>
        <w:t>to assess the performance of the AI agent. Quantitative data will provide objective measures of the accuracy, completeness, and efficiency of the AI agent.</w:t>
      </w:r>
    </w:p>
    <w:p w14:paraId="4614F07B" w14:textId="24A1FF78" w:rsidR="00A41B13" w:rsidRPr="00A72BF2" w:rsidRDefault="00A41B13" w:rsidP="000417BE">
      <w:pPr>
        <w:pStyle w:val="berschrift3"/>
      </w:pPr>
      <w:bookmarkStart w:id="76" w:name="_Toc192493333"/>
      <w:bookmarkStart w:id="77" w:name="_Toc195005055"/>
      <w:r w:rsidRPr="00A72BF2">
        <w:t>Time Horizon</w:t>
      </w:r>
      <w:bookmarkEnd w:id="76"/>
      <w:bookmarkEnd w:id="77"/>
    </w:p>
    <w:p w14:paraId="2C5A6C76" w14:textId="3189D33E" w:rsidR="00A41B13" w:rsidRPr="00A72BF2" w:rsidRDefault="00A41B13" w:rsidP="00A41B13">
      <w:pPr>
        <w:spacing w:before="100" w:beforeAutospacing="1" w:after="100" w:afterAutospacing="1"/>
        <w:rPr>
          <w:lang w:val="en-US"/>
        </w:rPr>
      </w:pPr>
      <w:r w:rsidRPr="00A72BF2">
        <w:rPr>
          <w:lang w:val="en-US"/>
        </w:rPr>
        <w:t xml:space="preserve">The research follows a </w:t>
      </w:r>
      <w:r w:rsidRPr="00A72BF2">
        <w:rPr>
          <w:b/>
          <w:bCs/>
          <w:lang w:val="en-US"/>
        </w:rPr>
        <w:t>cross-sectional</w:t>
      </w:r>
      <w:r w:rsidRPr="00A72BF2">
        <w:rPr>
          <w:lang w:val="en-US"/>
        </w:rPr>
        <w:t xml:space="preserve"> time horizon, </w:t>
      </w:r>
      <w:r w:rsidR="009E3F31" w:rsidRPr="00A72BF2">
        <w:rPr>
          <w:lang w:val="en-US"/>
        </w:rPr>
        <w:t>focusing on the available</w:t>
      </w:r>
      <w:r w:rsidRPr="00A72BF2">
        <w:rPr>
          <w:lang w:val="en-US"/>
        </w:rPr>
        <w:t xml:space="preserve"> data within a specific timeframe (March 2025 - June 2025). However, the artifact development will incorporate an iterative approach, allowing for punctual updates based on new insights</w:t>
      </w:r>
      <w:r w:rsidR="009E3F31" w:rsidRPr="00A72BF2">
        <w:rPr>
          <w:lang w:val="en-US"/>
        </w:rPr>
        <w:t>, as new relevant papers are currently released on short periodic intervals</w:t>
      </w:r>
      <w:r w:rsidRPr="00A72BF2">
        <w:rPr>
          <w:lang w:val="en-US"/>
        </w:rPr>
        <w:t>.</w:t>
      </w:r>
    </w:p>
    <w:p w14:paraId="23FFB32D" w14:textId="1C1227B6" w:rsidR="00A41B13" w:rsidRPr="00A72BF2" w:rsidRDefault="00A41B13" w:rsidP="00A41B13">
      <w:pPr>
        <w:pStyle w:val="berschrift3"/>
        <w:rPr>
          <w:bCs/>
        </w:rPr>
      </w:pPr>
      <w:bookmarkStart w:id="78" w:name="_Toc192493334"/>
      <w:bookmarkStart w:id="79" w:name="_Toc195005056"/>
      <w:r w:rsidRPr="00A72BF2">
        <w:t>Research</w:t>
      </w:r>
      <w:r w:rsidRPr="00A72BF2">
        <w:rPr>
          <w:bCs/>
        </w:rPr>
        <w:t xml:space="preserve"> Techniques and Procedures</w:t>
      </w:r>
      <w:bookmarkEnd w:id="78"/>
      <w:bookmarkEnd w:id="79"/>
    </w:p>
    <w:p w14:paraId="238983B1" w14:textId="77777777" w:rsidR="00A41B13" w:rsidRPr="00A72BF2" w:rsidRDefault="00A41B13" w:rsidP="00A41B13">
      <w:pPr>
        <w:spacing w:before="100" w:beforeAutospacing="1" w:after="100" w:afterAutospacing="1"/>
        <w:rPr>
          <w:lang w:val="en-US"/>
        </w:rPr>
      </w:pPr>
      <w:r w:rsidRPr="00A72BF2">
        <w:rPr>
          <w:lang w:val="en-US"/>
        </w:rPr>
        <w:t>The study employs the following data collection and evaluation techniques:</w:t>
      </w:r>
    </w:p>
    <w:p w14:paraId="6D8DD592" w14:textId="77777777" w:rsidR="00A41B13" w:rsidRPr="00A72BF2" w:rsidRDefault="00A41B13" w:rsidP="00DC75F1">
      <w:pPr>
        <w:numPr>
          <w:ilvl w:val="0"/>
          <w:numId w:val="4"/>
        </w:numPr>
        <w:spacing w:before="100" w:beforeAutospacing="1" w:after="100" w:afterAutospacing="1"/>
        <w:rPr>
          <w:lang w:val="en-US"/>
        </w:rPr>
      </w:pPr>
      <w:r w:rsidRPr="00A72BF2">
        <w:rPr>
          <w:b/>
          <w:bCs/>
          <w:lang w:val="en-US"/>
        </w:rPr>
        <w:t>Systematic Literature Review</w:t>
      </w:r>
      <w:r w:rsidRPr="00A72BF2">
        <w:rPr>
          <w:lang w:val="en-US"/>
        </w:rPr>
        <w:t xml:space="preserve"> – Establishing the foundational understanding of AI planning, RAG-based retrieval, and knowledge graphs.</w:t>
      </w:r>
    </w:p>
    <w:p w14:paraId="75472BAF" w14:textId="77777777" w:rsidR="00A41B13" w:rsidRPr="00A72BF2" w:rsidRDefault="00A41B13" w:rsidP="00DC75F1">
      <w:pPr>
        <w:numPr>
          <w:ilvl w:val="0"/>
          <w:numId w:val="4"/>
        </w:numPr>
        <w:spacing w:before="100" w:beforeAutospacing="1" w:after="100" w:afterAutospacing="1"/>
        <w:rPr>
          <w:lang w:val="en-US"/>
        </w:rPr>
      </w:pPr>
      <w:r w:rsidRPr="00A72BF2">
        <w:rPr>
          <w:b/>
          <w:bCs/>
          <w:lang w:val="en-US"/>
        </w:rPr>
        <w:t>Expert Evaluations</w:t>
      </w:r>
      <w:r w:rsidRPr="00A72BF2">
        <w:rPr>
          <w:lang w:val="en-US"/>
        </w:rPr>
        <w:t xml:space="preserve"> – Assessing the quality of AI-generated literature reviews.</w:t>
      </w:r>
    </w:p>
    <w:p w14:paraId="4663DD1F" w14:textId="77777777" w:rsidR="00A41B13" w:rsidRPr="00A72BF2" w:rsidRDefault="00A41B13" w:rsidP="00DC75F1">
      <w:pPr>
        <w:numPr>
          <w:ilvl w:val="0"/>
          <w:numId w:val="4"/>
        </w:numPr>
        <w:spacing w:before="100" w:beforeAutospacing="1" w:after="100" w:afterAutospacing="1"/>
        <w:rPr>
          <w:lang w:val="en-US"/>
        </w:rPr>
      </w:pPr>
      <w:r w:rsidRPr="00A72BF2">
        <w:rPr>
          <w:b/>
          <w:bCs/>
          <w:lang w:val="en-US"/>
        </w:rPr>
        <w:t>Performance Metrics</w:t>
      </w:r>
      <w:r w:rsidRPr="00A72BF2">
        <w:rPr>
          <w:lang w:val="en-US"/>
        </w:rPr>
        <w:t xml:space="preserve"> – Analyzing accuracy, coherence, and reliability of AI outputs.</w:t>
      </w:r>
    </w:p>
    <w:p w14:paraId="6CB489A6" w14:textId="53537FDB" w:rsidR="00A41B13" w:rsidRPr="00A72BF2" w:rsidRDefault="00A41B13" w:rsidP="00DC75F1">
      <w:pPr>
        <w:numPr>
          <w:ilvl w:val="0"/>
          <w:numId w:val="4"/>
        </w:numPr>
        <w:spacing w:before="100" w:beforeAutospacing="1" w:after="100" w:afterAutospacing="1"/>
        <w:rPr>
          <w:lang w:val="en-US"/>
        </w:rPr>
      </w:pPr>
      <w:r w:rsidRPr="00A72BF2">
        <w:rPr>
          <w:b/>
          <w:bCs/>
          <w:lang w:val="en-US"/>
        </w:rPr>
        <w:t>Comparative Benchmarking</w:t>
      </w:r>
      <w:r w:rsidRPr="00A72BF2">
        <w:rPr>
          <w:lang w:val="en-US"/>
        </w:rPr>
        <w:t xml:space="preserve"> – Evaluating AI agent performance against </w:t>
      </w:r>
      <w:r w:rsidR="009E3F31" w:rsidRPr="00A72BF2">
        <w:rPr>
          <w:lang w:val="en-US"/>
        </w:rPr>
        <w:t>results by students</w:t>
      </w:r>
      <w:r w:rsidRPr="00A72BF2">
        <w:rPr>
          <w:lang w:val="en-US"/>
        </w:rPr>
        <w:t>.</w:t>
      </w:r>
    </w:p>
    <w:p w14:paraId="65118523" w14:textId="32CF51F4" w:rsidR="00A41B13" w:rsidRPr="00A72BF2" w:rsidRDefault="00A41B13" w:rsidP="00A41B13">
      <w:pPr>
        <w:pStyle w:val="berschrift2"/>
        <w:rPr>
          <w:lang w:val="en-US"/>
        </w:rPr>
      </w:pPr>
      <w:bookmarkStart w:id="80" w:name="_Toc192493335"/>
      <w:bookmarkStart w:id="81" w:name="_Toc195005057"/>
      <w:r w:rsidRPr="00A72BF2">
        <w:rPr>
          <w:lang w:val="en-US"/>
        </w:rPr>
        <w:t>Design Science Research (DSR)</w:t>
      </w:r>
      <w:bookmarkEnd w:id="80"/>
      <w:bookmarkEnd w:id="81"/>
    </w:p>
    <w:p w14:paraId="6C2D8413" w14:textId="77777777" w:rsidR="00A41B13" w:rsidRPr="00A72BF2" w:rsidRDefault="00A41B13" w:rsidP="00A41B13">
      <w:pPr>
        <w:spacing w:before="100" w:beforeAutospacing="1" w:after="100" w:afterAutospacing="1"/>
        <w:rPr>
          <w:lang w:val="en-US"/>
        </w:rPr>
      </w:pPr>
      <w:r w:rsidRPr="00A72BF2">
        <w:rPr>
          <w:lang w:val="en-US"/>
        </w:rPr>
        <w:lastRenderedPageBreak/>
        <w:t>DSR serves as the guiding framework for this study. It consists of three iterative and interrelated cycles:</w:t>
      </w:r>
    </w:p>
    <w:p w14:paraId="2930D07A" w14:textId="4681DCFA" w:rsidR="00A41B13" w:rsidRPr="00A72BF2" w:rsidRDefault="00A41B13" w:rsidP="00A41B13">
      <w:pPr>
        <w:pStyle w:val="berschrift3"/>
      </w:pPr>
      <w:bookmarkStart w:id="82" w:name="_Toc192493336"/>
      <w:bookmarkStart w:id="83" w:name="_Toc195005058"/>
      <w:r w:rsidRPr="00A72BF2">
        <w:t>Design Science Research Cycles</w:t>
      </w:r>
      <w:bookmarkEnd w:id="82"/>
      <w:bookmarkEnd w:id="83"/>
    </w:p>
    <w:p w14:paraId="50BAB0A9" w14:textId="77777777" w:rsidR="00A41B13" w:rsidRPr="00A72BF2" w:rsidRDefault="00A41B13" w:rsidP="00DC75F1">
      <w:pPr>
        <w:numPr>
          <w:ilvl w:val="0"/>
          <w:numId w:val="5"/>
        </w:numPr>
        <w:spacing w:before="100" w:beforeAutospacing="1" w:after="100" w:afterAutospacing="1"/>
        <w:rPr>
          <w:lang w:val="en-US"/>
        </w:rPr>
      </w:pPr>
      <w:r w:rsidRPr="00A72BF2">
        <w:rPr>
          <w:b/>
          <w:bCs/>
          <w:lang w:val="en-US"/>
        </w:rPr>
        <w:t>Relevance Cycle:</w:t>
      </w:r>
      <w:r w:rsidRPr="00A72BF2">
        <w:rPr>
          <w:lang w:val="en-US"/>
        </w:rPr>
        <w:t xml:space="preserve"> Identifies the problem space and ensures that the AI agent and information architecture address real-world challenges in literature review automation.</w:t>
      </w:r>
    </w:p>
    <w:p w14:paraId="25182328" w14:textId="77777777" w:rsidR="00A41B13" w:rsidRPr="00A72BF2" w:rsidRDefault="00A41B13" w:rsidP="00DC75F1">
      <w:pPr>
        <w:numPr>
          <w:ilvl w:val="0"/>
          <w:numId w:val="5"/>
        </w:numPr>
        <w:spacing w:before="100" w:beforeAutospacing="1" w:after="100" w:afterAutospacing="1"/>
        <w:rPr>
          <w:lang w:val="en-US"/>
        </w:rPr>
      </w:pPr>
      <w:r w:rsidRPr="00A72BF2">
        <w:rPr>
          <w:b/>
          <w:bCs/>
          <w:lang w:val="en-US"/>
        </w:rPr>
        <w:t>Rigor Cycle:</w:t>
      </w:r>
      <w:r w:rsidRPr="00A72BF2">
        <w:rPr>
          <w:lang w:val="en-US"/>
        </w:rPr>
        <w:t xml:space="preserve"> Integrates theoretical foundations from knowledge graphs, retrieval-augmented generation (RAG), and AI planning.</w:t>
      </w:r>
    </w:p>
    <w:p w14:paraId="2A096E41" w14:textId="77777777" w:rsidR="00A41B13" w:rsidRPr="00A72BF2" w:rsidRDefault="00A41B13" w:rsidP="00DC75F1">
      <w:pPr>
        <w:numPr>
          <w:ilvl w:val="0"/>
          <w:numId w:val="5"/>
        </w:numPr>
        <w:spacing w:before="100" w:beforeAutospacing="1" w:after="100" w:afterAutospacing="1"/>
        <w:rPr>
          <w:lang w:val="en-US"/>
        </w:rPr>
      </w:pPr>
      <w:r w:rsidRPr="00A72BF2">
        <w:rPr>
          <w:b/>
          <w:bCs/>
          <w:lang w:val="en-US"/>
        </w:rPr>
        <w:t>Design Cycle:</w:t>
      </w:r>
      <w:r w:rsidRPr="00A72BF2">
        <w:rPr>
          <w:lang w:val="en-US"/>
        </w:rPr>
        <w:t xml:space="preserve"> Focuses on iterative build-and-evaluate activities to refine the artifact, incorporating expert feedback and empirical testing.</w:t>
      </w:r>
    </w:p>
    <w:p w14:paraId="46D77A58" w14:textId="7C0B4B49" w:rsidR="00A41B13" w:rsidRPr="00A72BF2" w:rsidRDefault="00A41B13" w:rsidP="00A41B13">
      <w:pPr>
        <w:pStyle w:val="berschrift3"/>
      </w:pPr>
      <w:bookmarkStart w:id="84" w:name="_Toc192493337"/>
      <w:bookmarkStart w:id="85" w:name="_Toc195005059"/>
      <w:r w:rsidRPr="00A72BF2">
        <w:t>Design Science Research Phases</w:t>
      </w:r>
      <w:bookmarkEnd w:id="84"/>
      <w:bookmarkEnd w:id="85"/>
    </w:p>
    <w:p w14:paraId="537D6DCA" w14:textId="77777777" w:rsidR="00A41B13" w:rsidRPr="00A72BF2" w:rsidRDefault="00A41B13" w:rsidP="00DC75F1">
      <w:pPr>
        <w:numPr>
          <w:ilvl w:val="0"/>
          <w:numId w:val="6"/>
        </w:numPr>
        <w:spacing w:before="100" w:beforeAutospacing="1" w:after="100" w:afterAutospacing="1"/>
        <w:rPr>
          <w:lang w:val="en-US"/>
        </w:rPr>
      </w:pPr>
      <w:r w:rsidRPr="00A72BF2">
        <w:rPr>
          <w:b/>
          <w:bCs/>
          <w:lang w:val="en-US"/>
        </w:rPr>
        <w:t>Awareness Phase:</w:t>
      </w:r>
    </w:p>
    <w:p w14:paraId="0DE9C6D6" w14:textId="77777777" w:rsidR="00A41B13" w:rsidRPr="00A72BF2" w:rsidRDefault="00A41B13" w:rsidP="00DC75F1">
      <w:pPr>
        <w:numPr>
          <w:ilvl w:val="1"/>
          <w:numId w:val="6"/>
        </w:numPr>
        <w:spacing w:before="100" w:beforeAutospacing="1" w:after="100" w:afterAutospacing="1"/>
        <w:rPr>
          <w:lang w:val="en-US"/>
        </w:rPr>
      </w:pPr>
      <w:r w:rsidRPr="00A72BF2">
        <w:rPr>
          <w:lang w:val="en-US"/>
        </w:rPr>
        <w:t>Identifying gaps in current AI planning methodologies for literature reviews.</w:t>
      </w:r>
    </w:p>
    <w:p w14:paraId="5C7DBB29" w14:textId="77777777" w:rsidR="00A41B13" w:rsidRPr="00A72BF2" w:rsidRDefault="00A41B13" w:rsidP="00DC75F1">
      <w:pPr>
        <w:numPr>
          <w:ilvl w:val="1"/>
          <w:numId w:val="6"/>
        </w:numPr>
        <w:spacing w:before="100" w:beforeAutospacing="1" w:after="100" w:afterAutospacing="1"/>
        <w:rPr>
          <w:lang w:val="en-US"/>
        </w:rPr>
      </w:pPr>
      <w:r w:rsidRPr="00A72BF2">
        <w:rPr>
          <w:lang w:val="en-US"/>
        </w:rPr>
        <w:t>Reviewing limitations of existing AI architectures (e.g., LLM-only, RAG, standard agent frameworks).</w:t>
      </w:r>
    </w:p>
    <w:p w14:paraId="0425C0B2" w14:textId="7746FEB8" w:rsidR="001E3AC9" w:rsidRPr="00A72BF2" w:rsidRDefault="001F667F" w:rsidP="00DC75F1">
      <w:pPr>
        <w:numPr>
          <w:ilvl w:val="1"/>
          <w:numId w:val="6"/>
        </w:numPr>
        <w:spacing w:before="100" w:beforeAutospacing="1" w:after="100" w:afterAutospacing="1"/>
        <w:rPr>
          <w:lang w:val="en-US"/>
        </w:rPr>
      </w:pPr>
      <w:r w:rsidRPr="00A72BF2">
        <w:rPr>
          <w:lang w:val="en-US"/>
        </w:rPr>
        <w:t xml:space="preserve">If the </w:t>
      </w:r>
      <w:proofErr w:type="spellStart"/>
      <w:r w:rsidRPr="00A72BF2">
        <w:rPr>
          <w:lang w:val="en-US"/>
        </w:rPr>
        <w:t>prof</w:t>
      </w:r>
      <w:proofErr w:type="spellEnd"/>
      <w:r w:rsidRPr="00A72BF2">
        <w:rPr>
          <w:lang w:val="en-US"/>
        </w:rPr>
        <w:t xml:space="preserve">-of-concept of the Hybrid AI System is already </w:t>
      </w:r>
      <w:proofErr w:type="gramStart"/>
      <w:r w:rsidR="002E5616" w:rsidRPr="00A72BF2">
        <w:rPr>
          <w:lang w:val="en-US"/>
        </w:rPr>
        <w:t>deliver</w:t>
      </w:r>
      <w:proofErr w:type="gramEnd"/>
      <w:r w:rsidR="002E5616" w:rsidRPr="00A72BF2">
        <w:rPr>
          <w:lang w:val="en-US"/>
        </w:rPr>
        <w:t xml:space="preserve"> tested </w:t>
      </w:r>
      <w:r w:rsidR="00245D68" w:rsidRPr="00A72BF2">
        <w:rPr>
          <w:lang w:val="en-US"/>
        </w:rPr>
        <w:t>consistent</w:t>
      </w:r>
      <w:r w:rsidR="002E5616" w:rsidRPr="00A72BF2">
        <w:rPr>
          <w:lang w:val="en-US"/>
        </w:rPr>
        <w:t xml:space="preserve"> results, </w:t>
      </w:r>
      <w:r w:rsidR="00245D68" w:rsidRPr="00A72BF2">
        <w:rPr>
          <w:lang w:val="en-US"/>
        </w:rPr>
        <w:t xml:space="preserve">the tool will be used for </w:t>
      </w:r>
      <w:proofErr w:type="spellStart"/>
      <w:proofErr w:type="gramStart"/>
      <w:r w:rsidR="00245D68" w:rsidRPr="00A72BF2">
        <w:rPr>
          <w:lang w:val="en-US"/>
        </w:rPr>
        <w:t>a</w:t>
      </w:r>
      <w:proofErr w:type="spellEnd"/>
      <w:proofErr w:type="gramEnd"/>
      <w:r w:rsidR="00245D68" w:rsidRPr="00A72BF2">
        <w:rPr>
          <w:lang w:val="en-US"/>
        </w:rPr>
        <w:t xml:space="preserve"> automated broadening and deepening of the </w:t>
      </w:r>
      <w:r w:rsidR="00C55011" w:rsidRPr="00A72BF2">
        <w:rPr>
          <w:lang w:val="en-US"/>
        </w:rPr>
        <w:t>l</w:t>
      </w:r>
      <w:r w:rsidR="00245D68" w:rsidRPr="00A72BF2">
        <w:rPr>
          <w:lang w:val="en-US"/>
        </w:rPr>
        <w:t xml:space="preserve">iterature </w:t>
      </w:r>
      <w:r w:rsidR="00C55011" w:rsidRPr="00A72BF2">
        <w:rPr>
          <w:lang w:val="en-US"/>
        </w:rPr>
        <w:t>r</w:t>
      </w:r>
      <w:r w:rsidR="00245D68" w:rsidRPr="00A72BF2">
        <w:rPr>
          <w:lang w:val="en-US"/>
        </w:rPr>
        <w:t xml:space="preserve">eview. </w:t>
      </w:r>
    </w:p>
    <w:p w14:paraId="5E81EF4E" w14:textId="77777777" w:rsidR="00A41B13" w:rsidRPr="00A72BF2" w:rsidRDefault="00A41B13" w:rsidP="00DC75F1">
      <w:pPr>
        <w:numPr>
          <w:ilvl w:val="0"/>
          <w:numId w:val="6"/>
        </w:numPr>
        <w:spacing w:before="100" w:beforeAutospacing="1" w:after="100" w:afterAutospacing="1"/>
        <w:rPr>
          <w:lang w:val="en-US"/>
        </w:rPr>
      </w:pPr>
      <w:r w:rsidRPr="00A72BF2">
        <w:rPr>
          <w:b/>
          <w:bCs/>
          <w:lang w:val="en-US"/>
        </w:rPr>
        <w:t>Suggestion Phase:</w:t>
      </w:r>
    </w:p>
    <w:p w14:paraId="39C67441" w14:textId="77777777" w:rsidR="00A41B13" w:rsidRPr="00A72BF2" w:rsidRDefault="00A41B13" w:rsidP="00DC75F1">
      <w:pPr>
        <w:numPr>
          <w:ilvl w:val="1"/>
          <w:numId w:val="6"/>
        </w:numPr>
        <w:spacing w:before="100" w:beforeAutospacing="1" w:after="100" w:afterAutospacing="1"/>
        <w:rPr>
          <w:lang w:val="en-US"/>
        </w:rPr>
      </w:pPr>
      <w:r w:rsidRPr="00A72BF2">
        <w:rPr>
          <w:lang w:val="en-US"/>
        </w:rPr>
        <w:t xml:space="preserve">Designing a hybrid AI agent that integrates </w:t>
      </w:r>
      <w:r w:rsidRPr="00A72BF2">
        <w:rPr>
          <w:b/>
          <w:bCs/>
          <w:lang w:val="en-US"/>
        </w:rPr>
        <w:t>Graph-based RAG for structured planning</w:t>
      </w:r>
      <w:r w:rsidRPr="00A72BF2">
        <w:rPr>
          <w:lang w:val="en-US"/>
        </w:rPr>
        <w:t>.</w:t>
      </w:r>
    </w:p>
    <w:p w14:paraId="0D66B131" w14:textId="77777777" w:rsidR="00A41B13" w:rsidRPr="00A72BF2" w:rsidRDefault="00A41B13" w:rsidP="00DC75F1">
      <w:pPr>
        <w:numPr>
          <w:ilvl w:val="1"/>
          <w:numId w:val="6"/>
        </w:numPr>
        <w:spacing w:before="100" w:beforeAutospacing="1" w:after="100" w:afterAutospacing="1"/>
        <w:rPr>
          <w:lang w:val="en-US"/>
        </w:rPr>
      </w:pPr>
      <w:r w:rsidRPr="00A72BF2">
        <w:rPr>
          <w:lang w:val="en-US"/>
        </w:rPr>
        <w:t xml:space="preserve">Defining the </w:t>
      </w:r>
      <w:r w:rsidRPr="00A72BF2">
        <w:rPr>
          <w:b/>
          <w:bCs/>
          <w:lang w:val="en-US"/>
        </w:rPr>
        <w:t>information architecture</w:t>
      </w:r>
      <w:r w:rsidRPr="00A72BF2">
        <w:rPr>
          <w:lang w:val="en-US"/>
        </w:rPr>
        <w:t xml:space="preserve"> to support AI decision-making.</w:t>
      </w:r>
    </w:p>
    <w:p w14:paraId="37A85488" w14:textId="77777777" w:rsidR="00A41B13" w:rsidRPr="00A72BF2" w:rsidRDefault="00A41B13" w:rsidP="00DC75F1">
      <w:pPr>
        <w:numPr>
          <w:ilvl w:val="0"/>
          <w:numId w:val="6"/>
        </w:numPr>
        <w:spacing w:before="100" w:beforeAutospacing="1" w:after="100" w:afterAutospacing="1"/>
        <w:rPr>
          <w:lang w:val="en-US"/>
        </w:rPr>
      </w:pPr>
      <w:r w:rsidRPr="00A72BF2">
        <w:rPr>
          <w:b/>
          <w:bCs/>
          <w:lang w:val="en-US"/>
        </w:rPr>
        <w:t>Development Phase:</w:t>
      </w:r>
    </w:p>
    <w:p w14:paraId="39F36B1E" w14:textId="247D4419" w:rsidR="001523BB" w:rsidRPr="00A72BF2" w:rsidRDefault="001523BB" w:rsidP="00DC75F1">
      <w:pPr>
        <w:numPr>
          <w:ilvl w:val="1"/>
          <w:numId w:val="6"/>
        </w:numPr>
        <w:spacing w:before="100" w:beforeAutospacing="1" w:after="100" w:afterAutospacing="1"/>
        <w:rPr>
          <w:lang w:val="en-US"/>
        </w:rPr>
      </w:pPr>
      <w:r w:rsidRPr="00A72BF2">
        <w:rPr>
          <w:lang w:val="en-US"/>
        </w:rPr>
        <w:t>Developing a hybrid agent system</w:t>
      </w:r>
      <w:r w:rsidR="00A62B53" w:rsidRPr="00A72BF2">
        <w:rPr>
          <w:lang w:val="en-US"/>
        </w:rPr>
        <w:t xml:space="preserve"> – either from scratch or </w:t>
      </w:r>
      <w:r w:rsidR="00AB5EF9" w:rsidRPr="00A72BF2">
        <w:rPr>
          <w:lang w:val="en-US"/>
        </w:rPr>
        <w:t xml:space="preserve">with a pre-evaluated framework. </w:t>
      </w:r>
    </w:p>
    <w:p w14:paraId="4FBFB3EE" w14:textId="402080A1" w:rsidR="00A41B13" w:rsidRPr="00A72BF2" w:rsidRDefault="00A41B13" w:rsidP="00DC75F1">
      <w:pPr>
        <w:numPr>
          <w:ilvl w:val="1"/>
          <w:numId w:val="6"/>
        </w:numPr>
        <w:spacing w:before="100" w:beforeAutospacing="1" w:after="100" w:afterAutospacing="1"/>
        <w:rPr>
          <w:lang w:val="en-US"/>
        </w:rPr>
      </w:pPr>
      <w:r w:rsidRPr="00A72BF2">
        <w:rPr>
          <w:lang w:val="en-US"/>
        </w:rPr>
        <w:t>Implementing the graph database to enhance AI-driven retrieval.</w:t>
      </w:r>
    </w:p>
    <w:p w14:paraId="08669917" w14:textId="77777777" w:rsidR="00A41B13" w:rsidRPr="00A72BF2" w:rsidRDefault="00A41B13" w:rsidP="00DC75F1">
      <w:pPr>
        <w:numPr>
          <w:ilvl w:val="1"/>
          <w:numId w:val="6"/>
        </w:numPr>
        <w:spacing w:before="100" w:beforeAutospacing="1" w:after="100" w:afterAutospacing="1"/>
        <w:rPr>
          <w:lang w:val="en-US"/>
        </w:rPr>
      </w:pPr>
      <w:r w:rsidRPr="00A72BF2">
        <w:rPr>
          <w:lang w:val="en-US"/>
        </w:rPr>
        <w:t>Developing evaluation mechanisms to measure AI effectiveness.</w:t>
      </w:r>
    </w:p>
    <w:p w14:paraId="630BC2D9" w14:textId="77777777" w:rsidR="00A41B13" w:rsidRPr="00A72BF2" w:rsidRDefault="00A41B13" w:rsidP="00DC75F1">
      <w:pPr>
        <w:numPr>
          <w:ilvl w:val="0"/>
          <w:numId w:val="6"/>
        </w:numPr>
        <w:spacing w:before="100" w:beforeAutospacing="1" w:after="100" w:afterAutospacing="1"/>
        <w:rPr>
          <w:lang w:val="en-US"/>
        </w:rPr>
      </w:pPr>
      <w:r w:rsidRPr="00A72BF2">
        <w:rPr>
          <w:b/>
          <w:bCs/>
          <w:lang w:val="en-US"/>
        </w:rPr>
        <w:t>Evaluation Phase:</w:t>
      </w:r>
    </w:p>
    <w:p w14:paraId="07999D65" w14:textId="5BE03A84" w:rsidR="008D24FF" w:rsidRPr="00A72BF2" w:rsidRDefault="008D24FF" w:rsidP="00DC75F1">
      <w:pPr>
        <w:numPr>
          <w:ilvl w:val="1"/>
          <w:numId w:val="6"/>
        </w:numPr>
        <w:spacing w:before="100" w:beforeAutospacing="1" w:after="100" w:afterAutospacing="1"/>
        <w:rPr>
          <w:lang w:val="en-US"/>
        </w:rPr>
      </w:pPr>
      <w:r w:rsidRPr="00A72BF2">
        <w:rPr>
          <w:lang w:val="en-US"/>
        </w:rPr>
        <w:t xml:space="preserve">Compare </w:t>
      </w:r>
      <w:r w:rsidR="00D3767D" w:rsidRPr="00A72BF2">
        <w:rPr>
          <w:lang w:val="en-US"/>
        </w:rPr>
        <w:t>Outputs</w:t>
      </w:r>
      <w:r w:rsidRPr="00A72BF2">
        <w:rPr>
          <w:lang w:val="en-US"/>
        </w:rPr>
        <w:t xml:space="preserve"> from Hybrid Agent and </w:t>
      </w:r>
      <w:r w:rsidR="00D3767D" w:rsidRPr="00A72BF2">
        <w:rPr>
          <w:lang w:val="en-US"/>
        </w:rPr>
        <w:t xml:space="preserve">LLM-based Agents or literature generating tools. </w:t>
      </w:r>
    </w:p>
    <w:p w14:paraId="553EE136" w14:textId="7ABEDFB8" w:rsidR="00A41B13" w:rsidRPr="00A72BF2" w:rsidRDefault="00A41B13" w:rsidP="00DC75F1">
      <w:pPr>
        <w:numPr>
          <w:ilvl w:val="1"/>
          <w:numId w:val="6"/>
        </w:numPr>
        <w:spacing w:before="100" w:beforeAutospacing="1" w:after="100" w:afterAutospacing="1"/>
        <w:rPr>
          <w:lang w:val="en-US"/>
        </w:rPr>
      </w:pPr>
      <w:r w:rsidRPr="00A72BF2">
        <w:rPr>
          <w:lang w:val="en-US"/>
        </w:rPr>
        <w:t>Conducting expert reviews of AI-generated literature outputs.</w:t>
      </w:r>
    </w:p>
    <w:p w14:paraId="6852C169" w14:textId="77777777" w:rsidR="00A41B13" w:rsidRPr="00A72BF2" w:rsidRDefault="00A41B13" w:rsidP="00DC75F1">
      <w:pPr>
        <w:numPr>
          <w:ilvl w:val="1"/>
          <w:numId w:val="6"/>
        </w:numPr>
        <w:spacing w:before="100" w:beforeAutospacing="1" w:after="100" w:afterAutospacing="1"/>
        <w:rPr>
          <w:lang w:val="en-US"/>
        </w:rPr>
      </w:pPr>
      <w:r w:rsidRPr="00A72BF2">
        <w:rPr>
          <w:lang w:val="en-US"/>
        </w:rPr>
        <w:t>Analyzing accuracy, coherence, and methodology adherence.</w:t>
      </w:r>
    </w:p>
    <w:p w14:paraId="376D8E13" w14:textId="1AEA5380" w:rsidR="00A41B13" w:rsidRPr="00A72BF2" w:rsidRDefault="00A41B13" w:rsidP="00DC75F1">
      <w:pPr>
        <w:numPr>
          <w:ilvl w:val="1"/>
          <w:numId w:val="6"/>
        </w:numPr>
        <w:spacing w:before="100" w:beforeAutospacing="1" w:after="100" w:afterAutospacing="1"/>
        <w:rPr>
          <w:lang w:val="en-US"/>
        </w:rPr>
      </w:pPr>
      <w:r w:rsidRPr="00A72BF2">
        <w:rPr>
          <w:lang w:val="en-US"/>
        </w:rPr>
        <w:t>Comparing AI-generated and human-generated reviews.</w:t>
      </w:r>
    </w:p>
    <w:p w14:paraId="00F04F30" w14:textId="689258BC" w:rsidR="00A41B13" w:rsidRPr="00A72BF2" w:rsidRDefault="00A41B13" w:rsidP="00A41B13">
      <w:pPr>
        <w:pStyle w:val="berschrift2"/>
        <w:rPr>
          <w:lang w:val="en-US"/>
        </w:rPr>
      </w:pPr>
      <w:bookmarkStart w:id="86" w:name="_Toc192493338"/>
      <w:bookmarkStart w:id="87" w:name="_Toc195005060"/>
      <w:r w:rsidRPr="00A72BF2">
        <w:rPr>
          <w:lang w:val="en-US"/>
        </w:rPr>
        <w:t>Evaluation Methodology</w:t>
      </w:r>
      <w:bookmarkEnd w:id="86"/>
      <w:bookmarkEnd w:id="87"/>
    </w:p>
    <w:p w14:paraId="1E1AA793" w14:textId="04F11DA8" w:rsidR="00A41B13" w:rsidRPr="00A72BF2" w:rsidRDefault="00A41B13" w:rsidP="00A41B13">
      <w:pPr>
        <w:pStyle w:val="berschrift3"/>
      </w:pPr>
      <w:bookmarkStart w:id="88" w:name="_Toc192493339"/>
      <w:bookmarkStart w:id="89" w:name="_Toc195005061"/>
      <w:r w:rsidRPr="00A72BF2">
        <w:t>High-Level Assessment (Expert Evaluation)</w:t>
      </w:r>
      <w:bookmarkEnd w:id="88"/>
      <w:bookmarkEnd w:id="89"/>
    </w:p>
    <w:p w14:paraId="7F9B82A6" w14:textId="77777777" w:rsidR="00A41B13" w:rsidRPr="00A72BF2" w:rsidRDefault="00A41B13" w:rsidP="00A41B13">
      <w:pPr>
        <w:spacing w:before="100" w:beforeAutospacing="1" w:after="100" w:afterAutospacing="1"/>
        <w:rPr>
          <w:lang w:val="en-US"/>
        </w:rPr>
      </w:pPr>
      <w:r w:rsidRPr="00A72BF2">
        <w:rPr>
          <w:lang w:val="en-US"/>
        </w:rPr>
        <w:t>Experts (professors, researchers) will evaluate AI-generated literature reviews based on:</w:t>
      </w:r>
    </w:p>
    <w:p w14:paraId="0BF01441" w14:textId="77777777" w:rsidR="00A41B13" w:rsidRPr="00A72BF2" w:rsidRDefault="00A41B13" w:rsidP="00DC75F1">
      <w:pPr>
        <w:numPr>
          <w:ilvl w:val="0"/>
          <w:numId w:val="7"/>
        </w:numPr>
        <w:spacing w:before="100" w:beforeAutospacing="1" w:after="100" w:afterAutospacing="1"/>
        <w:rPr>
          <w:lang w:val="en-US"/>
        </w:rPr>
      </w:pPr>
      <w:r w:rsidRPr="00A72BF2">
        <w:rPr>
          <w:b/>
          <w:bCs/>
          <w:lang w:val="en-US"/>
        </w:rPr>
        <w:t>Coherence and logical flow</w:t>
      </w:r>
    </w:p>
    <w:p w14:paraId="1445B9BD" w14:textId="77777777" w:rsidR="00A41B13" w:rsidRPr="00A72BF2" w:rsidRDefault="00A41B13" w:rsidP="00DC75F1">
      <w:pPr>
        <w:numPr>
          <w:ilvl w:val="0"/>
          <w:numId w:val="7"/>
        </w:numPr>
        <w:spacing w:before="100" w:beforeAutospacing="1" w:after="100" w:afterAutospacing="1"/>
        <w:rPr>
          <w:lang w:val="en-US"/>
        </w:rPr>
      </w:pPr>
      <w:r w:rsidRPr="00A72BF2">
        <w:rPr>
          <w:b/>
          <w:bCs/>
          <w:lang w:val="en-US"/>
        </w:rPr>
        <w:t>Coverage and completeness</w:t>
      </w:r>
    </w:p>
    <w:p w14:paraId="51F33D02" w14:textId="77777777" w:rsidR="00A41B13" w:rsidRPr="00A72BF2" w:rsidRDefault="00A41B13" w:rsidP="00DC75F1">
      <w:pPr>
        <w:numPr>
          <w:ilvl w:val="0"/>
          <w:numId w:val="7"/>
        </w:numPr>
        <w:spacing w:before="100" w:beforeAutospacing="1" w:after="100" w:afterAutospacing="1"/>
        <w:rPr>
          <w:lang w:val="en-US"/>
        </w:rPr>
      </w:pPr>
      <w:r w:rsidRPr="00A72BF2">
        <w:rPr>
          <w:b/>
          <w:bCs/>
          <w:lang w:val="en-US"/>
        </w:rPr>
        <w:t>Citation accuracy and factual correctness</w:t>
      </w:r>
    </w:p>
    <w:p w14:paraId="7B785C26" w14:textId="77777777" w:rsidR="00A41B13" w:rsidRPr="00A72BF2" w:rsidRDefault="00A41B13" w:rsidP="00DC75F1">
      <w:pPr>
        <w:numPr>
          <w:ilvl w:val="0"/>
          <w:numId w:val="7"/>
        </w:numPr>
        <w:spacing w:before="100" w:beforeAutospacing="1" w:after="100" w:afterAutospacing="1"/>
        <w:rPr>
          <w:lang w:val="en-US"/>
        </w:rPr>
      </w:pPr>
      <w:r w:rsidRPr="00A72BF2">
        <w:rPr>
          <w:b/>
          <w:bCs/>
          <w:lang w:val="en-US"/>
        </w:rPr>
        <w:t>Compliance with research methodologies</w:t>
      </w:r>
    </w:p>
    <w:p w14:paraId="5374299F" w14:textId="77777777" w:rsidR="00A41B13" w:rsidRPr="00A72BF2" w:rsidRDefault="00A41B13" w:rsidP="00A41B13">
      <w:pPr>
        <w:spacing w:before="100" w:beforeAutospacing="1" w:after="100" w:afterAutospacing="1"/>
        <w:rPr>
          <w:lang w:val="en-US"/>
        </w:rPr>
      </w:pPr>
      <w:r w:rsidRPr="00A72BF2">
        <w:rPr>
          <w:lang w:val="en-US"/>
        </w:rPr>
        <w:lastRenderedPageBreak/>
        <w:t>The evaluations will follow grading frameworks based on academic standards.</w:t>
      </w:r>
    </w:p>
    <w:p w14:paraId="7965C4AF" w14:textId="77777777" w:rsidR="00294001" w:rsidRPr="00A72BF2" w:rsidRDefault="00294001" w:rsidP="00DC75F1">
      <w:pPr>
        <w:numPr>
          <w:ilvl w:val="0"/>
          <w:numId w:val="9"/>
        </w:numPr>
        <w:spacing w:before="100" w:beforeAutospacing="1" w:after="100" w:afterAutospacing="1"/>
        <w:rPr>
          <w:lang w:val="en-US"/>
        </w:rPr>
      </w:pPr>
      <w:r w:rsidRPr="00A72BF2">
        <w:rPr>
          <w:b/>
          <w:bCs/>
          <w:lang w:val="en-US"/>
        </w:rPr>
        <w:t>Black-Box Testing:</w:t>
      </w:r>
      <w:r w:rsidRPr="00A72BF2">
        <w:rPr>
          <w:lang w:val="en-US"/>
        </w:rPr>
        <w:t xml:space="preserve"> Evaluating Papers without knowing, which Result is AI generated, and which is created by a student</w:t>
      </w:r>
    </w:p>
    <w:p w14:paraId="1A386ECA" w14:textId="4AFF922B" w:rsidR="00294001" w:rsidRPr="00A72BF2" w:rsidRDefault="00294001" w:rsidP="00DC75F1">
      <w:pPr>
        <w:numPr>
          <w:ilvl w:val="0"/>
          <w:numId w:val="9"/>
        </w:numPr>
        <w:spacing w:before="100" w:beforeAutospacing="1" w:after="100" w:afterAutospacing="1"/>
        <w:rPr>
          <w:lang w:val="en-US"/>
        </w:rPr>
      </w:pPr>
      <w:r w:rsidRPr="00A72BF2">
        <w:rPr>
          <w:b/>
          <w:bCs/>
          <w:lang w:val="en-US"/>
        </w:rPr>
        <w:t>White-Box Testing:</w:t>
      </w:r>
      <w:r w:rsidRPr="00A72BF2">
        <w:rPr>
          <w:lang w:val="en-US"/>
        </w:rPr>
        <w:t xml:space="preserve"> Analyzing AI decision pathways, information retrieval sequences, and processing logic.</w:t>
      </w:r>
    </w:p>
    <w:p w14:paraId="2A6D905B" w14:textId="6924834B" w:rsidR="00A41B13" w:rsidRPr="00A72BF2" w:rsidRDefault="00A41B13" w:rsidP="00A41B13">
      <w:pPr>
        <w:pStyle w:val="berschrift3"/>
      </w:pPr>
      <w:bookmarkStart w:id="90" w:name="_Toc192493340"/>
      <w:bookmarkStart w:id="91" w:name="_Toc195005062"/>
      <w:r w:rsidRPr="00A72BF2">
        <w:t>Low-Level Assessment (Accuracy &amp; Process Compliance)</w:t>
      </w:r>
      <w:bookmarkEnd w:id="90"/>
      <w:bookmarkEnd w:id="91"/>
    </w:p>
    <w:p w14:paraId="4847B37F" w14:textId="77777777" w:rsidR="00A41B13" w:rsidRPr="00A72BF2" w:rsidRDefault="00A41B13" w:rsidP="00A41B13">
      <w:pPr>
        <w:spacing w:before="100" w:beforeAutospacing="1" w:after="100" w:afterAutospacing="1"/>
        <w:rPr>
          <w:lang w:val="en-US"/>
        </w:rPr>
      </w:pPr>
      <w:r w:rsidRPr="00A72BF2">
        <w:rPr>
          <w:lang w:val="en-US"/>
        </w:rPr>
        <w:t>This assessment ensures that the AI agent:</w:t>
      </w:r>
    </w:p>
    <w:p w14:paraId="01BDF112" w14:textId="77777777" w:rsidR="00A41B13" w:rsidRPr="00A72BF2" w:rsidRDefault="00A41B13" w:rsidP="00DC75F1">
      <w:pPr>
        <w:numPr>
          <w:ilvl w:val="0"/>
          <w:numId w:val="8"/>
        </w:numPr>
        <w:spacing w:before="100" w:beforeAutospacing="1" w:after="100" w:afterAutospacing="1"/>
        <w:rPr>
          <w:lang w:val="en-US"/>
        </w:rPr>
      </w:pPr>
      <w:r w:rsidRPr="00A72BF2">
        <w:rPr>
          <w:lang w:val="en-US"/>
        </w:rPr>
        <w:t xml:space="preserve">Uses </w:t>
      </w:r>
      <w:r w:rsidRPr="00A72BF2">
        <w:rPr>
          <w:b/>
          <w:bCs/>
          <w:lang w:val="en-US"/>
        </w:rPr>
        <w:t>verifiable citations</w:t>
      </w:r>
      <w:r w:rsidRPr="00A72BF2">
        <w:rPr>
          <w:lang w:val="en-US"/>
        </w:rPr>
        <w:t xml:space="preserve"> in literature synthesis.</w:t>
      </w:r>
    </w:p>
    <w:p w14:paraId="6ED60286" w14:textId="77777777" w:rsidR="00A41B13" w:rsidRPr="00A72BF2" w:rsidRDefault="00A41B13" w:rsidP="00DC75F1">
      <w:pPr>
        <w:numPr>
          <w:ilvl w:val="0"/>
          <w:numId w:val="8"/>
        </w:numPr>
        <w:spacing w:before="100" w:beforeAutospacing="1" w:after="100" w:afterAutospacing="1"/>
        <w:rPr>
          <w:lang w:val="en-US"/>
        </w:rPr>
      </w:pPr>
      <w:r w:rsidRPr="00A72BF2">
        <w:rPr>
          <w:b/>
          <w:bCs/>
          <w:lang w:val="en-US"/>
        </w:rPr>
        <w:t>Follows structured research methodologies</w:t>
      </w:r>
      <w:r w:rsidRPr="00A72BF2">
        <w:rPr>
          <w:lang w:val="en-US"/>
        </w:rPr>
        <w:t xml:space="preserve"> in generating content.</w:t>
      </w:r>
    </w:p>
    <w:p w14:paraId="2CC6500E" w14:textId="0FE2A7C7" w:rsidR="00294001" w:rsidRPr="00A72BF2" w:rsidRDefault="00A41B13" w:rsidP="00DC75F1">
      <w:pPr>
        <w:numPr>
          <w:ilvl w:val="0"/>
          <w:numId w:val="8"/>
        </w:numPr>
        <w:spacing w:before="100" w:beforeAutospacing="1" w:after="100" w:afterAutospacing="1"/>
        <w:rPr>
          <w:lang w:val="en-US"/>
        </w:rPr>
      </w:pPr>
      <w:r w:rsidRPr="00A72BF2">
        <w:rPr>
          <w:lang w:val="en-US"/>
        </w:rPr>
        <w:t xml:space="preserve">Implements </w:t>
      </w:r>
      <w:r w:rsidRPr="00A72BF2">
        <w:rPr>
          <w:b/>
          <w:bCs/>
          <w:lang w:val="en-US"/>
        </w:rPr>
        <w:t>AI-assisted quality-checking</w:t>
      </w:r>
      <w:r w:rsidRPr="00A72BF2">
        <w:rPr>
          <w:lang w:val="en-US"/>
        </w:rPr>
        <w:t xml:space="preserve"> mechanisms for factual validation.</w:t>
      </w:r>
    </w:p>
    <w:p w14:paraId="47D12797" w14:textId="1F7F8303" w:rsidR="00A41B13" w:rsidRPr="00A72BF2" w:rsidRDefault="00A41B13" w:rsidP="00A41B13">
      <w:pPr>
        <w:pStyle w:val="berschrift3"/>
      </w:pPr>
      <w:bookmarkStart w:id="92" w:name="_Toc192493341"/>
      <w:bookmarkStart w:id="93" w:name="_Toc195005063"/>
      <w:r w:rsidRPr="00A72BF2">
        <w:t>Grading Frameworks</w:t>
      </w:r>
      <w:bookmarkEnd w:id="92"/>
      <w:bookmarkEnd w:id="93"/>
    </w:p>
    <w:p w14:paraId="3DE8A9E4" w14:textId="77777777" w:rsidR="00A41B13" w:rsidRPr="00A72BF2" w:rsidRDefault="00A41B13" w:rsidP="00A41B13">
      <w:pPr>
        <w:spacing w:before="100" w:beforeAutospacing="1" w:after="100" w:afterAutospacing="1"/>
        <w:rPr>
          <w:lang w:val="en-US"/>
        </w:rPr>
      </w:pPr>
      <w:r w:rsidRPr="00A72BF2">
        <w:rPr>
          <w:lang w:val="en-US"/>
        </w:rPr>
        <w:t>Academic grading frameworks will be adapted to ensure objective evaluation, covering:</w:t>
      </w:r>
    </w:p>
    <w:p w14:paraId="21CA6819" w14:textId="77777777" w:rsidR="00A41B13" w:rsidRPr="00A72BF2" w:rsidRDefault="00A41B13" w:rsidP="00DC75F1">
      <w:pPr>
        <w:numPr>
          <w:ilvl w:val="0"/>
          <w:numId w:val="10"/>
        </w:numPr>
        <w:spacing w:before="100" w:beforeAutospacing="1" w:after="100" w:afterAutospacing="1"/>
        <w:rPr>
          <w:lang w:val="en-US"/>
        </w:rPr>
      </w:pPr>
      <w:r w:rsidRPr="00A72BF2">
        <w:rPr>
          <w:lang w:val="en-US"/>
        </w:rPr>
        <w:t>Logical coherence</w:t>
      </w:r>
    </w:p>
    <w:p w14:paraId="6D083982" w14:textId="77777777" w:rsidR="00A41B13" w:rsidRPr="00A72BF2" w:rsidRDefault="00A41B13" w:rsidP="00DC75F1">
      <w:pPr>
        <w:numPr>
          <w:ilvl w:val="0"/>
          <w:numId w:val="10"/>
        </w:numPr>
        <w:spacing w:before="100" w:beforeAutospacing="1" w:after="100" w:afterAutospacing="1"/>
        <w:rPr>
          <w:lang w:val="en-US"/>
        </w:rPr>
      </w:pPr>
      <w:r w:rsidRPr="00A72BF2">
        <w:rPr>
          <w:lang w:val="en-US"/>
        </w:rPr>
        <w:t>Accuracy of references</w:t>
      </w:r>
    </w:p>
    <w:p w14:paraId="785D4FAE" w14:textId="6261C5A2" w:rsidR="00A41B13" w:rsidRPr="00A72BF2" w:rsidRDefault="00A41B13" w:rsidP="00DC75F1">
      <w:pPr>
        <w:numPr>
          <w:ilvl w:val="0"/>
          <w:numId w:val="10"/>
        </w:numPr>
        <w:spacing w:before="100" w:beforeAutospacing="1" w:after="100" w:afterAutospacing="1"/>
        <w:rPr>
          <w:lang w:val="en-US"/>
        </w:rPr>
      </w:pPr>
      <w:r w:rsidRPr="00A72BF2">
        <w:rPr>
          <w:lang w:val="en-US"/>
        </w:rPr>
        <w:t>Depth and breadth of literature coverage</w:t>
      </w:r>
    </w:p>
    <w:p w14:paraId="564F283D" w14:textId="7B19F59D" w:rsidR="00A41B13" w:rsidRPr="00A72BF2" w:rsidRDefault="00A41B13" w:rsidP="00A41B13">
      <w:pPr>
        <w:rPr>
          <w:lang w:val="en-US"/>
        </w:rPr>
      </w:pPr>
      <w:r w:rsidRPr="00A72BF2">
        <w:rPr>
          <w:lang w:val="en-US"/>
        </w:rPr>
        <w:br w:type="page"/>
      </w:r>
    </w:p>
    <w:p w14:paraId="2EC6B5A1" w14:textId="3DF38468" w:rsidR="00A41B13" w:rsidRPr="00A72BF2" w:rsidRDefault="00A41B13" w:rsidP="00A41B13">
      <w:pPr>
        <w:pStyle w:val="berschrift2"/>
        <w:rPr>
          <w:lang w:val="en-US"/>
        </w:rPr>
      </w:pPr>
      <w:bookmarkStart w:id="94" w:name="_Toc192493342"/>
      <w:bookmarkStart w:id="95" w:name="_Toc195005064"/>
      <w:r w:rsidRPr="00A72BF2">
        <w:rPr>
          <w:lang w:val="en-US"/>
        </w:rPr>
        <w:lastRenderedPageBreak/>
        <w:t>Data Collection &amp; Analysis</w:t>
      </w:r>
      <w:bookmarkEnd w:id="94"/>
      <w:bookmarkEnd w:id="95"/>
    </w:p>
    <w:p w14:paraId="1832BF3A" w14:textId="574EAC25" w:rsidR="00A41B13" w:rsidRPr="00A72BF2" w:rsidRDefault="00A41B13" w:rsidP="00A41B13">
      <w:pPr>
        <w:pStyle w:val="berschrift3"/>
      </w:pPr>
      <w:bookmarkStart w:id="96" w:name="_Toc192493343"/>
      <w:bookmarkStart w:id="97" w:name="_Toc195005065"/>
      <w:r w:rsidRPr="00A72BF2">
        <w:t>Data Sources</w:t>
      </w:r>
      <w:bookmarkEnd w:id="96"/>
      <w:bookmarkEnd w:id="97"/>
    </w:p>
    <w:p w14:paraId="6DDED076" w14:textId="77777777" w:rsidR="00A41B13" w:rsidRPr="00A72BF2" w:rsidRDefault="00A41B13" w:rsidP="00DC75F1">
      <w:pPr>
        <w:numPr>
          <w:ilvl w:val="0"/>
          <w:numId w:val="11"/>
        </w:numPr>
        <w:spacing w:before="100" w:beforeAutospacing="1" w:after="100" w:afterAutospacing="1"/>
        <w:rPr>
          <w:lang w:val="en-US"/>
        </w:rPr>
      </w:pPr>
      <w:r w:rsidRPr="00A72BF2">
        <w:rPr>
          <w:b/>
          <w:bCs/>
          <w:lang w:val="en-US"/>
        </w:rPr>
        <w:t>Graph Database:</w:t>
      </w:r>
      <w:r w:rsidRPr="00A72BF2">
        <w:rPr>
          <w:lang w:val="en-US"/>
        </w:rPr>
        <w:t xml:space="preserve"> Structured knowledge base integrating research papers, citations, and topic hierarchies.</w:t>
      </w:r>
    </w:p>
    <w:p w14:paraId="17F02825" w14:textId="77777777" w:rsidR="00A41B13" w:rsidRPr="00A72BF2" w:rsidRDefault="00A41B13" w:rsidP="00DC75F1">
      <w:pPr>
        <w:numPr>
          <w:ilvl w:val="0"/>
          <w:numId w:val="11"/>
        </w:numPr>
        <w:spacing w:before="100" w:beforeAutospacing="1" w:after="100" w:afterAutospacing="1"/>
        <w:rPr>
          <w:lang w:val="en-US"/>
        </w:rPr>
      </w:pPr>
      <w:r w:rsidRPr="00A72BF2">
        <w:rPr>
          <w:b/>
          <w:bCs/>
          <w:lang w:val="en-US"/>
        </w:rPr>
        <w:t>Academic Repositories:</w:t>
      </w:r>
      <w:r w:rsidRPr="00A72BF2">
        <w:rPr>
          <w:lang w:val="en-US"/>
        </w:rPr>
        <w:t xml:space="preserve"> Google Scholar, PubMed, </w:t>
      </w:r>
      <w:proofErr w:type="spellStart"/>
      <w:r w:rsidRPr="00A72BF2">
        <w:rPr>
          <w:lang w:val="en-US"/>
        </w:rPr>
        <w:t>ArXiv</w:t>
      </w:r>
      <w:proofErr w:type="spellEnd"/>
      <w:r w:rsidRPr="00A72BF2">
        <w:rPr>
          <w:lang w:val="en-US"/>
        </w:rPr>
        <w:t>, etc.</w:t>
      </w:r>
    </w:p>
    <w:p w14:paraId="7340CEDB" w14:textId="77777777" w:rsidR="00A41B13" w:rsidRPr="00A72BF2" w:rsidRDefault="00A41B13" w:rsidP="00DC75F1">
      <w:pPr>
        <w:numPr>
          <w:ilvl w:val="0"/>
          <w:numId w:val="11"/>
        </w:numPr>
        <w:spacing w:before="100" w:beforeAutospacing="1" w:after="100" w:afterAutospacing="1"/>
        <w:rPr>
          <w:lang w:val="en-US"/>
        </w:rPr>
      </w:pPr>
      <w:r w:rsidRPr="00A72BF2">
        <w:rPr>
          <w:b/>
          <w:bCs/>
          <w:lang w:val="en-US"/>
        </w:rPr>
        <w:t>Evaluation Data:</w:t>
      </w:r>
      <w:r w:rsidRPr="00A72BF2">
        <w:rPr>
          <w:lang w:val="en-US"/>
        </w:rPr>
        <w:t xml:space="preserve"> AI-generated literature reviews vs. human-generated baselines.</w:t>
      </w:r>
    </w:p>
    <w:p w14:paraId="184CA956" w14:textId="59F77FB9" w:rsidR="00A41B13" w:rsidRPr="00A72BF2" w:rsidRDefault="00A41B13" w:rsidP="00A41B13">
      <w:pPr>
        <w:pStyle w:val="berschrift3"/>
      </w:pPr>
      <w:bookmarkStart w:id="98" w:name="_Toc192493344"/>
      <w:bookmarkStart w:id="99" w:name="_Toc195005066"/>
      <w:r w:rsidRPr="00A72BF2">
        <w:t>Evaluation Metrics</w:t>
      </w:r>
      <w:bookmarkEnd w:id="98"/>
      <w:bookmarkEnd w:id="99"/>
    </w:p>
    <w:p w14:paraId="500912CC" w14:textId="77777777" w:rsidR="00A41B13" w:rsidRPr="00A72BF2" w:rsidRDefault="00A41B13" w:rsidP="00DC75F1">
      <w:pPr>
        <w:numPr>
          <w:ilvl w:val="0"/>
          <w:numId w:val="12"/>
        </w:numPr>
        <w:spacing w:before="100" w:beforeAutospacing="1" w:after="100" w:afterAutospacing="1"/>
        <w:rPr>
          <w:lang w:val="en-US"/>
        </w:rPr>
      </w:pPr>
      <w:r w:rsidRPr="00A72BF2">
        <w:rPr>
          <w:b/>
          <w:bCs/>
          <w:lang w:val="en-US"/>
        </w:rPr>
        <w:t>Accuracy:</w:t>
      </w:r>
      <w:r w:rsidRPr="00A72BF2">
        <w:rPr>
          <w:lang w:val="en-US"/>
        </w:rPr>
        <w:t xml:space="preserve"> Percentage of correct references and citations.</w:t>
      </w:r>
    </w:p>
    <w:p w14:paraId="0722EBB0" w14:textId="77777777" w:rsidR="00A41B13" w:rsidRPr="00A72BF2" w:rsidRDefault="00A41B13" w:rsidP="00DC75F1">
      <w:pPr>
        <w:numPr>
          <w:ilvl w:val="0"/>
          <w:numId w:val="12"/>
        </w:numPr>
        <w:spacing w:before="100" w:beforeAutospacing="1" w:after="100" w:afterAutospacing="1"/>
        <w:rPr>
          <w:lang w:val="en-US"/>
        </w:rPr>
      </w:pPr>
      <w:r w:rsidRPr="00A72BF2">
        <w:rPr>
          <w:b/>
          <w:bCs/>
          <w:lang w:val="en-US"/>
        </w:rPr>
        <w:t>Completeness:</w:t>
      </w:r>
      <w:r w:rsidRPr="00A72BF2">
        <w:rPr>
          <w:lang w:val="en-US"/>
        </w:rPr>
        <w:t xml:space="preserve"> Extent of literature coverage.</w:t>
      </w:r>
    </w:p>
    <w:p w14:paraId="61B86EAA" w14:textId="77777777" w:rsidR="00A41B13" w:rsidRPr="00A72BF2" w:rsidRDefault="00A41B13" w:rsidP="00DC75F1">
      <w:pPr>
        <w:numPr>
          <w:ilvl w:val="0"/>
          <w:numId w:val="12"/>
        </w:numPr>
        <w:spacing w:before="100" w:beforeAutospacing="1" w:after="100" w:afterAutospacing="1"/>
        <w:rPr>
          <w:lang w:val="en-US"/>
        </w:rPr>
      </w:pPr>
      <w:r w:rsidRPr="00A72BF2">
        <w:rPr>
          <w:b/>
          <w:bCs/>
          <w:lang w:val="en-US"/>
        </w:rPr>
        <w:t>Coherence:</w:t>
      </w:r>
      <w:r w:rsidRPr="00A72BF2">
        <w:rPr>
          <w:lang w:val="en-US"/>
        </w:rPr>
        <w:t xml:space="preserve"> Logical structure and argumentation.</w:t>
      </w:r>
    </w:p>
    <w:p w14:paraId="7B7A64A5" w14:textId="77777777" w:rsidR="00A41B13" w:rsidRPr="00A72BF2" w:rsidRDefault="00A41B13" w:rsidP="00DC75F1">
      <w:pPr>
        <w:numPr>
          <w:ilvl w:val="0"/>
          <w:numId w:val="12"/>
        </w:numPr>
        <w:spacing w:before="100" w:beforeAutospacing="1" w:after="100" w:afterAutospacing="1"/>
        <w:rPr>
          <w:lang w:val="en-US"/>
        </w:rPr>
      </w:pPr>
      <w:r w:rsidRPr="00A72BF2">
        <w:rPr>
          <w:b/>
          <w:bCs/>
          <w:lang w:val="en-US"/>
        </w:rPr>
        <w:t>Efficiency:</w:t>
      </w:r>
      <w:r w:rsidRPr="00A72BF2">
        <w:rPr>
          <w:lang w:val="en-US"/>
        </w:rPr>
        <w:t xml:space="preserve"> Time reduction in literature review processes.</w:t>
      </w:r>
    </w:p>
    <w:p w14:paraId="2173F592" w14:textId="7FAB6BF8" w:rsidR="00A41B13" w:rsidRPr="00A72BF2" w:rsidRDefault="00A41B13" w:rsidP="00A41B13">
      <w:pPr>
        <w:pStyle w:val="berschrift3"/>
      </w:pPr>
      <w:bookmarkStart w:id="100" w:name="_Toc192493345"/>
      <w:bookmarkStart w:id="101" w:name="_Toc195005067"/>
      <w:r w:rsidRPr="00A72BF2">
        <w:t>Validation Strategy</w:t>
      </w:r>
      <w:bookmarkEnd w:id="100"/>
      <w:bookmarkEnd w:id="101"/>
    </w:p>
    <w:p w14:paraId="78A09D9B" w14:textId="77777777" w:rsidR="00A41B13" w:rsidRPr="00A72BF2" w:rsidRDefault="00A41B13" w:rsidP="00A41B13">
      <w:pPr>
        <w:spacing w:before="100" w:beforeAutospacing="1" w:after="100" w:afterAutospacing="1"/>
        <w:rPr>
          <w:lang w:val="en-US"/>
        </w:rPr>
      </w:pPr>
      <w:r w:rsidRPr="00A72BF2">
        <w:rPr>
          <w:lang w:val="en-US"/>
        </w:rPr>
        <w:t>AI-generated reviews will be cross-verified through:</w:t>
      </w:r>
    </w:p>
    <w:p w14:paraId="44CB2CA8" w14:textId="77777777" w:rsidR="00A41B13" w:rsidRPr="00A72BF2" w:rsidRDefault="00A41B13" w:rsidP="00DC75F1">
      <w:pPr>
        <w:numPr>
          <w:ilvl w:val="0"/>
          <w:numId w:val="13"/>
        </w:numPr>
        <w:spacing w:before="100" w:beforeAutospacing="1" w:after="100" w:afterAutospacing="1"/>
        <w:rPr>
          <w:lang w:val="en-US"/>
        </w:rPr>
      </w:pPr>
      <w:r w:rsidRPr="00A72BF2">
        <w:rPr>
          <w:b/>
          <w:bCs/>
          <w:lang w:val="en-US"/>
        </w:rPr>
        <w:t>Expert assessments</w:t>
      </w:r>
    </w:p>
    <w:p w14:paraId="417D11B5" w14:textId="77777777" w:rsidR="00A41B13" w:rsidRPr="00A72BF2" w:rsidRDefault="00A41B13" w:rsidP="00DC75F1">
      <w:pPr>
        <w:numPr>
          <w:ilvl w:val="0"/>
          <w:numId w:val="13"/>
        </w:numPr>
        <w:spacing w:before="100" w:beforeAutospacing="1" w:after="100" w:afterAutospacing="1"/>
        <w:rPr>
          <w:lang w:val="en-US"/>
        </w:rPr>
      </w:pPr>
      <w:r w:rsidRPr="00A72BF2">
        <w:rPr>
          <w:b/>
          <w:bCs/>
          <w:lang w:val="en-US"/>
        </w:rPr>
        <w:t>Cited source verification</w:t>
      </w:r>
    </w:p>
    <w:p w14:paraId="55F15750" w14:textId="33952E06" w:rsidR="00A41B13" w:rsidRPr="00A72BF2" w:rsidRDefault="00A41B13" w:rsidP="00DC75F1">
      <w:pPr>
        <w:numPr>
          <w:ilvl w:val="0"/>
          <w:numId w:val="13"/>
        </w:numPr>
        <w:spacing w:before="100" w:beforeAutospacing="1" w:after="100" w:afterAutospacing="1"/>
        <w:rPr>
          <w:lang w:val="en-US"/>
        </w:rPr>
      </w:pPr>
      <w:r w:rsidRPr="00A72BF2">
        <w:rPr>
          <w:b/>
          <w:bCs/>
          <w:lang w:val="en-US"/>
        </w:rPr>
        <w:t>Automated quality control checks</w:t>
      </w:r>
    </w:p>
    <w:p w14:paraId="26AF8A2E" w14:textId="2C64F724" w:rsidR="00A41B13" w:rsidRPr="00A72BF2" w:rsidRDefault="00A41B13" w:rsidP="00A41B13">
      <w:pPr>
        <w:pStyle w:val="berschrift2"/>
        <w:rPr>
          <w:lang w:val="en-US"/>
        </w:rPr>
      </w:pPr>
      <w:bookmarkStart w:id="102" w:name="_Toc192493346"/>
      <w:bookmarkStart w:id="103" w:name="_Toc195005068"/>
      <w:r w:rsidRPr="00A72BF2">
        <w:rPr>
          <w:lang w:val="en-US"/>
        </w:rPr>
        <w:t>Research Timeline</w:t>
      </w:r>
      <w:bookmarkEnd w:id="102"/>
      <w:bookmarkEnd w:id="103"/>
    </w:p>
    <w:p w14:paraId="3754D2B0" w14:textId="383982DC" w:rsidR="00A41B13" w:rsidRPr="00A72BF2" w:rsidRDefault="00294001" w:rsidP="00294001">
      <w:pPr>
        <w:pStyle w:val="p1"/>
        <w:rPr>
          <w:lang w:val="en-US"/>
        </w:rPr>
      </w:pPr>
      <w:r w:rsidRPr="00A72BF2">
        <w:rPr>
          <w:lang w:val="en-US"/>
        </w:rPr>
        <w:t>The research will generally adhere to the planned timeline; however, it is important to consider that an iterative approach is adopted, with the following phases serving as focal points:</w:t>
      </w:r>
    </w:p>
    <w:p w14:paraId="4C238AD2" w14:textId="53C531DA" w:rsidR="00A41B13" w:rsidRPr="00A72BF2" w:rsidRDefault="00A41B13" w:rsidP="00DC75F1">
      <w:pPr>
        <w:numPr>
          <w:ilvl w:val="0"/>
          <w:numId w:val="14"/>
        </w:numPr>
        <w:spacing w:before="100" w:beforeAutospacing="1" w:after="100" w:afterAutospacing="1"/>
        <w:rPr>
          <w:lang w:val="en-US"/>
        </w:rPr>
      </w:pPr>
      <w:r w:rsidRPr="00A72BF2">
        <w:rPr>
          <w:b/>
          <w:bCs/>
          <w:lang w:val="en-US"/>
        </w:rPr>
        <w:t xml:space="preserve">March 2025 - </w:t>
      </w:r>
      <w:r w:rsidR="00294001" w:rsidRPr="00A72BF2">
        <w:rPr>
          <w:b/>
          <w:bCs/>
          <w:lang w:val="en-US"/>
        </w:rPr>
        <w:t>June</w:t>
      </w:r>
      <w:r w:rsidRPr="00A72BF2">
        <w:rPr>
          <w:b/>
          <w:bCs/>
          <w:lang w:val="en-US"/>
        </w:rPr>
        <w:t xml:space="preserve"> 2025:</w:t>
      </w:r>
      <w:r w:rsidRPr="00A72BF2">
        <w:rPr>
          <w:lang w:val="en-US"/>
        </w:rPr>
        <w:t xml:space="preserve"> Awareness &amp; Suggestion Phase – Reviewing literature, defining architecture.</w:t>
      </w:r>
    </w:p>
    <w:p w14:paraId="0A916ED0" w14:textId="71C52BF2" w:rsidR="00A41B13" w:rsidRPr="00A72BF2" w:rsidRDefault="00294001" w:rsidP="00DC75F1">
      <w:pPr>
        <w:numPr>
          <w:ilvl w:val="0"/>
          <w:numId w:val="14"/>
        </w:numPr>
        <w:spacing w:before="100" w:beforeAutospacing="1" w:after="100" w:afterAutospacing="1"/>
        <w:rPr>
          <w:lang w:val="en-US"/>
        </w:rPr>
      </w:pPr>
      <w:r w:rsidRPr="00A72BF2">
        <w:rPr>
          <w:b/>
          <w:bCs/>
          <w:lang w:val="en-US"/>
        </w:rPr>
        <w:t>July</w:t>
      </w:r>
      <w:r w:rsidR="00A41B13" w:rsidRPr="00A72BF2">
        <w:rPr>
          <w:b/>
          <w:bCs/>
          <w:lang w:val="en-US"/>
        </w:rPr>
        <w:t xml:space="preserve"> 2025 - </w:t>
      </w:r>
      <w:r w:rsidRPr="00A72BF2">
        <w:rPr>
          <w:b/>
          <w:bCs/>
          <w:lang w:val="en-US"/>
        </w:rPr>
        <w:t>October</w:t>
      </w:r>
      <w:r w:rsidR="00A41B13" w:rsidRPr="00A72BF2">
        <w:rPr>
          <w:b/>
          <w:bCs/>
          <w:lang w:val="en-US"/>
        </w:rPr>
        <w:t xml:space="preserve"> 2025:</w:t>
      </w:r>
      <w:r w:rsidR="00A41B13" w:rsidRPr="00A72BF2">
        <w:rPr>
          <w:lang w:val="en-US"/>
        </w:rPr>
        <w:t xml:space="preserve"> Development Phase – Implementing the knowledge graph and AI agent.</w:t>
      </w:r>
    </w:p>
    <w:p w14:paraId="210A303C" w14:textId="163CB224" w:rsidR="000D322D" w:rsidRPr="00A72BF2" w:rsidRDefault="00294001" w:rsidP="00DC75F1">
      <w:pPr>
        <w:numPr>
          <w:ilvl w:val="0"/>
          <w:numId w:val="14"/>
        </w:numPr>
        <w:spacing w:before="100" w:beforeAutospacing="1" w:after="100" w:afterAutospacing="1"/>
        <w:rPr>
          <w:lang w:val="en-US"/>
        </w:rPr>
      </w:pPr>
      <w:r w:rsidRPr="00A72BF2">
        <w:rPr>
          <w:b/>
          <w:bCs/>
          <w:lang w:val="en-US"/>
        </w:rPr>
        <w:t>October</w:t>
      </w:r>
      <w:r w:rsidR="00A41B13" w:rsidRPr="00A72BF2">
        <w:rPr>
          <w:b/>
          <w:bCs/>
          <w:lang w:val="en-US"/>
        </w:rPr>
        <w:t xml:space="preserve"> 2025 - </w:t>
      </w:r>
      <w:r w:rsidRPr="00A72BF2">
        <w:rPr>
          <w:b/>
          <w:bCs/>
          <w:lang w:val="en-US"/>
        </w:rPr>
        <w:t>December</w:t>
      </w:r>
      <w:r w:rsidR="00A41B13" w:rsidRPr="00A72BF2">
        <w:rPr>
          <w:b/>
          <w:bCs/>
          <w:lang w:val="en-US"/>
        </w:rPr>
        <w:t xml:space="preserve"> 2025:</w:t>
      </w:r>
      <w:r w:rsidR="00A41B13" w:rsidRPr="00A72BF2">
        <w:rPr>
          <w:lang w:val="en-US"/>
        </w:rPr>
        <w:t xml:space="preserve"> Evaluation Phase – Conducting expert assessments, analyzing AI-generated reviews.</w:t>
      </w:r>
    </w:p>
    <w:p w14:paraId="0EAC6B10" w14:textId="735D1B90" w:rsidR="0018722F" w:rsidRPr="00A72BF2" w:rsidRDefault="006D3B12" w:rsidP="00620FA8">
      <w:pPr>
        <w:spacing w:before="100" w:beforeAutospacing="1" w:after="100" w:afterAutospacing="1"/>
        <w:rPr>
          <w:b/>
          <w:lang w:val="en-US"/>
        </w:rPr>
      </w:pPr>
      <w:r w:rsidRPr="00A72BF2">
        <w:rPr>
          <w:b/>
          <w:lang w:val="en-US"/>
        </w:rPr>
        <w:t>Further Project Planning:</w:t>
      </w:r>
    </w:p>
    <w:p w14:paraId="751FDEB9" w14:textId="300D83C5" w:rsidR="006D3B12" w:rsidRPr="00A72BF2" w:rsidRDefault="006D3B12" w:rsidP="00620FA8">
      <w:pPr>
        <w:spacing w:before="100" w:beforeAutospacing="1" w:after="100" w:afterAutospacing="1"/>
        <w:rPr>
          <w:lang w:val="en-US"/>
        </w:rPr>
      </w:pPr>
      <w:r w:rsidRPr="00A72BF2">
        <w:rPr>
          <w:lang w:val="en-US"/>
        </w:rPr>
        <w:t xml:space="preserve">In beginning of September 2025, </w:t>
      </w:r>
      <w:r w:rsidR="003D54C6" w:rsidRPr="00A72BF2">
        <w:rPr>
          <w:lang w:val="en-US"/>
        </w:rPr>
        <w:t xml:space="preserve">contacts </w:t>
      </w:r>
      <w:r w:rsidR="007B464D" w:rsidRPr="00A72BF2">
        <w:rPr>
          <w:lang w:val="en-US"/>
        </w:rPr>
        <w:t>must</w:t>
      </w:r>
      <w:r w:rsidR="003D54C6" w:rsidRPr="00A72BF2">
        <w:rPr>
          <w:lang w:val="en-US"/>
        </w:rPr>
        <w:t xml:space="preserve"> </w:t>
      </w:r>
      <w:r w:rsidR="007B464D" w:rsidRPr="00A72BF2">
        <w:rPr>
          <w:lang w:val="en-US"/>
        </w:rPr>
        <w:t>be established</w:t>
      </w:r>
      <w:r w:rsidR="003D54C6" w:rsidRPr="00A72BF2">
        <w:rPr>
          <w:lang w:val="en-US"/>
        </w:rPr>
        <w:t xml:space="preserve"> to professors, that might support </w:t>
      </w:r>
      <w:r w:rsidR="0062532F" w:rsidRPr="00A72BF2">
        <w:rPr>
          <w:lang w:val="en-US"/>
        </w:rPr>
        <w:t xml:space="preserve">the </w:t>
      </w:r>
      <w:r w:rsidR="007B464D" w:rsidRPr="00A72BF2">
        <w:rPr>
          <w:lang w:val="en-US"/>
        </w:rPr>
        <w:t>evaluation as an expert.</w:t>
      </w:r>
    </w:p>
    <w:p w14:paraId="34458A38" w14:textId="1C639611" w:rsidR="00620FA8" w:rsidRPr="00A72BF2" w:rsidRDefault="00C44A0A" w:rsidP="00620FA8">
      <w:pPr>
        <w:spacing w:before="100" w:beforeAutospacing="1" w:after="100" w:afterAutospacing="1"/>
        <w:rPr>
          <w:lang w:val="en-US"/>
        </w:rPr>
      </w:pPr>
      <w:r w:rsidRPr="00A72BF2">
        <w:rPr>
          <w:lang w:val="en-US"/>
        </w:rPr>
        <w:t>As a</w:t>
      </w:r>
      <w:r w:rsidR="001E190C" w:rsidRPr="00A72BF2">
        <w:rPr>
          <w:lang w:val="en-US"/>
        </w:rPr>
        <w:t xml:space="preserve"> guidance deadline, </w:t>
      </w:r>
      <w:r w:rsidR="003A1631" w:rsidRPr="00A72BF2">
        <w:rPr>
          <w:lang w:val="en-US"/>
        </w:rPr>
        <w:t>9</w:t>
      </w:r>
      <w:r w:rsidR="001E190C" w:rsidRPr="00A72BF2">
        <w:rPr>
          <w:lang w:val="en-US"/>
        </w:rPr>
        <w:t xml:space="preserve">. November 2025 is </w:t>
      </w:r>
      <w:r w:rsidR="00545AF2" w:rsidRPr="00A72BF2">
        <w:rPr>
          <w:lang w:val="en-US"/>
        </w:rPr>
        <w:t xml:space="preserve">set to </w:t>
      </w:r>
      <w:r w:rsidR="00FA4172" w:rsidRPr="00A72BF2">
        <w:rPr>
          <w:lang w:val="en-US"/>
        </w:rPr>
        <w:t>deliver</w:t>
      </w:r>
      <w:r w:rsidR="00545AF2" w:rsidRPr="00A72BF2">
        <w:rPr>
          <w:lang w:val="en-US"/>
        </w:rPr>
        <w:t xml:space="preserve"> the final version of </w:t>
      </w:r>
      <w:r w:rsidR="00FA4172" w:rsidRPr="00A72BF2">
        <w:rPr>
          <w:lang w:val="en-US"/>
        </w:rPr>
        <w:t xml:space="preserve">the </w:t>
      </w:r>
      <w:r w:rsidR="007B464D" w:rsidRPr="00A72BF2">
        <w:rPr>
          <w:lang w:val="en-US"/>
        </w:rPr>
        <w:t>proof-of-concept</w:t>
      </w:r>
      <w:r w:rsidR="00FA4172" w:rsidRPr="00A72BF2">
        <w:rPr>
          <w:lang w:val="en-US"/>
        </w:rPr>
        <w:t xml:space="preserve"> system, so the </w:t>
      </w:r>
      <w:r w:rsidR="007B464D" w:rsidRPr="00A72BF2">
        <w:rPr>
          <w:lang w:val="en-US"/>
        </w:rPr>
        <w:t xml:space="preserve">test literature reviews can be created. </w:t>
      </w:r>
      <w:r w:rsidR="003F3F80" w:rsidRPr="00A72BF2">
        <w:rPr>
          <w:lang w:val="en-US"/>
        </w:rPr>
        <w:t xml:space="preserve">The experts will be given 3 </w:t>
      </w:r>
      <w:r w:rsidR="00AC7D4D" w:rsidRPr="00A72BF2">
        <w:rPr>
          <w:lang w:val="en-US"/>
        </w:rPr>
        <w:t>Weeks’ time</w:t>
      </w:r>
      <w:r w:rsidR="003F3F80" w:rsidRPr="00A72BF2">
        <w:rPr>
          <w:lang w:val="en-US"/>
        </w:rPr>
        <w:t xml:space="preserve"> for the evaluation</w:t>
      </w:r>
      <w:r w:rsidR="00AC7D4D" w:rsidRPr="00A72BF2">
        <w:rPr>
          <w:lang w:val="en-US"/>
        </w:rPr>
        <w:t xml:space="preserve">. </w:t>
      </w:r>
    </w:p>
    <w:p w14:paraId="212009F6" w14:textId="3CF1FC38" w:rsidR="00A63590" w:rsidRPr="00A72BF2" w:rsidRDefault="00A63590" w:rsidP="00A63590">
      <w:pPr>
        <w:pStyle w:val="berschrift2"/>
        <w:rPr>
          <w:lang w:val="en-US"/>
        </w:rPr>
      </w:pPr>
      <w:bookmarkStart w:id="104" w:name="_Toc192493347"/>
      <w:bookmarkStart w:id="105" w:name="_Toc195005069"/>
      <w:r w:rsidRPr="00A72BF2">
        <w:rPr>
          <w:lang w:val="en-US"/>
        </w:rPr>
        <w:t>Literature Review</w:t>
      </w:r>
      <w:bookmarkEnd w:id="104"/>
      <w:bookmarkEnd w:id="105"/>
    </w:p>
    <w:p w14:paraId="2C1A6E77" w14:textId="12BC56AF" w:rsidR="002C2DDD" w:rsidRPr="00A72BF2" w:rsidRDefault="002C2DDD" w:rsidP="00F8587C">
      <w:pPr>
        <w:pStyle w:val="StandardWeb"/>
      </w:pPr>
      <w:r w:rsidRPr="00A72BF2">
        <w:lastRenderedPageBreak/>
        <w:t xml:space="preserve">This section explains </w:t>
      </w:r>
      <w:r w:rsidRPr="00A72BF2">
        <w:rPr>
          <w:rStyle w:val="Hervorhebung"/>
        </w:rPr>
        <w:t>how</w:t>
      </w:r>
      <w:r w:rsidRPr="00A72BF2">
        <w:t xml:space="preserve"> the literature review</w:t>
      </w:r>
      <w:r w:rsidR="00F8587C" w:rsidRPr="00A72BF2">
        <w:t xml:space="preserve"> was (or will be?) conducted</w:t>
      </w:r>
      <w:r w:rsidRPr="00A72BF2">
        <w:t xml:space="preserve">. </w:t>
      </w:r>
      <w:r w:rsidR="00F8587C" w:rsidRPr="00A72BF2">
        <w:t xml:space="preserve">Two </w:t>
      </w:r>
      <w:r w:rsidR="00AA02E8" w:rsidRPr="00A72BF2">
        <w:t xml:space="preserve">methods will systematically be conducted for finding the broadest </w:t>
      </w:r>
      <w:r w:rsidR="0079309B" w:rsidRPr="00A72BF2">
        <w:t>spectrum of relevant papers.</w:t>
      </w:r>
    </w:p>
    <w:p w14:paraId="0D0C9C62" w14:textId="622A3397" w:rsidR="002C2DDD" w:rsidRPr="00A72BF2" w:rsidRDefault="002C2DDD" w:rsidP="002C2DDD">
      <w:pPr>
        <w:pStyle w:val="StandardWeb"/>
      </w:pPr>
      <w:r w:rsidRPr="00A72BF2">
        <w:rPr>
          <w:rStyle w:val="Fett"/>
        </w:rPr>
        <w:t>Method 1: Searching for Keywords in Databases</w:t>
      </w:r>
      <w:r w:rsidR="00F41758" w:rsidRPr="00A72BF2">
        <w:rPr>
          <w:rStyle w:val="Fett"/>
        </w:rPr>
        <w:t xml:space="preserve"> and in semantic-based searches</w:t>
      </w:r>
    </w:p>
    <w:p w14:paraId="37D80437" w14:textId="77777777" w:rsidR="002C2DDD" w:rsidRPr="00A72BF2" w:rsidRDefault="002C2DDD" w:rsidP="002C2DDD">
      <w:pPr>
        <w:pStyle w:val="StandardWeb"/>
      </w:pPr>
      <w:r w:rsidRPr="00A72BF2">
        <w:t>This is the most traditional and fundamental approach to finding relevant literature. Here's a more detailed explanation:</w:t>
      </w:r>
    </w:p>
    <w:p w14:paraId="752676B0" w14:textId="77777777" w:rsidR="002C2DDD" w:rsidRPr="00A72BF2" w:rsidRDefault="002C2DDD" w:rsidP="00DC75F1">
      <w:pPr>
        <w:pStyle w:val="StandardWeb"/>
        <w:numPr>
          <w:ilvl w:val="0"/>
          <w:numId w:val="55"/>
        </w:numPr>
      </w:pPr>
      <w:r w:rsidRPr="00A72BF2">
        <w:rPr>
          <w:rStyle w:val="Fett"/>
        </w:rPr>
        <w:t>Databases:</w:t>
      </w:r>
      <w:r w:rsidRPr="00A72BF2">
        <w:t xml:space="preserve"> The image doesn't specify </w:t>
      </w:r>
      <w:r w:rsidRPr="00A72BF2">
        <w:rPr>
          <w:rStyle w:val="Hervorhebung"/>
        </w:rPr>
        <w:t>which</w:t>
      </w:r>
      <w:r w:rsidRPr="00A72BF2">
        <w:t xml:space="preserve"> databases, but this is a critical detail. Common academic databases include:</w:t>
      </w:r>
    </w:p>
    <w:p w14:paraId="5FA42D6E" w14:textId="77777777" w:rsidR="002C2DDD" w:rsidRPr="00A72BF2" w:rsidRDefault="002C2DDD" w:rsidP="00DC75F1">
      <w:pPr>
        <w:numPr>
          <w:ilvl w:val="1"/>
          <w:numId w:val="55"/>
        </w:numPr>
        <w:spacing w:before="100" w:beforeAutospacing="1" w:after="100" w:afterAutospacing="1"/>
        <w:rPr>
          <w:lang w:val="en-US"/>
        </w:rPr>
      </w:pPr>
      <w:r w:rsidRPr="00A72BF2">
        <w:rPr>
          <w:rStyle w:val="Fett"/>
          <w:lang w:val="en-US"/>
        </w:rPr>
        <w:t>General/Multidisciplinary:</w:t>
      </w:r>
      <w:r w:rsidRPr="00A72BF2">
        <w:rPr>
          <w:lang w:val="en-US"/>
        </w:rPr>
        <w:t xml:space="preserve"> </w:t>
      </w:r>
    </w:p>
    <w:p w14:paraId="386FB997" w14:textId="77777777" w:rsidR="002C2DDD" w:rsidRPr="00A72BF2" w:rsidRDefault="002C2DDD" w:rsidP="00DC75F1">
      <w:pPr>
        <w:numPr>
          <w:ilvl w:val="2"/>
          <w:numId w:val="55"/>
        </w:numPr>
        <w:spacing w:before="100" w:beforeAutospacing="1" w:after="100" w:afterAutospacing="1"/>
        <w:rPr>
          <w:lang w:val="en-US"/>
        </w:rPr>
      </w:pPr>
      <w:r w:rsidRPr="00A72BF2">
        <w:rPr>
          <w:lang w:val="en-US"/>
        </w:rPr>
        <w:t>Web of Science</w:t>
      </w:r>
    </w:p>
    <w:p w14:paraId="312FAD86" w14:textId="77777777" w:rsidR="002C2DDD" w:rsidRPr="00A72BF2" w:rsidRDefault="002C2DDD" w:rsidP="00DC75F1">
      <w:pPr>
        <w:numPr>
          <w:ilvl w:val="2"/>
          <w:numId w:val="55"/>
        </w:numPr>
        <w:spacing w:before="100" w:beforeAutospacing="1" w:after="100" w:afterAutospacing="1"/>
        <w:rPr>
          <w:lang w:val="en-US"/>
        </w:rPr>
      </w:pPr>
      <w:r w:rsidRPr="00A72BF2">
        <w:rPr>
          <w:lang w:val="en-US"/>
        </w:rPr>
        <w:t>Scopus</w:t>
      </w:r>
    </w:p>
    <w:p w14:paraId="0D20B517" w14:textId="77777777" w:rsidR="002C2DDD" w:rsidRPr="00A72BF2" w:rsidRDefault="002C2DDD" w:rsidP="00DC75F1">
      <w:pPr>
        <w:numPr>
          <w:ilvl w:val="2"/>
          <w:numId w:val="55"/>
        </w:numPr>
        <w:spacing w:before="100" w:beforeAutospacing="1" w:after="100" w:afterAutospacing="1"/>
        <w:rPr>
          <w:lang w:val="en-US"/>
        </w:rPr>
      </w:pPr>
      <w:r w:rsidRPr="00A72BF2">
        <w:rPr>
          <w:lang w:val="en-US"/>
        </w:rPr>
        <w:t>Google Scholar</w:t>
      </w:r>
    </w:p>
    <w:p w14:paraId="3ACFEACE" w14:textId="77777777" w:rsidR="002C2DDD" w:rsidRPr="00A72BF2" w:rsidRDefault="002C2DDD" w:rsidP="00DC75F1">
      <w:pPr>
        <w:numPr>
          <w:ilvl w:val="1"/>
          <w:numId w:val="55"/>
        </w:numPr>
        <w:spacing w:before="100" w:beforeAutospacing="1" w:after="100" w:afterAutospacing="1"/>
        <w:rPr>
          <w:lang w:val="en-US"/>
        </w:rPr>
      </w:pPr>
      <w:r w:rsidRPr="00A72BF2">
        <w:rPr>
          <w:rStyle w:val="Fett"/>
          <w:lang w:val="en-US"/>
        </w:rPr>
        <w:t>Subject-Specific:</w:t>
      </w:r>
      <w:r w:rsidRPr="00A72BF2">
        <w:rPr>
          <w:lang w:val="en-US"/>
        </w:rPr>
        <w:t xml:space="preserve"> </w:t>
      </w:r>
    </w:p>
    <w:p w14:paraId="66F8A4CD" w14:textId="77777777" w:rsidR="002C2DDD" w:rsidRPr="00A72BF2" w:rsidRDefault="002C2DDD" w:rsidP="002C2DDD">
      <w:pPr>
        <w:pStyle w:val="StandardWeb"/>
        <w:ind w:left="720"/>
      </w:pPr>
      <w:r w:rsidRPr="00A72BF2">
        <w:t>The choice of database(s) is crucial and should be justified in the full methodology. A researcher would likely use multiple databases to ensure comprehensive coverage.</w:t>
      </w:r>
    </w:p>
    <w:p w14:paraId="6BD73BBD" w14:textId="77777777" w:rsidR="002C2DDD" w:rsidRPr="00A72BF2" w:rsidRDefault="002C2DDD" w:rsidP="00DC75F1">
      <w:pPr>
        <w:pStyle w:val="StandardWeb"/>
        <w:numPr>
          <w:ilvl w:val="0"/>
          <w:numId w:val="55"/>
        </w:numPr>
      </w:pPr>
      <w:r w:rsidRPr="00A72BF2">
        <w:rPr>
          <w:rStyle w:val="Fett"/>
        </w:rPr>
        <w:t>Keywords:</w:t>
      </w:r>
      <w:r w:rsidRPr="00A72BF2">
        <w:t xml:space="preserve"> These are the search terms the researcher uses. Developing effective keywords is a </w:t>
      </w:r>
      <w:proofErr w:type="gramStart"/>
      <w:r w:rsidRPr="00A72BF2">
        <w:t>skill in itself</w:t>
      </w:r>
      <w:proofErr w:type="gramEnd"/>
      <w:r w:rsidRPr="00A72BF2">
        <w:t>. It involves:</w:t>
      </w:r>
    </w:p>
    <w:p w14:paraId="3B1BB7BF" w14:textId="77777777" w:rsidR="002C2DDD" w:rsidRPr="00A72BF2" w:rsidRDefault="002C2DDD" w:rsidP="00DC75F1">
      <w:pPr>
        <w:numPr>
          <w:ilvl w:val="1"/>
          <w:numId w:val="55"/>
        </w:numPr>
        <w:spacing w:before="100" w:beforeAutospacing="1" w:after="100" w:afterAutospacing="1"/>
        <w:rPr>
          <w:lang w:val="en-US"/>
        </w:rPr>
      </w:pPr>
      <w:r w:rsidRPr="00A72BF2">
        <w:rPr>
          <w:rStyle w:val="Fett"/>
          <w:lang w:val="en-US"/>
        </w:rPr>
        <w:t>Identifying key concepts:</w:t>
      </w:r>
      <w:r w:rsidRPr="00A72BF2">
        <w:rPr>
          <w:lang w:val="en-US"/>
        </w:rPr>
        <w:t xml:space="preserve"> What are the core ideas of the research topic?</w:t>
      </w:r>
    </w:p>
    <w:p w14:paraId="3164FE6B" w14:textId="77777777" w:rsidR="002C2DDD" w:rsidRPr="00A72BF2" w:rsidRDefault="002C2DDD" w:rsidP="00DC75F1">
      <w:pPr>
        <w:numPr>
          <w:ilvl w:val="1"/>
          <w:numId w:val="55"/>
        </w:numPr>
        <w:spacing w:before="100" w:beforeAutospacing="1" w:after="100" w:afterAutospacing="1"/>
        <w:rPr>
          <w:lang w:val="en-US"/>
        </w:rPr>
      </w:pPr>
      <w:r w:rsidRPr="00A72BF2">
        <w:rPr>
          <w:rStyle w:val="Fett"/>
          <w:lang w:val="en-US"/>
        </w:rPr>
        <w:t>Using synonyms and related terms:</w:t>
      </w:r>
      <w:r w:rsidRPr="00A72BF2">
        <w:rPr>
          <w:lang w:val="en-US"/>
        </w:rPr>
        <w:t xml:space="preserve"> "Artificial intelligence" might also require searching for "machine learning," "deep learning," etc. Researchers use Boolean operators (AND, OR, NOT) to combine terms.</w:t>
      </w:r>
    </w:p>
    <w:p w14:paraId="0A811528" w14:textId="3A82BB80" w:rsidR="002C2DDD" w:rsidRPr="00A72BF2" w:rsidRDefault="002C2DDD" w:rsidP="00DC75F1">
      <w:pPr>
        <w:numPr>
          <w:ilvl w:val="1"/>
          <w:numId w:val="55"/>
        </w:numPr>
        <w:spacing w:before="100" w:beforeAutospacing="1" w:after="100" w:afterAutospacing="1"/>
        <w:rPr>
          <w:lang w:val="en-US"/>
        </w:rPr>
      </w:pPr>
      <w:r w:rsidRPr="00A72BF2">
        <w:rPr>
          <w:rStyle w:val="Fett"/>
          <w:lang w:val="en-US"/>
        </w:rPr>
        <w:t>Using truncation and wildcards:</w:t>
      </w:r>
      <w:r w:rsidRPr="00A72BF2">
        <w:rPr>
          <w:lang w:val="en-US"/>
        </w:rPr>
        <w:t xml:space="preserve"> </w:t>
      </w:r>
      <w:proofErr w:type="spellStart"/>
      <w:r w:rsidRPr="00A72BF2">
        <w:rPr>
          <w:rStyle w:val="HTMLCode"/>
          <w:lang w:val="en-US"/>
        </w:rPr>
        <w:t>comput</w:t>
      </w:r>
      <w:proofErr w:type="spellEnd"/>
      <w:r w:rsidRPr="00A72BF2">
        <w:rPr>
          <w:lang w:val="en-US"/>
        </w:rPr>
        <w:t xml:space="preserve"> would find "computer," "computers," "computation," "computational," etc. </w:t>
      </w:r>
      <w:proofErr w:type="spellStart"/>
      <w:proofErr w:type="gramStart"/>
      <w:r w:rsidRPr="00A72BF2">
        <w:rPr>
          <w:rStyle w:val="HTMLCode"/>
          <w:lang w:val="en-US"/>
        </w:rPr>
        <w:t>wom?n</w:t>
      </w:r>
      <w:proofErr w:type="spellEnd"/>
      <w:proofErr w:type="gramEnd"/>
      <w:r w:rsidRPr="00A72BF2">
        <w:rPr>
          <w:lang w:val="en-US"/>
        </w:rPr>
        <w:t xml:space="preserve"> would find "woman" and "women."</w:t>
      </w:r>
    </w:p>
    <w:p w14:paraId="1515618C" w14:textId="77777777" w:rsidR="002C2DDD" w:rsidRPr="00A72BF2" w:rsidRDefault="002C2DDD" w:rsidP="00DC75F1">
      <w:pPr>
        <w:numPr>
          <w:ilvl w:val="1"/>
          <w:numId w:val="55"/>
        </w:numPr>
        <w:spacing w:before="100" w:beforeAutospacing="1" w:after="100" w:afterAutospacing="1"/>
        <w:rPr>
          <w:lang w:val="en-US"/>
        </w:rPr>
      </w:pPr>
      <w:r w:rsidRPr="00A72BF2">
        <w:rPr>
          <w:rStyle w:val="Fett"/>
          <w:lang w:val="en-US"/>
        </w:rPr>
        <w:t>Refining searches:</w:t>
      </w:r>
      <w:r w:rsidRPr="00A72BF2">
        <w:rPr>
          <w:lang w:val="en-US"/>
        </w:rPr>
        <w:t xml:space="preserve"> It's an iterative process. Initial searches often yield too many (or too few) results, requiring adjustments to the keywords and search strategy. Researchers might use filters (e.g., publication date, language, study type) to narrow down results.</w:t>
      </w:r>
    </w:p>
    <w:p w14:paraId="704BEC4E" w14:textId="77777777" w:rsidR="002C2DDD" w:rsidRPr="00A72BF2" w:rsidRDefault="002C2DDD" w:rsidP="00DC75F1">
      <w:pPr>
        <w:pStyle w:val="StandardWeb"/>
        <w:numPr>
          <w:ilvl w:val="0"/>
          <w:numId w:val="55"/>
        </w:numPr>
      </w:pPr>
      <w:r w:rsidRPr="00A72BF2">
        <w:rPr>
          <w:rStyle w:val="Fett"/>
        </w:rPr>
        <w:t>Process:</w:t>
      </w:r>
      <w:r w:rsidRPr="00A72BF2">
        <w:t xml:space="preserve"> The researcher would typically:</w:t>
      </w:r>
    </w:p>
    <w:p w14:paraId="2BB5723C" w14:textId="77777777" w:rsidR="002C2DDD" w:rsidRPr="00A72BF2" w:rsidRDefault="002C2DDD" w:rsidP="00DC75F1">
      <w:pPr>
        <w:numPr>
          <w:ilvl w:val="1"/>
          <w:numId w:val="56"/>
        </w:numPr>
        <w:spacing w:before="100" w:beforeAutospacing="1" w:after="100" w:afterAutospacing="1"/>
        <w:rPr>
          <w:lang w:val="en-US"/>
        </w:rPr>
      </w:pPr>
      <w:r w:rsidRPr="00A72BF2">
        <w:rPr>
          <w:lang w:val="en-US"/>
        </w:rPr>
        <w:t>Define their research question clearly.</w:t>
      </w:r>
    </w:p>
    <w:p w14:paraId="6AEC320C" w14:textId="77777777" w:rsidR="002C2DDD" w:rsidRPr="00A72BF2" w:rsidRDefault="002C2DDD" w:rsidP="00DC75F1">
      <w:pPr>
        <w:numPr>
          <w:ilvl w:val="1"/>
          <w:numId w:val="56"/>
        </w:numPr>
        <w:spacing w:before="100" w:beforeAutospacing="1" w:after="100" w:afterAutospacing="1"/>
        <w:ind w:left="1440" w:hanging="360"/>
        <w:rPr>
          <w:lang w:val="en-US"/>
        </w:rPr>
      </w:pPr>
      <w:r w:rsidRPr="00A72BF2">
        <w:rPr>
          <w:lang w:val="en-US"/>
        </w:rPr>
        <w:t>Identify key concepts and develop initial keywords.</w:t>
      </w:r>
    </w:p>
    <w:p w14:paraId="0248F6CA" w14:textId="77777777" w:rsidR="002C2DDD" w:rsidRPr="00A72BF2" w:rsidRDefault="002C2DDD" w:rsidP="00DC75F1">
      <w:pPr>
        <w:numPr>
          <w:ilvl w:val="1"/>
          <w:numId w:val="56"/>
        </w:numPr>
        <w:spacing w:before="100" w:beforeAutospacing="1" w:after="100" w:afterAutospacing="1"/>
        <w:ind w:left="1440" w:hanging="360"/>
        <w:rPr>
          <w:lang w:val="en-US"/>
        </w:rPr>
      </w:pPr>
      <w:r w:rsidRPr="00A72BF2">
        <w:rPr>
          <w:lang w:val="en-US"/>
        </w:rPr>
        <w:t>Choose relevant databases.</w:t>
      </w:r>
    </w:p>
    <w:p w14:paraId="44306399" w14:textId="77777777" w:rsidR="002C2DDD" w:rsidRPr="00A72BF2" w:rsidRDefault="002C2DDD" w:rsidP="00DC75F1">
      <w:pPr>
        <w:numPr>
          <w:ilvl w:val="1"/>
          <w:numId w:val="56"/>
        </w:numPr>
        <w:spacing w:before="100" w:beforeAutospacing="1" w:after="100" w:afterAutospacing="1"/>
        <w:ind w:left="1440" w:hanging="360"/>
        <w:rPr>
          <w:lang w:val="en-US"/>
        </w:rPr>
      </w:pPr>
      <w:r w:rsidRPr="00A72BF2">
        <w:rPr>
          <w:lang w:val="en-US"/>
        </w:rPr>
        <w:t>Conduct initial searches.</w:t>
      </w:r>
    </w:p>
    <w:p w14:paraId="0F69B19D" w14:textId="77777777" w:rsidR="002C2DDD" w:rsidRPr="00A72BF2" w:rsidRDefault="002C2DDD" w:rsidP="00DC75F1">
      <w:pPr>
        <w:numPr>
          <w:ilvl w:val="1"/>
          <w:numId w:val="56"/>
        </w:numPr>
        <w:spacing w:before="100" w:beforeAutospacing="1" w:after="100" w:afterAutospacing="1"/>
        <w:ind w:left="1440" w:hanging="360"/>
        <w:rPr>
          <w:lang w:val="en-US"/>
        </w:rPr>
      </w:pPr>
      <w:r w:rsidRPr="00A72BF2">
        <w:rPr>
          <w:lang w:val="en-US"/>
        </w:rPr>
        <w:t>Evaluate the results (titles, abstracts) for relevance.</w:t>
      </w:r>
    </w:p>
    <w:p w14:paraId="64CF9406" w14:textId="77777777" w:rsidR="002C2DDD" w:rsidRPr="00A72BF2" w:rsidRDefault="002C2DDD" w:rsidP="00DC75F1">
      <w:pPr>
        <w:numPr>
          <w:ilvl w:val="1"/>
          <w:numId w:val="56"/>
        </w:numPr>
        <w:spacing w:before="100" w:beforeAutospacing="1" w:after="100" w:afterAutospacing="1"/>
        <w:ind w:left="1440" w:hanging="360"/>
        <w:rPr>
          <w:lang w:val="en-US"/>
        </w:rPr>
      </w:pPr>
      <w:r w:rsidRPr="00A72BF2">
        <w:rPr>
          <w:lang w:val="en-US"/>
        </w:rPr>
        <w:t>Refine keywords and search strategies as needed.</w:t>
      </w:r>
    </w:p>
    <w:p w14:paraId="1B82C95B" w14:textId="490B8BE1" w:rsidR="00992370" w:rsidRPr="00A72BF2" w:rsidRDefault="002C2DDD" w:rsidP="00992370">
      <w:pPr>
        <w:numPr>
          <w:ilvl w:val="1"/>
          <w:numId w:val="56"/>
        </w:numPr>
        <w:spacing w:before="100" w:beforeAutospacing="1" w:after="100" w:afterAutospacing="1"/>
        <w:ind w:left="1440" w:hanging="360"/>
        <w:rPr>
          <w:lang w:val="en-US"/>
        </w:rPr>
      </w:pPr>
      <w:r w:rsidRPr="00A72BF2">
        <w:rPr>
          <w:lang w:val="en-US"/>
        </w:rPr>
        <w:t>Download and manage relevant articles.</w:t>
      </w:r>
    </w:p>
    <w:p w14:paraId="0D1EF39E" w14:textId="77777777" w:rsidR="00992370" w:rsidRPr="00A72BF2" w:rsidRDefault="00992370" w:rsidP="00992370">
      <w:pPr>
        <w:spacing w:before="100" w:beforeAutospacing="1" w:after="100" w:afterAutospacing="1"/>
        <w:rPr>
          <w:b/>
          <w:bCs/>
          <w:lang w:val="en-US"/>
        </w:rPr>
      </w:pPr>
      <w:r w:rsidRPr="00A72BF2">
        <w:rPr>
          <w:b/>
          <w:bCs/>
          <w:lang w:val="en-US"/>
        </w:rPr>
        <w:t>Key Words and Search Terms for Literature Review:</w:t>
      </w:r>
    </w:p>
    <w:p w14:paraId="7774B7FB" w14:textId="77777777" w:rsidR="00992370" w:rsidRPr="00A72BF2" w:rsidRDefault="00992370" w:rsidP="00992370">
      <w:pPr>
        <w:spacing w:before="100" w:beforeAutospacing="1" w:after="100" w:afterAutospacing="1"/>
        <w:rPr>
          <w:lang w:val="en-US"/>
        </w:rPr>
      </w:pPr>
      <w:r w:rsidRPr="00A72BF2">
        <w:rPr>
          <w:b/>
          <w:bCs/>
          <w:lang w:val="en-US"/>
        </w:rPr>
        <w:t>General Concepts</w:t>
      </w:r>
    </w:p>
    <w:p w14:paraId="53C3123E" w14:textId="77777777" w:rsidR="00992370" w:rsidRPr="00A72BF2" w:rsidRDefault="00992370" w:rsidP="00992370">
      <w:pPr>
        <w:pStyle w:val="Listenabsatz"/>
        <w:numPr>
          <w:ilvl w:val="0"/>
          <w:numId w:val="22"/>
        </w:numPr>
        <w:rPr>
          <w:lang w:val="en-US"/>
        </w:rPr>
      </w:pPr>
      <w:r w:rsidRPr="00A72BF2">
        <w:rPr>
          <w:lang w:val="en-US"/>
        </w:rPr>
        <w:t>Hybrid AI Agent Systems</w:t>
      </w:r>
    </w:p>
    <w:p w14:paraId="7D9FAA50" w14:textId="77777777" w:rsidR="00992370" w:rsidRPr="00A72BF2" w:rsidRDefault="00992370" w:rsidP="00992370">
      <w:pPr>
        <w:pStyle w:val="Listenabsatz"/>
        <w:numPr>
          <w:ilvl w:val="0"/>
          <w:numId w:val="22"/>
        </w:numPr>
        <w:rPr>
          <w:lang w:val="en-US"/>
        </w:rPr>
      </w:pPr>
      <w:r w:rsidRPr="00A72BF2">
        <w:rPr>
          <w:lang w:val="en-US"/>
        </w:rPr>
        <w:t>Generative AI (GenAI)</w:t>
      </w:r>
    </w:p>
    <w:p w14:paraId="7155BE70" w14:textId="77777777" w:rsidR="00992370" w:rsidRPr="00A72BF2" w:rsidRDefault="00992370" w:rsidP="00992370">
      <w:pPr>
        <w:pStyle w:val="Listenabsatz"/>
        <w:numPr>
          <w:ilvl w:val="0"/>
          <w:numId w:val="22"/>
        </w:numPr>
        <w:rPr>
          <w:lang w:val="en-US"/>
        </w:rPr>
      </w:pPr>
      <w:r w:rsidRPr="00A72BF2">
        <w:rPr>
          <w:lang w:val="en-US"/>
        </w:rPr>
        <w:t>Large Language Models (LLMs)</w:t>
      </w:r>
    </w:p>
    <w:p w14:paraId="0177C6CD" w14:textId="77777777" w:rsidR="00992370" w:rsidRPr="00A72BF2" w:rsidRDefault="00992370" w:rsidP="00992370">
      <w:pPr>
        <w:pStyle w:val="Listenabsatz"/>
        <w:numPr>
          <w:ilvl w:val="0"/>
          <w:numId w:val="22"/>
        </w:numPr>
        <w:rPr>
          <w:lang w:val="en-US"/>
        </w:rPr>
      </w:pPr>
      <w:r w:rsidRPr="00A72BF2">
        <w:rPr>
          <w:lang w:val="en-US"/>
        </w:rPr>
        <w:t>Agentic AI</w:t>
      </w:r>
    </w:p>
    <w:p w14:paraId="6B12608A" w14:textId="77777777" w:rsidR="00992370" w:rsidRPr="00A72BF2" w:rsidRDefault="00992370" w:rsidP="00992370">
      <w:pPr>
        <w:pStyle w:val="Listenabsatz"/>
        <w:numPr>
          <w:ilvl w:val="0"/>
          <w:numId w:val="22"/>
        </w:numPr>
        <w:rPr>
          <w:lang w:val="en-US"/>
        </w:rPr>
      </w:pPr>
      <w:r w:rsidRPr="00A72BF2">
        <w:rPr>
          <w:lang w:val="en-US"/>
        </w:rPr>
        <w:t>Multi-agent systems</w:t>
      </w:r>
    </w:p>
    <w:p w14:paraId="3B0E8592" w14:textId="77777777" w:rsidR="00992370" w:rsidRPr="00A72BF2" w:rsidRDefault="00992370" w:rsidP="00992370">
      <w:pPr>
        <w:pStyle w:val="Listenabsatz"/>
        <w:numPr>
          <w:ilvl w:val="0"/>
          <w:numId w:val="22"/>
        </w:numPr>
        <w:rPr>
          <w:lang w:val="en-US"/>
        </w:rPr>
      </w:pPr>
      <w:r w:rsidRPr="00A72BF2">
        <w:rPr>
          <w:lang w:val="en-US"/>
        </w:rPr>
        <w:lastRenderedPageBreak/>
        <w:t>AI-driven research automation</w:t>
      </w:r>
    </w:p>
    <w:p w14:paraId="37270596" w14:textId="77777777" w:rsidR="00992370" w:rsidRPr="00A72BF2" w:rsidRDefault="00992370" w:rsidP="00992370">
      <w:pPr>
        <w:pStyle w:val="Listenabsatz"/>
        <w:numPr>
          <w:ilvl w:val="0"/>
          <w:numId w:val="22"/>
        </w:numPr>
        <w:rPr>
          <w:lang w:val="en-US"/>
        </w:rPr>
      </w:pPr>
      <w:r w:rsidRPr="00A72BF2">
        <w:rPr>
          <w:lang w:val="en-US"/>
        </w:rPr>
        <w:t>Cognitive architectures</w:t>
      </w:r>
    </w:p>
    <w:p w14:paraId="6F0E1345" w14:textId="77777777" w:rsidR="00992370" w:rsidRPr="00A72BF2" w:rsidRDefault="00992370" w:rsidP="00992370">
      <w:pPr>
        <w:pStyle w:val="Listenabsatz"/>
        <w:numPr>
          <w:ilvl w:val="0"/>
          <w:numId w:val="22"/>
        </w:numPr>
        <w:rPr>
          <w:lang w:val="en-US"/>
        </w:rPr>
      </w:pPr>
      <w:r w:rsidRPr="00A72BF2">
        <w:rPr>
          <w:lang w:val="en-US"/>
        </w:rPr>
        <w:t>Autonomous AI planning</w:t>
      </w:r>
    </w:p>
    <w:p w14:paraId="0A063EB9" w14:textId="77777777" w:rsidR="00992370" w:rsidRPr="00A72BF2" w:rsidRDefault="00992370" w:rsidP="00992370">
      <w:pPr>
        <w:pStyle w:val="Listenabsatz"/>
        <w:numPr>
          <w:ilvl w:val="0"/>
          <w:numId w:val="22"/>
        </w:numPr>
        <w:rPr>
          <w:lang w:val="en-US"/>
        </w:rPr>
      </w:pPr>
      <w:r w:rsidRPr="00A72BF2">
        <w:rPr>
          <w:lang w:val="en-US"/>
        </w:rPr>
        <w:t xml:space="preserve">AI </w:t>
      </w:r>
      <w:proofErr w:type="spellStart"/>
      <w:r w:rsidRPr="00A72BF2">
        <w:rPr>
          <w:lang w:val="en-US"/>
        </w:rPr>
        <w:t>planing</w:t>
      </w:r>
      <w:proofErr w:type="spellEnd"/>
    </w:p>
    <w:p w14:paraId="2CA0EE0A" w14:textId="77777777" w:rsidR="00992370" w:rsidRPr="00A72BF2" w:rsidRDefault="00992370" w:rsidP="00992370">
      <w:pPr>
        <w:pStyle w:val="Listenabsatz"/>
        <w:numPr>
          <w:ilvl w:val="0"/>
          <w:numId w:val="22"/>
        </w:numPr>
        <w:rPr>
          <w:lang w:val="en-US"/>
        </w:rPr>
      </w:pPr>
      <w:r w:rsidRPr="00A72BF2">
        <w:rPr>
          <w:lang w:val="en-US"/>
        </w:rPr>
        <w:t>AI decision-making</w:t>
      </w:r>
    </w:p>
    <w:p w14:paraId="34D8BD44" w14:textId="77777777" w:rsidR="00992370" w:rsidRPr="00A72BF2" w:rsidRDefault="00992370" w:rsidP="00992370">
      <w:pPr>
        <w:pStyle w:val="Listenabsatz"/>
        <w:numPr>
          <w:ilvl w:val="0"/>
          <w:numId w:val="22"/>
        </w:numPr>
        <w:rPr>
          <w:lang w:val="en-US"/>
        </w:rPr>
      </w:pPr>
      <w:r w:rsidRPr="00A72BF2">
        <w:rPr>
          <w:lang w:val="en-US"/>
        </w:rPr>
        <w:t xml:space="preserve">Symbolic and </w:t>
      </w:r>
      <w:proofErr w:type="spellStart"/>
      <w:r w:rsidRPr="00A72BF2">
        <w:rPr>
          <w:lang w:val="en-US"/>
        </w:rPr>
        <w:t>Subsymbolic</w:t>
      </w:r>
      <w:proofErr w:type="spellEnd"/>
      <w:r w:rsidRPr="00A72BF2">
        <w:rPr>
          <w:lang w:val="en-US"/>
        </w:rPr>
        <w:t xml:space="preserve"> AI </w:t>
      </w:r>
    </w:p>
    <w:p w14:paraId="79E1A60D" w14:textId="77777777" w:rsidR="00992370" w:rsidRPr="00A72BF2" w:rsidRDefault="00992370" w:rsidP="00992370">
      <w:pPr>
        <w:pStyle w:val="Listenabsatz"/>
        <w:numPr>
          <w:ilvl w:val="0"/>
          <w:numId w:val="22"/>
        </w:numPr>
        <w:rPr>
          <w:lang w:val="en-US"/>
        </w:rPr>
      </w:pPr>
      <w:r w:rsidRPr="00A72BF2">
        <w:rPr>
          <w:lang w:val="en-US"/>
        </w:rPr>
        <w:t>AI reasoning and explainability</w:t>
      </w:r>
    </w:p>
    <w:p w14:paraId="60AC4472" w14:textId="77777777" w:rsidR="00992370" w:rsidRPr="00A72BF2" w:rsidRDefault="00992370" w:rsidP="00992370">
      <w:pPr>
        <w:pStyle w:val="Listenabsatz"/>
        <w:numPr>
          <w:ilvl w:val="0"/>
          <w:numId w:val="22"/>
        </w:numPr>
        <w:rPr>
          <w:lang w:val="en-US"/>
        </w:rPr>
      </w:pPr>
      <w:r w:rsidRPr="00A72BF2">
        <w:rPr>
          <w:lang w:val="en-US"/>
        </w:rPr>
        <w:t>AI Access Rights management (RBAC)</w:t>
      </w:r>
    </w:p>
    <w:p w14:paraId="4BCAAFB1" w14:textId="77777777" w:rsidR="00992370" w:rsidRPr="00A72BF2" w:rsidRDefault="00992370" w:rsidP="00992370">
      <w:pPr>
        <w:spacing w:before="100" w:beforeAutospacing="1" w:after="100" w:afterAutospacing="1"/>
        <w:rPr>
          <w:lang w:val="en-US"/>
        </w:rPr>
      </w:pPr>
      <w:r w:rsidRPr="00A72BF2">
        <w:rPr>
          <w:b/>
          <w:bCs/>
          <w:lang w:val="en-US"/>
        </w:rPr>
        <w:t>Knowledge Representation &amp; Retrieval</w:t>
      </w:r>
    </w:p>
    <w:p w14:paraId="39C2F0D1" w14:textId="77777777" w:rsidR="00992370" w:rsidRPr="00A72BF2" w:rsidRDefault="00992370" w:rsidP="00992370">
      <w:pPr>
        <w:pStyle w:val="Listenabsatz"/>
        <w:numPr>
          <w:ilvl w:val="0"/>
          <w:numId w:val="23"/>
        </w:numPr>
        <w:rPr>
          <w:lang w:val="en-US"/>
        </w:rPr>
      </w:pPr>
      <w:r w:rsidRPr="00A72BF2">
        <w:rPr>
          <w:lang w:val="en-US"/>
        </w:rPr>
        <w:t>Knowledge graphs (KG)</w:t>
      </w:r>
    </w:p>
    <w:p w14:paraId="069D61C3" w14:textId="77777777" w:rsidR="00992370" w:rsidRPr="00A72BF2" w:rsidRDefault="00992370" w:rsidP="00992370">
      <w:pPr>
        <w:pStyle w:val="Listenabsatz"/>
        <w:numPr>
          <w:ilvl w:val="0"/>
          <w:numId w:val="23"/>
        </w:numPr>
        <w:rPr>
          <w:lang w:val="en-US"/>
        </w:rPr>
      </w:pPr>
      <w:r w:rsidRPr="00A72BF2">
        <w:rPr>
          <w:lang w:val="en-US"/>
        </w:rPr>
        <w:t>Retrieval-Augmented Generation (RAG)</w:t>
      </w:r>
    </w:p>
    <w:p w14:paraId="5EBC3587" w14:textId="77777777" w:rsidR="00992370" w:rsidRPr="00A72BF2" w:rsidRDefault="00992370" w:rsidP="00992370">
      <w:pPr>
        <w:pStyle w:val="Listenabsatz"/>
        <w:numPr>
          <w:ilvl w:val="0"/>
          <w:numId w:val="23"/>
        </w:numPr>
        <w:rPr>
          <w:lang w:val="en-US"/>
        </w:rPr>
      </w:pPr>
      <w:r w:rsidRPr="00A72BF2">
        <w:rPr>
          <w:lang w:val="en-US"/>
        </w:rPr>
        <w:t>Graph-based RAG (</w:t>
      </w:r>
      <w:proofErr w:type="spellStart"/>
      <w:r w:rsidRPr="00A72BF2">
        <w:rPr>
          <w:lang w:val="en-US"/>
        </w:rPr>
        <w:t>GraphRAG</w:t>
      </w:r>
      <w:proofErr w:type="spellEnd"/>
      <w:r w:rsidRPr="00A72BF2">
        <w:rPr>
          <w:lang w:val="en-US"/>
        </w:rPr>
        <w:t>)</w:t>
      </w:r>
    </w:p>
    <w:p w14:paraId="755E6504" w14:textId="77777777" w:rsidR="00992370" w:rsidRPr="00A72BF2" w:rsidRDefault="00992370" w:rsidP="00992370">
      <w:pPr>
        <w:pStyle w:val="Listenabsatz"/>
        <w:numPr>
          <w:ilvl w:val="0"/>
          <w:numId w:val="23"/>
        </w:numPr>
        <w:rPr>
          <w:lang w:val="en-US"/>
        </w:rPr>
      </w:pPr>
      <w:r w:rsidRPr="00A72BF2">
        <w:rPr>
          <w:lang w:val="en-US"/>
        </w:rPr>
        <w:t>Vector databases vs. graph databases</w:t>
      </w:r>
    </w:p>
    <w:p w14:paraId="415636A6" w14:textId="77777777" w:rsidR="00992370" w:rsidRPr="00A72BF2" w:rsidRDefault="00992370" w:rsidP="00992370">
      <w:pPr>
        <w:pStyle w:val="Listenabsatz"/>
        <w:numPr>
          <w:ilvl w:val="0"/>
          <w:numId w:val="23"/>
        </w:numPr>
        <w:rPr>
          <w:lang w:val="en-US"/>
        </w:rPr>
      </w:pPr>
      <w:r w:rsidRPr="00A72BF2">
        <w:rPr>
          <w:lang w:val="en-US"/>
        </w:rPr>
        <w:t>Semantic search in AI</w:t>
      </w:r>
    </w:p>
    <w:p w14:paraId="237B633C" w14:textId="77777777" w:rsidR="00992370" w:rsidRPr="00A72BF2" w:rsidRDefault="00992370" w:rsidP="00992370">
      <w:pPr>
        <w:pStyle w:val="Listenabsatz"/>
        <w:numPr>
          <w:ilvl w:val="0"/>
          <w:numId w:val="23"/>
        </w:numPr>
        <w:rPr>
          <w:lang w:val="en-US"/>
        </w:rPr>
      </w:pPr>
      <w:r w:rsidRPr="00A72BF2">
        <w:rPr>
          <w:lang w:val="en-US"/>
        </w:rPr>
        <w:t>Graph Search / Multi Hop Querying</w:t>
      </w:r>
    </w:p>
    <w:p w14:paraId="4F9AC1F9" w14:textId="77777777" w:rsidR="00992370" w:rsidRPr="00A72BF2" w:rsidRDefault="00992370" w:rsidP="00992370">
      <w:pPr>
        <w:pStyle w:val="Listenabsatz"/>
        <w:numPr>
          <w:ilvl w:val="0"/>
          <w:numId w:val="23"/>
        </w:numPr>
        <w:rPr>
          <w:lang w:val="en-US"/>
        </w:rPr>
      </w:pPr>
      <w:r w:rsidRPr="00A72BF2">
        <w:rPr>
          <w:lang w:val="en-US"/>
        </w:rPr>
        <w:t>Sub Graph Creation</w:t>
      </w:r>
    </w:p>
    <w:p w14:paraId="7F104ABD" w14:textId="77777777" w:rsidR="00992370" w:rsidRPr="00A72BF2" w:rsidRDefault="00992370" w:rsidP="00992370">
      <w:pPr>
        <w:pStyle w:val="Listenabsatz"/>
        <w:numPr>
          <w:ilvl w:val="0"/>
          <w:numId w:val="23"/>
        </w:numPr>
        <w:rPr>
          <w:lang w:val="en-US"/>
        </w:rPr>
      </w:pPr>
      <w:r w:rsidRPr="00A72BF2">
        <w:rPr>
          <w:lang w:val="en-US"/>
        </w:rPr>
        <w:t>Information architecture for AI planning</w:t>
      </w:r>
    </w:p>
    <w:p w14:paraId="2F103A55" w14:textId="77777777" w:rsidR="00992370" w:rsidRPr="00A72BF2" w:rsidRDefault="00992370" w:rsidP="00992370">
      <w:pPr>
        <w:pStyle w:val="Listenabsatz"/>
        <w:numPr>
          <w:ilvl w:val="0"/>
          <w:numId w:val="23"/>
        </w:numPr>
        <w:rPr>
          <w:lang w:val="en-US"/>
        </w:rPr>
      </w:pPr>
      <w:r w:rsidRPr="00A72BF2">
        <w:rPr>
          <w:lang w:val="en-US"/>
        </w:rPr>
        <w:t>Ontologies in AI</w:t>
      </w:r>
    </w:p>
    <w:p w14:paraId="1C9AAA85" w14:textId="77777777" w:rsidR="00992370" w:rsidRPr="00A72BF2" w:rsidRDefault="00992370" w:rsidP="00992370">
      <w:pPr>
        <w:pStyle w:val="Listenabsatz"/>
        <w:numPr>
          <w:ilvl w:val="0"/>
          <w:numId w:val="23"/>
        </w:numPr>
        <w:rPr>
          <w:lang w:val="en-US"/>
        </w:rPr>
      </w:pPr>
      <w:r w:rsidRPr="00A72BF2">
        <w:rPr>
          <w:lang w:val="en-US"/>
        </w:rPr>
        <w:t>Structured knowledge representation</w:t>
      </w:r>
    </w:p>
    <w:p w14:paraId="748C6969" w14:textId="77777777" w:rsidR="00992370" w:rsidRPr="00A72BF2" w:rsidRDefault="00992370" w:rsidP="00992370">
      <w:pPr>
        <w:pStyle w:val="Listenabsatz"/>
        <w:numPr>
          <w:ilvl w:val="0"/>
          <w:numId w:val="23"/>
        </w:numPr>
        <w:rPr>
          <w:lang w:val="en-US"/>
        </w:rPr>
      </w:pPr>
      <w:r w:rsidRPr="00A72BF2">
        <w:rPr>
          <w:lang w:val="en-US"/>
        </w:rPr>
        <w:t>Reasoning on knowledge graphs / Graph DB</w:t>
      </w:r>
    </w:p>
    <w:p w14:paraId="49B4CAB8" w14:textId="77777777" w:rsidR="00992370" w:rsidRPr="00A72BF2" w:rsidRDefault="00992370" w:rsidP="00992370">
      <w:pPr>
        <w:pStyle w:val="Listenabsatz"/>
        <w:numPr>
          <w:ilvl w:val="0"/>
          <w:numId w:val="23"/>
        </w:numPr>
        <w:rPr>
          <w:lang w:val="en-US"/>
        </w:rPr>
      </w:pPr>
      <w:r w:rsidRPr="00A72BF2">
        <w:rPr>
          <w:lang w:val="en-US"/>
        </w:rPr>
        <w:t>AI-driven information synthesis</w:t>
      </w:r>
    </w:p>
    <w:p w14:paraId="37D1CC23" w14:textId="77777777" w:rsidR="00992370" w:rsidRPr="00A72BF2" w:rsidRDefault="00992370" w:rsidP="00992370">
      <w:pPr>
        <w:pStyle w:val="Listenabsatz"/>
        <w:numPr>
          <w:ilvl w:val="0"/>
          <w:numId w:val="23"/>
        </w:numPr>
        <w:rPr>
          <w:lang w:val="en-US"/>
        </w:rPr>
      </w:pPr>
      <w:r w:rsidRPr="00A72BF2">
        <w:rPr>
          <w:lang w:val="en-US"/>
        </w:rPr>
        <w:t>Provenance and trust in knowledge representation</w:t>
      </w:r>
    </w:p>
    <w:p w14:paraId="069125A6" w14:textId="77777777" w:rsidR="00992370" w:rsidRPr="00A72BF2" w:rsidRDefault="00992370" w:rsidP="00992370">
      <w:pPr>
        <w:pStyle w:val="Listenabsatz"/>
        <w:numPr>
          <w:ilvl w:val="0"/>
          <w:numId w:val="23"/>
        </w:numPr>
        <w:rPr>
          <w:lang w:val="en-US"/>
        </w:rPr>
      </w:pPr>
      <w:r w:rsidRPr="00A72BF2">
        <w:rPr>
          <w:lang w:val="en-US"/>
        </w:rPr>
        <w:t xml:space="preserve">Cleaning / remodeling a </w:t>
      </w:r>
      <w:proofErr w:type="spellStart"/>
      <w:r w:rsidRPr="00A72BF2">
        <w:rPr>
          <w:lang w:val="en-US"/>
        </w:rPr>
        <w:t>GraphDB</w:t>
      </w:r>
      <w:proofErr w:type="spellEnd"/>
    </w:p>
    <w:p w14:paraId="095DF6FF" w14:textId="77777777" w:rsidR="00992370" w:rsidRPr="00A72BF2" w:rsidRDefault="00992370" w:rsidP="00992370">
      <w:pPr>
        <w:spacing w:before="100" w:beforeAutospacing="1" w:after="100" w:afterAutospacing="1"/>
        <w:rPr>
          <w:lang w:val="en-US"/>
        </w:rPr>
      </w:pPr>
      <w:r w:rsidRPr="00A72BF2">
        <w:rPr>
          <w:b/>
          <w:bCs/>
          <w:lang w:val="en-US"/>
        </w:rPr>
        <w:t>AI Agent Architectures &amp; Planning</w:t>
      </w:r>
    </w:p>
    <w:p w14:paraId="74D9561F" w14:textId="77777777" w:rsidR="00992370" w:rsidRPr="00A72BF2" w:rsidRDefault="00992370" w:rsidP="00992370">
      <w:pPr>
        <w:pStyle w:val="Listenabsatz"/>
        <w:numPr>
          <w:ilvl w:val="0"/>
          <w:numId w:val="24"/>
        </w:numPr>
        <w:rPr>
          <w:lang w:val="en-US"/>
        </w:rPr>
      </w:pPr>
      <w:r w:rsidRPr="00A72BF2">
        <w:rPr>
          <w:lang w:val="en-US"/>
        </w:rPr>
        <w:t>AI agent planning and execution</w:t>
      </w:r>
    </w:p>
    <w:p w14:paraId="50C9DA06" w14:textId="77777777" w:rsidR="00992370" w:rsidRPr="00A72BF2" w:rsidRDefault="00992370" w:rsidP="00992370">
      <w:pPr>
        <w:pStyle w:val="Listenabsatz"/>
        <w:numPr>
          <w:ilvl w:val="0"/>
          <w:numId w:val="24"/>
        </w:numPr>
        <w:rPr>
          <w:lang w:val="en-US"/>
        </w:rPr>
      </w:pPr>
      <w:r w:rsidRPr="00A72BF2">
        <w:rPr>
          <w:lang w:val="en-US"/>
        </w:rPr>
        <w:t>Multi-phase AI processes</w:t>
      </w:r>
    </w:p>
    <w:p w14:paraId="6ABDEE45" w14:textId="77777777" w:rsidR="00992370" w:rsidRPr="00A72BF2" w:rsidRDefault="00992370" w:rsidP="00992370">
      <w:pPr>
        <w:pStyle w:val="Listenabsatz"/>
        <w:numPr>
          <w:ilvl w:val="0"/>
          <w:numId w:val="24"/>
        </w:numPr>
        <w:rPr>
          <w:lang w:val="en-US"/>
        </w:rPr>
      </w:pPr>
      <w:r w:rsidRPr="00A72BF2">
        <w:rPr>
          <w:lang w:val="en-US"/>
        </w:rPr>
        <w:t>Explainable AI (XAI)</w:t>
      </w:r>
    </w:p>
    <w:p w14:paraId="136AC1F5" w14:textId="77777777" w:rsidR="00992370" w:rsidRPr="00A72BF2" w:rsidRDefault="00992370" w:rsidP="00992370">
      <w:pPr>
        <w:pStyle w:val="Listenabsatz"/>
        <w:numPr>
          <w:ilvl w:val="0"/>
          <w:numId w:val="24"/>
        </w:numPr>
        <w:rPr>
          <w:lang w:val="en-US"/>
        </w:rPr>
      </w:pPr>
      <w:r w:rsidRPr="00A72BF2">
        <w:rPr>
          <w:lang w:val="en-US"/>
        </w:rPr>
        <w:t>AI workflow automation</w:t>
      </w:r>
    </w:p>
    <w:p w14:paraId="019F9545" w14:textId="77777777" w:rsidR="00992370" w:rsidRPr="00A72BF2" w:rsidRDefault="00992370" w:rsidP="00992370">
      <w:pPr>
        <w:pStyle w:val="Listenabsatz"/>
        <w:numPr>
          <w:ilvl w:val="0"/>
          <w:numId w:val="24"/>
        </w:numPr>
        <w:rPr>
          <w:lang w:val="en-US"/>
        </w:rPr>
      </w:pPr>
      <w:r w:rsidRPr="00A72BF2">
        <w:rPr>
          <w:lang w:val="en-US"/>
        </w:rPr>
        <w:t>Planning under uncertainty</w:t>
      </w:r>
    </w:p>
    <w:p w14:paraId="622E338F" w14:textId="77777777" w:rsidR="00992370" w:rsidRPr="00A72BF2" w:rsidRDefault="00992370" w:rsidP="00992370">
      <w:pPr>
        <w:pStyle w:val="Listenabsatz"/>
        <w:numPr>
          <w:ilvl w:val="0"/>
          <w:numId w:val="24"/>
        </w:numPr>
        <w:rPr>
          <w:lang w:val="en-US"/>
        </w:rPr>
      </w:pPr>
      <w:r w:rsidRPr="00A72BF2">
        <w:rPr>
          <w:lang w:val="en-US"/>
        </w:rPr>
        <w:t>Cognitive modeling in AI</w:t>
      </w:r>
    </w:p>
    <w:p w14:paraId="217CD755" w14:textId="77777777" w:rsidR="00992370" w:rsidRPr="00A72BF2" w:rsidRDefault="00992370" w:rsidP="00992370">
      <w:pPr>
        <w:pStyle w:val="Listenabsatz"/>
        <w:numPr>
          <w:ilvl w:val="0"/>
          <w:numId w:val="24"/>
        </w:numPr>
        <w:rPr>
          <w:lang w:val="en-US"/>
        </w:rPr>
      </w:pPr>
      <w:r w:rsidRPr="00A72BF2">
        <w:rPr>
          <w:lang w:val="en-US"/>
        </w:rPr>
        <w:t>Knowledge-based AI agents</w:t>
      </w:r>
    </w:p>
    <w:p w14:paraId="4D5DA9C6" w14:textId="77777777" w:rsidR="00992370" w:rsidRPr="00A72BF2" w:rsidRDefault="00992370" w:rsidP="00992370">
      <w:pPr>
        <w:pStyle w:val="Listenabsatz"/>
        <w:numPr>
          <w:ilvl w:val="0"/>
          <w:numId w:val="24"/>
        </w:numPr>
        <w:rPr>
          <w:lang w:val="en-US"/>
        </w:rPr>
      </w:pPr>
      <w:r w:rsidRPr="00A72BF2">
        <w:rPr>
          <w:lang w:val="en-US"/>
        </w:rPr>
        <w:t>Graph-structured AI planning</w:t>
      </w:r>
    </w:p>
    <w:p w14:paraId="1D46FF3A" w14:textId="77777777" w:rsidR="00992370" w:rsidRPr="00A72BF2" w:rsidRDefault="00992370" w:rsidP="00992370">
      <w:pPr>
        <w:pStyle w:val="Listenabsatz"/>
        <w:numPr>
          <w:ilvl w:val="0"/>
          <w:numId w:val="24"/>
        </w:numPr>
        <w:rPr>
          <w:lang w:val="en-US"/>
        </w:rPr>
      </w:pPr>
      <w:r w:rsidRPr="00A72BF2">
        <w:rPr>
          <w:lang w:val="en-US"/>
        </w:rPr>
        <w:t>Multi-agent coordination</w:t>
      </w:r>
    </w:p>
    <w:p w14:paraId="47BA15EF" w14:textId="77777777" w:rsidR="00992370" w:rsidRPr="00A72BF2" w:rsidRDefault="00992370" w:rsidP="00992370">
      <w:pPr>
        <w:pStyle w:val="Listenabsatz"/>
        <w:numPr>
          <w:ilvl w:val="0"/>
          <w:numId w:val="24"/>
        </w:numPr>
        <w:rPr>
          <w:lang w:val="en-US"/>
        </w:rPr>
      </w:pPr>
      <w:r w:rsidRPr="00A72BF2">
        <w:rPr>
          <w:lang w:val="en-US"/>
        </w:rPr>
        <w:t>AI-driven task decomposition</w:t>
      </w:r>
    </w:p>
    <w:p w14:paraId="48E83EB3" w14:textId="77777777" w:rsidR="00992370" w:rsidRPr="00A72BF2" w:rsidRDefault="00992370" w:rsidP="00992370">
      <w:pPr>
        <w:pStyle w:val="Listenabsatz"/>
        <w:numPr>
          <w:ilvl w:val="0"/>
          <w:numId w:val="24"/>
        </w:numPr>
        <w:rPr>
          <w:lang w:val="en-US"/>
        </w:rPr>
      </w:pPr>
      <w:r w:rsidRPr="00A72BF2">
        <w:rPr>
          <w:lang w:val="en-US"/>
        </w:rPr>
        <w:t>Tool Use / Tool Selection</w:t>
      </w:r>
    </w:p>
    <w:p w14:paraId="10BA40CE" w14:textId="77777777" w:rsidR="00992370" w:rsidRPr="00A72BF2" w:rsidRDefault="00992370" w:rsidP="00992370">
      <w:pPr>
        <w:pStyle w:val="Listenabsatz"/>
        <w:numPr>
          <w:ilvl w:val="0"/>
          <w:numId w:val="24"/>
        </w:numPr>
        <w:rPr>
          <w:lang w:val="en-US"/>
        </w:rPr>
      </w:pPr>
      <w:r w:rsidRPr="00A72BF2">
        <w:rPr>
          <w:lang w:val="en-US"/>
        </w:rPr>
        <w:t>MCP Server / Services</w:t>
      </w:r>
    </w:p>
    <w:p w14:paraId="5454E844" w14:textId="77777777" w:rsidR="00992370" w:rsidRPr="00A72BF2" w:rsidRDefault="00992370" w:rsidP="00992370">
      <w:pPr>
        <w:pStyle w:val="Listenabsatz"/>
        <w:numPr>
          <w:ilvl w:val="0"/>
          <w:numId w:val="24"/>
        </w:numPr>
        <w:rPr>
          <w:lang w:val="en-US"/>
        </w:rPr>
      </w:pPr>
      <w:r w:rsidRPr="00A72BF2">
        <w:rPr>
          <w:lang w:val="en-US"/>
        </w:rPr>
        <w:t>Cognitive Processes in AI</w:t>
      </w:r>
    </w:p>
    <w:p w14:paraId="585F52D7" w14:textId="77777777" w:rsidR="00992370" w:rsidRPr="00A72BF2" w:rsidRDefault="00992370" w:rsidP="00992370">
      <w:pPr>
        <w:spacing w:before="100" w:beforeAutospacing="1" w:after="100" w:afterAutospacing="1"/>
        <w:rPr>
          <w:lang w:val="en-US"/>
        </w:rPr>
      </w:pPr>
      <w:r w:rsidRPr="00A72BF2">
        <w:rPr>
          <w:b/>
          <w:bCs/>
          <w:lang w:val="en-US"/>
        </w:rPr>
        <w:t>Autonomous Literature Review &amp; Research Automation</w:t>
      </w:r>
    </w:p>
    <w:p w14:paraId="5BF9EFA6" w14:textId="77777777" w:rsidR="00992370" w:rsidRPr="00A72BF2" w:rsidRDefault="00992370" w:rsidP="00992370">
      <w:pPr>
        <w:pStyle w:val="Listenabsatz"/>
        <w:numPr>
          <w:ilvl w:val="0"/>
          <w:numId w:val="25"/>
        </w:numPr>
        <w:rPr>
          <w:lang w:val="en-US"/>
        </w:rPr>
      </w:pPr>
      <w:r w:rsidRPr="00A72BF2">
        <w:rPr>
          <w:lang w:val="en-US"/>
        </w:rPr>
        <w:t>AI-assisted literature review</w:t>
      </w:r>
    </w:p>
    <w:p w14:paraId="1E6BA293" w14:textId="77777777" w:rsidR="00992370" w:rsidRPr="00A72BF2" w:rsidRDefault="00992370" w:rsidP="00992370">
      <w:pPr>
        <w:pStyle w:val="Listenabsatz"/>
        <w:numPr>
          <w:ilvl w:val="0"/>
          <w:numId w:val="25"/>
        </w:numPr>
        <w:rPr>
          <w:lang w:val="en-US"/>
        </w:rPr>
      </w:pPr>
      <w:r w:rsidRPr="00A72BF2">
        <w:rPr>
          <w:lang w:val="en-US"/>
        </w:rPr>
        <w:t>Automated knowledge discovery</w:t>
      </w:r>
    </w:p>
    <w:p w14:paraId="2248B121" w14:textId="77777777" w:rsidR="00992370" w:rsidRPr="00A72BF2" w:rsidRDefault="00992370" w:rsidP="00992370">
      <w:pPr>
        <w:pStyle w:val="Listenabsatz"/>
        <w:numPr>
          <w:ilvl w:val="0"/>
          <w:numId w:val="25"/>
        </w:numPr>
        <w:rPr>
          <w:lang w:val="en-US"/>
        </w:rPr>
      </w:pPr>
      <w:r w:rsidRPr="00A72BF2">
        <w:rPr>
          <w:lang w:val="en-US"/>
        </w:rPr>
        <w:t>AI-generated research synthesis</w:t>
      </w:r>
    </w:p>
    <w:p w14:paraId="59BFFCA7" w14:textId="77777777" w:rsidR="00992370" w:rsidRPr="00A72BF2" w:rsidRDefault="00992370" w:rsidP="00992370">
      <w:pPr>
        <w:pStyle w:val="Listenabsatz"/>
        <w:numPr>
          <w:ilvl w:val="0"/>
          <w:numId w:val="25"/>
        </w:numPr>
        <w:rPr>
          <w:lang w:val="en-US"/>
        </w:rPr>
      </w:pPr>
      <w:r w:rsidRPr="00A72BF2">
        <w:rPr>
          <w:lang w:val="en-US"/>
        </w:rPr>
        <w:t>AI-supported citation analysis</w:t>
      </w:r>
    </w:p>
    <w:p w14:paraId="354C7F51" w14:textId="77777777" w:rsidR="00992370" w:rsidRPr="00A72BF2" w:rsidRDefault="00992370" w:rsidP="00992370">
      <w:pPr>
        <w:pStyle w:val="Listenabsatz"/>
        <w:numPr>
          <w:ilvl w:val="0"/>
          <w:numId w:val="25"/>
        </w:numPr>
        <w:rPr>
          <w:lang w:val="en-US"/>
        </w:rPr>
      </w:pPr>
      <w:r w:rsidRPr="00A72BF2">
        <w:rPr>
          <w:lang w:val="en-US"/>
        </w:rPr>
        <w:lastRenderedPageBreak/>
        <w:t>Information retrieval for literature reviews</w:t>
      </w:r>
    </w:p>
    <w:p w14:paraId="52BD0870" w14:textId="77777777" w:rsidR="00992370" w:rsidRPr="00A72BF2" w:rsidRDefault="00992370" w:rsidP="00992370">
      <w:pPr>
        <w:pStyle w:val="Listenabsatz"/>
        <w:numPr>
          <w:ilvl w:val="0"/>
          <w:numId w:val="25"/>
        </w:numPr>
        <w:rPr>
          <w:lang w:val="en-US"/>
        </w:rPr>
      </w:pPr>
      <w:r w:rsidRPr="00A72BF2">
        <w:rPr>
          <w:lang w:val="en-US"/>
        </w:rPr>
        <w:t>AI-driven academic writing</w:t>
      </w:r>
    </w:p>
    <w:p w14:paraId="38F98B80" w14:textId="77777777" w:rsidR="00992370" w:rsidRPr="00A72BF2" w:rsidRDefault="00992370" w:rsidP="00992370">
      <w:pPr>
        <w:pStyle w:val="Listenabsatz"/>
        <w:numPr>
          <w:ilvl w:val="0"/>
          <w:numId w:val="25"/>
        </w:numPr>
        <w:rPr>
          <w:lang w:val="en-US"/>
        </w:rPr>
      </w:pPr>
      <w:r w:rsidRPr="00A72BF2">
        <w:rPr>
          <w:lang w:val="en-US"/>
        </w:rPr>
        <w:t>Research question formulation via AI</w:t>
      </w:r>
    </w:p>
    <w:p w14:paraId="58698D08" w14:textId="77777777" w:rsidR="00992370" w:rsidRPr="00A72BF2" w:rsidRDefault="00992370" w:rsidP="00992370">
      <w:pPr>
        <w:pStyle w:val="Listenabsatz"/>
        <w:numPr>
          <w:ilvl w:val="0"/>
          <w:numId w:val="25"/>
        </w:numPr>
        <w:rPr>
          <w:lang w:val="en-US"/>
        </w:rPr>
      </w:pPr>
      <w:r w:rsidRPr="00A72BF2">
        <w:rPr>
          <w:lang w:val="en-US"/>
        </w:rPr>
        <w:t>AI-generated bibliometric analysis</w:t>
      </w:r>
    </w:p>
    <w:p w14:paraId="64545C72" w14:textId="77777777" w:rsidR="00992370" w:rsidRPr="00A72BF2" w:rsidRDefault="00992370" w:rsidP="00992370">
      <w:pPr>
        <w:pStyle w:val="Listenabsatz"/>
        <w:numPr>
          <w:ilvl w:val="0"/>
          <w:numId w:val="25"/>
        </w:numPr>
        <w:rPr>
          <w:lang w:val="en-US"/>
        </w:rPr>
      </w:pPr>
      <w:r w:rsidRPr="00A72BF2">
        <w:rPr>
          <w:lang w:val="en-US"/>
        </w:rPr>
        <w:t>AI and research integrity</w:t>
      </w:r>
    </w:p>
    <w:p w14:paraId="136B7AE0" w14:textId="77777777" w:rsidR="00992370" w:rsidRPr="00A72BF2" w:rsidRDefault="00992370" w:rsidP="00992370">
      <w:pPr>
        <w:pStyle w:val="Listenabsatz"/>
        <w:numPr>
          <w:ilvl w:val="0"/>
          <w:numId w:val="25"/>
        </w:numPr>
        <w:rPr>
          <w:lang w:val="en-US"/>
        </w:rPr>
      </w:pPr>
      <w:r w:rsidRPr="00A72BF2">
        <w:rPr>
          <w:lang w:val="en-US"/>
        </w:rPr>
        <w:t>Evaluating AI-generated literature reviews</w:t>
      </w:r>
    </w:p>
    <w:p w14:paraId="1D55A7B6" w14:textId="77777777" w:rsidR="00992370" w:rsidRPr="00A72BF2" w:rsidRDefault="00992370" w:rsidP="00992370">
      <w:pPr>
        <w:pStyle w:val="Listenabsatz"/>
        <w:numPr>
          <w:ilvl w:val="0"/>
          <w:numId w:val="25"/>
        </w:numPr>
        <w:rPr>
          <w:lang w:val="en-US"/>
        </w:rPr>
      </w:pPr>
      <w:r w:rsidRPr="00A72BF2">
        <w:rPr>
          <w:lang w:val="en-US"/>
        </w:rPr>
        <w:t>Literature review quality assessment</w:t>
      </w:r>
    </w:p>
    <w:p w14:paraId="7A0FBDC4" w14:textId="77777777" w:rsidR="00992370" w:rsidRPr="00A72BF2" w:rsidRDefault="00992370" w:rsidP="00992370">
      <w:pPr>
        <w:pStyle w:val="Listenabsatz"/>
        <w:numPr>
          <w:ilvl w:val="0"/>
          <w:numId w:val="25"/>
        </w:numPr>
        <w:rPr>
          <w:lang w:val="en-US"/>
        </w:rPr>
      </w:pPr>
      <w:r w:rsidRPr="00A72BF2">
        <w:rPr>
          <w:lang w:val="en-US"/>
        </w:rPr>
        <w:t>Literature Evaluating Framework</w:t>
      </w:r>
    </w:p>
    <w:p w14:paraId="48F00170" w14:textId="77777777" w:rsidR="00992370" w:rsidRPr="00A72BF2" w:rsidRDefault="00992370" w:rsidP="00992370">
      <w:pPr>
        <w:spacing w:before="100" w:beforeAutospacing="1" w:after="100" w:afterAutospacing="1"/>
        <w:rPr>
          <w:lang w:val="en-US"/>
        </w:rPr>
      </w:pPr>
      <w:r w:rsidRPr="00A72BF2">
        <w:rPr>
          <w:b/>
          <w:bCs/>
          <w:lang w:val="en-US"/>
        </w:rPr>
        <w:t>Benchmarking &amp; Evaluation of AI Agents</w:t>
      </w:r>
    </w:p>
    <w:p w14:paraId="3A73FB7B" w14:textId="77777777" w:rsidR="00992370" w:rsidRPr="00A72BF2" w:rsidRDefault="00992370" w:rsidP="00992370">
      <w:pPr>
        <w:pStyle w:val="Listenabsatz"/>
        <w:numPr>
          <w:ilvl w:val="0"/>
          <w:numId w:val="26"/>
        </w:numPr>
        <w:rPr>
          <w:lang w:val="en-US"/>
        </w:rPr>
      </w:pPr>
      <w:r w:rsidRPr="00A72BF2">
        <w:rPr>
          <w:lang w:val="en-US"/>
        </w:rPr>
        <w:t>AI performance benchmarks</w:t>
      </w:r>
    </w:p>
    <w:p w14:paraId="0E8376B4" w14:textId="77777777" w:rsidR="00992370" w:rsidRPr="00A72BF2" w:rsidRDefault="00992370" w:rsidP="00992370">
      <w:pPr>
        <w:pStyle w:val="Listenabsatz"/>
        <w:numPr>
          <w:ilvl w:val="0"/>
          <w:numId w:val="26"/>
        </w:numPr>
        <w:rPr>
          <w:lang w:val="en-US"/>
        </w:rPr>
      </w:pPr>
      <w:r w:rsidRPr="00A72BF2">
        <w:rPr>
          <w:lang w:val="en-US"/>
        </w:rPr>
        <w:t>AI reliability metrics</w:t>
      </w:r>
    </w:p>
    <w:p w14:paraId="646D82C6" w14:textId="77777777" w:rsidR="00992370" w:rsidRPr="00A72BF2" w:rsidRDefault="00992370" w:rsidP="00992370">
      <w:pPr>
        <w:pStyle w:val="Listenabsatz"/>
        <w:numPr>
          <w:ilvl w:val="0"/>
          <w:numId w:val="26"/>
        </w:numPr>
        <w:rPr>
          <w:lang w:val="en-US"/>
        </w:rPr>
      </w:pPr>
      <w:r w:rsidRPr="00A72BF2">
        <w:rPr>
          <w:lang w:val="en-US"/>
        </w:rPr>
        <w:t>Evaluation of reasoning capabilities</w:t>
      </w:r>
    </w:p>
    <w:p w14:paraId="583EC649" w14:textId="77777777" w:rsidR="00992370" w:rsidRPr="00A72BF2" w:rsidRDefault="00992370" w:rsidP="00992370">
      <w:pPr>
        <w:pStyle w:val="Listenabsatz"/>
        <w:numPr>
          <w:ilvl w:val="0"/>
          <w:numId w:val="26"/>
        </w:numPr>
        <w:rPr>
          <w:lang w:val="en-US"/>
        </w:rPr>
      </w:pPr>
      <w:r w:rsidRPr="00A72BF2">
        <w:rPr>
          <w:lang w:val="en-US"/>
        </w:rPr>
        <w:t>Human-AI comparative research quality</w:t>
      </w:r>
    </w:p>
    <w:p w14:paraId="7B49CEFC" w14:textId="77777777" w:rsidR="00992370" w:rsidRPr="00A72BF2" w:rsidRDefault="00992370" w:rsidP="00992370">
      <w:pPr>
        <w:pStyle w:val="Listenabsatz"/>
        <w:numPr>
          <w:ilvl w:val="0"/>
          <w:numId w:val="26"/>
        </w:numPr>
        <w:rPr>
          <w:lang w:val="en-US"/>
        </w:rPr>
      </w:pPr>
      <w:r w:rsidRPr="00A72BF2">
        <w:rPr>
          <w:lang w:val="en-US"/>
        </w:rPr>
        <w:t>AI research credibility assessment</w:t>
      </w:r>
    </w:p>
    <w:p w14:paraId="59968C09" w14:textId="77777777" w:rsidR="00992370" w:rsidRPr="00A72BF2" w:rsidRDefault="00992370" w:rsidP="00992370">
      <w:pPr>
        <w:pStyle w:val="Listenabsatz"/>
        <w:numPr>
          <w:ilvl w:val="0"/>
          <w:numId w:val="26"/>
        </w:numPr>
        <w:rPr>
          <w:lang w:val="en-US"/>
        </w:rPr>
      </w:pPr>
      <w:r w:rsidRPr="00A72BF2">
        <w:rPr>
          <w:lang w:val="en-US"/>
        </w:rPr>
        <w:t>AI hallucination mitigation</w:t>
      </w:r>
    </w:p>
    <w:p w14:paraId="7F872416" w14:textId="77777777" w:rsidR="00992370" w:rsidRPr="00A72BF2" w:rsidRDefault="00992370" w:rsidP="00992370">
      <w:pPr>
        <w:pStyle w:val="Listenabsatz"/>
        <w:numPr>
          <w:ilvl w:val="0"/>
          <w:numId w:val="26"/>
        </w:numPr>
        <w:rPr>
          <w:lang w:val="en-US"/>
        </w:rPr>
      </w:pPr>
      <w:r w:rsidRPr="00A72BF2">
        <w:rPr>
          <w:lang w:val="en-US"/>
        </w:rPr>
        <w:t>AI-driven research validation</w:t>
      </w:r>
    </w:p>
    <w:p w14:paraId="7E8052A1" w14:textId="77777777" w:rsidR="00992370" w:rsidRPr="00A72BF2" w:rsidRDefault="00992370" w:rsidP="00992370">
      <w:pPr>
        <w:pStyle w:val="Listenabsatz"/>
        <w:numPr>
          <w:ilvl w:val="0"/>
          <w:numId w:val="26"/>
        </w:numPr>
        <w:rPr>
          <w:lang w:val="en-US"/>
        </w:rPr>
      </w:pPr>
      <w:r w:rsidRPr="00A72BF2">
        <w:rPr>
          <w:lang w:val="en-US"/>
        </w:rPr>
        <w:t>Bias detection in AI research</w:t>
      </w:r>
    </w:p>
    <w:p w14:paraId="1BEEE73F" w14:textId="77777777" w:rsidR="00992370" w:rsidRPr="00A72BF2" w:rsidRDefault="00992370" w:rsidP="00992370">
      <w:pPr>
        <w:pStyle w:val="Listenabsatz"/>
        <w:numPr>
          <w:ilvl w:val="0"/>
          <w:numId w:val="26"/>
        </w:numPr>
        <w:rPr>
          <w:lang w:val="en-US"/>
        </w:rPr>
      </w:pPr>
      <w:r w:rsidRPr="00A72BF2">
        <w:rPr>
          <w:lang w:val="en-US"/>
        </w:rPr>
        <w:t>AI citation accuracy metrics</w:t>
      </w:r>
    </w:p>
    <w:p w14:paraId="372A1FFF" w14:textId="77777777" w:rsidR="00992370" w:rsidRPr="00A72BF2" w:rsidRDefault="00992370" w:rsidP="00992370">
      <w:pPr>
        <w:spacing w:before="100" w:beforeAutospacing="1" w:after="100" w:afterAutospacing="1"/>
        <w:rPr>
          <w:lang w:val="en-US"/>
        </w:rPr>
      </w:pPr>
      <w:r w:rsidRPr="00A72BF2">
        <w:rPr>
          <w:b/>
          <w:bCs/>
          <w:lang w:val="en-US"/>
        </w:rPr>
        <w:t>Ethical &amp; Practical Considerations in AI Research</w:t>
      </w:r>
    </w:p>
    <w:p w14:paraId="661A57BF" w14:textId="77777777" w:rsidR="00992370" w:rsidRPr="00A72BF2" w:rsidRDefault="00992370" w:rsidP="00992370">
      <w:pPr>
        <w:pStyle w:val="Listenabsatz"/>
        <w:numPr>
          <w:ilvl w:val="0"/>
          <w:numId w:val="27"/>
        </w:numPr>
        <w:rPr>
          <w:lang w:val="en-US"/>
        </w:rPr>
      </w:pPr>
      <w:r w:rsidRPr="00A72BF2">
        <w:rPr>
          <w:lang w:val="en-US"/>
        </w:rPr>
        <w:t>AI in academic integrity</w:t>
      </w:r>
    </w:p>
    <w:p w14:paraId="1BA519A0" w14:textId="77777777" w:rsidR="00992370" w:rsidRPr="00A72BF2" w:rsidRDefault="00992370" w:rsidP="00992370">
      <w:pPr>
        <w:pStyle w:val="Listenabsatz"/>
        <w:numPr>
          <w:ilvl w:val="0"/>
          <w:numId w:val="27"/>
        </w:numPr>
        <w:rPr>
          <w:lang w:val="en-US"/>
        </w:rPr>
      </w:pPr>
      <w:r w:rsidRPr="00A72BF2">
        <w:rPr>
          <w:lang w:val="en-US"/>
        </w:rPr>
        <w:t>AI in research automation</w:t>
      </w:r>
    </w:p>
    <w:p w14:paraId="27D4BD6F" w14:textId="77777777" w:rsidR="00992370" w:rsidRPr="00A72BF2" w:rsidRDefault="00992370" w:rsidP="00992370">
      <w:pPr>
        <w:pStyle w:val="Listenabsatz"/>
        <w:numPr>
          <w:ilvl w:val="0"/>
          <w:numId w:val="27"/>
        </w:numPr>
        <w:rPr>
          <w:lang w:val="en-US"/>
        </w:rPr>
      </w:pPr>
      <w:r w:rsidRPr="00A72BF2">
        <w:rPr>
          <w:lang w:val="en-US"/>
        </w:rPr>
        <w:t>AI transparency in knowledge generation / reconstruction</w:t>
      </w:r>
    </w:p>
    <w:p w14:paraId="2774088B" w14:textId="77777777" w:rsidR="00992370" w:rsidRPr="00A72BF2" w:rsidRDefault="00992370" w:rsidP="00992370">
      <w:pPr>
        <w:pStyle w:val="Listenabsatz"/>
        <w:numPr>
          <w:ilvl w:val="0"/>
          <w:numId w:val="27"/>
        </w:numPr>
        <w:rPr>
          <w:lang w:val="en-US"/>
        </w:rPr>
      </w:pPr>
      <w:r w:rsidRPr="00A72BF2">
        <w:rPr>
          <w:lang w:val="en-US"/>
        </w:rPr>
        <w:t>AI Research Gap</w:t>
      </w:r>
    </w:p>
    <w:p w14:paraId="63182CC5" w14:textId="478D209E" w:rsidR="00992370" w:rsidRPr="00A72BF2" w:rsidRDefault="00992370">
      <w:pPr>
        <w:pStyle w:val="Listenabsatz"/>
        <w:numPr>
          <w:ilvl w:val="0"/>
          <w:numId w:val="27"/>
        </w:numPr>
        <w:spacing w:before="100" w:beforeAutospacing="1" w:after="100" w:afterAutospacing="1"/>
        <w:rPr>
          <w:lang w:val="en-US"/>
        </w:rPr>
      </w:pPr>
      <w:r w:rsidRPr="00A72BF2">
        <w:rPr>
          <w:lang w:val="en-US"/>
        </w:rPr>
        <w:t>Explainability and accountability in AI research</w:t>
      </w:r>
    </w:p>
    <w:p w14:paraId="4D7DBD78" w14:textId="77777777" w:rsidR="002C2DDD" w:rsidRPr="00A72BF2" w:rsidRDefault="002C2DDD" w:rsidP="002C2DDD">
      <w:pPr>
        <w:pStyle w:val="StandardWeb"/>
      </w:pPr>
      <w:r w:rsidRPr="00A72BF2">
        <w:rPr>
          <w:rStyle w:val="Fett"/>
        </w:rPr>
        <w:t>Method 2: Connected Papers: Using Tools like "Lit Maps" and "Connected Papers"</w:t>
      </w:r>
    </w:p>
    <w:p w14:paraId="6BDA8B05" w14:textId="77777777" w:rsidR="002C2DDD" w:rsidRPr="00A72BF2" w:rsidRDefault="002C2DDD" w:rsidP="002C2DDD">
      <w:pPr>
        <w:pStyle w:val="StandardWeb"/>
      </w:pPr>
      <w:r w:rsidRPr="00A72BF2">
        <w:t>This method represents a more modern, visual, and network-based approach to literature discovery. It leverages the citation relationships between papers.</w:t>
      </w:r>
    </w:p>
    <w:p w14:paraId="3A142445" w14:textId="77777777" w:rsidR="002C2DDD" w:rsidRPr="00A72BF2" w:rsidRDefault="002C2DDD" w:rsidP="00DC75F1">
      <w:pPr>
        <w:pStyle w:val="StandardWeb"/>
        <w:numPr>
          <w:ilvl w:val="0"/>
          <w:numId w:val="57"/>
        </w:numPr>
      </w:pPr>
      <w:r w:rsidRPr="00A72BF2">
        <w:rPr>
          <w:rStyle w:val="Fett"/>
        </w:rPr>
        <w:t>Connected Papers / Lit Maps:</w:t>
      </w:r>
      <w:r w:rsidRPr="00A72BF2">
        <w:t xml:space="preserve"> These are web-based tools (Connected Papers is a specific tool, "Lit Maps" likely refers to a general category of literature mapping tools) that visualize the connections between research papers. They rely on the fact that papers cite each other.</w:t>
      </w:r>
    </w:p>
    <w:p w14:paraId="31C042A9" w14:textId="77777777" w:rsidR="002C2DDD" w:rsidRPr="00A72BF2" w:rsidRDefault="002C2DDD" w:rsidP="00DC75F1">
      <w:pPr>
        <w:pStyle w:val="StandardWeb"/>
        <w:numPr>
          <w:ilvl w:val="0"/>
          <w:numId w:val="57"/>
        </w:numPr>
      </w:pPr>
      <w:r w:rsidRPr="00A72BF2">
        <w:rPr>
          <w:rStyle w:val="Fett"/>
        </w:rPr>
        <w:t>How it works:</w:t>
      </w:r>
    </w:p>
    <w:p w14:paraId="37CA0DD5" w14:textId="77777777" w:rsidR="002C2DDD" w:rsidRPr="00A72BF2" w:rsidRDefault="002C2DDD" w:rsidP="00DC75F1">
      <w:pPr>
        <w:numPr>
          <w:ilvl w:val="1"/>
          <w:numId w:val="57"/>
        </w:numPr>
        <w:spacing w:before="100" w:beforeAutospacing="1" w:after="100" w:afterAutospacing="1"/>
        <w:rPr>
          <w:lang w:val="en-US"/>
        </w:rPr>
      </w:pPr>
      <w:r w:rsidRPr="00A72BF2">
        <w:rPr>
          <w:rStyle w:val="Fett"/>
          <w:lang w:val="en-US"/>
        </w:rPr>
        <w:t>Seed Paper:</w:t>
      </w:r>
      <w:r w:rsidRPr="00A72BF2">
        <w:rPr>
          <w:lang w:val="en-US"/>
        </w:rPr>
        <w:t xml:space="preserve"> You start with a single paper that you </w:t>
      </w:r>
      <w:r w:rsidRPr="00A72BF2">
        <w:rPr>
          <w:rStyle w:val="Hervorhebung"/>
          <w:lang w:val="en-US"/>
        </w:rPr>
        <w:t>know</w:t>
      </w:r>
      <w:r w:rsidRPr="00A72BF2">
        <w:rPr>
          <w:lang w:val="en-US"/>
        </w:rPr>
        <w:t xml:space="preserve"> is highly relevant to your topic. This is your "seed paper."</w:t>
      </w:r>
    </w:p>
    <w:p w14:paraId="5D81864F" w14:textId="77777777" w:rsidR="002C2DDD" w:rsidRPr="00A72BF2" w:rsidRDefault="002C2DDD" w:rsidP="00DC75F1">
      <w:pPr>
        <w:numPr>
          <w:ilvl w:val="1"/>
          <w:numId w:val="57"/>
        </w:numPr>
        <w:spacing w:before="100" w:beforeAutospacing="1" w:after="100" w:afterAutospacing="1"/>
        <w:rPr>
          <w:lang w:val="en-US"/>
        </w:rPr>
      </w:pPr>
      <w:r w:rsidRPr="00A72BF2">
        <w:rPr>
          <w:rStyle w:val="Fett"/>
          <w:lang w:val="en-US"/>
        </w:rPr>
        <w:t>Citation Network:</w:t>
      </w:r>
      <w:r w:rsidRPr="00A72BF2">
        <w:rPr>
          <w:lang w:val="en-US"/>
        </w:rPr>
        <w:t xml:space="preserve"> The tool analyzes the papers that </w:t>
      </w:r>
      <w:r w:rsidRPr="00A72BF2">
        <w:rPr>
          <w:rStyle w:val="Hervorhebung"/>
          <w:lang w:val="en-US"/>
        </w:rPr>
        <w:t>cite</w:t>
      </w:r>
      <w:r w:rsidRPr="00A72BF2">
        <w:rPr>
          <w:lang w:val="en-US"/>
        </w:rPr>
        <w:t xml:space="preserve"> your seed paper (forward citations) and the papers that your seed paper </w:t>
      </w:r>
      <w:r w:rsidRPr="00A72BF2">
        <w:rPr>
          <w:rStyle w:val="Hervorhebung"/>
          <w:lang w:val="en-US"/>
        </w:rPr>
        <w:t>cites</w:t>
      </w:r>
      <w:r w:rsidRPr="00A72BF2">
        <w:rPr>
          <w:lang w:val="en-US"/>
        </w:rPr>
        <w:t xml:space="preserve"> (backward citations). This creates a network of related papers.</w:t>
      </w:r>
    </w:p>
    <w:p w14:paraId="4D0A6E0C" w14:textId="77777777" w:rsidR="002C2DDD" w:rsidRPr="00A72BF2" w:rsidRDefault="002C2DDD" w:rsidP="00DC75F1">
      <w:pPr>
        <w:numPr>
          <w:ilvl w:val="1"/>
          <w:numId w:val="57"/>
        </w:numPr>
        <w:spacing w:before="100" w:beforeAutospacing="1" w:after="100" w:afterAutospacing="1"/>
        <w:rPr>
          <w:lang w:val="en-US"/>
        </w:rPr>
      </w:pPr>
      <w:r w:rsidRPr="00A72BF2">
        <w:rPr>
          <w:rStyle w:val="Fett"/>
          <w:lang w:val="en-US"/>
        </w:rPr>
        <w:t>Visualization:</w:t>
      </w:r>
      <w:r w:rsidRPr="00A72BF2">
        <w:rPr>
          <w:lang w:val="en-US"/>
        </w:rPr>
        <w:t xml:space="preserve"> The tool presents this network visually, often as a graph. Papers that are closely connected (i.e., frequently cited together) are clustered together. This helps you quickly identify key papers and research areas.</w:t>
      </w:r>
    </w:p>
    <w:p w14:paraId="242CAB09" w14:textId="77777777" w:rsidR="002C2DDD" w:rsidRPr="00A72BF2" w:rsidRDefault="002C2DDD" w:rsidP="00DC75F1">
      <w:pPr>
        <w:numPr>
          <w:ilvl w:val="1"/>
          <w:numId w:val="57"/>
        </w:numPr>
        <w:spacing w:before="100" w:beforeAutospacing="1" w:after="100" w:afterAutospacing="1"/>
        <w:rPr>
          <w:lang w:val="en-US"/>
        </w:rPr>
      </w:pPr>
      <w:r w:rsidRPr="00A72BF2">
        <w:rPr>
          <w:rStyle w:val="Fett"/>
          <w:lang w:val="en-US"/>
        </w:rPr>
        <w:t>Similarity Metrics:</w:t>
      </w:r>
      <w:r w:rsidRPr="00A72BF2">
        <w:rPr>
          <w:lang w:val="en-US"/>
        </w:rPr>
        <w:t xml:space="preserve"> These tools often use algorithms to calculate the "similarity" between papers based on their citation patterns. This helps </w:t>
      </w:r>
      <w:r w:rsidRPr="00A72BF2">
        <w:rPr>
          <w:lang w:val="en-US"/>
        </w:rPr>
        <w:lastRenderedPageBreak/>
        <w:t xml:space="preserve">identify papers that are </w:t>
      </w:r>
      <w:r w:rsidRPr="00A72BF2">
        <w:rPr>
          <w:rStyle w:val="Hervorhebung"/>
          <w:lang w:val="en-US"/>
        </w:rPr>
        <w:t>topically</w:t>
      </w:r>
      <w:r w:rsidRPr="00A72BF2">
        <w:rPr>
          <w:lang w:val="en-US"/>
        </w:rPr>
        <w:t xml:space="preserve"> related, even if they don't directly cite each other.</w:t>
      </w:r>
    </w:p>
    <w:p w14:paraId="60AA4897" w14:textId="77777777" w:rsidR="002C2DDD" w:rsidRPr="00A72BF2" w:rsidRDefault="002C2DDD" w:rsidP="00DC75F1">
      <w:pPr>
        <w:numPr>
          <w:ilvl w:val="1"/>
          <w:numId w:val="57"/>
        </w:numPr>
        <w:spacing w:before="100" w:beforeAutospacing="1" w:after="100" w:afterAutospacing="1"/>
        <w:rPr>
          <w:lang w:val="en-US"/>
        </w:rPr>
      </w:pPr>
      <w:r w:rsidRPr="00A72BF2">
        <w:rPr>
          <w:rStyle w:val="Fett"/>
          <w:lang w:val="en-US"/>
        </w:rPr>
        <w:t>Prior and derivative works:</w:t>
      </w:r>
      <w:r w:rsidRPr="00A72BF2">
        <w:rPr>
          <w:lang w:val="en-US"/>
        </w:rPr>
        <w:t xml:space="preserve"> These tools are also able to show what are prior and what are the derivative works.</w:t>
      </w:r>
    </w:p>
    <w:p w14:paraId="7FAFBE44" w14:textId="77777777" w:rsidR="002C2DDD" w:rsidRPr="00A72BF2" w:rsidRDefault="002C2DDD" w:rsidP="00DC75F1">
      <w:pPr>
        <w:pStyle w:val="StandardWeb"/>
        <w:numPr>
          <w:ilvl w:val="0"/>
          <w:numId w:val="57"/>
        </w:numPr>
      </w:pPr>
      <w:r w:rsidRPr="00A72BF2">
        <w:rPr>
          <w:rStyle w:val="Fett"/>
        </w:rPr>
        <w:t>Benefits:</w:t>
      </w:r>
    </w:p>
    <w:p w14:paraId="142328BF" w14:textId="77777777" w:rsidR="002C2DDD" w:rsidRPr="00A72BF2" w:rsidRDefault="002C2DDD" w:rsidP="00DC75F1">
      <w:pPr>
        <w:numPr>
          <w:ilvl w:val="1"/>
          <w:numId w:val="58"/>
        </w:numPr>
        <w:spacing w:before="100" w:beforeAutospacing="1" w:after="100" w:afterAutospacing="1"/>
        <w:rPr>
          <w:lang w:val="en-US"/>
        </w:rPr>
      </w:pPr>
      <w:r w:rsidRPr="00A72BF2">
        <w:rPr>
          <w:rStyle w:val="Fett"/>
          <w:lang w:val="en-US"/>
        </w:rPr>
        <w:t>Discovering hidden connections:</w:t>
      </w:r>
      <w:r w:rsidRPr="00A72BF2">
        <w:rPr>
          <w:lang w:val="en-US"/>
        </w:rPr>
        <w:t xml:space="preserve"> You can find relevant papers you might have missed using keyword searches alone.</w:t>
      </w:r>
    </w:p>
    <w:p w14:paraId="23DEEC66" w14:textId="77777777" w:rsidR="002C2DDD" w:rsidRPr="00A72BF2" w:rsidRDefault="002C2DDD" w:rsidP="00DC75F1">
      <w:pPr>
        <w:numPr>
          <w:ilvl w:val="1"/>
          <w:numId w:val="58"/>
        </w:numPr>
        <w:spacing w:before="100" w:beforeAutospacing="1" w:after="100" w:afterAutospacing="1"/>
        <w:rPr>
          <w:lang w:val="en-US"/>
        </w:rPr>
      </w:pPr>
      <w:r w:rsidRPr="00A72BF2">
        <w:rPr>
          <w:rStyle w:val="Fett"/>
          <w:lang w:val="en-US"/>
        </w:rPr>
        <w:t>Identifying influential papers:</w:t>
      </w:r>
      <w:r w:rsidRPr="00A72BF2">
        <w:rPr>
          <w:lang w:val="en-US"/>
        </w:rPr>
        <w:t xml:space="preserve"> Highly cited papers often appear prominently in the network.</w:t>
      </w:r>
    </w:p>
    <w:p w14:paraId="3A1FC3B2" w14:textId="77777777" w:rsidR="002C2DDD" w:rsidRPr="00A72BF2" w:rsidRDefault="002C2DDD" w:rsidP="00DC75F1">
      <w:pPr>
        <w:numPr>
          <w:ilvl w:val="1"/>
          <w:numId w:val="58"/>
        </w:numPr>
        <w:spacing w:before="100" w:beforeAutospacing="1" w:after="100" w:afterAutospacing="1"/>
        <w:rPr>
          <w:lang w:val="en-US"/>
        </w:rPr>
      </w:pPr>
      <w:r w:rsidRPr="00A72BF2">
        <w:rPr>
          <w:rStyle w:val="Fett"/>
          <w:lang w:val="en-US"/>
        </w:rPr>
        <w:t>Exploring different sub-areas:</w:t>
      </w:r>
      <w:r w:rsidRPr="00A72BF2">
        <w:rPr>
          <w:lang w:val="en-US"/>
        </w:rPr>
        <w:t xml:space="preserve"> Clusters in the graph can represent different sub-topics within your broader research area.</w:t>
      </w:r>
    </w:p>
    <w:p w14:paraId="6FA357CE" w14:textId="77777777" w:rsidR="002C2DDD" w:rsidRPr="00A72BF2" w:rsidRDefault="002C2DDD" w:rsidP="00DC75F1">
      <w:pPr>
        <w:numPr>
          <w:ilvl w:val="1"/>
          <w:numId w:val="58"/>
        </w:numPr>
        <w:spacing w:before="100" w:beforeAutospacing="1" w:after="100" w:afterAutospacing="1"/>
        <w:rPr>
          <w:lang w:val="en-US"/>
        </w:rPr>
      </w:pPr>
      <w:r w:rsidRPr="00A72BF2">
        <w:rPr>
          <w:rStyle w:val="Fett"/>
          <w:lang w:val="en-US"/>
        </w:rPr>
        <w:t>Faster exploration:</w:t>
      </w:r>
      <w:r w:rsidRPr="00A72BF2">
        <w:rPr>
          <w:lang w:val="en-US"/>
        </w:rPr>
        <w:t xml:space="preserve"> It can be a more efficient way to explore the literature than manually sifting through search results.</w:t>
      </w:r>
    </w:p>
    <w:p w14:paraId="686C795D" w14:textId="77777777" w:rsidR="002C2DDD" w:rsidRPr="00A72BF2" w:rsidRDefault="002C2DDD" w:rsidP="00DC75F1">
      <w:pPr>
        <w:pStyle w:val="StandardWeb"/>
        <w:numPr>
          <w:ilvl w:val="0"/>
          <w:numId w:val="57"/>
        </w:numPr>
      </w:pPr>
      <w:r w:rsidRPr="00A72BF2">
        <w:rPr>
          <w:rStyle w:val="Fett"/>
        </w:rPr>
        <w:t>Difference from simple citation searching:</w:t>
      </w:r>
      <w:r w:rsidRPr="00A72BF2">
        <w:t xml:space="preserve"> Tools do exist to search using citations. Method 2 represents the usage of </w:t>
      </w:r>
      <w:r w:rsidRPr="00A72BF2">
        <w:rPr>
          <w:rStyle w:val="Hervorhebung"/>
        </w:rPr>
        <w:t>visual</w:t>
      </w:r>
      <w:r w:rsidRPr="00A72BF2">
        <w:t xml:space="preserve"> tools.</w:t>
      </w:r>
    </w:p>
    <w:p w14:paraId="3CE71CF4" w14:textId="5D3128CD" w:rsidR="000D322D" w:rsidRPr="00A72BF2" w:rsidRDefault="00D471ED" w:rsidP="00D471ED">
      <w:pPr>
        <w:pStyle w:val="berschrift2"/>
        <w:rPr>
          <w:lang w:val="en-US"/>
        </w:rPr>
      </w:pPr>
      <w:bookmarkStart w:id="106" w:name="_Toc192493348"/>
      <w:bookmarkStart w:id="107" w:name="_Toc195005070"/>
      <w:r w:rsidRPr="00A72BF2">
        <w:rPr>
          <w:lang w:val="en-US"/>
        </w:rPr>
        <w:t>Further Details</w:t>
      </w:r>
      <w:bookmarkEnd w:id="106"/>
      <w:bookmarkEnd w:id="107"/>
    </w:p>
    <w:p w14:paraId="441D8282" w14:textId="272DD6FA" w:rsidR="00D471ED" w:rsidRPr="00A72BF2" w:rsidRDefault="00D471ED" w:rsidP="00D471ED">
      <w:pPr>
        <w:rPr>
          <w:lang w:val="en-US"/>
        </w:rPr>
      </w:pPr>
      <w:r w:rsidRPr="00A72BF2">
        <w:rPr>
          <w:rStyle w:val="Fett"/>
          <w:lang w:val="en-US"/>
        </w:rPr>
        <w:t>Participants (Expert Review):</w:t>
      </w:r>
      <w:r w:rsidRPr="00A72BF2">
        <w:rPr>
          <w:lang w:val="en-US"/>
        </w:rPr>
        <w:t xml:space="preserve"> </w:t>
      </w:r>
    </w:p>
    <w:p w14:paraId="3B249CDA" w14:textId="77777777" w:rsidR="00D471ED" w:rsidRPr="00A72BF2" w:rsidRDefault="00D471ED" w:rsidP="00DC75F1">
      <w:pPr>
        <w:numPr>
          <w:ilvl w:val="0"/>
          <w:numId w:val="17"/>
        </w:numPr>
        <w:spacing w:before="100" w:beforeAutospacing="1" w:after="100" w:afterAutospacing="1"/>
        <w:rPr>
          <w:lang w:val="en-US"/>
        </w:rPr>
      </w:pPr>
      <w:r w:rsidRPr="00A72BF2">
        <w:rPr>
          <w:rStyle w:val="Fett"/>
          <w:lang w:val="en-US"/>
        </w:rPr>
        <w:t>Recruitment:</w:t>
      </w:r>
      <w:r w:rsidRPr="00A72BF2">
        <w:rPr>
          <w:lang w:val="en-US"/>
        </w:rPr>
        <w:t xml:space="preserve"> How will you recruit experts (professors, PhD students, master students)? Specify your inclusion/exclusion criteria.</w:t>
      </w:r>
    </w:p>
    <w:p w14:paraId="06A2390E" w14:textId="77777777" w:rsidR="00D471ED" w:rsidRPr="00A72BF2" w:rsidRDefault="00D471ED" w:rsidP="00DC75F1">
      <w:pPr>
        <w:numPr>
          <w:ilvl w:val="0"/>
          <w:numId w:val="17"/>
        </w:numPr>
        <w:spacing w:before="100" w:beforeAutospacing="1" w:after="100" w:afterAutospacing="1"/>
        <w:rPr>
          <w:lang w:val="en-US"/>
        </w:rPr>
      </w:pPr>
      <w:r w:rsidRPr="00A72BF2">
        <w:rPr>
          <w:rStyle w:val="Fett"/>
          <w:lang w:val="en-US"/>
        </w:rPr>
        <w:t>Sample Size:</w:t>
      </w:r>
      <w:r w:rsidRPr="00A72BF2">
        <w:rPr>
          <w:lang w:val="en-US"/>
        </w:rPr>
        <w:t xml:space="preserve"> How many experts will you involve? Justify your sample size (consider statistical power if you're aiming for quantitative comparisons).</w:t>
      </w:r>
    </w:p>
    <w:p w14:paraId="18738A1B" w14:textId="77777777" w:rsidR="00D471ED" w:rsidRPr="00A72BF2" w:rsidRDefault="00D471ED" w:rsidP="00DC75F1">
      <w:pPr>
        <w:numPr>
          <w:ilvl w:val="0"/>
          <w:numId w:val="17"/>
        </w:numPr>
        <w:spacing w:before="100" w:beforeAutospacing="1" w:after="100" w:afterAutospacing="1"/>
        <w:rPr>
          <w:lang w:val="en-US"/>
        </w:rPr>
      </w:pPr>
      <w:r w:rsidRPr="00A72BF2">
        <w:rPr>
          <w:rStyle w:val="Fett"/>
          <w:lang w:val="en-US"/>
        </w:rPr>
        <w:t>Ethical Considerations:</w:t>
      </w:r>
      <w:r w:rsidRPr="00A72BF2">
        <w:rPr>
          <w:lang w:val="en-US"/>
        </w:rPr>
        <w:t xml:space="preserve"> Address any ethical considerations, such as informed consent and anonymity.</w:t>
      </w:r>
    </w:p>
    <w:p w14:paraId="2385F43E" w14:textId="690F5856" w:rsidR="00D471ED" w:rsidRPr="00A72BF2" w:rsidRDefault="00D471ED" w:rsidP="00D471ED">
      <w:pPr>
        <w:rPr>
          <w:lang w:val="en-US"/>
        </w:rPr>
      </w:pPr>
      <w:r w:rsidRPr="00A72BF2">
        <w:rPr>
          <w:rStyle w:val="Fett"/>
          <w:lang w:val="en-US"/>
        </w:rPr>
        <w:t>Procedure (Expert Review):</w:t>
      </w:r>
      <w:r w:rsidRPr="00A72BF2">
        <w:rPr>
          <w:lang w:val="en-US"/>
        </w:rPr>
        <w:t xml:space="preserve"> </w:t>
      </w:r>
    </w:p>
    <w:p w14:paraId="64F7BE78" w14:textId="77777777" w:rsidR="00D471ED" w:rsidRPr="00A72BF2" w:rsidRDefault="00D471ED" w:rsidP="00DC75F1">
      <w:pPr>
        <w:numPr>
          <w:ilvl w:val="0"/>
          <w:numId w:val="18"/>
        </w:numPr>
        <w:spacing w:before="100" w:beforeAutospacing="1" w:after="100" w:afterAutospacing="1"/>
        <w:rPr>
          <w:lang w:val="en-US"/>
        </w:rPr>
      </w:pPr>
      <w:r w:rsidRPr="00A72BF2">
        <w:rPr>
          <w:rStyle w:val="Fett"/>
          <w:lang w:val="en-US"/>
        </w:rPr>
        <w:t>Task:</w:t>
      </w:r>
      <w:r w:rsidRPr="00A72BF2">
        <w:rPr>
          <w:lang w:val="en-US"/>
        </w:rPr>
        <w:t xml:space="preserve"> Describe the specific task experts will perform. Will they compare AI-generated reviews to human-generated reviews? Will they evaluate specific aspects of the reviews (e.g., coherence, completeness, accuracy)?</w:t>
      </w:r>
    </w:p>
    <w:p w14:paraId="0F52FA88" w14:textId="77777777" w:rsidR="00D471ED" w:rsidRPr="00A72BF2" w:rsidRDefault="00D471ED" w:rsidP="00DC75F1">
      <w:pPr>
        <w:numPr>
          <w:ilvl w:val="0"/>
          <w:numId w:val="18"/>
        </w:numPr>
        <w:spacing w:before="100" w:beforeAutospacing="1" w:after="100" w:afterAutospacing="1"/>
        <w:rPr>
          <w:lang w:val="en-US"/>
        </w:rPr>
      </w:pPr>
      <w:r w:rsidRPr="00A72BF2">
        <w:rPr>
          <w:rStyle w:val="Fett"/>
          <w:lang w:val="en-US"/>
        </w:rPr>
        <w:t>Rating Scale:</w:t>
      </w:r>
      <w:r w:rsidRPr="00A72BF2">
        <w:rPr>
          <w:lang w:val="en-US"/>
        </w:rPr>
        <w:t xml:space="preserve"> Describe the rating scale used by experts (e.g., Likert scale, qualitative feedback). Provide clear instructions and examples for the experts.</w:t>
      </w:r>
    </w:p>
    <w:p w14:paraId="7D61ED53" w14:textId="77777777" w:rsidR="00D471ED" w:rsidRPr="00A72BF2" w:rsidRDefault="00D471ED" w:rsidP="00DC75F1">
      <w:pPr>
        <w:numPr>
          <w:ilvl w:val="0"/>
          <w:numId w:val="18"/>
        </w:numPr>
        <w:spacing w:before="100" w:beforeAutospacing="1" w:after="100" w:afterAutospacing="1"/>
        <w:rPr>
          <w:lang w:val="en-US"/>
        </w:rPr>
      </w:pPr>
      <w:r w:rsidRPr="00A72BF2">
        <w:rPr>
          <w:rStyle w:val="Fett"/>
          <w:lang w:val="en-US"/>
        </w:rPr>
        <w:t>Blinding:</w:t>
      </w:r>
      <w:r w:rsidRPr="00A72BF2">
        <w:rPr>
          <w:lang w:val="en-US"/>
        </w:rPr>
        <w:t xml:space="preserve"> Will the experts be blinded to whether a review is AI-generated or human-generated (double-blind, single-blind, or not blinded)? Justify your choice.</w:t>
      </w:r>
    </w:p>
    <w:p w14:paraId="30DA72A7" w14:textId="5ED8170B" w:rsidR="00D471ED" w:rsidRPr="00A72BF2" w:rsidRDefault="00D471ED" w:rsidP="00D471ED">
      <w:pPr>
        <w:rPr>
          <w:lang w:val="en-US"/>
        </w:rPr>
      </w:pPr>
      <w:r w:rsidRPr="00A72BF2">
        <w:rPr>
          <w:rStyle w:val="Fett"/>
          <w:lang w:val="en-US"/>
        </w:rPr>
        <w:t>Grading Framework Evaluation:</w:t>
      </w:r>
      <w:r w:rsidRPr="00A72BF2">
        <w:rPr>
          <w:lang w:val="en-US"/>
        </w:rPr>
        <w:t xml:space="preserve"> </w:t>
      </w:r>
    </w:p>
    <w:p w14:paraId="476D40EB" w14:textId="77777777" w:rsidR="00D471ED" w:rsidRPr="00A72BF2" w:rsidRDefault="00D471ED" w:rsidP="00DC75F1">
      <w:pPr>
        <w:numPr>
          <w:ilvl w:val="0"/>
          <w:numId w:val="19"/>
        </w:numPr>
        <w:spacing w:before="100" w:beforeAutospacing="1" w:after="100" w:afterAutospacing="1"/>
        <w:rPr>
          <w:lang w:val="en-US"/>
        </w:rPr>
      </w:pPr>
      <w:r w:rsidRPr="00A72BF2">
        <w:rPr>
          <w:rStyle w:val="Fett"/>
          <w:lang w:val="en-US"/>
        </w:rPr>
        <w:t>Framework Selection:</w:t>
      </w:r>
      <w:r w:rsidRPr="00A72BF2">
        <w:rPr>
          <w:lang w:val="en-US"/>
        </w:rPr>
        <w:t xml:space="preserve"> Clearly identify the grading framework(s) you will use. Justify your choice based on its relevance to literature reviews and its established validity/reliability. Cite the source of the framework.</w:t>
      </w:r>
    </w:p>
    <w:p w14:paraId="45603F74" w14:textId="77777777" w:rsidR="00D471ED" w:rsidRPr="00A72BF2" w:rsidRDefault="00D471ED" w:rsidP="00DC75F1">
      <w:pPr>
        <w:numPr>
          <w:ilvl w:val="0"/>
          <w:numId w:val="19"/>
        </w:numPr>
        <w:spacing w:before="100" w:beforeAutospacing="1" w:after="100" w:afterAutospacing="1"/>
        <w:rPr>
          <w:lang w:val="en-US"/>
        </w:rPr>
      </w:pPr>
      <w:r w:rsidRPr="00A72BF2">
        <w:rPr>
          <w:rStyle w:val="Fett"/>
          <w:lang w:val="en-US"/>
        </w:rPr>
        <w:t>Application:</w:t>
      </w:r>
      <w:r w:rsidRPr="00A72BF2">
        <w:rPr>
          <w:lang w:val="en-US"/>
        </w:rPr>
        <w:t xml:space="preserve"> Explain how you will apply the framework to both AI-generated and human-generated reviews. Will this be done manually or through an AI system? If using an AI, describe its implementation.</w:t>
      </w:r>
    </w:p>
    <w:p w14:paraId="186F14F1" w14:textId="77777777" w:rsidR="00D471ED" w:rsidRPr="00A72BF2" w:rsidRDefault="00D471ED" w:rsidP="00DC75F1">
      <w:pPr>
        <w:numPr>
          <w:ilvl w:val="0"/>
          <w:numId w:val="19"/>
        </w:numPr>
        <w:spacing w:before="100" w:beforeAutospacing="1" w:after="100" w:afterAutospacing="1"/>
        <w:rPr>
          <w:lang w:val="en-US"/>
        </w:rPr>
      </w:pPr>
      <w:r w:rsidRPr="00A72BF2">
        <w:rPr>
          <w:rStyle w:val="Fett"/>
          <w:lang w:val="en-US"/>
        </w:rPr>
        <w:t>Metrics:</w:t>
      </w:r>
      <w:r w:rsidRPr="00A72BF2">
        <w:rPr>
          <w:lang w:val="en-US"/>
        </w:rPr>
        <w:t xml:space="preserve"> Specify the metrics you will derive from the grading framework (e.g., overall score, scores on specific dimensions).</w:t>
      </w:r>
    </w:p>
    <w:p w14:paraId="7883262F" w14:textId="49696F58" w:rsidR="00D471ED" w:rsidRPr="00A72BF2" w:rsidRDefault="00D471ED" w:rsidP="00D471ED">
      <w:pPr>
        <w:rPr>
          <w:lang w:val="en-US"/>
        </w:rPr>
      </w:pPr>
      <w:r w:rsidRPr="00A72BF2">
        <w:rPr>
          <w:rStyle w:val="Fett"/>
          <w:lang w:val="en-US"/>
        </w:rPr>
        <w:t>Accuracy Evaluation:</w:t>
      </w:r>
      <w:r w:rsidRPr="00A72BF2">
        <w:rPr>
          <w:lang w:val="en-US"/>
        </w:rPr>
        <w:t xml:space="preserve"> </w:t>
      </w:r>
    </w:p>
    <w:p w14:paraId="5A5CC199" w14:textId="77777777" w:rsidR="00D471ED" w:rsidRPr="00A72BF2" w:rsidRDefault="00D471ED" w:rsidP="00DC75F1">
      <w:pPr>
        <w:numPr>
          <w:ilvl w:val="0"/>
          <w:numId w:val="20"/>
        </w:numPr>
        <w:spacing w:before="100" w:beforeAutospacing="1" w:after="100" w:afterAutospacing="1"/>
        <w:rPr>
          <w:lang w:val="en-US"/>
        </w:rPr>
      </w:pPr>
      <w:r w:rsidRPr="00A72BF2">
        <w:rPr>
          <w:rStyle w:val="Fett"/>
          <w:lang w:val="en-US"/>
        </w:rPr>
        <w:lastRenderedPageBreak/>
        <w:t>Metrics:</w:t>
      </w:r>
      <w:r w:rsidRPr="00A72BF2">
        <w:rPr>
          <w:lang w:val="en-US"/>
        </w:rPr>
        <w:t xml:space="preserve"> Define your accuracy metrics. Examples include: </w:t>
      </w:r>
    </w:p>
    <w:p w14:paraId="337BF368" w14:textId="77777777" w:rsidR="00D471ED" w:rsidRPr="00A72BF2" w:rsidRDefault="00D471ED" w:rsidP="00DC75F1">
      <w:pPr>
        <w:numPr>
          <w:ilvl w:val="1"/>
          <w:numId w:val="20"/>
        </w:numPr>
        <w:spacing w:before="100" w:beforeAutospacing="1" w:after="100" w:afterAutospacing="1"/>
        <w:rPr>
          <w:lang w:val="en-US"/>
        </w:rPr>
      </w:pPr>
      <w:r w:rsidRPr="00A72BF2">
        <w:rPr>
          <w:rStyle w:val="Fett"/>
          <w:lang w:val="en-US"/>
        </w:rPr>
        <w:t>Precision:</w:t>
      </w:r>
      <w:r w:rsidRPr="00A72BF2">
        <w:rPr>
          <w:lang w:val="en-US"/>
        </w:rPr>
        <w:t xml:space="preserve"> The proportion of retrieved information that is relevant.</w:t>
      </w:r>
    </w:p>
    <w:p w14:paraId="3535BB0B" w14:textId="77777777" w:rsidR="00D471ED" w:rsidRPr="00A72BF2" w:rsidRDefault="00D471ED" w:rsidP="00DC75F1">
      <w:pPr>
        <w:numPr>
          <w:ilvl w:val="1"/>
          <w:numId w:val="20"/>
        </w:numPr>
        <w:spacing w:before="100" w:beforeAutospacing="1" w:after="100" w:afterAutospacing="1"/>
        <w:rPr>
          <w:lang w:val="en-US"/>
        </w:rPr>
      </w:pPr>
      <w:r w:rsidRPr="00A72BF2">
        <w:rPr>
          <w:rStyle w:val="Fett"/>
          <w:lang w:val="en-US"/>
        </w:rPr>
        <w:t>Recall:</w:t>
      </w:r>
      <w:r w:rsidRPr="00A72BF2">
        <w:rPr>
          <w:lang w:val="en-US"/>
        </w:rPr>
        <w:t xml:space="preserve"> The proportion of relevant information that is retrieved.</w:t>
      </w:r>
    </w:p>
    <w:p w14:paraId="69555BCD" w14:textId="77777777" w:rsidR="00D471ED" w:rsidRPr="00A72BF2" w:rsidRDefault="00D471ED" w:rsidP="00DC75F1">
      <w:pPr>
        <w:numPr>
          <w:ilvl w:val="1"/>
          <w:numId w:val="20"/>
        </w:numPr>
        <w:spacing w:before="100" w:beforeAutospacing="1" w:after="100" w:afterAutospacing="1"/>
        <w:rPr>
          <w:lang w:val="en-US"/>
        </w:rPr>
      </w:pPr>
      <w:r w:rsidRPr="00A72BF2">
        <w:rPr>
          <w:rStyle w:val="Fett"/>
          <w:lang w:val="en-US"/>
        </w:rPr>
        <w:t>F1-Score:</w:t>
      </w:r>
      <w:r w:rsidRPr="00A72BF2">
        <w:rPr>
          <w:lang w:val="en-US"/>
        </w:rPr>
        <w:t xml:space="preserve"> The harmonic </w:t>
      </w:r>
      <w:proofErr w:type="gramStart"/>
      <w:r w:rsidRPr="00A72BF2">
        <w:rPr>
          <w:lang w:val="en-US"/>
        </w:rPr>
        <w:t>mean</w:t>
      </w:r>
      <w:proofErr w:type="gramEnd"/>
      <w:r w:rsidRPr="00A72BF2">
        <w:rPr>
          <w:lang w:val="en-US"/>
        </w:rPr>
        <w:t xml:space="preserve"> of precision and recall.</w:t>
      </w:r>
    </w:p>
    <w:p w14:paraId="0AAFBA44" w14:textId="77777777" w:rsidR="00D471ED" w:rsidRPr="00A72BF2" w:rsidRDefault="00D471ED" w:rsidP="00DC75F1">
      <w:pPr>
        <w:numPr>
          <w:ilvl w:val="1"/>
          <w:numId w:val="20"/>
        </w:numPr>
        <w:spacing w:before="100" w:beforeAutospacing="1" w:after="100" w:afterAutospacing="1"/>
        <w:rPr>
          <w:lang w:val="en-US"/>
        </w:rPr>
      </w:pPr>
      <w:r w:rsidRPr="00A72BF2">
        <w:rPr>
          <w:rStyle w:val="Fett"/>
          <w:lang w:val="en-US"/>
        </w:rPr>
        <w:t>Factuality:</w:t>
      </w:r>
      <w:r w:rsidRPr="00A72BF2">
        <w:rPr>
          <w:lang w:val="en-US"/>
        </w:rPr>
        <w:t xml:space="preserve"> A measure of how well the generated text aligns with established facts (this might require manual verification or comparison to a trusted knowledge source).</w:t>
      </w:r>
    </w:p>
    <w:p w14:paraId="128980AC" w14:textId="77777777" w:rsidR="00D471ED" w:rsidRPr="00A72BF2" w:rsidRDefault="00D471ED" w:rsidP="00DC75F1">
      <w:pPr>
        <w:numPr>
          <w:ilvl w:val="1"/>
          <w:numId w:val="20"/>
        </w:numPr>
        <w:spacing w:before="100" w:beforeAutospacing="1" w:after="100" w:afterAutospacing="1"/>
        <w:rPr>
          <w:lang w:val="en-US"/>
        </w:rPr>
      </w:pPr>
      <w:r w:rsidRPr="00A72BF2">
        <w:rPr>
          <w:rStyle w:val="Fett"/>
          <w:lang w:val="en-US"/>
        </w:rPr>
        <w:t>Citation Accuracy:</w:t>
      </w:r>
      <w:r w:rsidRPr="00A72BF2">
        <w:rPr>
          <w:lang w:val="en-US"/>
        </w:rPr>
        <w:t xml:space="preserve"> How accurately are sources cited?</w:t>
      </w:r>
    </w:p>
    <w:p w14:paraId="401A0247" w14:textId="77777777" w:rsidR="00D471ED" w:rsidRPr="00A72BF2" w:rsidRDefault="00D471ED" w:rsidP="00DC75F1">
      <w:pPr>
        <w:numPr>
          <w:ilvl w:val="1"/>
          <w:numId w:val="20"/>
        </w:numPr>
        <w:spacing w:before="100" w:beforeAutospacing="1" w:after="100" w:afterAutospacing="1"/>
        <w:rPr>
          <w:lang w:val="en-US"/>
        </w:rPr>
      </w:pPr>
      <w:r w:rsidRPr="00A72BF2">
        <w:rPr>
          <w:rStyle w:val="Fett"/>
          <w:lang w:val="en-US"/>
        </w:rPr>
        <w:t>Claim Verification:</w:t>
      </w:r>
      <w:r w:rsidRPr="00A72BF2">
        <w:rPr>
          <w:lang w:val="en-US"/>
        </w:rPr>
        <w:t xml:space="preserve"> Are the claims made in the review supported by the cited evidence?</w:t>
      </w:r>
    </w:p>
    <w:p w14:paraId="40D635AF" w14:textId="77777777" w:rsidR="00D471ED" w:rsidRPr="00A72BF2" w:rsidRDefault="00D471ED" w:rsidP="00DC75F1">
      <w:pPr>
        <w:numPr>
          <w:ilvl w:val="0"/>
          <w:numId w:val="20"/>
        </w:numPr>
        <w:spacing w:before="100" w:beforeAutospacing="1" w:after="100" w:afterAutospacing="1"/>
        <w:rPr>
          <w:lang w:val="en-US"/>
        </w:rPr>
      </w:pPr>
      <w:r w:rsidRPr="00A72BF2">
        <w:rPr>
          <w:rStyle w:val="Fett"/>
          <w:lang w:val="en-US"/>
        </w:rPr>
        <w:t>Procedure:</w:t>
      </w:r>
      <w:r w:rsidRPr="00A72BF2">
        <w:rPr>
          <w:lang w:val="en-US"/>
        </w:rPr>
        <w:t xml:space="preserve"> Describe how you will measure these metrics. Will you use automated tools, manual analysis, or a combination?</w:t>
      </w:r>
    </w:p>
    <w:p w14:paraId="60FE440B" w14:textId="472DE4F1" w:rsidR="00D471ED" w:rsidRPr="00A72BF2" w:rsidRDefault="00D471ED" w:rsidP="00DC75F1">
      <w:pPr>
        <w:numPr>
          <w:ilvl w:val="0"/>
          <w:numId w:val="20"/>
        </w:numPr>
        <w:spacing w:before="100" w:beforeAutospacing="1" w:after="100" w:afterAutospacing="1"/>
        <w:rPr>
          <w:lang w:val="en-US"/>
        </w:rPr>
      </w:pPr>
      <w:r w:rsidRPr="00A72BF2">
        <w:rPr>
          <w:rStyle w:val="Fett"/>
          <w:lang w:val="en-US"/>
        </w:rPr>
        <w:t>Ground Truth:</w:t>
      </w:r>
      <w:r w:rsidRPr="00A72BF2">
        <w:rPr>
          <w:lang w:val="en-US"/>
        </w:rPr>
        <w:t xml:space="preserve"> How will you establish a "ground truth" for comparison (e.g., a manually curated set of relevant papers and their relationships)?</w:t>
      </w:r>
    </w:p>
    <w:p w14:paraId="0B69F8F9" w14:textId="77777777" w:rsidR="007718D5" w:rsidRPr="00A72BF2" w:rsidRDefault="007718D5" w:rsidP="007718D5">
      <w:pPr>
        <w:spacing w:before="100" w:beforeAutospacing="1" w:after="100" w:afterAutospacing="1"/>
        <w:rPr>
          <w:lang w:val="en-US"/>
        </w:rPr>
      </w:pPr>
    </w:p>
    <w:p w14:paraId="4EC6537E" w14:textId="77777777" w:rsidR="007718D5" w:rsidRPr="00A72BF2" w:rsidRDefault="007718D5" w:rsidP="007718D5">
      <w:pPr>
        <w:spacing w:before="100" w:beforeAutospacing="1" w:after="100" w:afterAutospacing="1"/>
        <w:rPr>
          <w:lang w:val="en-US"/>
        </w:rPr>
      </w:pPr>
    </w:p>
    <w:p w14:paraId="06933AB3" w14:textId="6A006D15" w:rsidR="007718D5" w:rsidRPr="00A72BF2" w:rsidRDefault="007718D5">
      <w:pPr>
        <w:rPr>
          <w:lang w:val="en-US"/>
        </w:rPr>
      </w:pPr>
      <w:r w:rsidRPr="00A72BF2">
        <w:rPr>
          <w:lang w:val="en-US"/>
        </w:rPr>
        <w:br w:type="page"/>
      </w:r>
    </w:p>
    <w:p w14:paraId="2D65A13C" w14:textId="77777777" w:rsidR="007718D5" w:rsidRPr="00A72BF2" w:rsidRDefault="007718D5" w:rsidP="007718D5">
      <w:pPr>
        <w:spacing w:before="100" w:beforeAutospacing="1" w:after="100" w:afterAutospacing="1"/>
        <w:rPr>
          <w:lang w:val="en-US"/>
        </w:rPr>
      </w:pPr>
    </w:p>
    <w:p w14:paraId="508E2B63" w14:textId="4832329F" w:rsidR="000E091B" w:rsidRPr="00A72BF2" w:rsidRDefault="000E091B" w:rsidP="000E091B">
      <w:pPr>
        <w:pStyle w:val="berschrift1"/>
      </w:pPr>
      <w:bookmarkStart w:id="108" w:name="_Toc192493354"/>
      <w:bookmarkStart w:id="109" w:name="_Toc195005071"/>
      <w:bookmarkStart w:id="110" w:name="_Toc192493350"/>
      <w:r w:rsidRPr="00A72BF2">
        <w:lastRenderedPageBreak/>
        <w:t>Agent Architecture Design</w:t>
      </w:r>
      <w:bookmarkEnd w:id="108"/>
      <w:bookmarkEnd w:id="109"/>
    </w:p>
    <w:p w14:paraId="30BA34E5" w14:textId="77777777" w:rsidR="000E091B" w:rsidRPr="00A72BF2" w:rsidRDefault="000E091B" w:rsidP="000E091B">
      <w:pPr>
        <w:rPr>
          <w:lang w:val="en-US"/>
        </w:rPr>
      </w:pPr>
    </w:p>
    <w:p w14:paraId="33118A84" w14:textId="65BD783A" w:rsidR="006A3123" w:rsidRPr="00A72BF2" w:rsidRDefault="00D91294" w:rsidP="002A5CAE">
      <w:pPr>
        <w:pStyle w:val="berschrift1"/>
      </w:pPr>
      <w:bookmarkStart w:id="111" w:name="_Toc195005072"/>
      <w:r w:rsidRPr="00A72BF2">
        <w:lastRenderedPageBreak/>
        <w:t xml:space="preserve">Information </w:t>
      </w:r>
      <w:r w:rsidR="006A3123" w:rsidRPr="00A72BF2">
        <w:t>Architecture</w:t>
      </w:r>
      <w:r w:rsidR="002A5CAE" w:rsidRPr="00A72BF2">
        <w:t xml:space="preserve"> Design</w:t>
      </w:r>
      <w:bookmarkEnd w:id="110"/>
      <w:bookmarkEnd w:id="111"/>
    </w:p>
    <w:p w14:paraId="42FBC118" w14:textId="24B94800" w:rsidR="006A3123" w:rsidRPr="00A72BF2" w:rsidRDefault="006A3123" w:rsidP="006A3123">
      <w:pPr>
        <w:pStyle w:val="p3"/>
        <w:ind w:left="142" w:hanging="142"/>
        <w:rPr>
          <w:rFonts w:ascii="Times New Roman" w:hAnsi="Times New Roman"/>
          <w:lang w:val="en-US"/>
        </w:rPr>
      </w:pPr>
      <w:r w:rsidRPr="00A72BF2">
        <w:rPr>
          <w:rFonts w:ascii="Times New Roman" w:hAnsi="Times New Roman"/>
          <w:lang w:val="en-US"/>
        </w:rPr>
        <w:t>•</w:t>
      </w:r>
      <w:r w:rsidRPr="00A72BF2">
        <w:rPr>
          <w:rFonts w:ascii="Times New Roman" w:hAnsi="Times New Roman"/>
          <w:b/>
          <w:bCs/>
          <w:lang w:val="en-US"/>
        </w:rPr>
        <w:t xml:space="preserve">Overview </w:t>
      </w:r>
    </w:p>
    <w:p w14:paraId="4F2B9913" w14:textId="77777777" w:rsidR="006A3123" w:rsidRPr="00A72BF2" w:rsidRDefault="006A3123" w:rsidP="006A3123">
      <w:pPr>
        <w:pStyle w:val="p4"/>
        <w:ind w:left="142" w:hanging="142"/>
        <w:rPr>
          <w:rFonts w:ascii="Times New Roman" w:hAnsi="Times New Roman"/>
          <w:lang w:val="en-US"/>
        </w:rPr>
      </w:pPr>
      <w:r w:rsidRPr="00A72BF2">
        <w:rPr>
          <w:rFonts w:ascii="Times New Roman" w:hAnsi="Times New Roman"/>
          <w:lang w:val="en-US"/>
        </w:rPr>
        <w:t>•Present the overarching system design, showing how the cognitive architecture component and the LLM interact.</w:t>
      </w:r>
    </w:p>
    <w:p w14:paraId="569C4232" w14:textId="74ACA966" w:rsidR="006A3123" w:rsidRPr="00A72BF2" w:rsidRDefault="006A3123" w:rsidP="006A3123">
      <w:pPr>
        <w:pStyle w:val="p3"/>
        <w:ind w:left="142" w:hanging="142"/>
        <w:rPr>
          <w:rFonts w:ascii="Times New Roman" w:hAnsi="Times New Roman"/>
          <w:lang w:val="en-US"/>
        </w:rPr>
      </w:pPr>
      <w:r w:rsidRPr="00A72BF2">
        <w:rPr>
          <w:rFonts w:ascii="Times New Roman" w:hAnsi="Times New Roman"/>
          <w:lang w:val="en-US"/>
        </w:rPr>
        <w:t>•</w:t>
      </w:r>
      <w:r w:rsidRPr="00A72BF2">
        <w:rPr>
          <w:rFonts w:ascii="Times New Roman" w:hAnsi="Times New Roman"/>
          <w:b/>
          <w:bCs/>
          <w:lang w:val="en-US"/>
        </w:rPr>
        <w:t xml:space="preserve">Cognitive Architecture Component </w:t>
      </w:r>
    </w:p>
    <w:p w14:paraId="43A45F44" w14:textId="6A6669F8" w:rsidR="006A3123" w:rsidRPr="00A72BF2" w:rsidRDefault="006A3123" w:rsidP="006A3123">
      <w:pPr>
        <w:pStyle w:val="p4"/>
        <w:ind w:left="142" w:hanging="142"/>
        <w:rPr>
          <w:rFonts w:ascii="Times New Roman" w:hAnsi="Times New Roman"/>
          <w:lang w:val="en-US"/>
        </w:rPr>
      </w:pPr>
      <w:r w:rsidRPr="00A72BF2">
        <w:rPr>
          <w:rFonts w:ascii="Times New Roman" w:hAnsi="Times New Roman"/>
          <w:lang w:val="en-US"/>
        </w:rPr>
        <w:t xml:space="preserve">•Describe how ACT-R modules handle topic selection by accessing declarative memory to identify research gaps </w:t>
      </w:r>
    </w:p>
    <w:p w14:paraId="13E78B26" w14:textId="67CF7E40" w:rsidR="006A3123" w:rsidRPr="00A72BF2" w:rsidRDefault="006A3123" w:rsidP="006A3123">
      <w:pPr>
        <w:pStyle w:val="p4"/>
        <w:ind w:left="142" w:hanging="142"/>
        <w:rPr>
          <w:rFonts w:ascii="Times New Roman" w:hAnsi="Times New Roman"/>
          <w:lang w:val="en-US"/>
        </w:rPr>
      </w:pPr>
      <w:r w:rsidRPr="00A72BF2">
        <w:rPr>
          <w:rFonts w:ascii="Times New Roman" w:hAnsi="Times New Roman"/>
          <w:lang w:val="en-US"/>
        </w:rPr>
        <w:t xml:space="preserve">•Explain how procedural memory and chunking guide the literature review process, enabling the system to reason about relevance and credibility </w:t>
      </w:r>
    </w:p>
    <w:p w14:paraId="34D1E34F" w14:textId="604AE088" w:rsidR="006A3123" w:rsidRPr="00A72BF2" w:rsidRDefault="006A3123" w:rsidP="006A3123">
      <w:pPr>
        <w:pStyle w:val="p4"/>
        <w:ind w:left="142" w:hanging="142"/>
        <w:rPr>
          <w:rFonts w:ascii="Times New Roman" w:hAnsi="Times New Roman"/>
          <w:lang w:val="en-US"/>
        </w:rPr>
      </w:pPr>
      <w:r w:rsidRPr="00A72BF2">
        <w:rPr>
          <w:rFonts w:ascii="Times New Roman" w:hAnsi="Times New Roman"/>
          <w:lang w:val="en-US"/>
        </w:rPr>
        <w:t xml:space="preserve">•Show how production rules support argument construction, ensuring internal logical consistency and proper scientific methodology </w:t>
      </w:r>
    </w:p>
    <w:p w14:paraId="730A1182" w14:textId="76A039DA" w:rsidR="006A3123" w:rsidRPr="00A72BF2" w:rsidRDefault="006A3123" w:rsidP="006A3123">
      <w:pPr>
        <w:pStyle w:val="p3"/>
        <w:ind w:left="142" w:hanging="142"/>
        <w:rPr>
          <w:rFonts w:ascii="Times New Roman" w:hAnsi="Times New Roman"/>
          <w:lang w:val="en-US"/>
        </w:rPr>
      </w:pPr>
      <w:r w:rsidRPr="00A72BF2">
        <w:rPr>
          <w:rFonts w:ascii="Times New Roman" w:hAnsi="Times New Roman"/>
          <w:lang w:val="en-US"/>
        </w:rPr>
        <w:t>•</w:t>
      </w:r>
      <w:r w:rsidRPr="00A72BF2">
        <w:rPr>
          <w:rFonts w:ascii="Times New Roman" w:hAnsi="Times New Roman"/>
          <w:b/>
          <w:bCs/>
          <w:lang w:val="en-US"/>
        </w:rPr>
        <w:t xml:space="preserve">LLM Component </w:t>
      </w:r>
    </w:p>
    <w:p w14:paraId="644E90D3" w14:textId="77777777" w:rsidR="006A3123" w:rsidRPr="00A72BF2" w:rsidRDefault="006A3123" w:rsidP="006A3123">
      <w:pPr>
        <w:pStyle w:val="p4"/>
        <w:ind w:left="142" w:hanging="142"/>
        <w:rPr>
          <w:rFonts w:ascii="Times New Roman" w:hAnsi="Times New Roman"/>
          <w:lang w:val="en-US"/>
        </w:rPr>
      </w:pPr>
      <w:r w:rsidRPr="00A72BF2">
        <w:rPr>
          <w:rFonts w:ascii="Times New Roman" w:hAnsi="Times New Roman"/>
          <w:lang w:val="en-US"/>
        </w:rPr>
        <w:t>•Detail how the LLM uses the structured outline from the cognitive architecture to generate coherent and stylistically refined text for each section of the paper.</w:t>
      </w:r>
    </w:p>
    <w:p w14:paraId="3516DE5F" w14:textId="77777777" w:rsidR="006A3123" w:rsidRPr="00A72BF2" w:rsidRDefault="006A3123" w:rsidP="006A3123">
      <w:pPr>
        <w:pStyle w:val="p4"/>
        <w:ind w:left="142" w:hanging="142"/>
        <w:rPr>
          <w:rFonts w:ascii="Times New Roman" w:hAnsi="Times New Roman"/>
          <w:lang w:val="en-US"/>
        </w:rPr>
      </w:pPr>
      <w:r w:rsidRPr="00A72BF2">
        <w:rPr>
          <w:rFonts w:ascii="Times New Roman" w:hAnsi="Times New Roman"/>
          <w:lang w:val="en-US"/>
        </w:rPr>
        <w:t>•Address methods of prompt engineering, fine-tuning, and iterative refinement to maintain fluency and factual accuracy.</w:t>
      </w:r>
    </w:p>
    <w:p w14:paraId="495DB5AF" w14:textId="68529281" w:rsidR="006A3123" w:rsidRPr="00A72BF2" w:rsidRDefault="006A3123" w:rsidP="006A3123">
      <w:pPr>
        <w:pStyle w:val="p3"/>
        <w:ind w:left="142" w:hanging="142"/>
        <w:rPr>
          <w:rFonts w:ascii="Times New Roman" w:hAnsi="Times New Roman"/>
          <w:lang w:val="en-US"/>
        </w:rPr>
      </w:pPr>
      <w:r w:rsidRPr="00A72BF2">
        <w:rPr>
          <w:rFonts w:ascii="Times New Roman" w:hAnsi="Times New Roman"/>
          <w:lang w:val="en-US"/>
        </w:rPr>
        <w:t>•</w:t>
      </w:r>
      <w:r w:rsidRPr="00A72BF2">
        <w:rPr>
          <w:rFonts w:ascii="Times New Roman" w:hAnsi="Times New Roman"/>
          <w:b/>
          <w:bCs/>
          <w:lang w:val="en-US"/>
        </w:rPr>
        <w:t xml:space="preserve">Integration Mechanism </w:t>
      </w:r>
    </w:p>
    <w:p w14:paraId="0662B005" w14:textId="0170CB15" w:rsidR="00B23C15" w:rsidRPr="00A72BF2" w:rsidRDefault="006A3123" w:rsidP="00B23C15">
      <w:pPr>
        <w:pStyle w:val="p4"/>
        <w:ind w:left="142" w:hanging="142"/>
        <w:rPr>
          <w:rFonts w:ascii="Times New Roman" w:hAnsi="Times New Roman"/>
          <w:lang w:val="en-US"/>
        </w:rPr>
      </w:pPr>
      <w:r w:rsidRPr="00A72BF2">
        <w:rPr>
          <w:rFonts w:ascii="Times New Roman" w:hAnsi="Times New Roman"/>
          <w:lang w:val="en-US"/>
        </w:rPr>
        <w:t xml:space="preserve">•Explain the translation of symbolic representations into LLM-understandable prompts and the feedback loop where the LLM’s outputs are evaluated and refined by </w:t>
      </w:r>
    </w:p>
    <w:p w14:paraId="6F347634" w14:textId="77777777" w:rsidR="00B23C15" w:rsidRPr="00A72BF2" w:rsidRDefault="00B23C15" w:rsidP="00DC75F1">
      <w:pPr>
        <w:pStyle w:val="StandardWeb"/>
        <w:numPr>
          <w:ilvl w:val="0"/>
          <w:numId w:val="15"/>
        </w:numPr>
        <w:ind w:left="426"/>
      </w:pPr>
      <w:r w:rsidRPr="00A72BF2">
        <w:rPr>
          <w:rStyle w:val="Fett"/>
        </w:rPr>
        <w:t>Introduction:</w:t>
      </w:r>
    </w:p>
    <w:p w14:paraId="4AA79FCD" w14:textId="77777777" w:rsidR="00B23C15" w:rsidRPr="00A72BF2" w:rsidRDefault="00B23C15" w:rsidP="00DC75F1">
      <w:pPr>
        <w:numPr>
          <w:ilvl w:val="1"/>
          <w:numId w:val="15"/>
        </w:numPr>
        <w:spacing w:before="100" w:beforeAutospacing="1" w:after="100" w:afterAutospacing="1"/>
        <w:ind w:left="426"/>
        <w:rPr>
          <w:lang w:val="en-US"/>
        </w:rPr>
      </w:pPr>
      <w:r w:rsidRPr="00A72BF2">
        <w:rPr>
          <w:rStyle w:val="Fett"/>
          <w:lang w:val="en-US"/>
        </w:rPr>
        <w:t>Purpose:</w:t>
      </w:r>
      <w:r w:rsidRPr="00A72BF2">
        <w:rPr>
          <w:lang w:val="en-US"/>
        </w:rPr>
        <w:t xml:space="preserve"> State the purpose of the Information Architecture (to support AI agent planning for complex processes, specifically literature review generation).</w:t>
      </w:r>
    </w:p>
    <w:p w14:paraId="1BAA5F81" w14:textId="77777777" w:rsidR="00B23C15" w:rsidRPr="00A72BF2" w:rsidRDefault="00B23C15" w:rsidP="00DC75F1">
      <w:pPr>
        <w:numPr>
          <w:ilvl w:val="1"/>
          <w:numId w:val="15"/>
        </w:numPr>
        <w:spacing w:before="100" w:beforeAutospacing="1" w:after="100" w:afterAutospacing="1"/>
        <w:ind w:left="426"/>
        <w:rPr>
          <w:lang w:val="en-US"/>
        </w:rPr>
      </w:pPr>
      <w:r w:rsidRPr="00A72BF2">
        <w:rPr>
          <w:rStyle w:val="Fett"/>
          <w:lang w:val="en-US"/>
        </w:rPr>
        <w:t>Target Audience:</w:t>
      </w:r>
      <w:r w:rsidRPr="00A72BF2">
        <w:rPr>
          <w:lang w:val="en-US"/>
        </w:rPr>
        <w:t xml:space="preserve"> Who is this artifact for? (e.g., AI researchers, developers, information architects).</w:t>
      </w:r>
    </w:p>
    <w:p w14:paraId="7C6C322E" w14:textId="7F9DB964" w:rsidR="00B23C15" w:rsidRPr="00A72BF2" w:rsidRDefault="00B23C15" w:rsidP="00DC75F1">
      <w:pPr>
        <w:numPr>
          <w:ilvl w:val="1"/>
          <w:numId w:val="15"/>
        </w:numPr>
        <w:spacing w:before="100" w:beforeAutospacing="1" w:after="100" w:afterAutospacing="1"/>
        <w:ind w:left="426"/>
        <w:rPr>
          <w:lang w:val="en-US"/>
        </w:rPr>
      </w:pPr>
      <w:r w:rsidRPr="00A72BF2">
        <w:rPr>
          <w:rStyle w:val="Fett"/>
          <w:lang w:val="en-US"/>
        </w:rPr>
        <w:t>Scope:</w:t>
      </w:r>
      <w:r w:rsidRPr="00A72BF2">
        <w:rPr>
          <w:lang w:val="en-US"/>
        </w:rPr>
        <w:t xml:space="preserve"> Clearly define the scope of the artifact. What is included, and what is </w:t>
      </w:r>
      <w:r w:rsidRPr="00A72BF2">
        <w:rPr>
          <w:rStyle w:val="Hervorhebung"/>
          <w:lang w:val="en-US"/>
        </w:rPr>
        <w:t>not</w:t>
      </w:r>
      <w:r w:rsidRPr="00A72BF2">
        <w:rPr>
          <w:lang w:val="en-US"/>
        </w:rPr>
        <w:t xml:space="preserve"> included?</w:t>
      </w:r>
    </w:p>
    <w:p w14:paraId="65178B70" w14:textId="5FB38773" w:rsidR="00B23C15" w:rsidRPr="00A72BF2" w:rsidRDefault="00B23C15" w:rsidP="00B23C15">
      <w:pPr>
        <w:pStyle w:val="berschrift2"/>
        <w:rPr>
          <w:lang w:val="en-US"/>
        </w:rPr>
      </w:pPr>
      <w:bookmarkStart w:id="112" w:name="_Toc192493351"/>
      <w:bookmarkStart w:id="113" w:name="_Toc195005073"/>
      <w:r w:rsidRPr="00A72BF2">
        <w:rPr>
          <w:rStyle w:val="Fett"/>
          <w:lang w:val="en-US"/>
        </w:rPr>
        <w:t>Detail Description</w:t>
      </w:r>
      <w:bookmarkEnd w:id="112"/>
      <w:bookmarkEnd w:id="113"/>
      <w:r w:rsidRPr="00A72BF2">
        <w:rPr>
          <w:rStyle w:val="Fett"/>
          <w:lang w:val="en-US"/>
        </w:rPr>
        <w:t xml:space="preserve"> </w:t>
      </w:r>
    </w:p>
    <w:p w14:paraId="4E8DA7DD" w14:textId="77777777" w:rsidR="00B23C15" w:rsidRPr="00A72BF2" w:rsidRDefault="00B23C15" w:rsidP="00DC75F1">
      <w:pPr>
        <w:pStyle w:val="StandardWeb"/>
        <w:numPr>
          <w:ilvl w:val="0"/>
          <w:numId w:val="15"/>
        </w:numPr>
      </w:pPr>
      <w:r w:rsidRPr="00A72BF2">
        <w:rPr>
          <w:rStyle w:val="Fett"/>
        </w:rPr>
        <w:t>Conceptual Model (Detailed):</w:t>
      </w:r>
    </w:p>
    <w:p w14:paraId="2B6DB51C"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Diagram:</w:t>
      </w:r>
      <w:r w:rsidRPr="00A72BF2">
        <w:rPr>
          <w:lang w:val="en-US"/>
        </w:rPr>
        <w:t xml:space="preserve"> Include a clear, well-labeled diagram of your conceptual model (entity-relationship diagram, UML class diagram, or similar). This is </w:t>
      </w:r>
      <w:r w:rsidRPr="00A72BF2">
        <w:rPr>
          <w:rStyle w:val="Hervorhebung"/>
          <w:lang w:val="en-US"/>
        </w:rPr>
        <w:t>essential</w:t>
      </w:r>
      <w:r w:rsidRPr="00A72BF2">
        <w:rPr>
          <w:lang w:val="en-US"/>
        </w:rPr>
        <w:t>.</w:t>
      </w:r>
    </w:p>
    <w:p w14:paraId="2AC9B543"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Entity Definitions:</w:t>
      </w:r>
      <w:r w:rsidRPr="00A72BF2">
        <w:rPr>
          <w:lang w:val="en-US"/>
        </w:rPr>
        <w:t xml:space="preserve"> Provide detailed definitions of each entity (concept) in your model.</w:t>
      </w:r>
    </w:p>
    <w:p w14:paraId="173B86C3"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Relationship Definitions:</w:t>
      </w:r>
      <w:r w:rsidRPr="00A72BF2">
        <w:rPr>
          <w:lang w:val="en-US"/>
        </w:rPr>
        <w:t xml:space="preserve"> Provide detailed definitions of each relationship type.</w:t>
      </w:r>
    </w:p>
    <w:p w14:paraId="61AD9BE3"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Attribute Definitions:</w:t>
      </w:r>
      <w:r w:rsidRPr="00A72BF2">
        <w:rPr>
          <w:lang w:val="en-US"/>
        </w:rPr>
        <w:t xml:space="preserve"> Provide detailed definitions of all attributes.</w:t>
      </w:r>
    </w:p>
    <w:p w14:paraId="5C424461"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Examples:</w:t>
      </w:r>
      <w:r w:rsidRPr="00A72BF2">
        <w:rPr>
          <w:lang w:val="en-US"/>
        </w:rPr>
        <w:t xml:space="preserve"> Give concrete examples of each entity, relationship, and attribute.</w:t>
      </w:r>
    </w:p>
    <w:p w14:paraId="7546332C" w14:textId="77777777" w:rsidR="00B23C15" w:rsidRPr="00A72BF2" w:rsidRDefault="00B23C15" w:rsidP="00DC75F1">
      <w:pPr>
        <w:pStyle w:val="StandardWeb"/>
        <w:numPr>
          <w:ilvl w:val="0"/>
          <w:numId w:val="15"/>
        </w:numPr>
      </w:pPr>
      <w:r w:rsidRPr="00A72BF2">
        <w:rPr>
          <w:rStyle w:val="Fett"/>
        </w:rPr>
        <w:t>Graph Database Implementation (Detailed):</w:t>
      </w:r>
    </w:p>
    <w:p w14:paraId="21261B71"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Database Choice:</w:t>
      </w:r>
      <w:r w:rsidRPr="00A72BF2">
        <w:rPr>
          <w:lang w:val="en-US"/>
        </w:rPr>
        <w:t xml:space="preserve"> Briefly reiterate your choice of graph database.</w:t>
      </w:r>
    </w:p>
    <w:p w14:paraId="4DF78CA6"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lastRenderedPageBreak/>
        <w:t>Schema Diagram:</w:t>
      </w:r>
      <w:r w:rsidRPr="00A72BF2">
        <w:rPr>
          <w:lang w:val="en-US"/>
        </w:rPr>
        <w:t xml:space="preserve"> Include a diagram of your graph database schema (node types, relationship types, properties).</w:t>
      </w:r>
    </w:p>
    <w:p w14:paraId="2CDBAAE6"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Schema Definition (Code):</w:t>
      </w:r>
      <w:r w:rsidRPr="00A72BF2">
        <w:rPr>
          <w:lang w:val="en-US"/>
        </w:rPr>
        <w:t xml:space="preserve"> Provide the </w:t>
      </w:r>
      <w:r w:rsidRPr="00A72BF2">
        <w:rPr>
          <w:rStyle w:val="Hervorhebung"/>
          <w:lang w:val="en-US"/>
        </w:rPr>
        <w:t>actual code</w:t>
      </w:r>
      <w:r w:rsidRPr="00A72BF2">
        <w:rPr>
          <w:lang w:val="en-US"/>
        </w:rPr>
        <w:t xml:space="preserve"> used to create the schema in your chosen database (e.g., Cypher CREATE statements). This is crucial for reproducibility.</w:t>
      </w:r>
    </w:p>
    <w:p w14:paraId="0238174B"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Data Loading Procedures:</w:t>
      </w:r>
      <w:r w:rsidRPr="00A72BF2">
        <w:rPr>
          <w:lang w:val="en-US"/>
        </w:rPr>
        <w:t xml:space="preserve"> Describe in detail how data is loaded into the database. Include scripts or code snippets if applicable.</w:t>
      </w:r>
    </w:p>
    <w:p w14:paraId="3CE254A4"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Query Examples (More):</w:t>
      </w:r>
      <w:r w:rsidRPr="00A72BF2">
        <w:rPr>
          <w:lang w:val="en-US"/>
        </w:rPr>
        <w:t xml:space="preserve"> Provide a more extensive set of example queries that demonstrate the capabilities of the Information Architecture. These should go beyond the basic examples in the Method chapter. Show how complex queries can be constructed to support different aspects of the literature review process.</w:t>
      </w:r>
    </w:p>
    <w:p w14:paraId="51D5DA7E" w14:textId="77777777" w:rsidR="00B23C15" w:rsidRPr="00A72BF2" w:rsidRDefault="00B23C15" w:rsidP="00DC75F1">
      <w:pPr>
        <w:pStyle w:val="StandardWeb"/>
        <w:numPr>
          <w:ilvl w:val="0"/>
          <w:numId w:val="15"/>
        </w:numPr>
      </w:pPr>
      <w:r w:rsidRPr="00A72BF2">
        <w:rPr>
          <w:rStyle w:val="Fett"/>
        </w:rPr>
        <w:t>Usage Guidelines:</w:t>
      </w:r>
    </w:p>
    <w:p w14:paraId="142BE61F"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How to Use:</w:t>
      </w:r>
      <w:r w:rsidRPr="00A72BF2">
        <w:rPr>
          <w:lang w:val="en-US"/>
        </w:rPr>
        <w:t xml:space="preserve"> Provide clear instructions on how to use the Information Architecture. This should include: </w:t>
      </w:r>
    </w:p>
    <w:p w14:paraId="7327FEA3" w14:textId="77777777" w:rsidR="00B23C15" w:rsidRPr="00A72BF2" w:rsidRDefault="00B23C15" w:rsidP="00DC75F1">
      <w:pPr>
        <w:numPr>
          <w:ilvl w:val="2"/>
          <w:numId w:val="15"/>
        </w:numPr>
        <w:spacing w:before="100" w:beforeAutospacing="1" w:after="100" w:afterAutospacing="1"/>
        <w:rPr>
          <w:lang w:val="en-US"/>
        </w:rPr>
      </w:pPr>
      <w:r w:rsidRPr="00A72BF2">
        <w:rPr>
          <w:lang w:val="en-US"/>
        </w:rPr>
        <w:t>How to connect to the database.</w:t>
      </w:r>
    </w:p>
    <w:p w14:paraId="6060A913" w14:textId="77777777" w:rsidR="00B23C15" w:rsidRPr="00A72BF2" w:rsidRDefault="00B23C15" w:rsidP="00DC75F1">
      <w:pPr>
        <w:numPr>
          <w:ilvl w:val="2"/>
          <w:numId w:val="15"/>
        </w:numPr>
        <w:spacing w:before="100" w:beforeAutospacing="1" w:after="100" w:afterAutospacing="1"/>
        <w:rPr>
          <w:lang w:val="en-US"/>
        </w:rPr>
      </w:pPr>
      <w:r w:rsidRPr="00A72BF2">
        <w:rPr>
          <w:lang w:val="en-US"/>
        </w:rPr>
        <w:t>How to execute queries.</w:t>
      </w:r>
    </w:p>
    <w:p w14:paraId="77433376" w14:textId="77777777" w:rsidR="00B23C15" w:rsidRPr="00A72BF2" w:rsidRDefault="00B23C15" w:rsidP="00DC75F1">
      <w:pPr>
        <w:numPr>
          <w:ilvl w:val="2"/>
          <w:numId w:val="15"/>
        </w:numPr>
        <w:spacing w:before="100" w:beforeAutospacing="1" w:after="100" w:afterAutospacing="1"/>
        <w:rPr>
          <w:lang w:val="en-US"/>
        </w:rPr>
      </w:pPr>
      <w:r w:rsidRPr="00A72BF2">
        <w:rPr>
          <w:lang w:val="en-US"/>
        </w:rPr>
        <w:t>How to interpret the results.</w:t>
      </w:r>
    </w:p>
    <w:p w14:paraId="681A35D8" w14:textId="77777777" w:rsidR="00B23C15" w:rsidRPr="00A72BF2" w:rsidRDefault="00B23C15" w:rsidP="00DC75F1">
      <w:pPr>
        <w:numPr>
          <w:ilvl w:val="2"/>
          <w:numId w:val="15"/>
        </w:numPr>
        <w:spacing w:before="100" w:beforeAutospacing="1" w:after="100" w:afterAutospacing="1"/>
        <w:rPr>
          <w:lang w:val="en-US"/>
        </w:rPr>
      </w:pPr>
      <w:r w:rsidRPr="00A72BF2">
        <w:rPr>
          <w:lang w:val="en-US"/>
        </w:rPr>
        <w:t>How to extend the schema (if applicable).</w:t>
      </w:r>
    </w:p>
    <w:p w14:paraId="50908299"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Limitations:</w:t>
      </w:r>
      <w:r w:rsidRPr="00A72BF2">
        <w:rPr>
          <w:lang w:val="en-US"/>
        </w:rPr>
        <w:t xml:space="preserve"> Be honest about the limitations of your artifact. What are its current weaknesses? What are potential areas for future improvement?</w:t>
      </w:r>
    </w:p>
    <w:p w14:paraId="52EF0D55" w14:textId="77777777" w:rsidR="00B23C15" w:rsidRPr="00A72BF2" w:rsidRDefault="00B23C15" w:rsidP="00DC75F1">
      <w:pPr>
        <w:pStyle w:val="StandardWeb"/>
        <w:numPr>
          <w:ilvl w:val="0"/>
          <w:numId w:val="15"/>
        </w:numPr>
      </w:pPr>
      <w:r w:rsidRPr="00A72BF2">
        <w:rPr>
          <w:rStyle w:val="Fett"/>
        </w:rPr>
        <w:t>Example Application (Literature Review):</w:t>
      </w:r>
    </w:p>
    <w:p w14:paraId="37DF6958"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Walkthrough:</w:t>
      </w:r>
      <w:r w:rsidRPr="00A72BF2">
        <w:rPr>
          <w:lang w:val="en-US"/>
        </w:rPr>
        <w:t xml:space="preserve"> Provide a step-by-step walkthrough of how the Information Architecture can be used to support a specific part of the literature review process (e.g., identifying relevant papers, synthesizing findings, identifying research gaps).</w:t>
      </w:r>
    </w:p>
    <w:p w14:paraId="10D92B4A"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Illustrative Queries:</w:t>
      </w:r>
      <w:r w:rsidRPr="00A72BF2">
        <w:rPr>
          <w:lang w:val="en-US"/>
        </w:rPr>
        <w:t xml:space="preserve"> Show the specific queries that would be used at each step.</w:t>
      </w:r>
    </w:p>
    <w:p w14:paraId="765E72F2" w14:textId="77777777" w:rsidR="00B23C15" w:rsidRPr="00A72BF2" w:rsidRDefault="00B23C15" w:rsidP="00DC75F1">
      <w:pPr>
        <w:numPr>
          <w:ilvl w:val="1"/>
          <w:numId w:val="15"/>
        </w:numPr>
        <w:spacing w:before="100" w:beforeAutospacing="1" w:after="100" w:afterAutospacing="1"/>
        <w:rPr>
          <w:lang w:val="en-US"/>
        </w:rPr>
      </w:pPr>
      <w:r w:rsidRPr="00A72BF2">
        <w:rPr>
          <w:rStyle w:val="Fett"/>
          <w:lang w:val="en-US"/>
        </w:rPr>
        <w:t>Expected Results:</w:t>
      </w:r>
      <w:r w:rsidRPr="00A72BF2">
        <w:rPr>
          <w:lang w:val="en-US"/>
        </w:rPr>
        <w:t xml:space="preserve"> Show examples of the expected results from these queries.</w:t>
      </w:r>
    </w:p>
    <w:p w14:paraId="206CAF8B" w14:textId="77777777" w:rsidR="00B23C15" w:rsidRPr="00A72BF2" w:rsidRDefault="00B23C15" w:rsidP="00B23C15">
      <w:pPr>
        <w:pStyle w:val="StandardWeb"/>
      </w:pPr>
      <w:r w:rsidRPr="00A72BF2">
        <w:rPr>
          <w:rStyle w:val="Fett"/>
        </w:rPr>
        <w:t>Key Considerations:</w:t>
      </w:r>
    </w:p>
    <w:p w14:paraId="0497241E" w14:textId="77777777" w:rsidR="00B23C15" w:rsidRPr="00A72BF2" w:rsidRDefault="00B23C15" w:rsidP="00DC75F1">
      <w:pPr>
        <w:numPr>
          <w:ilvl w:val="0"/>
          <w:numId w:val="16"/>
        </w:numPr>
        <w:spacing w:before="100" w:beforeAutospacing="1" w:after="100" w:afterAutospacing="1"/>
        <w:rPr>
          <w:lang w:val="en-US"/>
        </w:rPr>
      </w:pPr>
      <w:r w:rsidRPr="00A72BF2">
        <w:rPr>
          <w:rStyle w:val="Fett"/>
          <w:lang w:val="en-US"/>
        </w:rPr>
        <w:t>Clarity and Precision:</w:t>
      </w:r>
      <w:r w:rsidRPr="00A72BF2">
        <w:rPr>
          <w:lang w:val="en-US"/>
        </w:rPr>
        <w:t xml:space="preserve"> Use clear, unambiguous language throughout. Avoid jargon.</w:t>
      </w:r>
    </w:p>
    <w:p w14:paraId="3551445A" w14:textId="77777777" w:rsidR="00B23C15" w:rsidRPr="00A72BF2" w:rsidRDefault="00B23C15" w:rsidP="00DC75F1">
      <w:pPr>
        <w:numPr>
          <w:ilvl w:val="0"/>
          <w:numId w:val="16"/>
        </w:numPr>
        <w:spacing w:before="100" w:beforeAutospacing="1" w:after="100" w:afterAutospacing="1"/>
        <w:rPr>
          <w:lang w:val="en-US"/>
        </w:rPr>
      </w:pPr>
      <w:r w:rsidRPr="00A72BF2">
        <w:rPr>
          <w:rStyle w:val="Fett"/>
          <w:lang w:val="en-US"/>
        </w:rPr>
        <w:t>Reproducibility:</w:t>
      </w:r>
      <w:r w:rsidRPr="00A72BF2">
        <w:rPr>
          <w:lang w:val="en-US"/>
        </w:rPr>
        <w:t xml:space="preserve"> Provide enough detail so that another researcher could replicate your work.</w:t>
      </w:r>
    </w:p>
    <w:p w14:paraId="09B8060B" w14:textId="77777777" w:rsidR="00B23C15" w:rsidRPr="00A72BF2" w:rsidRDefault="00B23C15" w:rsidP="00DC75F1">
      <w:pPr>
        <w:numPr>
          <w:ilvl w:val="0"/>
          <w:numId w:val="16"/>
        </w:numPr>
        <w:spacing w:before="100" w:beforeAutospacing="1" w:after="100" w:afterAutospacing="1"/>
        <w:rPr>
          <w:lang w:val="en-US"/>
        </w:rPr>
      </w:pPr>
      <w:r w:rsidRPr="00A72BF2">
        <w:rPr>
          <w:rStyle w:val="Fett"/>
          <w:lang w:val="en-US"/>
        </w:rPr>
        <w:t>Justification:</w:t>
      </w:r>
      <w:r w:rsidRPr="00A72BF2">
        <w:rPr>
          <w:lang w:val="en-US"/>
        </w:rPr>
        <w:t xml:space="preserve"> Justify all your design choices. Explain </w:t>
      </w:r>
      <w:r w:rsidRPr="00A72BF2">
        <w:rPr>
          <w:rStyle w:val="Hervorhebung"/>
          <w:lang w:val="en-US"/>
        </w:rPr>
        <w:t>why</w:t>
      </w:r>
      <w:r w:rsidRPr="00A72BF2">
        <w:rPr>
          <w:lang w:val="en-US"/>
        </w:rPr>
        <w:t xml:space="preserve"> you made the decisions you did.</w:t>
      </w:r>
    </w:p>
    <w:p w14:paraId="73CC8333" w14:textId="77777777" w:rsidR="00B23C15" w:rsidRPr="00A72BF2" w:rsidRDefault="00B23C15" w:rsidP="00DC75F1">
      <w:pPr>
        <w:numPr>
          <w:ilvl w:val="0"/>
          <w:numId w:val="16"/>
        </w:numPr>
        <w:spacing w:before="100" w:beforeAutospacing="1" w:after="100" w:afterAutospacing="1"/>
        <w:rPr>
          <w:lang w:val="en-US"/>
        </w:rPr>
      </w:pPr>
      <w:r w:rsidRPr="00A72BF2">
        <w:rPr>
          <w:rStyle w:val="Fett"/>
          <w:lang w:val="en-US"/>
        </w:rPr>
        <w:t>Diagrams:</w:t>
      </w:r>
      <w:r w:rsidRPr="00A72BF2">
        <w:rPr>
          <w:lang w:val="en-US"/>
        </w:rPr>
        <w:t xml:space="preserve"> Use diagrams liberally to illustrate your concepts and models.</w:t>
      </w:r>
    </w:p>
    <w:p w14:paraId="07D22601" w14:textId="77777777" w:rsidR="00B23C15" w:rsidRPr="00AE0C7E" w:rsidRDefault="00B23C15" w:rsidP="00DC75F1">
      <w:pPr>
        <w:numPr>
          <w:ilvl w:val="0"/>
          <w:numId w:val="16"/>
        </w:numPr>
        <w:spacing w:before="100" w:beforeAutospacing="1" w:after="100" w:afterAutospacing="1"/>
        <w:rPr>
          <w:lang w:val="fr-CH"/>
        </w:rPr>
      </w:pPr>
      <w:proofErr w:type="gramStart"/>
      <w:r w:rsidRPr="00AE0C7E">
        <w:rPr>
          <w:rStyle w:val="Fett"/>
          <w:lang w:val="fr-CH"/>
        </w:rPr>
        <w:t>Code:</w:t>
      </w:r>
      <w:proofErr w:type="gramEnd"/>
      <w:r w:rsidRPr="00AE0C7E">
        <w:rPr>
          <w:lang w:val="fr-CH"/>
        </w:rPr>
        <w:t xml:space="preserve"> </w:t>
      </w:r>
      <w:proofErr w:type="spellStart"/>
      <w:r w:rsidRPr="00AE0C7E">
        <w:rPr>
          <w:lang w:val="fr-CH"/>
        </w:rPr>
        <w:t>Include</w:t>
      </w:r>
      <w:proofErr w:type="spellEnd"/>
      <w:r w:rsidRPr="00AE0C7E">
        <w:rPr>
          <w:lang w:val="fr-CH"/>
        </w:rPr>
        <w:t xml:space="preserve"> relevant code </w:t>
      </w:r>
      <w:proofErr w:type="spellStart"/>
      <w:r w:rsidRPr="00AE0C7E">
        <w:rPr>
          <w:lang w:val="fr-CH"/>
        </w:rPr>
        <w:t>snippets</w:t>
      </w:r>
      <w:proofErr w:type="spellEnd"/>
      <w:r w:rsidRPr="00AE0C7E">
        <w:rPr>
          <w:lang w:val="fr-CH"/>
        </w:rPr>
        <w:t xml:space="preserve"> (e.g., </w:t>
      </w:r>
      <w:proofErr w:type="spellStart"/>
      <w:r w:rsidRPr="00AE0C7E">
        <w:rPr>
          <w:lang w:val="fr-CH"/>
        </w:rPr>
        <w:t>Cypher</w:t>
      </w:r>
      <w:proofErr w:type="spellEnd"/>
      <w:r w:rsidRPr="00AE0C7E">
        <w:rPr>
          <w:lang w:val="fr-CH"/>
        </w:rPr>
        <w:t xml:space="preserve"> </w:t>
      </w:r>
      <w:proofErr w:type="spellStart"/>
      <w:r w:rsidRPr="00AE0C7E">
        <w:rPr>
          <w:lang w:val="fr-CH"/>
        </w:rPr>
        <w:t>queries</w:t>
      </w:r>
      <w:proofErr w:type="spellEnd"/>
      <w:r w:rsidRPr="00AE0C7E">
        <w:rPr>
          <w:lang w:val="fr-CH"/>
        </w:rPr>
        <w:t xml:space="preserve">, </w:t>
      </w:r>
      <w:proofErr w:type="spellStart"/>
      <w:r w:rsidRPr="00AE0C7E">
        <w:rPr>
          <w:lang w:val="fr-CH"/>
        </w:rPr>
        <w:t>schema</w:t>
      </w:r>
      <w:proofErr w:type="spellEnd"/>
      <w:r w:rsidRPr="00AE0C7E">
        <w:rPr>
          <w:lang w:val="fr-CH"/>
        </w:rPr>
        <w:t xml:space="preserve"> </w:t>
      </w:r>
      <w:proofErr w:type="spellStart"/>
      <w:r w:rsidRPr="00AE0C7E">
        <w:rPr>
          <w:lang w:val="fr-CH"/>
        </w:rPr>
        <w:t>definitions</w:t>
      </w:r>
      <w:proofErr w:type="spellEnd"/>
      <w:r w:rsidRPr="00AE0C7E">
        <w:rPr>
          <w:lang w:val="fr-CH"/>
        </w:rPr>
        <w:t>).</w:t>
      </w:r>
    </w:p>
    <w:p w14:paraId="2408AC30" w14:textId="77777777" w:rsidR="00B23C15" w:rsidRPr="00A72BF2" w:rsidRDefault="00B23C15" w:rsidP="00DC75F1">
      <w:pPr>
        <w:numPr>
          <w:ilvl w:val="0"/>
          <w:numId w:val="16"/>
        </w:numPr>
        <w:spacing w:before="100" w:beforeAutospacing="1" w:after="100" w:afterAutospacing="1"/>
        <w:rPr>
          <w:lang w:val="en-US"/>
        </w:rPr>
      </w:pPr>
      <w:r w:rsidRPr="00A72BF2">
        <w:rPr>
          <w:rStyle w:val="Fett"/>
          <w:lang w:val="en-US"/>
        </w:rPr>
        <w:t>Realism:</w:t>
      </w:r>
      <w:r w:rsidRPr="00A72BF2">
        <w:rPr>
          <w:lang w:val="en-US"/>
        </w:rPr>
        <w:t xml:space="preserve"> Use realistic examples and data whenever possible.</w:t>
      </w:r>
    </w:p>
    <w:p w14:paraId="551C6189" w14:textId="7368FC8A" w:rsidR="006A3123" w:rsidRPr="00A72BF2" w:rsidRDefault="00B23C15" w:rsidP="00DC75F1">
      <w:pPr>
        <w:numPr>
          <w:ilvl w:val="0"/>
          <w:numId w:val="16"/>
        </w:numPr>
        <w:spacing w:before="100" w:beforeAutospacing="1" w:after="100" w:afterAutospacing="1"/>
        <w:rPr>
          <w:lang w:val="en-US"/>
        </w:rPr>
      </w:pPr>
      <w:r w:rsidRPr="00A72BF2">
        <w:rPr>
          <w:rStyle w:val="Fett"/>
          <w:lang w:val="en-US"/>
        </w:rPr>
        <w:t>Ethical:</w:t>
      </w:r>
      <w:r w:rsidRPr="00A72BF2">
        <w:rPr>
          <w:lang w:val="en-US"/>
        </w:rPr>
        <w:t xml:space="preserve"> Address, that no personal data is used, that all data is handled correctly and in a secure way</w:t>
      </w:r>
    </w:p>
    <w:p w14:paraId="2D9C22F3" w14:textId="2A809367" w:rsidR="006A3123" w:rsidRPr="00A72BF2" w:rsidRDefault="006A3123" w:rsidP="006A3123">
      <w:pPr>
        <w:pStyle w:val="berschrift2"/>
        <w:rPr>
          <w:lang w:val="en-US"/>
        </w:rPr>
      </w:pPr>
      <w:bookmarkStart w:id="114" w:name="_Toc192493352"/>
      <w:bookmarkStart w:id="115" w:name="_Toc195005074"/>
      <w:r w:rsidRPr="00A72BF2">
        <w:rPr>
          <w:lang w:val="en-US"/>
        </w:rPr>
        <w:t>Implementation Details</w:t>
      </w:r>
      <w:bookmarkEnd w:id="114"/>
      <w:bookmarkEnd w:id="115"/>
    </w:p>
    <w:p w14:paraId="59F596EC" w14:textId="77777777" w:rsidR="006A3123" w:rsidRPr="00A72BF2" w:rsidRDefault="006A3123" w:rsidP="006A3123">
      <w:pPr>
        <w:pStyle w:val="p3"/>
        <w:ind w:left="142" w:hanging="142"/>
        <w:rPr>
          <w:rFonts w:ascii="Times New Roman" w:hAnsi="Times New Roman"/>
          <w:lang w:val="en-US"/>
        </w:rPr>
      </w:pPr>
      <w:r w:rsidRPr="00A72BF2">
        <w:rPr>
          <w:rFonts w:ascii="Times New Roman" w:hAnsi="Times New Roman"/>
          <w:lang w:val="en-US"/>
        </w:rPr>
        <w:t>•</w:t>
      </w:r>
      <w:r w:rsidRPr="00A72BF2">
        <w:rPr>
          <w:rFonts w:ascii="Times New Roman" w:hAnsi="Times New Roman"/>
          <w:b/>
          <w:bCs/>
          <w:lang w:val="en-US"/>
        </w:rPr>
        <w:t>Data Representation (</w:t>
      </w:r>
      <w:proofErr w:type="spellStart"/>
      <w:r w:rsidRPr="00A72BF2">
        <w:rPr>
          <w:rFonts w:ascii="Times New Roman" w:hAnsi="Times New Roman"/>
          <w:b/>
          <w:bCs/>
          <w:lang w:val="en-US"/>
        </w:rPr>
        <w:t>Subq</w:t>
      </w:r>
      <w:proofErr w:type="spellEnd"/>
      <w:r w:rsidRPr="00A72BF2">
        <w:rPr>
          <w:rFonts w:ascii="Times New Roman" w:hAnsi="Times New Roman"/>
          <w:b/>
          <w:bCs/>
          <w:lang w:val="en-US"/>
        </w:rPr>
        <w:t>. 2 &amp; 3):</w:t>
      </w:r>
    </w:p>
    <w:p w14:paraId="3DABC2FC" w14:textId="77777777" w:rsidR="006A3123" w:rsidRPr="00A72BF2" w:rsidRDefault="006A3123" w:rsidP="006A3123">
      <w:pPr>
        <w:pStyle w:val="p4"/>
        <w:ind w:left="142" w:hanging="142"/>
        <w:rPr>
          <w:rFonts w:ascii="Times New Roman" w:hAnsi="Times New Roman"/>
          <w:lang w:val="en-US"/>
        </w:rPr>
      </w:pPr>
      <w:r w:rsidRPr="00A72BF2">
        <w:rPr>
          <w:rFonts w:ascii="Times New Roman" w:hAnsi="Times New Roman"/>
          <w:lang w:val="en-US"/>
        </w:rPr>
        <w:t>•Discuss using knowledge graphs, ontologies, or structured databases for representing literature and domain knowledge.</w:t>
      </w:r>
    </w:p>
    <w:p w14:paraId="016422EE" w14:textId="77777777" w:rsidR="006A3123" w:rsidRPr="00A72BF2" w:rsidRDefault="006A3123" w:rsidP="006A3123">
      <w:pPr>
        <w:pStyle w:val="p4"/>
        <w:ind w:left="142" w:hanging="142"/>
        <w:rPr>
          <w:rFonts w:ascii="Times New Roman" w:hAnsi="Times New Roman"/>
          <w:lang w:val="en-US"/>
        </w:rPr>
      </w:pPr>
      <w:r w:rsidRPr="00A72BF2">
        <w:rPr>
          <w:rFonts w:ascii="Times New Roman" w:hAnsi="Times New Roman"/>
          <w:lang w:val="en-US"/>
        </w:rPr>
        <w:lastRenderedPageBreak/>
        <w:t>•Explain how chunks represent arguments, facts, and hypotheses.</w:t>
      </w:r>
    </w:p>
    <w:p w14:paraId="799CAEB8" w14:textId="77777777" w:rsidR="006A3123" w:rsidRPr="00A72BF2" w:rsidRDefault="006A3123" w:rsidP="006A3123">
      <w:pPr>
        <w:pStyle w:val="p3"/>
        <w:ind w:left="142" w:hanging="142"/>
        <w:rPr>
          <w:rFonts w:ascii="Times New Roman" w:hAnsi="Times New Roman"/>
          <w:lang w:val="en-US"/>
        </w:rPr>
      </w:pPr>
      <w:r w:rsidRPr="00A72BF2">
        <w:rPr>
          <w:rFonts w:ascii="Times New Roman" w:hAnsi="Times New Roman"/>
          <w:lang w:val="en-US"/>
        </w:rPr>
        <w:t>•</w:t>
      </w:r>
      <w:r w:rsidRPr="00A72BF2">
        <w:rPr>
          <w:rFonts w:ascii="Times New Roman" w:hAnsi="Times New Roman"/>
          <w:b/>
          <w:bCs/>
          <w:lang w:val="en-US"/>
        </w:rPr>
        <w:t>Algorithms and Procedures (</w:t>
      </w:r>
      <w:proofErr w:type="spellStart"/>
      <w:r w:rsidRPr="00A72BF2">
        <w:rPr>
          <w:rFonts w:ascii="Times New Roman" w:hAnsi="Times New Roman"/>
          <w:b/>
          <w:bCs/>
          <w:lang w:val="en-US"/>
        </w:rPr>
        <w:t>Subq</w:t>
      </w:r>
      <w:proofErr w:type="spellEnd"/>
      <w:r w:rsidRPr="00A72BF2">
        <w:rPr>
          <w:rFonts w:ascii="Times New Roman" w:hAnsi="Times New Roman"/>
          <w:b/>
          <w:bCs/>
          <w:lang w:val="en-US"/>
        </w:rPr>
        <w:t>. 1-4):</w:t>
      </w:r>
    </w:p>
    <w:p w14:paraId="0AE7B3C5" w14:textId="77777777" w:rsidR="006A3123" w:rsidRPr="00A72BF2" w:rsidRDefault="006A3123" w:rsidP="006A3123">
      <w:pPr>
        <w:pStyle w:val="p4"/>
        <w:ind w:left="142" w:hanging="142"/>
        <w:rPr>
          <w:rFonts w:ascii="Times New Roman" w:hAnsi="Times New Roman"/>
          <w:lang w:val="en-US"/>
        </w:rPr>
      </w:pPr>
      <w:r w:rsidRPr="00A72BF2">
        <w:rPr>
          <w:rFonts w:ascii="Times New Roman" w:hAnsi="Times New Roman"/>
          <w:lang w:val="en-US"/>
        </w:rPr>
        <w:t>•Provide pseudocode and flowcharts showing the iterative cycle of topic selection, literature review, argument skeleton formation, and final text generation.</w:t>
      </w:r>
    </w:p>
    <w:p w14:paraId="75E85339" w14:textId="77777777" w:rsidR="006A3123" w:rsidRPr="00A72BF2" w:rsidRDefault="006A3123" w:rsidP="006A3123">
      <w:pPr>
        <w:pStyle w:val="p3"/>
        <w:ind w:left="142" w:hanging="142"/>
        <w:rPr>
          <w:rFonts w:ascii="Times New Roman" w:hAnsi="Times New Roman"/>
          <w:lang w:val="en-US"/>
        </w:rPr>
      </w:pPr>
      <w:r w:rsidRPr="00A72BF2">
        <w:rPr>
          <w:rFonts w:ascii="Times New Roman" w:hAnsi="Times New Roman"/>
          <w:lang w:val="en-US"/>
        </w:rPr>
        <w:t>•</w:t>
      </w:r>
      <w:r w:rsidRPr="00A72BF2">
        <w:rPr>
          <w:rFonts w:ascii="Times New Roman" w:hAnsi="Times New Roman"/>
          <w:b/>
          <w:bCs/>
          <w:lang w:val="en-US"/>
        </w:rPr>
        <w:t>Software and Tools (</w:t>
      </w:r>
      <w:proofErr w:type="spellStart"/>
      <w:r w:rsidRPr="00A72BF2">
        <w:rPr>
          <w:rFonts w:ascii="Times New Roman" w:hAnsi="Times New Roman"/>
          <w:b/>
          <w:bCs/>
          <w:lang w:val="en-US"/>
        </w:rPr>
        <w:t>Subq</w:t>
      </w:r>
      <w:proofErr w:type="spellEnd"/>
      <w:r w:rsidRPr="00A72BF2">
        <w:rPr>
          <w:rFonts w:ascii="Times New Roman" w:hAnsi="Times New Roman"/>
          <w:b/>
          <w:bCs/>
          <w:lang w:val="en-US"/>
        </w:rPr>
        <w:t>. 1-4):</w:t>
      </w:r>
    </w:p>
    <w:p w14:paraId="54B54740" w14:textId="4A8CDDD2" w:rsidR="00F51F44" w:rsidRPr="00A72BF2" w:rsidRDefault="006A3123" w:rsidP="00711BEE">
      <w:pPr>
        <w:pStyle w:val="p4"/>
        <w:ind w:left="142" w:hanging="142"/>
        <w:rPr>
          <w:rFonts w:ascii="Times New Roman" w:hAnsi="Times New Roman"/>
          <w:lang w:val="en-US"/>
        </w:rPr>
      </w:pPr>
      <w:r w:rsidRPr="00A72BF2">
        <w:rPr>
          <w:rFonts w:ascii="Times New Roman" w:hAnsi="Times New Roman"/>
          <w:lang w:val="en-US"/>
        </w:rPr>
        <w:t>•Mention frameworks (ACT-R environment, LLM APIs, Python libraries), and database solutions for knowledge storage (e.g., Neo4j for graph databases).</w:t>
      </w:r>
    </w:p>
    <w:p w14:paraId="670178A7" w14:textId="638FE709" w:rsidR="003234BF" w:rsidRPr="00A72BF2" w:rsidRDefault="003234BF" w:rsidP="00E640C7">
      <w:pPr>
        <w:pStyle w:val="berschrift2"/>
        <w:rPr>
          <w:lang w:val="en-US"/>
        </w:rPr>
      </w:pPr>
      <w:bookmarkStart w:id="116" w:name="_Toc192493353"/>
      <w:bookmarkStart w:id="117" w:name="_Toc195005075"/>
      <w:r w:rsidRPr="00A72BF2">
        <w:rPr>
          <w:lang w:val="en-US"/>
        </w:rPr>
        <w:t>Evaluation and Results</w:t>
      </w:r>
      <w:bookmarkEnd w:id="116"/>
      <w:bookmarkEnd w:id="117"/>
    </w:p>
    <w:p w14:paraId="3E7E7BA8" w14:textId="77777777" w:rsidR="003234BF" w:rsidRPr="00A72BF2" w:rsidRDefault="003234BF" w:rsidP="003234BF">
      <w:pPr>
        <w:pStyle w:val="p3"/>
        <w:ind w:left="142" w:hanging="142"/>
        <w:rPr>
          <w:rFonts w:ascii="Times New Roman" w:hAnsi="Times New Roman"/>
          <w:lang w:val="en-US"/>
        </w:rPr>
      </w:pPr>
      <w:r w:rsidRPr="00A72BF2">
        <w:rPr>
          <w:rFonts w:ascii="Times New Roman" w:hAnsi="Times New Roman"/>
          <w:lang w:val="en-US"/>
        </w:rPr>
        <w:t>•</w:t>
      </w:r>
      <w:r w:rsidRPr="00A72BF2">
        <w:rPr>
          <w:rFonts w:ascii="Times New Roman" w:hAnsi="Times New Roman"/>
          <w:b/>
          <w:bCs/>
          <w:lang w:val="en-US"/>
        </w:rPr>
        <w:t>Evaluation Metrics (</w:t>
      </w:r>
      <w:proofErr w:type="spellStart"/>
      <w:r w:rsidRPr="00A72BF2">
        <w:rPr>
          <w:rFonts w:ascii="Times New Roman" w:hAnsi="Times New Roman"/>
          <w:b/>
          <w:bCs/>
          <w:lang w:val="en-US"/>
        </w:rPr>
        <w:t>Subq</w:t>
      </w:r>
      <w:proofErr w:type="spellEnd"/>
      <w:r w:rsidRPr="00A72BF2">
        <w:rPr>
          <w:rFonts w:ascii="Times New Roman" w:hAnsi="Times New Roman"/>
          <w:b/>
          <w:bCs/>
          <w:lang w:val="en-US"/>
        </w:rPr>
        <w:t>. 5):</w:t>
      </w:r>
    </w:p>
    <w:p w14:paraId="155A9F78" w14:textId="77777777" w:rsidR="003234BF" w:rsidRPr="00A72BF2" w:rsidRDefault="003234BF" w:rsidP="003234BF">
      <w:pPr>
        <w:pStyle w:val="p4"/>
        <w:ind w:left="142" w:hanging="142"/>
        <w:rPr>
          <w:rFonts w:ascii="Times New Roman" w:hAnsi="Times New Roman"/>
          <w:lang w:val="en-US"/>
        </w:rPr>
      </w:pPr>
      <w:r w:rsidRPr="00A72BF2">
        <w:rPr>
          <w:rFonts w:ascii="Times New Roman" w:hAnsi="Times New Roman"/>
          <w:lang w:val="en-US"/>
        </w:rPr>
        <w:t>•Define metrics for coherence, relevance, novelty, factual accuracy, and stylistic quality.</w:t>
      </w:r>
    </w:p>
    <w:p w14:paraId="50A4845A" w14:textId="77777777" w:rsidR="003234BF" w:rsidRPr="00A72BF2" w:rsidRDefault="003234BF" w:rsidP="003234BF">
      <w:pPr>
        <w:pStyle w:val="p4"/>
        <w:ind w:left="142" w:hanging="142"/>
        <w:rPr>
          <w:rFonts w:ascii="Times New Roman" w:hAnsi="Times New Roman"/>
          <w:lang w:val="en-US"/>
        </w:rPr>
      </w:pPr>
      <w:r w:rsidRPr="00A72BF2">
        <w:rPr>
          <w:rFonts w:ascii="Times New Roman" w:hAnsi="Times New Roman"/>
          <w:lang w:val="en-US"/>
        </w:rPr>
        <w:t>•Discuss both automated evaluation (e.g., perplexity, retrieval-augmented fact checks) and human expert assessments.</w:t>
      </w:r>
    </w:p>
    <w:p w14:paraId="52764EA8" w14:textId="77777777" w:rsidR="003234BF" w:rsidRPr="00A72BF2" w:rsidRDefault="003234BF" w:rsidP="003234BF">
      <w:pPr>
        <w:pStyle w:val="p3"/>
        <w:ind w:left="142" w:hanging="142"/>
        <w:rPr>
          <w:rFonts w:ascii="Times New Roman" w:hAnsi="Times New Roman"/>
          <w:lang w:val="en-US"/>
        </w:rPr>
      </w:pPr>
      <w:r w:rsidRPr="00A72BF2">
        <w:rPr>
          <w:rFonts w:ascii="Times New Roman" w:hAnsi="Times New Roman"/>
          <w:lang w:val="en-US"/>
        </w:rPr>
        <w:t>•</w:t>
      </w:r>
      <w:r w:rsidRPr="00A72BF2">
        <w:rPr>
          <w:rFonts w:ascii="Times New Roman" w:hAnsi="Times New Roman"/>
          <w:b/>
          <w:bCs/>
          <w:lang w:val="en-US"/>
        </w:rPr>
        <w:t>Experimental Setup (</w:t>
      </w:r>
      <w:proofErr w:type="spellStart"/>
      <w:r w:rsidRPr="00A72BF2">
        <w:rPr>
          <w:rFonts w:ascii="Times New Roman" w:hAnsi="Times New Roman"/>
          <w:b/>
          <w:bCs/>
          <w:lang w:val="en-US"/>
        </w:rPr>
        <w:t>Subq</w:t>
      </w:r>
      <w:proofErr w:type="spellEnd"/>
      <w:r w:rsidRPr="00A72BF2">
        <w:rPr>
          <w:rFonts w:ascii="Times New Roman" w:hAnsi="Times New Roman"/>
          <w:b/>
          <w:bCs/>
          <w:lang w:val="en-US"/>
        </w:rPr>
        <w:t>. 5):</w:t>
      </w:r>
    </w:p>
    <w:p w14:paraId="1FB45455" w14:textId="77777777" w:rsidR="003234BF" w:rsidRPr="00A72BF2" w:rsidRDefault="003234BF" w:rsidP="003234BF">
      <w:pPr>
        <w:pStyle w:val="p4"/>
        <w:ind w:left="142" w:hanging="142"/>
        <w:rPr>
          <w:rFonts w:ascii="Times New Roman" w:hAnsi="Times New Roman"/>
          <w:lang w:val="en-US"/>
        </w:rPr>
      </w:pPr>
      <w:r w:rsidRPr="00A72BF2">
        <w:rPr>
          <w:rFonts w:ascii="Times New Roman" w:hAnsi="Times New Roman"/>
          <w:lang w:val="en-US"/>
        </w:rPr>
        <w:t>•Describe the dataset of research papers and baselines used for comparison.</w:t>
      </w:r>
    </w:p>
    <w:p w14:paraId="6413F76D" w14:textId="77777777" w:rsidR="003234BF" w:rsidRPr="00A72BF2" w:rsidRDefault="003234BF" w:rsidP="003234BF">
      <w:pPr>
        <w:pStyle w:val="p4"/>
        <w:ind w:left="142" w:hanging="142"/>
        <w:rPr>
          <w:rFonts w:ascii="Times New Roman" w:hAnsi="Times New Roman"/>
          <w:lang w:val="en-US"/>
        </w:rPr>
      </w:pPr>
      <w:r w:rsidRPr="00A72BF2">
        <w:rPr>
          <w:rFonts w:ascii="Times New Roman" w:hAnsi="Times New Roman"/>
          <w:lang w:val="en-US"/>
        </w:rPr>
        <w:t>•Outline experimental parameters, such as sample size, domains tested, and the complexity of selected topics.</w:t>
      </w:r>
    </w:p>
    <w:p w14:paraId="6D07F36D" w14:textId="77777777" w:rsidR="003234BF" w:rsidRPr="00A72BF2" w:rsidRDefault="003234BF" w:rsidP="003234BF">
      <w:pPr>
        <w:pStyle w:val="p3"/>
        <w:ind w:left="142" w:hanging="142"/>
        <w:rPr>
          <w:rFonts w:ascii="Times New Roman" w:hAnsi="Times New Roman"/>
          <w:lang w:val="en-US"/>
        </w:rPr>
      </w:pPr>
      <w:r w:rsidRPr="00A72BF2">
        <w:rPr>
          <w:rFonts w:ascii="Times New Roman" w:hAnsi="Times New Roman"/>
          <w:lang w:val="en-US"/>
        </w:rPr>
        <w:t>•</w:t>
      </w:r>
      <w:r w:rsidRPr="00A72BF2">
        <w:rPr>
          <w:rFonts w:ascii="Times New Roman" w:hAnsi="Times New Roman"/>
          <w:b/>
          <w:bCs/>
          <w:lang w:val="en-US"/>
        </w:rPr>
        <w:t>Results (</w:t>
      </w:r>
      <w:proofErr w:type="spellStart"/>
      <w:r w:rsidRPr="00A72BF2">
        <w:rPr>
          <w:rFonts w:ascii="Times New Roman" w:hAnsi="Times New Roman"/>
          <w:b/>
          <w:bCs/>
          <w:lang w:val="en-US"/>
        </w:rPr>
        <w:t>Subq</w:t>
      </w:r>
      <w:proofErr w:type="spellEnd"/>
      <w:r w:rsidRPr="00A72BF2">
        <w:rPr>
          <w:rFonts w:ascii="Times New Roman" w:hAnsi="Times New Roman"/>
          <w:b/>
          <w:bCs/>
          <w:lang w:val="en-US"/>
        </w:rPr>
        <w:t>. 5):</w:t>
      </w:r>
    </w:p>
    <w:p w14:paraId="65128CD7" w14:textId="77777777" w:rsidR="003234BF" w:rsidRPr="00A72BF2" w:rsidRDefault="003234BF" w:rsidP="003234BF">
      <w:pPr>
        <w:pStyle w:val="p4"/>
        <w:ind w:left="142" w:hanging="142"/>
        <w:rPr>
          <w:rFonts w:ascii="Times New Roman" w:hAnsi="Times New Roman"/>
          <w:lang w:val="en-US"/>
        </w:rPr>
      </w:pPr>
      <w:r w:rsidRPr="00A72BF2">
        <w:rPr>
          <w:rFonts w:ascii="Times New Roman" w:hAnsi="Times New Roman"/>
          <w:lang w:val="en-US"/>
        </w:rPr>
        <w:t>•Present quantitative metrics comparing the hybrid system to LLM-only baselines.</w:t>
      </w:r>
    </w:p>
    <w:p w14:paraId="13B1F1B2" w14:textId="77777777" w:rsidR="003234BF" w:rsidRPr="00A72BF2" w:rsidRDefault="003234BF" w:rsidP="003234BF">
      <w:pPr>
        <w:pStyle w:val="p4"/>
        <w:ind w:left="142" w:hanging="142"/>
        <w:rPr>
          <w:rFonts w:ascii="Times New Roman" w:hAnsi="Times New Roman"/>
          <w:lang w:val="en-US"/>
        </w:rPr>
      </w:pPr>
      <w:r w:rsidRPr="00A72BF2">
        <w:rPr>
          <w:rFonts w:ascii="Times New Roman" w:hAnsi="Times New Roman"/>
          <w:lang w:val="en-US"/>
        </w:rPr>
        <w:t>•Provide qualitative examples showing enhanced logical structure and context-awareness in hybrid-generated texts.</w:t>
      </w:r>
    </w:p>
    <w:p w14:paraId="2C91E81F" w14:textId="77777777" w:rsidR="003234BF" w:rsidRPr="00A72BF2" w:rsidRDefault="003234BF" w:rsidP="003234BF">
      <w:pPr>
        <w:pStyle w:val="p3"/>
        <w:ind w:left="142" w:hanging="142"/>
        <w:rPr>
          <w:rFonts w:ascii="Times New Roman" w:hAnsi="Times New Roman"/>
          <w:lang w:val="en-US"/>
        </w:rPr>
      </w:pPr>
      <w:r w:rsidRPr="00A72BF2">
        <w:rPr>
          <w:rFonts w:ascii="Times New Roman" w:hAnsi="Times New Roman"/>
          <w:lang w:val="en-US"/>
        </w:rPr>
        <w:t>•</w:t>
      </w:r>
      <w:r w:rsidRPr="00A72BF2">
        <w:rPr>
          <w:rFonts w:ascii="Times New Roman" w:hAnsi="Times New Roman"/>
          <w:b/>
          <w:bCs/>
          <w:lang w:val="en-US"/>
        </w:rPr>
        <w:t>Discussion (</w:t>
      </w:r>
      <w:proofErr w:type="spellStart"/>
      <w:r w:rsidRPr="00A72BF2">
        <w:rPr>
          <w:rFonts w:ascii="Times New Roman" w:hAnsi="Times New Roman"/>
          <w:b/>
          <w:bCs/>
          <w:lang w:val="en-US"/>
        </w:rPr>
        <w:t>Subq</w:t>
      </w:r>
      <w:proofErr w:type="spellEnd"/>
      <w:r w:rsidRPr="00A72BF2">
        <w:rPr>
          <w:rFonts w:ascii="Times New Roman" w:hAnsi="Times New Roman"/>
          <w:b/>
          <w:bCs/>
          <w:lang w:val="en-US"/>
        </w:rPr>
        <w:t>. 3 &amp; 5):</w:t>
      </w:r>
    </w:p>
    <w:p w14:paraId="7482B869" w14:textId="77777777" w:rsidR="003234BF" w:rsidRPr="00A72BF2" w:rsidRDefault="003234BF" w:rsidP="003234BF">
      <w:pPr>
        <w:pStyle w:val="p4"/>
        <w:ind w:left="142" w:hanging="142"/>
        <w:rPr>
          <w:rFonts w:ascii="Times New Roman" w:hAnsi="Times New Roman"/>
          <w:lang w:val="en-US"/>
        </w:rPr>
      </w:pPr>
      <w:r w:rsidRPr="00A72BF2">
        <w:rPr>
          <w:rFonts w:ascii="Times New Roman" w:hAnsi="Times New Roman"/>
          <w:lang w:val="en-US"/>
        </w:rPr>
        <w:t xml:space="preserve">•Interpret results, linking them back to the research question and </w:t>
      </w:r>
      <w:proofErr w:type="spellStart"/>
      <w:r w:rsidRPr="00A72BF2">
        <w:rPr>
          <w:rFonts w:ascii="Times New Roman" w:hAnsi="Times New Roman"/>
          <w:lang w:val="en-US"/>
        </w:rPr>
        <w:t>subquestions</w:t>
      </w:r>
      <w:proofErr w:type="spellEnd"/>
      <w:r w:rsidRPr="00A72BF2">
        <w:rPr>
          <w:rFonts w:ascii="Times New Roman" w:hAnsi="Times New Roman"/>
          <w:lang w:val="en-US"/>
        </w:rPr>
        <w:t>.</w:t>
      </w:r>
    </w:p>
    <w:p w14:paraId="55E99B77" w14:textId="77777777" w:rsidR="003234BF" w:rsidRPr="00A72BF2" w:rsidRDefault="003234BF" w:rsidP="003234BF">
      <w:pPr>
        <w:pStyle w:val="p4"/>
        <w:ind w:left="142" w:hanging="142"/>
        <w:rPr>
          <w:rFonts w:ascii="Times New Roman" w:hAnsi="Times New Roman"/>
          <w:lang w:val="en-US"/>
        </w:rPr>
      </w:pPr>
      <w:r w:rsidRPr="00A72BF2">
        <w:rPr>
          <w:rFonts w:ascii="Times New Roman" w:hAnsi="Times New Roman"/>
          <w:lang w:val="en-US"/>
        </w:rPr>
        <w:t>•Highlight improvements in logical coherence and fact consistency due to the cognitive architecture’s role.</w:t>
      </w:r>
    </w:p>
    <w:p w14:paraId="7DFDFFB7" w14:textId="77777777" w:rsidR="003234BF" w:rsidRPr="00A72BF2" w:rsidRDefault="003234BF" w:rsidP="003234BF">
      <w:pPr>
        <w:rPr>
          <w:lang w:val="en-US"/>
        </w:rPr>
      </w:pPr>
      <w:r w:rsidRPr="00A72BF2">
        <w:rPr>
          <w:lang w:val="en-US"/>
        </w:rPr>
        <w:br w:type="page"/>
      </w:r>
    </w:p>
    <w:p w14:paraId="0367903C" w14:textId="77777777" w:rsidR="00D91294" w:rsidRPr="00A72BF2" w:rsidRDefault="00D91294" w:rsidP="00D91294">
      <w:pPr>
        <w:rPr>
          <w:lang w:val="en-US"/>
        </w:rPr>
      </w:pPr>
    </w:p>
    <w:p w14:paraId="34FC56C9" w14:textId="5CC4C287" w:rsidR="00410871" w:rsidRPr="00A72BF2" w:rsidRDefault="00410871" w:rsidP="00F51F44">
      <w:pPr>
        <w:pStyle w:val="berschrift1"/>
      </w:pPr>
      <w:bookmarkStart w:id="118" w:name="_Toc192493355"/>
      <w:bookmarkStart w:id="119" w:name="_Toc195005076"/>
      <w:r w:rsidRPr="00A72BF2">
        <w:lastRenderedPageBreak/>
        <w:t xml:space="preserve">Prototype </w:t>
      </w:r>
      <w:r w:rsidR="00471409" w:rsidRPr="00A72BF2">
        <w:t>Design</w:t>
      </w:r>
      <w:bookmarkEnd w:id="118"/>
      <w:bookmarkEnd w:id="119"/>
    </w:p>
    <w:p w14:paraId="156B5B44" w14:textId="77777777" w:rsidR="00471409" w:rsidRPr="00A72BF2" w:rsidRDefault="00471409" w:rsidP="00471409">
      <w:pPr>
        <w:rPr>
          <w:lang w:val="en-US"/>
        </w:rPr>
      </w:pPr>
    </w:p>
    <w:p w14:paraId="0B3F324A" w14:textId="77777777" w:rsidR="00471409" w:rsidRPr="00A72BF2" w:rsidRDefault="00471409" w:rsidP="00471409">
      <w:pPr>
        <w:rPr>
          <w:lang w:val="en-US"/>
        </w:rPr>
      </w:pPr>
    </w:p>
    <w:p w14:paraId="1E7F79F0" w14:textId="6487D30C" w:rsidR="00471409" w:rsidRPr="00A72BF2" w:rsidRDefault="00471409">
      <w:pPr>
        <w:rPr>
          <w:lang w:val="en-US"/>
        </w:rPr>
      </w:pPr>
      <w:r w:rsidRPr="00A72BF2">
        <w:rPr>
          <w:lang w:val="en-US"/>
        </w:rPr>
        <w:br w:type="page"/>
      </w:r>
    </w:p>
    <w:p w14:paraId="49B85AFC" w14:textId="4DD177B0" w:rsidR="00471409" w:rsidRPr="00A72BF2" w:rsidRDefault="00471409" w:rsidP="00471409">
      <w:pPr>
        <w:pStyle w:val="berschrift1"/>
      </w:pPr>
      <w:bookmarkStart w:id="120" w:name="_Toc192493356"/>
      <w:bookmarkStart w:id="121" w:name="_Toc195005077"/>
      <w:r w:rsidRPr="00A72BF2">
        <w:lastRenderedPageBreak/>
        <w:t>Result Evaluation</w:t>
      </w:r>
      <w:bookmarkEnd w:id="120"/>
      <w:bookmarkEnd w:id="121"/>
    </w:p>
    <w:p w14:paraId="1448075E" w14:textId="4CA36F94" w:rsidR="003234BF" w:rsidRPr="00A72BF2" w:rsidRDefault="00F51F44" w:rsidP="00F51F44">
      <w:pPr>
        <w:pStyle w:val="berschrift1"/>
      </w:pPr>
      <w:bookmarkStart w:id="122" w:name="_Toc192493357"/>
      <w:bookmarkStart w:id="123" w:name="_Toc195005078"/>
      <w:r w:rsidRPr="00A72BF2">
        <w:lastRenderedPageBreak/>
        <w:t xml:space="preserve">Discussion, </w:t>
      </w:r>
      <w:r w:rsidR="003234BF" w:rsidRPr="00A72BF2">
        <w:t>Limitations and Future Work</w:t>
      </w:r>
      <w:bookmarkEnd w:id="122"/>
      <w:bookmarkEnd w:id="123"/>
    </w:p>
    <w:p w14:paraId="2A4F6C9A" w14:textId="230DE859" w:rsidR="003234BF" w:rsidRPr="00A72BF2" w:rsidRDefault="003234BF" w:rsidP="00620388">
      <w:pPr>
        <w:pStyle w:val="berschrift2"/>
        <w:rPr>
          <w:lang w:val="en-US"/>
        </w:rPr>
      </w:pPr>
      <w:bookmarkStart w:id="124" w:name="_Toc192493358"/>
      <w:bookmarkStart w:id="125" w:name="_Toc195005079"/>
      <w:r w:rsidRPr="00A72BF2">
        <w:rPr>
          <w:lang w:val="en-US"/>
        </w:rPr>
        <w:t>Current Limitations:</w:t>
      </w:r>
      <w:bookmarkEnd w:id="124"/>
      <w:bookmarkEnd w:id="125"/>
    </w:p>
    <w:p w14:paraId="4406266A" w14:textId="77777777" w:rsidR="003234BF" w:rsidRPr="00A72BF2" w:rsidRDefault="003234BF" w:rsidP="003234BF">
      <w:pPr>
        <w:pStyle w:val="p4"/>
        <w:ind w:left="142" w:hanging="142"/>
        <w:rPr>
          <w:rFonts w:ascii="Times New Roman" w:hAnsi="Times New Roman"/>
          <w:lang w:val="en-US"/>
        </w:rPr>
      </w:pPr>
      <w:r w:rsidRPr="00A72BF2">
        <w:rPr>
          <w:rFonts w:ascii="Times New Roman" w:hAnsi="Times New Roman"/>
          <w:lang w:val="en-US"/>
        </w:rPr>
        <w:t>•Acknowledge challenges in fully automating comprehensive knowledge acquisition and the complexity of modeling advanced scientific reasoning.</w:t>
      </w:r>
    </w:p>
    <w:p w14:paraId="3AFC7B83" w14:textId="77777777" w:rsidR="003234BF" w:rsidRPr="00A72BF2" w:rsidRDefault="003234BF" w:rsidP="003234BF">
      <w:pPr>
        <w:pStyle w:val="p4"/>
        <w:rPr>
          <w:rFonts w:ascii="Times New Roman" w:hAnsi="Times New Roman"/>
          <w:lang w:val="en-US"/>
        </w:rPr>
      </w:pPr>
      <w:r w:rsidRPr="00A72BF2">
        <w:rPr>
          <w:rFonts w:ascii="Times New Roman" w:hAnsi="Times New Roman"/>
          <w:lang w:val="en-US"/>
        </w:rPr>
        <w:t>•Address difficulties in generating truly novel, creative hypotheses and the ethical considerations of automated research generation.</w:t>
      </w:r>
    </w:p>
    <w:p w14:paraId="031B239D" w14:textId="5DB20F10" w:rsidR="003234BF" w:rsidRPr="00A72BF2" w:rsidRDefault="003234BF" w:rsidP="00620388">
      <w:pPr>
        <w:pStyle w:val="berschrift2"/>
        <w:rPr>
          <w:lang w:val="en-US"/>
        </w:rPr>
      </w:pPr>
      <w:bookmarkStart w:id="126" w:name="_Toc192493359"/>
      <w:bookmarkStart w:id="127" w:name="_Toc195005080"/>
      <w:r w:rsidRPr="00A72BF2">
        <w:rPr>
          <w:lang w:val="en-US"/>
        </w:rPr>
        <w:t>Future Directions:</w:t>
      </w:r>
      <w:bookmarkEnd w:id="126"/>
      <w:bookmarkEnd w:id="127"/>
    </w:p>
    <w:p w14:paraId="4331FB67" w14:textId="77777777" w:rsidR="003234BF" w:rsidRPr="00A72BF2" w:rsidRDefault="003234BF" w:rsidP="003234BF">
      <w:pPr>
        <w:pStyle w:val="p4"/>
        <w:rPr>
          <w:rFonts w:ascii="Times New Roman" w:hAnsi="Times New Roman"/>
          <w:lang w:val="en-US"/>
        </w:rPr>
      </w:pPr>
      <w:r w:rsidRPr="00A72BF2">
        <w:rPr>
          <w:rFonts w:ascii="Times New Roman" w:hAnsi="Times New Roman"/>
          <w:lang w:val="en-US"/>
        </w:rPr>
        <w:t>•Suggest integrating advanced reasoning models, reinforcement learning approaches for novelty, and improved ontologies or semantic web technologies for richer knowledge representation.</w:t>
      </w:r>
    </w:p>
    <w:p w14:paraId="6F866F31" w14:textId="77777777" w:rsidR="003234BF" w:rsidRPr="00A72BF2" w:rsidRDefault="003234BF" w:rsidP="003234BF">
      <w:pPr>
        <w:pStyle w:val="p4"/>
        <w:rPr>
          <w:rFonts w:ascii="Times New Roman" w:hAnsi="Times New Roman"/>
          <w:lang w:val="en-US"/>
        </w:rPr>
      </w:pPr>
      <w:r w:rsidRPr="00A72BF2">
        <w:rPr>
          <w:rFonts w:ascii="Times New Roman" w:hAnsi="Times New Roman"/>
          <w:lang w:val="en-US"/>
        </w:rPr>
        <w:t>•Discuss developing mechanisms for explainability and bias mitigation in the hybrid approach.</w:t>
      </w:r>
    </w:p>
    <w:p w14:paraId="0251DC49" w14:textId="77777777" w:rsidR="00620388" w:rsidRPr="00A72BF2" w:rsidRDefault="00620388" w:rsidP="003234BF">
      <w:pPr>
        <w:pStyle w:val="p4"/>
        <w:rPr>
          <w:rFonts w:ascii="Times New Roman" w:hAnsi="Times New Roman"/>
          <w:lang w:val="en-US"/>
        </w:rPr>
      </w:pPr>
    </w:p>
    <w:p w14:paraId="66957C66" w14:textId="789964D2" w:rsidR="00620388" w:rsidRPr="00A72BF2" w:rsidRDefault="00620388" w:rsidP="00620388">
      <w:pPr>
        <w:pStyle w:val="berschrift2"/>
        <w:rPr>
          <w:lang w:val="en-US"/>
        </w:rPr>
      </w:pPr>
      <w:bookmarkStart w:id="128" w:name="_Toc192493360"/>
      <w:bookmarkStart w:id="129" w:name="_Toc195005081"/>
      <w:r w:rsidRPr="00A72BF2">
        <w:rPr>
          <w:lang w:val="en-US"/>
        </w:rPr>
        <w:t>Bonus Discussion:</w:t>
      </w:r>
      <w:bookmarkEnd w:id="128"/>
      <w:bookmarkEnd w:id="129"/>
      <w:r w:rsidRPr="00A72BF2">
        <w:rPr>
          <w:lang w:val="en-US"/>
        </w:rPr>
        <w:t xml:space="preserve"> </w:t>
      </w:r>
    </w:p>
    <w:p w14:paraId="20A820E5" w14:textId="3E9751D8" w:rsidR="00DB3C96" w:rsidRPr="00A72BF2" w:rsidRDefault="00DB3C96" w:rsidP="00DB3C96">
      <w:pPr>
        <w:pStyle w:val="p1"/>
        <w:rPr>
          <w:lang w:val="en-US"/>
        </w:rPr>
      </w:pPr>
      <w:r w:rsidRPr="00A72BF2">
        <w:rPr>
          <w:lang w:val="en-US"/>
        </w:rPr>
        <w:t>Should we reconsider how a high-quality research paper is constructed, given that AI-driven applied research provides access to more computational power and a greater volume of information? Instead of adhering strictly to a traditional literature review process, could the research process be transformed into a more experimental or testing-oriented approach? This shift would enable a structured validation of AI-generated findings, offering not only greater academic value but also a more rigorous means of evaluating AI-generated papers.</w:t>
      </w:r>
    </w:p>
    <w:p w14:paraId="6D02AC15" w14:textId="77777777" w:rsidR="00DB3C96" w:rsidRPr="00A72BF2" w:rsidRDefault="00DB3C96" w:rsidP="00DB3C96">
      <w:pPr>
        <w:pStyle w:val="p1"/>
        <w:rPr>
          <w:lang w:val="en-US"/>
        </w:rPr>
      </w:pPr>
      <w:r w:rsidRPr="00A72BF2">
        <w:rPr>
          <w:lang w:val="en-US"/>
        </w:rPr>
        <w:t>Furthermore, an additional enhancement could involve the automatic scoring of citations. By integrating predefined weighting criteria—such as the recency of a paper, the number of citations, the scale of data samples, and the rigor of its experimental design—it would be possible to assess individual citations with far greater precision than is typically achieved in conventional research. This approach could provide a more nuanced and systematic evaluation of sources, improving the overall reliability and relevance of AI-assisted research.</w:t>
      </w:r>
    </w:p>
    <w:p w14:paraId="4794C869" w14:textId="77777777" w:rsidR="00620388" w:rsidRPr="00A72BF2" w:rsidRDefault="00620388" w:rsidP="00620388">
      <w:pPr>
        <w:rPr>
          <w:lang w:val="en-US"/>
        </w:rPr>
      </w:pPr>
    </w:p>
    <w:p w14:paraId="5AC1858C" w14:textId="77777777" w:rsidR="00620388" w:rsidRPr="00A72BF2" w:rsidRDefault="00620388" w:rsidP="003234BF">
      <w:pPr>
        <w:pStyle w:val="p4"/>
        <w:rPr>
          <w:rFonts w:ascii="Times New Roman" w:hAnsi="Times New Roman"/>
          <w:lang w:val="en-US"/>
        </w:rPr>
      </w:pPr>
    </w:p>
    <w:p w14:paraId="1364944E" w14:textId="4F21684B" w:rsidR="003234BF" w:rsidRPr="00A72BF2" w:rsidRDefault="003234BF" w:rsidP="00F51F44">
      <w:pPr>
        <w:pStyle w:val="berschrift1"/>
      </w:pPr>
      <w:bookmarkStart w:id="130" w:name="_Toc192493361"/>
      <w:bookmarkStart w:id="131" w:name="_Toc195005082"/>
      <w:r w:rsidRPr="00A72BF2">
        <w:lastRenderedPageBreak/>
        <w:t>Conclusion</w:t>
      </w:r>
      <w:bookmarkEnd w:id="130"/>
      <w:bookmarkEnd w:id="131"/>
    </w:p>
    <w:p w14:paraId="3528E714" w14:textId="77777777" w:rsidR="00F51F44" w:rsidRPr="00A72BF2" w:rsidRDefault="00F51F44" w:rsidP="003234BF">
      <w:pPr>
        <w:pStyle w:val="p4"/>
        <w:rPr>
          <w:rFonts w:ascii="Times New Roman" w:hAnsi="Times New Roman"/>
          <w:lang w:val="en-US"/>
        </w:rPr>
      </w:pPr>
    </w:p>
    <w:p w14:paraId="674C3074" w14:textId="26B74DAF" w:rsidR="00F51F44" w:rsidRPr="00A72BF2" w:rsidRDefault="00F51F44" w:rsidP="00F51F44">
      <w:pPr>
        <w:rPr>
          <w:lang w:val="en-US"/>
        </w:rPr>
      </w:pPr>
      <w:r w:rsidRPr="00A72BF2">
        <w:rPr>
          <w:lang w:val="en-US"/>
        </w:rPr>
        <w:br w:type="page"/>
      </w:r>
    </w:p>
    <w:p w14:paraId="457C91E2" w14:textId="20FB48D7" w:rsidR="003234BF" w:rsidRPr="00A72BF2" w:rsidRDefault="003234BF" w:rsidP="00F51F44">
      <w:pPr>
        <w:pStyle w:val="berschrift1"/>
      </w:pPr>
      <w:bookmarkStart w:id="132" w:name="_Toc192493362"/>
      <w:bookmarkStart w:id="133" w:name="_Toc195005083"/>
      <w:r w:rsidRPr="00A72BF2">
        <w:lastRenderedPageBreak/>
        <w:t>References</w:t>
      </w:r>
      <w:bookmarkEnd w:id="132"/>
      <w:bookmarkEnd w:id="133"/>
    </w:p>
    <w:p w14:paraId="6474F355" w14:textId="77777777" w:rsidR="009434D6" w:rsidRPr="009434D6" w:rsidRDefault="00BB5036" w:rsidP="009434D6">
      <w:pPr>
        <w:widowControl w:val="0"/>
        <w:autoSpaceDE w:val="0"/>
        <w:autoSpaceDN w:val="0"/>
        <w:adjustRightInd w:val="0"/>
        <w:rPr>
          <w:color w:val="000000"/>
          <w:sz w:val="21"/>
          <w:lang w:val="en-US"/>
        </w:rPr>
      </w:pPr>
      <w:r w:rsidRPr="00A72BF2">
        <w:rPr>
          <w:lang w:val="en-US"/>
        </w:rPr>
        <w:fldChar w:fldCharType="begin"/>
      </w:r>
      <w:r w:rsidR="009434D6">
        <w:rPr>
          <w:lang w:val="en-US"/>
        </w:rPr>
        <w:instrText xml:space="preserve"> ADDIN ZOTERO_BIBL {"uncited":[],"omitted":[],"custom":[]} CSL_BIBLIOGRAPHY </w:instrText>
      </w:r>
      <w:r w:rsidRPr="00A72BF2">
        <w:rPr>
          <w:lang w:val="en-US"/>
        </w:rPr>
        <w:fldChar w:fldCharType="separate"/>
      </w:r>
      <w:r w:rsidR="009434D6" w:rsidRPr="009434D6">
        <w:rPr>
          <w:color w:val="000000"/>
          <w:sz w:val="21"/>
          <w:lang w:val="en-US"/>
        </w:rPr>
        <w:t xml:space="preserve">Anthropic. (2024, December 19). Building effective agents. </w:t>
      </w:r>
      <w:r w:rsidR="009434D6" w:rsidRPr="009434D6">
        <w:rPr>
          <w:i/>
          <w:iCs/>
          <w:color w:val="000000"/>
          <w:sz w:val="21"/>
          <w:lang w:val="en-US"/>
        </w:rPr>
        <w:t>Building Effective Agents</w:t>
      </w:r>
      <w:r w:rsidR="009434D6" w:rsidRPr="009434D6">
        <w:rPr>
          <w:color w:val="000000"/>
          <w:sz w:val="21"/>
          <w:lang w:val="en-US"/>
        </w:rPr>
        <w:t>. https://www.anthropic.com/research/building-effective-agents</w:t>
      </w:r>
    </w:p>
    <w:p w14:paraId="75A7E056" w14:textId="77777777" w:rsidR="009434D6" w:rsidRPr="009434D6" w:rsidRDefault="009434D6" w:rsidP="009434D6">
      <w:pPr>
        <w:widowControl w:val="0"/>
        <w:autoSpaceDE w:val="0"/>
        <w:autoSpaceDN w:val="0"/>
        <w:adjustRightInd w:val="0"/>
        <w:rPr>
          <w:color w:val="000000"/>
          <w:sz w:val="21"/>
          <w:lang w:val="en-US"/>
        </w:rPr>
      </w:pPr>
      <w:r w:rsidRPr="009434D6">
        <w:rPr>
          <w:color w:val="000000"/>
          <w:sz w:val="21"/>
          <w:lang w:val="en-US"/>
        </w:rPr>
        <w:t xml:space="preserve">AutoGPT. (2024, September 25). Everything You Need to Know About the AutoGPT Platform. </w:t>
      </w:r>
      <w:r w:rsidRPr="009434D6">
        <w:rPr>
          <w:i/>
          <w:iCs/>
          <w:color w:val="000000"/>
          <w:sz w:val="21"/>
          <w:lang w:val="en-US"/>
        </w:rPr>
        <w:t>Everything You Need to Know About the AutoGPT Platform</w:t>
      </w:r>
      <w:r w:rsidRPr="009434D6">
        <w:rPr>
          <w:color w:val="000000"/>
          <w:sz w:val="21"/>
          <w:lang w:val="en-US"/>
        </w:rPr>
        <w:t>. https://autogpt.net/everything-you-need-to-know-about-the-autogpt-platform/</w:t>
      </w:r>
    </w:p>
    <w:p w14:paraId="445648FD" w14:textId="77777777" w:rsidR="009434D6" w:rsidRPr="009434D6" w:rsidRDefault="009434D6" w:rsidP="009434D6">
      <w:pPr>
        <w:widowControl w:val="0"/>
        <w:autoSpaceDE w:val="0"/>
        <w:autoSpaceDN w:val="0"/>
        <w:adjustRightInd w:val="0"/>
        <w:rPr>
          <w:color w:val="000000"/>
          <w:sz w:val="21"/>
          <w:lang w:val="en-US"/>
        </w:rPr>
      </w:pPr>
      <w:r w:rsidRPr="009434D6">
        <w:rPr>
          <w:color w:val="000000"/>
          <w:sz w:val="21"/>
          <w:lang w:val="de-DE"/>
        </w:rPr>
        <w:t xml:space="preserve">AWS. (n.d.). </w:t>
      </w:r>
      <w:r w:rsidRPr="009434D6">
        <w:rPr>
          <w:i/>
          <w:iCs/>
          <w:color w:val="000000"/>
          <w:sz w:val="21"/>
          <w:lang w:val="de-DE"/>
        </w:rPr>
        <w:t>Was ist RAG? – Retrieval Augmented Generation erklärt</w:t>
      </w:r>
      <w:r w:rsidRPr="009434D6">
        <w:rPr>
          <w:color w:val="000000"/>
          <w:sz w:val="21"/>
          <w:lang w:val="de-DE"/>
        </w:rPr>
        <w:t xml:space="preserve">. </w:t>
      </w:r>
      <w:r w:rsidRPr="009434D6">
        <w:rPr>
          <w:color w:val="000000"/>
          <w:sz w:val="21"/>
          <w:lang w:val="en-US"/>
        </w:rPr>
        <w:t>Amazon Web Services, Inc. Retrieved 4 March 2025, from https://aws.amazon.com/de/what-is/retrieval-augmented-generation/</w:t>
      </w:r>
    </w:p>
    <w:p w14:paraId="3D3AF497" w14:textId="77777777" w:rsidR="009434D6" w:rsidRPr="009434D6" w:rsidRDefault="009434D6" w:rsidP="009434D6">
      <w:pPr>
        <w:widowControl w:val="0"/>
        <w:autoSpaceDE w:val="0"/>
        <w:autoSpaceDN w:val="0"/>
        <w:adjustRightInd w:val="0"/>
        <w:rPr>
          <w:color w:val="000000"/>
          <w:sz w:val="21"/>
          <w:lang w:val="en-US"/>
        </w:rPr>
      </w:pPr>
      <w:r w:rsidRPr="009434D6">
        <w:rPr>
          <w:color w:val="000000"/>
          <w:sz w:val="21"/>
          <w:lang w:val="en-US"/>
        </w:rPr>
        <w:t xml:space="preserve">Dresch, A., Lacerda, D., &amp; Antunes Júnior, J. A. V. (2014). Design Science Research: A Method for Science and Technology Advancement. In </w:t>
      </w:r>
      <w:r w:rsidRPr="009434D6">
        <w:rPr>
          <w:i/>
          <w:iCs/>
          <w:color w:val="000000"/>
          <w:sz w:val="21"/>
          <w:lang w:val="en-US"/>
        </w:rPr>
        <w:t>Design Science Research: A Method for Science and Technology Advancement</w:t>
      </w:r>
      <w:r w:rsidRPr="009434D6">
        <w:rPr>
          <w:color w:val="000000"/>
          <w:sz w:val="21"/>
          <w:lang w:val="en-US"/>
        </w:rPr>
        <w:t>. https://doi.org/10.1007/978-3-319-07374-3</w:t>
      </w:r>
    </w:p>
    <w:p w14:paraId="19C6272A" w14:textId="77777777" w:rsidR="009434D6" w:rsidRPr="009434D6" w:rsidRDefault="009434D6" w:rsidP="009434D6">
      <w:pPr>
        <w:widowControl w:val="0"/>
        <w:autoSpaceDE w:val="0"/>
        <w:autoSpaceDN w:val="0"/>
        <w:adjustRightInd w:val="0"/>
        <w:rPr>
          <w:color w:val="000000"/>
          <w:sz w:val="21"/>
          <w:lang w:val="it-CH"/>
        </w:rPr>
      </w:pPr>
      <w:r w:rsidRPr="009434D6">
        <w:rPr>
          <w:color w:val="000000"/>
          <w:sz w:val="21"/>
          <w:lang w:val="en-US"/>
        </w:rPr>
        <w:t xml:space="preserve">Godsey, B. (2024, September 18). How Knowledge Graph RAG Boosts LLM Results. </w:t>
      </w:r>
      <w:r w:rsidRPr="009434D6">
        <w:rPr>
          <w:i/>
          <w:iCs/>
          <w:color w:val="000000"/>
          <w:sz w:val="21"/>
          <w:lang w:val="it-CH"/>
        </w:rPr>
        <w:t>DataStax</w:t>
      </w:r>
      <w:r w:rsidRPr="009434D6">
        <w:rPr>
          <w:color w:val="000000"/>
          <w:sz w:val="21"/>
          <w:lang w:val="it-CH"/>
        </w:rPr>
        <w:t>. https://www.datastax.com/blog/how-knowledge-graph-rag-boosts-llm-results</w:t>
      </w:r>
    </w:p>
    <w:p w14:paraId="61D935B8" w14:textId="77777777" w:rsidR="009434D6" w:rsidRPr="009434D6" w:rsidRDefault="009434D6" w:rsidP="009434D6">
      <w:pPr>
        <w:widowControl w:val="0"/>
        <w:autoSpaceDE w:val="0"/>
        <w:autoSpaceDN w:val="0"/>
        <w:adjustRightInd w:val="0"/>
        <w:rPr>
          <w:color w:val="000000"/>
          <w:sz w:val="21"/>
          <w:lang w:val="en-US"/>
        </w:rPr>
      </w:pPr>
      <w:r w:rsidRPr="009434D6">
        <w:rPr>
          <w:color w:val="000000"/>
          <w:sz w:val="21"/>
          <w:lang w:val="en-US"/>
        </w:rPr>
        <w:t xml:space="preserve">Hevner, A., R, A., March, S., T, S., Park, Park, J., Ram, &amp; Sudha. (2004). Design Science in Information Systems Research. </w:t>
      </w:r>
      <w:r w:rsidRPr="009434D6">
        <w:rPr>
          <w:i/>
          <w:iCs/>
          <w:color w:val="000000"/>
          <w:sz w:val="21"/>
          <w:lang w:val="en-US"/>
        </w:rPr>
        <w:t>Management Information Systems Quarterly</w:t>
      </w:r>
      <w:r w:rsidRPr="009434D6">
        <w:rPr>
          <w:color w:val="000000"/>
          <w:sz w:val="21"/>
          <w:lang w:val="en-US"/>
        </w:rPr>
        <w:t xml:space="preserve">, </w:t>
      </w:r>
      <w:r w:rsidRPr="009434D6">
        <w:rPr>
          <w:i/>
          <w:iCs/>
          <w:color w:val="000000"/>
          <w:sz w:val="21"/>
          <w:lang w:val="en-US"/>
        </w:rPr>
        <w:t>28</w:t>
      </w:r>
      <w:r w:rsidRPr="009434D6">
        <w:rPr>
          <w:color w:val="000000"/>
          <w:sz w:val="21"/>
          <w:lang w:val="en-US"/>
        </w:rPr>
        <w:t>, 75.</w:t>
      </w:r>
    </w:p>
    <w:p w14:paraId="64EECE46" w14:textId="77777777" w:rsidR="009434D6" w:rsidRPr="009434D6" w:rsidRDefault="009434D6" w:rsidP="009434D6">
      <w:pPr>
        <w:widowControl w:val="0"/>
        <w:autoSpaceDE w:val="0"/>
        <w:autoSpaceDN w:val="0"/>
        <w:adjustRightInd w:val="0"/>
        <w:rPr>
          <w:color w:val="000000"/>
          <w:sz w:val="21"/>
          <w:lang w:val="en-US"/>
        </w:rPr>
      </w:pPr>
      <w:r w:rsidRPr="009434D6">
        <w:rPr>
          <w:color w:val="000000"/>
          <w:sz w:val="21"/>
          <w:lang w:val="en-US"/>
        </w:rPr>
        <w:t xml:space="preserve">Krishnan, N. (2025). </w:t>
      </w:r>
      <w:r w:rsidRPr="009434D6">
        <w:rPr>
          <w:i/>
          <w:iCs/>
          <w:color w:val="000000"/>
          <w:sz w:val="21"/>
          <w:lang w:val="en-US"/>
        </w:rPr>
        <w:t>AI Agents: Evolution, Architecture, and Real-World Applications</w:t>
      </w:r>
      <w:r w:rsidRPr="009434D6">
        <w:rPr>
          <w:color w:val="000000"/>
          <w:sz w:val="21"/>
          <w:lang w:val="en-US"/>
        </w:rPr>
        <w:t xml:space="preserve"> (arXiv:2503.12687; Version 1). arXiv. https://doi.org/10.48550/arXiv.2503.12687</w:t>
      </w:r>
    </w:p>
    <w:p w14:paraId="386C4BFD" w14:textId="77777777" w:rsidR="009434D6" w:rsidRPr="009434D6" w:rsidRDefault="009434D6" w:rsidP="009434D6">
      <w:pPr>
        <w:widowControl w:val="0"/>
        <w:autoSpaceDE w:val="0"/>
        <w:autoSpaceDN w:val="0"/>
        <w:adjustRightInd w:val="0"/>
        <w:rPr>
          <w:color w:val="000000"/>
          <w:sz w:val="21"/>
          <w:lang w:val="en-US"/>
        </w:rPr>
      </w:pPr>
      <w:r w:rsidRPr="009434D6">
        <w:rPr>
          <w:color w:val="000000"/>
          <w:sz w:val="21"/>
          <w:lang w:val="en-US"/>
        </w:rPr>
        <w:t xml:space="preserve">Larson, J. (2024, February 13). GraphRAG: A new approach for discovery using complex information. </w:t>
      </w:r>
      <w:r w:rsidRPr="009434D6">
        <w:rPr>
          <w:i/>
          <w:iCs/>
          <w:color w:val="000000"/>
          <w:sz w:val="21"/>
          <w:lang w:val="en-US"/>
        </w:rPr>
        <w:t>Microsoft Research Blog</w:t>
      </w:r>
      <w:r w:rsidRPr="009434D6">
        <w:rPr>
          <w:color w:val="000000"/>
          <w:sz w:val="21"/>
          <w:lang w:val="en-US"/>
        </w:rPr>
        <w:t>. https://www.microsoft.com/en-us/research/blog/graphrag-unlocking-llm-discovery-on-narrative-private-data/</w:t>
      </w:r>
    </w:p>
    <w:p w14:paraId="2DAC0CB7" w14:textId="77777777" w:rsidR="009434D6" w:rsidRPr="009434D6" w:rsidRDefault="009434D6" w:rsidP="009434D6">
      <w:pPr>
        <w:widowControl w:val="0"/>
        <w:autoSpaceDE w:val="0"/>
        <w:autoSpaceDN w:val="0"/>
        <w:adjustRightInd w:val="0"/>
        <w:rPr>
          <w:color w:val="000000"/>
          <w:sz w:val="21"/>
          <w:lang w:val="en-US"/>
        </w:rPr>
      </w:pPr>
      <w:r w:rsidRPr="009434D6">
        <w:rPr>
          <w:color w:val="000000"/>
          <w:sz w:val="21"/>
          <w:lang w:val="en-US"/>
        </w:rPr>
        <w:t xml:space="preserve">Lewis, P., Perez, E., Piktus, A., Petroni, F., Karpukhin, V., Goyal, N., Küttler, H., Lewis, M., Yih, W., Rocktäschel, T., Riedel, S., &amp; Kiela, D. (2021). </w:t>
      </w:r>
      <w:r w:rsidRPr="009434D6">
        <w:rPr>
          <w:i/>
          <w:iCs/>
          <w:color w:val="000000"/>
          <w:sz w:val="21"/>
          <w:lang w:val="en-US"/>
        </w:rPr>
        <w:t>Retrieval-Augmented Generation for Knowledge-Intensive NLP Tasks</w:t>
      </w:r>
      <w:r w:rsidRPr="009434D6">
        <w:rPr>
          <w:color w:val="000000"/>
          <w:sz w:val="21"/>
          <w:lang w:val="en-US"/>
        </w:rPr>
        <w:t xml:space="preserve"> (arXiv:2005.11401). arXiv. https://doi.org/10.48550/arXiv.2005.11401</w:t>
      </w:r>
    </w:p>
    <w:p w14:paraId="3C70A039" w14:textId="77777777" w:rsidR="009434D6" w:rsidRPr="009434D6" w:rsidRDefault="009434D6" w:rsidP="009434D6">
      <w:pPr>
        <w:widowControl w:val="0"/>
        <w:autoSpaceDE w:val="0"/>
        <w:autoSpaceDN w:val="0"/>
        <w:adjustRightInd w:val="0"/>
        <w:rPr>
          <w:color w:val="000000"/>
          <w:sz w:val="21"/>
          <w:lang w:val="en-US"/>
        </w:rPr>
      </w:pPr>
      <w:r w:rsidRPr="009434D6">
        <w:rPr>
          <w:color w:val="000000"/>
          <w:sz w:val="21"/>
          <w:lang w:val="en-US"/>
        </w:rPr>
        <w:t xml:space="preserve">Lin, S., Hilton, J., &amp; Evans, O. (2022). </w:t>
      </w:r>
      <w:r w:rsidRPr="009434D6">
        <w:rPr>
          <w:i/>
          <w:iCs/>
          <w:color w:val="000000"/>
          <w:sz w:val="21"/>
          <w:lang w:val="en-US"/>
        </w:rPr>
        <w:t>TruthfulQA: Measuring How Models Mimic Human Falsehoods</w:t>
      </w:r>
      <w:r w:rsidRPr="009434D6">
        <w:rPr>
          <w:color w:val="000000"/>
          <w:sz w:val="21"/>
          <w:lang w:val="en-US"/>
        </w:rPr>
        <w:t xml:space="preserve"> (arXiv:2109.07958). arXiv. https://doi.org/10.48550/arXiv.2109.07958</w:t>
      </w:r>
    </w:p>
    <w:p w14:paraId="47BF7915" w14:textId="77777777" w:rsidR="009434D6" w:rsidRPr="007606E5" w:rsidRDefault="009434D6" w:rsidP="009434D6">
      <w:pPr>
        <w:widowControl w:val="0"/>
        <w:autoSpaceDE w:val="0"/>
        <w:autoSpaceDN w:val="0"/>
        <w:adjustRightInd w:val="0"/>
        <w:rPr>
          <w:color w:val="000000"/>
          <w:sz w:val="21"/>
          <w:lang w:val="en-US"/>
        </w:rPr>
      </w:pPr>
      <w:r w:rsidRPr="009434D6">
        <w:rPr>
          <w:color w:val="000000"/>
          <w:sz w:val="21"/>
          <w:lang w:val="de-DE"/>
        </w:rPr>
        <w:t xml:space="preserve">Liu, Y., Deng, G., Li, Y., Wang, K., Wang, Z., Wang, X., Zhang, T., Liu, Y., Wang, H., Zheng, Y., &amp; Liu, Y. (2024). </w:t>
      </w:r>
      <w:r w:rsidRPr="007606E5">
        <w:rPr>
          <w:i/>
          <w:iCs/>
          <w:color w:val="000000"/>
          <w:sz w:val="21"/>
          <w:lang w:val="en-US"/>
        </w:rPr>
        <w:t>Prompt Injection attack against LLM-integrated Applications</w:t>
      </w:r>
      <w:r w:rsidRPr="007606E5">
        <w:rPr>
          <w:color w:val="000000"/>
          <w:sz w:val="21"/>
          <w:lang w:val="en-US"/>
        </w:rPr>
        <w:t xml:space="preserve"> (arXiv:2306.05499). arXiv. https://doi.org/10.48550/arXiv.2306.05499</w:t>
      </w:r>
    </w:p>
    <w:p w14:paraId="1794F452" w14:textId="77777777" w:rsidR="009434D6" w:rsidRPr="007606E5" w:rsidRDefault="009434D6" w:rsidP="009434D6">
      <w:pPr>
        <w:widowControl w:val="0"/>
        <w:autoSpaceDE w:val="0"/>
        <w:autoSpaceDN w:val="0"/>
        <w:adjustRightInd w:val="0"/>
        <w:rPr>
          <w:color w:val="000000"/>
          <w:sz w:val="21"/>
          <w:lang w:val="en-US"/>
        </w:rPr>
      </w:pPr>
      <w:r w:rsidRPr="007606E5">
        <w:rPr>
          <w:color w:val="000000"/>
          <w:sz w:val="21"/>
          <w:lang w:val="en-US"/>
        </w:rPr>
        <w:t xml:space="preserve">Matsumoto, N., Choi, H., Moran, J., Hernandez, M. E., Venkatesan, M., Li, X., Chang, J.-H., Wang, P., &amp; Moore, J. H. (2025). ESCARGOT: An AI agent leveraging large language models, dynamic graph of thoughts, and biomedical knowledge graphs for enhanced reasoning. </w:t>
      </w:r>
      <w:r w:rsidRPr="007606E5">
        <w:rPr>
          <w:i/>
          <w:iCs/>
          <w:color w:val="000000"/>
          <w:sz w:val="21"/>
          <w:lang w:val="en-US"/>
        </w:rPr>
        <w:t>Bioinformatics (Oxford, England)</w:t>
      </w:r>
      <w:r w:rsidRPr="007606E5">
        <w:rPr>
          <w:color w:val="000000"/>
          <w:sz w:val="21"/>
          <w:lang w:val="en-US"/>
        </w:rPr>
        <w:t xml:space="preserve">, </w:t>
      </w:r>
      <w:r w:rsidRPr="007606E5">
        <w:rPr>
          <w:i/>
          <w:iCs/>
          <w:color w:val="000000"/>
          <w:sz w:val="21"/>
          <w:lang w:val="en-US"/>
        </w:rPr>
        <w:t>41</w:t>
      </w:r>
      <w:r w:rsidRPr="007606E5">
        <w:rPr>
          <w:color w:val="000000"/>
          <w:sz w:val="21"/>
          <w:lang w:val="en-US"/>
        </w:rPr>
        <w:t>(2), btaf031. https://doi.org/10.1093/bioinformatics/btaf031</w:t>
      </w:r>
    </w:p>
    <w:p w14:paraId="486DB186" w14:textId="77777777" w:rsidR="009434D6" w:rsidRPr="007606E5" w:rsidRDefault="009434D6" w:rsidP="009434D6">
      <w:pPr>
        <w:widowControl w:val="0"/>
        <w:autoSpaceDE w:val="0"/>
        <w:autoSpaceDN w:val="0"/>
        <w:adjustRightInd w:val="0"/>
        <w:rPr>
          <w:color w:val="000000"/>
          <w:sz w:val="21"/>
          <w:lang w:val="en-US"/>
        </w:rPr>
      </w:pPr>
      <w:r w:rsidRPr="007606E5">
        <w:rPr>
          <w:color w:val="000000"/>
          <w:sz w:val="21"/>
          <w:lang w:val="en-US"/>
        </w:rPr>
        <w:t xml:space="preserve">OpenAI. (2022, November 30). </w:t>
      </w:r>
      <w:r w:rsidRPr="007606E5">
        <w:rPr>
          <w:i/>
          <w:iCs/>
          <w:color w:val="000000"/>
          <w:sz w:val="21"/>
          <w:lang w:val="en-US"/>
        </w:rPr>
        <w:t>Introducing ChatGPT</w:t>
      </w:r>
      <w:r w:rsidRPr="007606E5">
        <w:rPr>
          <w:color w:val="000000"/>
          <w:sz w:val="21"/>
          <w:lang w:val="en-US"/>
        </w:rPr>
        <w:t>. Introducing ChatGPT. https://openai.com/index/chatgpt/</w:t>
      </w:r>
    </w:p>
    <w:p w14:paraId="33404350" w14:textId="77777777" w:rsidR="009434D6" w:rsidRPr="007606E5" w:rsidRDefault="009434D6" w:rsidP="009434D6">
      <w:pPr>
        <w:widowControl w:val="0"/>
        <w:autoSpaceDE w:val="0"/>
        <w:autoSpaceDN w:val="0"/>
        <w:adjustRightInd w:val="0"/>
        <w:rPr>
          <w:color w:val="000000"/>
          <w:sz w:val="21"/>
          <w:lang w:val="it-CH"/>
        </w:rPr>
      </w:pPr>
      <w:r w:rsidRPr="007606E5">
        <w:rPr>
          <w:color w:val="000000"/>
          <w:sz w:val="21"/>
          <w:lang w:val="en-US"/>
        </w:rPr>
        <w:t xml:space="preserve">Peoples, N., Østbye, T., &amp; Yan, L. L. (2023). Burden of proof: Combating inaccurate citation in biomedical literature. </w:t>
      </w:r>
      <w:r w:rsidRPr="007606E5">
        <w:rPr>
          <w:i/>
          <w:iCs/>
          <w:color w:val="000000"/>
          <w:sz w:val="21"/>
          <w:lang w:val="it-CH"/>
        </w:rPr>
        <w:t>BMJ</w:t>
      </w:r>
      <w:r w:rsidRPr="007606E5">
        <w:rPr>
          <w:color w:val="000000"/>
          <w:sz w:val="21"/>
          <w:lang w:val="it-CH"/>
        </w:rPr>
        <w:t xml:space="preserve">, </w:t>
      </w:r>
      <w:r w:rsidRPr="007606E5">
        <w:rPr>
          <w:i/>
          <w:iCs/>
          <w:color w:val="000000"/>
          <w:sz w:val="21"/>
          <w:lang w:val="it-CH"/>
        </w:rPr>
        <w:t>383</w:t>
      </w:r>
      <w:r w:rsidRPr="007606E5">
        <w:rPr>
          <w:color w:val="000000"/>
          <w:sz w:val="21"/>
          <w:lang w:val="it-CH"/>
        </w:rPr>
        <w:t>, e076441. https://doi.org/10.1136/bmj-2023-076441</w:t>
      </w:r>
    </w:p>
    <w:p w14:paraId="4363218A" w14:textId="77777777" w:rsidR="009434D6" w:rsidRPr="007606E5" w:rsidRDefault="009434D6" w:rsidP="009434D6">
      <w:pPr>
        <w:widowControl w:val="0"/>
        <w:autoSpaceDE w:val="0"/>
        <w:autoSpaceDN w:val="0"/>
        <w:adjustRightInd w:val="0"/>
        <w:rPr>
          <w:color w:val="000000"/>
          <w:sz w:val="21"/>
          <w:lang w:val="en-US"/>
        </w:rPr>
      </w:pPr>
      <w:r w:rsidRPr="00C07BF0">
        <w:rPr>
          <w:color w:val="000000"/>
          <w:sz w:val="21"/>
        </w:rPr>
        <w:t xml:space="preserve">Shen, Y., Song, K., Tan, X., Li, D., Lu, W., &amp; Zhuang, Y. (2023, November 2). </w:t>
      </w:r>
      <w:r w:rsidRPr="007606E5">
        <w:rPr>
          <w:i/>
          <w:iCs/>
          <w:color w:val="000000"/>
          <w:sz w:val="21"/>
          <w:lang w:val="en-US"/>
        </w:rPr>
        <w:t>HuggingGPT: Solving AI Tasks with ChatGPT and its Friends in Hugging Face</w:t>
      </w:r>
      <w:r w:rsidRPr="007606E5">
        <w:rPr>
          <w:color w:val="000000"/>
          <w:sz w:val="21"/>
          <w:lang w:val="en-US"/>
        </w:rPr>
        <w:t>. Thirty-seventh Conference on Neural Information Processing Systems. https://openreview.net/forum?id=yHdTscY6Ci</w:t>
      </w:r>
    </w:p>
    <w:p w14:paraId="4D0A7DEE" w14:textId="77777777" w:rsidR="009434D6" w:rsidRPr="007606E5" w:rsidRDefault="009434D6" w:rsidP="009434D6">
      <w:pPr>
        <w:widowControl w:val="0"/>
        <w:autoSpaceDE w:val="0"/>
        <w:autoSpaceDN w:val="0"/>
        <w:adjustRightInd w:val="0"/>
        <w:rPr>
          <w:color w:val="000000"/>
          <w:sz w:val="21"/>
          <w:lang w:val="en-US"/>
        </w:rPr>
      </w:pPr>
      <w:r w:rsidRPr="007606E5">
        <w:rPr>
          <w:color w:val="000000"/>
          <w:sz w:val="21"/>
          <w:lang w:val="en-US"/>
        </w:rPr>
        <w:t xml:space="preserve">Silva, M. (2023, October 18). Retrieval augmented generation: Keeping LLMs relevant and current - Stack Overflow. </w:t>
      </w:r>
      <w:r w:rsidRPr="007606E5">
        <w:rPr>
          <w:i/>
          <w:iCs/>
          <w:color w:val="000000"/>
          <w:sz w:val="21"/>
          <w:lang w:val="en-US"/>
        </w:rPr>
        <w:t>Retrieval Augmented Generation: Keeping LLMs Relevant and Current</w:t>
      </w:r>
      <w:r w:rsidRPr="007606E5">
        <w:rPr>
          <w:color w:val="000000"/>
          <w:sz w:val="21"/>
          <w:lang w:val="en-US"/>
        </w:rPr>
        <w:t>. https://stackoverflow.blog/2023/10/18/retrieval-augmented-generation-keeping-llms-relevant-and-current/</w:t>
      </w:r>
    </w:p>
    <w:p w14:paraId="268DE24A" w14:textId="77777777" w:rsidR="009434D6" w:rsidRPr="007606E5" w:rsidRDefault="009434D6" w:rsidP="009434D6">
      <w:pPr>
        <w:widowControl w:val="0"/>
        <w:autoSpaceDE w:val="0"/>
        <w:autoSpaceDN w:val="0"/>
        <w:adjustRightInd w:val="0"/>
        <w:rPr>
          <w:color w:val="000000"/>
          <w:sz w:val="21"/>
          <w:lang w:val="en-US"/>
        </w:rPr>
      </w:pPr>
      <w:r w:rsidRPr="007606E5">
        <w:rPr>
          <w:color w:val="000000"/>
          <w:sz w:val="21"/>
          <w:lang w:val="en-US"/>
        </w:rPr>
        <w:t xml:space="preserve">Singh, M., Niranjan, A., Gupta, D., Bakshi, N. A., Mukherjee, A., &amp; Goyal, P. (2017). </w:t>
      </w:r>
      <w:r w:rsidRPr="007606E5">
        <w:rPr>
          <w:i/>
          <w:iCs/>
          <w:color w:val="000000"/>
          <w:sz w:val="21"/>
          <w:lang w:val="en-US"/>
        </w:rPr>
        <w:t>Citation sentence reuse behavior of scientists: A case study on massive bibliographic text dataset of computer science</w:t>
      </w:r>
      <w:r w:rsidRPr="007606E5">
        <w:rPr>
          <w:color w:val="000000"/>
          <w:sz w:val="21"/>
          <w:lang w:val="en-US"/>
        </w:rPr>
        <w:t xml:space="preserve"> (arXiv:1705.02499). arXiv. https://doi.org/10.48550/arXiv.1705.02499</w:t>
      </w:r>
    </w:p>
    <w:p w14:paraId="2C2EE7A8" w14:textId="77777777" w:rsidR="009434D6" w:rsidRPr="007606E5" w:rsidRDefault="009434D6" w:rsidP="009434D6">
      <w:pPr>
        <w:widowControl w:val="0"/>
        <w:autoSpaceDE w:val="0"/>
        <w:autoSpaceDN w:val="0"/>
        <w:adjustRightInd w:val="0"/>
        <w:rPr>
          <w:color w:val="000000"/>
          <w:sz w:val="21"/>
          <w:lang w:val="en-US"/>
        </w:rPr>
      </w:pPr>
      <w:r w:rsidRPr="009434D6">
        <w:rPr>
          <w:color w:val="000000"/>
          <w:sz w:val="21"/>
          <w:lang w:val="de-DE"/>
        </w:rPr>
        <w:t xml:space="preserve">Xu, Z., Cruz, M. J., Guevara, M., Wang, T., Deshpande, M., Wang, X., &amp; Li, Z. (2024). </w:t>
      </w:r>
      <w:r w:rsidRPr="007606E5">
        <w:rPr>
          <w:color w:val="000000"/>
          <w:sz w:val="21"/>
          <w:lang w:val="en-US"/>
        </w:rPr>
        <w:t xml:space="preserve">Retrieval-Augmented Generation with Knowledge Graphs for Customer Service Question Answering. </w:t>
      </w:r>
      <w:r w:rsidRPr="007606E5">
        <w:rPr>
          <w:i/>
          <w:iCs/>
          <w:color w:val="000000"/>
          <w:sz w:val="21"/>
          <w:lang w:val="en-US"/>
        </w:rPr>
        <w:t>Proceedings of the 47th International ACM SIGIR Conference on Research and Development in Information Retrieval</w:t>
      </w:r>
      <w:r w:rsidRPr="007606E5">
        <w:rPr>
          <w:color w:val="000000"/>
          <w:sz w:val="21"/>
          <w:lang w:val="en-US"/>
        </w:rPr>
        <w:t>, 2905–2909. https://doi.org/10.1145/3626772.3661370</w:t>
      </w:r>
    </w:p>
    <w:p w14:paraId="1E79E968" w14:textId="77777777" w:rsidR="009434D6" w:rsidRPr="007606E5" w:rsidRDefault="009434D6" w:rsidP="009434D6">
      <w:pPr>
        <w:widowControl w:val="0"/>
        <w:autoSpaceDE w:val="0"/>
        <w:autoSpaceDN w:val="0"/>
        <w:adjustRightInd w:val="0"/>
        <w:rPr>
          <w:color w:val="000000"/>
          <w:sz w:val="21"/>
          <w:lang w:val="en-US"/>
        </w:rPr>
      </w:pPr>
      <w:r w:rsidRPr="007606E5">
        <w:rPr>
          <w:color w:val="000000"/>
          <w:sz w:val="21"/>
          <w:lang w:val="fr-CH"/>
        </w:rPr>
        <w:t xml:space="preserve">Yao, S., Zhao, J., Yu, D., Du, N., Shafran, I., Narasimhan, K., &amp; Cao, Y. (2023). </w:t>
      </w:r>
      <w:r w:rsidRPr="007606E5">
        <w:rPr>
          <w:i/>
          <w:iCs/>
          <w:color w:val="000000"/>
          <w:sz w:val="21"/>
          <w:lang w:val="en-US"/>
        </w:rPr>
        <w:t>ReAct: Synergizing Reasoning and Acting in Language Models</w:t>
      </w:r>
      <w:r w:rsidRPr="007606E5">
        <w:rPr>
          <w:color w:val="000000"/>
          <w:sz w:val="21"/>
          <w:lang w:val="en-US"/>
        </w:rPr>
        <w:t xml:space="preserve"> (arXiv:2210.03629). arXiv. https://doi.org/10.48550/arXiv.2210.03629</w:t>
      </w:r>
    </w:p>
    <w:p w14:paraId="34777FBB" w14:textId="239D30E1" w:rsidR="00F51F44" w:rsidRPr="00A72BF2" w:rsidRDefault="00BB5036" w:rsidP="00BD40F5">
      <w:pPr>
        <w:pStyle w:val="p4"/>
        <w:spacing w:line="360" w:lineRule="auto"/>
        <w:ind w:left="284" w:hanging="284"/>
        <w:rPr>
          <w:rFonts w:ascii="Times New Roman" w:hAnsi="Times New Roman"/>
          <w:lang w:val="en-US"/>
        </w:rPr>
      </w:pPr>
      <w:r w:rsidRPr="00A72BF2">
        <w:rPr>
          <w:rFonts w:ascii="Times New Roman" w:hAnsi="Times New Roman"/>
          <w:lang w:val="en-US"/>
        </w:rPr>
        <w:fldChar w:fldCharType="end"/>
      </w:r>
    </w:p>
    <w:p w14:paraId="3675F337" w14:textId="374036F7" w:rsidR="005B3CB3" w:rsidRPr="00A72BF2" w:rsidRDefault="00F51F44">
      <w:pPr>
        <w:rPr>
          <w:lang w:val="en-US"/>
        </w:rPr>
      </w:pPr>
      <w:r w:rsidRPr="00A72BF2">
        <w:rPr>
          <w:lang w:val="en-US"/>
        </w:rPr>
        <w:lastRenderedPageBreak/>
        <w:br w:type="page"/>
      </w:r>
    </w:p>
    <w:p w14:paraId="59C7DC87" w14:textId="387FB1D6" w:rsidR="00F51F44" w:rsidRPr="00A72BF2" w:rsidRDefault="005B3CB3" w:rsidP="005B3CB3">
      <w:pPr>
        <w:pStyle w:val="berschrift1"/>
      </w:pPr>
      <w:bookmarkStart w:id="134" w:name="_Toc192493363"/>
      <w:bookmarkStart w:id="135" w:name="_Toc195005084"/>
      <w:r w:rsidRPr="00A72BF2">
        <w:lastRenderedPageBreak/>
        <w:t xml:space="preserve">List of </w:t>
      </w:r>
      <w:r w:rsidR="00267A8E" w:rsidRPr="00A72BF2">
        <w:t xml:space="preserve">digital </w:t>
      </w:r>
      <w:r w:rsidRPr="00A72BF2">
        <w:t>aids</w:t>
      </w:r>
      <w:bookmarkEnd w:id="134"/>
      <w:bookmarkEnd w:id="135"/>
    </w:p>
    <w:p w14:paraId="702DF300" w14:textId="037B4C65" w:rsidR="008634AA" w:rsidRPr="00A72BF2" w:rsidRDefault="008634AA" w:rsidP="008634AA">
      <w:pPr>
        <w:rPr>
          <w:lang w:val="en-US"/>
        </w:rPr>
      </w:pPr>
      <w:r w:rsidRPr="00A72BF2">
        <w:rPr>
          <w:lang w:val="en-US"/>
        </w:rPr>
        <w:t xml:space="preserve">The following </w:t>
      </w:r>
      <w:r w:rsidR="00157BCE" w:rsidRPr="00A72BF2">
        <w:rPr>
          <w:lang w:val="en-US"/>
        </w:rPr>
        <w:t>list of tools have been used to support individual areas of the scientific work.</w:t>
      </w:r>
    </w:p>
    <w:p w14:paraId="1274810F" w14:textId="77777777" w:rsidR="00157BCE" w:rsidRPr="00A72BF2" w:rsidRDefault="00157BCE" w:rsidP="008634AA">
      <w:pPr>
        <w:rPr>
          <w:lang w:val="en-US"/>
        </w:rPr>
      </w:pPr>
    </w:p>
    <w:tbl>
      <w:tblPr>
        <w:tblStyle w:val="Tabellenraster"/>
        <w:tblW w:w="0" w:type="auto"/>
        <w:tblLook w:val="04A0" w:firstRow="1" w:lastRow="0" w:firstColumn="1" w:lastColumn="0" w:noHBand="0" w:noVBand="1"/>
      </w:tblPr>
      <w:tblGrid>
        <w:gridCol w:w="1492"/>
        <w:gridCol w:w="6051"/>
        <w:gridCol w:w="1473"/>
      </w:tblGrid>
      <w:tr w:rsidR="005B3CB3" w:rsidRPr="00A72BF2" w14:paraId="4CD6A4F4" w14:textId="77777777" w:rsidTr="005B3CB3">
        <w:trPr>
          <w:trHeight w:val="320"/>
        </w:trPr>
        <w:tc>
          <w:tcPr>
            <w:tcW w:w="1492" w:type="dxa"/>
            <w:noWrap/>
            <w:hideMark/>
          </w:tcPr>
          <w:p w14:paraId="1644DD7A" w14:textId="77777777" w:rsidR="005B3CB3" w:rsidRPr="00A72BF2" w:rsidRDefault="005B3CB3">
            <w:pPr>
              <w:rPr>
                <w:b/>
                <w:bCs/>
                <w:lang w:val="en-US"/>
              </w:rPr>
            </w:pPr>
            <w:r w:rsidRPr="00A72BF2">
              <w:rPr>
                <w:b/>
                <w:bCs/>
                <w:lang w:val="en-US"/>
              </w:rPr>
              <w:t>Aid</w:t>
            </w:r>
          </w:p>
        </w:tc>
        <w:tc>
          <w:tcPr>
            <w:tcW w:w="6051" w:type="dxa"/>
            <w:noWrap/>
            <w:hideMark/>
          </w:tcPr>
          <w:p w14:paraId="6AF14BC3" w14:textId="77777777" w:rsidR="005B3CB3" w:rsidRPr="00A72BF2" w:rsidRDefault="005B3CB3">
            <w:pPr>
              <w:rPr>
                <w:b/>
                <w:bCs/>
                <w:lang w:val="en-US"/>
              </w:rPr>
            </w:pPr>
            <w:r w:rsidRPr="00A72BF2">
              <w:rPr>
                <w:b/>
                <w:bCs/>
                <w:lang w:val="en-US"/>
              </w:rPr>
              <w:t>Usage</w:t>
            </w:r>
          </w:p>
        </w:tc>
        <w:tc>
          <w:tcPr>
            <w:tcW w:w="1473" w:type="dxa"/>
            <w:noWrap/>
            <w:hideMark/>
          </w:tcPr>
          <w:p w14:paraId="45F46BC1" w14:textId="77777777" w:rsidR="005B3CB3" w:rsidRPr="00A72BF2" w:rsidRDefault="005B3CB3">
            <w:pPr>
              <w:rPr>
                <w:b/>
                <w:bCs/>
                <w:lang w:val="en-US"/>
              </w:rPr>
            </w:pPr>
            <w:r w:rsidRPr="00A72BF2">
              <w:rPr>
                <w:b/>
                <w:bCs/>
                <w:lang w:val="en-US"/>
              </w:rPr>
              <w:t>Affected Areas</w:t>
            </w:r>
          </w:p>
        </w:tc>
      </w:tr>
      <w:tr w:rsidR="005B3CB3" w:rsidRPr="00A72BF2" w14:paraId="306F25E7" w14:textId="77777777" w:rsidTr="00F77814">
        <w:trPr>
          <w:trHeight w:val="320"/>
        </w:trPr>
        <w:tc>
          <w:tcPr>
            <w:tcW w:w="1492" w:type="dxa"/>
            <w:noWrap/>
            <w:vAlign w:val="center"/>
            <w:hideMark/>
          </w:tcPr>
          <w:p w14:paraId="6182F650" w14:textId="77777777" w:rsidR="005B3CB3" w:rsidRPr="00A72BF2" w:rsidRDefault="005B3CB3" w:rsidP="00F77814">
            <w:pPr>
              <w:rPr>
                <w:lang w:val="en-US"/>
              </w:rPr>
            </w:pPr>
            <w:r w:rsidRPr="00A72BF2">
              <w:rPr>
                <w:lang w:val="en-US"/>
              </w:rPr>
              <w:t>Zotero</w:t>
            </w:r>
          </w:p>
        </w:tc>
        <w:tc>
          <w:tcPr>
            <w:tcW w:w="6051" w:type="dxa"/>
            <w:noWrap/>
            <w:vAlign w:val="center"/>
            <w:hideMark/>
          </w:tcPr>
          <w:p w14:paraId="78303473" w14:textId="77777777" w:rsidR="005B3CB3" w:rsidRPr="00A72BF2" w:rsidRDefault="005B3CB3" w:rsidP="00F77814">
            <w:pPr>
              <w:rPr>
                <w:lang w:val="en-US"/>
              </w:rPr>
            </w:pPr>
            <w:r w:rsidRPr="00A72BF2">
              <w:rPr>
                <w:lang w:val="en-US"/>
              </w:rPr>
              <w:t>Preparation of in-text citations and creation of bibliography</w:t>
            </w:r>
          </w:p>
        </w:tc>
        <w:tc>
          <w:tcPr>
            <w:tcW w:w="1473" w:type="dxa"/>
            <w:noWrap/>
            <w:vAlign w:val="center"/>
            <w:hideMark/>
          </w:tcPr>
          <w:p w14:paraId="6C59145D" w14:textId="77777777" w:rsidR="005B3CB3" w:rsidRPr="00A72BF2" w:rsidRDefault="005B3CB3" w:rsidP="00F77814">
            <w:pPr>
              <w:rPr>
                <w:lang w:val="en-US"/>
              </w:rPr>
            </w:pPr>
            <w:r w:rsidRPr="00A72BF2">
              <w:rPr>
                <w:lang w:val="en-US"/>
              </w:rPr>
              <w:t>Entire work</w:t>
            </w:r>
          </w:p>
        </w:tc>
      </w:tr>
      <w:tr w:rsidR="005B3CB3" w:rsidRPr="00A72BF2" w14:paraId="54A3D978" w14:textId="77777777" w:rsidTr="00F77814">
        <w:trPr>
          <w:trHeight w:val="320"/>
        </w:trPr>
        <w:tc>
          <w:tcPr>
            <w:tcW w:w="1492" w:type="dxa"/>
            <w:noWrap/>
            <w:vAlign w:val="center"/>
            <w:hideMark/>
          </w:tcPr>
          <w:p w14:paraId="4CFA972F" w14:textId="77777777" w:rsidR="005B3CB3" w:rsidRPr="00A72BF2" w:rsidRDefault="005B3CB3" w:rsidP="00F77814">
            <w:pPr>
              <w:rPr>
                <w:lang w:val="en-US"/>
              </w:rPr>
            </w:pPr>
            <w:r w:rsidRPr="00A72BF2">
              <w:rPr>
                <w:lang w:val="en-US"/>
              </w:rPr>
              <w:t>ChatGPT</w:t>
            </w:r>
          </w:p>
        </w:tc>
        <w:tc>
          <w:tcPr>
            <w:tcW w:w="6051" w:type="dxa"/>
            <w:noWrap/>
            <w:vAlign w:val="center"/>
            <w:hideMark/>
          </w:tcPr>
          <w:p w14:paraId="4486D1D2" w14:textId="77777777" w:rsidR="005B3CB3" w:rsidRPr="00A72BF2" w:rsidRDefault="005B3CB3" w:rsidP="00F77814">
            <w:pPr>
              <w:rPr>
                <w:lang w:val="en-US"/>
              </w:rPr>
            </w:pPr>
            <w:r w:rsidRPr="00A72BF2">
              <w:rPr>
                <w:lang w:val="en-US"/>
              </w:rPr>
              <w:t>Summarizing tasks and rephrasing of various sentences</w:t>
            </w:r>
          </w:p>
        </w:tc>
        <w:tc>
          <w:tcPr>
            <w:tcW w:w="1473" w:type="dxa"/>
            <w:noWrap/>
            <w:vAlign w:val="center"/>
            <w:hideMark/>
          </w:tcPr>
          <w:p w14:paraId="032C46C6" w14:textId="08E77347" w:rsidR="005B3CB3" w:rsidRPr="00A72BF2" w:rsidRDefault="005B3CB3" w:rsidP="00F77814">
            <w:pPr>
              <w:rPr>
                <w:lang w:val="en-US"/>
              </w:rPr>
            </w:pPr>
            <w:r w:rsidRPr="00A72BF2">
              <w:rPr>
                <w:lang w:val="en-US"/>
              </w:rPr>
              <w:t>Entire work</w:t>
            </w:r>
          </w:p>
        </w:tc>
      </w:tr>
      <w:tr w:rsidR="005B3CB3" w:rsidRPr="00A72BF2" w14:paraId="022F1BC8" w14:textId="77777777" w:rsidTr="00F77814">
        <w:trPr>
          <w:trHeight w:val="320"/>
        </w:trPr>
        <w:tc>
          <w:tcPr>
            <w:tcW w:w="1492" w:type="dxa"/>
            <w:noWrap/>
            <w:vAlign w:val="center"/>
          </w:tcPr>
          <w:p w14:paraId="5D666D6C" w14:textId="3DE20BA8" w:rsidR="005B3CB3" w:rsidRPr="00A72BF2" w:rsidRDefault="005B3CB3" w:rsidP="00F77814">
            <w:pPr>
              <w:rPr>
                <w:lang w:val="en-US"/>
              </w:rPr>
            </w:pPr>
            <w:r w:rsidRPr="00A72BF2">
              <w:rPr>
                <w:lang w:val="en-US"/>
              </w:rPr>
              <w:t>Gemini</w:t>
            </w:r>
          </w:p>
        </w:tc>
        <w:tc>
          <w:tcPr>
            <w:tcW w:w="6051" w:type="dxa"/>
            <w:noWrap/>
            <w:vAlign w:val="center"/>
          </w:tcPr>
          <w:p w14:paraId="3D80A166" w14:textId="0BBCF159" w:rsidR="005B3CB3" w:rsidRPr="00A72BF2" w:rsidRDefault="005B3CB3" w:rsidP="00F77814">
            <w:pPr>
              <w:rPr>
                <w:lang w:val="en-US"/>
              </w:rPr>
            </w:pPr>
            <w:r w:rsidRPr="00A72BF2">
              <w:rPr>
                <w:lang w:val="en-US"/>
              </w:rPr>
              <w:t>Idea Generation and brainstorming</w:t>
            </w:r>
            <w:r w:rsidR="00B234AA" w:rsidRPr="00A72BF2">
              <w:rPr>
                <w:lang w:val="en-US"/>
              </w:rPr>
              <w:t xml:space="preserve"> </w:t>
            </w:r>
          </w:p>
        </w:tc>
        <w:tc>
          <w:tcPr>
            <w:tcW w:w="1473" w:type="dxa"/>
            <w:noWrap/>
            <w:vAlign w:val="center"/>
          </w:tcPr>
          <w:p w14:paraId="0ABCA5BE" w14:textId="73753CA6" w:rsidR="005B3CB3" w:rsidRPr="00A72BF2" w:rsidRDefault="005B3CB3" w:rsidP="00F77814">
            <w:pPr>
              <w:rPr>
                <w:lang w:val="en-US"/>
              </w:rPr>
            </w:pPr>
            <w:r w:rsidRPr="00A72BF2">
              <w:rPr>
                <w:lang w:val="en-US"/>
              </w:rPr>
              <w:t>Entire work</w:t>
            </w:r>
          </w:p>
        </w:tc>
      </w:tr>
      <w:tr w:rsidR="005B3CB3" w:rsidRPr="00A72BF2" w14:paraId="64055147" w14:textId="77777777" w:rsidTr="00F77814">
        <w:trPr>
          <w:trHeight w:val="320"/>
        </w:trPr>
        <w:tc>
          <w:tcPr>
            <w:tcW w:w="1492" w:type="dxa"/>
            <w:noWrap/>
            <w:vAlign w:val="center"/>
          </w:tcPr>
          <w:p w14:paraId="309FB3AC" w14:textId="40FC4C3C" w:rsidR="005B3CB3" w:rsidRPr="00A72BF2" w:rsidRDefault="005B3CB3" w:rsidP="00F77814">
            <w:pPr>
              <w:rPr>
                <w:lang w:val="en-US"/>
              </w:rPr>
            </w:pPr>
            <w:r w:rsidRPr="00A72BF2">
              <w:rPr>
                <w:lang w:val="en-US"/>
              </w:rPr>
              <w:t>Cline / Ant</w:t>
            </w:r>
            <w:r w:rsidR="00B234AA" w:rsidRPr="00A72BF2">
              <w:rPr>
                <w:lang w:val="en-US"/>
              </w:rPr>
              <w:t>h</w:t>
            </w:r>
            <w:r w:rsidRPr="00A72BF2">
              <w:rPr>
                <w:lang w:val="en-US"/>
              </w:rPr>
              <w:t>ropic</w:t>
            </w:r>
          </w:p>
        </w:tc>
        <w:tc>
          <w:tcPr>
            <w:tcW w:w="6051" w:type="dxa"/>
            <w:noWrap/>
            <w:vAlign w:val="center"/>
          </w:tcPr>
          <w:p w14:paraId="79BC91F7" w14:textId="5FF7F6AB" w:rsidR="005B3CB3" w:rsidRPr="00A72BF2" w:rsidRDefault="005B3CB3" w:rsidP="00F77814">
            <w:pPr>
              <w:rPr>
                <w:lang w:val="en-US"/>
              </w:rPr>
            </w:pPr>
            <w:r w:rsidRPr="00A72BF2">
              <w:rPr>
                <w:lang w:val="en-US"/>
              </w:rPr>
              <w:t>Code Generation</w:t>
            </w:r>
            <w:r w:rsidR="00834618" w:rsidRPr="00A72BF2">
              <w:rPr>
                <w:lang w:val="en-US"/>
              </w:rPr>
              <w:t xml:space="preserve"> for Prof-of-concept system</w:t>
            </w:r>
          </w:p>
        </w:tc>
        <w:tc>
          <w:tcPr>
            <w:tcW w:w="1473" w:type="dxa"/>
            <w:noWrap/>
            <w:vAlign w:val="center"/>
          </w:tcPr>
          <w:p w14:paraId="5238B1AE" w14:textId="2EB9E358" w:rsidR="005B3CB3" w:rsidRPr="00A72BF2" w:rsidRDefault="005B3CB3" w:rsidP="00F77814">
            <w:pPr>
              <w:rPr>
                <w:lang w:val="en-US"/>
              </w:rPr>
            </w:pPr>
            <w:r w:rsidRPr="00A72BF2">
              <w:rPr>
                <w:lang w:val="en-US"/>
              </w:rPr>
              <w:t>Code</w:t>
            </w:r>
          </w:p>
        </w:tc>
      </w:tr>
      <w:tr w:rsidR="005B3CB3" w:rsidRPr="00A72BF2" w14:paraId="1216A929" w14:textId="77777777" w:rsidTr="00F77814">
        <w:trPr>
          <w:trHeight w:val="320"/>
        </w:trPr>
        <w:tc>
          <w:tcPr>
            <w:tcW w:w="1492" w:type="dxa"/>
            <w:noWrap/>
            <w:vAlign w:val="center"/>
          </w:tcPr>
          <w:p w14:paraId="2D0F282C" w14:textId="495A2477" w:rsidR="005B3CB3" w:rsidRPr="00A72BF2" w:rsidRDefault="005B3CB3" w:rsidP="00F77814">
            <w:pPr>
              <w:rPr>
                <w:lang w:val="en-US"/>
              </w:rPr>
            </w:pPr>
            <w:r w:rsidRPr="00A72BF2">
              <w:rPr>
                <w:lang w:val="en-US"/>
              </w:rPr>
              <w:t xml:space="preserve">Maybe: My Own </w:t>
            </w:r>
            <w:r w:rsidR="00315DA9" w:rsidRPr="00A72BF2">
              <w:rPr>
                <w:lang w:val="en-US"/>
              </w:rPr>
              <w:t xml:space="preserve">PoC </w:t>
            </w:r>
            <w:r w:rsidRPr="00A72BF2">
              <w:rPr>
                <w:lang w:val="en-US"/>
              </w:rPr>
              <w:t>Artifact</w:t>
            </w:r>
          </w:p>
        </w:tc>
        <w:tc>
          <w:tcPr>
            <w:tcW w:w="6051" w:type="dxa"/>
            <w:noWrap/>
            <w:vAlign w:val="center"/>
          </w:tcPr>
          <w:p w14:paraId="3984E4D8" w14:textId="47B86A95" w:rsidR="005B3CB3" w:rsidRPr="00A72BF2" w:rsidRDefault="005B3CB3" w:rsidP="00F77814">
            <w:pPr>
              <w:rPr>
                <w:lang w:val="en-US"/>
              </w:rPr>
            </w:pPr>
            <w:r w:rsidRPr="00A72BF2">
              <w:rPr>
                <w:lang w:val="en-US"/>
              </w:rPr>
              <w:t>Literature Review Generation</w:t>
            </w:r>
          </w:p>
        </w:tc>
        <w:tc>
          <w:tcPr>
            <w:tcW w:w="1473" w:type="dxa"/>
            <w:noWrap/>
            <w:vAlign w:val="center"/>
          </w:tcPr>
          <w:p w14:paraId="3A4C0989" w14:textId="71EF8899" w:rsidR="005B3CB3" w:rsidRPr="00A72BF2" w:rsidRDefault="005B3CB3" w:rsidP="00F77814">
            <w:pPr>
              <w:rPr>
                <w:lang w:val="en-US"/>
              </w:rPr>
            </w:pPr>
            <w:r w:rsidRPr="00A72BF2">
              <w:rPr>
                <w:lang w:val="en-US"/>
              </w:rPr>
              <w:t>Literature Review</w:t>
            </w:r>
          </w:p>
        </w:tc>
      </w:tr>
      <w:tr w:rsidR="00F41758" w:rsidRPr="00A72BF2" w14:paraId="10B67340" w14:textId="77777777" w:rsidTr="00F77814">
        <w:trPr>
          <w:trHeight w:val="320"/>
        </w:trPr>
        <w:tc>
          <w:tcPr>
            <w:tcW w:w="1492" w:type="dxa"/>
            <w:noWrap/>
            <w:vAlign w:val="center"/>
          </w:tcPr>
          <w:p w14:paraId="28B7DCD9" w14:textId="6EAFD121" w:rsidR="00F41758" w:rsidRPr="00A72BF2" w:rsidRDefault="000A28C9" w:rsidP="00F77814">
            <w:pPr>
              <w:rPr>
                <w:lang w:val="en-US"/>
              </w:rPr>
            </w:pPr>
            <w:r w:rsidRPr="00A72BF2">
              <w:rPr>
                <w:lang w:val="en-US"/>
              </w:rPr>
              <w:t>Sci-Space</w:t>
            </w:r>
          </w:p>
        </w:tc>
        <w:tc>
          <w:tcPr>
            <w:tcW w:w="6051" w:type="dxa"/>
            <w:noWrap/>
            <w:vAlign w:val="center"/>
          </w:tcPr>
          <w:p w14:paraId="30A045A7" w14:textId="25442E11" w:rsidR="00F41758" w:rsidRPr="00A72BF2" w:rsidRDefault="000A28C9" w:rsidP="00F77814">
            <w:pPr>
              <w:rPr>
                <w:lang w:val="en-US"/>
              </w:rPr>
            </w:pPr>
            <w:r w:rsidRPr="00A72BF2">
              <w:rPr>
                <w:lang w:val="en-US"/>
              </w:rPr>
              <w:t xml:space="preserve">Literature </w:t>
            </w:r>
            <w:r w:rsidR="00315DA9" w:rsidRPr="00A72BF2">
              <w:rPr>
                <w:lang w:val="en-US"/>
              </w:rPr>
              <w:t>searching</w:t>
            </w:r>
          </w:p>
        </w:tc>
        <w:tc>
          <w:tcPr>
            <w:tcW w:w="1473" w:type="dxa"/>
            <w:noWrap/>
            <w:vAlign w:val="center"/>
          </w:tcPr>
          <w:p w14:paraId="0F9CE2D3" w14:textId="69FFF969" w:rsidR="00F41758" w:rsidRPr="00A72BF2" w:rsidRDefault="00315DA9" w:rsidP="00F77814">
            <w:pPr>
              <w:rPr>
                <w:lang w:val="en-US"/>
              </w:rPr>
            </w:pPr>
            <w:r w:rsidRPr="00A72BF2">
              <w:rPr>
                <w:lang w:val="en-US"/>
              </w:rPr>
              <w:t>Literature Review</w:t>
            </w:r>
          </w:p>
        </w:tc>
      </w:tr>
      <w:tr w:rsidR="00F41758" w:rsidRPr="00A72BF2" w14:paraId="7E013C6F" w14:textId="77777777" w:rsidTr="00F77814">
        <w:trPr>
          <w:trHeight w:val="320"/>
        </w:trPr>
        <w:tc>
          <w:tcPr>
            <w:tcW w:w="1492" w:type="dxa"/>
            <w:noWrap/>
            <w:vAlign w:val="center"/>
          </w:tcPr>
          <w:p w14:paraId="4287781B" w14:textId="1999AE7A" w:rsidR="00F41758" w:rsidRPr="00A72BF2" w:rsidRDefault="00315DA9" w:rsidP="00F77814">
            <w:pPr>
              <w:rPr>
                <w:lang w:val="en-US"/>
              </w:rPr>
            </w:pPr>
            <w:r w:rsidRPr="00A72BF2">
              <w:rPr>
                <w:lang w:val="en-US"/>
              </w:rPr>
              <w:t>Connected Paper</w:t>
            </w:r>
          </w:p>
        </w:tc>
        <w:tc>
          <w:tcPr>
            <w:tcW w:w="6051" w:type="dxa"/>
            <w:noWrap/>
            <w:vAlign w:val="center"/>
          </w:tcPr>
          <w:p w14:paraId="62176FC9" w14:textId="6014F3A1" w:rsidR="00F41758" w:rsidRPr="00A72BF2" w:rsidRDefault="008634AA" w:rsidP="00F77814">
            <w:pPr>
              <w:rPr>
                <w:lang w:val="en-US"/>
              </w:rPr>
            </w:pPr>
            <w:r w:rsidRPr="00A72BF2">
              <w:rPr>
                <w:lang w:val="en-US"/>
              </w:rPr>
              <w:t>Literature searching</w:t>
            </w:r>
          </w:p>
        </w:tc>
        <w:tc>
          <w:tcPr>
            <w:tcW w:w="1473" w:type="dxa"/>
            <w:noWrap/>
            <w:vAlign w:val="center"/>
          </w:tcPr>
          <w:p w14:paraId="382852E7" w14:textId="5E0D26ED" w:rsidR="00F41758" w:rsidRPr="00A72BF2" w:rsidRDefault="008634AA" w:rsidP="00F77814">
            <w:pPr>
              <w:rPr>
                <w:lang w:val="en-US"/>
              </w:rPr>
            </w:pPr>
            <w:r w:rsidRPr="00A72BF2">
              <w:rPr>
                <w:lang w:val="en-US"/>
              </w:rPr>
              <w:t>Literature Review</w:t>
            </w:r>
          </w:p>
        </w:tc>
      </w:tr>
      <w:tr w:rsidR="00F41758" w:rsidRPr="00A72BF2" w14:paraId="4CE436D8" w14:textId="77777777" w:rsidTr="00F77814">
        <w:trPr>
          <w:trHeight w:val="320"/>
        </w:trPr>
        <w:tc>
          <w:tcPr>
            <w:tcW w:w="1492" w:type="dxa"/>
            <w:noWrap/>
            <w:vAlign w:val="center"/>
          </w:tcPr>
          <w:p w14:paraId="4E5B28CB" w14:textId="78F8F840" w:rsidR="00F41758" w:rsidRPr="00A72BF2" w:rsidRDefault="008634AA" w:rsidP="00F77814">
            <w:pPr>
              <w:rPr>
                <w:lang w:val="en-US"/>
              </w:rPr>
            </w:pPr>
            <w:proofErr w:type="spellStart"/>
            <w:r w:rsidRPr="00A72BF2">
              <w:rPr>
                <w:lang w:val="en-US"/>
              </w:rPr>
              <w:t>LitMaps</w:t>
            </w:r>
            <w:proofErr w:type="spellEnd"/>
          </w:p>
        </w:tc>
        <w:tc>
          <w:tcPr>
            <w:tcW w:w="6051" w:type="dxa"/>
            <w:noWrap/>
            <w:vAlign w:val="center"/>
          </w:tcPr>
          <w:p w14:paraId="1A38C32C" w14:textId="4810B0DD" w:rsidR="00F41758" w:rsidRPr="00A72BF2" w:rsidRDefault="008634AA" w:rsidP="00F77814">
            <w:pPr>
              <w:rPr>
                <w:lang w:val="en-US"/>
              </w:rPr>
            </w:pPr>
            <w:r w:rsidRPr="00A72BF2">
              <w:rPr>
                <w:lang w:val="en-US"/>
              </w:rPr>
              <w:t>Literature searching</w:t>
            </w:r>
          </w:p>
        </w:tc>
        <w:tc>
          <w:tcPr>
            <w:tcW w:w="1473" w:type="dxa"/>
            <w:noWrap/>
            <w:vAlign w:val="center"/>
          </w:tcPr>
          <w:p w14:paraId="0EA43725" w14:textId="2FE5890E" w:rsidR="00F41758" w:rsidRPr="00A72BF2" w:rsidRDefault="008634AA" w:rsidP="00F77814">
            <w:pPr>
              <w:rPr>
                <w:lang w:val="en-US"/>
              </w:rPr>
            </w:pPr>
            <w:r w:rsidRPr="00A72BF2">
              <w:rPr>
                <w:lang w:val="en-US"/>
              </w:rPr>
              <w:t>Literature Review</w:t>
            </w:r>
          </w:p>
        </w:tc>
      </w:tr>
      <w:tr w:rsidR="00F41758" w:rsidRPr="00A72BF2" w14:paraId="04E08EB6" w14:textId="77777777" w:rsidTr="005B3CB3">
        <w:trPr>
          <w:trHeight w:val="320"/>
        </w:trPr>
        <w:tc>
          <w:tcPr>
            <w:tcW w:w="1492" w:type="dxa"/>
            <w:noWrap/>
          </w:tcPr>
          <w:p w14:paraId="3B1B7EF9" w14:textId="77777777" w:rsidR="00F41758" w:rsidRPr="00A72BF2" w:rsidRDefault="00F41758">
            <w:pPr>
              <w:rPr>
                <w:lang w:val="en-US"/>
              </w:rPr>
            </w:pPr>
          </w:p>
        </w:tc>
        <w:tc>
          <w:tcPr>
            <w:tcW w:w="6051" w:type="dxa"/>
            <w:noWrap/>
          </w:tcPr>
          <w:p w14:paraId="28E2F70B" w14:textId="77777777" w:rsidR="00F41758" w:rsidRPr="00A72BF2" w:rsidRDefault="00F41758">
            <w:pPr>
              <w:rPr>
                <w:lang w:val="en-US"/>
              </w:rPr>
            </w:pPr>
          </w:p>
        </w:tc>
        <w:tc>
          <w:tcPr>
            <w:tcW w:w="1473" w:type="dxa"/>
            <w:noWrap/>
          </w:tcPr>
          <w:p w14:paraId="262C19A5" w14:textId="77777777" w:rsidR="00F41758" w:rsidRPr="00A72BF2" w:rsidRDefault="00F41758">
            <w:pPr>
              <w:rPr>
                <w:lang w:val="en-US"/>
              </w:rPr>
            </w:pPr>
          </w:p>
        </w:tc>
      </w:tr>
    </w:tbl>
    <w:p w14:paraId="5FE89791" w14:textId="77777777" w:rsidR="005B3CB3" w:rsidRPr="00A72BF2" w:rsidRDefault="005B3CB3" w:rsidP="00F51F44">
      <w:pPr>
        <w:rPr>
          <w:lang w:val="en-US"/>
        </w:rPr>
      </w:pPr>
    </w:p>
    <w:p w14:paraId="05DAC669" w14:textId="6C508B44" w:rsidR="005B3CB3" w:rsidRPr="00A72BF2" w:rsidRDefault="005B3CB3" w:rsidP="00F51F44">
      <w:pPr>
        <w:rPr>
          <w:lang w:val="en-US"/>
        </w:rPr>
      </w:pPr>
      <w:r w:rsidRPr="00A72BF2">
        <w:rPr>
          <w:lang w:val="en-US"/>
        </w:rPr>
        <w:br w:type="page"/>
      </w:r>
    </w:p>
    <w:p w14:paraId="7C8C0B71" w14:textId="1F2F1E91" w:rsidR="003234BF" w:rsidRPr="00A72BF2" w:rsidRDefault="003234BF" w:rsidP="005B3CB3">
      <w:pPr>
        <w:pStyle w:val="berschrift1"/>
      </w:pPr>
      <w:bookmarkStart w:id="136" w:name="_Toc192493364"/>
      <w:bookmarkStart w:id="137" w:name="_Toc195005085"/>
      <w:r w:rsidRPr="00A72BF2">
        <w:lastRenderedPageBreak/>
        <w:t>Appendix (If Necessary)</w:t>
      </w:r>
      <w:bookmarkEnd w:id="136"/>
      <w:bookmarkEnd w:id="137"/>
    </w:p>
    <w:p w14:paraId="1A3DE85C" w14:textId="50CE67D7" w:rsidR="00D0168A" w:rsidRPr="00A72BF2" w:rsidRDefault="00D0168A" w:rsidP="008F6C5B">
      <w:pPr>
        <w:rPr>
          <w:lang w:val="en-US"/>
        </w:rPr>
      </w:pPr>
    </w:p>
    <w:sectPr w:rsidR="00D0168A" w:rsidRPr="00A72BF2" w:rsidSect="00CB1C23">
      <w:footerReference w:type="first" r:id="rId24"/>
      <w:pgSz w:w="11906" w:h="16838"/>
      <w:pgMar w:top="1440" w:right="1440" w:bottom="1440" w:left="1440" w:header="708" w:footer="708" w:gutter="0"/>
      <w:pgNumType w:start="1" w:chapSep="period"/>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Nico Wälti" w:date="2025-04-01T10:20:00Z" w:initials="NW">
    <w:p w14:paraId="220D16EE" w14:textId="77777777" w:rsidR="0054175E" w:rsidRDefault="0054175E" w:rsidP="0054175E">
      <w:r>
        <w:rPr>
          <w:rStyle w:val="Kommentarzeichen"/>
        </w:rPr>
        <w:annotationRef/>
      </w:r>
      <w:r>
        <w:rPr>
          <w:color w:val="000000"/>
          <w:sz w:val="20"/>
          <w:szCs w:val="20"/>
        </w:rPr>
        <w:t>Überarbeitete Introdouction aus Thesis Seminar:</w:t>
      </w:r>
    </w:p>
    <w:p w14:paraId="6B357AF4" w14:textId="77777777" w:rsidR="0054175E" w:rsidRDefault="0054175E" w:rsidP="0054175E"/>
    <w:p w14:paraId="7DBAE251" w14:textId="77777777" w:rsidR="0054175E" w:rsidRDefault="0054175E" w:rsidP="0054175E">
      <w:r>
        <w:rPr>
          <w:color w:val="000000"/>
          <w:sz w:val="20"/>
          <w:szCs w:val="20"/>
        </w:rPr>
        <w:t>The purpose of this thesis is to design and conceptualize a hybrid agentic AI architecture capable of autonomously performing complex, multi-step processes, exemplified by the challenge of writing academic literature reviews. The rapid proliferation of Large Language Models (LLMs) offers tantalizing possibilities for automating knowledge work, yet current approaches often struggle with the reliability, planning depth, and structured reasoning required for rigorous research synthesis. This research explores how integrating the strengths of LLMs with the structured reasoning capabilities of knowledge graphs can create a more robust and intelligent agent.</w:t>
      </w:r>
    </w:p>
    <w:p w14:paraId="2C9F34D2" w14:textId="77777777" w:rsidR="0054175E" w:rsidRDefault="0054175E" w:rsidP="0054175E"/>
  </w:comment>
  <w:comment w:id="11" w:author="Nico Wälti" w:date="2025-04-07T07:31:00Z" w:initials="NW">
    <w:p w14:paraId="301CD255" w14:textId="77777777" w:rsidR="007053D4" w:rsidRDefault="007053D4" w:rsidP="007053D4">
      <w:r>
        <w:rPr>
          <w:rStyle w:val="Kommentarzeichen"/>
        </w:rPr>
        <w:annotationRef/>
      </w:r>
      <w:r>
        <w:rPr>
          <w:color w:val="000000"/>
          <w:sz w:val="20"/>
          <w:szCs w:val="20"/>
        </w:rPr>
        <w:t xml:space="preserve">Neue Struktur nötig - Sollte aber evtl. auf Literatur Recherche basieren. </w:t>
      </w:r>
    </w:p>
  </w:comment>
  <w:comment w:id="21" w:author="Nico Wälti" w:date="2025-04-08T07:18:00Z" w:initials="NW">
    <w:p w14:paraId="1946038C" w14:textId="77777777" w:rsidR="000012C0" w:rsidRDefault="000012C0" w:rsidP="000012C0">
      <w:r>
        <w:rPr>
          <w:rStyle w:val="Kommentarzeichen"/>
        </w:rPr>
        <w:annotationRef/>
      </w:r>
      <w:r>
        <w:rPr>
          <w:color w:val="000000"/>
          <w:sz w:val="20"/>
          <w:szCs w:val="20"/>
        </w:rPr>
        <w:t>Gemäss Thesis Seminar, müsste es eine What question sein:</w:t>
      </w:r>
    </w:p>
    <w:p w14:paraId="2E02CE8D" w14:textId="77777777" w:rsidR="000012C0" w:rsidRDefault="000012C0" w:rsidP="000012C0"/>
    <w:p w14:paraId="31224C89" w14:textId="77777777" w:rsidR="000012C0" w:rsidRDefault="000012C0" w:rsidP="000012C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9F34D2" w15:done="0"/>
  <w15:commentEx w15:paraId="301CD255" w15:done="0"/>
  <w15:commentEx w15:paraId="31224C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9D6BE4" w16cex:dateUtc="2025-04-01T08:20:00Z"/>
  <w16cex:commentExtensible w16cex:durableId="4B7A1C6F" w16cex:dateUtc="2025-04-07T05:31:00Z"/>
  <w16cex:commentExtensible w16cex:durableId="7645A0CC" w16cex:dateUtc="2025-04-08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9F34D2" w16cid:durableId="0A9D6BE4"/>
  <w16cid:commentId w16cid:paraId="301CD255" w16cid:durableId="4B7A1C6F"/>
  <w16cid:commentId w16cid:paraId="31224C89" w16cid:durableId="7645A0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1B81E" w14:textId="77777777" w:rsidR="00F40C18" w:rsidRDefault="00F40C18" w:rsidP="00D41ACE">
      <w:r>
        <w:separator/>
      </w:r>
    </w:p>
  </w:endnote>
  <w:endnote w:type="continuationSeparator" w:id="0">
    <w:p w14:paraId="1D0E7E7F" w14:textId="77777777" w:rsidR="00F40C18" w:rsidRDefault="00F40C18" w:rsidP="00D41ACE">
      <w:r>
        <w:continuationSeparator/>
      </w:r>
    </w:p>
  </w:endnote>
  <w:endnote w:type="continuationNotice" w:id="1">
    <w:p w14:paraId="30DFB531" w14:textId="77777777" w:rsidR="00F40C18" w:rsidRDefault="00F40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mbria"/>
    <w:panose1 w:val="020B0604020202020204"/>
    <w:charset w:val="00"/>
    <w:family w:val="roman"/>
    <w:pitch w:val="default"/>
  </w:font>
  <w:font w:name="system-ui">
    <w:altName w:val="Cambria"/>
    <w:panose1 w:val="020B0604020202020204"/>
    <w:charset w:val="00"/>
    <w:family w:val="roman"/>
    <w:pitch w:val="default"/>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9E8B1" w14:textId="23CCD702" w:rsidR="00861C0B" w:rsidRDefault="00861C0B" w:rsidP="0061102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p w14:paraId="32CD7D21" w14:textId="77777777" w:rsidR="00861C0B" w:rsidRDefault="00861C0B" w:rsidP="00861C0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410033"/>
      <w:docPartObj>
        <w:docPartGallery w:val="Page Numbers (Bottom of Page)"/>
        <w:docPartUnique/>
      </w:docPartObj>
    </w:sdtPr>
    <w:sdtContent>
      <w:p w14:paraId="47D408C5" w14:textId="3C9EE736" w:rsidR="00545975" w:rsidRDefault="005459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5</w:t>
        </w:r>
        <w:r>
          <w:rPr>
            <w:rStyle w:val="Seitenzahl"/>
          </w:rPr>
          <w:fldChar w:fldCharType="end"/>
        </w:r>
      </w:p>
    </w:sdtContent>
  </w:sdt>
  <w:p w14:paraId="63A83A5E" w14:textId="77777777" w:rsidR="00252470" w:rsidRDefault="00252470" w:rsidP="00545975">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A61AC" w14:textId="77777777" w:rsidR="00E55E0B" w:rsidRDefault="00000000" w:rsidP="00E55E0B">
    <w:pPr>
      <w:pStyle w:val="Fuzeile"/>
      <w:framePr w:wrap="none" w:vAnchor="text" w:hAnchor="margin" w:xAlign="right" w:y="1"/>
      <w:rPr>
        <w:rStyle w:val="Seitenzahl"/>
      </w:rPr>
    </w:pPr>
    <w:sdt>
      <w:sdtPr>
        <w:rPr>
          <w:rStyle w:val="Seitenzahl"/>
        </w:rPr>
        <w:id w:val="2080241349"/>
        <w:docPartObj>
          <w:docPartGallery w:val="Page Numbers (Bottom of Page)"/>
          <w:docPartUnique/>
        </w:docPartObj>
      </w:sdtPr>
      <w:sdtContent>
        <w:r w:rsidR="00E55E0B">
          <w:rPr>
            <w:rStyle w:val="Seitenzahl"/>
          </w:rPr>
          <w:fldChar w:fldCharType="begin"/>
        </w:r>
        <w:r w:rsidR="00E55E0B">
          <w:rPr>
            <w:rStyle w:val="Seitenzahl"/>
          </w:rPr>
          <w:instrText xml:space="preserve"> PAGE </w:instrText>
        </w:r>
        <w:r w:rsidR="00E55E0B">
          <w:rPr>
            <w:rStyle w:val="Seitenzahl"/>
          </w:rPr>
          <w:fldChar w:fldCharType="separate"/>
        </w:r>
        <w:r w:rsidR="00E55E0B">
          <w:rPr>
            <w:rStyle w:val="Seitenzahl"/>
          </w:rPr>
          <w:t>7</w:t>
        </w:r>
        <w:r w:rsidR="00E55E0B">
          <w:rPr>
            <w:rStyle w:val="Seitenzahl"/>
          </w:rPr>
          <w:fldChar w:fldCharType="end"/>
        </w:r>
      </w:sdtContent>
    </w:sdt>
  </w:p>
  <w:p w14:paraId="2881C57F" w14:textId="77777777" w:rsidR="000C221D" w:rsidRDefault="000C221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1D8A3" w14:textId="77777777" w:rsidR="00F40C18" w:rsidRDefault="00F40C18" w:rsidP="00D41ACE">
      <w:r>
        <w:separator/>
      </w:r>
    </w:p>
  </w:footnote>
  <w:footnote w:type="continuationSeparator" w:id="0">
    <w:p w14:paraId="0D851CF7" w14:textId="77777777" w:rsidR="00F40C18" w:rsidRDefault="00F40C18" w:rsidP="00D41ACE">
      <w:r>
        <w:continuationSeparator/>
      </w:r>
    </w:p>
  </w:footnote>
  <w:footnote w:type="continuationNotice" w:id="1">
    <w:p w14:paraId="259F8CDE" w14:textId="77777777" w:rsidR="00F40C18" w:rsidRDefault="00F40C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4D392" w14:textId="6C5AD33A" w:rsidR="00282558" w:rsidRDefault="008F712C" w:rsidP="008F712C">
    <w:pPr>
      <w:pStyle w:val="Kopfzeile"/>
      <w:jc w:val="right"/>
    </w:pPr>
    <w:r>
      <w:fldChar w:fldCharType="begin"/>
    </w:r>
    <w:r w:rsidRPr="00D01CF6">
      <w:instrText xml:space="preserve"> STYLEREF  1  \* MERGEFORMAT </w:instrText>
    </w:r>
    <w:r>
      <w:fldChar w:fldCharType="separate"/>
    </w:r>
    <w:r w:rsidR="004060F8">
      <w:rPr>
        <w:noProof/>
      </w:rPr>
      <w:t>Literature Review</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4A490" w14:textId="14C61951" w:rsidR="00520C73" w:rsidRDefault="00520C73" w:rsidP="008F712C">
    <w:pPr>
      <w:pStyle w:val="Kopfzeile"/>
      <w:jc w:val="right"/>
    </w:pPr>
  </w:p>
</w:hdr>
</file>

<file path=word/intelligence.xml><?xml version="1.0" encoding="utf-8"?>
<int:Intelligence xmlns:int="http://schemas.microsoft.com/office/intelligence/2019/intelligence">
  <int:IntelligenceSettings/>
  <int:Manifest>
    <int:WordHash hashCode="8znuCp3nE9AeA6" id="0hW3cLjq"/>
    <int:WordHash hashCode="ald6d0P0BepqB+" id="Z46jhkLw"/>
    <int:WordHash hashCode="hQGjTzTeowiBWL" id="x81jdgcv"/>
    <int:WordHash hashCode="UJu3AvVwq1ecK0" id="pYy8S2MD"/>
    <int:WordHash hashCode="ekzH4YdvCjIfJK" id="ihhg319J"/>
    <int:WordHash hashCode="MeEOY1cxkf6isj" id="ZrUMqhvm"/>
    <int:WordHash hashCode="3gT6Din5s14kkF" id="bOAoYvjO"/>
    <int:WordHash hashCode="hUiPQ5VqeXHET/" id="WvORy4jQ"/>
    <int:WordHash hashCode="BRNEJrzRdQULCB" id="F2QSjaQc"/>
    <int:WordHash hashCode="eX79g/jBXe739N" id="vCvDLzab"/>
    <int:WordHash hashCode="2oqlUHOFjVxwRE" id="5+QclfVA"/>
    <int:WordHash hashCode="3rFNgOieYxXX8h" id="wEk7W6ex"/>
    <int:WordHash hashCode="ZBiKLzrw58foP0" id="+EzbFtCl"/>
    <int:WordHash hashCode="g92davQ/jL7gis" id="MR4ezasH"/>
    <int:WordHash hashCode="9C72ISgCXH/Tj0" id="kiTt3QOl"/>
    <int:WordHash hashCode="kCfMWiwTId5got" id="LTr7HtK2"/>
    <int:WordHash hashCode="u8zfLvsztS5snQ" id="+mw7u0fi"/>
    <int:WordHash hashCode="fLBgJ+h+fYSNhX" id="nhyAy8Rk"/>
    <int:WordHash hashCode="Y3SHyIT23ZpKY4" id="PXpWwSMJ"/>
    <int:WordHash hashCode="7RajkCCrW1MHtG" id="7rC6BrQ5"/>
    <int:WordHash hashCode="z/pQoyyxOiQNcF" id="hiVDz8w5"/>
    <int:WordHash hashCode="8LKyrl4xjUtAo1" id="Tk8yR6tG"/>
    <int:WordHash hashCode="s7EZfIJqtIRQVe" id="qmFDRXiC"/>
    <int:WordHash hashCode="2ixOurLNUceKcl" id="YMvygjyt"/>
    <int:WordHash hashCode="QYsDyRIVzJGbBB" id="bb5lOi63"/>
    <int:WordHash hashCode="bCH34cgQjxye86" id="6ogsDxCz"/>
    <int:WordHash hashCode="wqawPxkN+ytKqR" id="skRRDxil"/>
    <int:WordHash hashCode="06K5wLyz7kij6r" id="U7pEPlDL"/>
    <int:WordHash hashCode="eKbznN9MrNGSiz" id="mYX8Bspg"/>
    <int:WordHash hashCode="mC1G0i2Vl8MNed" id="ylunZ9BP"/>
    <int:WordHash hashCode="LTCc6QxUmhKkdY" id="4J1DgVMP"/>
    <int:WordHash hashCode="W9zTwNTSSuPnGz" id="zbfNqDg6"/>
    <int:WordHash hashCode="MX8edh8vqo2nga" id="3wzsGiRN"/>
    <int:WordHash hashCode="rxDvIN2QYLvurQ" id="e6rqd2pE"/>
    <int:WordHash hashCode="XA7EyYTMKuLuqn" id="nPkiBEn9"/>
    <int:WordHash hashCode="2z1AWxBnWZjAMC" id="jRfLtC3Y"/>
    <int:WordHash hashCode="SJVHW8IygJ8nA4" id="jMFJu9Th"/>
    <int:WordHash hashCode="QIFYZD7VZMcvoJ" id="v52XNIAV"/>
    <int:WordHash hashCode="XYTOFF/LpPdzMY" id="CdC3isZX"/>
    <int:WordHash hashCode="8xsLInM3hmzoJj" id="Zd66693/"/>
    <int:WordHash hashCode="tH82PitDDAZH8U" id="guRuuvm8"/>
    <int:WordHash hashCode="bL9oxQ9zyEZ4st" id="B51wvBkl"/>
    <int:WordHash hashCode="J+kN+lfDWKz69H" id="r/NvK8zh"/>
    <int:WordHash hashCode="MmtCb5rHqW7Wuv" id="FLBeh793"/>
    <int:WordHash hashCode="XKo8NsCIsZTgGZ" id="v+CqMiEz"/>
    <int:WordHash hashCode="o7H/l5pg9DXMxb" id="Q9dh+NZN"/>
    <int:WordHash hashCode="XJ9zr3MzT/41DG" id="7fK3sHq1"/>
    <int:WordHash hashCode="ajGI2e5OohAob5" id="rrzT5/Gk"/>
    <int:WordHash hashCode="LSmYjHCsrBcuJo" id="oxup1vk8"/>
    <int:WordHash hashCode="YbuNKbW+fbMHyy" id="rfHYzRID"/>
    <int:WordHash hashCode="wHPZfdiW/4378d" id="fNXY2lgz"/>
  </int:Manifest>
  <int:Observations>
    <int:Content id="0hW3cLjq">
      <int:Rejection type="LegacyProofing"/>
    </int:Content>
    <int:Content id="Z46jhkLw">
      <int:Rejection type="LegacyProofing"/>
    </int:Content>
    <int:Content id="x81jdgcv">
      <int:Rejection type="LegacyProofing"/>
    </int:Content>
    <int:Content id="pYy8S2MD">
      <int:Rejection type="LegacyProofing"/>
    </int:Content>
    <int:Content id="ihhg319J">
      <int:Rejection type="LegacyProofing"/>
    </int:Content>
    <int:Content id="ZrUMqhvm">
      <int:Rejection type="LegacyProofing"/>
    </int:Content>
    <int:Content id="bOAoYvjO">
      <int:Rejection type="LegacyProofing"/>
    </int:Content>
    <int:Content id="WvORy4jQ">
      <int:Rejection type="LegacyProofing"/>
    </int:Content>
    <int:Content id="F2QSjaQc">
      <int:Rejection type="LegacyProofing"/>
    </int:Content>
    <int:Content id="vCvDLzab">
      <int:Rejection type="LegacyProofing"/>
    </int:Content>
    <int:Content id="5+QclfVA">
      <int:Rejection type="LegacyProofing"/>
    </int:Content>
    <int:Content id="wEk7W6ex">
      <int:Rejection type="LegacyProofing"/>
    </int:Content>
    <int:Content id="+EzbFtCl">
      <int:Rejection type="LegacyProofing"/>
    </int:Content>
    <int:Content id="MR4ezasH">
      <int:Rejection type="LegacyProofing"/>
    </int:Content>
    <int:Content id="kiTt3QOl">
      <int:Rejection type="LegacyProofing"/>
    </int:Content>
    <int:Content id="LTr7HtK2">
      <int:Rejection type="LegacyProofing"/>
    </int:Content>
    <int:Content id="+mw7u0fi">
      <int:Rejection type="LegacyProofing"/>
    </int:Content>
    <int:Content id="nhyAy8Rk">
      <int:Rejection type="LegacyProofing"/>
    </int:Content>
    <int:Content id="PXpWwSMJ">
      <int:Rejection type="LegacyProofing"/>
    </int:Content>
    <int:Content id="7rC6BrQ5">
      <int:Rejection type="LegacyProofing"/>
    </int:Content>
    <int:Content id="hiVDz8w5">
      <int:Rejection type="LegacyProofing"/>
    </int:Content>
    <int:Content id="Tk8yR6tG">
      <int:Rejection type="LegacyProofing"/>
    </int:Content>
    <int:Content id="qmFDRXiC">
      <int:Rejection type="LegacyProofing"/>
    </int:Content>
    <int:Content id="YMvygjyt">
      <int:Rejection type="LegacyProofing"/>
    </int:Content>
    <int:Content id="bb5lOi63">
      <int:Rejection type="LegacyProofing"/>
    </int:Content>
    <int:Content id="6ogsDxCz">
      <int:Rejection type="LegacyProofing"/>
    </int:Content>
    <int:Content id="skRRDxil">
      <int:Rejection type="LegacyProofing"/>
    </int:Content>
    <int:Content id="U7pEPlDL">
      <int:Rejection type="LegacyProofing"/>
    </int:Content>
    <int:Content id="mYX8Bspg">
      <int:Rejection type="LegacyProofing"/>
    </int:Content>
    <int:Content id="ylunZ9BP">
      <int:Rejection type="LegacyProofing"/>
    </int:Content>
    <int:Content id="4J1DgVMP">
      <int:Rejection type="LegacyProofing"/>
    </int:Content>
    <int:Content id="zbfNqDg6">
      <int:Rejection type="LegacyProofing"/>
    </int:Content>
    <int:Content id="3wzsGiRN">
      <int:Rejection type="LegacyProofing"/>
    </int:Content>
    <int:Content id="e6rqd2pE">
      <int:Rejection type="LegacyProofing"/>
    </int:Content>
    <int:Content id="nPkiBEn9">
      <int:Rejection type="LegacyProofing"/>
    </int:Content>
    <int:Content id="jRfLtC3Y">
      <int:Rejection type="LegacyProofing"/>
    </int:Content>
    <int:Content id="jMFJu9Th">
      <int:Rejection type="LegacyProofing"/>
    </int:Content>
    <int:Content id="v52XNIAV">
      <int:Rejection type="LegacyProofing"/>
    </int:Content>
    <int:Content id="CdC3isZX">
      <int:Rejection type="LegacyProofing"/>
    </int:Content>
    <int:Content id="Zd66693/">
      <int:Rejection type="LegacyProofing"/>
    </int:Content>
    <int:Content id="guRuuvm8">
      <int:Rejection type="LegacyProofing"/>
    </int:Content>
    <int:Content id="B51wvBkl">
      <int:Rejection type="LegacyProofing"/>
    </int:Content>
    <int:Content id="r/NvK8zh">
      <int:Rejection type="LegacyProofing"/>
    </int:Content>
    <int:Content id="FLBeh793">
      <int:Rejection type="LegacyProofing"/>
    </int:Content>
    <int:Content id="v+CqMiEz">
      <int:Rejection type="LegacyProofing"/>
    </int:Content>
    <int:Content id="Q9dh+NZN">
      <int:Rejection type="LegacyProofing"/>
    </int:Content>
    <int:Content id="7fK3sHq1">
      <int:Rejection type="LegacyProofing"/>
    </int:Content>
    <int:Content id="rrzT5/Gk">
      <int:Rejection type="LegacyProofing"/>
    </int:Content>
    <int:Content id="oxup1vk8">
      <int:Rejection type="LegacyProofing"/>
    </int:Content>
    <int:Content id="rfHYzRID">
      <int:Rejection type="LegacyProofing"/>
    </int:Content>
    <int:Content id="fNXY2lg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648"/>
    <w:multiLevelType w:val="multilevel"/>
    <w:tmpl w:val="DF184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6459C"/>
    <w:multiLevelType w:val="hybridMultilevel"/>
    <w:tmpl w:val="4E6E5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553C72"/>
    <w:multiLevelType w:val="multilevel"/>
    <w:tmpl w:val="2BA4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0917"/>
    <w:multiLevelType w:val="hybridMultilevel"/>
    <w:tmpl w:val="E8989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485208"/>
    <w:multiLevelType w:val="multilevel"/>
    <w:tmpl w:val="A950F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F5200"/>
    <w:multiLevelType w:val="multilevel"/>
    <w:tmpl w:val="2632A2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ind w:left="644" w:hanging="360"/>
      </w:pPr>
      <w:rPr>
        <w:rFonts w:ascii="Symbol" w:hAnsi="Symbol" w:hint="default"/>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337621B"/>
    <w:multiLevelType w:val="multilevel"/>
    <w:tmpl w:val="D7C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60FF0"/>
    <w:multiLevelType w:val="multilevel"/>
    <w:tmpl w:val="3D7A02CE"/>
    <w:lvl w:ilvl="0">
      <w:start w:val="1"/>
      <w:numFmt w:val="decimal"/>
      <w:pStyle w:val="berschrift1"/>
      <w:lvlText w:val="%1"/>
      <w:lvlJc w:val="left"/>
      <w:pPr>
        <w:ind w:left="1425" w:hanging="432"/>
      </w:pPr>
      <w:rPr>
        <w:rFonts w:hint="default"/>
      </w:rPr>
    </w:lvl>
    <w:lvl w:ilvl="1">
      <w:start w:val="1"/>
      <w:numFmt w:val="decimal"/>
      <w:pStyle w:val="berschrift2"/>
      <w:lvlText w:val="%1.%2"/>
      <w:lvlJc w:val="left"/>
      <w:pPr>
        <w:ind w:left="718" w:hanging="576"/>
      </w:pPr>
      <w:rPr>
        <w:b/>
        <w:bCs/>
      </w:rPr>
    </w:lvl>
    <w:lvl w:ilvl="2">
      <w:start w:val="1"/>
      <w:numFmt w:val="decimal"/>
      <w:pStyle w:val="berschrift3"/>
      <w:lvlText w:val="%1.%2.%3"/>
      <w:lvlJc w:val="left"/>
      <w:pPr>
        <w:ind w:left="720" w:hanging="720"/>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15A80E76"/>
    <w:multiLevelType w:val="hybridMultilevel"/>
    <w:tmpl w:val="D0AAC1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FD1B41"/>
    <w:multiLevelType w:val="multilevel"/>
    <w:tmpl w:val="841E0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B0414"/>
    <w:multiLevelType w:val="hybridMultilevel"/>
    <w:tmpl w:val="50902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DC00336"/>
    <w:multiLevelType w:val="multilevel"/>
    <w:tmpl w:val="C14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E2E21"/>
    <w:multiLevelType w:val="multilevel"/>
    <w:tmpl w:val="A9D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6653C"/>
    <w:multiLevelType w:val="hybridMultilevel"/>
    <w:tmpl w:val="D9CE6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DE5EFF"/>
    <w:multiLevelType w:val="multilevel"/>
    <w:tmpl w:val="45D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70AFC"/>
    <w:multiLevelType w:val="multilevel"/>
    <w:tmpl w:val="20F852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B564234"/>
    <w:multiLevelType w:val="multilevel"/>
    <w:tmpl w:val="31D2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A60FD"/>
    <w:multiLevelType w:val="hybridMultilevel"/>
    <w:tmpl w:val="165C2080"/>
    <w:lvl w:ilvl="0" w:tplc="087E068C">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DF71001"/>
    <w:multiLevelType w:val="multilevel"/>
    <w:tmpl w:val="5C94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896701"/>
    <w:multiLevelType w:val="multilevel"/>
    <w:tmpl w:val="DB26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A2AFC"/>
    <w:multiLevelType w:val="hybridMultilevel"/>
    <w:tmpl w:val="AAA284CE"/>
    <w:lvl w:ilvl="0" w:tplc="087E068C">
      <w:start w:val="1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540037E"/>
    <w:multiLevelType w:val="multilevel"/>
    <w:tmpl w:val="6112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0785D"/>
    <w:multiLevelType w:val="multilevel"/>
    <w:tmpl w:val="AD5A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5144D"/>
    <w:multiLevelType w:val="multilevel"/>
    <w:tmpl w:val="DE8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394DC1"/>
    <w:multiLevelType w:val="hybridMultilevel"/>
    <w:tmpl w:val="4CCCC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3705FFE"/>
    <w:multiLevelType w:val="hybridMultilevel"/>
    <w:tmpl w:val="C722FB44"/>
    <w:lvl w:ilvl="0" w:tplc="E9E6E33C">
      <w:start w:val="1"/>
      <w:numFmt w:val="bullet"/>
      <w:lvlText w:val=""/>
      <w:lvlJc w:val="left"/>
      <w:pPr>
        <w:tabs>
          <w:tab w:val="num" w:pos="1068"/>
        </w:tabs>
        <w:ind w:left="1068" w:hanging="360"/>
      </w:pPr>
      <w:rPr>
        <w:rFonts w:ascii="Symbol" w:hAnsi="Symbol" w:hint="default"/>
        <w:sz w:val="20"/>
      </w:rPr>
    </w:lvl>
    <w:lvl w:ilvl="1" w:tplc="1DC0D256">
      <w:start w:val="1"/>
      <w:numFmt w:val="bullet"/>
      <w:lvlText w:val="o"/>
      <w:lvlJc w:val="left"/>
      <w:pPr>
        <w:tabs>
          <w:tab w:val="num" w:pos="1788"/>
        </w:tabs>
        <w:ind w:left="1788" w:hanging="360"/>
      </w:pPr>
      <w:rPr>
        <w:rFonts w:ascii="Courier New" w:hAnsi="Courier New" w:hint="default"/>
        <w:sz w:val="20"/>
      </w:rPr>
    </w:lvl>
    <w:lvl w:ilvl="2" w:tplc="EA94D132">
      <w:start w:val="14"/>
      <w:numFmt w:val="bullet"/>
      <w:lvlText w:val=""/>
      <w:lvlJc w:val="left"/>
      <w:pPr>
        <w:tabs>
          <w:tab w:val="num" w:pos="2508"/>
        </w:tabs>
        <w:ind w:left="2508" w:hanging="360"/>
      </w:pPr>
      <w:rPr>
        <w:rFonts w:ascii="Wingdings" w:hAnsi="Wingdings" w:hint="default"/>
        <w:sz w:val="20"/>
      </w:rPr>
    </w:lvl>
    <w:lvl w:ilvl="3" w:tplc="F53A34F0" w:tentative="1">
      <w:start w:val="1"/>
      <w:numFmt w:val="bullet"/>
      <w:lvlText w:val=""/>
      <w:lvlJc w:val="left"/>
      <w:pPr>
        <w:tabs>
          <w:tab w:val="num" w:pos="3228"/>
        </w:tabs>
        <w:ind w:left="3228" w:hanging="360"/>
      </w:pPr>
      <w:rPr>
        <w:rFonts w:ascii="Wingdings" w:hAnsi="Wingdings" w:hint="default"/>
        <w:sz w:val="20"/>
      </w:rPr>
    </w:lvl>
    <w:lvl w:ilvl="4" w:tplc="66C4FE34" w:tentative="1">
      <w:start w:val="1"/>
      <w:numFmt w:val="bullet"/>
      <w:lvlText w:val=""/>
      <w:lvlJc w:val="left"/>
      <w:pPr>
        <w:tabs>
          <w:tab w:val="num" w:pos="3948"/>
        </w:tabs>
        <w:ind w:left="3948" w:hanging="360"/>
      </w:pPr>
      <w:rPr>
        <w:rFonts w:ascii="Wingdings" w:hAnsi="Wingdings" w:hint="default"/>
        <w:sz w:val="20"/>
      </w:rPr>
    </w:lvl>
    <w:lvl w:ilvl="5" w:tplc="C9A6959E" w:tentative="1">
      <w:start w:val="1"/>
      <w:numFmt w:val="bullet"/>
      <w:lvlText w:val=""/>
      <w:lvlJc w:val="left"/>
      <w:pPr>
        <w:tabs>
          <w:tab w:val="num" w:pos="4668"/>
        </w:tabs>
        <w:ind w:left="4668" w:hanging="360"/>
      </w:pPr>
      <w:rPr>
        <w:rFonts w:ascii="Wingdings" w:hAnsi="Wingdings" w:hint="default"/>
        <w:sz w:val="20"/>
      </w:rPr>
    </w:lvl>
    <w:lvl w:ilvl="6" w:tplc="69A0A916" w:tentative="1">
      <w:start w:val="1"/>
      <w:numFmt w:val="bullet"/>
      <w:lvlText w:val=""/>
      <w:lvlJc w:val="left"/>
      <w:pPr>
        <w:tabs>
          <w:tab w:val="num" w:pos="5388"/>
        </w:tabs>
        <w:ind w:left="5388" w:hanging="360"/>
      </w:pPr>
      <w:rPr>
        <w:rFonts w:ascii="Wingdings" w:hAnsi="Wingdings" w:hint="default"/>
        <w:sz w:val="20"/>
      </w:rPr>
    </w:lvl>
    <w:lvl w:ilvl="7" w:tplc="5F60817E" w:tentative="1">
      <w:start w:val="1"/>
      <w:numFmt w:val="bullet"/>
      <w:lvlText w:val=""/>
      <w:lvlJc w:val="left"/>
      <w:pPr>
        <w:tabs>
          <w:tab w:val="num" w:pos="6108"/>
        </w:tabs>
        <w:ind w:left="6108" w:hanging="360"/>
      </w:pPr>
      <w:rPr>
        <w:rFonts w:ascii="Wingdings" w:hAnsi="Wingdings" w:hint="default"/>
        <w:sz w:val="20"/>
      </w:rPr>
    </w:lvl>
    <w:lvl w:ilvl="8" w:tplc="30BC06CE"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43C4790B"/>
    <w:multiLevelType w:val="multilevel"/>
    <w:tmpl w:val="EF4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A0D16"/>
    <w:multiLevelType w:val="multilevel"/>
    <w:tmpl w:val="2632A2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ind w:left="644" w:hanging="360"/>
      </w:pPr>
      <w:rPr>
        <w:rFonts w:ascii="Symbol" w:hAnsi="Symbol" w:hint="default"/>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ADE6C51"/>
    <w:multiLevelType w:val="multilevel"/>
    <w:tmpl w:val="7FC6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912D20"/>
    <w:multiLevelType w:val="multilevel"/>
    <w:tmpl w:val="9D0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3C70E3"/>
    <w:multiLevelType w:val="multilevel"/>
    <w:tmpl w:val="2332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52A93"/>
    <w:multiLevelType w:val="multilevel"/>
    <w:tmpl w:val="2BA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31B80"/>
    <w:multiLevelType w:val="multilevel"/>
    <w:tmpl w:val="2632A2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ind w:left="644" w:hanging="360"/>
      </w:pPr>
      <w:rPr>
        <w:rFonts w:ascii="Symbol" w:hAnsi="Symbol" w:hint="default"/>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0E53619"/>
    <w:multiLevelType w:val="multilevel"/>
    <w:tmpl w:val="84E48C8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960C4A"/>
    <w:multiLevelType w:val="hybridMultilevel"/>
    <w:tmpl w:val="31B40CCE"/>
    <w:lvl w:ilvl="0" w:tplc="B14A197C">
      <w:start w:val="1"/>
      <w:numFmt w:val="bullet"/>
      <w:lvlText w:val=""/>
      <w:lvlJc w:val="left"/>
      <w:pPr>
        <w:tabs>
          <w:tab w:val="num" w:pos="1004"/>
        </w:tabs>
        <w:ind w:left="1004" w:hanging="360"/>
      </w:pPr>
      <w:rPr>
        <w:rFonts w:ascii="Symbol" w:hAnsi="Symbol" w:hint="default"/>
        <w:sz w:val="20"/>
      </w:rPr>
    </w:lvl>
    <w:lvl w:ilvl="1" w:tplc="F11E9758">
      <w:start w:val="1"/>
      <w:numFmt w:val="bullet"/>
      <w:lvlText w:val="o"/>
      <w:lvlJc w:val="left"/>
      <w:pPr>
        <w:tabs>
          <w:tab w:val="num" w:pos="1724"/>
        </w:tabs>
        <w:ind w:left="1724" w:hanging="360"/>
      </w:pPr>
      <w:rPr>
        <w:rFonts w:ascii="Courier New" w:hAnsi="Courier New" w:hint="default"/>
        <w:sz w:val="20"/>
      </w:rPr>
    </w:lvl>
    <w:lvl w:ilvl="2" w:tplc="940287FA">
      <w:start w:val="14"/>
      <w:numFmt w:val="bullet"/>
      <w:lvlText w:val=""/>
      <w:lvlJc w:val="left"/>
      <w:pPr>
        <w:tabs>
          <w:tab w:val="num" w:pos="2444"/>
        </w:tabs>
        <w:ind w:left="2444" w:hanging="360"/>
      </w:pPr>
      <w:rPr>
        <w:rFonts w:ascii="Wingdings" w:hAnsi="Wingdings" w:hint="default"/>
        <w:sz w:val="20"/>
      </w:rPr>
    </w:lvl>
    <w:lvl w:ilvl="3" w:tplc="032E55DC" w:tentative="1">
      <w:start w:val="1"/>
      <w:numFmt w:val="bullet"/>
      <w:lvlText w:val=""/>
      <w:lvlJc w:val="left"/>
      <w:pPr>
        <w:tabs>
          <w:tab w:val="num" w:pos="3164"/>
        </w:tabs>
        <w:ind w:left="3164" w:hanging="360"/>
      </w:pPr>
      <w:rPr>
        <w:rFonts w:ascii="Wingdings" w:hAnsi="Wingdings" w:hint="default"/>
        <w:sz w:val="20"/>
      </w:rPr>
    </w:lvl>
    <w:lvl w:ilvl="4" w:tplc="5EBCAB18" w:tentative="1">
      <w:start w:val="1"/>
      <w:numFmt w:val="bullet"/>
      <w:lvlText w:val=""/>
      <w:lvlJc w:val="left"/>
      <w:pPr>
        <w:tabs>
          <w:tab w:val="num" w:pos="3884"/>
        </w:tabs>
        <w:ind w:left="3884" w:hanging="360"/>
      </w:pPr>
      <w:rPr>
        <w:rFonts w:ascii="Wingdings" w:hAnsi="Wingdings" w:hint="default"/>
        <w:sz w:val="20"/>
      </w:rPr>
    </w:lvl>
    <w:lvl w:ilvl="5" w:tplc="3E24756E" w:tentative="1">
      <w:start w:val="1"/>
      <w:numFmt w:val="bullet"/>
      <w:lvlText w:val=""/>
      <w:lvlJc w:val="left"/>
      <w:pPr>
        <w:tabs>
          <w:tab w:val="num" w:pos="4604"/>
        </w:tabs>
        <w:ind w:left="4604" w:hanging="360"/>
      </w:pPr>
      <w:rPr>
        <w:rFonts w:ascii="Wingdings" w:hAnsi="Wingdings" w:hint="default"/>
        <w:sz w:val="20"/>
      </w:rPr>
    </w:lvl>
    <w:lvl w:ilvl="6" w:tplc="85545770" w:tentative="1">
      <w:start w:val="1"/>
      <w:numFmt w:val="bullet"/>
      <w:lvlText w:val=""/>
      <w:lvlJc w:val="left"/>
      <w:pPr>
        <w:tabs>
          <w:tab w:val="num" w:pos="5324"/>
        </w:tabs>
        <w:ind w:left="5324" w:hanging="360"/>
      </w:pPr>
      <w:rPr>
        <w:rFonts w:ascii="Wingdings" w:hAnsi="Wingdings" w:hint="default"/>
        <w:sz w:val="20"/>
      </w:rPr>
    </w:lvl>
    <w:lvl w:ilvl="7" w:tplc="D99235EA" w:tentative="1">
      <w:start w:val="1"/>
      <w:numFmt w:val="bullet"/>
      <w:lvlText w:val=""/>
      <w:lvlJc w:val="left"/>
      <w:pPr>
        <w:tabs>
          <w:tab w:val="num" w:pos="6044"/>
        </w:tabs>
        <w:ind w:left="6044" w:hanging="360"/>
      </w:pPr>
      <w:rPr>
        <w:rFonts w:ascii="Wingdings" w:hAnsi="Wingdings" w:hint="default"/>
        <w:sz w:val="20"/>
      </w:rPr>
    </w:lvl>
    <w:lvl w:ilvl="8" w:tplc="CF429EAA" w:tentative="1">
      <w:start w:val="1"/>
      <w:numFmt w:val="bullet"/>
      <w:lvlText w:val=""/>
      <w:lvlJc w:val="left"/>
      <w:pPr>
        <w:tabs>
          <w:tab w:val="num" w:pos="6764"/>
        </w:tabs>
        <w:ind w:left="6764" w:hanging="360"/>
      </w:pPr>
      <w:rPr>
        <w:rFonts w:ascii="Wingdings" w:hAnsi="Wingdings" w:hint="default"/>
        <w:sz w:val="20"/>
      </w:rPr>
    </w:lvl>
  </w:abstractNum>
  <w:abstractNum w:abstractNumId="35" w15:restartNumberingAfterBreak="0">
    <w:nsid w:val="56C04954"/>
    <w:multiLevelType w:val="multilevel"/>
    <w:tmpl w:val="A4F83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602EB6"/>
    <w:multiLevelType w:val="hybridMultilevel"/>
    <w:tmpl w:val="A88C7F80"/>
    <w:lvl w:ilvl="0" w:tplc="0407000B">
      <w:start w:val="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89F0435"/>
    <w:multiLevelType w:val="hybridMultilevel"/>
    <w:tmpl w:val="43523694"/>
    <w:lvl w:ilvl="0" w:tplc="087E068C">
      <w:start w:val="1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E801B7B"/>
    <w:multiLevelType w:val="hybridMultilevel"/>
    <w:tmpl w:val="D14E44D8"/>
    <w:lvl w:ilvl="0" w:tplc="04070001">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9" w15:restartNumberingAfterBreak="0">
    <w:nsid w:val="60211FBD"/>
    <w:multiLevelType w:val="multilevel"/>
    <w:tmpl w:val="BB30C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E402BF"/>
    <w:multiLevelType w:val="multilevel"/>
    <w:tmpl w:val="28E0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AB7DC9"/>
    <w:multiLevelType w:val="multilevel"/>
    <w:tmpl w:val="2632A2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ind w:left="644" w:hanging="360"/>
      </w:pPr>
      <w:rPr>
        <w:rFonts w:ascii="Symbol" w:hAnsi="Symbol" w:hint="default"/>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6B612FF9"/>
    <w:multiLevelType w:val="multilevel"/>
    <w:tmpl w:val="2504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132BEC"/>
    <w:multiLevelType w:val="multilevel"/>
    <w:tmpl w:val="5D0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3749B"/>
    <w:multiLevelType w:val="multilevel"/>
    <w:tmpl w:val="615C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3F7C45"/>
    <w:multiLevelType w:val="multilevel"/>
    <w:tmpl w:val="5DC85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67FE4"/>
    <w:multiLevelType w:val="multilevel"/>
    <w:tmpl w:val="6A6A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593966">
    <w:abstractNumId w:val="7"/>
  </w:num>
  <w:num w:numId="2" w16cid:durableId="2031254482">
    <w:abstractNumId w:val="12"/>
  </w:num>
  <w:num w:numId="3" w16cid:durableId="190993586">
    <w:abstractNumId w:val="33"/>
  </w:num>
  <w:num w:numId="4" w16cid:durableId="867109345">
    <w:abstractNumId w:val="29"/>
  </w:num>
  <w:num w:numId="5" w16cid:durableId="845939568">
    <w:abstractNumId w:val="44"/>
  </w:num>
  <w:num w:numId="6" w16cid:durableId="499931231">
    <w:abstractNumId w:val="0"/>
  </w:num>
  <w:num w:numId="7" w16cid:durableId="851189893">
    <w:abstractNumId w:val="23"/>
  </w:num>
  <w:num w:numId="8" w16cid:durableId="1343899476">
    <w:abstractNumId w:val="28"/>
  </w:num>
  <w:num w:numId="9" w16cid:durableId="520322806">
    <w:abstractNumId w:val="16"/>
  </w:num>
  <w:num w:numId="10" w16cid:durableId="667515862">
    <w:abstractNumId w:val="42"/>
  </w:num>
  <w:num w:numId="11" w16cid:durableId="519271616">
    <w:abstractNumId w:val="11"/>
  </w:num>
  <w:num w:numId="12" w16cid:durableId="2132240385">
    <w:abstractNumId w:val="22"/>
  </w:num>
  <w:num w:numId="13" w16cid:durableId="1393432327">
    <w:abstractNumId w:val="31"/>
  </w:num>
  <w:num w:numId="14" w16cid:durableId="1387606081">
    <w:abstractNumId w:val="46"/>
  </w:num>
  <w:num w:numId="15" w16cid:durableId="1944847814">
    <w:abstractNumId w:val="35"/>
  </w:num>
  <w:num w:numId="16" w16cid:durableId="2133471949">
    <w:abstractNumId w:val="14"/>
  </w:num>
  <w:num w:numId="17" w16cid:durableId="865674787">
    <w:abstractNumId w:val="40"/>
  </w:num>
  <w:num w:numId="18" w16cid:durableId="642009745">
    <w:abstractNumId w:val="21"/>
  </w:num>
  <w:num w:numId="19" w16cid:durableId="1148520951">
    <w:abstractNumId w:val="43"/>
  </w:num>
  <w:num w:numId="20" w16cid:durableId="1603538291">
    <w:abstractNumId w:val="2"/>
  </w:num>
  <w:num w:numId="21" w16cid:durableId="1011101257">
    <w:abstractNumId w:val="38"/>
  </w:num>
  <w:num w:numId="22" w16cid:durableId="1432968257">
    <w:abstractNumId w:val="1"/>
  </w:num>
  <w:num w:numId="23" w16cid:durableId="743648022">
    <w:abstractNumId w:val="13"/>
  </w:num>
  <w:num w:numId="24" w16cid:durableId="1228304376">
    <w:abstractNumId w:val="24"/>
  </w:num>
  <w:num w:numId="25" w16cid:durableId="480390013">
    <w:abstractNumId w:val="3"/>
  </w:num>
  <w:num w:numId="26" w16cid:durableId="1139759987">
    <w:abstractNumId w:val="8"/>
  </w:num>
  <w:num w:numId="27" w16cid:durableId="294020850">
    <w:abstractNumId w:val="10"/>
  </w:num>
  <w:num w:numId="28" w16cid:durableId="216162776">
    <w:abstractNumId w:val="9"/>
  </w:num>
  <w:num w:numId="29" w16cid:durableId="537593247">
    <w:abstractNumId w:val="39"/>
  </w:num>
  <w:num w:numId="30" w16cid:durableId="1835073931">
    <w:abstractNumId w:val="15"/>
  </w:num>
  <w:num w:numId="31" w16cid:durableId="1152714486">
    <w:abstractNumId w:val="41"/>
  </w:num>
  <w:num w:numId="32" w16cid:durableId="1832988547">
    <w:abstractNumId w:val="41"/>
    <w:lvlOverride w:ilvl="2">
      <w:lvl w:ilvl="2">
        <w:numFmt w:val="bullet"/>
        <w:lvlText w:val=""/>
        <w:lvlJc w:val="left"/>
        <w:pPr>
          <w:tabs>
            <w:tab w:val="num" w:pos="2160"/>
          </w:tabs>
          <w:ind w:left="2160" w:hanging="360"/>
        </w:pPr>
        <w:rPr>
          <w:rFonts w:ascii="Wingdings" w:hAnsi="Wingdings" w:hint="default"/>
          <w:sz w:val="20"/>
        </w:rPr>
      </w:lvl>
    </w:lvlOverride>
  </w:num>
  <w:num w:numId="33" w16cid:durableId="549926545">
    <w:abstractNumId w:val="41"/>
  </w:num>
  <w:num w:numId="34" w16cid:durableId="479082380">
    <w:abstractNumId w:val="41"/>
    <w:lvlOverride w:ilvl="2">
      <w:startOverride w:val="10"/>
    </w:lvlOverride>
  </w:num>
  <w:num w:numId="35" w16cid:durableId="1191214584">
    <w:abstractNumId w:val="41"/>
    <w:lvlOverride w:ilvl="2">
      <w:startOverride w:val="11"/>
    </w:lvlOverride>
  </w:num>
  <w:num w:numId="36" w16cid:durableId="522938198">
    <w:abstractNumId w:val="41"/>
    <w:lvlOverride w:ilvl="2">
      <w:startOverride w:val="12"/>
    </w:lvlOverride>
  </w:num>
  <w:num w:numId="37" w16cid:durableId="1980376024">
    <w:abstractNumId w:val="41"/>
    <w:lvlOverride w:ilvl="2">
      <w:startOverride w:val="13"/>
    </w:lvlOverride>
  </w:num>
  <w:num w:numId="38" w16cid:durableId="1631741209">
    <w:abstractNumId w:val="5"/>
  </w:num>
  <w:num w:numId="39" w16cid:durableId="2034526029">
    <w:abstractNumId w:val="5"/>
    <w:lvlOverride w:ilvl="2">
      <w:startOverride w:val="15"/>
    </w:lvlOverride>
  </w:num>
  <w:num w:numId="40" w16cid:durableId="150105474">
    <w:abstractNumId w:val="5"/>
    <w:lvlOverride w:ilvl="2">
      <w:startOverride w:val="16"/>
    </w:lvlOverride>
  </w:num>
  <w:num w:numId="41" w16cid:durableId="197940279">
    <w:abstractNumId w:val="5"/>
    <w:lvlOverride w:ilvl="2">
      <w:startOverride w:val="17"/>
    </w:lvlOverride>
  </w:num>
  <w:num w:numId="42" w16cid:durableId="1949584548">
    <w:abstractNumId w:val="5"/>
  </w:num>
  <w:num w:numId="43" w16cid:durableId="1233853479">
    <w:abstractNumId w:val="5"/>
    <w:lvlOverride w:ilvl="2">
      <w:startOverride w:val="21"/>
    </w:lvlOverride>
  </w:num>
  <w:num w:numId="44" w16cid:durableId="872227116">
    <w:abstractNumId w:val="25"/>
  </w:num>
  <w:num w:numId="45" w16cid:durableId="814444239">
    <w:abstractNumId w:val="5"/>
    <w:lvlOverride w:ilvl="2">
      <w:startOverride w:val="22"/>
    </w:lvlOverride>
  </w:num>
  <w:num w:numId="46" w16cid:durableId="471560711">
    <w:abstractNumId w:val="5"/>
    <w:lvlOverride w:ilvl="2">
      <w:startOverride w:val="23"/>
    </w:lvlOverride>
  </w:num>
  <w:num w:numId="47" w16cid:durableId="2000888432">
    <w:abstractNumId w:val="5"/>
    <w:lvlOverride w:ilvl="2">
      <w:startOverride w:val="24"/>
    </w:lvlOverride>
  </w:num>
  <w:num w:numId="48" w16cid:durableId="290868526">
    <w:abstractNumId w:val="5"/>
    <w:lvlOverride w:ilvl="2">
      <w:startOverride w:val="25"/>
    </w:lvlOverride>
  </w:num>
  <w:num w:numId="49" w16cid:durableId="754937772">
    <w:abstractNumId w:val="34"/>
  </w:num>
  <w:num w:numId="50" w16cid:durableId="1894653172">
    <w:abstractNumId w:val="5"/>
    <w:lvlOverride w:ilvl="2">
      <w:startOverride w:val="26"/>
    </w:lvlOverride>
  </w:num>
  <w:num w:numId="51" w16cid:durableId="1286931458">
    <w:abstractNumId w:val="6"/>
  </w:num>
  <w:num w:numId="52" w16cid:durableId="387535497">
    <w:abstractNumId w:val="30"/>
  </w:num>
  <w:num w:numId="53" w16cid:durableId="1880434474">
    <w:abstractNumId w:val="18"/>
  </w:num>
  <w:num w:numId="54" w16cid:durableId="290718607">
    <w:abstractNumId w:val="19"/>
  </w:num>
  <w:num w:numId="55" w16cid:durableId="1050154001">
    <w:abstractNumId w:val="45"/>
  </w:num>
  <w:num w:numId="56" w16cid:durableId="80294083">
    <w:abstractNumId w:val="45"/>
    <w:lvlOverride w:ilvl="1">
      <w:lvl w:ilvl="1">
        <w:numFmt w:val="decimal"/>
        <w:lvlText w:val="%2."/>
        <w:lvlJc w:val="left"/>
      </w:lvl>
    </w:lvlOverride>
  </w:num>
  <w:num w:numId="57" w16cid:durableId="626205691">
    <w:abstractNumId w:val="4"/>
  </w:num>
  <w:num w:numId="58" w16cid:durableId="72969544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078017488">
    <w:abstractNumId w:val="32"/>
  </w:num>
  <w:num w:numId="60" w16cid:durableId="1766612529">
    <w:abstractNumId w:val="27"/>
  </w:num>
  <w:num w:numId="61" w16cid:durableId="1302344790">
    <w:abstractNumId w:val="20"/>
  </w:num>
  <w:num w:numId="62" w16cid:durableId="1439325348">
    <w:abstractNumId w:val="37"/>
  </w:num>
  <w:num w:numId="63" w16cid:durableId="212472198">
    <w:abstractNumId w:val="26"/>
  </w:num>
  <w:num w:numId="64" w16cid:durableId="1613049231">
    <w:abstractNumId w:val="17"/>
  </w:num>
  <w:num w:numId="65" w16cid:durableId="1481800380">
    <w:abstractNumId w:val="36"/>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o Wälti">
    <w15:presenceInfo w15:providerId="Windows Live" w15:userId="7294b567b25fcf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80A"/>
    <w:rsid w:val="00000339"/>
    <w:rsid w:val="00000808"/>
    <w:rsid w:val="0000087A"/>
    <w:rsid w:val="00000939"/>
    <w:rsid w:val="00001139"/>
    <w:rsid w:val="00001190"/>
    <w:rsid w:val="000012C0"/>
    <w:rsid w:val="00001509"/>
    <w:rsid w:val="0000168D"/>
    <w:rsid w:val="00002064"/>
    <w:rsid w:val="00002193"/>
    <w:rsid w:val="00002298"/>
    <w:rsid w:val="000023B4"/>
    <w:rsid w:val="00002508"/>
    <w:rsid w:val="00002870"/>
    <w:rsid w:val="000028C6"/>
    <w:rsid w:val="00002E9A"/>
    <w:rsid w:val="000031C8"/>
    <w:rsid w:val="0000355B"/>
    <w:rsid w:val="00003997"/>
    <w:rsid w:val="00003B39"/>
    <w:rsid w:val="00003BBD"/>
    <w:rsid w:val="00003BDC"/>
    <w:rsid w:val="000042DB"/>
    <w:rsid w:val="00004BB3"/>
    <w:rsid w:val="0000500E"/>
    <w:rsid w:val="00005576"/>
    <w:rsid w:val="0000567D"/>
    <w:rsid w:val="000057FC"/>
    <w:rsid w:val="00005BD0"/>
    <w:rsid w:val="000060FD"/>
    <w:rsid w:val="00006894"/>
    <w:rsid w:val="00006945"/>
    <w:rsid w:val="00006D27"/>
    <w:rsid w:val="000071CF"/>
    <w:rsid w:val="0000772D"/>
    <w:rsid w:val="00007B89"/>
    <w:rsid w:val="0000FF4C"/>
    <w:rsid w:val="0001019C"/>
    <w:rsid w:val="0001082A"/>
    <w:rsid w:val="00011519"/>
    <w:rsid w:val="00011598"/>
    <w:rsid w:val="0001171F"/>
    <w:rsid w:val="00011BF6"/>
    <w:rsid w:val="00012114"/>
    <w:rsid w:val="000125A2"/>
    <w:rsid w:val="000137C1"/>
    <w:rsid w:val="00013B5F"/>
    <w:rsid w:val="00013F5C"/>
    <w:rsid w:val="0001417C"/>
    <w:rsid w:val="000147CD"/>
    <w:rsid w:val="0001494F"/>
    <w:rsid w:val="00014E24"/>
    <w:rsid w:val="00014E63"/>
    <w:rsid w:val="000153E7"/>
    <w:rsid w:val="00015EB4"/>
    <w:rsid w:val="0001605A"/>
    <w:rsid w:val="00016125"/>
    <w:rsid w:val="00016554"/>
    <w:rsid w:val="00016794"/>
    <w:rsid w:val="000167A4"/>
    <w:rsid w:val="000168A5"/>
    <w:rsid w:val="00016A9D"/>
    <w:rsid w:val="00016AF4"/>
    <w:rsid w:val="00017512"/>
    <w:rsid w:val="00017F1A"/>
    <w:rsid w:val="00020456"/>
    <w:rsid w:val="00020619"/>
    <w:rsid w:val="00020A25"/>
    <w:rsid w:val="00020F67"/>
    <w:rsid w:val="00020F75"/>
    <w:rsid w:val="00021005"/>
    <w:rsid w:val="00021047"/>
    <w:rsid w:val="0002115D"/>
    <w:rsid w:val="00021247"/>
    <w:rsid w:val="0002184C"/>
    <w:rsid w:val="00021D0C"/>
    <w:rsid w:val="000227A4"/>
    <w:rsid w:val="000229F4"/>
    <w:rsid w:val="00022AC6"/>
    <w:rsid w:val="00022ACC"/>
    <w:rsid w:val="00022E97"/>
    <w:rsid w:val="00023028"/>
    <w:rsid w:val="00023805"/>
    <w:rsid w:val="00023AA3"/>
    <w:rsid w:val="00023EB0"/>
    <w:rsid w:val="00023FD9"/>
    <w:rsid w:val="0002422E"/>
    <w:rsid w:val="00024337"/>
    <w:rsid w:val="000243B8"/>
    <w:rsid w:val="000245C3"/>
    <w:rsid w:val="00024658"/>
    <w:rsid w:val="0002480F"/>
    <w:rsid w:val="00024BD0"/>
    <w:rsid w:val="00024C74"/>
    <w:rsid w:val="00024F07"/>
    <w:rsid w:val="0002512D"/>
    <w:rsid w:val="00025760"/>
    <w:rsid w:val="0002597D"/>
    <w:rsid w:val="00025AEF"/>
    <w:rsid w:val="00025EE9"/>
    <w:rsid w:val="00025F39"/>
    <w:rsid w:val="0002661E"/>
    <w:rsid w:val="00026D4A"/>
    <w:rsid w:val="000276E6"/>
    <w:rsid w:val="00027893"/>
    <w:rsid w:val="000278A1"/>
    <w:rsid w:val="0003094A"/>
    <w:rsid w:val="00030BF6"/>
    <w:rsid w:val="0003105A"/>
    <w:rsid w:val="00031B91"/>
    <w:rsid w:val="00031D04"/>
    <w:rsid w:val="0003230F"/>
    <w:rsid w:val="0003243A"/>
    <w:rsid w:val="0003267C"/>
    <w:rsid w:val="0003394C"/>
    <w:rsid w:val="00033989"/>
    <w:rsid w:val="00033EA5"/>
    <w:rsid w:val="00033F29"/>
    <w:rsid w:val="00033F3E"/>
    <w:rsid w:val="0003477C"/>
    <w:rsid w:val="0003496C"/>
    <w:rsid w:val="00034C33"/>
    <w:rsid w:val="00035067"/>
    <w:rsid w:val="000354E2"/>
    <w:rsid w:val="00035532"/>
    <w:rsid w:val="00035966"/>
    <w:rsid w:val="00035CD7"/>
    <w:rsid w:val="00035D3E"/>
    <w:rsid w:val="00036116"/>
    <w:rsid w:val="00036154"/>
    <w:rsid w:val="00036C62"/>
    <w:rsid w:val="00036DE8"/>
    <w:rsid w:val="00037000"/>
    <w:rsid w:val="000370C3"/>
    <w:rsid w:val="00037957"/>
    <w:rsid w:val="0004083A"/>
    <w:rsid w:val="000409BE"/>
    <w:rsid w:val="00040D69"/>
    <w:rsid w:val="00040D95"/>
    <w:rsid w:val="00040EDF"/>
    <w:rsid w:val="00040F5A"/>
    <w:rsid w:val="00041470"/>
    <w:rsid w:val="000416F9"/>
    <w:rsid w:val="000417BE"/>
    <w:rsid w:val="0004185C"/>
    <w:rsid w:val="000418C1"/>
    <w:rsid w:val="0004240D"/>
    <w:rsid w:val="00042493"/>
    <w:rsid w:val="000428AB"/>
    <w:rsid w:val="00042C4E"/>
    <w:rsid w:val="00042CE7"/>
    <w:rsid w:val="00043657"/>
    <w:rsid w:val="0004424D"/>
    <w:rsid w:val="0004434D"/>
    <w:rsid w:val="000446A8"/>
    <w:rsid w:val="000448AC"/>
    <w:rsid w:val="000448FA"/>
    <w:rsid w:val="00044A1F"/>
    <w:rsid w:val="00044F4E"/>
    <w:rsid w:val="000450F1"/>
    <w:rsid w:val="000457C1"/>
    <w:rsid w:val="00045B09"/>
    <w:rsid w:val="00046246"/>
    <w:rsid w:val="00046331"/>
    <w:rsid w:val="00046E4A"/>
    <w:rsid w:val="000474A0"/>
    <w:rsid w:val="00050817"/>
    <w:rsid w:val="00050EE8"/>
    <w:rsid w:val="00051053"/>
    <w:rsid w:val="00051769"/>
    <w:rsid w:val="000519DA"/>
    <w:rsid w:val="00051D4A"/>
    <w:rsid w:val="00051E39"/>
    <w:rsid w:val="000526B0"/>
    <w:rsid w:val="00052CB1"/>
    <w:rsid w:val="00052DC1"/>
    <w:rsid w:val="0005342B"/>
    <w:rsid w:val="0005366C"/>
    <w:rsid w:val="00053841"/>
    <w:rsid w:val="00053AB6"/>
    <w:rsid w:val="00053D9F"/>
    <w:rsid w:val="0005427A"/>
    <w:rsid w:val="0005428E"/>
    <w:rsid w:val="0005454F"/>
    <w:rsid w:val="000545C6"/>
    <w:rsid w:val="00054FF4"/>
    <w:rsid w:val="000550EA"/>
    <w:rsid w:val="00055B01"/>
    <w:rsid w:val="00055B85"/>
    <w:rsid w:val="0005620D"/>
    <w:rsid w:val="0005645B"/>
    <w:rsid w:val="000577B6"/>
    <w:rsid w:val="00057823"/>
    <w:rsid w:val="00057A8D"/>
    <w:rsid w:val="00057B94"/>
    <w:rsid w:val="00057CC6"/>
    <w:rsid w:val="00057E81"/>
    <w:rsid w:val="000604E5"/>
    <w:rsid w:val="000604ED"/>
    <w:rsid w:val="00060B8E"/>
    <w:rsid w:val="00060E92"/>
    <w:rsid w:val="000618E0"/>
    <w:rsid w:val="000621D5"/>
    <w:rsid w:val="00062D9B"/>
    <w:rsid w:val="0006308C"/>
    <w:rsid w:val="000632B6"/>
    <w:rsid w:val="00063556"/>
    <w:rsid w:val="000637FA"/>
    <w:rsid w:val="0006391A"/>
    <w:rsid w:val="00063A8E"/>
    <w:rsid w:val="00063E30"/>
    <w:rsid w:val="00064547"/>
    <w:rsid w:val="00064569"/>
    <w:rsid w:val="000659E1"/>
    <w:rsid w:val="00065A17"/>
    <w:rsid w:val="00065D4F"/>
    <w:rsid w:val="000661DB"/>
    <w:rsid w:val="0006668F"/>
    <w:rsid w:val="00066774"/>
    <w:rsid w:val="00066AEB"/>
    <w:rsid w:val="00066CF6"/>
    <w:rsid w:val="00066EAD"/>
    <w:rsid w:val="000672D3"/>
    <w:rsid w:val="000674C7"/>
    <w:rsid w:val="00067986"/>
    <w:rsid w:val="00067AAF"/>
    <w:rsid w:val="00067B74"/>
    <w:rsid w:val="00070251"/>
    <w:rsid w:val="000705D9"/>
    <w:rsid w:val="00070682"/>
    <w:rsid w:val="000707A1"/>
    <w:rsid w:val="00071217"/>
    <w:rsid w:val="00071445"/>
    <w:rsid w:val="000717A6"/>
    <w:rsid w:val="000718EC"/>
    <w:rsid w:val="00071CB9"/>
    <w:rsid w:val="00071E24"/>
    <w:rsid w:val="0007216C"/>
    <w:rsid w:val="000723AB"/>
    <w:rsid w:val="00072409"/>
    <w:rsid w:val="00072513"/>
    <w:rsid w:val="00072783"/>
    <w:rsid w:val="000728DD"/>
    <w:rsid w:val="00072B66"/>
    <w:rsid w:val="00072D37"/>
    <w:rsid w:val="00072DB7"/>
    <w:rsid w:val="0007315C"/>
    <w:rsid w:val="000733F5"/>
    <w:rsid w:val="00073D7D"/>
    <w:rsid w:val="00074199"/>
    <w:rsid w:val="000741CD"/>
    <w:rsid w:val="000744ED"/>
    <w:rsid w:val="00074B0C"/>
    <w:rsid w:val="000752A3"/>
    <w:rsid w:val="00075D3A"/>
    <w:rsid w:val="00075FD2"/>
    <w:rsid w:val="00076083"/>
    <w:rsid w:val="00076446"/>
    <w:rsid w:val="000768ED"/>
    <w:rsid w:val="00076D2C"/>
    <w:rsid w:val="00076D52"/>
    <w:rsid w:val="00077485"/>
    <w:rsid w:val="000777F2"/>
    <w:rsid w:val="00077865"/>
    <w:rsid w:val="00077B27"/>
    <w:rsid w:val="00077BAE"/>
    <w:rsid w:val="00077E5A"/>
    <w:rsid w:val="000800AD"/>
    <w:rsid w:val="00080898"/>
    <w:rsid w:val="00080B2A"/>
    <w:rsid w:val="00080E61"/>
    <w:rsid w:val="00080EBA"/>
    <w:rsid w:val="000811A7"/>
    <w:rsid w:val="00081318"/>
    <w:rsid w:val="00081591"/>
    <w:rsid w:val="000819C2"/>
    <w:rsid w:val="00081ACA"/>
    <w:rsid w:val="00082EBF"/>
    <w:rsid w:val="00082FDD"/>
    <w:rsid w:val="000830B9"/>
    <w:rsid w:val="0008353E"/>
    <w:rsid w:val="00083E7D"/>
    <w:rsid w:val="00084344"/>
    <w:rsid w:val="00084399"/>
    <w:rsid w:val="00084B22"/>
    <w:rsid w:val="00084C20"/>
    <w:rsid w:val="000855CA"/>
    <w:rsid w:val="00085679"/>
    <w:rsid w:val="0008568B"/>
    <w:rsid w:val="000857AA"/>
    <w:rsid w:val="0008695B"/>
    <w:rsid w:val="00086A67"/>
    <w:rsid w:val="00086B51"/>
    <w:rsid w:val="000870FD"/>
    <w:rsid w:val="00087658"/>
    <w:rsid w:val="0008789D"/>
    <w:rsid w:val="00090149"/>
    <w:rsid w:val="00090466"/>
    <w:rsid w:val="000904D5"/>
    <w:rsid w:val="00090C3D"/>
    <w:rsid w:val="00090FCD"/>
    <w:rsid w:val="0009178E"/>
    <w:rsid w:val="000917F4"/>
    <w:rsid w:val="00091C36"/>
    <w:rsid w:val="00091E00"/>
    <w:rsid w:val="00092503"/>
    <w:rsid w:val="00092F27"/>
    <w:rsid w:val="0009332C"/>
    <w:rsid w:val="0009352B"/>
    <w:rsid w:val="000938B1"/>
    <w:rsid w:val="00093935"/>
    <w:rsid w:val="00093AD9"/>
    <w:rsid w:val="00094269"/>
    <w:rsid w:val="00094384"/>
    <w:rsid w:val="000956D8"/>
    <w:rsid w:val="00096214"/>
    <w:rsid w:val="00096919"/>
    <w:rsid w:val="00096B5F"/>
    <w:rsid w:val="00096C78"/>
    <w:rsid w:val="00096DBD"/>
    <w:rsid w:val="00096FC5"/>
    <w:rsid w:val="00097147"/>
    <w:rsid w:val="000975C4"/>
    <w:rsid w:val="00097800"/>
    <w:rsid w:val="000978DB"/>
    <w:rsid w:val="0009799B"/>
    <w:rsid w:val="00097B15"/>
    <w:rsid w:val="00097CAE"/>
    <w:rsid w:val="00097F9B"/>
    <w:rsid w:val="000A0037"/>
    <w:rsid w:val="000A00B7"/>
    <w:rsid w:val="000A01D8"/>
    <w:rsid w:val="000A0527"/>
    <w:rsid w:val="000A083A"/>
    <w:rsid w:val="000A101C"/>
    <w:rsid w:val="000A159A"/>
    <w:rsid w:val="000A193F"/>
    <w:rsid w:val="000A20F6"/>
    <w:rsid w:val="000A28C9"/>
    <w:rsid w:val="000A28E6"/>
    <w:rsid w:val="000A2D72"/>
    <w:rsid w:val="000A33C4"/>
    <w:rsid w:val="000A33DE"/>
    <w:rsid w:val="000A45F3"/>
    <w:rsid w:val="000A4796"/>
    <w:rsid w:val="000A4C6A"/>
    <w:rsid w:val="000A4DD5"/>
    <w:rsid w:val="000A4EB4"/>
    <w:rsid w:val="000A5A5F"/>
    <w:rsid w:val="000A5DDA"/>
    <w:rsid w:val="000A62C8"/>
    <w:rsid w:val="000A68FB"/>
    <w:rsid w:val="000A6C3C"/>
    <w:rsid w:val="000A7098"/>
    <w:rsid w:val="000A7B12"/>
    <w:rsid w:val="000B06F1"/>
    <w:rsid w:val="000B1232"/>
    <w:rsid w:val="000B12A2"/>
    <w:rsid w:val="000B1C2A"/>
    <w:rsid w:val="000B1EAC"/>
    <w:rsid w:val="000B20A4"/>
    <w:rsid w:val="000B248A"/>
    <w:rsid w:val="000B2770"/>
    <w:rsid w:val="000B312C"/>
    <w:rsid w:val="000B32AF"/>
    <w:rsid w:val="000B32FF"/>
    <w:rsid w:val="000B374C"/>
    <w:rsid w:val="000B378C"/>
    <w:rsid w:val="000B3B0A"/>
    <w:rsid w:val="000B3B1F"/>
    <w:rsid w:val="000B3EFB"/>
    <w:rsid w:val="000B3F4D"/>
    <w:rsid w:val="000B4162"/>
    <w:rsid w:val="000B5BFA"/>
    <w:rsid w:val="000B5CF5"/>
    <w:rsid w:val="000B5DCD"/>
    <w:rsid w:val="000B6403"/>
    <w:rsid w:val="000B653E"/>
    <w:rsid w:val="000B6D98"/>
    <w:rsid w:val="000B76CD"/>
    <w:rsid w:val="000B7939"/>
    <w:rsid w:val="000B7D52"/>
    <w:rsid w:val="000B7F2E"/>
    <w:rsid w:val="000C0273"/>
    <w:rsid w:val="000C0425"/>
    <w:rsid w:val="000C068E"/>
    <w:rsid w:val="000C080F"/>
    <w:rsid w:val="000C19C8"/>
    <w:rsid w:val="000C1A16"/>
    <w:rsid w:val="000C1AB6"/>
    <w:rsid w:val="000C1D85"/>
    <w:rsid w:val="000C1DEC"/>
    <w:rsid w:val="000C221D"/>
    <w:rsid w:val="000C2437"/>
    <w:rsid w:val="000C2AE8"/>
    <w:rsid w:val="000C2F52"/>
    <w:rsid w:val="000C3B50"/>
    <w:rsid w:val="000C3BBD"/>
    <w:rsid w:val="000C3D68"/>
    <w:rsid w:val="000C3E62"/>
    <w:rsid w:val="000C443D"/>
    <w:rsid w:val="000C45B4"/>
    <w:rsid w:val="000C4989"/>
    <w:rsid w:val="000C4C76"/>
    <w:rsid w:val="000C4DE3"/>
    <w:rsid w:val="000C5112"/>
    <w:rsid w:val="000C5A7B"/>
    <w:rsid w:val="000C63A4"/>
    <w:rsid w:val="000C6423"/>
    <w:rsid w:val="000C64D9"/>
    <w:rsid w:val="000C64EF"/>
    <w:rsid w:val="000C6AB4"/>
    <w:rsid w:val="000C6CB3"/>
    <w:rsid w:val="000C73C8"/>
    <w:rsid w:val="000C7601"/>
    <w:rsid w:val="000C7E24"/>
    <w:rsid w:val="000C7E7C"/>
    <w:rsid w:val="000D01E7"/>
    <w:rsid w:val="000D05D8"/>
    <w:rsid w:val="000D0780"/>
    <w:rsid w:val="000D0D36"/>
    <w:rsid w:val="000D0FCE"/>
    <w:rsid w:val="000D137F"/>
    <w:rsid w:val="000D1C8D"/>
    <w:rsid w:val="000D1E01"/>
    <w:rsid w:val="000D251B"/>
    <w:rsid w:val="000D2F44"/>
    <w:rsid w:val="000D322D"/>
    <w:rsid w:val="000D33A1"/>
    <w:rsid w:val="000D398C"/>
    <w:rsid w:val="000D402C"/>
    <w:rsid w:val="000D417A"/>
    <w:rsid w:val="000D439C"/>
    <w:rsid w:val="000D443C"/>
    <w:rsid w:val="000D47F0"/>
    <w:rsid w:val="000D47FD"/>
    <w:rsid w:val="000D4886"/>
    <w:rsid w:val="000D4B46"/>
    <w:rsid w:val="000D54B4"/>
    <w:rsid w:val="000D56A9"/>
    <w:rsid w:val="000D5777"/>
    <w:rsid w:val="000D598C"/>
    <w:rsid w:val="000D59DF"/>
    <w:rsid w:val="000D5E7B"/>
    <w:rsid w:val="000D6374"/>
    <w:rsid w:val="000D675F"/>
    <w:rsid w:val="000D6833"/>
    <w:rsid w:val="000D6911"/>
    <w:rsid w:val="000D748E"/>
    <w:rsid w:val="000D776D"/>
    <w:rsid w:val="000D7A27"/>
    <w:rsid w:val="000D7D26"/>
    <w:rsid w:val="000D7D8A"/>
    <w:rsid w:val="000E0112"/>
    <w:rsid w:val="000E02C9"/>
    <w:rsid w:val="000E0336"/>
    <w:rsid w:val="000E0684"/>
    <w:rsid w:val="000E08A6"/>
    <w:rsid w:val="000E091B"/>
    <w:rsid w:val="000E1857"/>
    <w:rsid w:val="000E1C19"/>
    <w:rsid w:val="000E1DCF"/>
    <w:rsid w:val="000E1F39"/>
    <w:rsid w:val="000E2004"/>
    <w:rsid w:val="000E2150"/>
    <w:rsid w:val="000E262C"/>
    <w:rsid w:val="000E2EF9"/>
    <w:rsid w:val="000E3190"/>
    <w:rsid w:val="000E3765"/>
    <w:rsid w:val="000E3A4B"/>
    <w:rsid w:val="000E4403"/>
    <w:rsid w:val="000E4481"/>
    <w:rsid w:val="000E46A3"/>
    <w:rsid w:val="000E479F"/>
    <w:rsid w:val="000E4AE0"/>
    <w:rsid w:val="000E4B06"/>
    <w:rsid w:val="000E4FAF"/>
    <w:rsid w:val="000E5552"/>
    <w:rsid w:val="000E5A56"/>
    <w:rsid w:val="000E5D15"/>
    <w:rsid w:val="000E6334"/>
    <w:rsid w:val="000E67AC"/>
    <w:rsid w:val="000E68F0"/>
    <w:rsid w:val="000E69D4"/>
    <w:rsid w:val="000E6B16"/>
    <w:rsid w:val="000E6E39"/>
    <w:rsid w:val="000E6F8D"/>
    <w:rsid w:val="000E70A8"/>
    <w:rsid w:val="000E7365"/>
    <w:rsid w:val="000E7677"/>
    <w:rsid w:val="000E7C8E"/>
    <w:rsid w:val="000E7D64"/>
    <w:rsid w:val="000F094B"/>
    <w:rsid w:val="000F09A0"/>
    <w:rsid w:val="000F10E8"/>
    <w:rsid w:val="000F1560"/>
    <w:rsid w:val="000F15B6"/>
    <w:rsid w:val="000F2B88"/>
    <w:rsid w:val="000F31A0"/>
    <w:rsid w:val="000F36A0"/>
    <w:rsid w:val="000F37B7"/>
    <w:rsid w:val="000F37D2"/>
    <w:rsid w:val="000F3CA5"/>
    <w:rsid w:val="000F4A72"/>
    <w:rsid w:val="000F4BD0"/>
    <w:rsid w:val="000F4C19"/>
    <w:rsid w:val="000F4D22"/>
    <w:rsid w:val="000F4E18"/>
    <w:rsid w:val="000F520B"/>
    <w:rsid w:val="000F5218"/>
    <w:rsid w:val="000F55FC"/>
    <w:rsid w:val="000F56BE"/>
    <w:rsid w:val="000F57E1"/>
    <w:rsid w:val="000F5A3E"/>
    <w:rsid w:val="000F5A41"/>
    <w:rsid w:val="000F5EC4"/>
    <w:rsid w:val="000F5F05"/>
    <w:rsid w:val="000F66FB"/>
    <w:rsid w:val="000F682F"/>
    <w:rsid w:val="000F6A07"/>
    <w:rsid w:val="000F6C94"/>
    <w:rsid w:val="000F72D9"/>
    <w:rsid w:val="000F759F"/>
    <w:rsid w:val="000F798A"/>
    <w:rsid w:val="000F7D49"/>
    <w:rsid w:val="000F7E04"/>
    <w:rsid w:val="0010013A"/>
    <w:rsid w:val="001010CE"/>
    <w:rsid w:val="00101422"/>
    <w:rsid w:val="0010268A"/>
    <w:rsid w:val="001028A6"/>
    <w:rsid w:val="00102A02"/>
    <w:rsid w:val="00102BD5"/>
    <w:rsid w:val="00103138"/>
    <w:rsid w:val="001032D4"/>
    <w:rsid w:val="001035CF"/>
    <w:rsid w:val="00103BFA"/>
    <w:rsid w:val="00103F28"/>
    <w:rsid w:val="00104014"/>
    <w:rsid w:val="001041A6"/>
    <w:rsid w:val="00104651"/>
    <w:rsid w:val="00104988"/>
    <w:rsid w:val="0010501E"/>
    <w:rsid w:val="00105230"/>
    <w:rsid w:val="00105680"/>
    <w:rsid w:val="001056DE"/>
    <w:rsid w:val="001056F0"/>
    <w:rsid w:val="0010570D"/>
    <w:rsid w:val="001058F7"/>
    <w:rsid w:val="001059DE"/>
    <w:rsid w:val="00105BCA"/>
    <w:rsid w:val="00105D3B"/>
    <w:rsid w:val="00105EFD"/>
    <w:rsid w:val="00105F34"/>
    <w:rsid w:val="001061BE"/>
    <w:rsid w:val="001062CD"/>
    <w:rsid w:val="0010657E"/>
    <w:rsid w:val="0010682C"/>
    <w:rsid w:val="00106DAB"/>
    <w:rsid w:val="00106DFD"/>
    <w:rsid w:val="001072CB"/>
    <w:rsid w:val="00107621"/>
    <w:rsid w:val="00107994"/>
    <w:rsid w:val="00107C63"/>
    <w:rsid w:val="00110157"/>
    <w:rsid w:val="001101D2"/>
    <w:rsid w:val="0011047B"/>
    <w:rsid w:val="001106FF"/>
    <w:rsid w:val="00110B90"/>
    <w:rsid w:val="00110BB1"/>
    <w:rsid w:val="00110E43"/>
    <w:rsid w:val="00110FAC"/>
    <w:rsid w:val="00111089"/>
    <w:rsid w:val="00111591"/>
    <w:rsid w:val="00111C47"/>
    <w:rsid w:val="00112362"/>
    <w:rsid w:val="00112797"/>
    <w:rsid w:val="00112BF4"/>
    <w:rsid w:val="00112CC4"/>
    <w:rsid w:val="00112DD3"/>
    <w:rsid w:val="00112DDE"/>
    <w:rsid w:val="001137E9"/>
    <w:rsid w:val="00113A01"/>
    <w:rsid w:val="00113BFC"/>
    <w:rsid w:val="00114B32"/>
    <w:rsid w:val="00114E2F"/>
    <w:rsid w:val="00114EA6"/>
    <w:rsid w:val="001153B4"/>
    <w:rsid w:val="001153E3"/>
    <w:rsid w:val="001157E5"/>
    <w:rsid w:val="00115A27"/>
    <w:rsid w:val="00115B5D"/>
    <w:rsid w:val="00115C5A"/>
    <w:rsid w:val="00116284"/>
    <w:rsid w:val="00116518"/>
    <w:rsid w:val="00116641"/>
    <w:rsid w:val="001167A7"/>
    <w:rsid w:val="00117341"/>
    <w:rsid w:val="00117677"/>
    <w:rsid w:val="001176F2"/>
    <w:rsid w:val="001177AE"/>
    <w:rsid w:val="00117A38"/>
    <w:rsid w:val="00117CEC"/>
    <w:rsid w:val="00117ECD"/>
    <w:rsid w:val="00120155"/>
    <w:rsid w:val="001206ED"/>
    <w:rsid w:val="001208E8"/>
    <w:rsid w:val="00120BA9"/>
    <w:rsid w:val="00120C57"/>
    <w:rsid w:val="00120F2C"/>
    <w:rsid w:val="00121657"/>
    <w:rsid w:val="001221DD"/>
    <w:rsid w:val="00122485"/>
    <w:rsid w:val="00122AA8"/>
    <w:rsid w:val="00122FE4"/>
    <w:rsid w:val="001231C1"/>
    <w:rsid w:val="00123275"/>
    <w:rsid w:val="00123312"/>
    <w:rsid w:val="00123FF4"/>
    <w:rsid w:val="00124080"/>
    <w:rsid w:val="001241A2"/>
    <w:rsid w:val="00124D13"/>
    <w:rsid w:val="00124E9A"/>
    <w:rsid w:val="0012535C"/>
    <w:rsid w:val="001253FB"/>
    <w:rsid w:val="00125715"/>
    <w:rsid w:val="00125773"/>
    <w:rsid w:val="0012597F"/>
    <w:rsid w:val="00125988"/>
    <w:rsid w:val="00125C05"/>
    <w:rsid w:val="00125D84"/>
    <w:rsid w:val="00126174"/>
    <w:rsid w:val="001264FC"/>
    <w:rsid w:val="001267FB"/>
    <w:rsid w:val="0012691A"/>
    <w:rsid w:val="00126F80"/>
    <w:rsid w:val="00127E9D"/>
    <w:rsid w:val="00127EC1"/>
    <w:rsid w:val="00127F59"/>
    <w:rsid w:val="0013016C"/>
    <w:rsid w:val="00130D49"/>
    <w:rsid w:val="001325D4"/>
    <w:rsid w:val="00132A7C"/>
    <w:rsid w:val="0013323F"/>
    <w:rsid w:val="00133328"/>
    <w:rsid w:val="0013350C"/>
    <w:rsid w:val="001335E7"/>
    <w:rsid w:val="001337A7"/>
    <w:rsid w:val="0013390E"/>
    <w:rsid w:val="00133946"/>
    <w:rsid w:val="001349E4"/>
    <w:rsid w:val="00135634"/>
    <w:rsid w:val="001357AE"/>
    <w:rsid w:val="00135C1A"/>
    <w:rsid w:val="00135E29"/>
    <w:rsid w:val="00136258"/>
    <w:rsid w:val="00136935"/>
    <w:rsid w:val="001369C4"/>
    <w:rsid w:val="00136F71"/>
    <w:rsid w:val="00137566"/>
    <w:rsid w:val="00137FB5"/>
    <w:rsid w:val="00140358"/>
    <w:rsid w:val="0014078D"/>
    <w:rsid w:val="00140A4E"/>
    <w:rsid w:val="0014108F"/>
    <w:rsid w:val="0014114A"/>
    <w:rsid w:val="0014116B"/>
    <w:rsid w:val="001416C5"/>
    <w:rsid w:val="00141A1C"/>
    <w:rsid w:val="00141A26"/>
    <w:rsid w:val="00141A78"/>
    <w:rsid w:val="00141B61"/>
    <w:rsid w:val="00141FE4"/>
    <w:rsid w:val="00142011"/>
    <w:rsid w:val="00142501"/>
    <w:rsid w:val="00142A71"/>
    <w:rsid w:val="00142ABD"/>
    <w:rsid w:val="00143742"/>
    <w:rsid w:val="00143A66"/>
    <w:rsid w:val="00143E89"/>
    <w:rsid w:val="00144B44"/>
    <w:rsid w:val="00144E69"/>
    <w:rsid w:val="001450DC"/>
    <w:rsid w:val="001452B1"/>
    <w:rsid w:val="0014530F"/>
    <w:rsid w:val="001454E7"/>
    <w:rsid w:val="001456BD"/>
    <w:rsid w:val="00145E78"/>
    <w:rsid w:val="00145F92"/>
    <w:rsid w:val="00146617"/>
    <w:rsid w:val="00146E44"/>
    <w:rsid w:val="0014702A"/>
    <w:rsid w:val="001476BB"/>
    <w:rsid w:val="001500DD"/>
    <w:rsid w:val="0015011B"/>
    <w:rsid w:val="001501A9"/>
    <w:rsid w:val="0015058E"/>
    <w:rsid w:val="00150729"/>
    <w:rsid w:val="00150B9B"/>
    <w:rsid w:val="001511E6"/>
    <w:rsid w:val="0015197A"/>
    <w:rsid w:val="00151DF6"/>
    <w:rsid w:val="001520ED"/>
    <w:rsid w:val="001523BB"/>
    <w:rsid w:val="00152A1B"/>
    <w:rsid w:val="00152C6E"/>
    <w:rsid w:val="00153116"/>
    <w:rsid w:val="001531D6"/>
    <w:rsid w:val="001535BB"/>
    <w:rsid w:val="0015370E"/>
    <w:rsid w:val="00153899"/>
    <w:rsid w:val="00153912"/>
    <w:rsid w:val="00153C50"/>
    <w:rsid w:val="00153FA8"/>
    <w:rsid w:val="00154217"/>
    <w:rsid w:val="00154474"/>
    <w:rsid w:val="001545E4"/>
    <w:rsid w:val="00154C42"/>
    <w:rsid w:val="00154D95"/>
    <w:rsid w:val="00154DE0"/>
    <w:rsid w:val="001551EF"/>
    <w:rsid w:val="00155219"/>
    <w:rsid w:val="00155764"/>
    <w:rsid w:val="0015608A"/>
    <w:rsid w:val="0015608D"/>
    <w:rsid w:val="00156429"/>
    <w:rsid w:val="00156545"/>
    <w:rsid w:val="001568FD"/>
    <w:rsid w:val="00156ACE"/>
    <w:rsid w:val="00157490"/>
    <w:rsid w:val="001575B0"/>
    <w:rsid w:val="00157BCE"/>
    <w:rsid w:val="00157D32"/>
    <w:rsid w:val="00160841"/>
    <w:rsid w:val="00160DE4"/>
    <w:rsid w:val="00161325"/>
    <w:rsid w:val="00161555"/>
    <w:rsid w:val="00161650"/>
    <w:rsid w:val="00161E20"/>
    <w:rsid w:val="00161FFD"/>
    <w:rsid w:val="001621D4"/>
    <w:rsid w:val="0016291B"/>
    <w:rsid w:val="00162C15"/>
    <w:rsid w:val="00162E20"/>
    <w:rsid w:val="0016384C"/>
    <w:rsid w:val="00163C15"/>
    <w:rsid w:val="00163DCD"/>
    <w:rsid w:val="00163FB4"/>
    <w:rsid w:val="001643E2"/>
    <w:rsid w:val="001643F3"/>
    <w:rsid w:val="0016455F"/>
    <w:rsid w:val="00164602"/>
    <w:rsid w:val="00164CF1"/>
    <w:rsid w:val="00164E75"/>
    <w:rsid w:val="00164E97"/>
    <w:rsid w:val="001656E2"/>
    <w:rsid w:val="001663A6"/>
    <w:rsid w:val="0016695F"/>
    <w:rsid w:val="00166A69"/>
    <w:rsid w:val="00166B13"/>
    <w:rsid w:val="001670D7"/>
    <w:rsid w:val="001672BD"/>
    <w:rsid w:val="001672D9"/>
    <w:rsid w:val="00167481"/>
    <w:rsid w:val="001678F3"/>
    <w:rsid w:val="00167EB3"/>
    <w:rsid w:val="00170DAD"/>
    <w:rsid w:val="00170F91"/>
    <w:rsid w:val="001710BF"/>
    <w:rsid w:val="00171A5D"/>
    <w:rsid w:val="0017238E"/>
    <w:rsid w:val="0017278E"/>
    <w:rsid w:val="00172CE2"/>
    <w:rsid w:val="001731C1"/>
    <w:rsid w:val="00174174"/>
    <w:rsid w:val="001742FD"/>
    <w:rsid w:val="001746F3"/>
    <w:rsid w:val="00174C33"/>
    <w:rsid w:val="00174E58"/>
    <w:rsid w:val="00174EDD"/>
    <w:rsid w:val="00175298"/>
    <w:rsid w:val="00175A80"/>
    <w:rsid w:val="00175DFF"/>
    <w:rsid w:val="0017600E"/>
    <w:rsid w:val="001761EC"/>
    <w:rsid w:val="00176719"/>
    <w:rsid w:val="00176820"/>
    <w:rsid w:val="00176D09"/>
    <w:rsid w:val="00176F37"/>
    <w:rsid w:val="00177461"/>
    <w:rsid w:val="0017778A"/>
    <w:rsid w:val="001777FC"/>
    <w:rsid w:val="00177C18"/>
    <w:rsid w:val="0017FCF1"/>
    <w:rsid w:val="001802C6"/>
    <w:rsid w:val="00180541"/>
    <w:rsid w:val="00180734"/>
    <w:rsid w:val="00180D80"/>
    <w:rsid w:val="00180ECF"/>
    <w:rsid w:val="001813DB"/>
    <w:rsid w:val="0018190E"/>
    <w:rsid w:val="00181C4C"/>
    <w:rsid w:val="00181D3E"/>
    <w:rsid w:val="00181E8E"/>
    <w:rsid w:val="00182112"/>
    <w:rsid w:val="001821B8"/>
    <w:rsid w:val="00182264"/>
    <w:rsid w:val="001824AB"/>
    <w:rsid w:val="0018256A"/>
    <w:rsid w:val="0018262A"/>
    <w:rsid w:val="0018267E"/>
    <w:rsid w:val="00182A8D"/>
    <w:rsid w:val="00182BFE"/>
    <w:rsid w:val="00182DD9"/>
    <w:rsid w:val="00182E43"/>
    <w:rsid w:val="00183914"/>
    <w:rsid w:val="0018397C"/>
    <w:rsid w:val="00183C61"/>
    <w:rsid w:val="001841B0"/>
    <w:rsid w:val="001848F1"/>
    <w:rsid w:val="0018491A"/>
    <w:rsid w:val="00184981"/>
    <w:rsid w:val="00184E01"/>
    <w:rsid w:val="00184EE5"/>
    <w:rsid w:val="00185A2F"/>
    <w:rsid w:val="00185F5E"/>
    <w:rsid w:val="001862D8"/>
    <w:rsid w:val="00186701"/>
    <w:rsid w:val="00186AAD"/>
    <w:rsid w:val="00186ACE"/>
    <w:rsid w:val="00186C62"/>
    <w:rsid w:val="0018719E"/>
    <w:rsid w:val="0018722F"/>
    <w:rsid w:val="00187744"/>
    <w:rsid w:val="0019033C"/>
    <w:rsid w:val="00190627"/>
    <w:rsid w:val="00190874"/>
    <w:rsid w:val="001908F1"/>
    <w:rsid w:val="00190936"/>
    <w:rsid w:val="00190CED"/>
    <w:rsid w:val="00190ED4"/>
    <w:rsid w:val="00191219"/>
    <w:rsid w:val="0019175C"/>
    <w:rsid w:val="00191CB5"/>
    <w:rsid w:val="001923F4"/>
    <w:rsid w:val="00192550"/>
    <w:rsid w:val="001927C2"/>
    <w:rsid w:val="00192D5D"/>
    <w:rsid w:val="0019371B"/>
    <w:rsid w:val="00193A3B"/>
    <w:rsid w:val="00193D20"/>
    <w:rsid w:val="00194698"/>
    <w:rsid w:val="00194EA3"/>
    <w:rsid w:val="00195622"/>
    <w:rsid w:val="001956B0"/>
    <w:rsid w:val="001958F5"/>
    <w:rsid w:val="00195C7C"/>
    <w:rsid w:val="00195CF4"/>
    <w:rsid w:val="00196015"/>
    <w:rsid w:val="00196522"/>
    <w:rsid w:val="00196AD6"/>
    <w:rsid w:val="00196FC9"/>
    <w:rsid w:val="00197689"/>
    <w:rsid w:val="00197960"/>
    <w:rsid w:val="00197BA7"/>
    <w:rsid w:val="00197D0F"/>
    <w:rsid w:val="00197DC5"/>
    <w:rsid w:val="00197ED1"/>
    <w:rsid w:val="001A0030"/>
    <w:rsid w:val="001A07B0"/>
    <w:rsid w:val="001A0894"/>
    <w:rsid w:val="001A0D0E"/>
    <w:rsid w:val="001A14F5"/>
    <w:rsid w:val="001A1A00"/>
    <w:rsid w:val="001A1D44"/>
    <w:rsid w:val="001A2D43"/>
    <w:rsid w:val="001A30DA"/>
    <w:rsid w:val="001A31AC"/>
    <w:rsid w:val="001A332C"/>
    <w:rsid w:val="001A3ABF"/>
    <w:rsid w:val="001A3DEC"/>
    <w:rsid w:val="001A3F3A"/>
    <w:rsid w:val="001A3F91"/>
    <w:rsid w:val="001A435B"/>
    <w:rsid w:val="001A587D"/>
    <w:rsid w:val="001A58AE"/>
    <w:rsid w:val="001A58BE"/>
    <w:rsid w:val="001A6076"/>
    <w:rsid w:val="001A60CD"/>
    <w:rsid w:val="001A61AF"/>
    <w:rsid w:val="001A641E"/>
    <w:rsid w:val="001A72A3"/>
    <w:rsid w:val="001A79AA"/>
    <w:rsid w:val="001A7B0C"/>
    <w:rsid w:val="001B0369"/>
    <w:rsid w:val="001B042F"/>
    <w:rsid w:val="001B05D8"/>
    <w:rsid w:val="001B0A47"/>
    <w:rsid w:val="001B0BD4"/>
    <w:rsid w:val="001B1184"/>
    <w:rsid w:val="001B1362"/>
    <w:rsid w:val="001B1608"/>
    <w:rsid w:val="001B1C9B"/>
    <w:rsid w:val="001B1CAD"/>
    <w:rsid w:val="001B1FC6"/>
    <w:rsid w:val="001B2088"/>
    <w:rsid w:val="001B20B0"/>
    <w:rsid w:val="001B2141"/>
    <w:rsid w:val="001B23D0"/>
    <w:rsid w:val="001B2AF9"/>
    <w:rsid w:val="001B2E36"/>
    <w:rsid w:val="001B3814"/>
    <w:rsid w:val="001B3B59"/>
    <w:rsid w:val="001B3EE7"/>
    <w:rsid w:val="001B453C"/>
    <w:rsid w:val="001B4C3E"/>
    <w:rsid w:val="001B543B"/>
    <w:rsid w:val="001B58CD"/>
    <w:rsid w:val="001B59DC"/>
    <w:rsid w:val="001B627C"/>
    <w:rsid w:val="001B6C28"/>
    <w:rsid w:val="001B6F25"/>
    <w:rsid w:val="001B712A"/>
    <w:rsid w:val="001B7255"/>
    <w:rsid w:val="001C030C"/>
    <w:rsid w:val="001C0513"/>
    <w:rsid w:val="001C079F"/>
    <w:rsid w:val="001C0F32"/>
    <w:rsid w:val="001C108A"/>
    <w:rsid w:val="001C15A5"/>
    <w:rsid w:val="001C1743"/>
    <w:rsid w:val="001C1FC1"/>
    <w:rsid w:val="001C22DD"/>
    <w:rsid w:val="001C28FB"/>
    <w:rsid w:val="001C2F99"/>
    <w:rsid w:val="001C37C6"/>
    <w:rsid w:val="001C384A"/>
    <w:rsid w:val="001C3C92"/>
    <w:rsid w:val="001C3D0F"/>
    <w:rsid w:val="001C3D97"/>
    <w:rsid w:val="001C3ED6"/>
    <w:rsid w:val="001C3FC3"/>
    <w:rsid w:val="001C3FE1"/>
    <w:rsid w:val="001C43C3"/>
    <w:rsid w:val="001C4777"/>
    <w:rsid w:val="001C49B3"/>
    <w:rsid w:val="001C52BE"/>
    <w:rsid w:val="001C53ED"/>
    <w:rsid w:val="001C6664"/>
    <w:rsid w:val="001C6962"/>
    <w:rsid w:val="001C69CB"/>
    <w:rsid w:val="001C6AC1"/>
    <w:rsid w:val="001C6B02"/>
    <w:rsid w:val="001C6BAE"/>
    <w:rsid w:val="001C711D"/>
    <w:rsid w:val="001C73A1"/>
    <w:rsid w:val="001C748C"/>
    <w:rsid w:val="001C74F5"/>
    <w:rsid w:val="001C7579"/>
    <w:rsid w:val="001C7A50"/>
    <w:rsid w:val="001C7BB4"/>
    <w:rsid w:val="001D01C0"/>
    <w:rsid w:val="001D02A3"/>
    <w:rsid w:val="001D03EE"/>
    <w:rsid w:val="001D044B"/>
    <w:rsid w:val="001D0485"/>
    <w:rsid w:val="001D05E7"/>
    <w:rsid w:val="001D0A42"/>
    <w:rsid w:val="001D0D4E"/>
    <w:rsid w:val="001D149A"/>
    <w:rsid w:val="001D14E9"/>
    <w:rsid w:val="001D171E"/>
    <w:rsid w:val="001D1865"/>
    <w:rsid w:val="001D1B44"/>
    <w:rsid w:val="001D2247"/>
    <w:rsid w:val="001D296B"/>
    <w:rsid w:val="001D3116"/>
    <w:rsid w:val="001D32EE"/>
    <w:rsid w:val="001D342B"/>
    <w:rsid w:val="001D34EC"/>
    <w:rsid w:val="001D36EA"/>
    <w:rsid w:val="001D3971"/>
    <w:rsid w:val="001D43CC"/>
    <w:rsid w:val="001D48BF"/>
    <w:rsid w:val="001D4A46"/>
    <w:rsid w:val="001D4C36"/>
    <w:rsid w:val="001D54C1"/>
    <w:rsid w:val="001D5E0F"/>
    <w:rsid w:val="001D5EFB"/>
    <w:rsid w:val="001D60EB"/>
    <w:rsid w:val="001D64C4"/>
    <w:rsid w:val="001D6576"/>
    <w:rsid w:val="001D66E2"/>
    <w:rsid w:val="001D67FD"/>
    <w:rsid w:val="001D6C88"/>
    <w:rsid w:val="001D703F"/>
    <w:rsid w:val="001D773D"/>
    <w:rsid w:val="001D7BBA"/>
    <w:rsid w:val="001E03F8"/>
    <w:rsid w:val="001E07AB"/>
    <w:rsid w:val="001E0A55"/>
    <w:rsid w:val="001E0C13"/>
    <w:rsid w:val="001E148F"/>
    <w:rsid w:val="001E190C"/>
    <w:rsid w:val="001E19E3"/>
    <w:rsid w:val="001E2035"/>
    <w:rsid w:val="001E2991"/>
    <w:rsid w:val="001E29A4"/>
    <w:rsid w:val="001E2DB2"/>
    <w:rsid w:val="001E2F79"/>
    <w:rsid w:val="001E2FFD"/>
    <w:rsid w:val="001E3492"/>
    <w:rsid w:val="001E357B"/>
    <w:rsid w:val="001E37BC"/>
    <w:rsid w:val="001E3AC9"/>
    <w:rsid w:val="001E3D81"/>
    <w:rsid w:val="001E3D9F"/>
    <w:rsid w:val="001E3F11"/>
    <w:rsid w:val="001E4660"/>
    <w:rsid w:val="001E47F7"/>
    <w:rsid w:val="001E4E1C"/>
    <w:rsid w:val="001E4E61"/>
    <w:rsid w:val="001E5204"/>
    <w:rsid w:val="001E5905"/>
    <w:rsid w:val="001E5984"/>
    <w:rsid w:val="001E616B"/>
    <w:rsid w:val="001E63AC"/>
    <w:rsid w:val="001E6649"/>
    <w:rsid w:val="001E6905"/>
    <w:rsid w:val="001E6A58"/>
    <w:rsid w:val="001E6BC5"/>
    <w:rsid w:val="001E6E8B"/>
    <w:rsid w:val="001E7400"/>
    <w:rsid w:val="001E7C37"/>
    <w:rsid w:val="001F03E7"/>
    <w:rsid w:val="001F05CC"/>
    <w:rsid w:val="001F05DD"/>
    <w:rsid w:val="001F0665"/>
    <w:rsid w:val="001F07D5"/>
    <w:rsid w:val="001F098F"/>
    <w:rsid w:val="001F0DF3"/>
    <w:rsid w:val="001F1165"/>
    <w:rsid w:val="001F1872"/>
    <w:rsid w:val="001F1A72"/>
    <w:rsid w:val="001F1A86"/>
    <w:rsid w:val="001F1B53"/>
    <w:rsid w:val="001F1C80"/>
    <w:rsid w:val="001F21CF"/>
    <w:rsid w:val="001F2652"/>
    <w:rsid w:val="001F28EA"/>
    <w:rsid w:val="001F2981"/>
    <w:rsid w:val="001F2D97"/>
    <w:rsid w:val="001F3380"/>
    <w:rsid w:val="001F3676"/>
    <w:rsid w:val="001F3E19"/>
    <w:rsid w:val="001F3FAD"/>
    <w:rsid w:val="001F4164"/>
    <w:rsid w:val="001F44E7"/>
    <w:rsid w:val="001F48A0"/>
    <w:rsid w:val="001F48AE"/>
    <w:rsid w:val="001F5265"/>
    <w:rsid w:val="001F52EC"/>
    <w:rsid w:val="001F5540"/>
    <w:rsid w:val="001F5C68"/>
    <w:rsid w:val="001F5F43"/>
    <w:rsid w:val="001F5FD5"/>
    <w:rsid w:val="001F62E9"/>
    <w:rsid w:val="001F667F"/>
    <w:rsid w:val="001F67F6"/>
    <w:rsid w:val="001F69C9"/>
    <w:rsid w:val="001F6D06"/>
    <w:rsid w:val="001F6FAB"/>
    <w:rsid w:val="001F7034"/>
    <w:rsid w:val="001F7CA2"/>
    <w:rsid w:val="0020023D"/>
    <w:rsid w:val="00200A31"/>
    <w:rsid w:val="00200A62"/>
    <w:rsid w:val="00201835"/>
    <w:rsid w:val="00201A08"/>
    <w:rsid w:val="00201B76"/>
    <w:rsid w:val="002033F7"/>
    <w:rsid w:val="00203BA0"/>
    <w:rsid w:val="00203DAE"/>
    <w:rsid w:val="00203DC9"/>
    <w:rsid w:val="002040C8"/>
    <w:rsid w:val="002041E2"/>
    <w:rsid w:val="002041EA"/>
    <w:rsid w:val="0020426D"/>
    <w:rsid w:val="002045B7"/>
    <w:rsid w:val="00204B1D"/>
    <w:rsid w:val="00204D36"/>
    <w:rsid w:val="00204E55"/>
    <w:rsid w:val="00205166"/>
    <w:rsid w:val="002053A1"/>
    <w:rsid w:val="002059E0"/>
    <w:rsid w:val="00205AB9"/>
    <w:rsid w:val="00205F98"/>
    <w:rsid w:val="002065E7"/>
    <w:rsid w:val="00206E6E"/>
    <w:rsid w:val="00206F3D"/>
    <w:rsid w:val="002070E6"/>
    <w:rsid w:val="00207132"/>
    <w:rsid w:val="0020723E"/>
    <w:rsid w:val="0020753E"/>
    <w:rsid w:val="0020778A"/>
    <w:rsid w:val="00207A4F"/>
    <w:rsid w:val="002104AD"/>
    <w:rsid w:val="0021057E"/>
    <w:rsid w:val="002109E4"/>
    <w:rsid w:val="00211BD7"/>
    <w:rsid w:val="00211EC3"/>
    <w:rsid w:val="002127A2"/>
    <w:rsid w:val="00212998"/>
    <w:rsid w:val="00212A6F"/>
    <w:rsid w:val="00212D57"/>
    <w:rsid w:val="00212F8B"/>
    <w:rsid w:val="0021313A"/>
    <w:rsid w:val="002132CC"/>
    <w:rsid w:val="00213339"/>
    <w:rsid w:val="002133C7"/>
    <w:rsid w:val="002137D1"/>
    <w:rsid w:val="0021384D"/>
    <w:rsid w:val="00213A0B"/>
    <w:rsid w:val="00213C3E"/>
    <w:rsid w:val="0021417D"/>
    <w:rsid w:val="002146EB"/>
    <w:rsid w:val="00214DAF"/>
    <w:rsid w:val="00215044"/>
    <w:rsid w:val="00215045"/>
    <w:rsid w:val="002150BB"/>
    <w:rsid w:val="002154D3"/>
    <w:rsid w:val="00215514"/>
    <w:rsid w:val="0021586B"/>
    <w:rsid w:val="00215B28"/>
    <w:rsid w:val="00216407"/>
    <w:rsid w:val="00216743"/>
    <w:rsid w:val="00216AE3"/>
    <w:rsid w:val="00216C02"/>
    <w:rsid w:val="00216D73"/>
    <w:rsid w:val="00216F89"/>
    <w:rsid w:val="002171CA"/>
    <w:rsid w:val="00217397"/>
    <w:rsid w:val="0021758A"/>
    <w:rsid w:val="002201B0"/>
    <w:rsid w:val="002205B9"/>
    <w:rsid w:val="0022101B"/>
    <w:rsid w:val="00221A76"/>
    <w:rsid w:val="00221C23"/>
    <w:rsid w:val="00221DBC"/>
    <w:rsid w:val="00221E4D"/>
    <w:rsid w:val="00222A64"/>
    <w:rsid w:val="002231EC"/>
    <w:rsid w:val="00223210"/>
    <w:rsid w:val="00223365"/>
    <w:rsid w:val="00223469"/>
    <w:rsid w:val="00223A4B"/>
    <w:rsid w:val="002244DF"/>
    <w:rsid w:val="0022456D"/>
    <w:rsid w:val="0022482C"/>
    <w:rsid w:val="00224A29"/>
    <w:rsid w:val="00225A19"/>
    <w:rsid w:val="00225A4E"/>
    <w:rsid w:val="0022639A"/>
    <w:rsid w:val="00226647"/>
    <w:rsid w:val="00226B7C"/>
    <w:rsid w:val="00227250"/>
    <w:rsid w:val="0022739F"/>
    <w:rsid w:val="00227A19"/>
    <w:rsid w:val="00227B75"/>
    <w:rsid w:val="002300EF"/>
    <w:rsid w:val="0023099B"/>
    <w:rsid w:val="00231293"/>
    <w:rsid w:val="00231621"/>
    <w:rsid w:val="00232404"/>
    <w:rsid w:val="002326A4"/>
    <w:rsid w:val="00232B0D"/>
    <w:rsid w:val="00232E26"/>
    <w:rsid w:val="00232E40"/>
    <w:rsid w:val="0023321F"/>
    <w:rsid w:val="0023360D"/>
    <w:rsid w:val="002338BE"/>
    <w:rsid w:val="00234039"/>
    <w:rsid w:val="00234208"/>
    <w:rsid w:val="002347FD"/>
    <w:rsid w:val="00234CBD"/>
    <w:rsid w:val="00234CCC"/>
    <w:rsid w:val="0023501B"/>
    <w:rsid w:val="00235298"/>
    <w:rsid w:val="002353C5"/>
    <w:rsid w:val="00235615"/>
    <w:rsid w:val="002356C4"/>
    <w:rsid w:val="00235BCA"/>
    <w:rsid w:val="0023676B"/>
    <w:rsid w:val="002368BD"/>
    <w:rsid w:val="00236919"/>
    <w:rsid w:val="00236D5F"/>
    <w:rsid w:val="00237197"/>
    <w:rsid w:val="002401BD"/>
    <w:rsid w:val="0024095E"/>
    <w:rsid w:val="00240C82"/>
    <w:rsid w:val="00241078"/>
    <w:rsid w:val="002415D6"/>
    <w:rsid w:val="00241786"/>
    <w:rsid w:val="002418E2"/>
    <w:rsid w:val="00242050"/>
    <w:rsid w:val="002425EC"/>
    <w:rsid w:val="002431C5"/>
    <w:rsid w:val="002432F3"/>
    <w:rsid w:val="00243D07"/>
    <w:rsid w:val="00244383"/>
    <w:rsid w:val="00244940"/>
    <w:rsid w:val="002449D5"/>
    <w:rsid w:val="0024559D"/>
    <w:rsid w:val="0024578B"/>
    <w:rsid w:val="00245847"/>
    <w:rsid w:val="00245CBE"/>
    <w:rsid w:val="00245CD8"/>
    <w:rsid w:val="00245D68"/>
    <w:rsid w:val="002465CF"/>
    <w:rsid w:val="0024736B"/>
    <w:rsid w:val="00247699"/>
    <w:rsid w:val="00247959"/>
    <w:rsid w:val="00247C76"/>
    <w:rsid w:val="00247CAC"/>
    <w:rsid w:val="00250260"/>
    <w:rsid w:val="002508E3"/>
    <w:rsid w:val="00250923"/>
    <w:rsid w:val="00250AAB"/>
    <w:rsid w:val="00250AC0"/>
    <w:rsid w:val="00250FD3"/>
    <w:rsid w:val="0025181D"/>
    <w:rsid w:val="002518BE"/>
    <w:rsid w:val="00251B0F"/>
    <w:rsid w:val="00251B88"/>
    <w:rsid w:val="00251BBA"/>
    <w:rsid w:val="00252470"/>
    <w:rsid w:val="002526C7"/>
    <w:rsid w:val="00252B5E"/>
    <w:rsid w:val="002530D6"/>
    <w:rsid w:val="002535A3"/>
    <w:rsid w:val="00253709"/>
    <w:rsid w:val="002537F1"/>
    <w:rsid w:val="002537FE"/>
    <w:rsid w:val="0025396F"/>
    <w:rsid w:val="00253DD6"/>
    <w:rsid w:val="00253DFE"/>
    <w:rsid w:val="00253E43"/>
    <w:rsid w:val="00253EC9"/>
    <w:rsid w:val="002542E7"/>
    <w:rsid w:val="002545D5"/>
    <w:rsid w:val="00254744"/>
    <w:rsid w:val="002548D4"/>
    <w:rsid w:val="00255E2C"/>
    <w:rsid w:val="00255F43"/>
    <w:rsid w:val="00256172"/>
    <w:rsid w:val="002564EC"/>
    <w:rsid w:val="002566B4"/>
    <w:rsid w:val="002566CB"/>
    <w:rsid w:val="00257234"/>
    <w:rsid w:val="002574A4"/>
    <w:rsid w:val="00257A42"/>
    <w:rsid w:val="00257CF9"/>
    <w:rsid w:val="00257F91"/>
    <w:rsid w:val="0026013D"/>
    <w:rsid w:val="002602AC"/>
    <w:rsid w:val="00260409"/>
    <w:rsid w:val="002606F5"/>
    <w:rsid w:val="00260723"/>
    <w:rsid w:val="00260A30"/>
    <w:rsid w:val="002613E0"/>
    <w:rsid w:val="002620CC"/>
    <w:rsid w:val="00262140"/>
    <w:rsid w:val="0026232A"/>
    <w:rsid w:val="002626DC"/>
    <w:rsid w:val="00262963"/>
    <w:rsid w:val="00262982"/>
    <w:rsid w:val="00262C3B"/>
    <w:rsid w:val="00262D0C"/>
    <w:rsid w:val="002633A6"/>
    <w:rsid w:val="002633DE"/>
    <w:rsid w:val="00263761"/>
    <w:rsid w:val="0026396B"/>
    <w:rsid w:val="00263976"/>
    <w:rsid w:val="00263B08"/>
    <w:rsid w:val="00264230"/>
    <w:rsid w:val="00264D2D"/>
    <w:rsid w:val="0026509A"/>
    <w:rsid w:val="0026525D"/>
    <w:rsid w:val="002657B7"/>
    <w:rsid w:val="00265A9E"/>
    <w:rsid w:val="00265AFA"/>
    <w:rsid w:val="00265DD6"/>
    <w:rsid w:val="00265F35"/>
    <w:rsid w:val="00265F4F"/>
    <w:rsid w:val="0026634B"/>
    <w:rsid w:val="00266A63"/>
    <w:rsid w:val="00266D04"/>
    <w:rsid w:val="00266E37"/>
    <w:rsid w:val="0026713E"/>
    <w:rsid w:val="002676B8"/>
    <w:rsid w:val="0026795E"/>
    <w:rsid w:val="00267A8E"/>
    <w:rsid w:val="00267B38"/>
    <w:rsid w:val="00267B3C"/>
    <w:rsid w:val="0027045A"/>
    <w:rsid w:val="002708E7"/>
    <w:rsid w:val="00270AD5"/>
    <w:rsid w:val="002714A1"/>
    <w:rsid w:val="00271F74"/>
    <w:rsid w:val="00271FEF"/>
    <w:rsid w:val="002724D6"/>
    <w:rsid w:val="00272525"/>
    <w:rsid w:val="00272615"/>
    <w:rsid w:val="002729BA"/>
    <w:rsid w:val="00272E0F"/>
    <w:rsid w:val="002730F0"/>
    <w:rsid w:val="002735EC"/>
    <w:rsid w:val="002738E2"/>
    <w:rsid w:val="00273D2A"/>
    <w:rsid w:val="00273EA0"/>
    <w:rsid w:val="00273FB9"/>
    <w:rsid w:val="00275083"/>
    <w:rsid w:val="00275137"/>
    <w:rsid w:val="00275341"/>
    <w:rsid w:val="002753FD"/>
    <w:rsid w:val="00275522"/>
    <w:rsid w:val="00275DAE"/>
    <w:rsid w:val="002760E5"/>
    <w:rsid w:val="00276469"/>
    <w:rsid w:val="00276656"/>
    <w:rsid w:val="00276683"/>
    <w:rsid w:val="00276B99"/>
    <w:rsid w:val="00277431"/>
    <w:rsid w:val="00277450"/>
    <w:rsid w:val="00277717"/>
    <w:rsid w:val="00277B06"/>
    <w:rsid w:val="00277DDF"/>
    <w:rsid w:val="0028012D"/>
    <w:rsid w:val="0028077C"/>
    <w:rsid w:val="00281006"/>
    <w:rsid w:val="0028152F"/>
    <w:rsid w:val="00281A3F"/>
    <w:rsid w:val="00281AE9"/>
    <w:rsid w:val="0028231D"/>
    <w:rsid w:val="00282512"/>
    <w:rsid w:val="00282558"/>
    <w:rsid w:val="00282ACF"/>
    <w:rsid w:val="00282B61"/>
    <w:rsid w:val="00282CEE"/>
    <w:rsid w:val="00282EE5"/>
    <w:rsid w:val="002831BC"/>
    <w:rsid w:val="00283EA5"/>
    <w:rsid w:val="00283FF7"/>
    <w:rsid w:val="002844E3"/>
    <w:rsid w:val="00284BE7"/>
    <w:rsid w:val="00284BF0"/>
    <w:rsid w:val="00284D15"/>
    <w:rsid w:val="00284F15"/>
    <w:rsid w:val="00285866"/>
    <w:rsid w:val="00285B7B"/>
    <w:rsid w:val="0028658E"/>
    <w:rsid w:val="00286788"/>
    <w:rsid w:val="00286E2B"/>
    <w:rsid w:val="0028713C"/>
    <w:rsid w:val="00287C34"/>
    <w:rsid w:val="00287CC8"/>
    <w:rsid w:val="00290411"/>
    <w:rsid w:val="00290795"/>
    <w:rsid w:val="00290957"/>
    <w:rsid w:val="002913C9"/>
    <w:rsid w:val="0029180F"/>
    <w:rsid w:val="00291F88"/>
    <w:rsid w:val="0029211E"/>
    <w:rsid w:val="00292148"/>
    <w:rsid w:val="002926EA"/>
    <w:rsid w:val="00292A91"/>
    <w:rsid w:val="00292D25"/>
    <w:rsid w:val="00292E05"/>
    <w:rsid w:val="00293205"/>
    <w:rsid w:val="00293250"/>
    <w:rsid w:val="00293C3B"/>
    <w:rsid w:val="00293E90"/>
    <w:rsid w:val="00294001"/>
    <w:rsid w:val="0029402F"/>
    <w:rsid w:val="002943E7"/>
    <w:rsid w:val="00294449"/>
    <w:rsid w:val="00294503"/>
    <w:rsid w:val="00294657"/>
    <w:rsid w:val="00294808"/>
    <w:rsid w:val="00294B54"/>
    <w:rsid w:val="00294CBC"/>
    <w:rsid w:val="00295119"/>
    <w:rsid w:val="00295456"/>
    <w:rsid w:val="002958CE"/>
    <w:rsid w:val="00295BE4"/>
    <w:rsid w:val="00295FA3"/>
    <w:rsid w:val="00296752"/>
    <w:rsid w:val="00296C2E"/>
    <w:rsid w:val="00296F8E"/>
    <w:rsid w:val="00297240"/>
    <w:rsid w:val="00297402"/>
    <w:rsid w:val="0029778B"/>
    <w:rsid w:val="002A009D"/>
    <w:rsid w:val="002A01E0"/>
    <w:rsid w:val="002A05D7"/>
    <w:rsid w:val="002A0ADB"/>
    <w:rsid w:val="002A0D2E"/>
    <w:rsid w:val="002A1485"/>
    <w:rsid w:val="002A18B7"/>
    <w:rsid w:val="002A2169"/>
    <w:rsid w:val="002A2740"/>
    <w:rsid w:val="002A29E9"/>
    <w:rsid w:val="002A3028"/>
    <w:rsid w:val="002A317E"/>
    <w:rsid w:val="002A3355"/>
    <w:rsid w:val="002A3446"/>
    <w:rsid w:val="002A37D8"/>
    <w:rsid w:val="002A3917"/>
    <w:rsid w:val="002A3F6E"/>
    <w:rsid w:val="002A4050"/>
    <w:rsid w:val="002A4278"/>
    <w:rsid w:val="002A4354"/>
    <w:rsid w:val="002A4689"/>
    <w:rsid w:val="002A4AE5"/>
    <w:rsid w:val="002A4D98"/>
    <w:rsid w:val="002A4DD3"/>
    <w:rsid w:val="002A4F53"/>
    <w:rsid w:val="002A5361"/>
    <w:rsid w:val="002A554A"/>
    <w:rsid w:val="002A57D3"/>
    <w:rsid w:val="002A5840"/>
    <w:rsid w:val="002A5CAE"/>
    <w:rsid w:val="002A5DFB"/>
    <w:rsid w:val="002A5E02"/>
    <w:rsid w:val="002A5ED9"/>
    <w:rsid w:val="002A604C"/>
    <w:rsid w:val="002A62C0"/>
    <w:rsid w:val="002A65DA"/>
    <w:rsid w:val="002A666C"/>
    <w:rsid w:val="002A6913"/>
    <w:rsid w:val="002A6A2B"/>
    <w:rsid w:val="002A7353"/>
    <w:rsid w:val="002A73FB"/>
    <w:rsid w:val="002A7AE8"/>
    <w:rsid w:val="002A7B0D"/>
    <w:rsid w:val="002A7BCF"/>
    <w:rsid w:val="002A7EF5"/>
    <w:rsid w:val="002B0260"/>
    <w:rsid w:val="002B026A"/>
    <w:rsid w:val="002B09AD"/>
    <w:rsid w:val="002B0BDD"/>
    <w:rsid w:val="002B0F2E"/>
    <w:rsid w:val="002B132F"/>
    <w:rsid w:val="002B148B"/>
    <w:rsid w:val="002B14B2"/>
    <w:rsid w:val="002B15C3"/>
    <w:rsid w:val="002B1613"/>
    <w:rsid w:val="002B1DCC"/>
    <w:rsid w:val="002B1E47"/>
    <w:rsid w:val="002B1E51"/>
    <w:rsid w:val="002B2ABA"/>
    <w:rsid w:val="002B2B06"/>
    <w:rsid w:val="002B2C14"/>
    <w:rsid w:val="002B2D18"/>
    <w:rsid w:val="002B2E32"/>
    <w:rsid w:val="002B2F42"/>
    <w:rsid w:val="002B2FA7"/>
    <w:rsid w:val="002B30BA"/>
    <w:rsid w:val="002B35B1"/>
    <w:rsid w:val="002B3C44"/>
    <w:rsid w:val="002B3F54"/>
    <w:rsid w:val="002B48AA"/>
    <w:rsid w:val="002B4BCD"/>
    <w:rsid w:val="002B538A"/>
    <w:rsid w:val="002B557F"/>
    <w:rsid w:val="002B56C0"/>
    <w:rsid w:val="002B5704"/>
    <w:rsid w:val="002B578C"/>
    <w:rsid w:val="002B59E5"/>
    <w:rsid w:val="002B5FAC"/>
    <w:rsid w:val="002B6192"/>
    <w:rsid w:val="002B6404"/>
    <w:rsid w:val="002B6EAF"/>
    <w:rsid w:val="002B706A"/>
    <w:rsid w:val="002C00E4"/>
    <w:rsid w:val="002C01D8"/>
    <w:rsid w:val="002C16B8"/>
    <w:rsid w:val="002C1942"/>
    <w:rsid w:val="002C1CE5"/>
    <w:rsid w:val="002C2622"/>
    <w:rsid w:val="002C273A"/>
    <w:rsid w:val="002C2D0B"/>
    <w:rsid w:val="002C2DDD"/>
    <w:rsid w:val="002C35CC"/>
    <w:rsid w:val="002C3951"/>
    <w:rsid w:val="002C3A23"/>
    <w:rsid w:val="002C3BB6"/>
    <w:rsid w:val="002C4158"/>
    <w:rsid w:val="002C4A1E"/>
    <w:rsid w:val="002C4B17"/>
    <w:rsid w:val="002C4DAF"/>
    <w:rsid w:val="002C4F2D"/>
    <w:rsid w:val="002C546E"/>
    <w:rsid w:val="002C5708"/>
    <w:rsid w:val="002C5D59"/>
    <w:rsid w:val="002C5DC5"/>
    <w:rsid w:val="002C62C6"/>
    <w:rsid w:val="002C6351"/>
    <w:rsid w:val="002C63A7"/>
    <w:rsid w:val="002C673C"/>
    <w:rsid w:val="002C6B15"/>
    <w:rsid w:val="002C6B4F"/>
    <w:rsid w:val="002C6E00"/>
    <w:rsid w:val="002C70B4"/>
    <w:rsid w:val="002C7752"/>
    <w:rsid w:val="002C7CEC"/>
    <w:rsid w:val="002C7DED"/>
    <w:rsid w:val="002D0112"/>
    <w:rsid w:val="002D0626"/>
    <w:rsid w:val="002D0BC1"/>
    <w:rsid w:val="002D1998"/>
    <w:rsid w:val="002D282B"/>
    <w:rsid w:val="002D2868"/>
    <w:rsid w:val="002D2934"/>
    <w:rsid w:val="002D2A66"/>
    <w:rsid w:val="002D347E"/>
    <w:rsid w:val="002D3F87"/>
    <w:rsid w:val="002D425A"/>
    <w:rsid w:val="002D4664"/>
    <w:rsid w:val="002D495F"/>
    <w:rsid w:val="002D4B1B"/>
    <w:rsid w:val="002D53B2"/>
    <w:rsid w:val="002D5F88"/>
    <w:rsid w:val="002D5FDD"/>
    <w:rsid w:val="002D6038"/>
    <w:rsid w:val="002D62A6"/>
    <w:rsid w:val="002D63A9"/>
    <w:rsid w:val="002D6941"/>
    <w:rsid w:val="002D6A35"/>
    <w:rsid w:val="002D6F55"/>
    <w:rsid w:val="002D7433"/>
    <w:rsid w:val="002D761D"/>
    <w:rsid w:val="002D77BB"/>
    <w:rsid w:val="002D797F"/>
    <w:rsid w:val="002D7A23"/>
    <w:rsid w:val="002D7D0C"/>
    <w:rsid w:val="002D7E7C"/>
    <w:rsid w:val="002E00A6"/>
    <w:rsid w:val="002E022D"/>
    <w:rsid w:val="002E057C"/>
    <w:rsid w:val="002E0877"/>
    <w:rsid w:val="002E0D26"/>
    <w:rsid w:val="002E0D41"/>
    <w:rsid w:val="002E197B"/>
    <w:rsid w:val="002E26B4"/>
    <w:rsid w:val="002E2846"/>
    <w:rsid w:val="002E2BB9"/>
    <w:rsid w:val="002E3114"/>
    <w:rsid w:val="002E345A"/>
    <w:rsid w:val="002E4EC5"/>
    <w:rsid w:val="002E53EB"/>
    <w:rsid w:val="002E5616"/>
    <w:rsid w:val="002E5987"/>
    <w:rsid w:val="002E5AF0"/>
    <w:rsid w:val="002E61B0"/>
    <w:rsid w:val="002E6405"/>
    <w:rsid w:val="002E675B"/>
    <w:rsid w:val="002E7063"/>
    <w:rsid w:val="002E74DC"/>
    <w:rsid w:val="002E7644"/>
    <w:rsid w:val="002E7D44"/>
    <w:rsid w:val="002E7DEF"/>
    <w:rsid w:val="002F0170"/>
    <w:rsid w:val="002F01BE"/>
    <w:rsid w:val="002F03C8"/>
    <w:rsid w:val="002F04A1"/>
    <w:rsid w:val="002F0BA7"/>
    <w:rsid w:val="002F1160"/>
    <w:rsid w:val="002F157F"/>
    <w:rsid w:val="002F2725"/>
    <w:rsid w:val="002F340C"/>
    <w:rsid w:val="002F3FDA"/>
    <w:rsid w:val="002F4128"/>
    <w:rsid w:val="002F43E7"/>
    <w:rsid w:val="002F44DA"/>
    <w:rsid w:val="002F49D5"/>
    <w:rsid w:val="002F4AA7"/>
    <w:rsid w:val="002F4FDF"/>
    <w:rsid w:val="002F5404"/>
    <w:rsid w:val="002F588B"/>
    <w:rsid w:val="002F5900"/>
    <w:rsid w:val="002F5B98"/>
    <w:rsid w:val="002F5E3A"/>
    <w:rsid w:val="002F6359"/>
    <w:rsid w:val="002F69B0"/>
    <w:rsid w:val="002F72EA"/>
    <w:rsid w:val="002F7A59"/>
    <w:rsid w:val="002FA1DE"/>
    <w:rsid w:val="00300A2D"/>
    <w:rsid w:val="00300BF4"/>
    <w:rsid w:val="003010A3"/>
    <w:rsid w:val="0030142C"/>
    <w:rsid w:val="0030143F"/>
    <w:rsid w:val="0030150E"/>
    <w:rsid w:val="003019BB"/>
    <w:rsid w:val="00301E35"/>
    <w:rsid w:val="003020D5"/>
    <w:rsid w:val="00302922"/>
    <w:rsid w:val="00302FED"/>
    <w:rsid w:val="0030357E"/>
    <w:rsid w:val="003035D5"/>
    <w:rsid w:val="00303820"/>
    <w:rsid w:val="00303DC8"/>
    <w:rsid w:val="003045C5"/>
    <w:rsid w:val="00304616"/>
    <w:rsid w:val="00304962"/>
    <w:rsid w:val="00304D14"/>
    <w:rsid w:val="0030507C"/>
    <w:rsid w:val="003055AE"/>
    <w:rsid w:val="00305630"/>
    <w:rsid w:val="003057B1"/>
    <w:rsid w:val="003061EB"/>
    <w:rsid w:val="003063E8"/>
    <w:rsid w:val="00306422"/>
    <w:rsid w:val="003069CE"/>
    <w:rsid w:val="00306D78"/>
    <w:rsid w:val="00306EC8"/>
    <w:rsid w:val="00307244"/>
    <w:rsid w:val="003079E6"/>
    <w:rsid w:val="00307BFE"/>
    <w:rsid w:val="00310F20"/>
    <w:rsid w:val="00310FBA"/>
    <w:rsid w:val="00311323"/>
    <w:rsid w:val="00311751"/>
    <w:rsid w:val="003118CA"/>
    <w:rsid w:val="00311C30"/>
    <w:rsid w:val="00311F52"/>
    <w:rsid w:val="00312097"/>
    <w:rsid w:val="0031227B"/>
    <w:rsid w:val="0031248F"/>
    <w:rsid w:val="00313181"/>
    <w:rsid w:val="003131B9"/>
    <w:rsid w:val="0031337F"/>
    <w:rsid w:val="0031359A"/>
    <w:rsid w:val="003137EE"/>
    <w:rsid w:val="0031445B"/>
    <w:rsid w:val="0031471C"/>
    <w:rsid w:val="00314E41"/>
    <w:rsid w:val="00314F21"/>
    <w:rsid w:val="00315294"/>
    <w:rsid w:val="0031549D"/>
    <w:rsid w:val="003155F9"/>
    <w:rsid w:val="00315736"/>
    <w:rsid w:val="003158BA"/>
    <w:rsid w:val="003159A1"/>
    <w:rsid w:val="00315ACB"/>
    <w:rsid w:val="00315AF9"/>
    <w:rsid w:val="00315C2B"/>
    <w:rsid w:val="00315DA9"/>
    <w:rsid w:val="00315E5F"/>
    <w:rsid w:val="00315F64"/>
    <w:rsid w:val="003160E5"/>
    <w:rsid w:val="0031665D"/>
    <w:rsid w:val="00316FE7"/>
    <w:rsid w:val="00317588"/>
    <w:rsid w:val="003176A7"/>
    <w:rsid w:val="0031793A"/>
    <w:rsid w:val="00317CAA"/>
    <w:rsid w:val="00317E30"/>
    <w:rsid w:val="00317F12"/>
    <w:rsid w:val="00320197"/>
    <w:rsid w:val="00320556"/>
    <w:rsid w:val="0032101A"/>
    <w:rsid w:val="00321085"/>
    <w:rsid w:val="003211EA"/>
    <w:rsid w:val="00321515"/>
    <w:rsid w:val="00321711"/>
    <w:rsid w:val="003217E8"/>
    <w:rsid w:val="003218A4"/>
    <w:rsid w:val="003219E6"/>
    <w:rsid w:val="00321CEA"/>
    <w:rsid w:val="00321EC1"/>
    <w:rsid w:val="0032221A"/>
    <w:rsid w:val="003230B4"/>
    <w:rsid w:val="0032326A"/>
    <w:rsid w:val="003234BF"/>
    <w:rsid w:val="0032363D"/>
    <w:rsid w:val="003238D9"/>
    <w:rsid w:val="00323ACC"/>
    <w:rsid w:val="0032411C"/>
    <w:rsid w:val="00324CB4"/>
    <w:rsid w:val="00325E25"/>
    <w:rsid w:val="00326445"/>
    <w:rsid w:val="003267E8"/>
    <w:rsid w:val="00326CB1"/>
    <w:rsid w:val="00326D30"/>
    <w:rsid w:val="0032712E"/>
    <w:rsid w:val="0032731D"/>
    <w:rsid w:val="003275AF"/>
    <w:rsid w:val="003279D5"/>
    <w:rsid w:val="00330899"/>
    <w:rsid w:val="00331141"/>
    <w:rsid w:val="00331345"/>
    <w:rsid w:val="00331418"/>
    <w:rsid w:val="003315DD"/>
    <w:rsid w:val="00331BAF"/>
    <w:rsid w:val="0033208D"/>
    <w:rsid w:val="0033228D"/>
    <w:rsid w:val="0033309D"/>
    <w:rsid w:val="003331E3"/>
    <w:rsid w:val="003338E0"/>
    <w:rsid w:val="00333A3C"/>
    <w:rsid w:val="0033421B"/>
    <w:rsid w:val="00334383"/>
    <w:rsid w:val="00334506"/>
    <w:rsid w:val="00334CD8"/>
    <w:rsid w:val="00335013"/>
    <w:rsid w:val="00335711"/>
    <w:rsid w:val="003359D1"/>
    <w:rsid w:val="00335EDF"/>
    <w:rsid w:val="00335EFA"/>
    <w:rsid w:val="00335FF5"/>
    <w:rsid w:val="00336058"/>
    <w:rsid w:val="00336606"/>
    <w:rsid w:val="00336DCF"/>
    <w:rsid w:val="0033729B"/>
    <w:rsid w:val="0033731F"/>
    <w:rsid w:val="003377CA"/>
    <w:rsid w:val="00337CBE"/>
    <w:rsid w:val="00340036"/>
    <w:rsid w:val="00340438"/>
    <w:rsid w:val="00341568"/>
    <w:rsid w:val="00341839"/>
    <w:rsid w:val="003419D1"/>
    <w:rsid w:val="00341A92"/>
    <w:rsid w:val="00341C6F"/>
    <w:rsid w:val="003423E7"/>
    <w:rsid w:val="00342583"/>
    <w:rsid w:val="003425A1"/>
    <w:rsid w:val="00342887"/>
    <w:rsid w:val="00342979"/>
    <w:rsid w:val="003432B3"/>
    <w:rsid w:val="003439C0"/>
    <w:rsid w:val="00343A94"/>
    <w:rsid w:val="00343AB9"/>
    <w:rsid w:val="00343F35"/>
    <w:rsid w:val="0034449C"/>
    <w:rsid w:val="00344768"/>
    <w:rsid w:val="00344777"/>
    <w:rsid w:val="00344DA8"/>
    <w:rsid w:val="00344F95"/>
    <w:rsid w:val="003459A0"/>
    <w:rsid w:val="00345A87"/>
    <w:rsid w:val="00345B45"/>
    <w:rsid w:val="003462AD"/>
    <w:rsid w:val="00346948"/>
    <w:rsid w:val="00346C83"/>
    <w:rsid w:val="00346CE1"/>
    <w:rsid w:val="00346FD8"/>
    <w:rsid w:val="00347202"/>
    <w:rsid w:val="0034731E"/>
    <w:rsid w:val="003474CE"/>
    <w:rsid w:val="0034757F"/>
    <w:rsid w:val="00347827"/>
    <w:rsid w:val="00347A10"/>
    <w:rsid w:val="00350592"/>
    <w:rsid w:val="00350B26"/>
    <w:rsid w:val="00350D7A"/>
    <w:rsid w:val="0035107E"/>
    <w:rsid w:val="003519EE"/>
    <w:rsid w:val="00351A6C"/>
    <w:rsid w:val="00351B5C"/>
    <w:rsid w:val="00351BC3"/>
    <w:rsid w:val="00352062"/>
    <w:rsid w:val="003526A2"/>
    <w:rsid w:val="00352AFE"/>
    <w:rsid w:val="00352BC8"/>
    <w:rsid w:val="00352F12"/>
    <w:rsid w:val="0035337A"/>
    <w:rsid w:val="00353387"/>
    <w:rsid w:val="0035368E"/>
    <w:rsid w:val="00353E4B"/>
    <w:rsid w:val="0035461D"/>
    <w:rsid w:val="00354781"/>
    <w:rsid w:val="00354791"/>
    <w:rsid w:val="00355099"/>
    <w:rsid w:val="003550C4"/>
    <w:rsid w:val="00355168"/>
    <w:rsid w:val="003551E0"/>
    <w:rsid w:val="00355325"/>
    <w:rsid w:val="00355AF6"/>
    <w:rsid w:val="00355C0A"/>
    <w:rsid w:val="00355EFF"/>
    <w:rsid w:val="00355FBC"/>
    <w:rsid w:val="003561EB"/>
    <w:rsid w:val="0035630B"/>
    <w:rsid w:val="00356C75"/>
    <w:rsid w:val="00356CD3"/>
    <w:rsid w:val="0035705D"/>
    <w:rsid w:val="00357281"/>
    <w:rsid w:val="003572C6"/>
    <w:rsid w:val="00357652"/>
    <w:rsid w:val="00357653"/>
    <w:rsid w:val="00360331"/>
    <w:rsid w:val="00360B9F"/>
    <w:rsid w:val="0036174E"/>
    <w:rsid w:val="003623BD"/>
    <w:rsid w:val="003626E4"/>
    <w:rsid w:val="00362741"/>
    <w:rsid w:val="00362B56"/>
    <w:rsid w:val="00362C83"/>
    <w:rsid w:val="00362FA1"/>
    <w:rsid w:val="00363002"/>
    <w:rsid w:val="003632AE"/>
    <w:rsid w:val="00363852"/>
    <w:rsid w:val="00364366"/>
    <w:rsid w:val="00364A99"/>
    <w:rsid w:val="00365C0C"/>
    <w:rsid w:val="003662D9"/>
    <w:rsid w:val="00366C12"/>
    <w:rsid w:val="00366CD0"/>
    <w:rsid w:val="003672EC"/>
    <w:rsid w:val="0036774C"/>
    <w:rsid w:val="003677CE"/>
    <w:rsid w:val="00367C25"/>
    <w:rsid w:val="00368D46"/>
    <w:rsid w:val="003701F8"/>
    <w:rsid w:val="0037082B"/>
    <w:rsid w:val="003708C0"/>
    <w:rsid w:val="00370931"/>
    <w:rsid w:val="00370A4E"/>
    <w:rsid w:val="00370DE9"/>
    <w:rsid w:val="003710C3"/>
    <w:rsid w:val="003710E7"/>
    <w:rsid w:val="00371314"/>
    <w:rsid w:val="00371791"/>
    <w:rsid w:val="00371C1E"/>
    <w:rsid w:val="00371F65"/>
    <w:rsid w:val="00372465"/>
    <w:rsid w:val="00373262"/>
    <w:rsid w:val="00373283"/>
    <w:rsid w:val="0037399E"/>
    <w:rsid w:val="00374713"/>
    <w:rsid w:val="00374C4E"/>
    <w:rsid w:val="003751DD"/>
    <w:rsid w:val="003753D7"/>
    <w:rsid w:val="00375A5B"/>
    <w:rsid w:val="00375ACD"/>
    <w:rsid w:val="00375ECF"/>
    <w:rsid w:val="00375F9A"/>
    <w:rsid w:val="003761BB"/>
    <w:rsid w:val="00376285"/>
    <w:rsid w:val="00376C79"/>
    <w:rsid w:val="00376DA8"/>
    <w:rsid w:val="003771D7"/>
    <w:rsid w:val="003774DE"/>
    <w:rsid w:val="003774FF"/>
    <w:rsid w:val="00377690"/>
    <w:rsid w:val="00377A2D"/>
    <w:rsid w:val="00380307"/>
    <w:rsid w:val="003804CB"/>
    <w:rsid w:val="00380736"/>
    <w:rsid w:val="00380952"/>
    <w:rsid w:val="00380CC1"/>
    <w:rsid w:val="00380E26"/>
    <w:rsid w:val="0038101A"/>
    <w:rsid w:val="00381170"/>
    <w:rsid w:val="0038136D"/>
    <w:rsid w:val="003819D2"/>
    <w:rsid w:val="00381BEA"/>
    <w:rsid w:val="00381DBB"/>
    <w:rsid w:val="00382369"/>
    <w:rsid w:val="003823A0"/>
    <w:rsid w:val="00382460"/>
    <w:rsid w:val="00382C0F"/>
    <w:rsid w:val="00383352"/>
    <w:rsid w:val="0038339B"/>
    <w:rsid w:val="0038396C"/>
    <w:rsid w:val="00383E72"/>
    <w:rsid w:val="003842C7"/>
    <w:rsid w:val="00384396"/>
    <w:rsid w:val="003844B1"/>
    <w:rsid w:val="0038450B"/>
    <w:rsid w:val="003846E8"/>
    <w:rsid w:val="0038489D"/>
    <w:rsid w:val="003849AF"/>
    <w:rsid w:val="00384AB3"/>
    <w:rsid w:val="00384CBA"/>
    <w:rsid w:val="00385074"/>
    <w:rsid w:val="00385234"/>
    <w:rsid w:val="0038536E"/>
    <w:rsid w:val="00385769"/>
    <w:rsid w:val="0038582F"/>
    <w:rsid w:val="00385E8A"/>
    <w:rsid w:val="00385EE1"/>
    <w:rsid w:val="00386055"/>
    <w:rsid w:val="0038691B"/>
    <w:rsid w:val="0038729B"/>
    <w:rsid w:val="0038758F"/>
    <w:rsid w:val="0038764A"/>
    <w:rsid w:val="00387DF6"/>
    <w:rsid w:val="0038C7DC"/>
    <w:rsid w:val="003901CD"/>
    <w:rsid w:val="003903C4"/>
    <w:rsid w:val="003904BF"/>
    <w:rsid w:val="00390897"/>
    <w:rsid w:val="003908BB"/>
    <w:rsid w:val="00390F64"/>
    <w:rsid w:val="00392777"/>
    <w:rsid w:val="0039281A"/>
    <w:rsid w:val="003928A6"/>
    <w:rsid w:val="00392C10"/>
    <w:rsid w:val="00392D64"/>
    <w:rsid w:val="00392F8B"/>
    <w:rsid w:val="0039309D"/>
    <w:rsid w:val="003930CF"/>
    <w:rsid w:val="0039331E"/>
    <w:rsid w:val="00393429"/>
    <w:rsid w:val="003934C9"/>
    <w:rsid w:val="003936B3"/>
    <w:rsid w:val="00393BAC"/>
    <w:rsid w:val="00393BE6"/>
    <w:rsid w:val="00393C47"/>
    <w:rsid w:val="00393CD7"/>
    <w:rsid w:val="00394501"/>
    <w:rsid w:val="00394A4D"/>
    <w:rsid w:val="00394A4F"/>
    <w:rsid w:val="00394CDF"/>
    <w:rsid w:val="00394CF1"/>
    <w:rsid w:val="00394D66"/>
    <w:rsid w:val="003958EC"/>
    <w:rsid w:val="00395F6E"/>
    <w:rsid w:val="003965C1"/>
    <w:rsid w:val="003966A2"/>
    <w:rsid w:val="003967B6"/>
    <w:rsid w:val="00396C9B"/>
    <w:rsid w:val="00397B52"/>
    <w:rsid w:val="003A00FD"/>
    <w:rsid w:val="003A0261"/>
    <w:rsid w:val="003A123C"/>
    <w:rsid w:val="003A1281"/>
    <w:rsid w:val="003A12DC"/>
    <w:rsid w:val="003A14B8"/>
    <w:rsid w:val="003A1631"/>
    <w:rsid w:val="003A1EBB"/>
    <w:rsid w:val="003A1F0E"/>
    <w:rsid w:val="003A2A47"/>
    <w:rsid w:val="003A32AB"/>
    <w:rsid w:val="003A348D"/>
    <w:rsid w:val="003A3754"/>
    <w:rsid w:val="003A3BDE"/>
    <w:rsid w:val="003A3D81"/>
    <w:rsid w:val="003A3EB6"/>
    <w:rsid w:val="003A4546"/>
    <w:rsid w:val="003A50A6"/>
    <w:rsid w:val="003A59BA"/>
    <w:rsid w:val="003A5A28"/>
    <w:rsid w:val="003A5B5E"/>
    <w:rsid w:val="003A5C63"/>
    <w:rsid w:val="003A5EBD"/>
    <w:rsid w:val="003A663A"/>
    <w:rsid w:val="003A6BFB"/>
    <w:rsid w:val="003A6CF6"/>
    <w:rsid w:val="003A6E00"/>
    <w:rsid w:val="003A700E"/>
    <w:rsid w:val="003A74AF"/>
    <w:rsid w:val="003A7740"/>
    <w:rsid w:val="003A77E1"/>
    <w:rsid w:val="003A7998"/>
    <w:rsid w:val="003A7D77"/>
    <w:rsid w:val="003A7E3C"/>
    <w:rsid w:val="003A7EEE"/>
    <w:rsid w:val="003B01E7"/>
    <w:rsid w:val="003B02EB"/>
    <w:rsid w:val="003B058F"/>
    <w:rsid w:val="003B066A"/>
    <w:rsid w:val="003B0786"/>
    <w:rsid w:val="003B0A20"/>
    <w:rsid w:val="003B0A94"/>
    <w:rsid w:val="003B0ED4"/>
    <w:rsid w:val="003B131E"/>
    <w:rsid w:val="003B1604"/>
    <w:rsid w:val="003B18EE"/>
    <w:rsid w:val="003B1C5A"/>
    <w:rsid w:val="003B1E40"/>
    <w:rsid w:val="003B1FA6"/>
    <w:rsid w:val="003B2250"/>
    <w:rsid w:val="003B2E3F"/>
    <w:rsid w:val="003B328E"/>
    <w:rsid w:val="003B35D1"/>
    <w:rsid w:val="003B377F"/>
    <w:rsid w:val="003B3920"/>
    <w:rsid w:val="003B3936"/>
    <w:rsid w:val="003B393F"/>
    <w:rsid w:val="003B39F2"/>
    <w:rsid w:val="003B3CC7"/>
    <w:rsid w:val="003B46F1"/>
    <w:rsid w:val="003B48A6"/>
    <w:rsid w:val="003B4928"/>
    <w:rsid w:val="003B4C71"/>
    <w:rsid w:val="003B52FC"/>
    <w:rsid w:val="003B5392"/>
    <w:rsid w:val="003B5397"/>
    <w:rsid w:val="003B5523"/>
    <w:rsid w:val="003B58CB"/>
    <w:rsid w:val="003B5D99"/>
    <w:rsid w:val="003B629D"/>
    <w:rsid w:val="003B63C5"/>
    <w:rsid w:val="003B6822"/>
    <w:rsid w:val="003B6EF6"/>
    <w:rsid w:val="003B6F5C"/>
    <w:rsid w:val="003B7130"/>
    <w:rsid w:val="003B71FC"/>
    <w:rsid w:val="003B7418"/>
    <w:rsid w:val="003B764F"/>
    <w:rsid w:val="003B7F82"/>
    <w:rsid w:val="003B7F8E"/>
    <w:rsid w:val="003C0145"/>
    <w:rsid w:val="003C05B7"/>
    <w:rsid w:val="003C0661"/>
    <w:rsid w:val="003C0FBB"/>
    <w:rsid w:val="003C1194"/>
    <w:rsid w:val="003C11AE"/>
    <w:rsid w:val="003C1EBE"/>
    <w:rsid w:val="003C1F00"/>
    <w:rsid w:val="003C2276"/>
    <w:rsid w:val="003C25D1"/>
    <w:rsid w:val="003C2A00"/>
    <w:rsid w:val="003C2E0A"/>
    <w:rsid w:val="003C2F78"/>
    <w:rsid w:val="003C313A"/>
    <w:rsid w:val="003C3184"/>
    <w:rsid w:val="003C3233"/>
    <w:rsid w:val="003C3349"/>
    <w:rsid w:val="003C36BA"/>
    <w:rsid w:val="003C3829"/>
    <w:rsid w:val="003C3945"/>
    <w:rsid w:val="003C3C0B"/>
    <w:rsid w:val="003C3D87"/>
    <w:rsid w:val="003C4310"/>
    <w:rsid w:val="003C4405"/>
    <w:rsid w:val="003C47E8"/>
    <w:rsid w:val="003C4A42"/>
    <w:rsid w:val="003C4E88"/>
    <w:rsid w:val="003C5836"/>
    <w:rsid w:val="003C5A5B"/>
    <w:rsid w:val="003C5B14"/>
    <w:rsid w:val="003C6776"/>
    <w:rsid w:val="003C68D2"/>
    <w:rsid w:val="003C6CDC"/>
    <w:rsid w:val="003C7089"/>
    <w:rsid w:val="003C7699"/>
    <w:rsid w:val="003C77F6"/>
    <w:rsid w:val="003C7CD3"/>
    <w:rsid w:val="003C7DF6"/>
    <w:rsid w:val="003D076D"/>
    <w:rsid w:val="003D07CB"/>
    <w:rsid w:val="003D0C64"/>
    <w:rsid w:val="003D0CE8"/>
    <w:rsid w:val="003D1623"/>
    <w:rsid w:val="003D1933"/>
    <w:rsid w:val="003D1DB2"/>
    <w:rsid w:val="003D20C1"/>
    <w:rsid w:val="003D2546"/>
    <w:rsid w:val="003D28B9"/>
    <w:rsid w:val="003D2E63"/>
    <w:rsid w:val="003D3419"/>
    <w:rsid w:val="003D3D86"/>
    <w:rsid w:val="003D3F83"/>
    <w:rsid w:val="003D4218"/>
    <w:rsid w:val="003D440F"/>
    <w:rsid w:val="003D469D"/>
    <w:rsid w:val="003D48F4"/>
    <w:rsid w:val="003D4977"/>
    <w:rsid w:val="003D4B0E"/>
    <w:rsid w:val="003D4D58"/>
    <w:rsid w:val="003D4E3E"/>
    <w:rsid w:val="003D4E65"/>
    <w:rsid w:val="003D4ECD"/>
    <w:rsid w:val="003D5041"/>
    <w:rsid w:val="003D5087"/>
    <w:rsid w:val="003D53B1"/>
    <w:rsid w:val="003D54C6"/>
    <w:rsid w:val="003D5AAA"/>
    <w:rsid w:val="003D5CE7"/>
    <w:rsid w:val="003D5D13"/>
    <w:rsid w:val="003D5D7E"/>
    <w:rsid w:val="003D64D6"/>
    <w:rsid w:val="003D67FF"/>
    <w:rsid w:val="003D6C29"/>
    <w:rsid w:val="003D6E4F"/>
    <w:rsid w:val="003D6E7F"/>
    <w:rsid w:val="003D710E"/>
    <w:rsid w:val="003D7FEA"/>
    <w:rsid w:val="003E009D"/>
    <w:rsid w:val="003E0908"/>
    <w:rsid w:val="003E09C1"/>
    <w:rsid w:val="003E0AD9"/>
    <w:rsid w:val="003E15E1"/>
    <w:rsid w:val="003E1AC9"/>
    <w:rsid w:val="003E207F"/>
    <w:rsid w:val="003E28C9"/>
    <w:rsid w:val="003E2AEE"/>
    <w:rsid w:val="003E2B71"/>
    <w:rsid w:val="003E2F6F"/>
    <w:rsid w:val="003E3068"/>
    <w:rsid w:val="003E317E"/>
    <w:rsid w:val="003E31CF"/>
    <w:rsid w:val="003E344F"/>
    <w:rsid w:val="003E34DD"/>
    <w:rsid w:val="003E3B2D"/>
    <w:rsid w:val="003E3FA7"/>
    <w:rsid w:val="003E4213"/>
    <w:rsid w:val="003E4495"/>
    <w:rsid w:val="003E465C"/>
    <w:rsid w:val="003E48D5"/>
    <w:rsid w:val="003E4AB9"/>
    <w:rsid w:val="003E4C75"/>
    <w:rsid w:val="003E52FF"/>
    <w:rsid w:val="003E5858"/>
    <w:rsid w:val="003E58FA"/>
    <w:rsid w:val="003E5F5C"/>
    <w:rsid w:val="003E6243"/>
    <w:rsid w:val="003E6280"/>
    <w:rsid w:val="003E6D34"/>
    <w:rsid w:val="003E6D77"/>
    <w:rsid w:val="003E6E1B"/>
    <w:rsid w:val="003E6F25"/>
    <w:rsid w:val="003E763C"/>
    <w:rsid w:val="003E7968"/>
    <w:rsid w:val="003E7A6B"/>
    <w:rsid w:val="003E7BC9"/>
    <w:rsid w:val="003F03F1"/>
    <w:rsid w:val="003F0536"/>
    <w:rsid w:val="003F0650"/>
    <w:rsid w:val="003F06C8"/>
    <w:rsid w:val="003F0909"/>
    <w:rsid w:val="003F0F4A"/>
    <w:rsid w:val="003F0FE5"/>
    <w:rsid w:val="003F1021"/>
    <w:rsid w:val="003F1073"/>
    <w:rsid w:val="003F1450"/>
    <w:rsid w:val="003F183A"/>
    <w:rsid w:val="003F19B9"/>
    <w:rsid w:val="003F19C7"/>
    <w:rsid w:val="003F1AD5"/>
    <w:rsid w:val="003F1B50"/>
    <w:rsid w:val="003F215C"/>
    <w:rsid w:val="003F21DF"/>
    <w:rsid w:val="003F22AB"/>
    <w:rsid w:val="003F2908"/>
    <w:rsid w:val="003F29E4"/>
    <w:rsid w:val="003F2DC8"/>
    <w:rsid w:val="003F2EC6"/>
    <w:rsid w:val="003F2F77"/>
    <w:rsid w:val="003F2FDE"/>
    <w:rsid w:val="003F3098"/>
    <w:rsid w:val="003F31A7"/>
    <w:rsid w:val="003F34EA"/>
    <w:rsid w:val="003F383D"/>
    <w:rsid w:val="003F3EF6"/>
    <w:rsid w:val="003F3F80"/>
    <w:rsid w:val="003F42B6"/>
    <w:rsid w:val="003F42D3"/>
    <w:rsid w:val="003F431E"/>
    <w:rsid w:val="003F4A0E"/>
    <w:rsid w:val="003F53E6"/>
    <w:rsid w:val="003F5953"/>
    <w:rsid w:val="003F5A61"/>
    <w:rsid w:val="003F5D88"/>
    <w:rsid w:val="003F5FF9"/>
    <w:rsid w:val="003F652B"/>
    <w:rsid w:val="003F664C"/>
    <w:rsid w:val="003F6F15"/>
    <w:rsid w:val="003F72C0"/>
    <w:rsid w:val="003F74B0"/>
    <w:rsid w:val="003F7D91"/>
    <w:rsid w:val="0040008E"/>
    <w:rsid w:val="0040012D"/>
    <w:rsid w:val="00400163"/>
    <w:rsid w:val="004001E3"/>
    <w:rsid w:val="004003E0"/>
    <w:rsid w:val="00400580"/>
    <w:rsid w:val="004005F8"/>
    <w:rsid w:val="0040061E"/>
    <w:rsid w:val="004006F4"/>
    <w:rsid w:val="0040079D"/>
    <w:rsid w:val="00400848"/>
    <w:rsid w:val="00400C60"/>
    <w:rsid w:val="00400F74"/>
    <w:rsid w:val="00401270"/>
    <w:rsid w:val="00401482"/>
    <w:rsid w:val="00401575"/>
    <w:rsid w:val="00401C8D"/>
    <w:rsid w:val="00402193"/>
    <w:rsid w:val="004021A5"/>
    <w:rsid w:val="0040261C"/>
    <w:rsid w:val="00402644"/>
    <w:rsid w:val="0040278C"/>
    <w:rsid w:val="00402822"/>
    <w:rsid w:val="00402A60"/>
    <w:rsid w:val="0040317A"/>
    <w:rsid w:val="004032EE"/>
    <w:rsid w:val="0040339F"/>
    <w:rsid w:val="0040341B"/>
    <w:rsid w:val="0040377B"/>
    <w:rsid w:val="00403BEA"/>
    <w:rsid w:val="004049A5"/>
    <w:rsid w:val="00404B56"/>
    <w:rsid w:val="004052DF"/>
    <w:rsid w:val="004058CB"/>
    <w:rsid w:val="00405922"/>
    <w:rsid w:val="0040609B"/>
    <w:rsid w:val="004060F8"/>
    <w:rsid w:val="00406225"/>
    <w:rsid w:val="0040663E"/>
    <w:rsid w:val="00406F4B"/>
    <w:rsid w:val="0040756F"/>
    <w:rsid w:val="004105E4"/>
    <w:rsid w:val="00410871"/>
    <w:rsid w:val="004108A7"/>
    <w:rsid w:val="00410EAD"/>
    <w:rsid w:val="00411137"/>
    <w:rsid w:val="0041199E"/>
    <w:rsid w:val="00411B60"/>
    <w:rsid w:val="00411C58"/>
    <w:rsid w:val="00411DB8"/>
    <w:rsid w:val="00411E68"/>
    <w:rsid w:val="00412759"/>
    <w:rsid w:val="00412FD9"/>
    <w:rsid w:val="00413620"/>
    <w:rsid w:val="00413657"/>
    <w:rsid w:val="004137F4"/>
    <w:rsid w:val="00413A74"/>
    <w:rsid w:val="00413BC0"/>
    <w:rsid w:val="00414733"/>
    <w:rsid w:val="00414808"/>
    <w:rsid w:val="00414889"/>
    <w:rsid w:val="00415726"/>
    <w:rsid w:val="00415D16"/>
    <w:rsid w:val="00416167"/>
    <w:rsid w:val="004161A8"/>
    <w:rsid w:val="0041699F"/>
    <w:rsid w:val="004169F1"/>
    <w:rsid w:val="00416DCC"/>
    <w:rsid w:val="004201BF"/>
    <w:rsid w:val="004202C0"/>
    <w:rsid w:val="0042031F"/>
    <w:rsid w:val="0042060C"/>
    <w:rsid w:val="004211DD"/>
    <w:rsid w:val="004218F8"/>
    <w:rsid w:val="00421AA5"/>
    <w:rsid w:val="00421ACD"/>
    <w:rsid w:val="00421BBF"/>
    <w:rsid w:val="00421DED"/>
    <w:rsid w:val="00421E7D"/>
    <w:rsid w:val="004228B7"/>
    <w:rsid w:val="00422A33"/>
    <w:rsid w:val="00422F61"/>
    <w:rsid w:val="004231A4"/>
    <w:rsid w:val="00423352"/>
    <w:rsid w:val="004235AD"/>
    <w:rsid w:val="0042376B"/>
    <w:rsid w:val="00424BD8"/>
    <w:rsid w:val="00424F2E"/>
    <w:rsid w:val="00424FE6"/>
    <w:rsid w:val="0042507B"/>
    <w:rsid w:val="00425207"/>
    <w:rsid w:val="004256BF"/>
    <w:rsid w:val="004258D1"/>
    <w:rsid w:val="00425D77"/>
    <w:rsid w:val="00425E69"/>
    <w:rsid w:val="004264E9"/>
    <w:rsid w:val="00426765"/>
    <w:rsid w:val="00426AC3"/>
    <w:rsid w:val="00426E99"/>
    <w:rsid w:val="00427093"/>
    <w:rsid w:val="004270E5"/>
    <w:rsid w:val="00427112"/>
    <w:rsid w:val="00427859"/>
    <w:rsid w:val="00427F2A"/>
    <w:rsid w:val="00430766"/>
    <w:rsid w:val="00430806"/>
    <w:rsid w:val="0043115C"/>
    <w:rsid w:val="004312C4"/>
    <w:rsid w:val="004314E4"/>
    <w:rsid w:val="004316ED"/>
    <w:rsid w:val="00431CA6"/>
    <w:rsid w:val="00431EF5"/>
    <w:rsid w:val="004320FB"/>
    <w:rsid w:val="00432118"/>
    <w:rsid w:val="0043232A"/>
    <w:rsid w:val="00432648"/>
    <w:rsid w:val="00432C7A"/>
    <w:rsid w:val="00433103"/>
    <w:rsid w:val="004332C5"/>
    <w:rsid w:val="00433426"/>
    <w:rsid w:val="004334A3"/>
    <w:rsid w:val="004334DE"/>
    <w:rsid w:val="004338D2"/>
    <w:rsid w:val="00433FC6"/>
    <w:rsid w:val="00434562"/>
    <w:rsid w:val="00434602"/>
    <w:rsid w:val="00434DC1"/>
    <w:rsid w:val="0043606A"/>
    <w:rsid w:val="004366DD"/>
    <w:rsid w:val="00436EDD"/>
    <w:rsid w:val="00436F80"/>
    <w:rsid w:val="00437177"/>
    <w:rsid w:val="0043724B"/>
    <w:rsid w:val="004376B0"/>
    <w:rsid w:val="00437711"/>
    <w:rsid w:val="00437770"/>
    <w:rsid w:val="00437E1A"/>
    <w:rsid w:val="00437FDB"/>
    <w:rsid w:val="0044070C"/>
    <w:rsid w:val="00440BB8"/>
    <w:rsid w:val="004410AE"/>
    <w:rsid w:val="0044115F"/>
    <w:rsid w:val="00441330"/>
    <w:rsid w:val="004425CE"/>
    <w:rsid w:val="00442630"/>
    <w:rsid w:val="00442F16"/>
    <w:rsid w:val="004436B0"/>
    <w:rsid w:val="00443927"/>
    <w:rsid w:val="004439BB"/>
    <w:rsid w:val="00443AAD"/>
    <w:rsid w:val="00443BA8"/>
    <w:rsid w:val="00443D7B"/>
    <w:rsid w:val="00443EAE"/>
    <w:rsid w:val="0044411B"/>
    <w:rsid w:val="00444213"/>
    <w:rsid w:val="00444E8B"/>
    <w:rsid w:val="00445088"/>
    <w:rsid w:val="00445394"/>
    <w:rsid w:val="00445D75"/>
    <w:rsid w:val="00446059"/>
    <w:rsid w:val="004466B6"/>
    <w:rsid w:val="00446763"/>
    <w:rsid w:val="0044689C"/>
    <w:rsid w:val="004469CA"/>
    <w:rsid w:val="00446CCE"/>
    <w:rsid w:val="00446F66"/>
    <w:rsid w:val="004470F3"/>
    <w:rsid w:val="004473CF"/>
    <w:rsid w:val="00450555"/>
    <w:rsid w:val="0045080B"/>
    <w:rsid w:val="00450CDD"/>
    <w:rsid w:val="00450D01"/>
    <w:rsid w:val="00450D33"/>
    <w:rsid w:val="00450F56"/>
    <w:rsid w:val="0045138F"/>
    <w:rsid w:val="00451864"/>
    <w:rsid w:val="00451CB0"/>
    <w:rsid w:val="004521CB"/>
    <w:rsid w:val="004521F2"/>
    <w:rsid w:val="00452405"/>
    <w:rsid w:val="00452CB6"/>
    <w:rsid w:val="00453280"/>
    <w:rsid w:val="004533F5"/>
    <w:rsid w:val="0045347E"/>
    <w:rsid w:val="004536BC"/>
    <w:rsid w:val="0045395C"/>
    <w:rsid w:val="00453B7A"/>
    <w:rsid w:val="00453CF0"/>
    <w:rsid w:val="004547B7"/>
    <w:rsid w:val="00454B80"/>
    <w:rsid w:val="0045580A"/>
    <w:rsid w:val="00455D6D"/>
    <w:rsid w:val="004561AF"/>
    <w:rsid w:val="00456D9D"/>
    <w:rsid w:val="00456DC2"/>
    <w:rsid w:val="004576C9"/>
    <w:rsid w:val="00457BCD"/>
    <w:rsid w:val="004604F4"/>
    <w:rsid w:val="0046072F"/>
    <w:rsid w:val="00460832"/>
    <w:rsid w:val="00460961"/>
    <w:rsid w:val="00460B5B"/>
    <w:rsid w:val="0046171A"/>
    <w:rsid w:val="00461C21"/>
    <w:rsid w:val="00461EBD"/>
    <w:rsid w:val="00461FF0"/>
    <w:rsid w:val="004624B9"/>
    <w:rsid w:val="00462D00"/>
    <w:rsid w:val="00462DF0"/>
    <w:rsid w:val="00462FD1"/>
    <w:rsid w:val="0046392C"/>
    <w:rsid w:val="0046399A"/>
    <w:rsid w:val="004639DF"/>
    <w:rsid w:val="00463C73"/>
    <w:rsid w:val="00463E97"/>
    <w:rsid w:val="004645BD"/>
    <w:rsid w:val="00464837"/>
    <w:rsid w:val="00464AC5"/>
    <w:rsid w:val="00464C78"/>
    <w:rsid w:val="00464C82"/>
    <w:rsid w:val="00464F07"/>
    <w:rsid w:val="0046599E"/>
    <w:rsid w:val="00465E6B"/>
    <w:rsid w:val="00465E9B"/>
    <w:rsid w:val="0046627F"/>
    <w:rsid w:val="004665FB"/>
    <w:rsid w:val="004668AB"/>
    <w:rsid w:val="00466C38"/>
    <w:rsid w:val="00466C54"/>
    <w:rsid w:val="00466D2F"/>
    <w:rsid w:val="00466E1D"/>
    <w:rsid w:val="004674BC"/>
    <w:rsid w:val="0046751D"/>
    <w:rsid w:val="00467595"/>
    <w:rsid w:val="00467EC2"/>
    <w:rsid w:val="00470086"/>
    <w:rsid w:val="004700E0"/>
    <w:rsid w:val="00470126"/>
    <w:rsid w:val="004701B2"/>
    <w:rsid w:val="004703D4"/>
    <w:rsid w:val="00470709"/>
    <w:rsid w:val="0047070B"/>
    <w:rsid w:val="00471190"/>
    <w:rsid w:val="00471409"/>
    <w:rsid w:val="00471D25"/>
    <w:rsid w:val="00471EE2"/>
    <w:rsid w:val="004729D8"/>
    <w:rsid w:val="00473128"/>
    <w:rsid w:val="00473E7F"/>
    <w:rsid w:val="004741A4"/>
    <w:rsid w:val="00474283"/>
    <w:rsid w:val="004743F8"/>
    <w:rsid w:val="00474515"/>
    <w:rsid w:val="00474A49"/>
    <w:rsid w:val="00475D27"/>
    <w:rsid w:val="00475F06"/>
    <w:rsid w:val="00475F8F"/>
    <w:rsid w:val="0047604B"/>
    <w:rsid w:val="0047611B"/>
    <w:rsid w:val="0047614F"/>
    <w:rsid w:val="00476483"/>
    <w:rsid w:val="004765F8"/>
    <w:rsid w:val="00476AF5"/>
    <w:rsid w:val="00476F30"/>
    <w:rsid w:val="004778CA"/>
    <w:rsid w:val="00480325"/>
    <w:rsid w:val="00480364"/>
    <w:rsid w:val="004803CE"/>
    <w:rsid w:val="00480A57"/>
    <w:rsid w:val="00480D58"/>
    <w:rsid w:val="00480D75"/>
    <w:rsid w:val="00480E74"/>
    <w:rsid w:val="0048106C"/>
    <w:rsid w:val="004810F2"/>
    <w:rsid w:val="004817CB"/>
    <w:rsid w:val="00481BA4"/>
    <w:rsid w:val="00481EDB"/>
    <w:rsid w:val="00481FF0"/>
    <w:rsid w:val="0048233D"/>
    <w:rsid w:val="004823BD"/>
    <w:rsid w:val="00482770"/>
    <w:rsid w:val="00483076"/>
    <w:rsid w:val="004831AC"/>
    <w:rsid w:val="00483F85"/>
    <w:rsid w:val="00483FB0"/>
    <w:rsid w:val="004852D8"/>
    <w:rsid w:val="00485CE0"/>
    <w:rsid w:val="00486B68"/>
    <w:rsid w:val="00486BF0"/>
    <w:rsid w:val="00486E16"/>
    <w:rsid w:val="004872D1"/>
    <w:rsid w:val="004874C7"/>
    <w:rsid w:val="004874F4"/>
    <w:rsid w:val="0048771B"/>
    <w:rsid w:val="004878E5"/>
    <w:rsid w:val="004879A9"/>
    <w:rsid w:val="00487DD5"/>
    <w:rsid w:val="00487F0A"/>
    <w:rsid w:val="0049010C"/>
    <w:rsid w:val="00490427"/>
    <w:rsid w:val="004905B9"/>
    <w:rsid w:val="00490FD4"/>
    <w:rsid w:val="004910E7"/>
    <w:rsid w:val="004911EE"/>
    <w:rsid w:val="004911FE"/>
    <w:rsid w:val="004912A8"/>
    <w:rsid w:val="004913F6"/>
    <w:rsid w:val="00491463"/>
    <w:rsid w:val="00491AB8"/>
    <w:rsid w:val="00492294"/>
    <w:rsid w:val="00492314"/>
    <w:rsid w:val="004924D5"/>
    <w:rsid w:val="00492697"/>
    <w:rsid w:val="004933EF"/>
    <w:rsid w:val="00493D4C"/>
    <w:rsid w:val="00493FBE"/>
    <w:rsid w:val="0049418A"/>
    <w:rsid w:val="00494934"/>
    <w:rsid w:val="00494A32"/>
    <w:rsid w:val="00494BF7"/>
    <w:rsid w:val="00495401"/>
    <w:rsid w:val="0049637F"/>
    <w:rsid w:val="0049639A"/>
    <w:rsid w:val="00496442"/>
    <w:rsid w:val="004965A2"/>
    <w:rsid w:val="00496F07"/>
    <w:rsid w:val="00496F61"/>
    <w:rsid w:val="004970D6"/>
    <w:rsid w:val="0049771C"/>
    <w:rsid w:val="00497B24"/>
    <w:rsid w:val="00497F24"/>
    <w:rsid w:val="004A009F"/>
    <w:rsid w:val="004A02B8"/>
    <w:rsid w:val="004A0A92"/>
    <w:rsid w:val="004A0AF5"/>
    <w:rsid w:val="004A183C"/>
    <w:rsid w:val="004A1A74"/>
    <w:rsid w:val="004A22D4"/>
    <w:rsid w:val="004A22EE"/>
    <w:rsid w:val="004A250E"/>
    <w:rsid w:val="004A28EC"/>
    <w:rsid w:val="004A2BAF"/>
    <w:rsid w:val="004A31C6"/>
    <w:rsid w:val="004A31F3"/>
    <w:rsid w:val="004A32D8"/>
    <w:rsid w:val="004A345A"/>
    <w:rsid w:val="004A3973"/>
    <w:rsid w:val="004A3C47"/>
    <w:rsid w:val="004A4974"/>
    <w:rsid w:val="004A4E5D"/>
    <w:rsid w:val="004A51B7"/>
    <w:rsid w:val="004A531A"/>
    <w:rsid w:val="004A5EC4"/>
    <w:rsid w:val="004A65AA"/>
    <w:rsid w:val="004A6703"/>
    <w:rsid w:val="004A6B61"/>
    <w:rsid w:val="004A6D93"/>
    <w:rsid w:val="004A6FED"/>
    <w:rsid w:val="004A7507"/>
    <w:rsid w:val="004B06EF"/>
    <w:rsid w:val="004B10E2"/>
    <w:rsid w:val="004B2455"/>
    <w:rsid w:val="004B281C"/>
    <w:rsid w:val="004B2977"/>
    <w:rsid w:val="004B2CBC"/>
    <w:rsid w:val="004B3030"/>
    <w:rsid w:val="004B37CE"/>
    <w:rsid w:val="004B3958"/>
    <w:rsid w:val="004B41D8"/>
    <w:rsid w:val="004B4CC2"/>
    <w:rsid w:val="004B50EA"/>
    <w:rsid w:val="004B529B"/>
    <w:rsid w:val="004B5303"/>
    <w:rsid w:val="004B55A7"/>
    <w:rsid w:val="004B5656"/>
    <w:rsid w:val="004B58F2"/>
    <w:rsid w:val="004B5ADB"/>
    <w:rsid w:val="004B5B1D"/>
    <w:rsid w:val="004B5C4C"/>
    <w:rsid w:val="004B618D"/>
    <w:rsid w:val="004B65A9"/>
    <w:rsid w:val="004B697B"/>
    <w:rsid w:val="004B6B9D"/>
    <w:rsid w:val="004B6F0E"/>
    <w:rsid w:val="004B7D4D"/>
    <w:rsid w:val="004C0579"/>
    <w:rsid w:val="004C0707"/>
    <w:rsid w:val="004C0724"/>
    <w:rsid w:val="004C08C7"/>
    <w:rsid w:val="004C0F22"/>
    <w:rsid w:val="004C16E9"/>
    <w:rsid w:val="004C1A5C"/>
    <w:rsid w:val="004C1FC8"/>
    <w:rsid w:val="004C2298"/>
    <w:rsid w:val="004C26F4"/>
    <w:rsid w:val="004C28C4"/>
    <w:rsid w:val="004C28EF"/>
    <w:rsid w:val="004C29CE"/>
    <w:rsid w:val="004C2C76"/>
    <w:rsid w:val="004C3002"/>
    <w:rsid w:val="004C3628"/>
    <w:rsid w:val="004C3975"/>
    <w:rsid w:val="004C43AE"/>
    <w:rsid w:val="004C4708"/>
    <w:rsid w:val="004C4B53"/>
    <w:rsid w:val="004C4E7B"/>
    <w:rsid w:val="004C538A"/>
    <w:rsid w:val="004C5A12"/>
    <w:rsid w:val="004C5A3A"/>
    <w:rsid w:val="004C6051"/>
    <w:rsid w:val="004C62FC"/>
    <w:rsid w:val="004C656A"/>
    <w:rsid w:val="004C6727"/>
    <w:rsid w:val="004C67CF"/>
    <w:rsid w:val="004C695F"/>
    <w:rsid w:val="004C773C"/>
    <w:rsid w:val="004C7823"/>
    <w:rsid w:val="004C7BFA"/>
    <w:rsid w:val="004D0A77"/>
    <w:rsid w:val="004D0F51"/>
    <w:rsid w:val="004D11D9"/>
    <w:rsid w:val="004D1228"/>
    <w:rsid w:val="004D1DB7"/>
    <w:rsid w:val="004D1E7E"/>
    <w:rsid w:val="004D22F7"/>
    <w:rsid w:val="004D24A5"/>
    <w:rsid w:val="004D2834"/>
    <w:rsid w:val="004D2972"/>
    <w:rsid w:val="004D2A4F"/>
    <w:rsid w:val="004D2A73"/>
    <w:rsid w:val="004D2D70"/>
    <w:rsid w:val="004D3202"/>
    <w:rsid w:val="004D33E6"/>
    <w:rsid w:val="004D37EA"/>
    <w:rsid w:val="004D3EE0"/>
    <w:rsid w:val="004D4432"/>
    <w:rsid w:val="004D4516"/>
    <w:rsid w:val="004D45B2"/>
    <w:rsid w:val="004D45D2"/>
    <w:rsid w:val="004D4A1D"/>
    <w:rsid w:val="004D4ABA"/>
    <w:rsid w:val="004D5033"/>
    <w:rsid w:val="004D506C"/>
    <w:rsid w:val="004D5225"/>
    <w:rsid w:val="004D528E"/>
    <w:rsid w:val="004D564D"/>
    <w:rsid w:val="004D6679"/>
    <w:rsid w:val="004D7032"/>
    <w:rsid w:val="004D7078"/>
    <w:rsid w:val="004D7620"/>
    <w:rsid w:val="004D7A20"/>
    <w:rsid w:val="004D7A72"/>
    <w:rsid w:val="004E00B3"/>
    <w:rsid w:val="004E0756"/>
    <w:rsid w:val="004E08BC"/>
    <w:rsid w:val="004E1977"/>
    <w:rsid w:val="004E2681"/>
    <w:rsid w:val="004E279E"/>
    <w:rsid w:val="004E27EB"/>
    <w:rsid w:val="004E2A76"/>
    <w:rsid w:val="004E2B28"/>
    <w:rsid w:val="004E3CF7"/>
    <w:rsid w:val="004E40C9"/>
    <w:rsid w:val="004E4190"/>
    <w:rsid w:val="004E4206"/>
    <w:rsid w:val="004E42A5"/>
    <w:rsid w:val="004E46F6"/>
    <w:rsid w:val="004E4C32"/>
    <w:rsid w:val="004E4D16"/>
    <w:rsid w:val="004E58E7"/>
    <w:rsid w:val="004E5A87"/>
    <w:rsid w:val="004E6305"/>
    <w:rsid w:val="004E6449"/>
    <w:rsid w:val="004E6D4C"/>
    <w:rsid w:val="004E6EA1"/>
    <w:rsid w:val="004E70A1"/>
    <w:rsid w:val="004E7506"/>
    <w:rsid w:val="004E7BB9"/>
    <w:rsid w:val="004E7BDE"/>
    <w:rsid w:val="004E7DDC"/>
    <w:rsid w:val="004E7E37"/>
    <w:rsid w:val="004E7F88"/>
    <w:rsid w:val="004F0281"/>
    <w:rsid w:val="004F08B7"/>
    <w:rsid w:val="004F0A3B"/>
    <w:rsid w:val="004F0A9D"/>
    <w:rsid w:val="004F1160"/>
    <w:rsid w:val="004F12EF"/>
    <w:rsid w:val="004F179F"/>
    <w:rsid w:val="004F1C04"/>
    <w:rsid w:val="004F1C1C"/>
    <w:rsid w:val="004F1C24"/>
    <w:rsid w:val="004F2003"/>
    <w:rsid w:val="004F211D"/>
    <w:rsid w:val="004F24B4"/>
    <w:rsid w:val="004F269F"/>
    <w:rsid w:val="004F2F4B"/>
    <w:rsid w:val="004F2F70"/>
    <w:rsid w:val="004F3215"/>
    <w:rsid w:val="004F32C5"/>
    <w:rsid w:val="004F34D7"/>
    <w:rsid w:val="004F381D"/>
    <w:rsid w:val="004F38F5"/>
    <w:rsid w:val="004F3C19"/>
    <w:rsid w:val="004F3C79"/>
    <w:rsid w:val="004F4976"/>
    <w:rsid w:val="004F4F12"/>
    <w:rsid w:val="004F514F"/>
    <w:rsid w:val="004F52D8"/>
    <w:rsid w:val="004F5591"/>
    <w:rsid w:val="004F55AA"/>
    <w:rsid w:val="004F5977"/>
    <w:rsid w:val="004F5E7E"/>
    <w:rsid w:val="004F5F3E"/>
    <w:rsid w:val="004F6E2B"/>
    <w:rsid w:val="004F7073"/>
    <w:rsid w:val="004F711C"/>
    <w:rsid w:val="004F7340"/>
    <w:rsid w:val="004F7455"/>
    <w:rsid w:val="004F7756"/>
    <w:rsid w:val="004F7C75"/>
    <w:rsid w:val="005004A2"/>
    <w:rsid w:val="0050097E"/>
    <w:rsid w:val="005011AF"/>
    <w:rsid w:val="00501DB3"/>
    <w:rsid w:val="00501DFE"/>
    <w:rsid w:val="00501E3C"/>
    <w:rsid w:val="0050214A"/>
    <w:rsid w:val="005024FA"/>
    <w:rsid w:val="00502676"/>
    <w:rsid w:val="005027CD"/>
    <w:rsid w:val="00502A1F"/>
    <w:rsid w:val="00502DBF"/>
    <w:rsid w:val="00502F55"/>
    <w:rsid w:val="0050320C"/>
    <w:rsid w:val="00503896"/>
    <w:rsid w:val="00503AD4"/>
    <w:rsid w:val="00503EC8"/>
    <w:rsid w:val="00504365"/>
    <w:rsid w:val="0050463C"/>
    <w:rsid w:val="00504A9A"/>
    <w:rsid w:val="00504B7D"/>
    <w:rsid w:val="00504FB0"/>
    <w:rsid w:val="00504FE5"/>
    <w:rsid w:val="00505318"/>
    <w:rsid w:val="00506FFC"/>
    <w:rsid w:val="005076F6"/>
    <w:rsid w:val="0050798F"/>
    <w:rsid w:val="005101AB"/>
    <w:rsid w:val="00510576"/>
    <w:rsid w:val="0051081E"/>
    <w:rsid w:val="005108D2"/>
    <w:rsid w:val="00510B5C"/>
    <w:rsid w:val="005112D7"/>
    <w:rsid w:val="005115FD"/>
    <w:rsid w:val="00511B23"/>
    <w:rsid w:val="00511CA8"/>
    <w:rsid w:val="00511DED"/>
    <w:rsid w:val="00511F78"/>
    <w:rsid w:val="00511FD7"/>
    <w:rsid w:val="0051233B"/>
    <w:rsid w:val="00512343"/>
    <w:rsid w:val="0051245F"/>
    <w:rsid w:val="0051249B"/>
    <w:rsid w:val="005127FB"/>
    <w:rsid w:val="005131C3"/>
    <w:rsid w:val="00513417"/>
    <w:rsid w:val="00513660"/>
    <w:rsid w:val="005136A1"/>
    <w:rsid w:val="00513FC7"/>
    <w:rsid w:val="0051443B"/>
    <w:rsid w:val="00514703"/>
    <w:rsid w:val="0051499A"/>
    <w:rsid w:val="005151C6"/>
    <w:rsid w:val="005153F4"/>
    <w:rsid w:val="0051573A"/>
    <w:rsid w:val="0051595F"/>
    <w:rsid w:val="00515AA4"/>
    <w:rsid w:val="00516090"/>
    <w:rsid w:val="0051678C"/>
    <w:rsid w:val="005169E0"/>
    <w:rsid w:val="00516A1E"/>
    <w:rsid w:val="00516B80"/>
    <w:rsid w:val="00516F2B"/>
    <w:rsid w:val="005170FD"/>
    <w:rsid w:val="0051722F"/>
    <w:rsid w:val="00517709"/>
    <w:rsid w:val="00517772"/>
    <w:rsid w:val="00517884"/>
    <w:rsid w:val="00517DF3"/>
    <w:rsid w:val="005201C0"/>
    <w:rsid w:val="005202FC"/>
    <w:rsid w:val="00520320"/>
    <w:rsid w:val="005206CE"/>
    <w:rsid w:val="005206E7"/>
    <w:rsid w:val="005208E4"/>
    <w:rsid w:val="00520B81"/>
    <w:rsid w:val="00520B91"/>
    <w:rsid w:val="00520C73"/>
    <w:rsid w:val="00520DB4"/>
    <w:rsid w:val="00520DDB"/>
    <w:rsid w:val="00521455"/>
    <w:rsid w:val="00521715"/>
    <w:rsid w:val="005218CC"/>
    <w:rsid w:val="00521B3B"/>
    <w:rsid w:val="00521DFA"/>
    <w:rsid w:val="005222F0"/>
    <w:rsid w:val="00522A22"/>
    <w:rsid w:val="00523244"/>
    <w:rsid w:val="005236C5"/>
    <w:rsid w:val="00523875"/>
    <w:rsid w:val="00523EB4"/>
    <w:rsid w:val="00524144"/>
    <w:rsid w:val="00524428"/>
    <w:rsid w:val="00524548"/>
    <w:rsid w:val="005245C6"/>
    <w:rsid w:val="005247E8"/>
    <w:rsid w:val="00524AAE"/>
    <w:rsid w:val="00524E7E"/>
    <w:rsid w:val="00525B6E"/>
    <w:rsid w:val="0052637E"/>
    <w:rsid w:val="00526503"/>
    <w:rsid w:val="005265FB"/>
    <w:rsid w:val="00526695"/>
    <w:rsid w:val="00526829"/>
    <w:rsid w:val="00526FFE"/>
    <w:rsid w:val="005270A6"/>
    <w:rsid w:val="00527109"/>
    <w:rsid w:val="005271C6"/>
    <w:rsid w:val="00527767"/>
    <w:rsid w:val="00527895"/>
    <w:rsid w:val="0052799A"/>
    <w:rsid w:val="00530250"/>
    <w:rsid w:val="0053043E"/>
    <w:rsid w:val="00531EAF"/>
    <w:rsid w:val="005325B4"/>
    <w:rsid w:val="00532A82"/>
    <w:rsid w:val="00532BE5"/>
    <w:rsid w:val="00532E06"/>
    <w:rsid w:val="0053328E"/>
    <w:rsid w:val="00533770"/>
    <w:rsid w:val="00533945"/>
    <w:rsid w:val="00533B14"/>
    <w:rsid w:val="00533B78"/>
    <w:rsid w:val="00534131"/>
    <w:rsid w:val="0053418F"/>
    <w:rsid w:val="00534DF2"/>
    <w:rsid w:val="0053542A"/>
    <w:rsid w:val="00535581"/>
    <w:rsid w:val="005357D3"/>
    <w:rsid w:val="005365C8"/>
    <w:rsid w:val="00536BA9"/>
    <w:rsid w:val="00536D1F"/>
    <w:rsid w:val="00537817"/>
    <w:rsid w:val="00537ADB"/>
    <w:rsid w:val="0054048D"/>
    <w:rsid w:val="005408D8"/>
    <w:rsid w:val="00540F21"/>
    <w:rsid w:val="00541081"/>
    <w:rsid w:val="0054175E"/>
    <w:rsid w:val="00541C24"/>
    <w:rsid w:val="005426E1"/>
    <w:rsid w:val="0054282E"/>
    <w:rsid w:val="00542886"/>
    <w:rsid w:val="005429D3"/>
    <w:rsid w:val="00543E0F"/>
    <w:rsid w:val="0054407D"/>
    <w:rsid w:val="0054433D"/>
    <w:rsid w:val="005447AD"/>
    <w:rsid w:val="00544861"/>
    <w:rsid w:val="00544B51"/>
    <w:rsid w:val="00544CF9"/>
    <w:rsid w:val="00544F4C"/>
    <w:rsid w:val="005454EC"/>
    <w:rsid w:val="0054587E"/>
    <w:rsid w:val="005458E5"/>
    <w:rsid w:val="00545975"/>
    <w:rsid w:val="00545AF2"/>
    <w:rsid w:val="005462F6"/>
    <w:rsid w:val="00546307"/>
    <w:rsid w:val="0054639A"/>
    <w:rsid w:val="005465EC"/>
    <w:rsid w:val="0054692E"/>
    <w:rsid w:val="00546E52"/>
    <w:rsid w:val="00547576"/>
    <w:rsid w:val="005476AA"/>
    <w:rsid w:val="005478EE"/>
    <w:rsid w:val="00547A5F"/>
    <w:rsid w:val="00547E07"/>
    <w:rsid w:val="00550399"/>
    <w:rsid w:val="00550A4E"/>
    <w:rsid w:val="00551DB5"/>
    <w:rsid w:val="005520C2"/>
    <w:rsid w:val="00552272"/>
    <w:rsid w:val="005522B5"/>
    <w:rsid w:val="0055266E"/>
    <w:rsid w:val="0055276D"/>
    <w:rsid w:val="00552A17"/>
    <w:rsid w:val="00553534"/>
    <w:rsid w:val="00553E1E"/>
    <w:rsid w:val="0055405E"/>
    <w:rsid w:val="005540C4"/>
    <w:rsid w:val="005541D9"/>
    <w:rsid w:val="00554588"/>
    <w:rsid w:val="00554AA7"/>
    <w:rsid w:val="00555005"/>
    <w:rsid w:val="005552C4"/>
    <w:rsid w:val="005556D1"/>
    <w:rsid w:val="00555C46"/>
    <w:rsid w:val="00555D6E"/>
    <w:rsid w:val="00555E55"/>
    <w:rsid w:val="00555E72"/>
    <w:rsid w:val="00556356"/>
    <w:rsid w:val="00556427"/>
    <w:rsid w:val="00556A95"/>
    <w:rsid w:val="00556E24"/>
    <w:rsid w:val="00556FAB"/>
    <w:rsid w:val="00557054"/>
    <w:rsid w:val="00557162"/>
    <w:rsid w:val="00557211"/>
    <w:rsid w:val="00557642"/>
    <w:rsid w:val="00557796"/>
    <w:rsid w:val="00557C33"/>
    <w:rsid w:val="00557D7E"/>
    <w:rsid w:val="0056014C"/>
    <w:rsid w:val="00560516"/>
    <w:rsid w:val="00560D4B"/>
    <w:rsid w:val="00560DB6"/>
    <w:rsid w:val="00561157"/>
    <w:rsid w:val="005615A3"/>
    <w:rsid w:val="005616F2"/>
    <w:rsid w:val="00561F0F"/>
    <w:rsid w:val="005620ED"/>
    <w:rsid w:val="005621C6"/>
    <w:rsid w:val="00562331"/>
    <w:rsid w:val="00562AE5"/>
    <w:rsid w:val="00562E4A"/>
    <w:rsid w:val="00562F2E"/>
    <w:rsid w:val="005631A2"/>
    <w:rsid w:val="00563371"/>
    <w:rsid w:val="005634B8"/>
    <w:rsid w:val="00563DFA"/>
    <w:rsid w:val="0056401F"/>
    <w:rsid w:val="0056443B"/>
    <w:rsid w:val="00564949"/>
    <w:rsid w:val="00564A08"/>
    <w:rsid w:val="00564C84"/>
    <w:rsid w:val="005650C6"/>
    <w:rsid w:val="00565263"/>
    <w:rsid w:val="0056554F"/>
    <w:rsid w:val="00565778"/>
    <w:rsid w:val="00565A2F"/>
    <w:rsid w:val="00565D1B"/>
    <w:rsid w:val="00566741"/>
    <w:rsid w:val="005667AD"/>
    <w:rsid w:val="005669F2"/>
    <w:rsid w:val="00566AB4"/>
    <w:rsid w:val="00566D8D"/>
    <w:rsid w:val="00566F43"/>
    <w:rsid w:val="00567098"/>
    <w:rsid w:val="005672CA"/>
    <w:rsid w:val="005675C1"/>
    <w:rsid w:val="00567976"/>
    <w:rsid w:val="00567D43"/>
    <w:rsid w:val="00567D53"/>
    <w:rsid w:val="0057005C"/>
    <w:rsid w:val="005700EF"/>
    <w:rsid w:val="0057054B"/>
    <w:rsid w:val="005706C6"/>
    <w:rsid w:val="00570B81"/>
    <w:rsid w:val="00570EE1"/>
    <w:rsid w:val="00570FBE"/>
    <w:rsid w:val="00571001"/>
    <w:rsid w:val="00571078"/>
    <w:rsid w:val="00571080"/>
    <w:rsid w:val="0057126B"/>
    <w:rsid w:val="005713D6"/>
    <w:rsid w:val="00571422"/>
    <w:rsid w:val="0057183F"/>
    <w:rsid w:val="0057193D"/>
    <w:rsid w:val="00571A16"/>
    <w:rsid w:val="00571B46"/>
    <w:rsid w:val="00571E96"/>
    <w:rsid w:val="00571EE5"/>
    <w:rsid w:val="00571F2D"/>
    <w:rsid w:val="00571F5B"/>
    <w:rsid w:val="00571FD9"/>
    <w:rsid w:val="00572200"/>
    <w:rsid w:val="0057279B"/>
    <w:rsid w:val="00572B8D"/>
    <w:rsid w:val="00572FBF"/>
    <w:rsid w:val="005732E9"/>
    <w:rsid w:val="005733D7"/>
    <w:rsid w:val="005742F6"/>
    <w:rsid w:val="0057485F"/>
    <w:rsid w:val="00574B4D"/>
    <w:rsid w:val="00574CCE"/>
    <w:rsid w:val="00574FB4"/>
    <w:rsid w:val="0057539D"/>
    <w:rsid w:val="00575403"/>
    <w:rsid w:val="00575623"/>
    <w:rsid w:val="0057573D"/>
    <w:rsid w:val="00575764"/>
    <w:rsid w:val="00575C92"/>
    <w:rsid w:val="00575F3E"/>
    <w:rsid w:val="005769E3"/>
    <w:rsid w:val="00576CD4"/>
    <w:rsid w:val="00577116"/>
    <w:rsid w:val="00577361"/>
    <w:rsid w:val="00577489"/>
    <w:rsid w:val="0057772D"/>
    <w:rsid w:val="00580030"/>
    <w:rsid w:val="005803CD"/>
    <w:rsid w:val="00580C26"/>
    <w:rsid w:val="00580C73"/>
    <w:rsid w:val="00580D8E"/>
    <w:rsid w:val="00580F23"/>
    <w:rsid w:val="0058105D"/>
    <w:rsid w:val="00581509"/>
    <w:rsid w:val="0058178A"/>
    <w:rsid w:val="005818B1"/>
    <w:rsid w:val="005819DB"/>
    <w:rsid w:val="005823F6"/>
    <w:rsid w:val="00582779"/>
    <w:rsid w:val="00582780"/>
    <w:rsid w:val="00582A28"/>
    <w:rsid w:val="00582A53"/>
    <w:rsid w:val="00582B56"/>
    <w:rsid w:val="005839D5"/>
    <w:rsid w:val="005839F3"/>
    <w:rsid w:val="005842F0"/>
    <w:rsid w:val="00584924"/>
    <w:rsid w:val="00584BB5"/>
    <w:rsid w:val="0058505D"/>
    <w:rsid w:val="00585E54"/>
    <w:rsid w:val="005868CE"/>
    <w:rsid w:val="00586F0E"/>
    <w:rsid w:val="00587193"/>
    <w:rsid w:val="00587452"/>
    <w:rsid w:val="00587593"/>
    <w:rsid w:val="00587D6F"/>
    <w:rsid w:val="00587F61"/>
    <w:rsid w:val="005911AC"/>
    <w:rsid w:val="005912C8"/>
    <w:rsid w:val="00591942"/>
    <w:rsid w:val="00591C9E"/>
    <w:rsid w:val="00591F6D"/>
    <w:rsid w:val="00592023"/>
    <w:rsid w:val="00592700"/>
    <w:rsid w:val="00592B3F"/>
    <w:rsid w:val="00592D66"/>
    <w:rsid w:val="0059314A"/>
    <w:rsid w:val="00593206"/>
    <w:rsid w:val="0059333E"/>
    <w:rsid w:val="0059399F"/>
    <w:rsid w:val="005939F2"/>
    <w:rsid w:val="0059499A"/>
    <w:rsid w:val="005949DD"/>
    <w:rsid w:val="00594A42"/>
    <w:rsid w:val="00594AEA"/>
    <w:rsid w:val="00594D4A"/>
    <w:rsid w:val="0059506F"/>
    <w:rsid w:val="005950D6"/>
    <w:rsid w:val="005952EF"/>
    <w:rsid w:val="00595456"/>
    <w:rsid w:val="00595815"/>
    <w:rsid w:val="00595A57"/>
    <w:rsid w:val="00595C97"/>
    <w:rsid w:val="00595E20"/>
    <w:rsid w:val="00595E65"/>
    <w:rsid w:val="00595FBB"/>
    <w:rsid w:val="0059604C"/>
    <w:rsid w:val="00596789"/>
    <w:rsid w:val="00596C66"/>
    <w:rsid w:val="00596CDB"/>
    <w:rsid w:val="00597152"/>
    <w:rsid w:val="005972BD"/>
    <w:rsid w:val="00597304"/>
    <w:rsid w:val="00597360"/>
    <w:rsid w:val="00597410"/>
    <w:rsid w:val="005A015A"/>
    <w:rsid w:val="005A0172"/>
    <w:rsid w:val="005A01D9"/>
    <w:rsid w:val="005A0451"/>
    <w:rsid w:val="005A06AB"/>
    <w:rsid w:val="005A072E"/>
    <w:rsid w:val="005A07A7"/>
    <w:rsid w:val="005A1324"/>
    <w:rsid w:val="005A1707"/>
    <w:rsid w:val="005A1BA4"/>
    <w:rsid w:val="005A1D63"/>
    <w:rsid w:val="005A1F11"/>
    <w:rsid w:val="005A2123"/>
    <w:rsid w:val="005A25FF"/>
    <w:rsid w:val="005A304A"/>
    <w:rsid w:val="005A335D"/>
    <w:rsid w:val="005A3B35"/>
    <w:rsid w:val="005A3FF3"/>
    <w:rsid w:val="005A43CE"/>
    <w:rsid w:val="005A528B"/>
    <w:rsid w:val="005A5651"/>
    <w:rsid w:val="005A5F14"/>
    <w:rsid w:val="005A5F32"/>
    <w:rsid w:val="005A64BB"/>
    <w:rsid w:val="005A650F"/>
    <w:rsid w:val="005A65B1"/>
    <w:rsid w:val="005A6716"/>
    <w:rsid w:val="005A67EC"/>
    <w:rsid w:val="005A6868"/>
    <w:rsid w:val="005A689D"/>
    <w:rsid w:val="005A6BEA"/>
    <w:rsid w:val="005B03CB"/>
    <w:rsid w:val="005B0404"/>
    <w:rsid w:val="005B052D"/>
    <w:rsid w:val="005B0D7C"/>
    <w:rsid w:val="005B15FC"/>
    <w:rsid w:val="005B16E8"/>
    <w:rsid w:val="005B1E1A"/>
    <w:rsid w:val="005B1E5C"/>
    <w:rsid w:val="005B1FF3"/>
    <w:rsid w:val="005B2142"/>
    <w:rsid w:val="005B217C"/>
    <w:rsid w:val="005B270F"/>
    <w:rsid w:val="005B2823"/>
    <w:rsid w:val="005B28D1"/>
    <w:rsid w:val="005B2FC8"/>
    <w:rsid w:val="005B3B05"/>
    <w:rsid w:val="005B3CB3"/>
    <w:rsid w:val="005B4339"/>
    <w:rsid w:val="005B44D7"/>
    <w:rsid w:val="005B461E"/>
    <w:rsid w:val="005B46A1"/>
    <w:rsid w:val="005B4965"/>
    <w:rsid w:val="005B49CC"/>
    <w:rsid w:val="005B4B5D"/>
    <w:rsid w:val="005B4F77"/>
    <w:rsid w:val="005B56E0"/>
    <w:rsid w:val="005B56E3"/>
    <w:rsid w:val="005B5B4D"/>
    <w:rsid w:val="005B5E4D"/>
    <w:rsid w:val="005B634A"/>
    <w:rsid w:val="005B664C"/>
    <w:rsid w:val="005B6926"/>
    <w:rsid w:val="005B699B"/>
    <w:rsid w:val="005B70AA"/>
    <w:rsid w:val="005B731F"/>
    <w:rsid w:val="005B735A"/>
    <w:rsid w:val="005B759C"/>
    <w:rsid w:val="005B7797"/>
    <w:rsid w:val="005B7814"/>
    <w:rsid w:val="005B7E10"/>
    <w:rsid w:val="005B7E92"/>
    <w:rsid w:val="005B7FF3"/>
    <w:rsid w:val="005C0162"/>
    <w:rsid w:val="005C04E1"/>
    <w:rsid w:val="005C062A"/>
    <w:rsid w:val="005C08F9"/>
    <w:rsid w:val="005C0FF9"/>
    <w:rsid w:val="005C14B1"/>
    <w:rsid w:val="005C1821"/>
    <w:rsid w:val="005C189A"/>
    <w:rsid w:val="005C19CA"/>
    <w:rsid w:val="005C2465"/>
    <w:rsid w:val="005C2803"/>
    <w:rsid w:val="005C304C"/>
    <w:rsid w:val="005C3801"/>
    <w:rsid w:val="005C38E4"/>
    <w:rsid w:val="005C38FC"/>
    <w:rsid w:val="005C3E78"/>
    <w:rsid w:val="005C4DE0"/>
    <w:rsid w:val="005C505F"/>
    <w:rsid w:val="005C5277"/>
    <w:rsid w:val="005C5361"/>
    <w:rsid w:val="005C5DFF"/>
    <w:rsid w:val="005C61BF"/>
    <w:rsid w:val="005C6539"/>
    <w:rsid w:val="005C6678"/>
    <w:rsid w:val="005C6735"/>
    <w:rsid w:val="005C701C"/>
    <w:rsid w:val="005C7A87"/>
    <w:rsid w:val="005C7E82"/>
    <w:rsid w:val="005D06D3"/>
    <w:rsid w:val="005D0812"/>
    <w:rsid w:val="005D0F8C"/>
    <w:rsid w:val="005D1439"/>
    <w:rsid w:val="005D145F"/>
    <w:rsid w:val="005D1721"/>
    <w:rsid w:val="005D1810"/>
    <w:rsid w:val="005D1FD6"/>
    <w:rsid w:val="005D2446"/>
    <w:rsid w:val="005D280B"/>
    <w:rsid w:val="005D2AC6"/>
    <w:rsid w:val="005D2CED"/>
    <w:rsid w:val="005D34C8"/>
    <w:rsid w:val="005D34D5"/>
    <w:rsid w:val="005D36E9"/>
    <w:rsid w:val="005D541E"/>
    <w:rsid w:val="005D54FB"/>
    <w:rsid w:val="005D5675"/>
    <w:rsid w:val="005D6007"/>
    <w:rsid w:val="005D66B4"/>
    <w:rsid w:val="005D6F7B"/>
    <w:rsid w:val="005D6FE5"/>
    <w:rsid w:val="005D79D3"/>
    <w:rsid w:val="005E0173"/>
    <w:rsid w:val="005E12C0"/>
    <w:rsid w:val="005E170A"/>
    <w:rsid w:val="005E1943"/>
    <w:rsid w:val="005E24CE"/>
    <w:rsid w:val="005E2A7E"/>
    <w:rsid w:val="005E2B79"/>
    <w:rsid w:val="005E2C6E"/>
    <w:rsid w:val="005E375D"/>
    <w:rsid w:val="005E3844"/>
    <w:rsid w:val="005E41B8"/>
    <w:rsid w:val="005E52BD"/>
    <w:rsid w:val="005E5648"/>
    <w:rsid w:val="005E5798"/>
    <w:rsid w:val="005E5C19"/>
    <w:rsid w:val="005E5D68"/>
    <w:rsid w:val="005E6FDC"/>
    <w:rsid w:val="005E7073"/>
    <w:rsid w:val="005E72E8"/>
    <w:rsid w:val="005E7397"/>
    <w:rsid w:val="005E74E2"/>
    <w:rsid w:val="005F0437"/>
    <w:rsid w:val="005F1749"/>
    <w:rsid w:val="005F1D9C"/>
    <w:rsid w:val="005F1E26"/>
    <w:rsid w:val="005F25C3"/>
    <w:rsid w:val="005F2AA0"/>
    <w:rsid w:val="005F2DFB"/>
    <w:rsid w:val="005F3066"/>
    <w:rsid w:val="005F41B3"/>
    <w:rsid w:val="005F43C2"/>
    <w:rsid w:val="005F4598"/>
    <w:rsid w:val="005F467B"/>
    <w:rsid w:val="005F4D69"/>
    <w:rsid w:val="005F5819"/>
    <w:rsid w:val="005F63A8"/>
    <w:rsid w:val="005F6C86"/>
    <w:rsid w:val="005F6DD9"/>
    <w:rsid w:val="005F6EC4"/>
    <w:rsid w:val="005F6F0F"/>
    <w:rsid w:val="005F6F6E"/>
    <w:rsid w:val="005F7099"/>
    <w:rsid w:val="005F7100"/>
    <w:rsid w:val="005F7D1C"/>
    <w:rsid w:val="005F7F3E"/>
    <w:rsid w:val="006000E8"/>
    <w:rsid w:val="00600316"/>
    <w:rsid w:val="0060088E"/>
    <w:rsid w:val="00600DB5"/>
    <w:rsid w:val="00600E70"/>
    <w:rsid w:val="0060102C"/>
    <w:rsid w:val="00601688"/>
    <w:rsid w:val="006017C5"/>
    <w:rsid w:val="006017D0"/>
    <w:rsid w:val="00601E57"/>
    <w:rsid w:val="006020F1"/>
    <w:rsid w:val="006021D9"/>
    <w:rsid w:val="00602DC4"/>
    <w:rsid w:val="006030BA"/>
    <w:rsid w:val="006031E8"/>
    <w:rsid w:val="00603A04"/>
    <w:rsid w:val="00603C35"/>
    <w:rsid w:val="00603C38"/>
    <w:rsid w:val="00603ED3"/>
    <w:rsid w:val="00603F27"/>
    <w:rsid w:val="006041EE"/>
    <w:rsid w:val="00604678"/>
    <w:rsid w:val="00604A34"/>
    <w:rsid w:val="00605207"/>
    <w:rsid w:val="00605291"/>
    <w:rsid w:val="0060577F"/>
    <w:rsid w:val="0060581B"/>
    <w:rsid w:val="0060582E"/>
    <w:rsid w:val="0060640C"/>
    <w:rsid w:val="00606763"/>
    <w:rsid w:val="00606785"/>
    <w:rsid w:val="00607079"/>
    <w:rsid w:val="00607D95"/>
    <w:rsid w:val="0061004B"/>
    <w:rsid w:val="0061022A"/>
    <w:rsid w:val="0061028B"/>
    <w:rsid w:val="00610550"/>
    <w:rsid w:val="0061078A"/>
    <w:rsid w:val="00610DDE"/>
    <w:rsid w:val="00610EE2"/>
    <w:rsid w:val="00611028"/>
    <w:rsid w:val="006111DF"/>
    <w:rsid w:val="006114F5"/>
    <w:rsid w:val="00611812"/>
    <w:rsid w:val="0061200A"/>
    <w:rsid w:val="006120D9"/>
    <w:rsid w:val="006123CE"/>
    <w:rsid w:val="00612418"/>
    <w:rsid w:val="00612821"/>
    <w:rsid w:val="00612866"/>
    <w:rsid w:val="006128E0"/>
    <w:rsid w:val="006132F1"/>
    <w:rsid w:val="00613524"/>
    <w:rsid w:val="00613686"/>
    <w:rsid w:val="00613F2D"/>
    <w:rsid w:val="0061484A"/>
    <w:rsid w:val="00614D65"/>
    <w:rsid w:val="00614DA8"/>
    <w:rsid w:val="00614E0C"/>
    <w:rsid w:val="00614F2B"/>
    <w:rsid w:val="00614F9F"/>
    <w:rsid w:val="00615C80"/>
    <w:rsid w:val="00615E9C"/>
    <w:rsid w:val="00616324"/>
    <w:rsid w:val="0061639C"/>
    <w:rsid w:val="00616693"/>
    <w:rsid w:val="006168D1"/>
    <w:rsid w:val="00616E10"/>
    <w:rsid w:val="006175A3"/>
    <w:rsid w:val="00617AEB"/>
    <w:rsid w:val="00620388"/>
    <w:rsid w:val="00620909"/>
    <w:rsid w:val="00620F82"/>
    <w:rsid w:val="00620FA8"/>
    <w:rsid w:val="00621384"/>
    <w:rsid w:val="0062154B"/>
    <w:rsid w:val="006216FD"/>
    <w:rsid w:val="00621B36"/>
    <w:rsid w:val="00621D07"/>
    <w:rsid w:val="00621FB2"/>
    <w:rsid w:val="00621FFA"/>
    <w:rsid w:val="0062201A"/>
    <w:rsid w:val="0062211C"/>
    <w:rsid w:val="006221D9"/>
    <w:rsid w:val="00622278"/>
    <w:rsid w:val="006224D7"/>
    <w:rsid w:val="006227BE"/>
    <w:rsid w:val="006227FF"/>
    <w:rsid w:val="00622856"/>
    <w:rsid w:val="0062351D"/>
    <w:rsid w:val="0062402E"/>
    <w:rsid w:val="0062462D"/>
    <w:rsid w:val="00624A5E"/>
    <w:rsid w:val="00624B50"/>
    <w:rsid w:val="0062532F"/>
    <w:rsid w:val="0062544F"/>
    <w:rsid w:val="00625DF8"/>
    <w:rsid w:val="00625EE0"/>
    <w:rsid w:val="006264DC"/>
    <w:rsid w:val="00626784"/>
    <w:rsid w:val="00626EB3"/>
    <w:rsid w:val="0062796C"/>
    <w:rsid w:val="00630778"/>
    <w:rsid w:val="006308CC"/>
    <w:rsid w:val="00630CBD"/>
    <w:rsid w:val="00631D9F"/>
    <w:rsid w:val="00631F19"/>
    <w:rsid w:val="006321EE"/>
    <w:rsid w:val="00632217"/>
    <w:rsid w:val="006322F3"/>
    <w:rsid w:val="00632698"/>
    <w:rsid w:val="0063271A"/>
    <w:rsid w:val="00632934"/>
    <w:rsid w:val="00632AF2"/>
    <w:rsid w:val="00632FDE"/>
    <w:rsid w:val="00633FA1"/>
    <w:rsid w:val="0063417D"/>
    <w:rsid w:val="00634261"/>
    <w:rsid w:val="00634B8A"/>
    <w:rsid w:val="00634C06"/>
    <w:rsid w:val="00634CFA"/>
    <w:rsid w:val="00634F9E"/>
    <w:rsid w:val="00635758"/>
    <w:rsid w:val="00635B86"/>
    <w:rsid w:val="00636292"/>
    <w:rsid w:val="006363D4"/>
    <w:rsid w:val="0063655E"/>
    <w:rsid w:val="00636856"/>
    <w:rsid w:val="00636EBA"/>
    <w:rsid w:val="00636FF5"/>
    <w:rsid w:val="00637244"/>
    <w:rsid w:val="00637F85"/>
    <w:rsid w:val="0064030D"/>
    <w:rsid w:val="00640415"/>
    <w:rsid w:val="00640758"/>
    <w:rsid w:val="00640845"/>
    <w:rsid w:val="00640A27"/>
    <w:rsid w:val="00640AD2"/>
    <w:rsid w:val="00640B96"/>
    <w:rsid w:val="00641376"/>
    <w:rsid w:val="006415F7"/>
    <w:rsid w:val="006419A3"/>
    <w:rsid w:val="00642054"/>
    <w:rsid w:val="006421EB"/>
    <w:rsid w:val="006429FF"/>
    <w:rsid w:val="00642B6E"/>
    <w:rsid w:val="006430D1"/>
    <w:rsid w:val="006433FA"/>
    <w:rsid w:val="00643435"/>
    <w:rsid w:val="00643774"/>
    <w:rsid w:val="006437D5"/>
    <w:rsid w:val="0064387E"/>
    <w:rsid w:val="00643CB7"/>
    <w:rsid w:val="006440DC"/>
    <w:rsid w:val="00644273"/>
    <w:rsid w:val="00644775"/>
    <w:rsid w:val="006447A3"/>
    <w:rsid w:val="006447CD"/>
    <w:rsid w:val="00644EB8"/>
    <w:rsid w:val="0064564A"/>
    <w:rsid w:val="0064574C"/>
    <w:rsid w:val="00645834"/>
    <w:rsid w:val="00645D95"/>
    <w:rsid w:val="0064671A"/>
    <w:rsid w:val="0064703E"/>
    <w:rsid w:val="0064712B"/>
    <w:rsid w:val="0064760C"/>
    <w:rsid w:val="00650317"/>
    <w:rsid w:val="00650DB5"/>
    <w:rsid w:val="00650F0F"/>
    <w:rsid w:val="00651078"/>
    <w:rsid w:val="006514F2"/>
    <w:rsid w:val="0065187C"/>
    <w:rsid w:val="00651B9D"/>
    <w:rsid w:val="00652185"/>
    <w:rsid w:val="00652F96"/>
    <w:rsid w:val="0065354E"/>
    <w:rsid w:val="006535BD"/>
    <w:rsid w:val="00653A09"/>
    <w:rsid w:val="00653B64"/>
    <w:rsid w:val="00654955"/>
    <w:rsid w:val="00654F81"/>
    <w:rsid w:val="006550AD"/>
    <w:rsid w:val="006551E5"/>
    <w:rsid w:val="00655A92"/>
    <w:rsid w:val="00655ECD"/>
    <w:rsid w:val="00655FFD"/>
    <w:rsid w:val="006564B9"/>
    <w:rsid w:val="00656769"/>
    <w:rsid w:val="00656BDB"/>
    <w:rsid w:val="00656E6A"/>
    <w:rsid w:val="00657DDE"/>
    <w:rsid w:val="00657E1B"/>
    <w:rsid w:val="00660B29"/>
    <w:rsid w:val="00661273"/>
    <w:rsid w:val="00661A71"/>
    <w:rsid w:val="00661AE1"/>
    <w:rsid w:val="00662AD0"/>
    <w:rsid w:val="00662DD3"/>
    <w:rsid w:val="00662EBB"/>
    <w:rsid w:val="00662EDC"/>
    <w:rsid w:val="00662F5E"/>
    <w:rsid w:val="006635EB"/>
    <w:rsid w:val="00663EA2"/>
    <w:rsid w:val="00663F2F"/>
    <w:rsid w:val="0066400F"/>
    <w:rsid w:val="0066484B"/>
    <w:rsid w:val="006648CF"/>
    <w:rsid w:val="00664A6A"/>
    <w:rsid w:val="00664E89"/>
    <w:rsid w:val="00665300"/>
    <w:rsid w:val="00665359"/>
    <w:rsid w:val="00665CBF"/>
    <w:rsid w:val="00665DB5"/>
    <w:rsid w:val="0066648E"/>
    <w:rsid w:val="00666998"/>
    <w:rsid w:val="00666F9E"/>
    <w:rsid w:val="0066747C"/>
    <w:rsid w:val="00667A41"/>
    <w:rsid w:val="00670117"/>
    <w:rsid w:val="00670931"/>
    <w:rsid w:val="00670BA9"/>
    <w:rsid w:val="00670BCB"/>
    <w:rsid w:val="00671001"/>
    <w:rsid w:val="006713A9"/>
    <w:rsid w:val="0067176A"/>
    <w:rsid w:val="006724D0"/>
    <w:rsid w:val="00672889"/>
    <w:rsid w:val="006728B9"/>
    <w:rsid w:val="00672996"/>
    <w:rsid w:val="00672BBB"/>
    <w:rsid w:val="00672C8F"/>
    <w:rsid w:val="00672FB2"/>
    <w:rsid w:val="00673730"/>
    <w:rsid w:val="00673770"/>
    <w:rsid w:val="0067378B"/>
    <w:rsid w:val="0067384F"/>
    <w:rsid w:val="006739E9"/>
    <w:rsid w:val="00673C11"/>
    <w:rsid w:val="00673C35"/>
    <w:rsid w:val="00674338"/>
    <w:rsid w:val="006745AF"/>
    <w:rsid w:val="0067490A"/>
    <w:rsid w:val="00674B48"/>
    <w:rsid w:val="00674EF3"/>
    <w:rsid w:val="00674F29"/>
    <w:rsid w:val="006758B5"/>
    <w:rsid w:val="00675940"/>
    <w:rsid w:val="0067599B"/>
    <w:rsid w:val="00675CC0"/>
    <w:rsid w:val="00675FFE"/>
    <w:rsid w:val="00676867"/>
    <w:rsid w:val="00676954"/>
    <w:rsid w:val="006769FB"/>
    <w:rsid w:val="00676C25"/>
    <w:rsid w:val="0067746B"/>
    <w:rsid w:val="00677E21"/>
    <w:rsid w:val="0068005A"/>
    <w:rsid w:val="0068028B"/>
    <w:rsid w:val="00680C0C"/>
    <w:rsid w:val="00680D18"/>
    <w:rsid w:val="00681462"/>
    <w:rsid w:val="0068193D"/>
    <w:rsid w:val="00681969"/>
    <w:rsid w:val="00681CBF"/>
    <w:rsid w:val="0068286E"/>
    <w:rsid w:val="00682A92"/>
    <w:rsid w:val="00682F95"/>
    <w:rsid w:val="006835F5"/>
    <w:rsid w:val="00683A69"/>
    <w:rsid w:val="006842B4"/>
    <w:rsid w:val="006844B2"/>
    <w:rsid w:val="006845C8"/>
    <w:rsid w:val="00684A59"/>
    <w:rsid w:val="006855A0"/>
    <w:rsid w:val="00685C06"/>
    <w:rsid w:val="00685EF0"/>
    <w:rsid w:val="00685FEF"/>
    <w:rsid w:val="00686194"/>
    <w:rsid w:val="00686257"/>
    <w:rsid w:val="006866B3"/>
    <w:rsid w:val="00686764"/>
    <w:rsid w:val="00686B05"/>
    <w:rsid w:val="00686D23"/>
    <w:rsid w:val="00687BB7"/>
    <w:rsid w:val="00690042"/>
    <w:rsid w:val="006901B1"/>
    <w:rsid w:val="00690659"/>
    <w:rsid w:val="006909DF"/>
    <w:rsid w:val="00690E62"/>
    <w:rsid w:val="00690EAB"/>
    <w:rsid w:val="00691308"/>
    <w:rsid w:val="0069152F"/>
    <w:rsid w:val="00691A89"/>
    <w:rsid w:val="00691CC7"/>
    <w:rsid w:val="006920EE"/>
    <w:rsid w:val="00692255"/>
    <w:rsid w:val="00692443"/>
    <w:rsid w:val="00692A52"/>
    <w:rsid w:val="00692AE6"/>
    <w:rsid w:val="00692DD9"/>
    <w:rsid w:val="006934EE"/>
    <w:rsid w:val="00693606"/>
    <w:rsid w:val="0069375F"/>
    <w:rsid w:val="0069397B"/>
    <w:rsid w:val="00693995"/>
    <w:rsid w:val="00693A54"/>
    <w:rsid w:val="00693F91"/>
    <w:rsid w:val="00693FD1"/>
    <w:rsid w:val="006940B3"/>
    <w:rsid w:val="0069415F"/>
    <w:rsid w:val="00694942"/>
    <w:rsid w:val="006950B0"/>
    <w:rsid w:val="00695138"/>
    <w:rsid w:val="006953B3"/>
    <w:rsid w:val="006956F2"/>
    <w:rsid w:val="0069586E"/>
    <w:rsid w:val="00695932"/>
    <w:rsid w:val="00695A28"/>
    <w:rsid w:val="0069625E"/>
    <w:rsid w:val="00696A76"/>
    <w:rsid w:val="006975BE"/>
    <w:rsid w:val="006977B1"/>
    <w:rsid w:val="00697B38"/>
    <w:rsid w:val="006A04BA"/>
    <w:rsid w:val="006A0F92"/>
    <w:rsid w:val="006A11E1"/>
    <w:rsid w:val="006A12DB"/>
    <w:rsid w:val="006A14EE"/>
    <w:rsid w:val="006A173F"/>
    <w:rsid w:val="006A192B"/>
    <w:rsid w:val="006A3123"/>
    <w:rsid w:val="006A3653"/>
    <w:rsid w:val="006A3881"/>
    <w:rsid w:val="006A3930"/>
    <w:rsid w:val="006A39C9"/>
    <w:rsid w:val="006A41D2"/>
    <w:rsid w:val="006A420F"/>
    <w:rsid w:val="006A4630"/>
    <w:rsid w:val="006A49C2"/>
    <w:rsid w:val="006A4BB1"/>
    <w:rsid w:val="006A4F1D"/>
    <w:rsid w:val="006A5184"/>
    <w:rsid w:val="006A6232"/>
    <w:rsid w:val="006A6406"/>
    <w:rsid w:val="006A65A7"/>
    <w:rsid w:val="006A6E0C"/>
    <w:rsid w:val="006A76F5"/>
    <w:rsid w:val="006A7E36"/>
    <w:rsid w:val="006B05DF"/>
    <w:rsid w:val="006B0629"/>
    <w:rsid w:val="006B0794"/>
    <w:rsid w:val="006B0E6F"/>
    <w:rsid w:val="006B0F7F"/>
    <w:rsid w:val="006B15DF"/>
    <w:rsid w:val="006B17CF"/>
    <w:rsid w:val="006B1B2E"/>
    <w:rsid w:val="006B1C8C"/>
    <w:rsid w:val="006B1F44"/>
    <w:rsid w:val="006B28D7"/>
    <w:rsid w:val="006B29C2"/>
    <w:rsid w:val="006B31E6"/>
    <w:rsid w:val="006B322B"/>
    <w:rsid w:val="006B339E"/>
    <w:rsid w:val="006B3706"/>
    <w:rsid w:val="006B39E4"/>
    <w:rsid w:val="006B4784"/>
    <w:rsid w:val="006B4CAA"/>
    <w:rsid w:val="006B4E70"/>
    <w:rsid w:val="006B511B"/>
    <w:rsid w:val="006B5732"/>
    <w:rsid w:val="006B5BF1"/>
    <w:rsid w:val="006B6173"/>
    <w:rsid w:val="006B626E"/>
    <w:rsid w:val="006B6709"/>
    <w:rsid w:val="006B6DAB"/>
    <w:rsid w:val="006B6DCA"/>
    <w:rsid w:val="006B72C2"/>
    <w:rsid w:val="006B7D71"/>
    <w:rsid w:val="006C03A9"/>
    <w:rsid w:val="006C04F7"/>
    <w:rsid w:val="006C062B"/>
    <w:rsid w:val="006C0C67"/>
    <w:rsid w:val="006C0D44"/>
    <w:rsid w:val="006C0E8A"/>
    <w:rsid w:val="006C0F99"/>
    <w:rsid w:val="006C1069"/>
    <w:rsid w:val="006C18F9"/>
    <w:rsid w:val="006C1E6C"/>
    <w:rsid w:val="006C1F96"/>
    <w:rsid w:val="006C2D59"/>
    <w:rsid w:val="006C2EAC"/>
    <w:rsid w:val="006C32DB"/>
    <w:rsid w:val="006C3386"/>
    <w:rsid w:val="006C373D"/>
    <w:rsid w:val="006C377E"/>
    <w:rsid w:val="006C45E3"/>
    <w:rsid w:val="006C4672"/>
    <w:rsid w:val="006C4934"/>
    <w:rsid w:val="006C4C24"/>
    <w:rsid w:val="006C6381"/>
    <w:rsid w:val="006C661A"/>
    <w:rsid w:val="006C6777"/>
    <w:rsid w:val="006C6811"/>
    <w:rsid w:val="006C69BA"/>
    <w:rsid w:val="006C739D"/>
    <w:rsid w:val="006C7700"/>
    <w:rsid w:val="006C78D6"/>
    <w:rsid w:val="006C7996"/>
    <w:rsid w:val="006C7BBB"/>
    <w:rsid w:val="006D095B"/>
    <w:rsid w:val="006D1197"/>
    <w:rsid w:val="006D186E"/>
    <w:rsid w:val="006D18DD"/>
    <w:rsid w:val="006D1EC2"/>
    <w:rsid w:val="006D23B9"/>
    <w:rsid w:val="006D2435"/>
    <w:rsid w:val="006D276D"/>
    <w:rsid w:val="006D2A3E"/>
    <w:rsid w:val="006D2BF1"/>
    <w:rsid w:val="006D2CDB"/>
    <w:rsid w:val="006D2E36"/>
    <w:rsid w:val="006D3B12"/>
    <w:rsid w:val="006D3C0F"/>
    <w:rsid w:val="006D3C7C"/>
    <w:rsid w:val="006D3DD2"/>
    <w:rsid w:val="006D4381"/>
    <w:rsid w:val="006D4883"/>
    <w:rsid w:val="006D4BFD"/>
    <w:rsid w:val="006D4F25"/>
    <w:rsid w:val="006D50CA"/>
    <w:rsid w:val="006D529A"/>
    <w:rsid w:val="006D5B59"/>
    <w:rsid w:val="006D5F99"/>
    <w:rsid w:val="006D6136"/>
    <w:rsid w:val="006D61C4"/>
    <w:rsid w:val="006D639E"/>
    <w:rsid w:val="006D667C"/>
    <w:rsid w:val="006D67E1"/>
    <w:rsid w:val="006D6DF7"/>
    <w:rsid w:val="006D6E56"/>
    <w:rsid w:val="006D7E1D"/>
    <w:rsid w:val="006D7E92"/>
    <w:rsid w:val="006D7E93"/>
    <w:rsid w:val="006D7F58"/>
    <w:rsid w:val="006E00AC"/>
    <w:rsid w:val="006E060B"/>
    <w:rsid w:val="006E08EE"/>
    <w:rsid w:val="006E0F5B"/>
    <w:rsid w:val="006E11DE"/>
    <w:rsid w:val="006E11E2"/>
    <w:rsid w:val="006E1E10"/>
    <w:rsid w:val="006E1E65"/>
    <w:rsid w:val="006E1F13"/>
    <w:rsid w:val="006E20DE"/>
    <w:rsid w:val="006E2165"/>
    <w:rsid w:val="006E289A"/>
    <w:rsid w:val="006E3030"/>
    <w:rsid w:val="006E347B"/>
    <w:rsid w:val="006E3A7E"/>
    <w:rsid w:val="006E3AC9"/>
    <w:rsid w:val="006E3ACC"/>
    <w:rsid w:val="006E4477"/>
    <w:rsid w:val="006E4911"/>
    <w:rsid w:val="006E54A8"/>
    <w:rsid w:val="006E5BEA"/>
    <w:rsid w:val="006E63EF"/>
    <w:rsid w:val="006E645D"/>
    <w:rsid w:val="006E67F4"/>
    <w:rsid w:val="006E6B8E"/>
    <w:rsid w:val="006E6C3C"/>
    <w:rsid w:val="006E6D93"/>
    <w:rsid w:val="006E7225"/>
    <w:rsid w:val="006E7E1D"/>
    <w:rsid w:val="006F0182"/>
    <w:rsid w:val="006F06F4"/>
    <w:rsid w:val="006F0B26"/>
    <w:rsid w:val="006F0F92"/>
    <w:rsid w:val="006F108D"/>
    <w:rsid w:val="006F13DA"/>
    <w:rsid w:val="006F1779"/>
    <w:rsid w:val="006F21D7"/>
    <w:rsid w:val="006F234F"/>
    <w:rsid w:val="006F2843"/>
    <w:rsid w:val="006F32AB"/>
    <w:rsid w:val="006F34DF"/>
    <w:rsid w:val="006F396F"/>
    <w:rsid w:val="006F3B9B"/>
    <w:rsid w:val="006F3F67"/>
    <w:rsid w:val="006F47BD"/>
    <w:rsid w:val="006F4F14"/>
    <w:rsid w:val="006F548C"/>
    <w:rsid w:val="006F5E88"/>
    <w:rsid w:val="006F5EC4"/>
    <w:rsid w:val="006F610D"/>
    <w:rsid w:val="006F6280"/>
    <w:rsid w:val="006F628E"/>
    <w:rsid w:val="006F62EC"/>
    <w:rsid w:val="006F652E"/>
    <w:rsid w:val="006F6534"/>
    <w:rsid w:val="006F6D28"/>
    <w:rsid w:val="006F72BE"/>
    <w:rsid w:val="006F73AC"/>
    <w:rsid w:val="006F7A4C"/>
    <w:rsid w:val="007001F7"/>
    <w:rsid w:val="007002D8"/>
    <w:rsid w:val="0070073B"/>
    <w:rsid w:val="0070089C"/>
    <w:rsid w:val="00700E8D"/>
    <w:rsid w:val="00700F69"/>
    <w:rsid w:val="00701093"/>
    <w:rsid w:val="00701CA4"/>
    <w:rsid w:val="00701FE4"/>
    <w:rsid w:val="00702092"/>
    <w:rsid w:val="007027FD"/>
    <w:rsid w:val="00702906"/>
    <w:rsid w:val="007032B5"/>
    <w:rsid w:val="007033ED"/>
    <w:rsid w:val="007036B3"/>
    <w:rsid w:val="0070382B"/>
    <w:rsid w:val="00703AFC"/>
    <w:rsid w:val="00703F2C"/>
    <w:rsid w:val="00703F9B"/>
    <w:rsid w:val="00704423"/>
    <w:rsid w:val="00704567"/>
    <w:rsid w:val="0070484F"/>
    <w:rsid w:val="00704FAC"/>
    <w:rsid w:val="007051C7"/>
    <w:rsid w:val="007053AC"/>
    <w:rsid w:val="007053D4"/>
    <w:rsid w:val="007056D3"/>
    <w:rsid w:val="0070601B"/>
    <w:rsid w:val="0070635B"/>
    <w:rsid w:val="007063DE"/>
    <w:rsid w:val="00706D70"/>
    <w:rsid w:val="00706F6D"/>
    <w:rsid w:val="00707182"/>
    <w:rsid w:val="007072B5"/>
    <w:rsid w:val="00707510"/>
    <w:rsid w:val="00707517"/>
    <w:rsid w:val="00707DAD"/>
    <w:rsid w:val="00707F1D"/>
    <w:rsid w:val="00710118"/>
    <w:rsid w:val="00710A2D"/>
    <w:rsid w:val="00710BC3"/>
    <w:rsid w:val="00710D58"/>
    <w:rsid w:val="00711072"/>
    <w:rsid w:val="0071156E"/>
    <w:rsid w:val="007116D3"/>
    <w:rsid w:val="00711B84"/>
    <w:rsid w:val="00711BEE"/>
    <w:rsid w:val="007122B0"/>
    <w:rsid w:val="007122DD"/>
    <w:rsid w:val="007123FF"/>
    <w:rsid w:val="00712457"/>
    <w:rsid w:val="00712B27"/>
    <w:rsid w:val="00712FDC"/>
    <w:rsid w:val="007133EB"/>
    <w:rsid w:val="007134E1"/>
    <w:rsid w:val="00713C2D"/>
    <w:rsid w:val="00713F84"/>
    <w:rsid w:val="00714085"/>
    <w:rsid w:val="00714127"/>
    <w:rsid w:val="00714487"/>
    <w:rsid w:val="007152D5"/>
    <w:rsid w:val="00715858"/>
    <w:rsid w:val="0071595D"/>
    <w:rsid w:val="007159E2"/>
    <w:rsid w:val="00715D01"/>
    <w:rsid w:val="00715ECD"/>
    <w:rsid w:val="007162CD"/>
    <w:rsid w:val="00716A38"/>
    <w:rsid w:val="00716A85"/>
    <w:rsid w:val="00716E80"/>
    <w:rsid w:val="00717266"/>
    <w:rsid w:val="00717650"/>
    <w:rsid w:val="007176FA"/>
    <w:rsid w:val="007177EF"/>
    <w:rsid w:val="00717B0F"/>
    <w:rsid w:val="00717EF0"/>
    <w:rsid w:val="007200C8"/>
    <w:rsid w:val="0072067D"/>
    <w:rsid w:val="00720835"/>
    <w:rsid w:val="00720BA1"/>
    <w:rsid w:val="00720F11"/>
    <w:rsid w:val="00721342"/>
    <w:rsid w:val="007214A0"/>
    <w:rsid w:val="007214AC"/>
    <w:rsid w:val="00721A2C"/>
    <w:rsid w:val="00721AD7"/>
    <w:rsid w:val="00721B16"/>
    <w:rsid w:val="00721D65"/>
    <w:rsid w:val="00721E43"/>
    <w:rsid w:val="007224A5"/>
    <w:rsid w:val="00722523"/>
    <w:rsid w:val="007229FF"/>
    <w:rsid w:val="00722D6F"/>
    <w:rsid w:val="007233C9"/>
    <w:rsid w:val="007236BB"/>
    <w:rsid w:val="00723A9D"/>
    <w:rsid w:val="00724172"/>
    <w:rsid w:val="00724946"/>
    <w:rsid w:val="00725410"/>
    <w:rsid w:val="00726011"/>
    <w:rsid w:val="007263B2"/>
    <w:rsid w:val="00726405"/>
    <w:rsid w:val="00726853"/>
    <w:rsid w:val="007279A9"/>
    <w:rsid w:val="00727C1E"/>
    <w:rsid w:val="00730086"/>
    <w:rsid w:val="00730BE2"/>
    <w:rsid w:val="007311E8"/>
    <w:rsid w:val="00731394"/>
    <w:rsid w:val="0073144C"/>
    <w:rsid w:val="007314EF"/>
    <w:rsid w:val="00731512"/>
    <w:rsid w:val="007320BF"/>
    <w:rsid w:val="0073237E"/>
    <w:rsid w:val="00732433"/>
    <w:rsid w:val="0073271E"/>
    <w:rsid w:val="00732973"/>
    <w:rsid w:val="007329B6"/>
    <w:rsid w:val="00733A1E"/>
    <w:rsid w:val="00733A3F"/>
    <w:rsid w:val="00733B87"/>
    <w:rsid w:val="00734368"/>
    <w:rsid w:val="007344F8"/>
    <w:rsid w:val="00734592"/>
    <w:rsid w:val="00734932"/>
    <w:rsid w:val="00734B7F"/>
    <w:rsid w:val="00734DD9"/>
    <w:rsid w:val="00734F03"/>
    <w:rsid w:val="00734F17"/>
    <w:rsid w:val="007350DA"/>
    <w:rsid w:val="00735205"/>
    <w:rsid w:val="007356BF"/>
    <w:rsid w:val="00735AC3"/>
    <w:rsid w:val="00735D5D"/>
    <w:rsid w:val="00735DB0"/>
    <w:rsid w:val="0073626A"/>
    <w:rsid w:val="00736288"/>
    <w:rsid w:val="00736490"/>
    <w:rsid w:val="00736936"/>
    <w:rsid w:val="00736C9B"/>
    <w:rsid w:val="007371E8"/>
    <w:rsid w:val="007374A6"/>
    <w:rsid w:val="007399B8"/>
    <w:rsid w:val="00740885"/>
    <w:rsid w:val="00740909"/>
    <w:rsid w:val="0074092B"/>
    <w:rsid w:val="00740991"/>
    <w:rsid w:val="00740D71"/>
    <w:rsid w:val="00740DE4"/>
    <w:rsid w:val="00740E03"/>
    <w:rsid w:val="00741036"/>
    <w:rsid w:val="00741260"/>
    <w:rsid w:val="00741307"/>
    <w:rsid w:val="0074138C"/>
    <w:rsid w:val="00741520"/>
    <w:rsid w:val="007419FA"/>
    <w:rsid w:val="00741F38"/>
    <w:rsid w:val="00742102"/>
    <w:rsid w:val="0074221F"/>
    <w:rsid w:val="007427D5"/>
    <w:rsid w:val="00742980"/>
    <w:rsid w:val="0074328E"/>
    <w:rsid w:val="00743713"/>
    <w:rsid w:val="0074460B"/>
    <w:rsid w:val="0074473A"/>
    <w:rsid w:val="0074518D"/>
    <w:rsid w:val="007451B2"/>
    <w:rsid w:val="00745277"/>
    <w:rsid w:val="007453C7"/>
    <w:rsid w:val="00745776"/>
    <w:rsid w:val="0074587C"/>
    <w:rsid w:val="00745C9A"/>
    <w:rsid w:val="007465DD"/>
    <w:rsid w:val="007469FC"/>
    <w:rsid w:val="00747340"/>
    <w:rsid w:val="00747988"/>
    <w:rsid w:val="00747DE4"/>
    <w:rsid w:val="00747F93"/>
    <w:rsid w:val="00750095"/>
    <w:rsid w:val="007509CE"/>
    <w:rsid w:val="007510E8"/>
    <w:rsid w:val="007514C5"/>
    <w:rsid w:val="007515D1"/>
    <w:rsid w:val="007518DB"/>
    <w:rsid w:val="00751E2E"/>
    <w:rsid w:val="00751F0C"/>
    <w:rsid w:val="00751FF7"/>
    <w:rsid w:val="00752740"/>
    <w:rsid w:val="0075284A"/>
    <w:rsid w:val="007529F1"/>
    <w:rsid w:val="00752A0B"/>
    <w:rsid w:val="00752BB3"/>
    <w:rsid w:val="007538B7"/>
    <w:rsid w:val="007539FA"/>
    <w:rsid w:val="00753B53"/>
    <w:rsid w:val="007543EC"/>
    <w:rsid w:val="007545C7"/>
    <w:rsid w:val="007545D0"/>
    <w:rsid w:val="007548AA"/>
    <w:rsid w:val="007548E9"/>
    <w:rsid w:val="00754A9F"/>
    <w:rsid w:val="0075502D"/>
    <w:rsid w:val="0075546D"/>
    <w:rsid w:val="00755501"/>
    <w:rsid w:val="00755A87"/>
    <w:rsid w:val="00755AE8"/>
    <w:rsid w:val="00756AF4"/>
    <w:rsid w:val="00756C15"/>
    <w:rsid w:val="007572E7"/>
    <w:rsid w:val="00757495"/>
    <w:rsid w:val="0075755F"/>
    <w:rsid w:val="00757D88"/>
    <w:rsid w:val="007602D0"/>
    <w:rsid w:val="00760475"/>
    <w:rsid w:val="007606E5"/>
    <w:rsid w:val="00760F40"/>
    <w:rsid w:val="0076160B"/>
    <w:rsid w:val="0076174A"/>
    <w:rsid w:val="00761767"/>
    <w:rsid w:val="00761E76"/>
    <w:rsid w:val="0076215D"/>
    <w:rsid w:val="007621C8"/>
    <w:rsid w:val="00762281"/>
    <w:rsid w:val="007622BD"/>
    <w:rsid w:val="00762441"/>
    <w:rsid w:val="00762659"/>
    <w:rsid w:val="00762C8F"/>
    <w:rsid w:val="00762F4D"/>
    <w:rsid w:val="007630C1"/>
    <w:rsid w:val="0076335B"/>
    <w:rsid w:val="007637F4"/>
    <w:rsid w:val="00763A46"/>
    <w:rsid w:val="00763D8C"/>
    <w:rsid w:val="00763EBA"/>
    <w:rsid w:val="00764624"/>
    <w:rsid w:val="007646F6"/>
    <w:rsid w:val="00764B54"/>
    <w:rsid w:val="007659ED"/>
    <w:rsid w:val="00765A64"/>
    <w:rsid w:val="00765AB7"/>
    <w:rsid w:val="00765E09"/>
    <w:rsid w:val="00765EDA"/>
    <w:rsid w:val="0076612E"/>
    <w:rsid w:val="00766B14"/>
    <w:rsid w:val="00766B2F"/>
    <w:rsid w:val="00767036"/>
    <w:rsid w:val="00767041"/>
    <w:rsid w:val="00767C77"/>
    <w:rsid w:val="00767E26"/>
    <w:rsid w:val="0076D63F"/>
    <w:rsid w:val="007701A3"/>
    <w:rsid w:val="0077096E"/>
    <w:rsid w:val="00770A34"/>
    <w:rsid w:val="00770CED"/>
    <w:rsid w:val="00770D03"/>
    <w:rsid w:val="00770D2B"/>
    <w:rsid w:val="00770EA1"/>
    <w:rsid w:val="007712CC"/>
    <w:rsid w:val="007714C3"/>
    <w:rsid w:val="007718D5"/>
    <w:rsid w:val="00771983"/>
    <w:rsid w:val="007724F9"/>
    <w:rsid w:val="0077257E"/>
    <w:rsid w:val="007726E0"/>
    <w:rsid w:val="00772993"/>
    <w:rsid w:val="00772D31"/>
    <w:rsid w:val="00773C8E"/>
    <w:rsid w:val="00773CC9"/>
    <w:rsid w:val="00773EAE"/>
    <w:rsid w:val="00773EFA"/>
    <w:rsid w:val="007744EF"/>
    <w:rsid w:val="007747C0"/>
    <w:rsid w:val="00774911"/>
    <w:rsid w:val="00774A34"/>
    <w:rsid w:val="00774AC3"/>
    <w:rsid w:val="00774DB1"/>
    <w:rsid w:val="00774DC7"/>
    <w:rsid w:val="00774DEC"/>
    <w:rsid w:val="0077555B"/>
    <w:rsid w:val="00775DBB"/>
    <w:rsid w:val="00776246"/>
    <w:rsid w:val="007764DA"/>
    <w:rsid w:val="007768B8"/>
    <w:rsid w:val="007768C5"/>
    <w:rsid w:val="00776919"/>
    <w:rsid w:val="00776D82"/>
    <w:rsid w:val="0077711C"/>
    <w:rsid w:val="007772C8"/>
    <w:rsid w:val="007773DB"/>
    <w:rsid w:val="007774B4"/>
    <w:rsid w:val="007775E5"/>
    <w:rsid w:val="007777AC"/>
    <w:rsid w:val="007777E2"/>
    <w:rsid w:val="0077791C"/>
    <w:rsid w:val="00777BE1"/>
    <w:rsid w:val="007810AC"/>
    <w:rsid w:val="00781116"/>
    <w:rsid w:val="00781AF2"/>
    <w:rsid w:val="00781BA1"/>
    <w:rsid w:val="00781F99"/>
    <w:rsid w:val="00782690"/>
    <w:rsid w:val="007827B1"/>
    <w:rsid w:val="00783063"/>
    <w:rsid w:val="007831E9"/>
    <w:rsid w:val="0078349E"/>
    <w:rsid w:val="007834CE"/>
    <w:rsid w:val="00783659"/>
    <w:rsid w:val="00783968"/>
    <w:rsid w:val="007839F0"/>
    <w:rsid w:val="007840DD"/>
    <w:rsid w:val="0078415D"/>
    <w:rsid w:val="007844D2"/>
    <w:rsid w:val="00784642"/>
    <w:rsid w:val="00784667"/>
    <w:rsid w:val="007849CC"/>
    <w:rsid w:val="00784ACA"/>
    <w:rsid w:val="00784EBA"/>
    <w:rsid w:val="007858EC"/>
    <w:rsid w:val="00785D31"/>
    <w:rsid w:val="0078601C"/>
    <w:rsid w:val="007861AA"/>
    <w:rsid w:val="00786754"/>
    <w:rsid w:val="00786791"/>
    <w:rsid w:val="007867BD"/>
    <w:rsid w:val="00786C40"/>
    <w:rsid w:val="00786C46"/>
    <w:rsid w:val="00786F73"/>
    <w:rsid w:val="0078704D"/>
    <w:rsid w:val="007876AD"/>
    <w:rsid w:val="00787D63"/>
    <w:rsid w:val="0079025D"/>
    <w:rsid w:val="00790793"/>
    <w:rsid w:val="00790912"/>
    <w:rsid w:val="007912B3"/>
    <w:rsid w:val="00791724"/>
    <w:rsid w:val="007921CE"/>
    <w:rsid w:val="00792867"/>
    <w:rsid w:val="007929DA"/>
    <w:rsid w:val="00792A2C"/>
    <w:rsid w:val="00792BEF"/>
    <w:rsid w:val="0079309B"/>
    <w:rsid w:val="007932DD"/>
    <w:rsid w:val="007935AA"/>
    <w:rsid w:val="00793BE1"/>
    <w:rsid w:val="00793E38"/>
    <w:rsid w:val="00794078"/>
    <w:rsid w:val="0079470E"/>
    <w:rsid w:val="007949D3"/>
    <w:rsid w:val="00794CB9"/>
    <w:rsid w:val="00794CC8"/>
    <w:rsid w:val="00794D84"/>
    <w:rsid w:val="007952A1"/>
    <w:rsid w:val="0079565E"/>
    <w:rsid w:val="0079584E"/>
    <w:rsid w:val="00795869"/>
    <w:rsid w:val="00796056"/>
    <w:rsid w:val="007965BC"/>
    <w:rsid w:val="00796622"/>
    <w:rsid w:val="007967E0"/>
    <w:rsid w:val="007971EC"/>
    <w:rsid w:val="00797E68"/>
    <w:rsid w:val="007A0450"/>
    <w:rsid w:val="007A08CA"/>
    <w:rsid w:val="007A0D3E"/>
    <w:rsid w:val="007A1507"/>
    <w:rsid w:val="007A18F1"/>
    <w:rsid w:val="007A1921"/>
    <w:rsid w:val="007A1955"/>
    <w:rsid w:val="007A1977"/>
    <w:rsid w:val="007A19E2"/>
    <w:rsid w:val="007A2132"/>
    <w:rsid w:val="007A2982"/>
    <w:rsid w:val="007A29A8"/>
    <w:rsid w:val="007A2D77"/>
    <w:rsid w:val="007A3040"/>
    <w:rsid w:val="007A334A"/>
    <w:rsid w:val="007A3BBC"/>
    <w:rsid w:val="007A3BDC"/>
    <w:rsid w:val="007A3E68"/>
    <w:rsid w:val="007A3FCE"/>
    <w:rsid w:val="007A42C6"/>
    <w:rsid w:val="007A4612"/>
    <w:rsid w:val="007A4DA5"/>
    <w:rsid w:val="007A537F"/>
    <w:rsid w:val="007A55F2"/>
    <w:rsid w:val="007A6165"/>
    <w:rsid w:val="007A68BE"/>
    <w:rsid w:val="007A6A84"/>
    <w:rsid w:val="007A6C12"/>
    <w:rsid w:val="007A6EDD"/>
    <w:rsid w:val="007A6F6D"/>
    <w:rsid w:val="007A77A7"/>
    <w:rsid w:val="007A79CE"/>
    <w:rsid w:val="007A7C15"/>
    <w:rsid w:val="007A7DF5"/>
    <w:rsid w:val="007A7EAA"/>
    <w:rsid w:val="007A7F34"/>
    <w:rsid w:val="007A7FB7"/>
    <w:rsid w:val="007B0225"/>
    <w:rsid w:val="007B0ED3"/>
    <w:rsid w:val="007B106A"/>
    <w:rsid w:val="007B13F0"/>
    <w:rsid w:val="007B1BA9"/>
    <w:rsid w:val="007B1DCC"/>
    <w:rsid w:val="007B1F6F"/>
    <w:rsid w:val="007B1FAD"/>
    <w:rsid w:val="007B215D"/>
    <w:rsid w:val="007B245F"/>
    <w:rsid w:val="007B294A"/>
    <w:rsid w:val="007B3155"/>
    <w:rsid w:val="007B40D3"/>
    <w:rsid w:val="007B4242"/>
    <w:rsid w:val="007B4318"/>
    <w:rsid w:val="007B4372"/>
    <w:rsid w:val="007B44CD"/>
    <w:rsid w:val="007B464D"/>
    <w:rsid w:val="007B4D97"/>
    <w:rsid w:val="007B56A1"/>
    <w:rsid w:val="007B5819"/>
    <w:rsid w:val="007B5906"/>
    <w:rsid w:val="007B59DC"/>
    <w:rsid w:val="007B5CAC"/>
    <w:rsid w:val="007B6135"/>
    <w:rsid w:val="007B638F"/>
    <w:rsid w:val="007B69EF"/>
    <w:rsid w:val="007B7A70"/>
    <w:rsid w:val="007B7BA4"/>
    <w:rsid w:val="007B7D5B"/>
    <w:rsid w:val="007B7DAC"/>
    <w:rsid w:val="007B7E2A"/>
    <w:rsid w:val="007C003D"/>
    <w:rsid w:val="007C01AE"/>
    <w:rsid w:val="007C01FF"/>
    <w:rsid w:val="007C0223"/>
    <w:rsid w:val="007C0463"/>
    <w:rsid w:val="007C069F"/>
    <w:rsid w:val="007C08DE"/>
    <w:rsid w:val="007C08F7"/>
    <w:rsid w:val="007C1AC0"/>
    <w:rsid w:val="007C1C73"/>
    <w:rsid w:val="007C1F09"/>
    <w:rsid w:val="007C23ED"/>
    <w:rsid w:val="007C2A57"/>
    <w:rsid w:val="007C32CB"/>
    <w:rsid w:val="007C3434"/>
    <w:rsid w:val="007C35B5"/>
    <w:rsid w:val="007C3968"/>
    <w:rsid w:val="007C3C33"/>
    <w:rsid w:val="007C421C"/>
    <w:rsid w:val="007C455F"/>
    <w:rsid w:val="007C46F4"/>
    <w:rsid w:val="007C4700"/>
    <w:rsid w:val="007C488D"/>
    <w:rsid w:val="007C4AF5"/>
    <w:rsid w:val="007C4C2F"/>
    <w:rsid w:val="007C4C3A"/>
    <w:rsid w:val="007C4D15"/>
    <w:rsid w:val="007C4DC4"/>
    <w:rsid w:val="007C4E5D"/>
    <w:rsid w:val="007C51F8"/>
    <w:rsid w:val="007C539C"/>
    <w:rsid w:val="007C55FB"/>
    <w:rsid w:val="007C5DC4"/>
    <w:rsid w:val="007C638D"/>
    <w:rsid w:val="007C666D"/>
    <w:rsid w:val="007C67E0"/>
    <w:rsid w:val="007C6F66"/>
    <w:rsid w:val="007C74C8"/>
    <w:rsid w:val="007C79A4"/>
    <w:rsid w:val="007D0487"/>
    <w:rsid w:val="007D085E"/>
    <w:rsid w:val="007D08E8"/>
    <w:rsid w:val="007D091D"/>
    <w:rsid w:val="007D0EB9"/>
    <w:rsid w:val="007D0FF7"/>
    <w:rsid w:val="007D1369"/>
    <w:rsid w:val="007D1E38"/>
    <w:rsid w:val="007D231A"/>
    <w:rsid w:val="007D23EB"/>
    <w:rsid w:val="007D2B1C"/>
    <w:rsid w:val="007D2EC4"/>
    <w:rsid w:val="007D32AB"/>
    <w:rsid w:val="007D32B3"/>
    <w:rsid w:val="007D3A04"/>
    <w:rsid w:val="007D3CD7"/>
    <w:rsid w:val="007D4004"/>
    <w:rsid w:val="007D4018"/>
    <w:rsid w:val="007D4086"/>
    <w:rsid w:val="007D4196"/>
    <w:rsid w:val="007D41BF"/>
    <w:rsid w:val="007D423E"/>
    <w:rsid w:val="007D46C5"/>
    <w:rsid w:val="007D46FA"/>
    <w:rsid w:val="007D4739"/>
    <w:rsid w:val="007D4CD3"/>
    <w:rsid w:val="007D579A"/>
    <w:rsid w:val="007D5CB2"/>
    <w:rsid w:val="007D5DCF"/>
    <w:rsid w:val="007D5DEB"/>
    <w:rsid w:val="007D66E3"/>
    <w:rsid w:val="007D6818"/>
    <w:rsid w:val="007D733F"/>
    <w:rsid w:val="007D77A0"/>
    <w:rsid w:val="007D7FF9"/>
    <w:rsid w:val="007E0524"/>
    <w:rsid w:val="007E0688"/>
    <w:rsid w:val="007E0C45"/>
    <w:rsid w:val="007E0DE7"/>
    <w:rsid w:val="007E1064"/>
    <w:rsid w:val="007E1592"/>
    <w:rsid w:val="007E194C"/>
    <w:rsid w:val="007E1969"/>
    <w:rsid w:val="007E1BF1"/>
    <w:rsid w:val="007E1C05"/>
    <w:rsid w:val="007E1C07"/>
    <w:rsid w:val="007E1E3C"/>
    <w:rsid w:val="007E2351"/>
    <w:rsid w:val="007E2656"/>
    <w:rsid w:val="007E2A27"/>
    <w:rsid w:val="007E2B8B"/>
    <w:rsid w:val="007E3490"/>
    <w:rsid w:val="007E3F47"/>
    <w:rsid w:val="007E4501"/>
    <w:rsid w:val="007E499C"/>
    <w:rsid w:val="007E4A0C"/>
    <w:rsid w:val="007E4D3D"/>
    <w:rsid w:val="007E5052"/>
    <w:rsid w:val="007E5170"/>
    <w:rsid w:val="007E5A78"/>
    <w:rsid w:val="007E5BA7"/>
    <w:rsid w:val="007E5C93"/>
    <w:rsid w:val="007E610B"/>
    <w:rsid w:val="007E61FF"/>
    <w:rsid w:val="007E6675"/>
    <w:rsid w:val="007E673E"/>
    <w:rsid w:val="007E6CD8"/>
    <w:rsid w:val="007E7565"/>
    <w:rsid w:val="007E7779"/>
    <w:rsid w:val="007E7B6C"/>
    <w:rsid w:val="007E7F22"/>
    <w:rsid w:val="007F0468"/>
    <w:rsid w:val="007F0625"/>
    <w:rsid w:val="007F0752"/>
    <w:rsid w:val="007F088C"/>
    <w:rsid w:val="007F09F3"/>
    <w:rsid w:val="007F0B8B"/>
    <w:rsid w:val="007F0C8C"/>
    <w:rsid w:val="007F1345"/>
    <w:rsid w:val="007F19E5"/>
    <w:rsid w:val="007F1A63"/>
    <w:rsid w:val="007F1F55"/>
    <w:rsid w:val="007F264A"/>
    <w:rsid w:val="007F2C2A"/>
    <w:rsid w:val="007F2D40"/>
    <w:rsid w:val="007F312A"/>
    <w:rsid w:val="007F345D"/>
    <w:rsid w:val="007F357B"/>
    <w:rsid w:val="007F3A46"/>
    <w:rsid w:val="007F3BA2"/>
    <w:rsid w:val="007F4147"/>
    <w:rsid w:val="007F4829"/>
    <w:rsid w:val="007F4A2B"/>
    <w:rsid w:val="007F4D52"/>
    <w:rsid w:val="007F5747"/>
    <w:rsid w:val="007F5C04"/>
    <w:rsid w:val="007F602D"/>
    <w:rsid w:val="007F61F0"/>
    <w:rsid w:val="007F6376"/>
    <w:rsid w:val="007F658D"/>
    <w:rsid w:val="007F6912"/>
    <w:rsid w:val="007F69BE"/>
    <w:rsid w:val="007F6CEA"/>
    <w:rsid w:val="007F719D"/>
    <w:rsid w:val="007F71BC"/>
    <w:rsid w:val="007F771D"/>
    <w:rsid w:val="007F7839"/>
    <w:rsid w:val="007F7BF6"/>
    <w:rsid w:val="00800292"/>
    <w:rsid w:val="008006BB"/>
    <w:rsid w:val="0080093C"/>
    <w:rsid w:val="008012F6"/>
    <w:rsid w:val="008013C3"/>
    <w:rsid w:val="00801601"/>
    <w:rsid w:val="00801B55"/>
    <w:rsid w:val="008022D3"/>
    <w:rsid w:val="00802B41"/>
    <w:rsid w:val="00802B4E"/>
    <w:rsid w:val="0080302A"/>
    <w:rsid w:val="0080319F"/>
    <w:rsid w:val="008033DA"/>
    <w:rsid w:val="0080364E"/>
    <w:rsid w:val="008038E9"/>
    <w:rsid w:val="00803C12"/>
    <w:rsid w:val="008040BE"/>
    <w:rsid w:val="0080417B"/>
    <w:rsid w:val="00804214"/>
    <w:rsid w:val="0080439E"/>
    <w:rsid w:val="00804536"/>
    <w:rsid w:val="00804668"/>
    <w:rsid w:val="00804CEC"/>
    <w:rsid w:val="00805049"/>
    <w:rsid w:val="00805204"/>
    <w:rsid w:val="0080549C"/>
    <w:rsid w:val="0080599D"/>
    <w:rsid w:val="00805BB1"/>
    <w:rsid w:val="00805FF1"/>
    <w:rsid w:val="0080618D"/>
    <w:rsid w:val="00806329"/>
    <w:rsid w:val="00806497"/>
    <w:rsid w:val="00806754"/>
    <w:rsid w:val="00806B1E"/>
    <w:rsid w:val="00807350"/>
    <w:rsid w:val="00807D78"/>
    <w:rsid w:val="008106C4"/>
    <w:rsid w:val="00810768"/>
    <w:rsid w:val="00810C56"/>
    <w:rsid w:val="008110B9"/>
    <w:rsid w:val="00811DE4"/>
    <w:rsid w:val="00812279"/>
    <w:rsid w:val="00812303"/>
    <w:rsid w:val="00812CE1"/>
    <w:rsid w:val="00813B19"/>
    <w:rsid w:val="00813C53"/>
    <w:rsid w:val="00814031"/>
    <w:rsid w:val="00814263"/>
    <w:rsid w:val="0081451D"/>
    <w:rsid w:val="00814545"/>
    <w:rsid w:val="00814884"/>
    <w:rsid w:val="00814AE1"/>
    <w:rsid w:val="00814B5F"/>
    <w:rsid w:val="00814CEB"/>
    <w:rsid w:val="00815223"/>
    <w:rsid w:val="0081559D"/>
    <w:rsid w:val="008157D0"/>
    <w:rsid w:val="00815BFB"/>
    <w:rsid w:val="00815D39"/>
    <w:rsid w:val="00815E45"/>
    <w:rsid w:val="008166D1"/>
    <w:rsid w:val="00816DA9"/>
    <w:rsid w:val="008175F0"/>
    <w:rsid w:val="008176F8"/>
    <w:rsid w:val="008179E3"/>
    <w:rsid w:val="00817C4A"/>
    <w:rsid w:val="00817C95"/>
    <w:rsid w:val="008202D7"/>
    <w:rsid w:val="0082133C"/>
    <w:rsid w:val="008214D1"/>
    <w:rsid w:val="0082181D"/>
    <w:rsid w:val="008218AC"/>
    <w:rsid w:val="00821F5A"/>
    <w:rsid w:val="00822089"/>
    <w:rsid w:val="008222BB"/>
    <w:rsid w:val="00822446"/>
    <w:rsid w:val="0082276C"/>
    <w:rsid w:val="00822944"/>
    <w:rsid w:val="00822BE4"/>
    <w:rsid w:val="00822CC6"/>
    <w:rsid w:val="0082313B"/>
    <w:rsid w:val="00823E5A"/>
    <w:rsid w:val="0082487B"/>
    <w:rsid w:val="00824AB1"/>
    <w:rsid w:val="0082527B"/>
    <w:rsid w:val="00825CFD"/>
    <w:rsid w:val="00825F4C"/>
    <w:rsid w:val="0082629F"/>
    <w:rsid w:val="008263D3"/>
    <w:rsid w:val="00826577"/>
    <w:rsid w:val="00826E32"/>
    <w:rsid w:val="00826E9B"/>
    <w:rsid w:val="00826FE2"/>
    <w:rsid w:val="0082747B"/>
    <w:rsid w:val="00827985"/>
    <w:rsid w:val="008300F2"/>
    <w:rsid w:val="00830304"/>
    <w:rsid w:val="00830BDF"/>
    <w:rsid w:val="008314E6"/>
    <w:rsid w:val="008318CF"/>
    <w:rsid w:val="0083229C"/>
    <w:rsid w:val="00832957"/>
    <w:rsid w:val="00832ABF"/>
    <w:rsid w:val="00832E90"/>
    <w:rsid w:val="00832F34"/>
    <w:rsid w:val="00832F87"/>
    <w:rsid w:val="00832FA1"/>
    <w:rsid w:val="00833088"/>
    <w:rsid w:val="0083383B"/>
    <w:rsid w:val="00833CAC"/>
    <w:rsid w:val="00833E20"/>
    <w:rsid w:val="008340AD"/>
    <w:rsid w:val="008344E5"/>
    <w:rsid w:val="00834618"/>
    <w:rsid w:val="0083484A"/>
    <w:rsid w:val="0083492E"/>
    <w:rsid w:val="00834A2F"/>
    <w:rsid w:val="00834CD2"/>
    <w:rsid w:val="00834DB9"/>
    <w:rsid w:val="00835A46"/>
    <w:rsid w:val="00835C93"/>
    <w:rsid w:val="00836026"/>
    <w:rsid w:val="00836905"/>
    <w:rsid w:val="00836A97"/>
    <w:rsid w:val="00836CD1"/>
    <w:rsid w:val="00836FA8"/>
    <w:rsid w:val="008372B7"/>
    <w:rsid w:val="008379D8"/>
    <w:rsid w:val="00837A62"/>
    <w:rsid w:val="00837B98"/>
    <w:rsid w:val="00837D98"/>
    <w:rsid w:val="008402CF"/>
    <w:rsid w:val="00841645"/>
    <w:rsid w:val="00841BE7"/>
    <w:rsid w:val="00841C91"/>
    <w:rsid w:val="008421BA"/>
    <w:rsid w:val="00842BF6"/>
    <w:rsid w:val="00842D45"/>
    <w:rsid w:val="008431ED"/>
    <w:rsid w:val="00843505"/>
    <w:rsid w:val="0084350F"/>
    <w:rsid w:val="00843743"/>
    <w:rsid w:val="00843954"/>
    <w:rsid w:val="00843EA0"/>
    <w:rsid w:val="00844238"/>
    <w:rsid w:val="00844573"/>
    <w:rsid w:val="00844749"/>
    <w:rsid w:val="00844795"/>
    <w:rsid w:val="00844803"/>
    <w:rsid w:val="00844C83"/>
    <w:rsid w:val="00844E94"/>
    <w:rsid w:val="008450F9"/>
    <w:rsid w:val="0084570E"/>
    <w:rsid w:val="0084593A"/>
    <w:rsid w:val="00845ED5"/>
    <w:rsid w:val="0084634C"/>
    <w:rsid w:val="0084646C"/>
    <w:rsid w:val="008465E2"/>
    <w:rsid w:val="00846871"/>
    <w:rsid w:val="0084696C"/>
    <w:rsid w:val="00847000"/>
    <w:rsid w:val="0084700C"/>
    <w:rsid w:val="00847075"/>
    <w:rsid w:val="00847086"/>
    <w:rsid w:val="00847329"/>
    <w:rsid w:val="00847553"/>
    <w:rsid w:val="00847B1B"/>
    <w:rsid w:val="00847F35"/>
    <w:rsid w:val="008500E7"/>
    <w:rsid w:val="0085021F"/>
    <w:rsid w:val="008505B2"/>
    <w:rsid w:val="00850CF0"/>
    <w:rsid w:val="00850D7A"/>
    <w:rsid w:val="008515ED"/>
    <w:rsid w:val="008519D4"/>
    <w:rsid w:val="00851BFF"/>
    <w:rsid w:val="00851CCB"/>
    <w:rsid w:val="008521DE"/>
    <w:rsid w:val="0085221B"/>
    <w:rsid w:val="00852265"/>
    <w:rsid w:val="0085233A"/>
    <w:rsid w:val="00852509"/>
    <w:rsid w:val="00852620"/>
    <w:rsid w:val="008526CA"/>
    <w:rsid w:val="00852C6A"/>
    <w:rsid w:val="00852E92"/>
    <w:rsid w:val="00852FBC"/>
    <w:rsid w:val="0085318A"/>
    <w:rsid w:val="00853359"/>
    <w:rsid w:val="00853512"/>
    <w:rsid w:val="00853AD1"/>
    <w:rsid w:val="00853B01"/>
    <w:rsid w:val="0085411D"/>
    <w:rsid w:val="00854459"/>
    <w:rsid w:val="00855318"/>
    <w:rsid w:val="008556FB"/>
    <w:rsid w:val="008558E7"/>
    <w:rsid w:val="00855C89"/>
    <w:rsid w:val="00856050"/>
    <w:rsid w:val="008562B1"/>
    <w:rsid w:val="00856452"/>
    <w:rsid w:val="0085670A"/>
    <w:rsid w:val="008570A4"/>
    <w:rsid w:val="00857162"/>
    <w:rsid w:val="008575BE"/>
    <w:rsid w:val="008576EF"/>
    <w:rsid w:val="0085781F"/>
    <w:rsid w:val="00857C9C"/>
    <w:rsid w:val="00857F05"/>
    <w:rsid w:val="00857FC4"/>
    <w:rsid w:val="0086011D"/>
    <w:rsid w:val="00860C0C"/>
    <w:rsid w:val="00860D5D"/>
    <w:rsid w:val="008612BB"/>
    <w:rsid w:val="008613B0"/>
    <w:rsid w:val="00861549"/>
    <w:rsid w:val="00861964"/>
    <w:rsid w:val="00861ABB"/>
    <w:rsid w:val="00861C0B"/>
    <w:rsid w:val="00861D59"/>
    <w:rsid w:val="00861E1C"/>
    <w:rsid w:val="00861EE3"/>
    <w:rsid w:val="00861F81"/>
    <w:rsid w:val="00862013"/>
    <w:rsid w:val="00862530"/>
    <w:rsid w:val="008628A1"/>
    <w:rsid w:val="00862C9C"/>
    <w:rsid w:val="00863188"/>
    <w:rsid w:val="00863346"/>
    <w:rsid w:val="008634AA"/>
    <w:rsid w:val="00863689"/>
    <w:rsid w:val="008638FA"/>
    <w:rsid w:val="008642FC"/>
    <w:rsid w:val="00864791"/>
    <w:rsid w:val="00864D42"/>
    <w:rsid w:val="00865720"/>
    <w:rsid w:val="00865A65"/>
    <w:rsid w:val="00865E5B"/>
    <w:rsid w:val="0086624C"/>
    <w:rsid w:val="00866252"/>
    <w:rsid w:val="00866A8E"/>
    <w:rsid w:val="00866BAF"/>
    <w:rsid w:val="008672A5"/>
    <w:rsid w:val="0086740A"/>
    <w:rsid w:val="00867690"/>
    <w:rsid w:val="00867C64"/>
    <w:rsid w:val="00867DD0"/>
    <w:rsid w:val="00870084"/>
    <w:rsid w:val="008700EA"/>
    <w:rsid w:val="00870107"/>
    <w:rsid w:val="00870560"/>
    <w:rsid w:val="00870E75"/>
    <w:rsid w:val="00871009"/>
    <w:rsid w:val="00871297"/>
    <w:rsid w:val="008717C2"/>
    <w:rsid w:val="008717D8"/>
    <w:rsid w:val="008718BF"/>
    <w:rsid w:val="00871A5C"/>
    <w:rsid w:val="00871E64"/>
    <w:rsid w:val="00871EF1"/>
    <w:rsid w:val="00871F02"/>
    <w:rsid w:val="008724C6"/>
    <w:rsid w:val="00872A50"/>
    <w:rsid w:val="00872D6C"/>
    <w:rsid w:val="008730AB"/>
    <w:rsid w:val="008730EF"/>
    <w:rsid w:val="008733EB"/>
    <w:rsid w:val="00873523"/>
    <w:rsid w:val="00873539"/>
    <w:rsid w:val="0087377B"/>
    <w:rsid w:val="0087402D"/>
    <w:rsid w:val="0087404C"/>
    <w:rsid w:val="00874282"/>
    <w:rsid w:val="00874B5A"/>
    <w:rsid w:val="00874C7C"/>
    <w:rsid w:val="00874CE3"/>
    <w:rsid w:val="0087506F"/>
    <w:rsid w:val="008752F4"/>
    <w:rsid w:val="008757E2"/>
    <w:rsid w:val="00875C09"/>
    <w:rsid w:val="00875C68"/>
    <w:rsid w:val="00875EEF"/>
    <w:rsid w:val="00875F46"/>
    <w:rsid w:val="0087615C"/>
    <w:rsid w:val="00876289"/>
    <w:rsid w:val="00876466"/>
    <w:rsid w:val="00876661"/>
    <w:rsid w:val="00876B75"/>
    <w:rsid w:val="00877D71"/>
    <w:rsid w:val="0088066D"/>
    <w:rsid w:val="00880731"/>
    <w:rsid w:val="00880A2B"/>
    <w:rsid w:val="00880A54"/>
    <w:rsid w:val="00880ACF"/>
    <w:rsid w:val="00880B63"/>
    <w:rsid w:val="00880D49"/>
    <w:rsid w:val="00880F00"/>
    <w:rsid w:val="0088157F"/>
    <w:rsid w:val="00882044"/>
    <w:rsid w:val="00882131"/>
    <w:rsid w:val="0088243E"/>
    <w:rsid w:val="008824F2"/>
    <w:rsid w:val="00882944"/>
    <w:rsid w:val="008829A3"/>
    <w:rsid w:val="00882CB6"/>
    <w:rsid w:val="00882EF4"/>
    <w:rsid w:val="008832DD"/>
    <w:rsid w:val="008838F1"/>
    <w:rsid w:val="008839F9"/>
    <w:rsid w:val="00883DC5"/>
    <w:rsid w:val="0088468F"/>
    <w:rsid w:val="00884B4B"/>
    <w:rsid w:val="00884C04"/>
    <w:rsid w:val="008850BD"/>
    <w:rsid w:val="0088535E"/>
    <w:rsid w:val="00885658"/>
    <w:rsid w:val="00885C1A"/>
    <w:rsid w:val="00885F30"/>
    <w:rsid w:val="008862C4"/>
    <w:rsid w:val="008866D5"/>
    <w:rsid w:val="0088712E"/>
    <w:rsid w:val="0088728B"/>
    <w:rsid w:val="008873E5"/>
    <w:rsid w:val="00887FC8"/>
    <w:rsid w:val="0089038D"/>
    <w:rsid w:val="00890D11"/>
    <w:rsid w:val="0089127F"/>
    <w:rsid w:val="00891357"/>
    <w:rsid w:val="008917B0"/>
    <w:rsid w:val="00891B23"/>
    <w:rsid w:val="008921E2"/>
    <w:rsid w:val="008928D3"/>
    <w:rsid w:val="00892A09"/>
    <w:rsid w:val="00892C6F"/>
    <w:rsid w:val="00892FEF"/>
    <w:rsid w:val="008932F6"/>
    <w:rsid w:val="00893831"/>
    <w:rsid w:val="00893ABB"/>
    <w:rsid w:val="00893B54"/>
    <w:rsid w:val="00893D0C"/>
    <w:rsid w:val="00894048"/>
    <w:rsid w:val="00894183"/>
    <w:rsid w:val="00894CED"/>
    <w:rsid w:val="00895166"/>
    <w:rsid w:val="0089528C"/>
    <w:rsid w:val="0089546C"/>
    <w:rsid w:val="008956DC"/>
    <w:rsid w:val="008956DD"/>
    <w:rsid w:val="00895757"/>
    <w:rsid w:val="008957DD"/>
    <w:rsid w:val="008959EA"/>
    <w:rsid w:val="00896858"/>
    <w:rsid w:val="00896897"/>
    <w:rsid w:val="00896C95"/>
    <w:rsid w:val="008970A2"/>
    <w:rsid w:val="008970F8"/>
    <w:rsid w:val="00897174"/>
    <w:rsid w:val="00897466"/>
    <w:rsid w:val="0089760E"/>
    <w:rsid w:val="00897699"/>
    <w:rsid w:val="00897706"/>
    <w:rsid w:val="00897935"/>
    <w:rsid w:val="008A0DC4"/>
    <w:rsid w:val="008A0E93"/>
    <w:rsid w:val="008A14B1"/>
    <w:rsid w:val="008A1EC1"/>
    <w:rsid w:val="008A1FE2"/>
    <w:rsid w:val="008A22C7"/>
    <w:rsid w:val="008A2348"/>
    <w:rsid w:val="008A296F"/>
    <w:rsid w:val="008A2977"/>
    <w:rsid w:val="008A2D4F"/>
    <w:rsid w:val="008A2FA2"/>
    <w:rsid w:val="008A3536"/>
    <w:rsid w:val="008A35B3"/>
    <w:rsid w:val="008A35D8"/>
    <w:rsid w:val="008A3C84"/>
    <w:rsid w:val="008A4D37"/>
    <w:rsid w:val="008A53F1"/>
    <w:rsid w:val="008A554A"/>
    <w:rsid w:val="008A57C4"/>
    <w:rsid w:val="008A58B8"/>
    <w:rsid w:val="008A5A20"/>
    <w:rsid w:val="008A5BCD"/>
    <w:rsid w:val="008A5C29"/>
    <w:rsid w:val="008A5EEF"/>
    <w:rsid w:val="008A641B"/>
    <w:rsid w:val="008A6852"/>
    <w:rsid w:val="008A6F1B"/>
    <w:rsid w:val="008A6FCF"/>
    <w:rsid w:val="008A70C1"/>
    <w:rsid w:val="008A747E"/>
    <w:rsid w:val="008A7521"/>
    <w:rsid w:val="008A796E"/>
    <w:rsid w:val="008A7F5F"/>
    <w:rsid w:val="008B034C"/>
    <w:rsid w:val="008B04B2"/>
    <w:rsid w:val="008B0742"/>
    <w:rsid w:val="008B0749"/>
    <w:rsid w:val="008B0B6D"/>
    <w:rsid w:val="008B0B8D"/>
    <w:rsid w:val="008B0C79"/>
    <w:rsid w:val="008B10B1"/>
    <w:rsid w:val="008B1AAB"/>
    <w:rsid w:val="008B1B06"/>
    <w:rsid w:val="008B1E76"/>
    <w:rsid w:val="008B2591"/>
    <w:rsid w:val="008B2957"/>
    <w:rsid w:val="008B2D66"/>
    <w:rsid w:val="008B2F06"/>
    <w:rsid w:val="008B302E"/>
    <w:rsid w:val="008B3097"/>
    <w:rsid w:val="008B38F4"/>
    <w:rsid w:val="008B3F2B"/>
    <w:rsid w:val="008B40F8"/>
    <w:rsid w:val="008B4639"/>
    <w:rsid w:val="008B4698"/>
    <w:rsid w:val="008B4C4C"/>
    <w:rsid w:val="008B4DF3"/>
    <w:rsid w:val="008B516F"/>
    <w:rsid w:val="008B51CE"/>
    <w:rsid w:val="008B5756"/>
    <w:rsid w:val="008B5977"/>
    <w:rsid w:val="008B614E"/>
    <w:rsid w:val="008B6977"/>
    <w:rsid w:val="008B6DF1"/>
    <w:rsid w:val="008B6FCE"/>
    <w:rsid w:val="008B70B4"/>
    <w:rsid w:val="008B752D"/>
    <w:rsid w:val="008B76B9"/>
    <w:rsid w:val="008B7BE7"/>
    <w:rsid w:val="008B7CDE"/>
    <w:rsid w:val="008B7E70"/>
    <w:rsid w:val="008C0377"/>
    <w:rsid w:val="008C09ED"/>
    <w:rsid w:val="008C0D4E"/>
    <w:rsid w:val="008C114E"/>
    <w:rsid w:val="008C12A6"/>
    <w:rsid w:val="008C1467"/>
    <w:rsid w:val="008C1C84"/>
    <w:rsid w:val="008C1EDB"/>
    <w:rsid w:val="008C2229"/>
    <w:rsid w:val="008C260B"/>
    <w:rsid w:val="008C2728"/>
    <w:rsid w:val="008C2BD2"/>
    <w:rsid w:val="008C2BF8"/>
    <w:rsid w:val="008C2E85"/>
    <w:rsid w:val="008C32E0"/>
    <w:rsid w:val="008C35D5"/>
    <w:rsid w:val="008C3661"/>
    <w:rsid w:val="008C38A8"/>
    <w:rsid w:val="008C3AAD"/>
    <w:rsid w:val="008C3B7B"/>
    <w:rsid w:val="008C3CFE"/>
    <w:rsid w:val="008C3D33"/>
    <w:rsid w:val="008C3D6B"/>
    <w:rsid w:val="008C456F"/>
    <w:rsid w:val="008C47B2"/>
    <w:rsid w:val="008C4DA4"/>
    <w:rsid w:val="008C4ED5"/>
    <w:rsid w:val="008C56A3"/>
    <w:rsid w:val="008C58D1"/>
    <w:rsid w:val="008C5E3F"/>
    <w:rsid w:val="008C6178"/>
    <w:rsid w:val="008C6E5E"/>
    <w:rsid w:val="008C6EAA"/>
    <w:rsid w:val="008C71C5"/>
    <w:rsid w:val="008C72E4"/>
    <w:rsid w:val="008C7535"/>
    <w:rsid w:val="008C7AE0"/>
    <w:rsid w:val="008C7CA1"/>
    <w:rsid w:val="008C7E7C"/>
    <w:rsid w:val="008C7FB6"/>
    <w:rsid w:val="008D0E7C"/>
    <w:rsid w:val="008D0EE8"/>
    <w:rsid w:val="008D0F67"/>
    <w:rsid w:val="008D16ED"/>
    <w:rsid w:val="008D1C19"/>
    <w:rsid w:val="008D1E74"/>
    <w:rsid w:val="008D22EB"/>
    <w:rsid w:val="008D24FF"/>
    <w:rsid w:val="008D2686"/>
    <w:rsid w:val="008D2F8A"/>
    <w:rsid w:val="008D394D"/>
    <w:rsid w:val="008D3A41"/>
    <w:rsid w:val="008D3D42"/>
    <w:rsid w:val="008D41B8"/>
    <w:rsid w:val="008D4243"/>
    <w:rsid w:val="008D466E"/>
    <w:rsid w:val="008D5047"/>
    <w:rsid w:val="008D5049"/>
    <w:rsid w:val="008D5259"/>
    <w:rsid w:val="008D5503"/>
    <w:rsid w:val="008D58B8"/>
    <w:rsid w:val="008D5ABB"/>
    <w:rsid w:val="008D5F3A"/>
    <w:rsid w:val="008D68A7"/>
    <w:rsid w:val="008D68E5"/>
    <w:rsid w:val="008D6FE7"/>
    <w:rsid w:val="008D708E"/>
    <w:rsid w:val="008D7368"/>
    <w:rsid w:val="008D7700"/>
    <w:rsid w:val="008D78E8"/>
    <w:rsid w:val="008D7A92"/>
    <w:rsid w:val="008D7D3E"/>
    <w:rsid w:val="008D9E5A"/>
    <w:rsid w:val="008E0275"/>
    <w:rsid w:val="008E0DF8"/>
    <w:rsid w:val="008E0DFB"/>
    <w:rsid w:val="008E11BE"/>
    <w:rsid w:val="008E1608"/>
    <w:rsid w:val="008E1BE5"/>
    <w:rsid w:val="008E2076"/>
    <w:rsid w:val="008E2098"/>
    <w:rsid w:val="008E2123"/>
    <w:rsid w:val="008E267A"/>
    <w:rsid w:val="008E2736"/>
    <w:rsid w:val="008E2EE5"/>
    <w:rsid w:val="008E3544"/>
    <w:rsid w:val="008E3960"/>
    <w:rsid w:val="008E44AD"/>
    <w:rsid w:val="008E4C57"/>
    <w:rsid w:val="008E4DB8"/>
    <w:rsid w:val="008E538E"/>
    <w:rsid w:val="008E5637"/>
    <w:rsid w:val="008E5B2B"/>
    <w:rsid w:val="008E5C3C"/>
    <w:rsid w:val="008E5EBE"/>
    <w:rsid w:val="008E613B"/>
    <w:rsid w:val="008E705C"/>
    <w:rsid w:val="008E7556"/>
    <w:rsid w:val="008E75C5"/>
    <w:rsid w:val="008E767C"/>
    <w:rsid w:val="008E79DC"/>
    <w:rsid w:val="008E7B3F"/>
    <w:rsid w:val="008E7D21"/>
    <w:rsid w:val="008F01C6"/>
    <w:rsid w:val="008F0213"/>
    <w:rsid w:val="008F03F5"/>
    <w:rsid w:val="008F065A"/>
    <w:rsid w:val="008F073C"/>
    <w:rsid w:val="008F0ACF"/>
    <w:rsid w:val="008F0DFF"/>
    <w:rsid w:val="008F15B2"/>
    <w:rsid w:val="008F163B"/>
    <w:rsid w:val="008F16CB"/>
    <w:rsid w:val="008F16D2"/>
    <w:rsid w:val="008F1ACA"/>
    <w:rsid w:val="008F1D54"/>
    <w:rsid w:val="008F1FFF"/>
    <w:rsid w:val="008F29F9"/>
    <w:rsid w:val="008F2E58"/>
    <w:rsid w:val="008F2FF7"/>
    <w:rsid w:val="008F30C3"/>
    <w:rsid w:val="008F350F"/>
    <w:rsid w:val="008F3D5D"/>
    <w:rsid w:val="008F3E58"/>
    <w:rsid w:val="008F4784"/>
    <w:rsid w:val="008F4F2C"/>
    <w:rsid w:val="008F5242"/>
    <w:rsid w:val="008F53C1"/>
    <w:rsid w:val="008F5B26"/>
    <w:rsid w:val="008F5CE1"/>
    <w:rsid w:val="008F60DB"/>
    <w:rsid w:val="008F65DC"/>
    <w:rsid w:val="008F6B48"/>
    <w:rsid w:val="008F6C5B"/>
    <w:rsid w:val="008F6CCD"/>
    <w:rsid w:val="008F6F24"/>
    <w:rsid w:val="008F6F65"/>
    <w:rsid w:val="008F712C"/>
    <w:rsid w:val="008F7B8C"/>
    <w:rsid w:val="008F7BE4"/>
    <w:rsid w:val="008F7F11"/>
    <w:rsid w:val="0090022D"/>
    <w:rsid w:val="009007DB"/>
    <w:rsid w:val="00900916"/>
    <w:rsid w:val="00900B92"/>
    <w:rsid w:val="00900FED"/>
    <w:rsid w:val="009018BC"/>
    <w:rsid w:val="00901D28"/>
    <w:rsid w:val="00901D92"/>
    <w:rsid w:val="00902698"/>
    <w:rsid w:val="009028DA"/>
    <w:rsid w:val="009028DC"/>
    <w:rsid w:val="00902A53"/>
    <w:rsid w:val="009035FA"/>
    <w:rsid w:val="00903632"/>
    <w:rsid w:val="0090394F"/>
    <w:rsid w:val="00903973"/>
    <w:rsid w:val="00903D5C"/>
    <w:rsid w:val="00903D62"/>
    <w:rsid w:val="00904020"/>
    <w:rsid w:val="00904169"/>
    <w:rsid w:val="009044F7"/>
    <w:rsid w:val="009047B9"/>
    <w:rsid w:val="00904DDE"/>
    <w:rsid w:val="0090595A"/>
    <w:rsid w:val="00905B01"/>
    <w:rsid w:val="00905BE4"/>
    <w:rsid w:val="00905FF3"/>
    <w:rsid w:val="009060A7"/>
    <w:rsid w:val="00906203"/>
    <w:rsid w:val="00906BFC"/>
    <w:rsid w:val="00906C70"/>
    <w:rsid w:val="0090776C"/>
    <w:rsid w:val="009078AA"/>
    <w:rsid w:val="00907D7B"/>
    <w:rsid w:val="0091066F"/>
    <w:rsid w:val="00910C07"/>
    <w:rsid w:val="00910E3C"/>
    <w:rsid w:val="00911947"/>
    <w:rsid w:val="009119C1"/>
    <w:rsid w:val="00911AC9"/>
    <w:rsid w:val="00911DD0"/>
    <w:rsid w:val="009120C4"/>
    <w:rsid w:val="009121D7"/>
    <w:rsid w:val="00912BC1"/>
    <w:rsid w:val="0091314E"/>
    <w:rsid w:val="0091317A"/>
    <w:rsid w:val="00913DDA"/>
    <w:rsid w:val="00913E4A"/>
    <w:rsid w:val="00914092"/>
    <w:rsid w:val="0091453A"/>
    <w:rsid w:val="0091493C"/>
    <w:rsid w:val="00914987"/>
    <w:rsid w:val="00914DCB"/>
    <w:rsid w:val="0091529B"/>
    <w:rsid w:val="00915546"/>
    <w:rsid w:val="00915742"/>
    <w:rsid w:val="00915D07"/>
    <w:rsid w:val="00915F56"/>
    <w:rsid w:val="00916706"/>
    <w:rsid w:val="00916974"/>
    <w:rsid w:val="00916C48"/>
    <w:rsid w:val="00917150"/>
    <w:rsid w:val="009171DA"/>
    <w:rsid w:val="00917264"/>
    <w:rsid w:val="009172AF"/>
    <w:rsid w:val="0091745B"/>
    <w:rsid w:val="009178A3"/>
    <w:rsid w:val="00917B12"/>
    <w:rsid w:val="00917FCF"/>
    <w:rsid w:val="00920098"/>
    <w:rsid w:val="0092082C"/>
    <w:rsid w:val="00920837"/>
    <w:rsid w:val="00920C81"/>
    <w:rsid w:val="00920FE1"/>
    <w:rsid w:val="00921007"/>
    <w:rsid w:val="0092136E"/>
    <w:rsid w:val="00921457"/>
    <w:rsid w:val="009218D6"/>
    <w:rsid w:val="00921B78"/>
    <w:rsid w:val="009220A8"/>
    <w:rsid w:val="0092234A"/>
    <w:rsid w:val="00922652"/>
    <w:rsid w:val="009228DB"/>
    <w:rsid w:val="00923385"/>
    <w:rsid w:val="009235A0"/>
    <w:rsid w:val="00923917"/>
    <w:rsid w:val="00923B88"/>
    <w:rsid w:val="009242C1"/>
    <w:rsid w:val="00924378"/>
    <w:rsid w:val="00924400"/>
    <w:rsid w:val="0092443C"/>
    <w:rsid w:val="00924797"/>
    <w:rsid w:val="00924A90"/>
    <w:rsid w:val="00924CCB"/>
    <w:rsid w:val="00924D5B"/>
    <w:rsid w:val="00924E3F"/>
    <w:rsid w:val="009250C2"/>
    <w:rsid w:val="00925238"/>
    <w:rsid w:val="0092569C"/>
    <w:rsid w:val="00925F1D"/>
    <w:rsid w:val="00926260"/>
    <w:rsid w:val="00926A43"/>
    <w:rsid w:val="00927E76"/>
    <w:rsid w:val="00927EEE"/>
    <w:rsid w:val="00930217"/>
    <w:rsid w:val="0093079C"/>
    <w:rsid w:val="009308D9"/>
    <w:rsid w:val="00930FDF"/>
    <w:rsid w:val="0093126B"/>
    <w:rsid w:val="009318FA"/>
    <w:rsid w:val="009319B2"/>
    <w:rsid w:val="00931BD7"/>
    <w:rsid w:val="00931D8C"/>
    <w:rsid w:val="00931DC2"/>
    <w:rsid w:val="00932533"/>
    <w:rsid w:val="009338FC"/>
    <w:rsid w:val="00933E53"/>
    <w:rsid w:val="0093422B"/>
    <w:rsid w:val="009342DC"/>
    <w:rsid w:val="0093450F"/>
    <w:rsid w:val="0093478E"/>
    <w:rsid w:val="00934DB7"/>
    <w:rsid w:val="0093560D"/>
    <w:rsid w:val="00936569"/>
    <w:rsid w:val="0093657E"/>
    <w:rsid w:val="009366C2"/>
    <w:rsid w:val="00936A15"/>
    <w:rsid w:val="00936A9F"/>
    <w:rsid w:val="00936CE9"/>
    <w:rsid w:val="00936F23"/>
    <w:rsid w:val="00936FCB"/>
    <w:rsid w:val="00937037"/>
    <w:rsid w:val="00937072"/>
    <w:rsid w:val="0093732B"/>
    <w:rsid w:val="00937393"/>
    <w:rsid w:val="00937419"/>
    <w:rsid w:val="00937638"/>
    <w:rsid w:val="0093778B"/>
    <w:rsid w:val="0093788F"/>
    <w:rsid w:val="00937C22"/>
    <w:rsid w:val="00937E25"/>
    <w:rsid w:val="00937F3C"/>
    <w:rsid w:val="009404F0"/>
    <w:rsid w:val="00940606"/>
    <w:rsid w:val="00940840"/>
    <w:rsid w:val="00941049"/>
    <w:rsid w:val="00941A77"/>
    <w:rsid w:val="0094203D"/>
    <w:rsid w:val="009420DE"/>
    <w:rsid w:val="00942194"/>
    <w:rsid w:val="0094274A"/>
    <w:rsid w:val="00942BBD"/>
    <w:rsid w:val="00942C21"/>
    <w:rsid w:val="00942C31"/>
    <w:rsid w:val="00943228"/>
    <w:rsid w:val="009434D6"/>
    <w:rsid w:val="0094354A"/>
    <w:rsid w:val="00943E6B"/>
    <w:rsid w:val="009445A8"/>
    <w:rsid w:val="00944A87"/>
    <w:rsid w:val="00944BFF"/>
    <w:rsid w:val="00945040"/>
    <w:rsid w:val="00945450"/>
    <w:rsid w:val="009458FD"/>
    <w:rsid w:val="0094619D"/>
    <w:rsid w:val="00946284"/>
    <w:rsid w:val="00946455"/>
    <w:rsid w:val="00946581"/>
    <w:rsid w:val="00946729"/>
    <w:rsid w:val="00946BDE"/>
    <w:rsid w:val="00947607"/>
    <w:rsid w:val="00947717"/>
    <w:rsid w:val="00947779"/>
    <w:rsid w:val="0094797C"/>
    <w:rsid w:val="00947C01"/>
    <w:rsid w:val="00947C15"/>
    <w:rsid w:val="00947F2C"/>
    <w:rsid w:val="00950422"/>
    <w:rsid w:val="009507E5"/>
    <w:rsid w:val="009507F9"/>
    <w:rsid w:val="0095095C"/>
    <w:rsid w:val="0095195C"/>
    <w:rsid w:val="009519C2"/>
    <w:rsid w:val="00951C5C"/>
    <w:rsid w:val="0095241E"/>
    <w:rsid w:val="0095282F"/>
    <w:rsid w:val="009528D9"/>
    <w:rsid w:val="00952B38"/>
    <w:rsid w:val="009531AB"/>
    <w:rsid w:val="009531EE"/>
    <w:rsid w:val="00953F05"/>
    <w:rsid w:val="00953FF4"/>
    <w:rsid w:val="009546C1"/>
    <w:rsid w:val="009546E1"/>
    <w:rsid w:val="00954A5B"/>
    <w:rsid w:val="00954FF4"/>
    <w:rsid w:val="0095534B"/>
    <w:rsid w:val="00955803"/>
    <w:rsid w:val="00955ADE"/>
    <w:rsid w:val="00955B4D"/>
    <w:rsid w:val="00955E9A"/>
    <w:rsid w:val="009560AC"/>
    <w:rsid w:val="009560CE"/>
    <w:rsid w:val="00956EDB"/>
    <w:rsid w:val="009571E9"/>
    <w:rsid w:val="00957627"/>
    <w:rsid w:val="00957A04"/>
    <w:rsid w:val="00957B24"/>
    <w:rsid w:val="00960071"/>
    <w:rsid w:val="009602E8"/>
    <w:rsid w:val="009605AD"/>
    <w:rsid w:val="00960668"/>
    <w:rsid w:val="009607EE"/>
    <w:rsid w:val="00960903"/>
    <w:rsid w:val="00960A51"/>
    <w:rsid w:val="00960B5C"/>
    <w:rsid w:val="0096134E"/>
    <w:rsid w:val="00961588"/>
    <w:rsid w:val="00961BE8"/>
    <w:rsid w:val="00961F4E"/>
    <w:rsid w:val="00961F93"/>
    <w:rsid w:val="00962079"/>
    <w:rsid w:val="0096221A"/>
    <w:rsid w:val="009622F2"/>
    <w:rsid w:val="00963094"/>
    <w:rsid w:val="00963516"/>
    <w:rsid w:val="00963A99"/>
    <w:rsid w:val="00963F19"/>
    <w:rsid w:val="00964397"/>
    <w:rsid w:val="00964431"/>
    <w:rsid w:val="009657F9"/>
    <w:rsid w:val="009658DD"/>
    <w:rsid w:val="00965BF1"/>
    <w:rsid w:val="0096618D"/>
    <w:rsid w:val="009663F8"/>
    <w:rsid w:val="00966996"/>
    <w:rsid w:val="009669D0"/>
    <w:rsid w:val="00967639"/>
    <w:rsid w:val="00967927"/>
    <w:rsid w:val="00967CD8"/>
    <w:rsid w:val="00967D84"/>
    <w:rsid w:val="00967F45"/>
    <w:rsid w:val="009701F2"/>
    <w:rsid w:val="0097084E"/>
    <w:rsid w:val="009709FE"/>
    <w:rsid w:val="009712CD"/>
    <w:rsid w:val="00971389"/>
    <w:rsid w:val="0097146B"/>
    <w:rsid w:val="00971494"/>
    <w:rsid w:val="00971A28"/>
    <w:rsid w:val="00971CE1"/>
    <w:rsid w:val="00971E12"/>
    <w:rsid w:val="009721DD"/>
    <w:rsid w:val="00972504"/>
    <w:rsid w:val="00972536"/>
    <w:rsid w:val="00973063"/>
    <w:rsid w:val="00973121"/>
    <w:rsid w:val="00973433"/>
    <w:rsid w:val="0097368C"/>
    <w:rsid w:val="00973A6A"/>
    <w:rsid w:val="00973F8F"/>
    <w:rsid w:val="00973F9C"/>
    <w:rsid w:val="00973FCB"/>
    <w:rsid w:val="0097403A"/>
    <w:rsid w:val="00974326"/>
    <w:rsid w:val="0097439C"/>
    <w:rsid w:val="009744AD"/>
    <w:rsid w:val="0097485F"/>
    <w:rsid w:val="009748A0"/>
    <w:rsid w:val="00974B3F"/>
    <w:rsid w:val="00974B8C"/>
    <w:rsid w:val="00974EEE"/>
    <w:rsid w:val="0097507D"/>
    <w:rsid w:val="00975227"/>
    <w:rsid w:val="00975513"/>
    <w:rsid w:val="00976403"/>
    <w:rsid w:val="009764DD"/>
    <w:rsid w:val="009769E8"/>
    <w:rsid w:val="00976A2E"/>
    <w:rsid w:val="00976B1F"/>
    <w:rsid w:val="00976BE1"/>
    <w:rsid w:val="0097706A"/>
    <w:rsid w:val="009770F1"/>
    <w:rsid w:val="00977477"/>
    <w:rsid w:val="00977C8D"/>
    <w:rsid w:val="009800F2"/>
    <w:rsid w:val="009801EE"/>
    <w:rsid w:val="009803F8"/>
    <w:rsid w:val="00980D04"/>
    <w:rsid w:val="00980D34"/>
    <w:rsid w:val="0098126D"/>
    <w:rsid w:val="00981287"/>
    <w:rsid w:val="00981720"/>
    <w:rsid w:val="0098196F"/>
    <w:rsid w:val="00981CF6"/>
    <w:rsid w:val="009822C0"/>
    <w:rsid w:val="009828DF"/>
    <w:rsid w:val="00982B67"/>
    <w:rsid w:val="009837CB"/>
    <w:rsid w:val="00983A0A"/>
    <w:rsid w:val="00983AE1"/>
    <w:rsid w:val="00983E3A"/>
    <w:rsid w:val="00984577"/>
    <w:rsid w:val="0098517C"/>
    <w:rsid w:val="00985331"/>
    <w:rsid w:val="00985352"/>
    <w:rsid w:val="00985376"/>
    <w:rsid w:val="00985436"/>
    <w:rsid w:val="009854D6"/>
    <w:rsid w:val="009858CD"/>
    <w:rsid w:val="0098595F"/>
    <w:rsid w:val="00985979"/>
    <w:rsid w:val="0098623C"/>
    <w:rsid w:val="00986C2F"/>
    <w:rsid w:val="00986C78"/>
    <w:rsid w:val="00986D6E"/>
    <w:rsid w:val="00986D8B"/>
    <w:rsid w:val="00986E1F"/>
    <w:rsid w:val="00986FA2"/>
    <w:rsid w:val="0098723F"/>
    <w:rsid w:val="009872B7"/>
    <w:rsid w:val="0098765F"/>
    <w:rsid w:val="00987855"/>
    <w:rsid w:val="00987E5D"/>
    <w:rsid w:val="00990219"/>
    <w:rsid w:val="009905CC"/>
    <w:rsid w:val="009909E6"/>
    <w:rsid w:val="00990D5C"/>
    <w:rsid w:val="00991A9D"/>
    <w:rsid w:val="00991D67"/>
    <w:rsid w:val="00991EA1"/>
    <w:rsid w:val="009920F8"/>
    <w:rsid w:val="009922ED"/>
    <w:rsid w:val="00992370"/>
    <w:rsid w:val="00992693"/>
    <w:rsid w:val="00992780"/>
    <w:rsid w:val="00992A5B"/>
    <w:rsid w:val="00992BEA"/>
    <w:rsid w:val="00992DCF"/>
    <w:rsid w:val="009931BA"/>
    <w:rsid w:val="009933A1"/>
    <w:rsid w:val="0099348D"/>
    <w:rsid w:val="0099359E"/>
    <w:rsid w:val="00993834"/>
    <w:rsid w:val="009939E5"/>
    <w:rsid w:val="00994191"/>
    <w:rsid w:val="009947C1"/>
    <w:rsid w:val="00994948"/>
    <w:rsid w:val="00994EAE"/>
    <w:rsid w:val="00995061"/>
    <w:rsid w:val="00995189"/>
    <w:rsid w:val="009955B6"/>
    <w:rsid w:val="00995C23"/>
    <w:rsid w:val="00995EC2"/>
    <w:rsid w:val="00995FAA"/>
    <w:rsid w:val="009960EB"/>
    <w:rsid w:val="0099613F"/>
    <w:rsid w:val="00996153"/>
    <w:rsid w:val="00996BE0"/>
    <w:rsid w:val="00997033"/>
    <w:rsid w:val="009972D4"/>
    <w:rsid w:val="009A034C"/>
    <w:rsid w:val="009A0B0F"/>
    <w:rsid w:val="009A0D85"/>
    <w:rsid w:val="009A1118"/>
    <w:rsid w:val="009A1674"/>
    <w:rsid w:val="009A174F"/>
    <w:rsid w:val="009A1E2E"/>
    <w:rsid w:val="009A1F40"/>
    <w:rsid w:val="009A222E"/>
    <w:rsid w:val="009A23EA"/>
    <w:rsid w:val="009A25FE"/>
    <w:rsid w:val="009A27D1"/>
    <w:rsid w:val="009A2823"/>
    <w:rsid w:val="009A3792"/>
    <w:rsid w:val="009A3B83"/>
    <w:rsid w:val="009A426A"/>
    <w:rsid w:val="009A4E3B"/>
    <w:rsid w:val="009A4E40"/>
    <w:rsid w:val="009A5000"/>
    <w:rsid w:val="009A553C"/>
    <w:rsid w:val="009A5E60"/>
    <w:rsid w:val="009A6054"/>
    <w:rsid w:val="009A6150"/>
    <w:rsid w:val="009A61DE"/>
    <w:rsid w:val="009A64CD"/>
    <w:rsid w:val="009A67E2"/>
    <w:rsid w:val="009A68E5"/>
    <w:rsid w:val="009A6DA3"/>
    <w:rsid w:val="009A6DEF"/>
    <w:rsid w:val="009A7312"/>
    <w:rsid w:val="009A7802"/>
    <w:rsid w:val="009A7957"/>
    <w:rsid w:val="009A7999"/>
    <w:rsid w:val="009A7A8F"/>
    <w:rsid w:val="009A7C54"/>
    <w:rsid w:val="009A7E27"/>
    <w:rsid w:val="009B037B"/>
    <w:rsid w:val="009B05B4"/>
    <w:rsid w:val="009B0C5D"/>
    <w:rsid w:val="009B10B4"/>
    <w:rsid w:val="009B13BB"/>
    <w:rsid w:val="009B1907"/>
    <w:rsid w:val="009B197E"/>
    <w:rsid w:val="009B1AF6"/>
    <w:rsid w:val="009B1C06"/>
    <w:rsid w:val="009B1FCC"/>
    <w:rsid w:val="009B209E"/>
    <w:rsid w:val="009B25A5"/>
    <w:rsid w:val="009B28A1"/>
    <w:rsid w:val="009B2A79"/>
    <w:rsid w:val="009B2EB4"/>
    <w:rsid w:val="009B2EEC"/>
    <w:rsid w:val="009B339D"/>
    <w:rsid w:val="009B3812"/>
    <w:rsid w:val="009B3CAE"/>
    <w:rsid w:val="009B4132"/>
    <w:rsid w:val="009B4442"/>
    <w:rsid w:val="009B5204"/>
    <w:rsid w:val="009B55A9"/>
    <w:rsid w:val="009B57A4"/>
    <w:rsid w:val="009B58F1"/>
    <w:rsid w:val="009B5A05"/>
    <w:rsid w:val="009B5F4A"/>
    <w:rsid w:val="009B63CD"/>
    <w:rsid w:val="009B64C2"/>
    <w:rsid w:val="009B69CA"/>
    <w:rsid w:val="009B6A46"/>
    <w:rsid w:val="009B6E0E"/>
    <w:rsid w:val="009B6F8C"/>
    <w:rsid w:val="009B7490"/>
    <w:rsid w:val="009B758F"/>
    <w:rsid w:val="009B771A"/>
    <w:rsid w:val="009B7B18"/>
    <w:rsid w:val="009C03B7"/>
    <w:rsid w:val="009C0A4B"/>
    <w:rsid w:val="009C0BDC"/>
    <w:rsid w:val="009C0C96"/>
    <w:rsid w:val="009C0D47"/>
    <w:rsid w:val="009C12BE"/>
    <w:rsid w:val="009C13CE"/>
    <w:rsid w:val="009C14C8"/>
    <w:rsid w:val="009C1876"/>
    <w:rsid w:val="009C22A2"/>
    <w:rsid w:val="009C24FC"/>
    <w:rsid w:val="009C28AA"/>
    <w:rsid w:val="009C2BCA"/>
    <w:rsid w:val="009C303E"/>
    <w:rsid w:val="009C3B95"/>
    <w:rsid w:val="009C3E59"/>
    <w:rsid w:val="009C4155"/>
    <w:rsid w:val="009C46E2"/>
    <w:rsid w:val="009C47CA"/>
    <w:rsid w:val="009C4B16"/>
    <w:rsid w:val="009C4B53"/>
    <w:rsid w:val="009C5300"/>
    <w:rsid w:val="009C5306"/>
    <w:rsid w:val="009C5429"/>
    <w:rsid w:val="009C5BF7"/>
    <w:rsid w:val="009C5DDD"/>
    <w:rsid w:val="009C5F59"/>
    <w:rsid w:val="009C6263"/>
    <w:rsid w:val="009C66F0"/>
    <w:rsid w:val="009C6842"/>
    <w:rsid w:val="009C693A"/>
    <w:rsid w:val="009C6A5B"/>
    <w:rsid w:val="009C6B2C"/>
    <w:rsid w:val="009C72CB"/>
    <w:rsid w:val="009C767E"/>
    <w:rsid w:val="009C7697"/>
    <w:rsid w:val="009D0242"/>
    <w:rsid w:val="009D064A"/>
    <w:rsid w:val="009D0919"/>
    <w:rsid w:val="009D0C64"/>
    <w:rsid w:val="009D2388"/>
    <w:rsid w:val="009D3109"/>
    <w:rsid w:val="009D3264"/>
    <w:rsid w:val="009D32C4"/>
    <w:rsid w:val="009D3459"/>
    <w:rsid w:val="009D34EA"/>
    <w:rsid w:val="009D365B"/>
    <w:rsid w:val="009D3CFD"/>
    <w:rsid w:val="009D3E0A"/>
    <w:rsid w:val="009D3E26"/>
    <w:rsid w:val="009D40A6"/>
    <w:rsid w:val="009D43D2"/>
    <w:rsid w:val="009D449F"/>
    <w:rsid w:val="009D4FFB"/>
    <w:rsid w:val="009D54A1"/>
    <w:rsid w:val="009D568C"/>
    <w:rsid w:val="009D5AD0"/>
    <w:rsid w:val="009D5EF9"/>
    <w:rsid w:val="009D5FB3"/>
    <w:rsid w:val="009D6161"/>
    <w:rsid w:val="009D6913"/>
    <w:rsid w:val="009D6CCA"/>
    <w:rsid w:val="009D715E"/>
    <w:rsid w:val="009D7177"/>
    <w:rsid w:val="009D75DB"/>
    <w:rsid w:val="009D7A97"/>
    <w:rsid w:val="009D7AB4"/>
    <w:rsid w:val="009D7B43"/>
    <w:rsid w:val="009E0489"/>
    <w:rsid w:val="009E0643"/>
    <w:rsid w:val="009E075C"/>
    <w:rsid w:val="009E0B50"/>
    <w:rsid w:val="009E0E6D"/>
    <w:rsid w:val="009E0FC3"/>
    <w:rsid w:val="009E1359"/>
    <w:rsid w:val="009E1427"/>
    <w:rsid w:val="009E14B9"/>
    <w:rsid w:val="009E1B73"/>
    <w:rsid w:val="009E2308"/>
    <w:rsid w:val="009E2396"/>
    <w:rsid w:val="009E2A50"/>
    <w:rsid w:val="009E31AB"/>
    <w:rsid w:val="009E33F8"/>
    <w:rsid w:val="009E3952"/>
    <w:rsid w:val="009E3A54"/>
    <w:rsid w:val="009E3F31"/>
    <w:rsid w:val="009E42EF"/>
    <w:rsid w:val="009E4770"/>
    <w:rsid w:val="009E4A7B"/>
    <w:rsid w:val="009E4B5C"/>
    <w:rsid w:val="009E54F4"/>
    <w:rsid w:val="009E5F75"/>
    <w:rsid w:val="009E5FAA"/>
    <w:rsid w:val="009E6706"/>
    <w:rsid w:val="009E67AE"/>
    <w:rsid w:val="009E687B"/>
    <w:rsid w:val="009E68DF"/>
    <w:rsid w:val="009E6B4E"/>
    <w:rsid w:val="009E73CC"/>
    <w:rsid w:val="009E75CA"/>
    <w:rsid w:val="009E7A25"/>
    <w:rsid w:val="009E7B14"/>
    <w:rsid w:val="009F0427"/>
    <w:rsid w:val="009F0802"/>
    <w:rsid w:val="009F09F8"/>
    <w:rsid w:val="009F0C1F"/>
    <w:rsid w:val="009F0F4F"/>
    <w:rsid w:val="009F13A1"/>
    <w:rsid w:val="009F1551"/>
    <w:rsid w:val="009F1661"/>
    <w:rsid w:val="009F1902"/>
    <w:rsid w:val="009F1D21"/>
    <w:rsid w:val="009F1DD9"/>
    <w:rsid w:val="009F1F28"/>
    <w:rsid w:val="009F1FBA"/>
    <w:rsid w:val="009F239B"/>
    <w:rsid w:val="009F2497"/>
    <w:rsid w:val="009F28AE"/>
    <w:rsid w:val="009F28D2"/>
    <w:rsid w:val="009F3870"/>
    <w:rsid w:val="009F388E"/>
    <w:rsid w:val="009F3CB1"/>
    <w:rsid w:val="009F4071"/>
    <w:rsid w:val="009F4606"/>
    <w:rsid w:val="009F4771"/>
    <w:rsid w:val="009F507A"/>
    <w:rsid w:val="009F50CF"/>
    <w:rsid w:val="009F5635"/>
    <w:rsid w:val="009F5DA7"/>
    <w:rsid w:val="009F64C1"/>
    <w:rsid w:val="009F7249"/>
    <w:rsid w:val="009F7326"/>
    <w:rsid w:val="009F7CF1"/>
    <w:rsid w:val="00A00118"/>
    <w:rsid w:val="00A00991"/>
    <w:rsid w:val="00A00C4F"/>
    <w:rsid w:val="00A011FD"/>
    <w:rsid w:val="00A0180F"/>
    <w:rsid w:val="00A01975"/>
    <w:rsid w:val="00A01C27"/>
    <w:rsid w:val="00A01D06"/>
    <w:rsid w:val="00A01DD6"/>
    <w:rsid w:val="00A021F9"/>
    <w:rsid w:val="00A02A1A"/>
    <w:rsid w:val="00A02AD5"/>
    <w:rsid w:val="00A02F34"/>
    <w:rsid w:val="00A03034"/>
    <w:rsid w:val="00A0318F"/>
    <w:rsid w:val="00A03582"/>
    <w:rsid w:val="00A03CAB"/>
    <w:rsid w:val="00A04010"/>
    <w:rsid w:val="00A041E1"/>
    <w:rsid w:val="00A04413"/>
    <w:rsid w:val="00A04651"/>
    <w:rsid w:val="00A0477E"/>
    <w:rsid w:val="00A04791"/>
    <w:rsid w:val="00A04881"/>
    <w:rsid w:val="00A048AB"/>
    <w:rsid w:val="00A04AF7"/>
    <w:rsid w:val="00A04E1D"/>
    <w:rsid w:val="00A05134"/>
    <w:rsid w:val="00A05361"/>
    <w:rsid w:val="00A0562E"/>
    <w:rsid w:val="00A0578C"/>
    <w:rsid w:val="00A05CA1"/>
    <w:rsid w:val="00A060D1"/>
    <w:rsid w:val="00A06CF2"/>
    <w:rsid w:val="00A06EE1"/>
    <w:rsid w:val="00A10480"/>
    <w:rsid w:val="00A10671"/>
    <w:rsid w:val="00A10E76"/>
    <w:rsid w:val="00A11247"/>
    <w:rsid w:val="00A11480"/>
    <w:rsid w:val="00A119A8"/>
    <w:rsid w:val="00A11B8F"/>
    <w:rsid w:val="00A1287A"/>
    <w:rsid w:val="00A131D3"/>
    <w:rsid w:val="00A13C00"/>
    <w:rsid w:val="00A141D6"/>
    <w:rsid w:val="00A143E9"/>
    <w:rsid w:val="00A149A0"/>
    <w:rsid w:val="00A14B5F"/>
    <w:rsid w:val="00A14F83"/>
    <w:rsid w:val="00A1592C"/>
    <w:rsid w:val="00A159CF"/>
    <w:rsid w:val="00A15BC4"/>
    <w:rsid w:val="00A15EB9"/>
    <w:rsid w:val="00A160C1"/>
    <w:rsid w:val="00A16429"/>
    <w:rsid w:val="00A16BBA"/>
    <w:rsid w:val="00A16C23"/>
    <w:rsid w:val="00A16FCA"/>
    <w:rsid w:val="00A17660"/>
    <w:rsid w:val="00A177B6"/>
    <w:rsid w:val="00A20942"/>
    <w:rsid w:val="00A20AA1"/>
    <w:rsid w:val="00A20EA3"/>
    <w:rsid w:val="00A2116F"/>
    <w:rsid w:val="00A21943"/>
    <w:rsid w:val="00A21B06"/>
    <w:rsid w:val="00A21B8E"/>
    <w:rsid w:val="00A221D0"/>
    <w:rsid w:val="00A22402"/>
    <w:rsid w:val="00A22899"/>
    <w:rsid w:val="00A22B7B"/>
    <w:rsid w:val="00A2334F"/>
    <w:rsid w:val="00A23BBB"/>
    <w:rsid w:val="00A23DC0"/>
    <w:rsid w:val="00A23E0D"/>
    <w:rsid w:val="00A24389"/>
    <w:rsid w:val="00A247DE"/>
    <w:rsid w:val="00A2492D"/>
    <w:rsid w:val="00A24B91"/>
    <w:rsid w:val="00A24BF3"/>
    <w:rsid w:val="00A24CBC"/>
    <w:rsid w:val="00A24FEF"/>
    <w:rsid w:val="00A2519C"/>
    <w:rsid w:val="00A257FA"/>
    <w:rsid w:val="00A25845"/>
    <w:rsid w:val="00A2584E"/>
    <w:rsid w:val="00A25AB1"/>
    <w:rsid w:val="00A26186"/>
    <w:rsid w:val="00A261C8"/>
    <w:rsid w:val="00A26B0A"/>
    <w:rsid w:val="00A26FB9"/>
    <w:rsid w:val="00A270BD"/>
    <w:rsid w:val="00A27427"/>
    <w:rsid w:val="00A27515"/>
    <w:rsid w:val="00A27557"/>
    <w:rsid w:val="00A276FC"/>
    <w:rsid w:val="00A27808"/>
    <w:rsid w:val="00A27B92"/>
    <w:rsid w:val="00A27BDC"/>
    <w:rsid w:val="00A30C7F"/>
    <w:rsid w:val="00A30D14"/>
    <w:rsid w:val="00A30FEF"/>
    <w:rsid w:val="00A3104A"/>
    <w:rsid w:val="00A3142D"/>
    <w:rsid w:val="00A314A1"/>
    <w:rsid w:val="00A31988"/>
    <w:rsid w:val="00A329BD"/>
    <w:rsid w:val="00A32BE1"/>
    <w:rsid w:val="00A32FE1"/>
    <w:rsid w:val="00A3346D"/>
    <w:rsid w:val="00A3375D"/>
    <w:rsid w:val="00A33769"/>
    <w:rsid w:val="00A33E24"/>
    <w:rsid w:val="00A33FBF"/>
    <w:rsid w:val="00A34118"/>
    <w:rsid w:val="00A3411E"/>
    <w:rsid w:val="00A3423F"/>
    <w:rsid w:val="00A34436"/>
    <w:rsid w:val="00A3444B"/>
    <w:rsid w:val="00A346B7"/>
    <w:rsid w:val="00A35205"/>
    <w:rsid w:val="00A35713"/>
    <w:rsid w:val="00A35C24"/>
    <w:rsid w:val="00A36F3A"/>
    <w:rsid w:val="00A36FF7"/>
    <w:rsid w:val="00A370DB"/>
    <w:rsid w:val="00A372FF"/>
    <w:rsid w:val="00A37384"/>
    <w:rsid w:val="00A378C3"/>
    <w:rsid w:val="00A378C4"/>
    <w:rsid w:val="00A37C0A"/>
    <w:rsid w:val="00A37C49"/>
    <w:rsid w:val="00A37ECC"/>
    <w:rsid w:val="00A37F53"/>
    <w:rsid w:val="00A40188"/>
    <w:rsid w:val="00A404EA"/>
    <w:rsid w:val="00A40957"/>
    <w:rsid w:val="00A40CFA"/>
    <w:rsid w:val="00A40DC1"/>
    <w:rsid w:val="00A40F5E"/>
    <w:rsid w:val="00A41574"/>
    <w:rsid w:val="00A4177E"/>
    <w:rsid w:val="00A41ABF"/>
    <w:rsid w:val="00A41B13"/>
    <w:rsid w:val="00A41BF0"/>
    <w:rsid w:val="00A41E8D"/>
    <w:rsid w:val="00A41EB1"/>
    <w:rsid w:val="00A4212C"/>
    <w:rsid w:val="00A42DC3"/>
    <w:rsid w:val="00A4313A"/>
    <w:rsid w:val="00A43A69"/>
    <w:rsid w:val="00A43E4E"/>
    <w:rsid w:val="00A43F5A"/>
    <w:rsid w:val="00A44671"/>
    <w:rsid w:val="00A44812"/>
    <w:rsid w:val="00A45126"/>
    <w:rsid w:val="00A45303"/>
    <w:rsid w:val="00A45740"/>
    <w:rsid w:val="00A45883"/>
    <w:rsid w:val="00A45BDD"/>
    <w:rsid w:val="00A45CE6"/>
    <w:rsid w:val="00A45F9D"/>
    <w:rsid w:val="00A460E7"/>
    <w:rsid w:val="00A461E7"/>
    <w:rsid w:val="00A46B16"/>
    <w:rsid w:val="00A47177"/>
    <w:rsid w:val="00A47232"/>
    <w:rsid w:val="00A47426"/>
    <w:rsid w:val="00A475D3"/>
    <w:rsid w:val="00A47B32"/>
    <w:rsid w:val="00A47B91"/>
    <w:rsid w:val="00A47C05"/>
    <w:rsid w:val="00A47DDB"/>
    <w:rsid w:val="00A500B5"/>
    <w:rsid w:val="00A50173"/>
    <w:rsid w:val="00A50298"/>
    <w:rsid w:val="00A5030C"/>
    <w:rsid w:val="00A50D42"/>
    <w:rsid w:val="00A50DEE"/>
    <w:rsid w:val="00A50E80"/>
    <w:rsid w:val="00A50F68"/>
    <w:rsid w:val="00A50FFC"/>
    <w:rsid w:val="00A51617"/>
    <w:rsid w:val="00A51CFA"/>
    <w:rsid w:val="00A523EB"/>
    <w:rsid w:val="00A52B78"/>
    <w:rsid w:val="00A52B7F"/>
    <w:rsid w:val="00A52C77"/>
    <w:rsid w:val="00A532CC"/>
    <w:rsid w:val="00A53745"/>
    <w:rsid w:val="00A53818"/>
    <w:rsid w:val="00A53CDC"/>
    <w:rsid w:val="00A54189"/>
    <w:rsid w:val="00A541D2"/>
    <w:rsid w:val="00A54937"/>
    <w:rsid w:val="00A549F1"/>
    <w:rsid w:val="00A54AD0"/>
    <w:rsid w:val="00A54AD5"/>
    <w:rsid w:val="00A55395"/>
    <w:rsid w:val="00A553C7"/>
    <w:rsid w:val="00A55893"/>
    <w:rsid w:val="00A558C1"/>
    <w:rsid w:val="00A55E05"/>
    <w:rsid w:val="00A569B5"/>
    <w:rsid w:val="00A56C34"/>
    <w:rsid w:val="00A57965"/>
    <w:rsid w:val="00A57FE4"/>
    <w:rsid w:val="00A59AE7"/>
    <w:rsid w:val="00A60250"/>
    <w:rsid w:val="00A6035F"/>
    <w:rsid w:val="00A609F4"/>
    <w:rsid w:val="00A60C4B"/>
    <w:rsid w:val="00A61239"/>
    <w:rsid w:val="00A61585"/>
    <w:rsid w:val="00A62450"/>
    <w:rsid w:val="00A629F5"/>
    <w:rsid w:val="00A62B53"/>
    <w:rsid w:val="00A62C03"/>
    <w:rsid w:val="00A63497"/>
    <w:rsid w:val="00A63590"/>
    <w:rsid w:val="00A635EA"/>
    <w:rsid w:val="00A63726"/>
    <w:rsid w:val="00A63979"/>
    <w:rsid w:val="00A63FB8"/>
    <w:rsid w:val="00A63FCF"/>
    <w:rsid w:val="00A640B7"/>
    <w:rsid w:val="00A6419C"/>
    <w:rsid w:val="00A645A3"/>
    <w:rsid w:val="00A64F83"/>
    <w:rsid w:val="00A65058"/>
    <w:rsid w:val="00A65881"/>
    <w:rsid w:val="00A65EBE"/>
    <w:rsid w:val="00A662A3"/>
    <w:rsid w:val="00A663B3"/>
    <w:rsid w:val="00A66D1E"/>
    <w:rsid w:val="00A66E62"/>
    <w:rsid w:val="00A67237"/>
    <w:rsid w:val="00A67373"/>
    <w:rsid w:val="00A674CB"/>
    <w:rsid w:val="00A67B10"/>
    <w:rsid w:val="00A67C5A"/>
    <w:rsid w:val="00A700B5"/>
    <w:rsid w:val="00A701BC"/>
    <w:rsid w:val="00A706DA"/>
    <w:rsid w:val="00A70850"/>
    <w:rsid w:val="00A70BA1"/>
    <w:rsid w:val="00A70CFF"/>
    <w:rsid w:val="00A70DBB"/>
    <w:rsid w:val="00A70DBD"/>
    <w:rsid w:val="00A71607"/>
    <w:rsid w:val="00A71645"/>
    <w:rsid w:val="00A71A18"/>
    <w:rsid w:val="00A71E21"/>
    <w:rsid w:val="00A7205F"/>
    <w:rsid w:val="00A721AA"/>
    <w:rsid w:val="00A72769"/>
    <w:rsid w:val="00A72AE4"/>
    <w:rsid w:val="00A72BF2"/>
    <w:rsid w:val="00A72C2F"/>
    <w:rsid w:val="00A73BDA"/>
    <w:rsid w:val="00A73FE7"/>
    <w:rsid w:val="00A7438A"/>
    <w:rsid w:val="00A74A0C"/>
    <w:rsid w:val="00A74F6F"/>
    <w:rsid w:val="00A75396"/>
    <w:rsid w:val="00A75506"/>
    <w:rsid w:val="00A75565"/>
    <w:rsid w:val="00A75758"/>
    <w:rsid w:val="00A75C60"/>
    <w:rsid w:val="00A75C97"/>
    <w:rsid w:val="00A767B9"/>
    <w:rsid w:val="00A77090"/>
    <w:rsid w:val="00A8047A"/>
    <w:rsid w:val="00A805BA"/>
    <w:rsid w:val="00A80C84"/>
    <w:rsid w:val="00A80FBF"/>
    <w:rsid w:val="00A811BF"/>
    <w:rsid w:val="00A8195B"/>
    <w:rsid w:val="00A81CCB"/>
    <w:rsid w:val="00A8201C"/>
    <w:rsid w:val="00A82089"/>
    <w:rsid w:val="00A822E4"/>
    <w:rsid w:val="00A823AB"/>
    <w:rsid w:val="00A82CB0"/>
    <w:rsid w:val="00A82FDE"/>
    <w:rsid w:val="00A8322D"/>
    <w:rsid w:val="00A83384"/>
    <w:rsid w:val="00A83876"/>
    <w:rsid w:val="00A84022"/>
    <w:rsid w:val="00A844CA"/>
    <w:rsid w:val="00A844E1"/>
    <w:rsid w:val="00A845C4"/>
    <w:rsid w:val="00A84708"/>
    <w:rsid w:val="00A84CB6"/>
    <w:rsid w:val="00A84E68"/>
    <w:rsid w:val="00A84F99"/>
    <w:rsid w:val="00A853AF"/>
    <w:rsid w:val="00A85444"/>
    <w:rsid w:val="00A8574E"/>
    <w:rsid w:val="00A85827"/>
    <w:rsid w:val="00A85CCF"/>
    <w:rsid w:val="00A861EF"/>
    <w:rsid w:val="00A86AB0"/>
    <w:rsid w:val="00A86BB3"/>
    <w:rsid w:val="00A87004"/>
    <w:rsid w:val="00A876C1"/>
    <w:rsid w:val="00A87BC8"/>
    <w:rsid w:val="00A87FA7"/>
    <w:rsid w:val="00A90106"/>
    <w:rsid w:val="00A901CC"/>
    <w:rsid w:val="00A902A4"/>
    <w:rsid w:val="00A90837"/>
    <w:rsid w:val="00A90850"/>
    <w:rsid w:val="00A90A7D"/>
    <w:rsid w:val="00A90C8B"/>
    <w:rsid w:val="00A9116A"/>
    <w:rsid w:val="00A91506"/>
    <w:rsid w:val="00A91753"/>
    <w:rsid w:val="00A917D4"/>
    <w:rsid w:val="00A91C66"/>
    <w:rsid w:val="00A91C67"/>
    <w:rsid w:val="00A91F7F"/>
    <w:rsid w:val="00A920C0"/>
    <w:rsid w:val="00A9359B"/>
    <w:rsid w:val="00A93B6E"/>
    <w:rsid w:val="00A93CF1"/>
    <w:rsid w:val="00A93E41"/>
    <w:rsid w:val="00A94030"/>
    <w:rsid w:val="00A9433B"/>
    <w:rsid w:val="00A9525D"/>
    <w:rsid w:val="00A95653"/>
    <w:rsid w:val="00A95FC0"/>
    <w:rsid w:val="00A96A52"/>
    <w:rsid w:val="00A96BE0"/>
    <w:rsid w:val="00A96CDF"/>
    <w:rsid w:val="00A972E2"/>
    <w:rsid w:val="00A97615"/>
    <w:rsid w:val="00AA00A2"/>
    <w:rsid w:val="00AA0181"/>
    <w:rsid w:val="00AA02E8"/>
    <w:rsid w:val="00AA039B"/>
    <w:rsid w:val="00AA03ED"/>
    <w:rsid w:val="00AA075D"/>
    <w:rsid w:val="00AA0F39"/>
    <w:rsid w:val="00AA13B4"/>
    <w:rsid w:val="00AA16B0"/>
    <w:rsid w:val="00AA1817"/>
    <w:rsid w:val="00AA2456"/>
    <w:rsid w:val="00AA253E"/>
    <w:rsid w:val="00AA2632"/>
    <w:rsid w:val="00AA2A33"/>
    <w:rsid w:val="00AA2A67"/>
    <w:rsid w:val="00AA2BDB"/>
    <w:rsid w:val="00AA2C29"/>
    <w:rsid w:val="00AA2DBE"/>
    <w:rsid w:val="00AA35A0"/>
    <w:rsid w:val="00AA3A00"/>
    <w:rsid w:val="00AA3E9C"/>
    <w:rsid w:val="00AA41C4"/>
    <w:rsid w:val="00AA4435"/>
    <w:rsid w:val="00AA46BF"/>
    <w:rsid w:val="00AA47E3"/>
    <w:rsid w:val="00AA4977"/>
    <w:rsid w:val="00AA4A8A"/>
    <w:rsid w:val="00AA4AE1"/>
    <w:rsid w:val="00AA56BC"/>
    <w:rsid w:val="00AA58B0"/>
    <w:rsid w:val="00AA655B"/>
    <w:rsid w:val="00AA672B"/>
    <w:rsid w:val="00AA6D10"/>
    <w:rsid w:val="00AA6EF8"/>
    <w:rsid w:val="00AA70A2"/>
    <w:rsid w:val="00AA77C7"/>
    <w:rsid w:val="00AA7818"/>
    <w:rsid w:val="00AA7839"/>
    <w:rsid w:val="00AA7BBC"/>
    <w:rsid w:val="00AB03AF"/>
    <w:rsid w:val="00AB0629"/>
    <w:rsid w:val="00AB0A7E"/>
    <w:rsid w:val="00AB0E65"/>
    <w:rsid w:val="00AB138D"/>
    <w:rsid w:val="00AB157F"/>
    <w:rsid w:val="00AB16DF"/>
    <w:rsid w:val="00AB1C97"/>
    <w:rsid w:val="00AB2610"/>
    <w:rsid w:val="00AB2811"/>
    <w:rsid w:val="00AB2AF3"/>
    <w:rsid w:val="00AB2C5D"/>
    <w:rsid w:val="00AB2DAF"/>
    <w:rsid w:val="00AB2F9A"/>
    <w:rsid w:val="00AB33DD"/>
    <w:rsid w:val="00AB3F6A"/>
    <w:rsid w:val="00AB4542"/>
    <w:rsid w:val="00AB47F0"/>
    <w:rsid w:val="00AB4CBF"/>
    <w:rsid w:val="00AB5146"/>
    <w:rsid w:val="00AB5602"/>
    <w:rsid w:val="00AB58B7"/>
    <w:rsid w:val="00AB5EF9"/>
    <w:rsid w:val="00AB6439"/>
    <w:rsid w:val="00AB67E9"/>
    <w:rsid w:val="00AB6C40"/>
    <w:rsid w:val="00AB6C43"/>
    <w:rsid w:val="00AB6FC4"/>
    <w:rsid w:val="00AB70FD"/>
    <w:rsid w:val="00AB754B"/>
    <w:rsid w:val="00AB75E0"/>
    <w:rsid w:val="00AB771F"/>
    <w:rsid w:val="00AB7E34"/>
    <w:rsid w:val="00AB7E8A"/>
    <w:rsid w:val="00AC02FC"/>
    <w:rsid w:val="00AC15F1"/>
    <w:rsid w:val="00AC16E7"/>
    <w:rsid w:val="00AC1A31"/>
    <w:rsid w:val="00AC1D67"/>
    <w:rsid w:val="00AC1F40"/>
    <w:rsid w:val="00AC22FF"/>
    <w:rsid w:val="00AC272C"/>
    <w:rsid w:val="00AC2912"/>
    <w:rsid w:val="00AC2A5A"/>
    <w:rsid w:val="00AC2A7B"/>
    <w:rsid w:val="00AC2E1E"/>
    <w:rsid w:val="00AC32C7"/>
    <w:rsid w:val="00AC3A4C"/>
    <w:rsid w:val="00AC3C08"/>
    <w:rsid w:val="00AC41D9"/>
    <w:rsid w:val="00AC431C"/>
    <w:rsid w:val="00AC452F"/>
    <w:rsid w:val="00AC479C"/>
    <w:rsid w:val="00AC4A4A"/>
    <w:rsid w:val="00AC4CAB"/>
    <w:rsid w:val="00AC4ED3"/>
    <w:rsid w:val="00AC55DC"/>
    <w:rsid w:val="00AC56CF"/>
    <w:rsid w:val="00AC5F68"/>
    <w:rsid w:val="00AC6051"/>
    <w:rsid w:val="00AC60FE"/>
    <w:rsid w:val="00AC67B4"/>
    <w:rsid w:val="00AC67CA"/>
    <w:rsid w:val="00AC68A0"/>
    <w:rsid w:val="00AC6BAB"/>
    <w:rsid w:val="00AC6D60"/>
    <w:rsid w:val="00AC6F91"/>
    <w:rsid w:val="00AC7D4D"/>
    <w:rsid w:val="00AC7D85"/>
    <w:rsid w:val="00AC7F93"/>
    <w:rsid w:val="00AD01EE"/>
    <w:rsid w:val="00AD03DA"/>
    <w:rsid w:val="00AD03E2"/>
    <w:rsid w:val="00AD073F"/>
    <w:rsid w:val="00AD0F0F"/>
    <w:rsid w:val="00AD168E"/>
    <w:rsid w:val="00AD1BF1"/>
    <w:rsid w:val="00AD1F1C"/>
    <w:rsid w:val="00AD20CF"/>
    <w:rsid w:val="00AD225A"/>
    <w:rsid w:val="00AD22D2"/>
    <w:rsid w:val="00AD23BF"/>
    <w:rsid w:val="00AD26FE"/>
    <w:rsid w:val="00AD27DB"/>
    <w:rsid w:val="00AD3313"/>
    <w:rsid w:val="00AD33EA"/>
    <w:rsid w:val="00AD3770"/>
    <w:rsid w:val="00AD3954"/>
    <w:rsid w:val="00AD39B1"/>
    <w:rsid w:val="00AD3E9A"/>
    <w:rsid w:val="00AD3EEC"/>
    <w:rsid w:val="00AD4471"/>
    <w:rsid w:val="00AD480C"/>
    <w:rsid w:val="00AD49C6"/>
    <w:rsid w:val="00AD4F0B"/>
    <w:rsid w:val="00AD517A"/>
    <w:rsid w:val="00AD5296"/>
    <w:rsid w:val="00AD54F8"/>
    <w:rsid w:val="00AD5796"/>
    <w:rsid w:val="00AD5DAD"/>
    <w:rsid w:val="00AD6008"/>
    <w:rsid w:val="00AD6155"/>
    <w:rsid w:val="00AD64CA"/>
    <w:rsid w:val="00AD668E"/>
    <w:rsid w:val="00AD6710"/>
    <w:rsid w:val="00AD68E4"/>
    <w:rsid w:val="00AD7025"/>
    <w:rsid w:val="00AD7487"/>
    <w:rsid w:val="00AD74DF"/>
    <w:rsid w:val="00AD78BE"/>
    <w:rsid w:val="00AD7B74"/>
    <w:rsid w:val="00AE003C"/>
    <w:rsid w:val="00AE0277"/>
    <w:rsid w:val="00AE0C7E"/>
    <w:rsid w:val="00AE0CA3"/>
    <w:rsid w:val="00AE13E0"/>
    <w:rsid w:val="00AE173B"/>
    <w:rsid w:val="00AE19BF"/>
    <w:rsid w:val="00AE1E76"/>
    <w:rsid w:val="00AE2023"/>
    <w:rsid w:val="00AE2309"/>
    <w:rsid w:val="00AE2707"/>
    <w:rsid w:val="00AE2E01"/>
    <w:rsid w:val="00AE2E1C"/>
    <w:rsid w:val="00AE2FD5"/>
    <w:rsid w:val="00AE2FED"/>
    <w:rsid w:val="00AE31DD"/>
    <w:rsid w:val="00AE3446"/>
    <w:rsid w:val="00AE3967"/>
    <w:rsid w:val="00AE3D05"/>
    <w:rsid w:val="00AE437C"/>
    <w:rsid w:val="00AE4450"/>
    <w:rsid w:val="00AE4D24"/>
    <w:rsid w:val="00AE5093"/>
    <w:rsid w:val="00AE53B6"/>
    <w:rsid w:val="00AE53CB"/>
    <w:rsid w:val="00AE5769"/>
    <w:rsid w:val="00AE5946"/>
    <w:rsid w:val="00AE5A07"/>
    <w:rsid w:val="00AE5C3A"/>
    <w:rsid w:val="00AE5F95"/>
    <w:rsid w:val="00AE64E4"/>
    <w:rsid w:val="00AE66F6"/>
    <w:rsid w:val="00AE67E1"/>
    <w:rsid w:val="00AE6884"/>
    <w:rsid w:val="00AE6F36"/>
    <w:rsid w:val="00AE6FF1"/>
    <w:rsid w:val="00AE70DA"/>
    <w:rsid w:val="00AE7432"/>
    <w:rsid w:val="00AE7545"/>
    <w:rsid w:val="00AE7ADB"/>
    <w:rsid w:val="00AF03EC"/>
    <w:rsid w:val="00AF0748"/>
    <w:rsid w:val="00AF08AA"/>
    <w:rsid w:val="00AF09D5"/>
    <w:rsid w:val="00AF0AD5"/>
    <w:rsid w:val="00AF0B06"/>
    <w:rsid w:val="00AF0C24"/>
    <w:rsid w:val="00AF142D"/>
    <w:rsid w:val="00AF15CE"/>
    <w:rsid w:val="00AF2869"/>
    <w:rsid w:val="00AF2AA8"/>
    <w:rsid w:val="00AF2CE2"/>
    <w:rsid w:val="00AF2F1E"/>
    <w:rsid w:val="00AF418A"/>
    <w:rsid w:val="00AF43DE"/>
    <w:rsid w:val="00AF43ED"/>
    <w:rsid w:val="00AF4A0B"/>
    <w:rsid w:val="00AF501C"/>
    <w:rsid w:val="00AF5205"/>
    <w:rsid w:val="00AF5AB0"/>
    <w:rsid w:val="00AF5C94"/>
    <w:rsid w:val="00AF5DA5"/>
    <w:rsid w:val="00AF6285"/>
    <w:rsid w:val="00AF6513"/>
    <w:rsid w:val="00AF65D5"/>
    <w:rsid w:val="00AF6BC5"/>
    <w:rsid w:val="00AF6CDB"/>
    <w:rsid w:val="00AF70B9"/>
    <w:rsid w:val="00AF70D8"/>
    <w:rsid w:val="00AF70F1"/>
    <w:rsid w:val="00AF738B"/>
    <w:rsid w:val="00AF767F"/>
    <w:rsid w:val="00B00114"/>
    <w:rsid w:val="00B0017B"/>
    <w:rsid w:val="00B00241"/>
    <w:rsid w:val="00B005B6"/>
    <w:rsid w:val="00B007AB"/>
    <w:rsid w:val="00B00C8D"/>
    <w:rsid w:val="00B00D64"/>
    <w:rsid w:val="00B00F61"/>
    <w:rsid w:val="00B01957"/>
    <w:rsid w:val="00B01D10"/>
    <w:rsid w:val="00B02306"/>
    <w:rsid w:val="00B02867"/>
    <w:rsid w:val="00B02FCB"/>
    <w:rsid w:val="00B039C4"/>
    <w:rsid w:val="00B03A30"/>
    <w:rsid w:val="00B03B04"/>
    <w:rsid w:val="00B03BEC"/>
    <w:rsid w:val="00B0448B"/>
    <w:rsid w:val="00B04815"/>
    <w:rsid w:val="00B04BB2"/>
    <w:rsid w:val="00B052B0"/>
    <w:rsid w:val="00B052BF"/>
    <w:rsid w:val="00B053E3"/>
    <w:rsid w:val="00B059E0"/>
    <w:rsid w:val="00B05E4A"/>
    <w:rsid w:val="00B065F7"/>
    <w:rsid w:val="00B0699B"/>
    <w:rsid w:val="00B073A6"/>
    <w:rsid w:val="00B07848"/>
    <w:rsid w:val="00B100A5"/>
    <w:rsid w:val="00B10237"/>
    <w:rsid w:val="00B10555"/>
    <w:rsid w:val="00B109CE"/>
    <w:rsid w:val="00B10F1D"/>
    <w:rsid w:val="00B114E0"/>
    <w:rsid w:val="00B115F0"/>
    <w:rsid w:val="00B1198A"/>
    <w:rsid w:val="00B121BF"/>
    <w:rsid w:val="00B12965"/>
    <w:rsid w:val="00B12B3B"/>
    <w:rsid w:val="00B13187"/>
    <w:rsid w:val="00B1349D"/>
    <w:rsid w:val="00B134A9"/>
    <w:rsid w:val="00B13625"/>
    <w:rsid w:val="00B13A07"/>
    <w:rsid w:val="00B13A1A"/>
    <w:rsid w:val="00B13CA4"/>
    <w:rsid w:val="00B13F9E"/>
    <w:rsid w:val="00B140D6"/>
    <w:rsid w:val="00B14295"/>
    <w:rsid w:val="00B149CF"/>
    <w:rsid w:val="00B15293"/>
    <w:rsid w:val="00B152D0"/>
    <w:rsid w:val="00B1556A"/>
    <w:rsid w:val="00B155B9"/>
    <w:rsid w:val="00B1567C"/>
    <w:rsid w:val="00B159F2"/>
    <w:rsid w:val="00B15D89"/>
    <w:rsid w:val="00B15EBC"/>
    <w:rsid w:val="00B161ED"/>
    <w:rsid w:val="00B1652D"/>
    <w:rsid w:val="00B1657B"/>
    <w:rsid w:val="00B16790"/>
    <w:rsid w:val="00B16928"/>
    <w:rsid w:val="00B1698D"/>
    <w:rsid w:val="00B16B46"/>
    <w:rsid w:val="00B16DDC"/>
    <w:rsid w:val="00B16E44"/>
    <w:rsid w:val="00B17010"/>
    <w:rsid w:val="00B174CC"/>
    <w:rsid w:val="00B20258"/>
    <w:rsid w:val="00B2071E"/>
    <w:rsid w:val="00B20785"/>
    <w:rsid w:val="00B207C3"/>
    <w:rsid w:val="00B20AA1"/>
    <w:rsid w:val="00B21525"/>
    <w:rsid w:val="00B21649"/>
    <w:rsid w:val="00B21B59"/>
    <w:rsid w:val="00B21C07"/>
    <w:rsid w:val="00B22317"/>
    <w:rsid w:val="00B227C5"/>
    <w:rsid w:val="00B229E6"/>
    <w:rsid w:val="00B22B14"/>
    <w:rsid w:val="00B22CFF"/>
    <w:rsid w:val="00B23284"/>
    <w:rsid w:val="00B233E4"/>
    <w:rsid w:val="00B2345B"/>
    <w:rsid w:val="00B234AA"/>
    <w:rsid w:val="00B23C15"/>
    <w:rsid w:val="00B23E16"/>
    <w:rsid w:val="00B23EEB"/>
    <w:rsid w:val="00B24119"/>
    <w:rsid w:val="00B243FF"/>
    <w:rsid w:val="00B2478B"/>
    <w:rsid w:val="00B247AD"/>
    <w:rsid w:val="00B24C42"/>
    <w:rsid w:val="00B25148"/>
    <w:rsid w:val="00B2535F"/>
    <w:rsid w:val="00B25A24"/>
    <w:rsid w:val="00B25A7E"/>
    <w:rsid w:val="00B25B88"/>
    <w:rsid w:val="00B25BF4"/>
    <w:rsid w:val="00B25C45"/>
    <w:rsid w:val="00B2618E"/>
    <w:rsid w:val="00B264B4"/>
    <w:rsid w:val="00B26B37"/>
    <w:rsid w:val="00B26C32"/>
    <w:rsid w:val="00B277D9"/>
    <w:rsid w:val="00B27C27"/>
    <w:rsid w:val="00B301CC"/>
    <w:rsid w:val="00B30493"/>
    <w:rsid w:val="00B304FB"/>
    <w:rsid w:val="00B307EA"/>
    <w:rsid w:val="00B30B8B"/>
    <w:rsid w:val="00B30C01"/>
    <w:rsid w:val="00B30C1D"/>
    <w:rsid w:val="00B30CAF"/>
    <w:rsid w:val="00B30E08"/>
    <w:rsid w:val="00B30F39"/>
    <w:rsid w:val="00B312D5"/>
    <w:rsid w:val="00B3172E"/>
    <w:rsid w:val="00B3210E"/>
    <w:rsid w:val="00B32214"/>
    <w:rsid w:val="00B324FC"/>
    <w:rsid w:val="00B32A7D"/>
    <w:rsid w:val="00B32AEB"/>
    <w:rsid w:val="00B32BD0"/>
    <w:rsid w:val="00B32CDD"/>
    <w:rsid w:val="00B33167"/>
    <w:rsid w:val="00B33525"/>
    <w:rsid w:val="00B33B30"/>
    <w:rsid w:val="00B33B5E"/>
    <w:rsid w:val="00B33CA7"/>
    <w:rsid w:val="00B33D72"/>
    <w:rsid w:val="00B33F88"/>
    <w:rsid w:val="00B34490"/>
    <w:rsid w:val="00B3472B"/>
    <w:rsid w:val="00B34D6C"/>
    <w:rsid w:val="00B34E18"/>
    <w:rsid w:val="00B353B8"/>
    <w:rsid w:val="00B35495"/>
    <w:rsid w:val="00B359AD"/>
    <w:rsid w:val="00B361F2"/>
    <w:rsid w:val="00B366BD"/>
    <w:rsid w:val="00B367AD"/>
    <w:rsid w:val="00B367C0"/>
    <w:rsid w:val="00B367D4"/>
    <w:rsid w:val="00B37143"/>
    <w:rsid w:val="00B371D9"/>
    <w:rsid w:val="00B37223"/>
    <w:rsid w:val="00B372D9"/>
    <w:rsid w:val="00B3735E"/>
    <w:rsid w:val="00B3743D"/>
    <w:rsid w:val="00B37B23"/>
    <w:rsid w:val="00B37DD8"/>
    <w:rsid w:val="00B40179"/>
    <w:rsid w:val="00B40E98"/>
    <w:rsid w:val="00B410EB"/>
    <w:rsid w:val="00B411A3"/>
    <w:rsid w:val="00B41FEC"/>
    <w:rsid w:val="00B42272"/>
    <w:rsid w:val="00B42293"/>
    <w:rsid w:val="00B423A9"/>
    <w:rsid w:val="00B42411"/>
    <w:rsid w:val="00B42F27"/>
    <w:rsid w:val="00B43133"/>
    <w:rsid w:val="00B43A4F"/>
    <w:rsid w:val="00B440AB"/>
    <w:rsid w:val="00B447AF"/>
    <w:rsid w:val="00B4485E"/>
    <w:rsid w:val="00B448E7"/>
    <w:rsid w:val="00B44935"/>
    <w:rsid w:val="00B44E76"/>
    <w:rsid w:val="00B44FB4"/>
    <w:rsid w:val="00B4505D"/>
    <w:rsid w:val="00B4516E"/>
    <w:rsid w:val="00B45370"/>
    <w:rsid w:val="00B45574"/>
    <w:rsid w:val="00B455D7"/>
    <w:rsid w:val="00B4638B"/>
    <w:rsid w:val="00B467D3"/>
    <w:rsid w:val="00B469D7"/>
    <w:rsid w:val="00B46AD8"/>
    <w:rsid w:val="00B46B28"/>
    <w:rsid w:val="00B46D80"/>
    <w:rsid w:val="00B46EA0"/>
    <w:rsid w:val="00B46F67"/>
    <w:rsid w:val="00B4722F"/>
    <w:rsid w:val="00B4724E"/>
    <w:rsid w:val="00B47638"/>
    <w:rsid w:val="00B477B2"/>
    <w:rsid w:val="00B47C15"/>
    <w:rsid w:val="00B506C7"/>
    <w:rsid w:val="00B50F3E"/>
    <w:rsid w:val="00B516E4"/>
    <w:rsid w:val="00B51C33"/>
    <w:rsid w:val="00B51D93"/>
    <w:rsid w:val="00B529FC"/>
    <w:rsid w:val="00B52D3E"/>
    <w:rsid w:val="00B5324C"/>
    <w:rsid w:val="00B53AB6"/>
    <w:rsid w:val="00B53BE8"/>
    <w:rsid w:val="00B541A0"/>
    <w:rsid w:val="00B542F2"/>
    <w:rsid w:val="00B54390"/>
    <w:rsid w:val="00B547FF"/>
    <w:rsid w:val="00B54AEB"/>
    <w:rsid w:val="00B54DE2"/>
    <w:rsid w:val="00B54E33"/>
    <w:rsid w:val="00B54F1C"/>
    <w:rsid w:val="00B54FE9"/>
    <w:rsid w:val="00B5561A"/>
    <w:rsid w:val="00B55CA0"/>
    <w:rsid w:val="00B55D97"/>
    <w:rsid w:val="00B5600F"/>
    <w:rsid w:val="00B562B2"/>
    <w:rsid w:val="00B57041"/>
    <w:rsid w:val="00B5731C"/>
    <w:rsid w:val="00B5749B"/>
    <w:rsid w:val="00B57639"/>
    <w:rsid w:val="00B57C73"/>
    <w:rsid w:val="00B57CC6"/>
    <w:rsid w:val="00B60067"/>
    <w:rsid w:val="00B605B4"/>
    <w:rsid w:val="00B60A21"/>
    <w:rsid w:val="00B60CC9"/>
    <w:rsid w:val="00B61206"/>
    <w:rsid w:val="00B612DD"/>
    <w:rsid w:val="00B62101"/>
    <w:rsid w:val="00B62522"/>
    <w:rsid w:val="00B626EB"/>
    <w:rsid w:val="00B627E3"/>
    <w:rsid w:val="00B62A4C"/>
    <w:rsid w:val="00B62BF3"/>
    <w:rsid w:val="00B62DD2"/>
    <w:rsid w:val="00B63017"/>
    <w:rsid w:val="00B63483"/>
    <w:rsid w:val="00B6444A"/>
    <w:rsid w:val="00B64C87"/>
    <w:rsid w:val="00B652F5"/>
    <w:rsid w:val="00B65392"/>
    <w:rsid w:val="00B6564D"/>
    <w:rsid w:val="00B6570E"/>
    <w:rsid w:val="00B65B99"/>
    <w:rsid w:val="00B65E3D"/>
    <w:rsid w:val="00B65E89"/>
    <w:rsid w:val="00B65FAB"/>
    <w:rsid w:val="00B6617B"/>
    <w:rsid w:val="00B66758"/>
    <w:rsid w:val="00B667E2"/>
    <w:rsid w:val="00B669F9"/>
    <w:rsid w:val="00B66A6E"/>
    <w:rsid w:val="00B67132"/>
    <w:rsid w:val="00B671A8"/>
    <w:rsid w:val="00B67460"/>
    <w:rsid w:val="00B67C77"/>
    <w:rsid w:val="00B67DE7"/>
    <w:rsid w:val="00B67F59"/>
    <w:rsid w:val="00B67F90"/>
    <w:rsid w:val="00B67FB2"/>
    <w:rsid w:val="00B70555"/>
    <w:rsid w:val="00B70B81"/>
    <w:rsid w:val="00B71571"/>
    <w:rsid w:val="00B720AA"/>
    <w:rsid w:val="00B722E4"/>
    <w:rsid w:val="00B72645"/>
    <w:rsid w:val="00B72900"/>
    <w:rsid w:val="00B72E13"/>
    <w:rsid w:val="00B73A7D"/>
    <w:rsid w:val="00B74041"/>
    <w:rsid w:val="00B74247"/>
    <w:rsid w:val="00B74409"/>
    <w:rsid w:val="00B7487B"/>
    <w:rsid w:val="00B748EB"/>
    <w:rsid w:val="00B7558F"/>
    <w:rsid w:val="00B7566D"/>
    <w:rsid w:val="00B759D8"/>
    <w:rsid w:val="00B75ABA"/>
    <w:rsid w:val="00B75AF8"/>
    <w:rsid w:val="00B75C9D"/>
    <w:rsid w:val="00B76761"/>
    <w:rsid w:val="00B76C1C"/>
    <w:rsid w:val="00B777C0"/>
    <w:rsid w:val="00B77F6F"/>
    <w:rsid w:val="00B80448"/>
    <w:rsid w:val="00B8069A"/>
    <w:rsid w:val="00B80DF5"/>
    <w:rsid w:val="00B81228"/>
    <w:rsid w:val="00B81240"/>
    <w:rsid w:val="00B812FD"/>
    <w:rsid w:val="00B8149D"/>
    <w:rsid w:val="00B819FF"/>
    <w:rsid w:val="00B81EAC"/>
    <w:rsid w:val="00B81FA6"/>
    <w:rsid w:val="00B82114"/>
    <w:rsid w:val="00B82401"/>
    <w:rsid w:val="00B8253D"/>
    <w:rsid w:val="00B82767"/>
    <w:rsid w:val="00B82791"/>
    <w:rsid w:val="00B82D67"/>
    <w:rsid w:val="00B82EE1"/>
    <w:rsid w:val="00B82FCF"/>
    <w:rsid w:val="00B832BF"/>
    <w:rsid w:val="00B83E15"/>
    <w:rsid w:val="00B85CED"/>
    <w:rsid w:val="00B85E3D"/>
    <w:rsid w:val="00B867E5"/>
    <w:rsid w:val="00B86BEC"/>
    <w:rsid w:val="00B87956"/>
    <w:rsid w:val="00B90721"/>
    <w:rsid w:val="00B908E1"/>
    <w:rsid w:val="00B90A24"/>
    <w:rsid w:val="00B90D25"/>
    <w:rsid w:val="00B9100C"/>
    <w:rsid w:val="00B9140D"/>
    <w:rsid w:val="00B91473"/>
    <w:rsid w:val="00B9165D"/>
    <w:rsid w:val="00B916D2"/>
    <w:rsid w:val="00B91EB7"/>
    <w:rsid w:val="00B91F9B"/>
    <w:rsid w:val="00B9211B"/>
    <w:rsid w:val="00B92563"/>
    <w:rsid w:val="00B93089"/>
    <w:rsid w:val="00B93332"/>
    <w:rsid w:val="00B9338F"/>
    <w:rsid w:val="00B9373E"/>
    <w:rsid w:val="00B9397C"/>
    <w:rsid w:val="00B93BC9"/>
    <w:rsid w:val="00B93F4A"/>
    <w:rsid w:val="00B94118"/>
    <w:rsid w:val="00B9420E"/>
    <w:rsid w:val="00B94227"/>
    <w:rsid w:val="00B9457A"/>
    <w:rsid w:val="00B94D60"/>
    <w:rsid w:val="00B94EBD"/>
    <w:rsid w:val="00B950AE"/>
    <w:rsid w:val="00B95520"/>
    <w:rsid w:val="00B95596"/>
    <w:rsid w:val="00B95686"/>
    <w:rsid w:val="00B961AB"/>
    <w:rsid w:val="00B9684B"/>
    <w:rsid w:val="00B96DD2"/>
    <w:rsid w:val="00B96E34"/>
    <w:rsid w:val="00B96F4E"/>
    <w:rsid w:val="00B9736C"/>
    <w:rsid w:val="00B97A2B"/>
    <w:rsid w:val="00B97C9B"/>
    <w:rsid w:val="00BA03D6"/>
    <w:rsid w:val="00BA041A"/>
    <w:rsid w:val="00BA07CB"/>
    <w:rsid w:val="00BA096A"/>
    <w:rsid w:val="00BA0F53"/>
    <w:rsid w:val="00BA10C0"/>
    <w:rsid w:val="00BA195F"/>
    <w:rsid w:val="00BA1A37"/>
    <w:rsid w:val="00BA2580"/>
    <w:rsid w:val="00BA271B"/>
    <w:rsid w:val="00BA2971"/>
    <w:rsid w:val="00BA2E14"/>
    <w:rsid w:val="00BA2EE5"/>
    <w:rsid w:val="00BA2FA6"/>
    <w:rsid w:val="00BA3015"/>
    <w:rsid w:val="00BA3084"/>
    <w:rsid w:val="00BA3265"/>
    <w:rsid w:val="00BA3483"/>
    <w:rsid w:val="00BA3E61"/>
    <w:rsid w:val="00BA3ED7"/>
    <w:rsid w:val="00BA4027"/>
    <w:rsid w:val="00BA425C"/>
    <w:rsid w:val="00BA48FF"/>
    <w:rsid w:val="00BA4CC7"/>
    <w:rsid w:val="00BA4D18"/>
    <w:rsid w:val="00BA4E9A"/>
    <w:rsid w:val="00BA5C7A"/>
    <w:rsid w:val="00BA6C09"/>
    <w:rsid w:val="00BA6FAA"/>
    <w:rsid w:val="00BA7050"/>
    <w:rsid w:val="00BA71EA"/>
    <w:rsid w:val="00BA7757"/>
    <w:rsid w:val="00BA7E71"/>
    <w:rsid w:val="00BB01A2"/>
    <w:rsid w:val="00BB023F"/>
    <w:rsid w:val="00BB0471"/>
    <w:rsid w:val="00BB05E2"/>
    <w:rsid w:val="00BB0816"/>
    <w:rsid w:val="00BB084D"/>
    <w:rsid w:val="00BB087B"/>
    <w:rsid w:val="00BB08A1"/>
    <w:rsid w:val="00BB08FF"/>
    <w:rsid w:val="00BB11A4"/>
    <w:rsid w:val="00BB1417"/>
    <w:rsid w:val="00BB15CC"/>
    <w:rsid w:val="00BB1DE7"/>
    <w:rsid w:val="00BB1E39"/>
    <w:rsid w:val="00BB1FAA"/>
    <w:rsid w:val="00BB22A5"/>
    <w:rsid w:val="00BB2356"/>
    <w:rsid w:val="00BB2BAB"/>
    <w:rsid w:val="00BB2C08"/>
    <w:rsid w:val="00BB2D04"/>
    <w:rsid w:val="00BB2F88"/>
    <w:rsid w:val="00BB38B2"/>
    <w:rsid w:val="00BB3C9E"/>
    <w:rsid w:val="00BB3E11"/>
    <w:rsid w:val="00BB3F35"/>
    <w:rsid w:val="00BB3F9C"/>
    <w:rsid w:val="00BB4217"/>
    <w:rsid w:val="00BB427D"/>
    <w:rsid w:val="00BB42B5"/>
    <w:rsid w:val="00BB4379"/>
    <w:rsid w:val="00BB4603"/>
    <w:rsid w:val="00BB4693"/>
    <w:rsid w:val="00BB4B68"/>
    <w:rsid w:val="00BB5036"/>
    <w:rsid w:val="00BB513B"/>
    <w:rsid w:val="00BB51FE"/>
    <w:rsid w:val="00BB530A"/>
    <w:rsid w:val="00BB5636"/>
    <w:rsid w:val="00BB592B"/>
    <w:rsid w:val="00BB612F"/>
    <w:rsid w:val="00BB650F"/>
    <w:rsid w:val="00BB6528"/>
    <w:rsid w:val="00BB6BED"/>
    <w:rsid w:val="00BB7362"/>
    <w:rsid w:val="00BB746C"/>
    <w:rsid w:val="00BB775A"/>
    <w:rsid w:val="00BB7940"/>
    <w:rsid w:val="00BC0724"/>
    <w:rsid w:val="00BC0777"/>
    <w:rsid w:val="00BC08BC"/>
    <w:rsid w:val="00BC0AE2"/>
    <w:rsid w:val="00BC0BF6"/>
    <w:rsid w:val="00BC1364"/>
    <w:rsid w:val="00BC14BE"/>
    <w:rsid w:val="00BC1B54"/>
    <w:rsid w:val="00BC1B8B"/>
    <w:rsid w:val="00BC1D97"/>
    <w:rsid w:val="00BC1DC6"/>
    <w:rsid w:val="00BC1F11"/>
    <w:rsid w:val="00BC2071"/>
    <w:rsid w:val="00BC209C"/>
    <w:rsid w:val="00BC21FC"/>
    <w:rsid w:val="00BC2740"/>
    <w:rsid w:val="00BC27A9"/>
    <w:rsid w:val="00BC2BF0"/>
    <w:rsid w:val="00BC2CCD"/>
    <w:rsid w:val="00BC2E6B"/>
    <w:rsid w:val="00BC2F5A"/>
    <w:rsid w:val="00BC38AD"/>
    <w:rsid w:val="00BC392A"/>
    <w:rsid w:val="00BC3A33"/>
    <w:rsid w:val="00BC4350"/>
    <w:rsid w:val="00BC4AD8"/>
    <w:rsid w:val="00BC4C20"/>
    <w:rsid w:val="00BC505D"/>
    <w:rsid w:val="00BC5524"/>
    <w:rsid w:val="00BC557D"/>
    <w:rsid w:val="00BC5623"/>
    <w:rsid w:val="00BC56B3"/>
    <w:rsid w:val="00BC5C3D"/>
    <w:rsid w:val="00BC60CD"/>
    <w:rsid w:val="00BC62C0"/>
    <w:rsid w:val="00BC6694"/>
    <w:rsid w:val="00BC69AC"/>
    <w:rsid w:val="00BC6A0D"/>
    <w:rsid w:val="00BC7CD6"/>
    <w:rsid w:val="00BC7D18"/>
    <w:rsid w:val="00BC7E90"/>
    <w:rsid w:val="00BC7F00"/>
    <w:rsid w:val="00BD0500"/>
    <w:rsid w:val="00BD0BBC"/>
    <w:rsid w:val="00BD0D0B"/>
    <w:rsid w:val="00BD0E54"/>
    <w:rsid w:val="00BD1231"/>
    <w:rsid w:val="00BD13E9"/>
    <w:rsid w:val="00BD14A1"/>
    <w:rsid w:val="00BD19BB"/>
    <w:rsid w:val="00BD2D2E"/>
    <w:rsid w:val="00BD380F"/>
    <w:rsid w:val="00BD3B28"/>
    <w:rsid w:val="00BD3F6E"/>
    <w:rsid w:val="00BD40F5"/>
    <w:rsid w:val="00BD4357"/>
    <w:rsid w:val="00BD4707"/>
    <w:rsid w:val="00BD4EC6"/>
    <w:rsid w:val="00BD4F1E"/>
    <w:rsid w:val="00BD4F2A"/>
    <w:rsid w:val="00BD4FDC"/>
    <w:rsid w:val="00BD585E"/>
    <w:rsid w:val="00BD5990"/>
    <w:rsid w:val="00BD62D1"/>
    <w:rsid w:val="00BD67B7"/>
    <w:rsid w:val="00BD719A"/>
    <w:rsid w:val="00BD7BB4"/>
    <w:rsid w:val="00BE1139"/>
    <w:rsid w:val="00BE11B5"/>
    <w:rsid w:val="00BE148A"/>
    <w:rsid w:val="00BE153B"/>
    <w:rsid w:val="00BE157E"/>
    <w:rsid w:val="00BE1A3A"/>
    <w:rsid w:val="00BE1D29"/>
    <w:rsid w:val="00BE1F3D"/>
    <w:rsid w:val="00BE1F8B"/>
    <w:rsid w:val="00BE2010"/>
    <w:rsid w:val="00BE2114"/>
    <w:rsid w:val="00BE2328"/>
    <w:rsid w:val="00BE25A1"/>
    <w:rsid w:val="00BE2723"/>
    <w:rsid w:val="00BE2E60"/>
    <w:rsid w:val="00BE2E9A"/>
    <w:rsid w:val="00BE34D3"/>
    <w:rsid w:val="00BE35F4"/>
    <w:rsid w:val="00BE398D"/>
    <w:rsid w:val="00BE41CF"/>
    <w:rsid w:val="00BE42E7"/>
    <w:rsid w:val="00BE455E"/>
    <w:rsid w:val="00BE46F1"/>
    <w:rsid w:val="00BE4A0D"/>
    <w:rsid w:val="00BE4BE6"/>
    <w:rsid w:val="00BE54B0"/>
    <w:rsid w:val="00BE5743"/>
    <w:rsid w:val="00BE6344"/>
    <w:rsid w:val="00BE687D"/>
    <w:rsid w:val="00BE68FD"/>
    <w:rsid w:val="00BE73EB"/>
    <w:rsid w:val="00BE7F65"/>
    <w:rsid w:val="00BEE1C5"/>
    <w:rsid w:val="00BF074E"/>
    <w:rsid w:val="00BF07BA"/>
    <w:rsid w:val="00BF0B81"/>
    <w:rsid w:val="00BF0FD4"/>
    <w:rsid w:val="00BF182F"/>
    <w:rsid w:val="00BF1DA3"/>
    <w:rsid w:val="00BF2A7B"/>
    <w:rsid w:val="00BF3209"/>
    <w:rsid w:val="00BF430A"/>
    <w:rsid w:val="00BF4893"/>
    <w:rsid w:val="00BF48E4"/>
    <w:rsid w:val="00BF4C6C"/>
    <w:rsid w:val="00BF53BE"/>
    <w:rsid w:val="00BF598D"/>
    <w:rsid w:val="00BF5E48"/>
    <w:rsid w:val="00BF6478"/>
    <w:rsid w:val="00BF6802"/>
    <w:rsid w:val="00BF6AE0"/>
    <w:rsid w:val="00BF6D63"/>
    <w:rsid w:val="00BF7219"/>
    <w:rsid w:val="00BF74DA"/>
    <w:rsid w:val="00BF7543"/>
    <w:rsid w:val="00BF77BB"/>
    <w:rsid w:val="00C00005"/>
    <w:rsid w:val="00C00152"/>
    <w:rsid w:val="00C00286"/>
    <w:rsid w:val="00C0086B"/>
    <w:rsid w:val="00C00DF0"/>
    <w:rsid w:val="00C00FA3"/>
    <w:rsid w:val="00C0100B"/>
    <w:rsid w:val="00C0105A"/>
    <w:rsid w:val="00C013EF"/>
    <w:rsid w:val="00C01473"/>
    <w:rsid w:val="00C014F9"/>
    <w:rsid w:val="00C01536"/>
    <w:rsid w:val="00C0168A"/>
    <w:rsid w:val="00C01887"/>
    <w:rsid w:val="00C024DF"/>
    <w:rsid w:val="00C0284D"/>
    <w:rsid w:val="00C02F24"/>
    <w:rsid w:val="00C034FD"/>
    <w:rsid w:val="00C03507"/>
    <w:rsid w:val="00C03776"/>
    <w:rsid w:val="00C03896"/>
    <w:rsid w:val="00C03980"/>
    <w:rsid w:val="00C03D6A"/>
    <w:rsid w:val="00C03E93"/>
    <w:rsid w:val="00C03FAF"/>
    <w:rsid w:val="00C04247"/>
    <w:rsid w:val="00C04300"/>
    <w:rsid w:val="00C0457B"/>
    <w:rsid w:val="00C04DD6"/>
    <w:rsid w:val="00C052CF"/>
    <w:rsid w:val="00C053D1"/>
    <w:rsid w:val="00C0550B"/>
    <w:rsid w:val="00C05B00"/>
    <w:rsid w:val="00C06041"/>
    <w:rsid w:val="00C0608A"/>
    <w:rsid w:val="00C06182"/>
    <w:rsid w:val="00C0635D"/>
    <w:rsid w:val="00C06708"/>
    <w:rsid w:val="00C068D0"/>
    <w:rsid w:val="00C0703E"/>
    <w:rsid w:val="00C0771E"/>
    <w:rsid w:val="00C07B75"/>
    <w:rsid w:val="00C07BF0"/>
    <w:rsid w:val="00C1010A"/>
    <w:rsid w:val="00C106DE"/>
    <w:rsid w:val="00C108EF"/>
    <w:rsid w:val="00C10D32"/>
    <w:rsid w:val="00C10D82"/>
    <w:rsid w:val="00C10E41"/>
    <w:rsid w:val="00C11342"/>
    <w:rsid w:val="00C11346"/>
    <w:rsid w:val="00C119C7"/>
    <w:rsid w:val="00C11BB4"/>
    <w:rsid w:val="00C11D80"/>
    <w:rsid w:val="00C12B7C"/>
    <w:rsid w:val="00C12C5D"/>
    <w:rsid w:val="00C12E79"/>
    <w:rsid w:val="00C12F90"/>
    <w:rsid w:val="00C138AF"/>
    <w:rsid w:val="00C13F4A"/>
    <w:rsid w:val="00C143A5"/>
    <w:rsid w:val="00C15301"/>
    <w:rsid w:val="00C15C8B"/>
    <w:rsid w:val="00C15F13"/>
    <w:rsid w:val="00C1626F"/>
    <w:rsid w:val="00C164FE"/>
    <w:rsid w:val="00C16678"/>
    <w:rsid w:val="00C16699"/>
    <w:rsid w:val="00C1680F"/>
    <w:rsid w:val="00C16DD3"/>
    <w:rsid w:val="00C17C2C"/>
    <w:rsid w:val="00C17E2A"/>
    <w:rsid w:val="00C20415"/>
    <w:rsid w:val="00C20944"/>
    <w:rsid w:val="00C210D1"/>
    <w:rsid w:val="00C21270"/>
    <w:rsid w:val="00C21335"/>
    <w:rsid w:val="00C21367"/>
    <w:rsid w:val="00C21748"/>
    <w:rsid w:val="00C21AC4"/>
    <w:rsid w:val="00C22073"/>
    <w:rsid w:val="00C221A9"/>
    <w:rsid w:val="00C223CF"/>
    <w:rsid w:val="00C22429"/>
    <w:rsid w:val="00C2251C"/>
    <w:rsid w:val="00C22796"/>
    <w:rsid w:val="00C22B56"/>
    <w:rsid w:val="00C2310B"/>
    <w:rsid w:val="00C2322A"/>
    <w:rsid w:val="00C23657"/>
    <w:rsid w:val="00C23870"/>
    <w:rsid w:val="00C23AFD"/>
    <w:rsid w:val="00C23E66"/>
    <w:rsid w:val="00C2468C"/>
    <w:rsid w:val="00C24CE7"/>
    <w:rsid w:val="00C25025"/>
    <w:rsid w:val="00C2506E"/>
    <w:rsid w:val="00C250E3"/>
    <w:rsid w:val="00C25770"/>
    <w:rsid w:val="00C25870"/>
    <w:rsid w:val="00C25971"/>
    <w:rsid w:val="00C2599D"/>
    <w:rsid w:val="00C25AD0"/>
    <w:rsid w:val="00C25ECC"/>
    <w:rsid w:val="00C26508"/>
    <w:rsid w:val="00C265BE"/>
    <w:rsid w:val="00C26898"/>
    <w:rsid w:val="00C26A05"/>
    <w:rsid w:val="00C26ACA"/>
    <w:rsid w:val="00C26C5F"/>
    <w:rsid w:val="00C26F8C"/>
    <w:rsid w:val="00C26FC6"/>
    <w:rsid w:val="00C272D3"/>
    <w:rsid w:val="00C273B8"/>
    <w:rsid w:val="00C27723"/>
    <w:rsid w:val="00C30057"/>
    <w:rsid w:val="00C3025E"/>
    <w:rsid w:val="00C30706"/>
    <w:rsid w:val="00C30774"/>
    <w:rsid w:val="00C30BDA"/>
    <w:rsid w:val="00C30FCD"/>
    <w:rsid w:val="00C3137E"/>
    <w:rsid w:val="00C31652"/>
    <w:rsid w:val="00C3172B"/>
    <w:rsid w:val="00C31A6F"/>
    <w:rsid w:val="00C31ED0"/>
    <w:rsid w:val="00C3238F"/>
    <w:rsid w:val="00C32614"/>
    <w:rsid w:val="00C3292B"/>
    <w:rsid w:val="00C32F13"/>
    <w:rsid w:val="00C3317F"/>
    <w:rsid w:val="00C33650"/>
    <w:rsid w:val="00C33A88"/>
    <w:rsid w:val="00C33D43"/>
    <w:rsid w:val="00C33F9F"/>
    <w:rsid w:val="00C345F5"/>
    <w:rsid w:val="00C34934"/>
    <w:rsid w:val="00C34D1E"/>
    <w:rsid w:val="00C34D24"/>
    <w:rsid w:val="00C34D4C"/>
    <w:rsid w:val="00C34DD0"/>
    <w:rsid w:val="00C354D5"/>
    <w:rsid w:val="00C35977"/>
    <w:rsid w:val="00C359B3"/>
    <w:rsid w:val="00C35FE7"/>
    <w:rsid w:val="00C365E7"/>
    <w:rsid w:val="00C368A3"/>
    <w:rsid w:val="00C368DD"/>
    <w:rsid w:val="00C36CF5"/>
    <w:rsid w:val="00C3713E"/>
    <w:rsid w:val="00C37195"/>
    <w:rsid w:val="00C375A9"/>
    <w:rsid w:val="00C375E7"/>
    <w:rsid w:val="00C378AF"/>
    <w:rsid w:val="00C37D11"/>
    <w:rsid w:val="00C4011C"/>
    <w:rsid w:val="00C40199"/>
    <w:rsid w:val="00C40874"/>
    <w:rsid w:val="00C40911"/>
    <w:rsid w:val="00C40A19"/>
    <w:rsid w:val="00C40BAF"/>
    <w:rsid w:val="00C40C78"/>
    <w:rsid w:val="00C41013"/>
    <w:rsid w:val="00C413B0"/>
    <w:rsid w:val="00C4266E"/>
    <w:rsid w:val="00C42C9D"/>
    <w:rsid w:val="00C42D85"/>
    <w:rsid w:val="00C43104"/>
    <w:rsid w:val="00C43417"/>
    <w:rsid w:val="00C43A1B"/>
    <w:rsid w:val="00C43F8A"/>
    <w:rsid w:val="00C44177"/>
    <w:rsid w:val="00C4477F"/>
    <w:rsid w:val="00C447A7"/>
    <w:rsid w:val="00C44908"/>
    <w:rsid w:val="00C44960"/>
    <w:rsid w:val="00C44A0A"/>
    <w:rsid w:val="00C44BC7"/>
    <w:rsid w:val="00C44ED8"/>
    <w:rsid w:val="00C4583A"/>
    <w:rsid w:val="00C4609E"/>
    <w:rsid w:val="00C46162"/>
    <w:rsid w:val="00C473B1"/>
    <w:rsid w:val="00C47857"/>
    <w:rsid w:val="00C47860"/>
    <w:rsid w:val="00C47AD3"/>
    <w:rsid w:val="00C47B6C"/>
    <w:rsid w:val="00C47F4C"/>
    <w:rsid w:val="00C4DD2C"/>
    <w:rsid w:val="00C501A9"/>
    <w:rsid w:val="00C50331"/>
    <w:rsid w:val="00C503B3"/>
    <w:rsid w:val="00C5092E"/>
    <w:rsid w:val="00C50ED3"/>
    <w:rsid w:val="00C50F27"/>
    <w:rsid w:val="00C51B2E"/>
    <w:rsid w:val="00C51B5A"/>
    <w:rsid w:val="00C51D6F"/>
    <w:rsid w:val="00C52398"/>
    <w:rsid w:val="00C52487"/>
    <w:rsid w:val="00C52577"/>
    <w:rsid w:val="00C5298A"/>
    <w:rsid w:val="00C53C09"/>
    <w:rsid w:val="00C540C8"/>
    <w:rsid w:val="00C549F9"/>
    <w:rsid w:val="00C54F11"/>
    <w:rsid w:val="00C55011"/>
    <w:rsid w:val="00C550BA"/>
    <w:rsid w:val="00C5514C"/>
    <w:rsid w:val="00C55197"/>
    <w:rsid w:val="00C552B8"/>
    <w:rsid w:val="00C55455"/>
    <w:rsid w:val="00C557A4"/>
    <w:rsid w:val="00C55883"/>
    <w:rsid w:val="00C559E8"/>
    <w:rsid w:val="00C559EB"/>
    <w:rsid w:val="00C55EF5"/>
    <w:rsid w:val="00C5605D"/>
    <w:rsid w:val="00C56A2D"/>
    <w:rsid w:val="00C56BEE"/>
    <w:rsid w:val="00C5723C"/>
    <w:rsid w:val="00C57554"/>
    <w:rsid w:val="00C57776"/>
    <w:rsid w:val="00C57FA1"/>
    <w:rsid w:val="00C60964"/>
    <w:rsid w:val="00C60DAF"/>
    <w:rsid w:val="00C60E40"/>
    <w:rsid w:val="00C60EDA"/>
    <w:rsid w:val="00C60FAC"/>
    <w:rsid w:val="00C615C0"/>
    <w:rsid w:val="00C61CEB"/>
    <w:rsid w:val="00C62096"/>
    <w:rsid w:val="00C62B09"/>
    <w:rsid w:val="00C62ECA"/>
    <w:rsid w:val="00C634A7"/>
    <w:rsid w:val="00C634EE"/>
    <w:rsid w:val="00C63710"/>
    <w:rsid w:val="00C63803"/>
    <w:rsid w:val="00C63D88"/>
    <w:rsid w:val="00C64216"/>
    <w:rsid w:val="00C643D2"/>
    <w:rsid w:val="00C64570"/>
    <w:rsid w:val="00C64A74"/>
    <w:rsid w:val="00C6531F"/>
    <w:rsid w:val="00C6555A"/>
    <w:rsid w:val="00C6558E"/>
    <w:rsid w:val="00C6559D"/>
    <w:rsid w:val="00C6572E"/>
    <w:rsid w:val="00C65925"/>
    <w:rsid w:val="00C66117"/>
    <w:rsid w:val="00C662F9"/>
    <w:rsid w:val="00C66332"/>
    <w:rsid w:val="00C666E5"/>
    <w:rsid w:val="00C6671A"/>
    <w:rsid w:val="00C66809"/>
    <w:rsid w:val="00C66B73"/>
    <w:rsid w:val="00C66E2A"/>
    <w:rsid w:val="00C66FED"/>
    <w:rsid w:val="00C674F0"/>
    <w:rsid w:val="00C67BBB"/>
    <w:rsid w:val="00C67CAE"/>
    <w:rsid w:val="00C701CF"/>
    <w:rsid w:val="00C703E0"/>
    <w:rsid w:val="00C70590"/>
    <w:rsid w:val="00C7098F"/>
    <w:rsid w:val="00C70D49"/>
    <w:rsid w:val="00C726E3"/>
    <w:rsid w:val="00C72BEC"/>
    <w:rsid w:val="00C72C21"/>
    <w:rsid w:val="00C72EFF"/>
    <w:rsid w:val="00C73388"/>
    <w:rsid w:val="00C735FA"/>
    <w:rsid w:val="00C73A75"/>
    <w:rsid w:val="00C742E6"/>
    <w:rsid w:val="00C74315"/>
    <w:rsid w:val="00C744F4"/>
    <w:rsid w:val="00C74524"/>
    <w:rsid w:val="00C745DB"/>
    <w:rsid w:val="00C74BB9"/>
    <w:rsid w:val="00C74D13"/>
    <w:rsid w:val="00C753B4"/>
    <w:rsid w:val="00C754B2"/>
    <w:rsid w:val="00C75679"/>
    <w:rsid w:val="00C75FC8"/>
    <w:rsid w:val="00C75FFC"/>
    <w:rsid w:val="00C7604A"/>
    <w:rsid w:val="00C766F7"/>
    <w:rsid w:val="00C766FA"/>
    <w:rsid w:val="00C7682E"/>
    <w:rsid w:val="00C774CD"/>
    <w:rsid w:val="00C80308"/>
    <w:rsid w:val="00C80CCB"/>
    <w:rsid w:val="00C80E70"/>
    <w:rsid w:val="00C8112A"/>
    <w:rsid w:val="00C811EB"/>
    <w:rsid w:val="00C81C9C"/>
    <w:rsid w:val="00C81D66"/>
    <w:rsid w:val="00C81EF5"/>
    <w:rsid w:val="00C82062"/>
    <w:rsid w:val="00C820D7"/>
    <w:rsid w:val="00C821FB"/>
    <w:rsid w:val="00C82665"/>
    <w:rsid w:val="00C82C82"/>
    <w:rsid w:val="00C833B7"/>
    <w:rsid w:val="00C835B9"/>
    <w:rsid w:val="00C836E8"/>
    <w:rsid w:val="00C83E66"/>
    <w:rsid w:val="00C84369"/>
    <w:rsid w:val="00C84483"/>
    <w:rsid w:val="00C848C1"/>
    <w:rsid w:val="00C84DA0"/>
    <w:rsid w:val="00C84E6A"/>
    <w:rsid w:val="00C84F4F"/>
    <w:rsid w:val="00C85061"/>
    <w:rsid w:val="00C853B4"/>
    <w:rsid w:val="00C854BC"/>
    <w:rsid w:val="00C85659"/>
    <w:rsid w:val="00C85BD4"/>
    <w:rsid w:val="00C85E6F"/>
    <w:rsid w:val="00C86437"/>
    <w:rsid w:val="00C86862"/>
    <w:rsid w:val="00C86C96"/>
    <w:rsid w:val="00C870B8"/>
    <w:rsid w:val="00C871D7"/>
    <w:rsid w:val="00C872C8"/>
    <w:rsid w:val="00C87536"/>
    <w:rsid w:val="00C87B42"/>
    <w:rsid w:val="00C87C9D"/>
    <w:rsid w:val="00C87EF6"/>
    <w:rsid w:val="00C87F50"/>
    <w:rsid w:val="00C87FBB"/>
    <w:rsid w:val="00C9014F"/>
    <w:rsid w:val="00C902FC"/>
    <w:rsid w:val="00C90332"/>
    <w:rsid w:val="00C907AA"/>
    <w:rsid w:val="00C91395"/>
    <w:rsid w:val="00C91EA4"/>
    <w:rsid w:val="00C92062"/>
    <w:rsid w:val="00C924DF"/>
    <w:rsid w:val="00C92BD5"/>
    <w:rsid w:val="00C92CD4"/>
    <w:rsid w:val="00C933FC"/>
    <w:rsid w:val="00C93973"/>
    <w:rsid w:val="00C93B14"/>
    <w:rsid w:val="00C94304"/>
    <w:rsid w:val="00C94BEF"/>
    <w:rsid w:val="00C94E89"/>
    <w:rsid w:val="00C9540D"/>
    <w:rsid w:val="00C955CA"/>
    <w:rsid w:val="00C9594E"/>
    <w:rsid w:val="00C95AE2"/>
    <w:rsid w:val="00C95EE7"/>
    <w:rsid w:val="00C965C5"/>
    <w:rsid w:val="00C9692D"/>
    <w:rsid w:val="00C96B6F"/>
    <w:rsid w:val="00C96B80"/>
    <w:rsid w:val="00CA0964"/>
    <w:rsid w:val="00CA0E57"/>
    <w:rsid w:val="00CA19C7"/>
    <w:rsid w:val="00CA1CFF"/>
    <w:rsid w:val="00CA29D5"/>
    <w:rsid w:val="00CA2F73"/>
    <w:rsid w:val="00CA2FB5"/>
    <w:rsid w:val="00CA323E"/>
    <w:rsid w:val="00CA3554"/>
    <w:rsid w:val="00CA38B8"/>
    <w:rsid w:val="00CA3BA1"/>
    <w:rsid w:val="00CA3E33"/>
    <w:rsid w:val="00CA3F04"/>
    <w:rsid w:val="00CA4197"/>
    <w:rsid w:val="00CA4A79"/>
    <w:rsid w:val="00CA51CE"/>
    <w:rsid w:val="00CA574A"/>
    <w:rsid w:val="00CA5835"/>
    <w:rsid w:val="00CA59D7"/>
    <w:rsid w:val="00CA5CD1"/>
    <w:rsid w:val="00CA5F35"/>
    <w:rsid w:val="00CA5FB1"/>
    <w:rsid w:val="00CA60A7"/>
    <w:rsid w:val="00CA6725"/>
    <w:rsid w:val="00CA69F1"/>
    <w:rsid w:val="00CA6B6D"/>
    <w:rsid w:val="00CA7309"/>
    <w:rsid w:val="00CA7438"/>
    <w:rsid w:val="00CA78FD"/>
    <w:rsid w:val="00CB00EB"/>
    <w:rsid w:val="00CB0640"/>
    <w:rsid w:val="00CB0756"/>
    <w:rsid w:val="00CB0B8F"/>
    <w:rsid w:val="00CB0BF5"/>
    <w:rsid w:val="00CB0F0F"/>
    <w:rsid w:val="00CB1529"/>
    <w:rsid w:val="00CB1C23"/>
    <w:rsid w:val="00CB2108"/>
    <w:rsid w:val="00CB22CA"/>
    <w:rsid w:val="00CB23F5"/>
    <w:rsid w:val="00CB2942"/>
    <w:rsid w:val="00CB3100"/>
    <w:rsid w:val="00CB37E6"/>
    <w:rsid w:val="00CB3DCC"/>
    <w:rsid w:val="00CB43D0"/>
    <w:rsid w:val="00CB4A20"/>
    <w:rsid w:val="00CB51DF"/>
    <w:rsid w:val="00CB5428"/>
    <w:rsid w:val="00CB56A6"/>
    <w:rsid w:val="00CB5989"/>
    <w:rsid w:val="00CB61E6"/>
    <w:rsid w:val="00CB6AB5"/>
    <w:rsid w:val="00CB6B7A"/>
    <w:rsid w:val="00CB6CF8"/>
    <w:rsid w:val="00CB72CE"/>
    <w:rsid w:val="00CB73DC"/>
    <w:rsid w:val="00CB7612"/>
    <w:rsid w:val="00CB7703"/>
    <w:rsid w:val="00CB7726"/>
    <w:rsid w:val="00CB7F5D"/>
    <w:rsid w:val="00CC01DE"/>
    <w:rsid w:val="00CC0839"/>
    <w:rsid w:val="00CC1604"/>
    <w:rsid w:val="00CC1681"/>
    <w:rsid w:val="00CC174E"/>
    <w:rsid w:val="00CC1A42"/>
    <w:rsid w:val="00CC2884"/>
    <w:rsid w:val="00CC29F6"/>
    <w:rsid w:val="00CC29F8"/>
    <w:rsid w:val="00CC2E69"/>
    <w:rsid w:val="00CC3534"/>
    <w:rsid w:val="00CC370C"/>
    <w:rsid w:val="00CC3B73"/>
    <w:rsid w:val="00CC405A"/>
    <w:rsid w:val="00CC42C4"/>
    <w:rsid w:val="00CC4521"/>
    <w:rsid w:val="00CC52F1"/>
    <w:rsid w:val="00CC5850"/>
    <w:rsid w:val="00CC5A39"/>
    <w:rsid w:val="00CC6233"/>
    <w:rsid w:val="00CC6330"/>
    <w:rsid w:val="00CC64D7"/>
    <w:rsid w:val="00CC664F"/>
    <w:rsid w:val="00CC694E"/>
    <w:rsid w:val="00CC6C92"/>
    <w:rsid w:val="00CC6E6F"/>
    <w:rsid w:val="00CC7235"/>
    <w:rsid w:val="00CC72BD"/>
    <w:rsid w:val="00CC76E0"/>
    <w:rsid w:val="00CC777A"/>
    <w:rsid w:val="00CC77BF"/>
    <w:rsid w:val="00CC7968"/>
    <w:rsid w:val="00CC7A32"/>
    <w:rsid w:val="00CC7C27"/>
    <w:rsid w:val="00CC7D04"/>
    <w:rsid w:val="00CC7F50"/>
    <w:rsid w:val="00CD005D"/>
    <w:rsid w:val="00CD09CE"/>
    <w:rsid w:val="00CD0DBE"/>
    <w:rsid w:val="00CD13AA"/>
    <w:rsid w:val="00CD1990"/>
    <w:rsid w:val="00CD2144"/>
    <w:rsid w:val="00CD27E1"/>
    <w:rsid w:val="00CD2BB0"/>
    <w:rsid w:val="00CD2C51"/>
    <w:rsid w:val="00CD315C"/>
    <w:rsid w:val="00CD32E7"/>
    <w:rsid w:val="00CD3428"/>
    <w:rsid w:val="00CD34F1"/>
    <w:rsid w:val="00CD35AC"/>
    <w:rsid w:val="00CD3726"/>
    <w:rsid w:val="00CD37E9"/>
    <w:rsid w:val="00CD39B4"/>
    <w:rsid w:val="00CD4734"/>
    <w:rsid w:val="00CD4807"/>
    <w:rsid w:val="00CD510C"/>
    <w:rsid w:val="00CD51BB"/>
    <w:rsid w:val="00CD527F"/>
    <w:rsid w:val="00CD5406"/>
    <w:rsid w:val="00CD54A9"/>
    <w:rsid w:val="00CD5D69"/>
    <w:rsid w:val="00CD5E74"/>
    <w:rsid w:val="00CD6111"/>
    <w:rsid w:val="00CD6483"/>
    <w:rsid w:val="00CD6726"/>
    <w:rsid w:val="00CD6C4D"/>
    <w:rsid w:val="00CD6C75"/>
    <w:rsid w:val="00CD6E76"/>
    <w:rsid w:val="00CD6EEA"/>
    <w:rsid w:val="00CD6F4C"/>
    <w:rsid w:val="00CD71BC"/>
    <w:rsid w:val="00CD7386"/>
    <w:rsid w:val="00CD755A"/>
    <w:rsid w:val="00CD7991"/>
    <w:rsid w:val="00CE0450"/>
    <w:rsid w:val="00CE050D"/>
    <w:rsid w:val="00CE0632"/>
    <w:rsid w:val="00CE09F8"/>
    <w:rsid w:val="00CE0A1B"/>
    <w:rsid w:val="00CE0BDC"/>
    <w:rsid w:val="00CE0D26"/>
    <w:rsid w:val="00CE15D9"/>
    <w:rsid w:val="00CE17BF"/>
    <w:rsid w:val="00CE17E3"/>
    <w:rsid w:val="00CE21A9"/>
    <w:rsid w:val="00CE23E2"/>
    <w:rsid w:val="00CE2B72"/>
    <w:rsid w:val="00CE2D06"/>
    <w:rsid w:val="00CE2D84"/>
    <w:rsid w:val="00CE2EC6"/>
    <w:rsid w:val="00CE300A"/>
    <w:rsid w:val="00CE38F7"/>
    <w:rsid w:val="00CE3DC5"/>
    <w:rsid w:val="00CE4032"/>
    <w:rsid w:val="00CE4775"/>
    <w:rsid w:val="00CE4EA0"/>
    <w:rsid w:val="00CE4F90"/>
    <w:rsid w:val="00CE4FA1"/>
    <w:rsid w:val="00CE50D3"/>
    <w:rsid w:val="00CE54D7"/>
    <w:rsid w:val="00CE5634"/>
    <w:rsid w:val="00CE57E1"/>
    <w:rsid w:val="00CE583E"/>
    <w:rsid w:val="00CE5E45"/>
    <w:rsid w:val="00CE645C"/>
    <w:rsid w:val="00CE6534"/>
    <w:rsid w:val="00CE69CA"/>
    <w:rsid w:val="00CE69D6"/>
    <w:rsid w:val="00CE6CA2"/>
    <w:rsid w:val="00CE6FF9"/>
    <w:rsid w:val="00CE715F"/>
    <w:rsid w:val="00CE745E"/>
    <w:rsid w:val="00CE769C"/>
    <w:rsid w:val="00CE7F71"/>
    <w:rsid w:val="00CF0471"/>
    <w:rsid w:val="00CF12A6"/>
    <w:rsid w:val="00CF135A"/>
    <w:rsid w:val="00CF14F8"/>
    <w:rsid w:val="00CF173F"/>
    <w:rsid w:val="00CF1C4A"/>
    <w:rsid w:val="00CF1EA6"/>
    <w:rsid w:val="00CF2384"/>
    <w:rsid w:val="00CF26A1"/>
    <w:rsid w:val="00CF2874"/>
    <w:rsid w:val="00CF2893"/>
    <w:rsid w:val="00CF29D1"/>
    <w:rsid w:val="00CF2A23"/>
    <w:rsid w:val="00CF2C11"/>
    <w:rsid w:val="00CF3A6F"/>
    <w:rsid w:val="00CF57F2"/>
    <w:rsid w:val="00CF57FF"/>
    <w:rsid w:val="00CF5E22"/>
    <w:rsid w:val="00CF6130"/>
    <w:rsid w:val="00CF63EA"/>
    <w:rsid w:val="00CF6720"/>
    <w:rsid w:val="00CF6844"/>
    <w:rsid w:val="00CF6887"/>
    <w:rsid w:val="00CF6D33"/>
    <w:rsid w:val="00CF6D67"/>
    <w:rsid w:val="00CF7ADD"/>
    <w:rsid w:val="00CF7C6D"/>
    <w:rsid w:val="00CF7EE2"/>
    <w:rsid w:val="00D00206"/>
    <w:rsid w:val="00D00281"/>
    <w:rsid w:val="00D0042A"/>
    <w:rsid w:val="00D00672"/>
    <w:rsid w:val="00D00963"/>
    <w:rsid w:val="00D00C93"/>
    <w:rsid w:val="00D00FDD"/>
    <w:rsid w:val="00D0105F"/>
    <w:rsid w:val="00D0159B"/>
    <w:rsid w:val="00D0168A"/>
    <w:rsid w:val="00D016DF"/>
    <w:rsid w:val="00D016EB"/>
    <w:rsid w:val="00D016FC"/>
    <w:rsid w:val="00D01737"/>
    <w:rsid w:val="00D0175E"/>
    <w:rsid w:val="00D01C0D"/>
    <w:rsid w:val="00D024AA"/>
    <w:rsid w:val="00D02781"/>
    <w:rsid w:val="00D02C31"/>
    <w:rsid w:val="00D02E4B"/>
    <w:rsid w:val="00D02FF9"/>
    <w:rsid w:val="00D03372"/>
    <w:rsid w:val="00D0416B"/>
    <w:rsid w:val="00D04984"/>
    <w:rsid w:val="00D05058"/>
    <w:rsid w:val="00D050CC"/>
    <w:rsid w:val="00D0526D"/>
    <w:rsid w:val="00D057EE"/>
    <w:rsid w:val="00D05C70"/>
    <w:rsid w:val="00D05FB1"/>
    <w:rsid w:val="00D063D1"/>
    <w:rsid w:val="00D06DD0"/>
    <w:rsid w:val="00D07112"/>
    <w:rsid w:val="00D07579"/>
    <w:rsid w:val="00D07E14"/>
    <w:rsid w:val="00D10B64"/>
    <w:rsid w:val="00D10BA9"/>
    <w:rsid w:val="00D10FF4"/>
    <w:rsid w:val="00D11D31"/>
    <w:rsid w:val="00D11E03"/>
    <w:rsid w:val="00D11E1F"/>
    <w:rsid w:val="00D12324"/>
    <w:rsid w:val="00D12326"/>
    <w:rsid w:val="00D124A3"/>
    <w:rsid w:val="00D124FC"/>
    <w:rsid w:val="00D1293A"/>
    <w:rsid w:val="00D12A81"/>
    <w:rsid w:val="00D12CD2"/>
    <w:rsid w:val="00D12E9B"/>
    <w:rsid w:val="00D12FC4"/>
    <w:rsid w:val="00D14450"/>
    <w:rsid w:val="00D148DB"/>
    <w:rsid w:val="00D14F86"/>
    <w:rsid w:val="00D151E8"/>
    <w:rsid w:val="00D15571"/>
    <w:rsid w:val="00D16BC4"/>
    <w:rsid w:val="00D17CA6"/>
    <w:rsid w:val="00D204C7"/>
    <w:rsid w:val="00D20CA8"/>
    <w:rsid w:val="00D21053"/>
    <w:rsid w:val="00D212BD"/>
    <w:rsid w:val="00D212D7"/>
    <w:rsid w:val="00D21561"/>
    <w:rsid w:val="00D21858"/>
    <w:rsid w:val="00D21A0D"/>
    <w:rsid w:val="00D21EFA"/>
    <w:rsid w:val="00D21F6D"/>
    <w:rsid w:val="00D22102"/>
    <w:rsid w:val="00D22336"/>
    <w:rsid w:val="00D225B1"/>
    <w:rsid w:val="00D22A43"/>
    <w:rsid w:val="00D231E1"/>
    <w:rsid w:val="00D23B80"/>
    <w:rsid w:val="00D240B9"/>
    <w:rsid w:val="00D2422D"/>
    <w:rsid w:val="00D243EB"/>
    <w:rsid w:val="00D24750"/>
    <w:rsid w:val="00D24BBD"/>
    <w:rsid w:val="00D24D11"/>
    <w:rsid w:val="00D25196"/>
    <w:rsid w:val="00D258FA"/>
    <w:rsid w:val="00D2615A"/>
    <w:rsid w:val="00D26AC2"/>
    <w:rsid w:val="00D27881"/>
    <w:rsid w:val="00D27889"/>
    <w:rsid w:val="00D2797B"/>
    <w:rsid w:val="00D27BA2"/>
    <w:rsid w:val="00D27C74"/>
    <w:rsid w:val="00D303E8"/>
    <w:rsid w:val="00D30414"/>
    <w:rsid w:val="00D304A6"/>
    <w:rsid w:val="00D30535"/>
    <w:rsid w:val="00D30ADA"/>
    <w:rsid w:val="00D30CB2"/>
    <w:rsid w:val="00D313A8"/>
    <w:rsid w:val="00D313C7"/>
    <w:rsid w:val="00D317B5"/>
    <w:rsid w:val="00D31AE3"/>
    <w:rsid w:val="00D31E87"/>
    <w:rsid w:val="00D321FF"/>
    <w:rsid w:val="00D32673"/>
    <w:rsid w:val="00D32E4A"/>
    <w:rsid w:val="00D331C7"/>
    <w:rsid w:val="00D333EF"/>
    <w:rsid w:val="00D33533"/>
    <w:rsid w:val="00D33976"/>
    <w:rsid w:val="00D3414F"/>
    <w:rsid w:val="00D345FE"/>
    <w:rsid w:val="00D3469A"/>
    <w:rsid w:val="00D348EA"/>
    <w:rsid w:val="00D35211"/>
    <w:rsid w:val="00D353E8"/>
    <w:rsid w:val="00D35559"/>
    <w:rsid w:val="00D356C2"/>
    <w:rsid w:val="00D35D91"/>
    <w:rsid w:val="00D35F71"/>
    <w:rsid w:val="00D360B8"/>
    <w:rsid w:val="00D36353"/>
    <w:rsid w:val="00D3661A"/>
    <w:rsid w:val="00D3664F"/>
    <w:rsid w:val="00D367AE"/>
    <w:rsid w:val="00D3692F"/>
    <w:rsid w:val="00D36B95"/>
    <w:rsid w:val="00D36C83"/>
    <w:rsid w:val="00D36F16"/>
    <w:rsid w:val="00D37134"/>
    <w:rsid w:val="00D3733C"/>
    <w:rsid w:val="00D373C1"/>
    <w:rsid w:val="00D374D3"/>
    <w:rsid w:val="00D3767D"/>
    <w:rsid w:val="00D37C32"/>
    <w:rsid w:val="00D37E78"/>
    <w:rsid w:val="00D37FC1"/>
    <w:rsid w:val="00D401F3"/>
    <w:rsid w:val="00D4053B"/>
    <w:rsid w:val="00D40811"/>
    <w:rsid w:val="00D4130D"/>
    <w:rsid w:val="00D41620"/>
    <w:rsid w:val="00D41ACE"/>
    <w:rsid w:val="00D42460"/>
    <w:rsid w:val="00D4265B"/>
    <w:rsid w:val="00D42693"/>
    <w:rsid w:val="00D42A4D"/>
    <w:rsid w:val="00D42B92"/>
    <w:rsid w:val="00D4397E"/>
    <w:rsid w:val="00D43A8D"/>
    <w:rsid w:val="00D43F1E"/>
    <w:rsid w:val="00D44137"/>
    <w:rsid w:val="00D4469B"/>
    <w:rsid w:val="00D44A02"/>
    <w:rsid w:val="00D44AD9"/>
    <w:rsid w:val="00D44D43"/>
    <w:rsid w:val="00D452EC"/>
    <w:rsid w:val="00D4534D"/>
    <w:rsid w:val="00D454A5"/>
    <w:rsid w:val="00D45568"/>
    <w:rsid w:val="00D45712"/>
    <w:rsid w:val="00D4574F"/>
    <w:rsid w:val="00D458D4"/>
    <w:rsid w:val="00D45B5E"/>
    <w:rsid w:val="00D45D4D"/>
    <w:rsid w:val="00D46800"/>
    <w:rsid w:val="00D46E35"/>
    <w:rsid w:val="00D46E3D"/>
    <w:rsid w:val="00D471ED"/>
    <w:rsid w:val="00D47625"/>
    <w:rsid w:val="00D47682"/>
    <w:rsid w:val="00D47AFB"/>
    <w:rsid w:val="00D503F5"/>
    <w:rsid w:val="00D507D6"/>
    <w:rsid w:val="00D508E4"/>
    <w:rsid w:val="00D50FEA"/>
    <w:rsid w:val="00D510BF"/>
    <w:rsid w:val="00D5129F"/>
    <w:rsid w:val="00D51A42"/>
    <w:rsid w:val="00D5228C"/>
    <w:rsid w:val="00D525F3"/>
    <w:rsid w:val="00D5322B"/>
    <w:rsid w:val="00D536C9"/>
    <w:rsid w:val="00D5374B"/>
    <w:rsid w:val="00D53CDE"/>
    <w:rsid w:val="00D53EB5"/>
    <w:rsid w:val="00D53F0E"/>
    <w:rsid w:val="00D53F95"/>
    <w:rsid w:val="00D544CA"/>
    <w:rsid w:val="00D5472E"/>
    <w:rsid w:val="00D55103"/>
    <w:rsid w:val="00D55228"/>
    <w:rsid w:val="00D5566A"/>
    <w:rsid w:val="00D55814"/>
    <w:rsid w:val="00D55973"/>
    <w:rsid w:val="00D559DE"/>
    <w:rsid w:val="00D55AB4"/>
    <w:rsid w:val="00D55F24"/>
    <w:rsid w:val="00D56086"/>
    <w:rsid w:val="00D561A9"/>
    <w:rsid w:val="00D563B4"/>
    <w:rsid w:val="00D56CAA"/>
    <w:rsid w:val="00D56DB8"/>
    <w:rsid w:val="00D5751D"/>
    <w:rsid w:val="00D576CF"/>
    <w:rsid w:val="00D57898"/>
    <w:rsid w:val="00D57F68"/>
    <w:rsid w:val="00D60581"/>
    <w:rsid w:val="00D60864"/>
    <w:rsid w:val="00D609EA"/>
    <w:rsid w:val="00D609F0"/>
    <w:rsid w:val="00D60C75"/>
    <w:rsid w:val="00D60EC0"/>
    <w:rsid w:val="00D6107E"/>
    <w:rsid w:val="00D61254"/>
    <w:rsid w:val="00D619E0"/>
    <w:rsid w:val="00D61DB5"/>
    <w:rsid w:val="00D621BB"/>
    <w:rsid w:val="00D6235B"/>
    <w:rsid w:val="00D627A1"/>
    <w:rsid w:val="00D62BB9"/>
    <w:rsid w:val="00D62E5D"/>
    <w:rsid w:val="00D638AC"/>
    <w:rsid w:val="00D63A72"/>
    <w:rsid w:val="00D63D5F"/>
    <w:rsid w:val="00D64112"/>
    <w:rsid w:val="00D641A2"/>
    <w:rsid w:val="00D6440B"/>
    <w:rsid w:val="00D64437"/>
    <w:rsid w:val="00D64EF1"/>
    <w:rsid w:val="00D651D7"/>
    <w:rsid w:val="00D65B54"/>
    <w:rsid w:val="00D65F3C"/>
    <w:rsid w:val="00D66436"/>
    <w:rsid w:val="00D6679B"/>
    <w:rsid w:val="00D66901"/>
    <w:rsid w:val="00D66A6E"/>
    <w:rsid w:val="00D66D5A"/>
    <w:rsid w:val="00D67515"/>
    <w:rsid w:val="00D67734"/>
    <w:rsid w:val="00D67F50"/>
    <w:rsid w:val="00D70620"/>
    <w:rsid w:val="00D70878"/>
    <w:rsid w:val="00D713E3"/>
    <w:rsid w:val="00D71773"/>
    <w:rsid w:val="00D71D84"/>
    <w:rsid w:val="00D72989"/>
    <w:rsid w:val="00D733EC"/>
    <w:rsid w:val="00D73529"/>
    <w:rsid w:val="00D73C8C"/>
    <w:rsid w:val="00D73E54"/>
    <w:rsid w:val="00D73E86"/>
    <w:rsid w:val="00D7463A"/>
    <w:rsid w:val="00D75169"/>
    <w:rsid w:val="00D75219"/>
    <w:rsid w:val="00D75517"/>
    <w:rsid w:val="00D758CD"/>
    <w:rsid w:val="00D75AAE"/>
    <w:rsid w:val="00D75FA7"/>
    <w:rsid w:val="00D767E0"/>
    <w:rsid w:val="00D76D37"/>
    <w:rsid w:val="00D77551"/>
    <w:rsid w:val="00D77939"/>
    <w:rsid w:val="00D77A3D"/>
    <w:rsid w:val="00D77E47"/>
    <w:rsid w:val="00D8000E"/>
    <w:rsid w:val="00D806DB"/>
    <w:rsid w:val="00D80928"/>
    <w:rsid w:val="00D8093E"/>
    <w:rsid w:val="00D80F0D"/>
    <w:rsid w:val="00D81093"/>
    <w:rsid w:val="00D810EE"/>
    <w:rsid w:val="00D81189"/>
    <w:rsid w:val="00D81766"/>
    <w:rsid w:val="00D82152"/>
    <w:rsid w:val="00D8237A"/>
    <w:rsid w:val="00D82991"/>
    <w:rsid w:val="00D8452E"/>
    <w:rsid w:val="00D848C8"/>
    <w:rsid w:val="00D858A3"/>
    <w:rsid w:val="00D858B3"/>
    <w:rsid w:val="00D858B6"/>
    <w:rsid w:val="00D85D09"/>
    <w:rsid w:val="00D85D68"/>
    <w:rsid w:val="00D85FD5"/>
    <w:rsid w:val="00D8637E"/>
    <w:rsid w:val="00D86A9A"/>
    <w:rsid w:val="00D87123"/>
    <w:rsid w:val="00D871C5"/>
    <w:rsid w:val="00D875B9"/>
    <w:rsid w:val="00D87B6D"/>
    <w:rsid w:val="00D87E97"/>
    <w:rsid w:val="00D87EE8"/>
    <w:rsid w:val="00D90121"/>
    <w:rsid w:val="00D90366"/>
    <w:rsid w:val="00D90383"/>
    <w:rsid w:val="00D90524"/>
    <w:rsid w:val="00D90828"/>
    <w:rsid w:val="00D90C52"/>
    <w:rsid w:val="00D910CE"/>
    <w:rsid w:val="00D91294"/>
    <w:rsid w:val="00D9164E"/>
    <w:rsid w:val="00D91A7C"/>
    <w:rsid w:val="00D91B56"/>
    <w:rsid w:val="00D91EF2"/>
    <w:rsid w:val="00D91F01"/>
    <w:rsid w:val="00D920CF"/>
    <w:rsid w:val="00D92171"/>
    <w:rsid w:val="00D92486"/>
    <w:rsid w:val="00D925B1"/>
    <w:rsid w:val="00D926AD"/>
    <w:rsid w:val="00D92B14"/>
    <w:rsid w:val="00D931A7"/>
    <w:rsid w:val="00D932C2"/>
    <w:rsid w:val="00D93C54"/>
    <w:rsid w:val="00D93DAD"/>
    <w:rsid w:val="00D940C1"/>
    <w:rsid w:val="00D94174"/>
    <w:rsid w:val="00D9419F"/>
    <w:rsid w:val="00D94579"/>
    <w:rsid w:val="00D94716"/>
    <w:rsid w:val="00D94DBB"/>
    <w:rsid w:val="00D95443"/>
    <w:rsid w:val="00D954B4"/>
    <w:rsid w:val="00D955B9"/>
    <w:rsid w:val="00D958F6"/>
    <w:rsid w:val="00D95A8D"/>
    <w:rsid w:val="00D960ED"/>
    <w:rsid w:val="00D96460"/>
    <w:rsid w:val="00D96579"/>
    <w:rsid w:val="00D96977"/>
    <w:rsid w:val="00D96BDD"/>
    <w:rsid w:val="00D96F56"/>
    <w:rsid w:val="00D97572"/>
    <w:rsid w:val="00D9761B"/>
    <w:rsid w:val="00D97721"/>
    <w:rsid w:val="00D97D16"/>
    <w:rsid w:val="00D97D58"/>
    <w:rsid w:val="00D97F2C"/>
    <w:rsid w:val="00DA01F3"/>
    <w:rsid w:val="00DA0304"/>
    <w:rsid w:val="00DA07C3"/>
    <w:rsid w:val="00DA0A0B"/>
    <w:rsid w:val="00DA0BA3"/>
    <w:rsid w:val="00DA0C10"/>
    <w:rsid w:val="00DA0CD0"/>
    <w:rsid w:val="00DA1A8E"/>
    <w:rsid w:val="00DA21E6"/>
    <w:rsid w:val="00DA2731"/>
    <w:rsid w:val="00DA2DC1"/>
    <w:rsid w:val="00DA33B1"/>
    <w:rsid w:val="00DA3E87"/>
    <w:rsid w:val="00DA3E9B"/>
    <w:rsid w:val="00DA3FCC"/>
    <w:rsid w:val="00DA413D"/>
    <w:rsid w:val="00DA43BF"/>
    <w:rsid w:val="00DA4586"/>
    <w:rsid w:val="00DA45E6"/>
    <w:rsid w:val="00DA4BE9"/>
    <w:rsid w:val="00DA4EE5"/>
    <w:rsid w:val="00DA6200"/>
    <w:rsid w:val="00DA686E"/>
    <w:rsid w:val="00DA69D3"/>
    <w:rsid w:val="00DA6A63"/>
    <w:rsid w:val="00DA7075"/>
    <w:rsid w:val="00DA70FC"/>
    <w:rsid w:val="00DA76B3"/>
    <w:rsid w:val="00DA778A"/>
    <w:rsid w:val="00DB0614"/>
    <w:rsid w:val="00DB07C0"/>
    <w:rsid w:val="00DB1188"/>
    <w:rsid w:val="00DB17A8"/>
    <w:rsid w:val="00DB213E"/>
    <w:rsid w:val="00DB22D7"/>
    <w:rsid w:val="00DB249B"/>
    <w:rsid w:val="00DB25DA"/>
    <w:rsid w:val="00DB2812"/>
    <w:rsid w:val="00DB2995"/>
    <w:rsid w:val="00DB31E7"/>
    <w:rsid w:val="00DB3319"/>
    <w:rsid w:val="00DB365B"/>
    <w:rsid w:val="00DB3C96"/>
    <w:rsid w:val="00DB3ECF"/>
    <w:rsid w:val="00DB418B"/>
    <w:rsid w:val="00DB42A3"/>
    <w:rsid w:val="00DB450C"/>
    <w:rsid w:val="00DB68F3"/>
    <w:rsid w:val="00DB7118"/>
    <w:rsid w:val="00DB7191"/>
    <w:rsid w:val="00DB72E2"/>
    <w:rsid w:val="00DB757D"/>
    <w:rsid w:val="00DB78DD"/>
    <w:rsid w:val="00DB7A5D"/>
    <w:rsid w:val="00DB7CBA"/>
    <w:rsid w:val="00DB7CD1"/>
    <w:rsid w:val="00DB7CE9"/>
    <w:rsid w:val="00DB7D6D"/>
    <w:rsid w:val="00DC0BD3"/>
    <w:rsid w:val="00DC0C09"/>
    <w:rsid w:val="00DC122D"/>
    <w:rsid w:val="00DC1B21"/>
    <w:rsid w:val="00DC1C7A"/>
    <w:rsid w:val="00DC2356"/>
    <w:rsid w:val="00DC31AA"/>
    <w:rsid w:val="00DC33C4"/>
    <w:rsid w:val="00DC36CA"/>
    <w:rsid w:val="00DC37EC"/>
    <w:rsid w:val="00DC40E0"/>
    <w:rsid w:val="00DC4168"/>
    <w:rsid w:val="00DC41BD"/>
    <w:rsid w:val="00DC46BC"/>
    <w:rsid w:val="00DC47CA"/>
    <w:rsid w:val="00DC4A2F"/>
    <w:rsid w:val="00DC4C4E"/>
    <w:rsid w:val="00DC5619"/>
    <w:rsid w:val="00DC5961"/>
    <w:rsid w:val="00DC5BA1"/>
    <w:rsid w:val="00DC5C03"/>
    <w:rsid w:val="00DC5FD4"/>
    <w:rsid w:val="00DC6119"/>
    <w:rsid w:val="00DC62D7"/>
    <w:rsid w:val="00DC6559"/>
    <w:rsid w:val="00DC6CF0"/>
    <w:rsid w:val="00DC6D7A"/>
    <w:rsid w:val="00DC6DA2"/>
    <w:rsid w:val="00DC6FAB"/>
    <w:rsid w:val="00DC7047"/>
    <w:rsid w:val="00DC73B7"/>
    <w:rsid w:val="00DC75E3"/>
    <w:rsid w:val="00DC75F1"/>
    <w:rsid w:val="00DC7924"/>
    <w:rsid w:val="00DD07E0"/>
    <w:rsid w:val="00DD0AC3"/>
    <w:rsid w:val="00DD0B9A"/>
    <w:rsid w:val="00DD0D33"/>
    <w:rsid w:val="00DD11CF"/>
    <w:rsid w:val="00DD192A"/>
    <w:rsid w:val="00DD1BD4"/>
    <w:rsid w:val="00DD201B"/>
    <w:rsid w:val="00DD228C"/>
    <w:rsid w:val="00DD25EA"/>
    <w:rsid w:val="00DD2DCB"/>
    <w:rsid w:val="00DD30D9"/>
    <w:rsid w:val="00DD32CD"/>
    <w:rsid w:val="00DD39FC"/>
    <w:rsid w:val="00DD41F2"/>
    <w:rsid w:val="00DD47FE"/>
    <w:rsid w:val="00DD487E"/>
    <w:rsid w:val="00DD48D7"/>
    <w:rsid w:val="00DD4BE0"/>
    <w:rsid w:val="00DD5354"/>
    <w:rsid w:val="00DD5A99"/>
    <w:rsid w:val="00DD6085"/>
    <w:rsid w:val="00DD6270"/>
    <w:rsid w:val="00DD67D6"/>
    <w:rsid w:val="00DD724F"/>
    <w:rsid w:val="00DD7307"/>
    <w:rsid w:val="00DD7532"/>
    <w:rsid w:val="00DD77F6"/>
    <w:rsid w:val="00DD7870"/>
    <w:rsid w:val="00DD78EC"/>
    <w:rsid w:val="00DD7E27"/>
    <w:rsid w:val="00DE01F1"/>
    <w:rsid w:val="00DE0218"/>
    <w:rsid w:val="00DE035C"/>
    <w:rsid w:val="00DE03A8"/>
    <w:rsid w:val="00DE0CE3"/>
    <w:rsid w:val="00DE1816"/>
    <w:rsid w:val="00DE1ABC"/>
    <w:rsid w:val="00DE1CE1"/>
    <w:rsid w:val="00DE1DE9"/>
    <w:rsid w:val="00DE2082"/>
    <w:rsid w:val="00DE20AB"/>
    <w:rsid w:val="00DE219A"/>
    <w:rsid w:val="00DE2224"/>
    <w:rsid w:val="00DE227D"/>
    <w:rsid w:val="00DE22A2"/>
    <w:rsid w:val="00DE2A13"/>
    <w:rsid w:val="00DE2AF0"/>
    <w:rsid w:val="00DE2E02"/>
    <w:rsid w:val="00DE311F"/>
    <w:rsid w:val="00DE314C"/>
    <w:rsid w:val="00DE3547"/>
    <w:rsid w:val="00DE3776"/>
    <w:rsid w:val="00DE3867"/>
    <w:rsid w:val="00DE3C27"/>
    <w:rsid w:val="00DE44C6"/>
    <w:rsid w:val="00DE4A1E"/>
    <w:rsid w:val="00DE4DDA"/>
    <w:rsid w:val="00DE533A"/>
    <w:rsid w:val="00DE5548"/>
    <w:rsid w:val="00DE5691"/>
    <w:rsid w:val="00DE56CE"/>
    <w:rsid w:val="00DE5A27"/>
    <w:rsid w:val="00DE604C"/>
    <w:rsid w:val="00DE6872"/>
    <w:rsid w:val="00DE6949"/>
    <w:rsid w:val="00DE6FB6"/>
    <w:rsid w:val="00DE701D"/>
    <w:rsid w:val="00DE71E5"/>
    <w:rsid w:val="00DE77EB"/>
    <w:rsid w:val="00DE7F7E"/>
    <w:rsid w:val="00DF059C"/>
    <w:rsid w:val="00DF064E"/>
    <w:rsid w:val="00DF0A8B"/>
    <w:rsid w:val="00DF0EAF"/>
    <w:rsid w:val="00DF10DD"/>
    <w:rsid w:val="00DF1262"/>
    <w:rsid w:val="00DF14C2"/>
    <w:rsid w:val="00DF1678"/>
    <w:rsid w:val="00DF1F13"/>
    <w:rsid w:val="00DF216B"/>
    <w:rsid w:val="00DF22BC"/>
    <w:rsid w:val="00DF2337"/>
    <w:rsid w:val="00DF277F"/>
    <w:rsid w:val="00DF2CD0"/>
    <w:rsid w:val="00DF2E36"/>
    <w:rsid w:val="00DF2F39"/>
    <w:rsid w:val="00DF377F"/>
    <w:rsid w:val="00DF422E"/>
    <w:rsid w:val="00DF45EC"/>
    <w:rsid w:val="00DF4E80"/>
    <w:rsid w:val="00DF4FE1"/>
    <w:rsid w:val="00DF5263"/>
    <w:rsid w:val="00DF52BA"/>
    <w:rsid w:val="00DF5675"/>
    <w:rsid w:val="00DF57D1"/>
    <w:rsid w:val="00DF586C"/>
    <w:rsid w:val="00DF58DA"/>
    <w:rsid w:val="00DF5FFF"/>
    <w:rsid w:val="00DF6213"/>
    <w:rsid w:val="00DF642B"/>
    <w:rsid w:val="00DF66B9"/>
    <w:rsid w:val="00DF6A09"/>
    <w:rsid w:val="00DF6AE0"/>
    <w:rsid w:val="00DF6D4E"/>
    <w:rsid w:val="00DF6E14"/>
    <w:rsid w:val="00DF6FD5"/>
    <w:rsid w:val="00DF711E"/>
    <w:rsid w:val="00DF72CC"/>
    <w:rsid w:val="00DF73A4"/>
    <w:rsid w:val="00E008F4"/>
    <w:rsid w:val="00E00CCD"/>
    <w:rsid w:val="00E01124"/>
    <w:rsid w:val="00E01C82"/>
    <w:rsid w:val="00E029A3"/>
    <w:rsid w:val="00E02BFA"/>
    <w:rsid w:val="00E02BFC"/>
    <w:rsid w:val="00E02DFC"/>
    <w:rsid w:val="00E03038"/>
    <w:rsid w:val="00E0321E"/>
    <w:rsid w:val="00E03249"/>
    <w:rsid w:val="00E032E4"/>
    <w:rsid w:val="00E035F6"/>
    <w:rsid w:val="00E03E3A"/>
    <w:rsid w:val="00E0456E"/>
    <w:rsid w:val="00E0466C"/>
    <w:rsid w:val="00E048EF"/>
    <w:rsid w:val="00E05065"/>
    <w:rsid w:val="00E057EF"/>
    <w:rsid w:val="00E05A14"/>
    <w:rsid w:val="00E05BB1"/>
    <w:rsid w:val="00E06560"/>
    <w:rsid w:val="00E06A11"/>
    <w:rsid w:val="00E07573"/>
    <w:rsid w:val="00E0796E"/>
    <w:rsid w:val="00E1015D"/>
    <w:rsid w:val="00E1020B"/>
    <w:rsid w:val="00E104DE"/>
    <w:rsid w:val="00E1052F"/>
    <w:rsid w:val="00E10D17"/>
    <w:rsid w:val="00E12075"/>
    <w:rsid w:val="00E1217D"/>
    <w:rsid w:val="00E12221"/>
    <w:rsid w:val="00E1240F"/>
    <w:rsid w:val="00E12955"/>
    <w:rsid w:val="00E12CEC"/>
    <w:rsid w:val="00E12E02"/>
    <w:rsid w:val="00E1306B"/>
    <w:rsid w:val="00E130E7"/>
    <w:rsid w:val="00E136AC"/>
    <w:rsid w:val="00E137B1"/>
    <w:rsid w:val="00E13E7A"/>
    <w:rsid w:val="00E13F00"/>
    <w:rsid w:val="00E14A15"/>
    <w:rsid w:val="00E14EB7"/>
    <w:rsid w:val="00E14FEC"/>
    <w:rsid w:val="00E1512D"/>
    <w:rsid w:val="00E1543B"/>
    <w:rsid w:val="00E15560"/>
    <w:rsid w:val="00E1604C"/>
    <w:rsid w:val="00E16604"/>
    <w:rsid w:val="00E1687C"/>
    <w:rsid w:val="00E16A01"/>
    <w:rsid w:val="00E16B05"/>
    <w:rsid w:val="00E170E8"/>
    <w:rsid w:val="00E17377"/>
    <w:rsid w:val="00E1750A"/>
    <w:rsid w:val="00E1776D"/>
    <w:rsid w:val="00E1F71A"/>
    <w:rsid w:val="00E2031E"/>
    <w:rsid w:val="00E2054E"/>
    <w:rsid w:val="00E205A8"/>
    <w:rsid w:val="00E205B8"/>
    <w:rsid w:val="00E20BF1"/>
    <w:rsid w:val="00E20CC5"/>
    <w:rsid w:val="00E21AD2"/>
    <w:rsid w:val="00E2234F"/>
    <w:rsid w:val="00E227A8"/>
    <w:rsid w:val="00E2283B"/>
    <w:rsid w:val="00E22A0B"/>
    <w:rsid w:val="00E22A80"/>
    <w:rsid w:val="00E22BA1"/>
    <w:rsid w:val="00E22DF4"/>
    <w:rsid w:val="00E23819"/>
    <w:rsid w:val="00E23836"/>
    <w:rsid w:val="00E23EF3"/>
    <w:rsid w:val="00E2424E"/>
    <w:rsid w:val="00E2467B"/>
    <w:rsid w:val="00E248B3"/>
    <w:rsid w:val="00E24BFE"/>
    <w:rsid w:val="00E24C56"/>
    <w:rsid w:val="00E24E80"/>
    <w:rsid w:val="00E25C54"/>
    <w:rsid w:val="00E261B2"/>
    <w:rsid w:val="00E262E3"/>
    <w:rsid w:val="00E27760"/>
    <w:rsid w:val="00E278C3"/>
    <w:rsid w:val="00E27D03"/>
    <w:rsid w:val="00E3004A"/>
    <w:rsid w:val="00E303FA"/>
    <w:rsid w:val="00E30A31"/>
    <w:rsid w:val="00E30A8C"/>
    <w:rsid w:val="00E30F24"/>
    <w:rsid w:val="00E31689"/>
    <w:rsid w:val="00E31753"/>
    <w:rsid w:val="00E31841"/>
    <w:rsid w:val="00E318D4"/>
    <w:rsid w:val="00E32A0F"/>
    <w:rsid w:val="00E32C2C"/>
    <w:rsid w:val="00E336F3"/>
    <w:rsid w:val="00E33C4C"/>
    <w:rsid w:val="00E33FA5"/>
    <w:rsid w:val="00E3436E"/>
    <w:rsid w:val="00E3444F"/>
    <w:rsid w:val="00E34C73"/>
    <w:rsid w:val="00E34F3A"/>
    <w:rsid w:val="00E3529E"/>
    <w:rsid w:val="00E356B8"/>
    <w:rsid w:val="00E35864"/>
    <w:rsid w:val="00E35CAA"/>
    <w:rsid w:val="00E36B37"/>
    <w:rsid w:val="00E36B4C"/>
    <w:rsid w:val="00E36D2D"/>
    <w:rsid w:val="00E37023"/>
    <w:rsid w:val="00E372AC"/>
    <w:rsid w:val="00E37485"/>
    <w:rsid w:val="00E37BD4"/>
    <w:rsid w:val="00E37E56"/>
    <w:rsid w:val="00E40C73"/>
    <w:rsid w:val="00E40CA1"/>
    <w:rsid w:val="00E40D2C"/>
    <w:rsid w:val="00E41425"/>
    <w:rsid w:val="00E4197A"/>
    <w:rsid w:val="00E41C8F"/>
    <w:rsid w:val="00E4223C"/>
    <w:rsid w:val="00E42C2F"/>
    <w:rsid w:val="00E42E73"/>
    <w:rsid w:val="00E42EB4"/>
    <w:rsid w:val="00E42ED0"/>
    <w:rsid w:val="00E43078"/>
    <w:rsid w:val="00E4342A"/>
    <w:rsid w:val="00E434D2"/>
    <w:rsid w:val="00E43566"/>
    <w:rsid w:val="00E43786"/>
    <w:rsid w:val="00E43A5E"/>
    <w:rsid w:val="00E43A95"/>
    <w:rsid w:val="00E43BC9"/>
    <w:rsid w:val="00E43D51"/>
    <w:rsid w:val="00E43DC3"/>
    <w:rsid w:val="00E43EA2"/>
    <w:rsid w:val="00E43EC9"/>
    <w:rsid w:val="00E43F8C"/>
    <w:rsid w:val="00E4406A"/>
    <w:rsid w:val="00E445F2"/>
    <w:rsid w:val="00E446EA"/>
    <w:rsid w:val="00E44831"/>
    <w:rsid w:val="00E44A13"/>
    <w:rsid w:val="00E4566E"/>
    <w:rsid w:val="00E4569E"/>
    <w:rsid w:val="00E456D8"/>
    <w:rsid w:val="00E4571D"/>
    <w:rsid w:val="00E45BCD"/>
    <w:rsid w:val="00E45E17"/>
    <w:rsid w:val="00E46028"/>
    <w:rsid w:val="00E461BA"/>
    <w:rsid w:val="00E46315"/>
    <w:rsid w:val="00E46671"/>
    <w:rsid w:val="00E46BB5"/>
    <w:rsid w:val="00E46F85"/>
    <w:rsid w:val="00E470DC"/>
    <w:rsid w:val="00E47341"/>
    <w:rsid w:val="00E47D24"/>
    <w:rsid w:val="00E47D5E"/>
    <w:rsid w:val="00E50396"/>
    <w:rsid w:val="00E506AF"/>
    <w:rsid w:val="00E50701"/>
    <w:rsid w:val="00E50E8A"/>
    <w:rsid w:val="00E5128A"/>
    <w:rsid w:val="00E51E5E"/>
    <w:rsid w:val="00E51E78"/>
    <w:rsid w:val="00E52953"/>
    <w:rsid w:val="00E5298E"/>
    <w:rsid w:val="00E529FE"/>
    <w:rsid w:val="00E52C91"/>
    <w:rsid w:val="00E52DCD"/>
    <w:rsid w:val="00E52E14"/>
    <w:rsid w:val="00E53021"/>
    <w:rsid w:val="00E536BC"/>
    <w:rsid w:val="00E53993"/>
    <w:rsid w:val="00E5411F"/>
    <w:rsid w:val="00E543D9"/>
    <w:rsid w:val="00E54405"/>
    <w:rsid w:val="00E54751"/>
    <w:rsid w:val="00E551DB"/>
    <w:rsid w:val="00E553F9"/>
    <w:rsid w:val="00E5549E"/>
    <w:rsid w:val="00E55841"/>
    <w:rsid w:val="00E55CBE"/>
    <w:rsid w:val="00E55E0B"/>
    <w:rsid w:val="00E55FE3"/>
    <w:rsid w:val="00E561F0"/>
    <w:rsid w:val="00E56441"/>
    <w:rsid w:val="00E56500"/>
    <w:rsid w:val="00E56535"/>
    <w:rsid w:val="00E56830"/>
    <w:rsid w:val="00E568F8"/>
    <w:rsid w:val="00E56CA3"/>
    <w:rsid w:val="00E575A1"/>
    <w:rsid w:val="00E575FA"/>
    <w:rsid w:val="00E57847"/>
    <w:rsid w:val="00E57876"/>
    <w:rsid w:val="00E57881"/>
    <w:rsid w:val="00E57979"/>
    <w:rsid w:val="00E57D68"/>
    <w:rsid w:val="00E60493"/>
    <w:rsid w:val="00E6079E"/>
    <w:rsid w:val="00E60BA8"/>
    <w:rsid w:val="00E60F7A"/>
    <w:rsid w:val="00E611E8"/>
    <w:rsid w:val="00E6125A"/>
    <w:rsid w:val="00E61268"/>
    <w:rsid w:val="00E6171F"/>
    <w:rsid w:val="00E619D2"/>
    <w:rsid w:val="00E61E9A"/>
    <w:rsid w:val="00E62167"/>
    <w:rsid w:val="00E6238B"/>
    <w:rsid w:val="00E626C6"/>
    <w:rsid w:val="00E6289C"/>
    <w:rsid w:val="00E62B34"/>
    <w:rsid w:val="00E62C84"/>
    <w:rsid w:val="00E63BFA"/>
    <w:rsid w:val="00E63ECA"/>
    <w:rsid w:val="00E640C7"/>
    <w:rsid w:val="00E64133"/>
    <w:rsid w:val="00E646DA"/>
    <w:rsid w:val="00E64DD4"/>
    <w:rsid w:val="00E64E20"/>
    <w:rsid w:val="00E6507D"/>
    <w:rsid w:val="00E65146"/>
    <w:rsid w:val="00E6562D"/>
    <w:rsid w:val="00E65701"/>
    <w:rsid w:val="00E65E31"/>
    <w:rsid w:val="00E65FFD"/>
    <w:rsid w:val="00E66384"/>
    <w:rsid w:val="00E66432"/>
    <w:rsid w:val="00E66462"/>
    <w:rsid w:val="00E668BC"/>
    <w:rsid w:val="00E67A7A"/>
    <w:rsid w:val="00E70231"/>
    <w:rsid w:val="00E703A2"/>
    <w:rsid w:val="00E7069C"/>
    <w:rsid w:val="00E70836"/>
    <w:rsid w:val="00E708A2"/>
    <w:rsid w:val="00E70A2E"/>
    <w:rsid w:val="00E70F79"/>
    <w:rsid w:val="00E71307"/>
    <w:rsid w:val="00E713DF"/>
    <w:rsid w:val="00E71485"/>
    <w:rsid w:val="00E71702"/>
    <w:rsid w:val="00E71F0F"/>
    <w:rsid w:val="00E725F2"/>
    <w:rsid w:val="00E72758"/>
    <w:rsid w:val="00E73121"/>
    <w:rsid w:val="00E7352F"/>
    <w:rsid w:val="00E73A96"/>
    <w:rsid w:val="00E73C49"/>
    <w:rsid w:val="00E73C5D"/>
    <w:rsid w:val="00E73C83"/>
    <w:rsid w:val="00E745D1"/>
    <w:rsid w:val="00E74838"/>
    <w:rsid w:val="00E74A8B"/>
    <w:rsid w:val="00E74D65"/>
    <w:rsid w:val="00E74EC9"/>
    <w:rsid w:val="00E7505E"/>
    <w:rsid w:val="00E75375"/>
    <w:rsid w:val="00E75AC3"/>
    <w:rsid w:val="00E76017"/>
    <w:rsid w:val="00E76265"/>
    <w:rsid w:val="00E76667"/>
    <w:rsid w:val="00E77019"/>
    <w:rsid w:val="00E77202"/>
    <w:rsid w:val="00E779E7"/>
    <w:rsid w:val="00E77D3A"/>
    <w:rsid w:val="00E77FDB"/>
    <w:rsid w:val="00E80051"/>
    <w:rsid w:val="00E80351"/>
    <w:rsid w:val="00E80E62"/>
    <w:rsid w:val="00E8162F"/>
    <w:rsid w:val="00E82090"/>
    <w:rsid w:val="00E826BF"/>
    <w:rsid w:val="00E82703"/>
    <w:rsid w:val="00E82F20"/>
    <w:rsid w:val="00E83074"/>
    <w:rsid w:val="00E835FD"/>
    <w:rsid w:val="00E83A71"/>
    <w:rsid w:val="00E83CE6"/>
    <w:rsid w:val="00E83F62"/>
    <w:rsid w:val="00E8408F"/>
    <w:rsid w:val="00E841FC"/>
    <w:rsid w:val="00E84213"/>
    <w:rsid w:val="00E84452"/>
    <w:rsid w:val="00E845BA"/>
    <w:rsid w:val="00E84E84"/>
    <w:rsid w:val="00E854F0"/>
    <w:rsid w:val="00E85D70"/>
    <w:rsid w:val="00E85E16"/>
    <w:rsid w:val="00E86202"/>
    <w:rsid w:val="00E8689A"/>
    <w:rsid w:val="00E86ED2"/>
    <w:rsid w:val="00E870C7"/>
    <w:rsid w:val="00E872B7"/>
    <w:rsid w:val="00E87850"/>
    <w:rsid w:val="00E87AE6"/>
    <w:rsid w:val="00E87FFB"/>
    <w:rsid w:val="00E900FC"/>
    <w:rsid w:val="00E90154"/>
    <w:rsid w:val="00E90698"/>
    <w:rsid w:val="00E909B6"/>
    <w:rsid w:val="00E91246"/>
    <w:rsid w:val="00E917AC"/>
    <w:rsid w:val="00E91883"/>
    <w:rsid w:val="00E91D8B"/>
    <w:rsid w:val="00E926FE"/>
    <w:rsid w:val="00E929A8"/>
    <w:rsid w:val="00E930E7"/>
    <w:rsid w:val="00E932B9"/>
    <w:rsid w:val="00E93992"/>
    <w:rsid w:val="00E939EF"/>
    <w:rsid w:val="00E93EEF"/>
    <w:rsid w:val="00E94847"/>
    <w:rsid w:val="00E94D27"/>
    <w:rsid w:val="00E95070"/>
    <w:rsid w:val="00E950E7"/>
    <w:rsid w:val="00E95199"/>
    <w:rsid w:val="00E958C7"/>
    <w:rsid w:val="00E95C25"/>
    <w:rsid w:val="00E96123"/>
    <w:rsid w:val="00E96457"/>
    <w:rsid w:val="00E9657F"/>
    <w:rsid w:val="00E9672B"/>
    <w:rsid w:val="00E97026"/>
    <w:rsid w:val="00E97086"/>
    <w:rsid w:val="00E9776A"/>
    <w:rsid w:val="00E979AB"/>
    <w:rsid w:val="00E97D71"/>
    <w:rsid w:val="00E97E15"/>
    <w:rsid w:val="00E97E1F"/>
    <w:rsid w:val="00E97F76"/>
    <w:rsid w:val="00EA0356"/>
    <w:rsid w:val="00EA0615"/>
    <w:rsid w:val="00EA0652"/>
    <w:rsid w:val="00EA11E6"/>
    <w:rsid w:val="00EA1207"/>
    <w:rsid w:val="00EA151D"/>
    <w:rsid w:val="00EA18A3"/>
    <w:rsid w:val="00EA1A65"/>
    <w:rsid w:val="00EA1B35"/>
    <w:rsid w:val="00EA233A"/>
    <w:rsid w:val="00EA2A85"/>
    <w:rsid w:val="00EA2DD1"/>
    <w:rsid w:val="00EA3A15"/>
    <w:rsid w:val="00EA3C4A"/>
    <w:rsid w:val="00EA3D55"/>
    <w:rsid w:val="00EA3D6D"/>
    <w:rsid w:val="00EA42A6"/>
    <w:rsid w:val="00EA42D3"/>
    <w:rsid w:val="00EA4985"/>
    <w:rsid w:val="00EA4BE5"/>
    <w:rsid w:val="00EA5AB8"/>
    <w:rsid w:val="00EA5CD1"/>
    <w:rsid w:val="00EA5EFA"/>
    <w:rsid w:val="00EA62F7"/>
    <w:rsid w:val="00EA6C37"/>
    <w:rsid w:val="00EA7552"/>
    <w:rsid w:val="00EA769F"/>
    <w:rsid w:val="00EA7794"/>
    <w:rsid w:val="00EA78A3"/>
    <w:rsid w:val="00EB0653"/>
    <w:rsid w:val="00EB06CC"/>
    <w:rsid w:val="00EB0887"/>
    <w:rsid w:val="00EB14F8"/>
    <w:rsid w:val="00EB1850"/>
    <w:rsid w:val="00EB1D62"/>
    <w:rsid w:val="00EB1EA2"/>
    <w:rsid w:val="00EB1F88"/>
    <w:rsid w:val="00EB1FD8"/>
    <w:rsid w:val="00EB2544"/>
    <w:rsid w:val="00EB2716"/>
    <w:rsid w:val="00EB28AF"/>
    <w:rsid w:val="00EB356F"/>
    <w:rsid w:val="00EB3F29"/>
    <w:rsid w:val="00EB4BB4"/>
    <w:rsid w:val="00EB5451"/>
    <w:rsid w:val="00EB567A"/>
    <w:rsid w:val="00EB5B1C"/>
    <w:rsid w:val="00EB5F03"/>
    <w:rsid w:val="00EB5FA3"/>
    <w:rsid w:val="00EB6023"/>
    <w:rsid w:val="00EB6303"/>
    <w:rsid w:val="00EB6306"/>
    <w:rsid w:val="00EB63E3"/>
    <w:rsid w:val="00EB6658"/>
    <w:rsid w:val="00EB6941"/>
    <w:rsid w:val="00EB6BCE"/>
    <w:rsid w:val="00EB71F4"/>
    <w:rsid w:val="00EB7278"/>
    <w:rsid w:val="00EB74DF"/>
    <w:rsid w:val="00EB770C"/>
    <w:rsid w:val="00EB789F"/>
    <w:rsid w:val="00EB7A27"/>
    <w:rsid w:val="00EC03DE"/>
    <w:rsid w:val="00EC0442"/>
    <w:rsid w:val="00EC060D"/>
    <w:rsid w:val="00EC066C"/>
    <w:rsid w:val="00EC09A2"/>
    <w:rsid w:val="00EC0B12"/>
    <w:rsid w:val="00EC0C1B"/>
    <w:rsid w:val="00EC0F9D"/>
    <w:rsid w:val="00EC11E7"/>
    <w:rsid w:val="00EC14C1"/>
    <w:rsid w:val="00EC1ADE"/>
    <w:rsid w:val="00EC20A9"/>
    <w:rsid w:val="00EC217A"/>
    <w:rsid w:val="00EC219F"/>
    <w:rsid w:val="00EC2669"/>
    <w:rsid w:val="00EC2673"/>
    <w:rsid w:val="00EC2684"/>
    <w:rsid w:val="00EC29FD"/>
    <w:rsid w:val="00EC2C9B"/>
    <w:rsid w:val="00EC3378"/>
    <w:rsid w:val="00EC3782"/>
    <w:rsid w:val="00EC43CF"/>
    <w:rsid w:val="00EC4D0A"/>
    <w:rsid w:val="00EC4E73"/>
    <w:rsid w:val="00EC517B"/>
    <w:rsid w:val="00EC5395"/>
    <w:rsid w:val="00EC604A"/>
    <w:rsid w:val="00EC61D9"/>
    <w:rsid w:val="00EC66F8"/>
    <w:rsid w:val="00EC6D73"/>
    <w:rsid w:val="00EC7008"/>
    <w:rsid w:val="00EC72BE"/>
    <w:rsid w:val="00EC7325"/>
    <w:rsid w:val="00EC75BF"/>
    <w:rsid w:val="00EC760B"/>
    <w:rsid w:val="00EC7697"/>
    <w:rsid w:val="00EC7B99"/>
    <w:rsid w:val="00EC7FC9"/>
    <w:rsid w:val="00EC9F7A"/>
    <w:rsid w:val="00ED0118"/>
    <w:rsid w:val="00ED0A92"/>
    <w:rsid w:val="00ED0EBF"/>
    <w:rsid w:val="00ED1034"/>
    <w:rsid w:val="00ED18D9"/>
    <w:rsid w:val="00ED24B2"/>
    <w:rsid w:val="00ED32F2"/>
    <w:rsid w:val="00ED34F9"/>
    <w:rsid w:val="00ED411C"/>
    <w:rsid w:val="00ED4B4B"/>
    <w:rsid w:val="00ED4DE4"/>
    <w:rsid w:val="00ED5236"/>
    <w:rsid w:val="00ED5835"/>
    <w:rsid w:val="00ED5CB0"/>
    <w:rsid w:val="00ED5F44"/>
    <w:rsid w:val="00ED6092"/>
    <w:rsid w:val="00ED6522"/>
    <w:rsid w:val="00ED6650"/>
    <w:rsid w:val="00ED6804"/>
    <w:rsid w:val="00ED6899"/>
    <w:rsid w:val="00ED68CD"/>
    <w:rsid w:val="00ED6D2D"/>
    <w:rsid w:val="00ED752B"/>
    <w:rsid w:val="00ED78A5"/>
    <w:rsid w:val="00ED798E"/>
    <w:rsid w:val="00EE053D"/>
    <w:rsid w:val="00EE0934"/>
    <w:rsid w:val="00EE0C3B"/>
    <w:rsid w:val="00EE0DBB"/>
    <w:rsid w:val="00EE1060"/>
    <w:rsid w:val="00EE10D0"/>
    <w:rsid w:val="00EE134E"/>
    <w:rsid w:val="00EE1444"/>
    <w:rsid w:val="00EE1803"/>
    <w:rsid w:val="00EE1C01"/>
    <w:rsid w:val="00EE20A2"/>
    <w:rsid w:val="00EE24D3"/>
    <w:rsid w:val="00EE25F9"/>
    <w:rsid w:val="00EE2979"/>
    <w:rsid w:val="00EE357B"/>
    <w:rsid w:val="00EE36FD"/>
    <w:rsid w:val="00EE3C39"/>
    <w:rsid w:val="00EE493F"/>
    <w:rsid w:val="00EE4E5F"/>
    <w:rsid w:val="00EE4F1F"/>
    <w:rsid w:val="00EE54FA"/>
    <w:rsid w:val="00EE5790"/>
    <w:rsid w:val="00EE5862"/>
    <w:rsid w:val="00EE5BFB"/>
    <w:rsid w:val="00EE6061"/>
    <w:rsid w:val="00EE668F"/>
    <w:rsid w:val="00EE6DCA"/>
    <w:rsid w:val="00EE7950"/>
    <w:rsid w:val="00EE7C2B"/>
    <w:rsid w:val="00EE7EE5"/>
    <w:rsid w:val="00EF0005"/>
    <w:rsid w:val="00EF009F"/>
    <w:rsid w:val="00EF06DA"/>
    <w:rsid w:val="00EF0CFD"/>
    <w:rsid w:val="00EF0E98"/>
    <w:rsid w:val="00EF10FB"/>
    <w:rsid w:val="00EF1BAE"/>
    <w:rsid w:val="00EF1C9F"/>
    <w:rsid w:val="00EF1EA3"/>
    <w:rsid w:val="00EF1FE9"/>
    <w:rsid w:val="00EF2372"/>
    <w:rsid w:val="00EF2559"/>
    <w:rsid w:val="00EF266C"/>
    <w:rsid w:val="00EF2798"/>
    <w:rsid w:val="00EF282F"/>
    <w:rsid w:val="00EF2B54"/>
    <w:rsid w:val="00EF361A"/>
    <w:rsid w:val="00EF42D7"/>
    <w:rsid w:val="00EF42F6"/>
    <w:rsid w:val="00EF4B09"/>
    <w:rsid w:val="00EF4DD2"/>
    <w:rsid w:val="00EF4FC5"/>
    <w:rsid w:val="00EF520F"/>
    <w:rsid w:val="00EF5715"/>
    <w:rsid w:val="00EF5A33"/>
    <w:rsid w:val="00EF608D"/>
    <w:rsid w:val="00EF63CA"/>
    <w:rsid w:val="00EF6D3C"/>
    <w:rsid w:val="00EF7341"/>
    <w:rsid w:val="00EF748B"/>
    <w:rsid w:val="00EF7695"/>
    <w:rsid w:val="00EF7729"/>
    <w:rsid w:val="00EF7797"/>
    <w:rsid w:val="00EF79C5"/>
    <w:rsid w:val="00EF7DA5"/>
    <w:rsid w:val="00EF8FF4"/>
    <w:rsid w:val="00F00B41"/>
    <w:rsid w:val="00F00B5C"/>
    <w:rsid w:val="00F00E4D"/>
    <w:rsid w:val="00F0104A"/>
    <w:rsid w:val="00F01252"/>
    <w:rsid w:val="00F01406"/>
    <w:rsid w:val="00F01CE0"/>
    <w:rsid w:val="00F02092"/>
    <w:rsid w:val="00F02C98"/>
    <w:rsid w:val="00F02DA3"/>
    <w:rsid w:val="00F034AA"/>
    <w:rsid w:val="00F034BA"/>
    <w:rsid w:val="00F03D52"/>
    <w:rsid w:val="00F04053"/>
    <w:rsid w:val="00F04ADB"/>
    <w:rsid w:val="00F04D2B"/>
    <w:rsid w:val="00F05402"/>
    <w:rsid w:val="00F05AED"/>
    <w:rsid w:val="00F0667E"/>
    <w:rsid w:val="00F06766"/>
    <w:rsid w:val="00F06C8D"/>
    <w:rsid w:val="00F071CB"/>
    <w:rsid w:val="00F07992"/>
    <w:rsid w:val="00F07F81"/>
    <w:rsid w:val="00F1010B"/>
    <w:rsid w:val="00F10665"/>
    <w:rsid w:val="00F10D33"/>
    <w:rsid w:val="00F11411"/>
    <w:rsid w:val="00F11572"/>
    <w:rsid w:val="00F11DCE"/>
    <w:rsid w:val="00F1243A"/>
    <w:rsid w:val="00F12B36"/>
    <w:rsid w:val="00F12B5C"/>
    <w:rsid w:val="00F137D9"/>
    <w:rsid w:val="00F1402E"/>
    <w:rsid w:val="00F14357"/>
    <w:rsid w:val="00F143E7"/>
    <w:rsid w:val="00F14508"/>
    <w:rsid w:val="00F14A82"/>
    <w:rsid w:val="00F14BB5"/>
    <w:rsid w:val="00F15A01"/>
    <w:rsid w:val="00F15D82"/>
    <w:rsid w:val="00F15DCD"/>
    <w:rsid w:val="00F15EA0"/>
    <w:rsid w:val="00F15EEC"/>
    <w:rsid w:val="00F16332"/>
    <w:rsid w:val="00F163E7"/>
    <w:rsid w:val="00F16741"/>
    <w:rsid w:val="00F16ACB"/>
    <w:rsid w:val="00F170A4"/>
    <w:rsid w:val="00F17253"/>
    <w:rsid w:val="00F173A9"/>
    <w:rsid w:val="00F1750B"/>
    <w:rsid w:val="00F1757F"/>
    <w:rsid w:val="00F17A15"/>
    <w:rsid w:val="00F17D1E"/>
    <w:rsid w:val="00F17D2C"/>
    <w:rsid w:val="00F20213"/>
    <w:rsid w:val="00F20501"/>
    <w:rsid w:val="00F208E4"/>
    <w:rsid w:val="00F2090F"/>
    <w:rsid w:val="00F22165"/>
    <w:rsid w:val="00F2227B"/>
    <w:rsid w:val="00F22383"/>
    <w:rsid w:val="00F2258B"/>
    <w:rsid w:val="00F22B0F"/>
    <w:rsid w:val="00F22B40"/>
    <w:rsid w:val="00F22E9B"/>
    <w:rsid w:val="00F232FF"/>
    <w:rsid w:val="00F23411"/>
    <w:rsid w:val="00F234BD"/>
    <w:rsid w:val="00F236D5"/>
    <w:rsid w:val="00F23E8B"/>
    <w:rsid w:val="00F24128"/>
    <w:rsid w:val="00F24931"/>
    <w:rsid w:val="00F253DD"/>
    <w:rsid w:val="00F255EF"/>
    <w:rsid w:val="00F256C4"/>
    <w:rsid w:val="00F25706"/>
    <w:rsid w:val="00F25C6A"/>
    <w:rsid w:val="00F25D2D"/>
    <w:rsid w:val="00F25F58"/>
    <w:rsid w:val="00F26303"/>
    <w:rsid w:val="00F26DF9"/>
    <w:rsid w:val="00F271DD"/>
    <w:rsid w:val="00F27692"/>
    <w:rsid w:val="00F27788"/>
    <w:rsid w:val="00F27951"/>
    <w:rsid w:val="00F27FD2"/>
    <w:rsid w:val="00F30241"/>
    <w:rsid w:val="00F3039D"/>
    <w:rsid w:val="00F305AA"/>
    <w:rsid w:val="00F31324"/>
    <w:rsid w:val="00F31B1D"/>
    <w:rsid w:val="00F3211B"/>
    <w:rsid w:val="00F32304"/>
    <w:rsid w:val="00F32585"/>
    <w:rsid w:val="00F32778"/>
    <w:rsid w:val="00F3282B"/>
    <w:rsid w:val="00F328B6"/>
    <w:rsid w:val="00F32B4A"/>
    <w:rsid w:val="00F32BE7"/>
    <w:rsid w:val="00F32C0B"/>
    <w:rsid w:val="00F32C80"/>
    <w:rsid w:val="00F32EC9"/>
    <w:rsid w:val="00F336B0"/>
    <w:rsid w:val="00F33D48"/>
    <w:rsid w:val="00F33EEA"/>
    <w:rsid w:val="00F342C5"/>
    <w:rsid w:val="00F345FF"/>
    <w:rsid w:val="00F34681"/>
    <w:rsid w:val="00F34CE3"/>
    <w:rsid w:val="00F34FA6"/>
    <w:rsid w:val="00F3500E"/>
    <w:rsid w:val="00F3578E"/>
    <w:rsid w:val="00F358B2"/>
    <w:rsid w:val="00F361AD"/>
    <w:rsid w:val="00F37040"/>
    <w:rsid w:val="00F376D3"/>
    <w:rsid w:val="00F37805"/>
    <w:rsid w:val="00F37A66"/>
    <w:rsid w:val="00F37D10"/>
    <w:rsid w:val="00F37E54"/>
    <w:rsid w:val="00F3A3AA"/>
    <w:rsid w:val="00F40027"/>
    <w:rsid w:val="00F400D0"/>
    <w:rsid w:val="00F401AC"/>
    <w:rsid w:val="00F403FE"/>
    <w:rsid w:val="00F40C18"/>
    <w:rsid w:val="00F4105D"/>
    <w:rsid w:val="00F4122F"/>
    <w:rsid w:val="00F414F1"/>
    <w:rsid w:val="00F4164D"/>
    <w:rsid w:val="00F41758"/>
    <w:rsid w:val="00F421FB"/>
    <w:rsid w:val="00F425A7"/>
    <w:rsid w:val="00F429F8"/>
    <w:rsid w:val="00F42C9D"/>
    <w:rsid w:val="00F42E9D"/>
    <w:rsid w:val="00F42F25"/>
    <w:rsid w:val="00F433A2"/>
    <w:rsid w:val="00F438BD"/>
    <w:rsid w:val="00F43A61"/>
    <w:rsid w:val="00F43E21"/>
    <w:rsid w:val="00F44CA1"/>
    <w:rsid w:val="00F45359"/>
    <w:rsid w:val="00F45641"/>
    <w:rsid w:val="00F456CB"/>
    <w:rsid w:val="00F457FB"/>
    <w:rsid w:val="00F45907"/>
    <w:rsid w:val="00F45D65"/>
    <w:rsid w:val="00F476F1"/>
    <w:rsid w:val="00F47877"/>
    <w:rsid w:val="00F47D1B"/>
    <w:rsid w:val="00F47D4B"/>
    <w:rsid w:val="00F47EEB"/>
    <w:rsid w:val="00F5001D"/>
    <w:rsid w:val="00F500F6"/>
    <w:rsid w:val="00F50635"/>
    <w:rsid w:val="00F5072C"/>
    <w:rsid w:val="00F507B4"/>
    <w:rsid w:val="00F50A28"/>
    <w:rsid w:val="00F51179"/>
    <w:rsid w:val="00F5145C"/>
    <w:rsid w:val="00F51468"/>
    <w:rsid w:val="00F516D8"/>
    <w:rsid w:val="00F517C2"/>
    <w:rsid w:val="00F51A2B"/>
    <w:rsid w:val="00F51F44"/>
    <w:rsid w:val="00F529B7"/>
    <w:rsid w:val="00F529EE"/>
    <w:rsid w:val="00F52B8D"/>
    <w:rsid w:val="00F52DB3"/>
    <w:rsid w:val="00F52DEC"/>
    <w:rsid w:val="00F53003"/>
    <w:rsid w:val="00F530C9"/>
    <w:rsid w:val="00F530DC"/>
    <w:rsid w:val="00F53406"/>
    <w:rsid w:val="00F53645"/>
    <w:rsid w:val="00F5377D"/>
    <w:rsid w:val="00F53966"/>
    <w:rsid w:val="00F53B5C"/>
    <w:rsid w:val="00F54132"/>
    <w:rsid w:val="00F545D7"/>
    <w:rsid w:val="00F545EC"/>
    <w:rsid w:val="00F54C77"/>
    <w:rsid w:val="00F551DE"/>
    <w:rsid w:val="00F55512"/>
    <w:rsid w:val="00F55A34"/>
    <w:rsid w:val="00F55DB5"/>
    <w:rsid w:val="00F55EF1"/>
    <w:rsid w:val="00F560A1"/>
    <w:rsid w:val="00F5638B"/>
    <w:rsid w:val="00F565F9"/>
    <w:rsid w:val="00F56C7F"/>
    <w:rsid w:val="00F57005"/>
    <w:rsid w:val="00F574A1"/>
    <w:rsid w:val="00F57597"/>
    <w:rsid w:val="00F575EA"/>
    <w:rsid w:val="00F578DB"/>
    <w:rsid w:val="00F581D5"/>
    <w:rsid w:val="00F601FD"/>
    <w:rsid w:val="00F608F4"/>
    <w:rsid w:val="00F60A99"/>
    <w:rsid w:val="00F61026"/>
    <w:rsid w:val="00F611E6"/>
    <w:rsid w:val="00F61865"/>
    <w:rsid w:val="00F62006"/>
    <w:rsid w:val="00F62E49"/>
    <w:rsid w:val="00F63293"/>
    <w:rsid w:val="00F63BA5"/>
    <w:rsid w:val="00F63F02"/>
    <w:rsid w:val="00F64383"/>
    <w:rsid w:val="00F644C8"/>
    <w:rsid w:val="00F644EC"/>
    <w:rsid w:val="00F65D71"/>
    <w:rsid w:val="00F662D4"/>
    <w:rsid w:val="00F66BFB"/>
    <w:rsid w:val="00F66E04"/>
    <w:rsid w:val="00F67402"/>
    <w:rsid w:val="00F674AF"/>
    <w:rsid w:val="00F67835"/>
    <w:rsid w:val="00F70416"/>
    <w:rsid w:val="00F70AC5"/>
    <w:rsid w:val="00F71025"/>
    <w:rsid w:val="00F72106"/>
    <w:rsid w:val="00F72205"/>
    <w:rsid w:val="00F72469"/>
    <w:rsid w:val="00F72961"/>
    <w:rsid w:val="00F72E4C"/>
    <w:rsid w:val="00F72FD9"/>
    <w:rsid w:val="00F73A32"/>
    <w:rsid w:val="00F7442F"/>
    <w:rsid w:val="00F74475"/>
    <w:rsid w:val="00F74607"/>
    <w:rsid w:val="00F75194"/>
    <w:rsid w:val="00F753F2"/>
    <w:rsid w:val="00F75D32"/>
    <w:rsid w:val="00F75D4F"/>
    <w:rsid w:val="00F7603D"/>
    <w:rsid w:val="00F76334"/>
    <w:rsid w:val="00F7640D"/>
    <w:rsid w:val="00F7663D"/>
    <w:rsid w:val="00F7678C"/>
    <w:rsid w:val="00F7690A"/>
    <w:rsid w:val="00F7697B"/>
    <w:rsid w:val="00F76A36"/>
    <w:rsid w:val="00F76AEA"/>
    <w:rsid w:val="00F76F8C"/>
    <w:rsid w:val="00F7702B"/>
    <w:rsid w:val="00F771FA"/>
    <w:rsid w:val="00F772DF"/>
    <w:rsid w:val="00F77814"/>
    <w:rsid w:val="00F7785E"/>
    <w:rsid w:val="00F779B9"/>
    <w:rsid w:val="00F77B3B"/>
    <w:rsid w:val="00F77BAB"/>
    <w:rsid w:val="00F77D58"/>
    <w:rsid w:val="00F77F60"/>
    <w:rsid w:val="00F80317"/>
    <w:rsid w:val="00F804BF"/>
    <w:rsid w:val="00F8057D"/>
    <w:rsid w:val="00F807B3"/>
    <w:rsid w:val="00F80CF9"/>
    <w:rsid w:val="00F80D6D"/>
    <w:rsid w:val="00F80FB9"/>
    <w:rsid w:val="00F82281"/>
    <w:rsid w:val="00F8295C"/>
    <w:rsid w:val="00F82A47"/>
    <w:rsid w:val="00F82ACA"/>
    <w:rsid w:val="00F83939"/>
    <w:rsid w:val="00F85077"/>
    <w:rsid w:val="00F85111"/>
    <w:rsid w:val="00F8587C"/>
    <w:rsid w:val="00F859D3"/>
    <w:rsid w:val="00F860F1"/>
    <w:rsid w:val="00F864B9"/>
    <w:rsid w:val="00F86590"/>
    <w:rsid w:val="00F8677D"/>
    <w:rsid w:val="00F868BE"/>
    <w:rsid w:val="00F86EAE"/>
    <w:rsid w:val="00F8720F"/>
    <w:rsid w:val="00F87652"/>
    <w:rsid w:val="00F8788B"/>
    <w:rsid w:val="00F87AAD"/>
    <w:rsid w:val="00F87D14"/>
    <w:rsid w:val="00F87F3E"/>
    <w:rsid w:val="00F87FC6"/>
    <w:rsid w:val="00F90D67"/>
    <w:rsid w:val="00F912FD"/>
    <w:rsid w:val="00F91591"/>
    <w:rsid w:val="00F91D4B"/>
    <w:rsid w:val="00F91E0D"/>
    <w:rsid w:val="00F91EE9"/>
    <w:rsid w:val="00F92082"/>
    <w:rsid w:val="00F92170"/>
    <w:rsid w:val="00F9285C"/>
    <w:rsid w:val="00F92B45"/>
    <w:rsid w:val="00F9366C"/>
    <w:rsid w:val="00F936C0"/>
    <w:rsid w:val="00F93AC8"/>
    <w:rsid w:val="00F944F0"/>
    <w:rsid w:val="00F94AC1"/>
    <w:rsid w:val="00F94DC8"/>
    <w:rsid w:val="00F952BD"/>
    <w:rsid w:val="00F95417"/>
    <w:rsid w:val="00F95625"/>
    <w:rsid w:val="00F9576E"/>
    <w:rsid w:val="00F95DA9"/>
    <w:rsid w:val="00F95E2F"/>
    <w:rsid w:val="00F95E64"/>
    <w:rsid w:val="00F965A1"/>
    <w:rsid w:val="00F96D91"/>
    <w:rsid w:val="00F96ED5"/>
    <w:rsid w:val="00F96F7A"/>
    <w:rsid w:val="00F97232"/>
    <w:rsid w:val="00F97404"/>
    <w:rsid w:val="00F975C2"/>
    <w:rsid w:val="00F97799"/>
    <w:rsid w:val="00F9790D"/>
    <w:rsid w:val="00FA005C"/>
    <w:rsid w:val="00FA0252"/>
    <w:rsid w:val="00FA0472"/>
    <w:rsid w:val="00FA06F4"/>
    <w:rsid w:val="00FA0A28"/>
    <w:rsid w:val="00FA0A82"/>
    <w:rsid w:val="00FA0D02"/>
    <w:rsid w:val="00FA0FB3"/>
    <w:rsid w:val="00FA175E"/>
    <w:rsid w:val="00FA2532"/>
    <w:rsid w:val="00FA35A5"/>
    <w:rsid w:val="00FA3A99"/>
    <w:rsid w:val="00FA4172"/>
    <w:rsid w:val="00FA4944"/>
    <w:rsid w:val="00FA4C0D"/>
    <w:rsid w:val="00FA5212"/>
    <w:rsid w:val="00FA59A5"/>
    <w:rsid w:val="00FA63D4"/>
    <w:rsid w:val="00FA67CC"/>
    <w:rsid w:val="00FA6BBB"/>
    <w:rsid w:val="00FA6C7E"/>
    <w:rsid w:val="00FA6CFD"/>
    <w:rsid w:val="00FA6FC6"/>
    <w:rsid w:val="00FA72AB"/>
    <w:rsid w:val="00FA7880"/>
    <w:rsid w:val="00FA78B6"/>
    <w:rsid w:val="00FA7BE0"/>
    <w:rsid w:val="00FA7F23"/>
    <w:rsid w:val="00FB07D4"/>
    <w:rsid w:val="00FB0C7C"/>
    <w:rsid w:val="00FB1120"/>
    <w:rsid w:val="00FB1123"/>
    <w:rsid w:val="00FB14FB"/>
    <w:rsid w:val="00FB1554"/>
    <w:rsid w:val="00FB1EE2"/>
    <w:rsid w:val="00FB2A73"/>
    <w:rsid w:val="00FB2A77"/>
    <w:rsid w:val="00FB2ACF"/>
    <w:rsid w:val="00FB2EB9"/>
    <w:rsid w:val="00FB3327"/>
    <w:rsid w:val="00FB3C25"/>
    <w:rsid w:val="00FB422C"/>
    <w:rsid w:val="00FB4C91"/>
    <w:rsid w:val="00FB4E1D"/>
    <w:rsid w:val="00FB4F6B"/>
    <w:rsid w:val="00FB51D3"/>
    <w:rsid w:val="00FB524D"/>
    <w:rsid w:val="00FB53D8"/>
    <w:rsid w:val="00FB558A"/>
    <w:rsid w:val="00FB58EF"/>
    <w:rsid w:val="00FB5BDB"/>
    <w:rsid w:val="00FB5BF3"/>
    <w:rsid w:val="00FB5D7E"/>
    <w:rsid w:val="00FB5F7F"/>
    <w:rsid w:val="00FB60F3"/>
    <w:rsid w:val="00FB68E1"/>
    <w:rsid w:val="00FB6A01"/>
    <w:rsid w:val="00FB6C69"/>
    <w:rsid w:val="00FB76EB"/>
    <w:rsid w:val="00FB7BB5"/>
    <w:rsid w:val="00FC0225"/>
    <w:rsid w:val="00FC0BAB"/>
    <w:rsid w:val="00FC0DA5"/>
    <w:rsid w:val="00FC0EC7"/>
    <w:rsid w:val="00FC13EC"/>
    <w:rsid w:val="00FC14C2"/>
    <w:rsid w:val="00FC19E1"/>
    <w:rsid w:val="00FC2AA0"/>
    <w:rsid w:val="00FC303C"/>
    <w:rsid w:val="00FC30DA"/>
    <w:rsid w:val="00FC3882"/>
    <w:rsid w:val="00FC3CDE"/>
    <w:rsid w:val="00FC4AA1"/>
    <w:rsid w:val="00FC4B0E"/>
    <w:rsid w:val="00FC4BC2"/>
    <w:rsid w:val="00FC4DFE"/>
    <w:rsid w:val="00FC5016"/>
    <w:rsid w:val="00FC5823"/>
    <w:rsid w:val="00FC588E"/>
    <w:rsid w:val="00FC609F"/>
    <w:rsid w:val="00FC60F9"/>
    <w:rsid w:val="00FC68BA"/>
    <w:rsid w:val="00FC6A7D"/>
    <w:rsid w:val="00FC6C58"/>
    <w:rsid w:val="00FC6E43"/>
    <w:rsid w:val="00FC731C"/>
    <w:rsid w:val="00FC73A6"/>
    <w:rsid w:val="00FC7422"/>
    <w:rsid w:val="00FC762F"/>
    <w:rsid w:val="00FC76BF"/>
    <w:rsid w:val="00FC7D5A"/>
    <w:rsid w:val="00FC7D69"/>
    <w:rsid w:val="00FC7EB2"/>
    <w:rsid w:val="00FD0252"/>
    <w:rsid w:val="00FD03AA"/>
    <w:rsid w:val="00FD04AF"/>
    <w:rsid w:val="00FD05AF"/>
    <w:rsid w:val="00FD0D40"/>
    <w:rsid w:val="00FD0E24"/>
    <w:rsid w:val="00FD0F07"/>
    <w:rsid w:val="00FD108A"/>
    <w:rsid w:val="00FD142D"/>
    <w:rsid w:val="00FD14D8"/>
    <w:rsid w:val="00FD1662"/>
    <w:rsid w:val="00FD2025"/>
    <w:rsid w:val="00FD208F"/>
    <w:rsid w:val="00FD23FA"/>
    <w:rsid w:val="00FD2DB5"/>
    <w:rsid w:val="00FD2E8D"/>
    <w:rsid w:val="00FD4336"/>
    <w:rsid w:val="00FD4C06"/>
    <w:rsid w:val="00FD4F3F"/>
    <w:rsid w:val="00FD4F68"/>
    <w:rsid w:val="00FD5863"/>
    <w:rsid w:val="00FD59CE"/>
    <w:rsid w:val="00FD5A65"/>
    <w:rsid w:val="00FD5A7F"/>
    <w:rsid w:val="00FD5B3F"/>
    <w:rsid w:val="00FD5D67"/>
    <w:rsid w:val="00FD658B"/>
    <w:rsid w:val="00FD6667"/>
    <w:rsid w:val="00FD6D22"/>
    <w:rsid w:val="00FD6F8E"/>
    <w:rsid w:val="00FD7775"/>
    <w:rsid w:val="00FD7C18"/>
    <w:rsid w:val="00FD7DE6"/>
    <w:rsid w:val="00FD7F70"/>
    <w:rsid w:val="00FE00F4"/>
    <w:rsid w:val="00FE041C"/>
    <w:rsid w:val="00FE093A"/>
    <w:rsid w:val="00FE0F3A"/>
    <w:rsid w:val="00FE19A8"/>
    <w:rsid w:val="00FE1C54"/>
    <w:rsid w:val="00FE1D66"/>
    <w:rsid w:val="00FE2131"/>
    <w:rsid w:val="00FE2B79"/>
    <w:rsid w:val="00FE30BE"/>
    <w:rsid w:val="00FE3906"/>
    <w:rsid w:val="00FE3CDA"/>
    <w:rsid w:val="00FE3D8D"/>
    <w:rsid w:val="00FE3FAC"/>
    <w:rsid w:val="00FE4510"/>
    <w:rsid w:val="00FE49C3"/>
    <w:rsid w:val="00FE4C96"/>
    <w:rsid w:val="00FE4FD9"/>
    <w:rsid w:val="00FE50A0"/>
    <w:rsid w:val="00FE55A7"/>
    <w:rsid w:val="00FE56E9"/>
    <w:rsid w:val="00FE599E"/>
    <w:rsid w:val="00FE5B62"/>
    <w:rsid w:val="00FE5CAE"/>
    <w:rsid w:val="00FE5F02"/>
    <w:rsid w:val="00FE6790"/>
    <w:rsid w:val="00FE6874"/>
    <w:rsid w:val="00FE6FDF"/>
    <w:rsid w:val="00FE70B9"/>
    <w:rsid w:val="00FE713C"/>
    <w:rsid w:val="00FE7490"/>
    <w:rsid w:val="00FE7997"/>
    <w:rsid w:val="00FE7E27"/>
    <w:rsid w:val="00FF0419"/>
    <w:rsid w:val="00FF0BCC"/>
    <w:rsid w:val="00FF0C5C"/>
    <w:rsid w:val="00FF0E72"/>
    <w:rsid w:val="00FF129F"/>
    <w:rsid w:val="00FF15C0"/>
    <w:rsid w:val="00FF199F"/>
    <w:rsid w:val="00FF1B28"/>
    <w:rsid w:val="00FF1B85"/>
    <w:rsid w:val="00FF201E"/>
    <w:rsid w:val="00FF20AB"/>
    <w:rsid w:val="00FF2217"/>
    <w:rsid w:val="00FF287B"/>
    <w:rsid w:val="00FF2ABA"/>
    <w:rsid w:val="00FF2F6E"/>
    <w:rsid w:val="00FF2F7B"/>
    <w:rsid w:val="00FF316E"/>
    <w:rsid w:val="00FF323E"/>
    <w:rsid w:val="00FF3B63"/>
    <w:rsid w:val="00FF3FF8"/>
    <w:rsid w:val="00FF407B"/>
    <w:rsid w:val="00FF4EEC"/>
    <w:rsid w:val="00FF586D"/>
    <w:rsid w:val="00FF5A3E"/>
    <w:rsid w:val="00FF5E47"/>
    <w:rsid w:val="00FF62A7"/>
    <w:rsid w:val="00FF646F"/>
    <w:rsid w:val="00FF654A"/>
    <w:rsid w:val="00FF732A"/>
    <w:rsid w:val="00FF7518"/>
    <w:rsid w:val="00FF756B"/>
    <w:rsid w:val="00FF76B8"/>
    <w:rsid w:val="00FF7730"/>
    <w:rsid w:val="00FF7D51"/>
    <w:rsid w:val="0104D3D0"/>
    <w:rsid w:val="010645C2"/>
    <w:rsid w:val="010649DF"/>
    <w:rsid w:val="011CD314"/>
    <w:rsid w:val="01274DF8"/>
    <w:rsid w:val="013CC620"/>
    <w:rsid w:val="014FA1C7"/>
    <w:rsid w:val="0152A525"/>
    <w:rsid w:val="0159D445"/>
    <w:rsid w:val="01629D09"/>
    <w:rsid w:val="0163A169"/>
    <w:rsid w:val="01642072"/>
    <w:rsid w:val="0165E9BD"/>
    <w:rsid w:val="016FE9F4"/>
    <w:rsid w:val="01724D1B"/>
    <w:rsid w:val="01772CE8"/>
    <w:rsid w:val="017EC752"/>
    <w:rsid w:val="01859306"/>
    <w:rsid w:val="018BE178"/>
    <w:rsid w:val="019914C4"/>
    <w:rsid w:val="01A9C8A2"/>
    <w:rsid w:val="01B085E4"/>
    <w:rsid w:val="01B5E5D0"/>
    <w:rsid w:val="01B66C54"/>
    <w:rsid w:val="01C6E832"/>
    <w:rsid w:val="01C855B0"/>
    <w:rsid w:val="01CCFA07"/>
    <w:rsid w:val="01DE948F"/>
    <w:rsid w:val="01E4A64F"/>
    <w:rsid w:val="01EB7402"/>
    <w:rsid w:val="01F5D029"/>
    <w:rsid w:val="01F857D7"/>
    <w:rsid w:val="01FF4927"/>
    <w:rsid w:val="02076221"/>
    <w:rsid w:val="0210EF88"/>
    <w:rsid w:val="02156C39"/>
    <w:rsid w:val="021629CF"/>
    <w:rsid w:val="02178C6D"/>
    <w:rsid w:val="0228E988"/>
    <w:rsid w:val="0241B998"/>
    <w:rsid w:val="0243C91E"/>
    <w:rsid w:val="026135A1"/>
    <w:rsid w:val="0272A4F2"/>
    <w:rsid w:val="0288353B"/>
    <w:rsid w:val="02887C17"/>
    <w:rsid w:val="028F128E"/>
    <w:rsid w:val="029331F9"/>
    <w:rsid w:val="0293B486"/>
    <w:rsid w:val="02AC5322"/>
    <w:rsid w:val="02AEE5EF"/>
    <w:rsid w:val="02BBD896"/>
    <w:rsid w:val="02FAAA45"/>
    <w:rsid w:val="0301F44F"/>
    <w:rsid w:val="031A82CC"/>
    <w:rsid w:val="0324EA2C"/>
    <w:rsid w:val="03252F9C"/>
    <w:rsid w:val="032ED006"/>
    <w:rsid w:val="0335AE02"/>
    <w:rsid w:val="033651AA"/>
    <w:rsid w:val="03431601"/>
    <w:rsid w:val="03499123"/>
    <w:rsid w:val="034E1A4A"/>
    <w:rsid w:val="035A4186"/>
    <w:rsid w:val="03621FB8"/>
    <w:rsid w:val="03697C78"/>
    <w:rsid w:val="03705B7E"/>
    <w:rsid w:val="037C3BCB"/>
    <w:rsid w:val="0390EEE4"/>
    <w:rsid w:val="03A73268"/>
    <w:rsid w:val="03AC649E"/>
    <w:rsid w:val="03AE5405"/>
    <w:rsid w:val="03B25ED7"/>
    <w:rsid w:val="03BEA7E8"/>
    <w:rsid w:val="03BED2B0"/>
    <w:rsid w:val="03BF56C6"/>
    <w:rsid w:val="03C470C3"/>
    <w:rsid w:val="03CAEFBC"/>
    <w:rsid w:val="03CC8DA8"/>
    <w:rsid w:val="03D1D980"/>
    <w:rsid w:val="03D6CADA"/>
    <w:rsid w:val="03DA4C41"/>
    <w:rsid w:val="03E34661"/>
    <w:rsid w:val="03E681CA"/>
    <w:rsid w:val="03EF389E"/>
    <w:rsid w:val="03F252A4"/>
    <w:rsid w:val="03F3D945"/>
    <w:rsid w:val="03F6F351"/>
    <w:rsid w:val="03FFBD3C"/>
    <w:rsid w:val="0404D389"/>
    <w:rsid w:val="040699DB"/>
    <w:rsid w:val="041B5AA9"/>
    <w:rsid w:val="041B891C"/>
    <w:rsid w:val="041E87A5"/>
    <w:rsid w:val="042281A2"/>
    <w:rsid w:val="04267E57"/>
    <w:rsid w:val="04308DFA"/>
    <w:rsid w:val="0434CCC8"/>
    <w:rsid w:val="0447B22A"/>
    <w:rsid w:val="044A8C71"/>
    <w:rsid w:val="045066C8"/>
    <w:rsid w:val="04509CC5"/>
    <w:rsid w:val="045D0469"/>
    <w:rsid w:val="04614DFC"/>
    <w:rsid w:val="046153F1"/>
    <w:rsid w:val="046B44EC"/>
    <w:rsid w:val="046EF6C5"/>
    <w:rsid w:val="0473FBC0"/>
    <w:rsid w:val="0475A2AB"/>
    <w:rsid w:val="048896F5"/>
    <w:rsid w:val="048CBE3E"/>
    <w:rsid w:val="049FA902"/>
    <w:rsid w:val="04AD7BB2"/>
    <w:rsid w:val="04AD9EFD"/>
    <w:rsid w:val="04C79D31"/>
    <w:rsid w:val="04D1A1F7"/>
    <w:rsid w:val="04D1E405"/>
    <w:rsid w:val="04D6E10B"/>
    <w:rsid w:val="04D8AEAF"/>
    <w:rsid w:val="04DB1C26"/>
    <w:rsid w:val="04FC08D5"/>
    <w:rsid w:val="04FEBD41"/>
    <w:rsid w:val="0501856D"/>
    <w:rsid w:val="0503CCBF"/>
    <w:rsid w:val="051D07C1"/>
    <w:rsid w:val="0520E0DA"/>
    <w:rsid w:val="0520EBDC"/>
    <w:rsid w:val="0525BE98"/>
    <w:rsid w:val="052DE27E"/>
    <w:rsid w:val="05315AC5"/>
    <w:rsid w:val="05341024"/>
    <w:rsid w:val="053A1E81"/>
    <w:rsid w:val="053B4D40"/>
    <w:rsid w:val="053EB838"/>
    <w:rsid w:val="054EC4EE"/>
    <w:rsid w:val="05515666"/>
    <w:rsid w:val="055CBC69"/>
    <w:rsid w:val="05600187"/>
    <w:rsid w:val="05644AB8"/>
    <w:rsid w:val="056BD452"/>
    <w:rsid w:val="0571DF26"/>
    <w:rsid w:val="0572D3A1"/>
    <w:rsid w:val="057478CF"/>
    <w:rsid w:val="05786AEB"/>
    <w:rsid w:val="05795FAA"/>
    <w:rsid w:val="057B453F"/>
    <w:rsid w:val="057E53E8"/>
    <w:rsid w:val="05838063"/>
    <w:rsid w:val="05885A88"/>
    <w:rsid w:val="058C3737"/>
    <w:rsid w:val="05938ACE"/>
    <w:rsid w:val="05997F20"/>
    <w:rsid w:val="059A868A"/>
    <w:rsid w:val="05A50128"/>
    <w:rsid w:val="05AC1D8B"/>
    <w:rsid w:val="05AC8DEF"/>
    <w:rsid w:val="05ACF3BB"/>
    <w:rsid w:val="05C4CEA7"/>
    <w:rsid w:val="05C6B5BC"/>
    <w:rsid w:val="05CBA759"/>
    <w:rsid w:val="05D17C7B"/>
    <w:rsid w:val="05E094C2"/>
    <w:rsid w:val="05EA7329"/>
    <w:rsid w:val="05F1E740"/>
    <w:rsid w:val="05F7103E"/>
    <w:rsid w:val="05FAB2E1"/>
    <w:rsid w:val="05FCBEB5"/>
    <w:rsid w:val="060146A9"/>
    <w:rsid w:val="060C8CAD"/>
    <w:rsid w:val="06114943"/>
    <w:rsid w:val="061AB9BB"/>
    <w:rsid w:val="062567AE"/>
    <w:rsid w:val="062EE252"/>
    <w:rsid w:val="06467069"/>
    <w:rsid w:val="065C13EA"/>
    <w:rsid w:val="065E4C0B"/>
    <w:rsid w:val="0660CEAF"/>
    <w:rsid w:val="066473C9"/>
    <w:rsid w:val="066B0133"/>
    <w:rsid w:val="0680C321"/>
    <w:rsid w:val="0681FC66"/>
    <w:rsid w:val="0691AD8D"/>
    <w:rsid w:val="06A08F84"/>
    <w:rsid w:val="06A14144"/>
    <w:rsid w:val="06A1C227"/>
    <w:rsid w:val="06A738A8"/>
    <w:rsid w:val="06AE0594"/>
    <w:rsid w:val="06B28593"/>
    <w:rsid w:val="06B3CEE3"/>
    <w:rsid w:val="06B6831E"/>
    <w:rsid w:val="06B69E1B"/>
    <w:rsid w:val="06B807A3"/>
    <w:rsid w:val="06C5EFAC"/>
    <w:rsid w:val="06CB6BB2"/>
    <w:rsid w:val="06CFBC71"/>
    <w:rsid w:val="06D0033D"/>
    <w:rsid w:val="06D5814A"/>
    <w:rsid w:val="06D73E8B"/>
    <w:rsid w:val="06D8BA2A"/>
    <w:rsid w:val="06DAD344"/>
    <w:rsid w:val="06DB92C3"/>
    <w:rsid w:val="06E0E500"/>
    <w:rsid w:val="06F38C30"/>
    <w:rsid w:val="06F39D5C"/>
    <w:rsid w:val="07008F21"/>
    <w:rsid w:val="070359CC"/>
    <w:rsid w:val="071163BF"/>
    <w:rsid w:val="07133A06"/>
    <w:rsid w:val="073180E6"/>
    <w:rsid w:val="073C95DA"/>
    <w:rsid w:val="073D6522"/>
    <w:rsid w:val="073F9825"/>
    <w:rsid w:val="073FB497"/>
    <w:rsid w:val="074725BB"/>
    <w:rsid w:val="0747EDEC"/>
    <w:rsid w:val="075C5F49"/>
    <w:rsid w:val="07602A15"/>
    <w:rsid w:val="0761A481"/>
    <w:rsid w:val="076314BC"/>
    <w:rsid w:val="07643B05"/>
    <w:rsid w:val="07660E1B"/>
    <w:rsid w:val="07690DC8"/>
    <w:rsid w:val="07A89BF3"/>
    <w:rsid w:val="07C18B8A"/>
    <w:rsid w:val="07C8B4EE"/>
    <w:rsid w:val="07CC3857"/>
    <w:rsid w:val="07CE8185"/>
    <w:rsid w:val="07D2C866"/>
    <w:rsid w:val="07D518D9"/>
    <w:rsid w:val="07DD1747"/>
    <w:rsid w:val="07DFAC15"/>
    <w:rsid w:val="07E7E6F2"/>
    <w:rsid w:val="07F2E381"/>
    <w:rsid w:val="07FCFA8A"/>
    <w:rsid w:val="07FD0214"/>
    <w:rsid w:val="080525B7"/>
    <w:rsid w:val="0814BE57"/>
    <w:rsid w:val="0816C7C5"/>
    <w:rsid w:val="0821E34F"/>
    <w:rsid w:val="082C5FFC"/>
    <w:rsid w:val="082DD5E0"/>
    <w:rsid w:val="08385508"/>
    <w:rsid w:val="0840D9ED"/>
    <w:rsid w:val="08422E16"/>
    <w:rsid w:val="0843BEF6"/>
    <w:rsid w:val="0844D817"/>
    <w:rsid w:val="084A5285"/>
    <w:rsid w:val="085695D5"/>
    <w:rsid w:val="0859EF34"/>
    <w:rsid w:val="086AE059"/>
    <w:rsid w:val="08725F63"/>
    <w:rsid w:val="0872EE02"/>
    <w:rsid w:val="0876A3A5"/>
    <w:rsid w:val="087D8851"/>
    <w:rsid w:val="0884B4E6"/>
    <w:rsid w:val="08953435"/>
    <w:rsid w:val="08A1D09C"/>
    <w:rsid w:val="08ADC01E"/>
    <w:rsid w:val="08AED55D"/>
    <w:rsid w:val="08B0921E"/>
    <w:rsid w:val="08C9FCA8"/>
    <w:rsid w:val="08CC3DF3"/>
    <w:rsid w:val="08DC8584"/>
    <w:rsid w:val="08DCC4B0"/>
    <w:rsid w:val="08ECF3B5"/>
    <w:rsid w:val="08F943AF"/>
    <w:rsid w:val="08FD73B6"/>
    <w:rsid w:val="08FF5A49"/>
    <w:rsid w:val="090569C8"/>
    <w:rsid w:val="09083DEB"/>
    <w:rsid w:val="090FCF47"/>
    <w:rsid w:val="0918A27E"/>
    <w:rsid w:val="091A845F"/>
    <w:rsid w:val="091C2C81"/>
    <w:rsid w:val="092371FB"/>
    <w:rsid w:val="09238947"/>
    <w:rsid w:val="092BFB6E"/>
    <w:rsid w:val="0930F83C"/>
    <w:rsid w:val="0932E55B"/>
    <w:rsid w:val="0935EE0F"/>
    <w:rsid w:val="0937D234"/>
    <w:rsid w:val="09396FAE"/>
    <w:rsid w:val="0944F085"/>
    <w:rsid w:val="094B37E0"/>
    <w:rsid w:val="094BD69C"/>
    <w:rsid w:val="095011C9"/>
    <w:rsid w:val="09505E66"/>
    <w:rsid w:val="095064B4"/>
    <w:rsid w:val="0953573C"/>
    <w:rsid w:val="09603292"/>
    <w:rsid w:val="09644FAF"/>
    <w:rsid w:val="09671750"/>
    <w:rsid w:val="096974CB"/>
    <w:rsid w:val="096A51E6"/>
    <w:rsid w:val="09702E72"/>
    <w:rsid w:val="0978C986"/>
    <w:rsid w:val="0978EDFB"/>
    <w:rsid w:val="09856926"/>
    <w:rsid w:val="09893D94"/>
    <w:rsid w:val="098BEABF"/>
    <w:rsid w:val="098BFE28"/>
    <w:rsid w:val="0990D72C"/>
    <w:rsid w:val="0990F65E"/>
    <w:rsid w:val="099D0A13"/>
    <w:rsid w:val="099DE1A8"/>
    <w:rsid w:val="09A37786"/>
    <w:rsid w:val="09A8737D"/>
    <w:rsid w:val="09ADAA6D"/>
    <w:rsid w:val="09B7FF54"/>
    <w:rsid w:val="09B9ED39"/>
    <w:rsid w:val="09BA574B"/>
    <w:rsid w:val="09BA797A"/>
    <w:rsid w:val="09C02EE7"/>
    <w:rsid w:val="09D2F75B"/>
    <w:rsid w:val="09D915F4"/>
    <w:rsid w:val="09DA2004"/>
    <w:rsid w:val="09DF6A6A"/>
    <w:rsid w:val="09E368E4"/>
    <w:rsid w:val="09E5AFB7"/>
    <w:rsid w:val="09E71C1B"/>
    <w:rsid w:val="09F7722C"/>
    <w:rsid w:val="09F93EB3"/>
    <w:rsid w:val="09FD1A92"/>
    <w:rsid w:val="0A06B4C5"/>
    <w:rsid w:val="0A0A7B8C"/>
    <w:rsid w:val="0A0B2FE0"/>
    <w:rsid w:val="0A0DD8F0"/>
    <w:rsid w:val="0A0F41BF"/>
    <w:rsid w:val="0A23F0E6"/>
    <w:rsid w:val="0A582076"/>
    <w:rsid w:val="0A656698"/>
    <w:rsid w:val="0A7E9A46"/>
    <w:rsid w:val="0A88970E"/>
    <w:rsid w:val="0A927196"/>
    <w:rsid w:val="0A997C23"/>
    <w:rsid w:val="0AA0B4E9"/>
    <w:rsid w:val="0AA40E4C"/>
    <w:rsid w:val="0AB0F592"/>
    <w:rsid w:val="0ABE4492"/>
    <w:rsid w:val="0AC17B82"/>
    <w:rsid w:val="0AC35A8D"/>
    <w:rsid w:val="0ADD8039"/>
    <w:rsid w:val="0AFD29D7"/>
    <w:rsid w:val="0B02C76E"/>
    <w:rsid w:val="0B072A7F"/>
    <w:rsid w:val="0B157222"/>
    <w:rsid w:val="0B265624"/>
    <w:rsid w:val="0B2A21A7"/>
    <w:rsid w:val="0B2BEDC1"/>
    <w:rsid w:val="0B2C9CEA"/>
    <w:rsid w:val="0B30C10F"/>
    <w:rsid w:val="0B3C2800"/>
    <w:rsid w:val="0B4A13E9"/>
    <w:rsid w:val="0B4ADB1D"/>
    <w:rsid w:val="0B4C12B6"/>
    <w:rsid w:val="0B53FDC3"/>
    <w:rsid w:val="0B5603DC"/>
    <w:rsid w:val="0B5C8FA1"/>
    <w:rsid w:val="0B5CEA6B"/>
    <w:rsid w:val="0B5E3761"/>
    <w:rsid w:val="0B65B5F7"/>
    <w:rsid w:val="0B73819F"/>
    <w:rsid w:val="0B76D441"/>
    <w:rsid w:val="0B79E1DD"/>
    <w:rsid w:val="0B7C0273"/>
    <w:rsid w:val="0B831A2A"/>
    <w:rsid w:val="0B857F12"/>
    <w:rsid w:val="0B92451C"/>
    <w:rsid w:val="0B92B455"/>
    <w:rsid w:val="0BA509E8"/>
    <w:rsid w:val="0BA5E67A"/>
    <w:rsid w:val="0BAFC431"/>
    <w:rsid w:val="0BB09C53"/>
    <w:rsid w:val="0BB3D40D"/>
    <w:rsid w:val="0BC2536D"/>
    <w:rsid w:val="0BCE28D7"/>
    <w:rsid w:val="0BE89E20"/>
    <w:rsid w:val="0BE8A88E"/>
    <w:rsid w:val="0BEECB12"/>
    <w:rsid w:val="0BF7EB17"/>
    <w:rsid w:val="0BFF5D23"/>
    <w:rsid w:val="0C05E8E8"/>
    <w:rsid w:val="0C159BA2"/>
    <w:rsid w:val="0C1B0343"/>
    <w:rsid w:val="0C1D4CED"/>
    <w:rsid w:val="0C32754E"/>
    <w:rsid w:val="0C327A4D"/>
    <w:rsid w:val="0C40DFA1"/>
    <w:rsid w:val="0C458E7C"/>
    <w:rsid w:val="0C491590"/>
    <w:rsid w:val="0C4D638C"/>
    <w:rsid w:val="0C4DD9CD"/>
    <w:rsid w:val="0C54CCC6"/>
    <w:rsid w:val="0C5A5FD9"/>
    <w:rsid w:val="0C5FEF7F"/>
    <w:rsid w:val="0C60E913"/>
    <w:rsid w:val="0C63A509"/>
    <w:rsid w:val="0C68C7B3"/>
    <w:rsid w:val="0C697A39"/>
    <w:rsid w:val="0C758A9C"/>
    <w:rsid w:val="0C8C038A"/>
    <w:rsid w:val="0C8C3792"/>
    <w:rsid w:val="0C90142F"/>
    <w:rsid w:val="0C982A6F"/>
    <w:rsid w:val="0C9C86EC"/>
    <w:rsid w:val="0CA16671"/>
    <w:rsid w:val="0CA76D66"/>
    <w:rsid w:val="0CBD8767"/>
    <w:rsid w:val="0CC200C3"/>
    <w:rsid w:val="0CC85FF4"/>
    <w:rsid w:val="0CCBB3B6"/>
    <w:rsid w:val="0CE8660A"/>
    <w:rsid w:val="0CE90863"/>
    <w:rsid w:val="0CE98550"/>
    <w:rsid w:val="0CF06A9E"/>
    <w:rsid w:val="0CF26BE2"/>
    <w:rsid w:val="0CF782CC"/>
    <w:rsid w:val="0CFA07C2"/>
    <w:rsid w:val="0CFB555A"/>
    <w:rsid w:val="0D049BE7"/>
    <w:rsid w:val="0D0D8346"/>
    <w:rsid w:val="0D18D304"/>
    <w:rsid w:val="0D1B9510"/>
    <w:rsid w:val="0D2F1990"/>
    <w:rsid w:val="0D300082"/>
    <w:rsid w:val="0D3C4328"/>
    <w:rsid w:val="0D3F450C"/>
    <w:rsid w:val="0D3FFB86"/>
    <w:rsid w:val="0D513404"/>
    <w:rsid w:val="0D54B53A"/>
    <w:rsid w:val="0D551D8D"/>
    <w:rsid w:val="0D59F53B"/>
    <w:rsid w:val="0D5FB123"/>
    <w:rsid w:val="0D63FBA0"/>
    <w:rsid w:val="0D6AFF38"/>
    <w:rsid w:val="0D79FCD8"/>
    <w:rsid w:val="0D7F7ACC"/>
    <w:rsid w:val="0D802FB3"/>
    <w:rsid w:val="0D879ADC"/>
    <w:rsid w:val="0D89989E"/>
    <w:rsid w:val="0D9A6DC7"/>
    <w:rsid w:val="0DA0EC5A"/>
    <w:rsid w:val="0DA6724F"/>
    <w:rsid w:val="0DA83C2E"/>
    <w:rsid w:val="0DB7F9E1"/>
    <w:rsid w:val="0DBAE2F6"/>
    <w:rsid w:val="0DC7CA95"/>
    <w:rsid w:val="0DCE99E2"/>
    <w:rsid w:val="0DEC1A1C"/>
    <w:rsid w:val="0DECF43C"/>
    <w:rsid w:val="0DED43D7"/>
    <w:rsid w:val="0DED7297"/>
    <w:rsid w:val="0DED7966"/>
    <w:rsid w:val="0DF09D27"/>
    <w:rsid w:val="0DF24B8F"/>
    <w:rsid w:val="0DF75FFB"/>
    <w:rsid w:val="0DFE30EB"/>
    <w:rsid w:val="0E002B2E"/>
    <w:rsid w:val="0E00306A"/>
    <w:rsid w:val="0E01D74E"/>
    <w:rsid w:val="0E01E2FA"/>
    <w:rsid w:val="0E0D64AB"/>
    <w:rsid w:val="0E1060CA"/>
    <w:rsid w:val="0E1EBC7A"/>
    <w:rsid w:val="0E211EEF"/>
    <w:rsid w:val="0E277688"/>
    <w:rsid w:val="0E27D3EB"/>
    <w:rsid w:val="0E2E8112"/>
    <w:rsid w:val="0E3CED78"/>
    <w:rsid w:val="0E412F6C"/>
    <w:rsid w:val="0E4625FD"/>
    <w:rsid w:val="0E4B796B"/>
    <w:rsid w:val="0E516658"/>
    <w:rsid w:val="0E5963FE"/>
    <w:rsid w:val="0E792D93"/>
    <w:rsid w:val="0E7BA079"/>
    <w:rsid w:val="0E86A9DD"/>
    <w:rsid w:val="0E8E8D4C"/>
    <w:rsid w:val="0E9514D8"/>
    <w:rsid w:val="0E95D823"/>
    <w:rsid w:val="0EA68969"/>
    <w:rsid w:val="0EAD81EB"/>
    <w:rsid w:val="0EB8747A"/>
    <w:rsid w:val="0EB8DCB3"/>
    <w:rsid w:val="0EBB54BF"/>
    <w:rsid w:val="0ECEE02E"/>
    <w:rsid w:val="0ED194BD"/>
    <w:rsid w:val="0ED328B0"/>
    <w:rsid w:val="0ED7F8B2"/>
    <w:rsid w:val="0EE06351"/>
    <w:rsid w:val="0EE55D05"/>
    <w:rsid w:val="0EEF33E6"/>
    <w:rsid w:val="0EF19089"/>
    <w:rsid w:val="0EFB60BC"/>
    <w:rsid w:val="0F01444D"/>
    <w:rsid w:val="0F172285"/>
    <w:rsid w:val="0F23D3A6"/>
    <w:rsid w:val="0F272DC2"/>
    <w:rsid w:val="0F27F19A"/>
    <w:rsid w:val="0F385245"/>
    <w:rsid w:val="0F4B4A1B"/>
    <w:rsid w:val="0F54373E"/>
    <w:rsid w:val="0F678EB2"/>
    <w:rsid w:val="0F7363B2"/>
    <w:rsid w:val="0F751998"/>
    <w:rsid w:val="0F774FF7"/>
    <w:rsid w:val="0F777F6F"/>
    <w:rsid w:val="0F78C30E"/>
    <w:rsid w:val="0F7D9BD9"/>
    <w:rsid w:val="0F81AD90"/>
    <w:rsid w:val="0F837A42"/>
    <w:rsid w:val="0F8A3CCA"/>
    <w:rsid w:val="0F8B3DE8"/>
    <w:rsid w:val="0F9B49CF"/>
    <w:rsid w:val="0FA3C826"/>
    <w:rsid w:val="0FBA5D44"/>
    <w:rsid w:val="0FBB7A36"/>
    <w:rsid w:val="0FBDC611"/>
    <w:rsid w:val="0FC3A44C"/>
    <w:rsid w:val="0FC73CAB"/>
    <w:rsid w:val="0FC82BA6"/>
    <w:rsid w:val="0FC891E2"/>
    <w:rsid w:val="0FDF928D"/>
    <w:rsid w:val="0FF88A7F"/>
    <w:rsid w:val="10176C1C"/>
    <w:rsid w:val="101D983C"/>
    <w:rsid w:val="102C5C66"/>
    <w:rsid w:val="1038D5E6"/>
    <w:rsid w:val="10472FE8"/>
    <w:rsid w:val="104B914E"/>
    <w:rsid w:val="104CF2A2"/>
    <w:rsid w:val="10582E94"/>
    <w:rsid w:val="106627AF"/>
    <w:rsid w:val="10668899"/>
    <w:rsid w:val="106B7781"/>
    <w:rsid w:val="10709525"/>
    <w:rsid w:val="1071F390"/>
    <w:rsid w:val="1072FF75"/>
    <w:rsid w:val="1075B6AC"/>
    <w:rsid w:val="107ADF90"/>
    <w:rsid w:val="108AD4DC"/>
    <w:rsid w:val="108D0CCA"/>
    <w:rsid w:val="109C1D32"/>
    <w:rsid w:val="10A07A6A"/>
    <w:rsid w:val="10A31713"/>
    <w:rsid w:val="10A83CA6"/>
    <w:rsid w:val="10ADDC0D"/>
    <w:rsid w:val="10B03885"/>
    <w:rsid w:val="10B1BA40"/>
    <w:rsid w:val="10B316F1"/>
    <w:rsid w:val="10B8AA54"/>
    <w:rsid w:val="10BE0FA3"/>
    <w:rsid w:val="10CA65C1"/>
    <w:rsid w:val="10CB9206"/>
    <w:rsid w:val="10E0CD59"/>
    <w:rsid w:val="10E6EC24"/>
    <w:rsid w:val="10F6B12F"/>
    <w:rsid w:val="1101326F"/>
    <w:rsid w:val="11094588"/>
    <w:rsid w:val="110A9B2E"/>
    <w:rsid w:val="112A4A4B"/>
    <w:rsid w:val="11328DA6"/>
    <w:rsid w:val="1132BE36"/>
    <w:rsid w:val="113682B8"/>
    <w:rsid w:val="11374CA3"/>
    <w:rsid w:val="1139C587"/>
    <w:rsid w:val="1141551D"/>
    <w:rsid w:val="114A7ED7"/>
    <w:rsid w:val="114BDFE0"/>
    <w:rsid w:val="1155F92B"/>
    <w:rsid w:val="115F74AD"/>
    <w:rsid w:val="11606879"/>
    <w:rsid w:val="1165D63D"/>
    <w:rsid w:val="116B3FEE"/>
    <w:rsid w:val="116CCE86"/>
    <w:rsid w:val="117E24F0"/>
    <w:rsid w:val="117E93E1"/>
    <w:rsid w:val="117FAA8B"/>
    <w:rsid w:val="118C267E"/>
    <w:rsid w:val="1195988F"/>
    <w:rsid w:val="11AFB285"/>
    <w:rsid w:val="11B2003B"/>
    <w:rsid w:val="11B39D09"/>
    <w:rsid w:val="11C5C339"/>
    <w:rsid w:val="11CCCD44"/>
    <w:rsid w:val="11CE4155"/>
    <w:rsid w:val="11EC373A"/>
    <w:rsid w:val="11F03694"/>
    <w:rsid w:val="11F0D135"/>
    <w:rsid w:val="11F33F44"/>
    <w:rsid w:val="11F893F8"/>
    <w:rsid w:val="1201F810"/>
    <w:rsid w:val="1211A7E9"/>
    <w:rsid w:val="1216AFF1"/>
    <w:rsid w:val="12250457"/>
    <w:rsid w:val="1225BA6E"/>
    <w:rsid w:val="122C2618"/>
    <w:rsid w:val="122E6DF7"/>
    <w:rsid w:val="12365C17"/>
    <w:rsid w:val="123D7086"/>
    <w:rsid w:val="124DB533"/>
    <w:rsid w:val="124F9E90"/>
    <w:rsid w:val="1257ACEC"/>
    <w:rsid w:val="125B4480"/>
    <w:rsid w:val="125FF7E6"/>
    <w:rsid w:val="1268D5CE"/>
    <w:rsid w:val="126AD569"/>
    <w:rsid w:val="126DC364"/>
    <w:rsid w:val="1270AC49"/>
    <w:rsid w:val="1275EFB6"/>
    <w:rsid w:val="1284C0AE"/>
    <w:rsid w:val="128FE187"/>
    <w:rsid w:val="129009AE"/>
    <w:rsid w:val="1296079B"/>
    <w:rsid w:val="12A5744B"/>
    <w:rsid w:val="12A6C0C7"/>
    <w:rsid w:val="12AC9BF2"/>
    <w:rsid w:val="12DC85B3"/>
    <w:rsid w:val="12E2DEA7"/>
    <w:rsid w:val="12E4477E"/>
    <w:rsid w:val="12E525E3"/>
    <w:rsid w:val="12E6D484"/>
    <w:rsid w:val="12E88B36"/>
    <w:rsid w:val="12F80058"/>
    <w:rsid w:val="12FF2E32"/>
    <w:rsid w:val="1306C4EF"/>
    <w:rsid w:val="1307D94C"/>
    <w:rsid w:val="1309A388"/>
    <w:rsid w:val="13135054"/>
    <w:rsid w:val="13149C24"/>
    <w:rsid w:val="131567F5"/>
    <w:rsid w:val="131F9B53"/>
    <w:rsid w:val="1324DA7C"/>
    <w:rsid w:val="132E2947"/>
    <w:rsid w:val="1332CB46"/>
    <w:rsid w:val="133C4732"/>
    <w:rsid w:val="134B2900"/>
    <w:rsid w:val="1350979B"/>
    <w:rsid w:val="1356682B"/>
    <w:rsid w:val="136401A1"/>
    <w:rsid w:val="13694946"/>
    <w:rsid w:val="137ABD0D"/>
    <w:rsid w:val="138548FE"/>
    <w:rsid w:val="1385C696"/>
    <w:rsid w:val="1391EB10"/>
    <w:rsid w:val="139A2689"/>
    <w:rsid w:val="13A81B75"/>
    <w:rsid w:val="13AB4746"/>
    <w:rsid w:val="13ABD588"/>
    <w:rsid w:val="13AD3490"/>
    <w:rsid w:val="13AEC3AE"/>
    <w:rsid w:val="13BEC0F9"/>
    <w:rsid w:val="13C749FB"/>
    <w:rsid w:val="13C80C23"/>
    <w:rsid w:val="13CD768E"/>
    <w:rsid w:val="13D272BA"/>
    <w:rsid w:val="13D68795"/>
    <w:rsid w:val="13D82E83"/>
    <w:rsid w:val="13D8FE7F"/>
    <w:rsid w:val="13DCDC53"/>
    <w:rsid w:val="13DE8E25"/>
    <w:rsid w:val="13E962F6"/>
    <w:rsid w:val="13F950D9"/>
    <w:rsid w:val="13FB5C8C"/>
    <w:rsid w:val="1416D2B7"/>
    <w:rsid w:val="1421AEBD"/>
    <w:rsid w:val="1425FD20"/>
    <w:rsid w:val="14276004"/>
    <w:rsid w:val="1427A3EA"/>
    <w:rsid w:val="1445B142"/>
    <w:rsid w:val="14527AD4"/>
    <w:rsid w:val="145529EA"/>
    <w:rsid w:val="1475B9E4"/>
    <w:rsid w:val="147CF2EB"/>
    <w:rsid w:val="1480814F"/>
    <w:rsid w:val="1480D6ED"/>
    <w:rsid w:val="148257C6"/>
    <w:rsid w:val="14877BAB"/>
    <w:rsid w:val="1492DBEA"/>
    <w:rsid w:val="149DC452"/>
    <w:rsid w:val="14A5C9A7"/>
    <w:rsid w:val="14B3F367"/>
    <w:rsid w:val="14B84ACB"/>
    <w:rsid w:val="14CBB2D5"/>
    <w:rsid w:val="14D6A8B2"/>
    <w:rsid w:val="14D79E85"/>
    <w:rsid w:val="14E09A26"/>
    <w:rsid w:val="14E5D348"/>
    <w:rsid w:val="14EC7710"/>
    <w:rsid w:val="14EFB59C"/>
    <w:rsid w:val="14F35D27"/>
    <w:rsid w:val="150C68C4"/>
    <w:rsid w:val="151138D3"/>
    <w:rsid w:val="1511B41D"/>
    <w:rsid w:val="1512BCB7"/>
    <w:rsid w:val="15131927"/>
    <w:rsid w:val="151BDF92"/>
    <w:rsid w:val="151F9A5E"/>
    <w:rsid w:val="15226D75"/>
    <w:rsid w:val="152786E9"/>
    <w:rsid w:val="152F029F"/>
    <w:rsid w:val="15345F1E"/>
    <w:rsid w:val="153C2657"/>
    <w:rsid w:val="15440648"/>
    <w:rsid w:val="154754BA"/>
    <w:rsid w:val="154B05DE"/>
    <w:rsid w:val="15502507"/>
    <w:rsid w:val="155ACC1E"/>
    <w:rsid w:val="156109C5"/>
    <w:rsid w:val="1565F365"/>
    <w:rsid w:val="1567AAED"/>
    <w:rsid w:val="156CC850"/>
    <w:rsid w:val="157535FE"/>
    <w:rsid w:val="157D3D57"/>
    <w:rsid w:val="158CE6B5"/>
    <w:rsid w:val="1594DFE4"/>
    <w:rsid w:val="159C8AB7"/>
    <w:rsid w:val="159DDE78"/>
    <w:rsid w:val="15A2C9BF"/>
    <w:rsid w:val="15A80C4C"/>
    <w:rsid w:val="15ABA5B6"/>
    <w:rsid w:val="15AE1774"/>
    <w:rsid w:val="15AE6C32"/>
    <w:rsid w:val="15B6245B"/>
    <w:rsid w:val="15B6EE42"/>
    <w:rsid w:val="15B9B41D"/>
    <w:rsid w:val="15C01FBE"/>
    <w:rsid w:val="15D22723"/>
    <w:rsid w:val="15D32352"/>
    <w:rsid w:val="15D45742"/>
    <w:rsid w:val="15D76DA3"/>
    <w:rsid w:val="15ECE47A"/>
    <w:rsid w:val="15F0EF14"/>
    <w:rsid w:val="160273AF"/>
    <w:rsid w:val="160609F3"/>
    <w:rsid w:val="160B22CB"/>
    <w:rsid w:val="160C0841"/>
    <w:rsid w:val="161DE45C"/>
    <w:rsid w:val="1624E95B"/>
    <w:rsid w:val="162FC143"/>
    <w:rsid w:val="1637242E"/>
    <w:rsid w:val="1637FA03"/>
    <w:rsid w:val="163C47BC"/>
    <w:rsid w:val="1640AA01"/>
    <w:rsid w:val="1641D9D4"/>
    <w:rsid w:val="166BE164"/>
    <w:rsid w:val="166FDD3F"/>
    <w:rsid w:val="167F165E"/>
    <w:rsid w:val="168B6014"/>
    <w:rsid w:val="168C4BFD"/>
    <w:rsid w:val="168EEB19"/>
    <w:rsid w:val="169EA3D1"/>
    <w:rsid w:val="16A56BAB"/>
    <w:rsid w:val="16A8FC52"/>
    <w:rsid w:val="16B913D7"/>
    <w:rsid w:val="16BBC00B"/>
    <w:rsid w:val="16BD25AD"/>
    <w:rsid w:val="16BD33E7"/>
    <w:rsid w:val="16C47D37"/>
    <w:rsid w:val="16D0A080"/>
    <w:rsid w:val="16D14BF0"/>
    <w:rsid w:val="16D4F3A0"/>
    <w:rsid w:val="16D646BA"/>
    <w:rsid w:val="16D7644E"/>
    <w:rsid w:val="16D7DE05"/>
    <w:rsid w:val="16DB016B"/>
    <w:rsid w:val="16E8FFB9"/>
    <w:rsid w:val="16EAAB45"/>
    <w:rsid w:val="16EAC4FC"/>
    <w:rsid w:val="16EBC240"/>
    <w:rsid w:val="16F59C71"/>
    <w:rsid w:val="1701267F"/>
    <w:rsid w:val="1703FCF0"/>
    <w:rsid w:val="17144F75"/>
    <w:rsid w:val="171483A6"/>
    <w:rsid w:val="1717E427"/>
    <w:rsid w:val="17180F7B"/>
    <w:rsid w:val="17199DF3"/>
    <w:rsid w:val="171B4F78"/>
    <w:rsid w:val="1722D5F3"/>
    <w:rsid w:val="1737C39D"/>
    <w:rsid w:val="174A7110"/>
    <w:rsid w:val="176513AD"/>
    <w:rsid w:val="176961E2"/>
    <w:rsid w:val="176A7EFF"/>
    <w:rsid w:val="17733E04"/>
    <w:rsid w:val="17793886"/>
    <w:rsid w:val="177ECBAB"/>
    <w:rsid w:val="1790A880"/>
    <w:rsid w:val="1796887F"/>
    <w:rsid w:val="1797C1BF"/>
    <w:rsid w:val="179810AD"/>
    <w:rsid w:val="179DD63D"/>
    <w:rsid w:val="17AE58D1"/>
    <w:rsid w:val="17B13FF2"/>
    <w:rsid w:val="17B45313"/>
    <w:rsid w:val="17C06345"/>
    <w:rsid w:val="17C43A33"/>
    <w:rsid w:val="17C8BB0D"/>
    <w:rsid w:val="17C8E389"/>
    <w:rsid w:val="17CA7ACD"/>
    <w:rsid w:val="17D76DDB"/>
    <w:rsid w:val="17E2E88F"/>
    <w:rsid w:val="17E89D8A"/>
    <w:rsid w:val="17FA0851"/>
    <w:rsid w:val="17FE9E5A"/>
    <w:rsid w:val="18035397"/>
    <w:rsid w:val="1806E794"/>
    <w:rsid w:val="1810C3FB"/>
    <w:rsid w:val="1815C9EC"/>
    <w:rsid w:val="18183511"/>
    <w:rsid w:val="18193B51"/>
    <w:rsid w:val="181DC0E0"/>
    <w:rsid w:val="182CC917"/>
    <w:rsid w:val="183622E4"/>
    <w:rsid w:val="18370277"/>
    <w:rsid w:val="184381BF"/>
    <w:rsid w:val="1845DA1B"/>
    <w:rsid w:val="185805C0"/>
    <w:rsid w:val="18674859"/>
    <w:rsid w:val="1868A1A5"/>
    <w:rsid w:val="1868BA36"/>
    <w:rsid w:val="186FAED9"/>
    <w:rsid w:val="187D50D5"/>
    <w:rsid w:val="188941FC"/>
    <w:rsid w:val="188D8840"/>
    <w:rsid w:val="189A1C62"/>
    <w:rsid w:val="189A6EFB"/>
    <w:rsid w:val="18A56BFE"/>
    <w:rsid w:val="18A892F3"/>
    <w:rsid w:val="18AC4FDB"/>
    <w:rsid w:val="18AD10ED"/>
    <w:rsid w:val="18D6C369"/>
    <w:rsid w:val="18DDB4D0"/>
    <w:rsid w:val="18DE0ED7"/>
    <w:rsid w:val="18DFAD0E"/>
    <w:rsid w:val="18E8D3F1"/>
    <w:rsid w:val="18F7B337"/>
    <w:rsid w:val="1901D18D"/>
    <w:rsid w:val="190992CF"/>
    <w:rsid w:val="190A64B3"/>
    <w:rsid w:val="190D6D63"/>
    <w:rsid w:val="190EBDF8"/>
    <w:rsid w:val="192440B6"/>
    <w:rsid w:val="19296CC5"/>
    <w:rsid w:val="1929C9FD"/>
    <w:rsid w:val="192DDA8C"/>
    <w:rsid w:val="19365B38"/>
    <w:rsid w:val="1944944A"/>
    <w:rsid w:val="19483660"/>
    <w:rsid w:val="19627DA4"/>
    <w:rsid w:val="1966237E"/>
    <w:rsid w:val="19676205"/>
    <w:rsid w:val="1968A81A"/>
    <w:rsid w:val="1975D245"/>
    <w:rsid w:val="197FA813"/>
    <w:rsid w:val="1986E9B8"/>
    <w:rsid w:val="198817E4"/>
    <w:rsid w:val="198D0979"/>
    <w:rsid w:val="19974BAA"/>
    <w:rsid w:val="1997DEA6"/>
    <w:rsid w:val="199A989A"/>
    <w:rsid w:val="199EEC17"/>
    <w:rsid w:val="19A8A62B"/>
    <w:rsid w:val="19A9683F"/>
    <w:rsid w:val="19AB6EB1"/>
    <w:rsid w:val="19B68F92"/>
    <w:rsid w:val="19C04A59"/>
    <w:rsid w:val="19C42433"/>
    <w:rsid w:val="19F73EDA"/>
    <w:rsid w:val="1A097156"/>
    <w:rsid w:val="1A0A58E0"/>
    <w:rsid w:val="1A137D77"/>
    <w:rsid w:val="1A1D6D90"/>
    <w:rsid w:val="1A275DEC"/>
    <w:rsid w:val="1A300BE7"/>
    <w:rsid w:val="1A35F68F"/>
    <w:rsid w:val="1A420628"/>
    <w:rsid w:val="1A4374D3"/>
    <w:rsid w:val="1A48747E"/>
    <w:rsid w:val="1A5F24DE"/>
    <w:rsid w:val="1A6D8EBF"/>
    <w:rsid w:val="1A6F7D0E"/>
    <w:rsid w:val="1A7FA578"/>
    <w:rsid w:val="1A84A83E"/>
    <w:rsid w:val="1A94EF3C"/>
    <w:rsid w:val="1A959D1D"/>
    <w:rsid w:val="1A989AC1"/>
    <w:rsid w:val="1A9B6539"/>
    <w:rsid w:val="1AAD4566"/>
    <w:rsid w:val="1AAE8E42"/>
    <w:rsid w:val="1ABB8438"/>
    <w:rsid w:val="1ACF0F06"/>
    <w:rsid w:val="1AD09BC6"/>
    <w:rsid w:val="1AD19491"/>
    <w:rsid w:val="1AD55BA0"/>
    <w:rsid w:val="1ADE8D73"/>
    <w:rsid w:val="1AE1B216"/>
    <w:rsid w:val="1AEDFEE5"/>
    <w:rsid w:val="1AF0C10C"/>
    <w:rsid w:val="1AF735FF"/>
    <w:rsid w:val="1AF8BE03"/>
    <w:rsid w:val="1B001D2D"/>
    <w:rsid w:val="1B051991"/>
    <w:rsid w:val="1B087D56"/>
    <w:rsid w:val="1B119FF1"/>
    <w:rsid w:val="1B2F68D4"/>
    <w:rsid w:val="1B344424"/>
    <w:rsid w:val="1B3B5E00"/>
    <w:rsid w:val="1B3E53C4"/>
    <w:rsid w:val="1B3EA45E"/>
    <w:rsid w:val="1B40105B"/>
    <w:rsid w:val="1B46430C"/>
    <w:rsid w:val="1B510366"/>
    <w:rsid w:val="1B553930"/>
    <w:rsid w:val="1B5C4742"/>
    <w:rsid w:val="1B5D6914"/>
    <w:rsid w:val="1B5F3906"/>
    <w:rsid w:val="1B624030"/>
    <w:rsid w:val="1B67AAA6"/>
    <w:rsid w:val="1B6DFD12"/>
    <w:rsid w:val="1B7B8900"/>
    <w:rsid w:val="1B8228D5"/>
    <w:rsid w:val="1B848FFE"/>
    <w:rsid w:val="1B84A91E"/>
    <w:rsid w:val="1B85BD13"/>
    <w:rsid w:val="1B977547"/>
    <w:rsid w:val="1BA19C35"/>
    <w:rsid w:val="1BA1D18E"/>
    <w:rsid w:val="1BA3DDA8"/>
    <w:rsid w:val="1BABFBC4"/>
    <w:rsid w:val="1BB72D40"/>
    <w:rsid w:val="1BBE45B6"/>
    <w:rsid w:val="1BC04B46"/>
    <w:rsid w:val="1BCA3C84"/>
    <w:rsid w:val="1BD15782"/>
    <w:rsid w:val="1BDB215C"/>
    <w:rsid w:val="1BE810BF"/>
    <w:rsid w:val="1BF2A3DE"/>
    <w:rsid w:val="1BF2E57D"/>
    <w:rsid w:val="1BF48217"/>
    <w:rsid w:val="1BFBA52A"/>
    <w:rsid w:val="1C078943"/>
    <w:rsid w:val="1C0AC952"/>
    <w:rsid w:val="1C143EBB"/>
    <w:rsid w:val="1C15EE19"/>
    <w:rsid w:val="1C1A5DD5"/>
    <w:rsid w:val="1C1E9FD2"/>
    <w:rsid w:val="1C230898"/>
    <w:rsid w:val="1C2559AC"/>
    <w:rsid w:val="1C2DF6BE"/>
    <w:rsid w:val="1C35CD64"/>
    <w:rsid w:val="1C3F8E9B"/>
    <w:rsid w:val="1C4D1301"/>
    <w:rsid w:val="1C5A969A"/>
    <w:rsid w:val="1C60535D"/>
    <w:rsid w:val="1C6495F1"/>
    <w:rsid w:val="1C653268"/>
    <w:rsid w:val="1C731DF1"/>
    <w:rsid w:val="1C79BFFA"/>
    <w:rsid w:val="1C7D3651"/>
    <w:rsid w:val="1C7D68FB"/>
    <w:rsid w:val="1C7DB727"/>
    <w:rsid w:val="1C92687C"/>
    <w:rsid w:val="1C97C700"/>
    <w:rsid w:val="1C9D810C"/>
    <w:rsid w:val="1CB86457"/>
    <w:rsid w:val="1CC41920"/>
    <w:rsid w:val="1CCA0697"/>
    <w:rsid w:val="1CCF7F68"/>
    <w:rsid w:val="1CD0A849"/>
    <w:rsid w:val="1CD98CA2"/>
    <w:rsid w:val="1CD9C127"/>
    <w:rsid w:val="1CDA10A5"/>
    <w:rsid w:val="1CE01922"/>
    <w:rsid w:val="1CE9CE99"/>
    <w:rsid w:val="1CF55C6A"/>
    <w:rsid w:val="1D0EAA2D"/>
    <w:rsid w:val="1D10C310"/>
    <w:rsid w:val="1D14F9A2"/>
    <w:rsid w:val="1D1BE853"/>
    <w:rsid w:val="1D1CC8AE"/>
    <w:rsid w:val="1D1CE56D"/>
    <w:rsid w:val="1D20A52F"/>
    <w:rsid w:val="1D2266CB"/>
    <w:rsid w:val="1D2CCBD8"/>
    <w:rsid w:val="1D350C8D"/>
    <w:rsid w:val="1D3510B0"/>
    <w:rsid w:val="1D39BD5D"/>
    <w:rsid w:val="1D3D9F6B"/>
    <w:rsid w:val="1D44B2CA"/>
    <w:rsid w:val="1D483F25"/>
    <w:rsid w:val="1D52FDA1"/>
    <w:rsid w:val="1D5D5003"/>
    <w:rsid w:val="1D5E385A"/>
    <w:rsid w:val="1D5F6ACF"/>
    <w:rsid w:val="1D63D115"/>
    <w:rsid w:val="1D643878"/>
    <w:rsid w:val="1D6A3AE3"/>
    <w:rsid w:val="1D720AE1"/>
    <w:rsid w:val="1D72F1B7"/>
    <w:rsid w:val="1D73C988"/>
    <w:rsid w:val="1D7528F0"/>
    <w:rsid w:val="1D760FF0"/>
    <w:rsid w:val="1D76D79B"/>
    <w:rsid w:val="1D801D62"/>
    <w:rsid w:val="1D83F67B"/>
    <w:rsid w:val="1D84AB3B"/>
    <w:rsid w:val="1D8768C8"/>
    <w:rsid w:val="1D8E743F"/>
    <w:rsid w:val="1D8F8805"/>
    <w:rsid w:val="1DA7095A"/>
    <w:rsid w:val="1DAB405B"/>
    <w:rsid w:val="1DAC62B6"/>
    <w:rsid w:val="1DADDCDD"/>
    <w:rsid w:val="1DAEDB17"/>
    <w:rsid w:val="1DB028D9"/>
    <w:rsid w:val="1DBA4679"/>
    <w:rsid w:val="1DBECC70"/>
    <w:rsid w:val="1DC0B920"/>
    <w:rsid w:val="1DC9C71F"/>
    <w:rsid w:val="1DCBBADE"/>
    <w:rsid w:val="1DD119E1"/>
    <w:rsid w:val="1DD19DC5"/>
    <w:rsid w:val="1DD956A2"/>
    <w:rsid w:val="1DDB650B"/>
    <w:rsid w:val="1DE4DB77"/>
    <w:rsid w:val="1DFF3AB8"/>
    <w:rsid w:val="1E08FC7C"/>
    <w:rsid w:val="1E18D3A1"/>
    <w:rsid w:val="1E19699B"/>
    <w:rsid w:val="1E1A1703"/>
    <w:rsid w:val="1E1FB730"/>
    <w:rsid w:val="1E28F641"/>
    <w:rsid w:val="1E294FF4"/>
    <w:rsid w:val="1E3AD328"/>
    <w:rsid w:val="1E4DE1A8"/>
    <w:rsid w:val="1E547905"/>
    <w:rsid w:val="1E629798"/>
    <w:rsid w:val="1E652018"/>
    <w:rsid w:val="1E895A6C"/>
    <w:rsid w:val="1E9BA90C"/>
    <w:rsid w:val="1E9D98DB"/>
    <w:rsid w:val="1EAE8FD5"/>
    <w:rsid w:val="1EB97DFE"/>
    <w:rsid w:val="1EBF4AC0"/>
    <w:rsid w:val="1ED22604"/>
    <w:rsid w:val="1EDC4066"/>
    <w:rsid w:val="1EDCC9C7"/>
    <w:rsid w:val="1EE33864"/>
    <w:rsid w:val="1EE4F7D8"/>
    <w:rsid w:val="1EEE32F6"/>
    <w:rsid w:val="1EF5E678"/>
    <w:rsid w:val="1EF92F99"/>
    <w:rsid w:val="1EFB988C"/>
    <w:rsid w:val="1EFD7C90"/>
    <w:rsid w:val="1F00508F"/>
    <w:rsid w:val="1F026FBF"/>
    <w:rsid w:val="1F0C6B3B"/>
    <w:rsid w:val="1F11463B"/>
    <w:rsid w:val="1F19758A"/>
    <w:rsid w:val="1F34B295"/>
    <w:rsid w:val="1F34C587"/>
    <w:rsid w:val="1F35CB34"/>
    <w:rsid w:val="1F37C2B9"/>
    <w:rsid w:val="1F63F2A7"/>
    <w:rsid w:val="1F7726B7"/>
    <w:rsid w:val="1F7CF526"/>
    <w:rsid w:val="1F7D68A7"/>
    <w:rsid w:val="1F844A6B"/>
    <w:rsid w:val="1F930B89"/>
    <w:rsid w:val="1F976836"/>
    <w:rsid w:val="1F9A63C6"/>
    <w:rsid w:val="1FB4327B"/>
    <w:rsid w:val="1FBAF834"/>
    <w:rsid w:val="1FC2AE7B"/>
    <w:rsid w:val="1FCB5A7C"/>
    <w:rsid w:val="1FE9DC4E"/>
    <w:rsid w:val="200B1A0D"/>
    <w:rsid w:val="20174E63"/>
    <w:rsid w:val="20186BB0"/>
    <w:rsid w:val="2038868D"/>
    <w:rsid w:val="204529EB"/>
    <w:rsid w:val="204EFA23"/>
    <w:rsid w:val="205424C6"/>
    <w:rsid w:val="2068E9F6"/>
    <w:rsid w:val="20702DB3"/>
    <w:rsid w:val="2071A115"/>
    <w:rsid w:val="2081859A"/>
    <w:rsid w:val="2081DFAE"/>
    <w:rsid w:val="2087ED35"/>
    <w:rsid w:val="20894C95"/>
    <w:rsid w:val="20895632"/>
    <w:rsid w:val="208FA21D"/>
    <w:rsid w:val="209718E4"/>
    <w:rsid w:val="20981F96"/>
    <w:rsid w:val="20991BB5"/>
    <w:rsid w:val="20A906B8"/>
    <w:rsid w:val="20B0D78C"/>
    <w:rsid w:val="20B4AB69"/>
    <w:rsid w:val="20BC09A9"/>
    <w:rsid w:val="20BC9A08"/>
    <w:rsid w:val="20C3FD03"/>
    <w:rsid w:val="20D498E1"/>
    <w:rsid w:val="20DD1685"/>
    <w:rsid w:val="20E4AF36"/>
    <w:rsid w:val="20F7B343"/>
    <w:rsid w:val="20FD35AD"/>
    <w:rsid w:val="210D2F8C"/>
    <w:rsid w:val="210D6941"/>
    <w:rsid w:val="21195702"/>
    <w:rsid w:val="211A1BB5"/>
    <w:rsid w:val="2129F758"/>
    <w:rsid w:val="212F8764"/>
    <w:rsid w:val="2132FA95"/>
    <w:rsid w:val="2135076D"/>
    <w:rsid w:val="2138302A"/>
    <w:rsid w:val="21615385"/>
    <w:rsid w:val="21664D8B"/>
    <w:rsid w:val="2178E121"/>
    <w:rsid w:val="217EF363"/>
    <w:rsid w:val="21A60C42"/>
    <w:rsid w:val="21C2FE07"/>
    <w:rsid w:val="21C704DD"/>
    <w:rsid w:val="21C8F2F3"/>
    <w:rsid w:val="21D21DAE"/>
    <w:rsid w:val="21DEC89A"/>
    <w:rsid w:val="21E400D9"/>
    <w:rsid w:val="21EF2A50"/>
    <w:rsid w:val="21F76A68"/>
    <w:rsid w:val="21FA26C3"/>
    <w:rsid w:val="21FD23D1"/>
    <w:rsid w:val="21FEA24F"/>
    <w:rsid w:val="2209435D"/>
    <w:rsid w:val="220D4B69"/>
    <w:rsid w:val="22126D90"/>
    <w:rsid w:val="2213443D"/>
    <w:rsid w:val="22179ED7"/>
    <w:rsid w:val="2218FC49"/>
    <w:rsid w:val="2226EBDE"/>
    <w:rsid w:val="224077A9"/>
    <w:rsid w:val="22478CB2"/>
    <w:rsid w:val="225115DC"/>
    <w:rsid w:val="225A4379"/>
    <w:rsid w:val="2261E562"/>
    <w:rsid w:val="226CAE92"/>
    <w:rsid w:val="227647CA"/>
    <w:rsid w:val="227EF998"/>
    <w:rsid w:val="22807F97"/>
    <w:rsid w:val="228164DC"/>
    <w:rsid w:val="228DAE5B"/>
    <w:rsid w:val="2297BA5C"/>
    <w:rsid w:val="229AF48D"/>
    <w:rsid w:val="22A904F4"/>
    <w:rsid w:val="22B2CE42"/>
    <w:rsid w:val="22B59302"/>
    <w:rsid w:val="22C6926B"/>
    <w:rsid w:val="22D3B292"/>
    <w:rsid w:val="22E4E3B5"/>
    <w:rsid w:val="22E9017E"/>
    <w:rsid w:val="22F366B4"/>
    <w:rsid w:val="22F70319"/>
    <w:rsid w:val="230D4F83"/>
    <w:rsid w:val="2318A07B"/>
    <w:rsid w:val="231A7F40"/>
    <w:rsid w:val="232D741B"/>
    <w:rsid w:val="232ED354"/>
    <w:rsid w:val="234480FF"/>
    <w:rsid w:val="23527EC9"/>
    <w:rsid w:val="23579DAF"/>
    <w:rsid w:val="2363B325"/>
    <w:rsid w:val="2364C354"/>
    <w:rsid w:val="236ED244"/>
    <w:rsid w:val="237516D2"/>
    <w:rsid w:val="237A8678"/>
    <w:rsid w:val="238556F1"/>
    <w:rsid w:val="238B1841"/>
    <w:rsid w:val="23908562"/>
    <w:rsid w:val="23AFD62A"/>
    <w:rsid w:val="23B458AF"/>
    <w:rsid w:val="23C6AB3C"/>
    <w:rsid w:val="23D548EB"/>
    <w:rsid w:val="23E3A435"/>
    <w:rsid w:val="23F81E10"/>
    <w:rsid w:val="2417142C"/>
    <w:rsid w:val="241D1248"/>
    <w:rsid w:val="2420B352"/>
    <w:rsid w:val="24226ADD"/>
    <w:rsid w:val="24238B65"/>
    <w:rsid w:val="243923B7"/>
    <w:rsid w:val="2440E249"/>
    <w:rsid w:val="24471B71"/>
    <w:rsid w:val="24479F7F"/>
    <w:rsid w:val="245E6EF9"/>
    <w:rsid w:val="246CD582"/>
    <w:rsid w:val="247E25B7"/>
    <w:rsid w:val="247EB513"/>
    <w:rsid w:val="24840CA4"/>
    <w:rsid w:val="2484B60B"/>
    <w:rsid w:val="249FE9C0"/>
    <w:rsid w:val="24A55E87"/>
    <w:rsid w:val="24A7440D"/>
    <w:rsid w:val="24A7E256"/>
    <w:rsid w:val="24AACF20"/>
    <w:rsid w:val="24ABEA4C"/>
    <w:rsid w:val="24AC87CC"/>
    <w:rsid w:val="24C0E28C"/>
    <w:rsid w:val="24C15EA9"/>
    <w:rsid w:val="24D5C9C3"/>
    <w:rsid w:val="24DEB92C"/>
    <w:rsid w:val="24E14F47"/>
    <w:rsid w:val="24E1A146"/>
    <w:rsid w:val="24E62FCE"/>
    <w:rsid w:val="24EC8B20"/>
    <w:rsid w:val="24EE9490"/>
    <w:rsid w:val="24F1C004"/>
    <w:rsid w:val="24FDD7D1"/>
    <w:rsid w:val="250DA2A9"/>
    <w:rsid w:val="250E3FC7"/>
    <w:rsid w:val="2511186C"/>
    <w:rsid w:val="25138636"/>
    <w:rsid w:val="25180A6A"/>
    <w:rsid w:val="2519BC12"/>
    <w:rsid w:val="251D3D15"/>
    <w:rsid w:val="252510CB"/>
    <w:rsid w:val="252A6173"/>
    <w:rsid w:val="252F4A23"/>
    <w:rsid w:val="253966F6"/>
    <w:rsid w:val="253D1A73"/>
    <w:rsid w:val="254695AA"/>
    <w:rsid w:val="25563848"/>
    <w:rsid w:val="25577EEF"/>
    <w:rsid w:val="255A575B"/>
    <w:rsid w:val="255CC4D5"/>
    <w:rsid w:val="25615CA4"/>
    <w:rsid w:val="25625C1E"/>
    <w:rsid w:val="256B7B6D"/>
    <w:rsid w:val="25738CF6"/>
    <w:rsid w:val="25776EBB"/>
    <w:rsid w:val="2578DA19"/>
    <w:rsid w:val="257FCB7D"/>
    <w:rsid w:val="2585217E"/>
    <w:rsid w:val="25861DE0"/>
    <w:rsid w:val="258A8507"/>
    <w:rsid w:val="258B116B"/>
    <w:rsid w:val="258B9F35"/>
    <w:rsid w:val="25914CC3"/>
    <w:rsid w:val="25A60048"/>
    <w:rsid w:val="25AF2685"/>
    <w:rsid w:val="25B09353"/>
    <w:rsid w:val="25B5B60D"/>
    <w:rsid w:val="25B5F182"/>
    <w:rsid w:val="25B865D5"/>
    <w:rsid w:val="25C03099"/>
    <w:rsid w:val="25C60DE8"/>
    <w:rsid w:val="25CC3BF2"/>
    <w:rsid w:val="25CFAEEA"/>
    <w:rsid w:val="25D5E05D"/>
    <w:rsid w:val="25D6E763"/>
    <w:rsid w:val="25D86347"/>
    <w:rsid w:val="25D8954E"/>
    <w:rsid w:val="25DDC31F"/>
    <w:rsid w:val="25DE160E"/>
    <w:rsid w:val="25E5778A"/>
    <w:rsid w:val="25E808C8"/>
    <w:rsid w:val="25EE9DB3"/>
    <w:rsid w:val="25F12361"/>
    <w:rsid w:val="25F49765"/>
    <w:rsid w:val="26086521"/>
    <w:rsid w:val="260ABBDC"/>
    <w:rsid w:val="260AF247"/>
    <w:rsid w:val="2637C670"/>
    <w:rsid w:val="2637CEC3"/>
    <w:rsid w:val="263873EF"/>
    <w:rsid w:val="263DD91E"/>
    <w:rsid w:val="2642BD01"/>
    <w:rsid w:val="264D0EAC"/>
    <w:rsid w:val="26545269"/>
    <w:rsid w:val="266195FF"/>
    <w:rsid w:val="26653830"/>
    <w:rsid w:val="26669E02"/>
    <w:rsid w:val="2668CE9A"/>
    <w:rsid w:val="26718887"/>
    <w:rsid w:val="2683F91A"/>
    <w:rsid w:val="26856B5A"/>
    <w:rsid w:val="268B56E5"/>
    <w:rsid w:val="268D6147"/>
    <w:rsid w:val="268EC9ED"/>
    <w:rsid w:val="2698D9C4"/>
    <w:rsid w:val="26ABB0D7"/>
    <w:rsid w:val="26B118CF"/>
    <w:rsid w:val="26B5873F"/>
    <w:rsid w:val="26BB987E"/>
    <w:rsid w:val="26C252C4"/>
    <w:rsid w:val="26C42C5A"/>
    <w:rsid w:val="26D72D4B"/>
    <w:rsid w:val="26D78F9F"/>
    <w:rsid w:val="26DC970A"/>
    <w:rsid w:val="26E58B05"/>
    <w:rsid w:val="2708E5E3"/>
    <w:rsid w:val="2709069C"/>
    <w:rsid w:val="270BF2C9"/>
    <w:rsid w:val="270EA01B"/>
    <w:rsid w:val="270ED10A"/>
    <w:rsid w:val="2712C5AD"/>
    <w:rsid w:val="271BCBDF"/>
    <w:rsid w:val="27246755"/>
    <w:rsid w:val="27358C90"/>
    <w:rsid w:val="273CECA6"/>
    <w:rsid w:val="273F04D5"/>
    <w:rsid w:val="27448626"/>
    <w:rsid w:val="274B5FAB"/>
    <w:rsid w:val="274DE069"/>
    <w:rsid w:val="27599C66"/>
    <w:rsid w:val="2760BF50"/>
    <w:rsid w:val="276123B4"/>
    <w:rsid w:val="2763C234"/>
    <w:rsid w:val="276C9DC6"/>
    <w:rsid w:val="278FD037"/>
    <w:rsid w:val="27A12AF0"/>
    <w:rsid w:val="27B52A5C"/>
    <w:rsid w:val="27C35C80"/>
    <w:rsid w:val="27C57704"/>
    <w:rsid w:val="27CA743C"/>
    <w:rsid w:val="27D3B3A1"/>
    <w:rsid w:val="27D6C234"/>
    <w:rsid w:val="27DAACFC"/>
    <w:rsid w:val="27E9A956"/>
    <w:rsid w:val="27EAE3C0"/>
    <w:rsid w:val="27F9DF60"/>
    <w:rsid w:val="27FCDF3B"/>
    <w:rsid w:val="2811047C"/>
    <w:rsid w:val="28172326"/>
    <w:rsid w:val="282B0D13"/>
    <w:rsid w:val="2837908E"/>
    <w:rsid w:val="28426C00"/>
    <w:rsid w:val="28429FE8"/>
    <w:rsid w:val="28481008"/>
    <w:rsid w:val="284E575C"/>
    <w:rsid w:val="28561B30"/>
    <w:rsid w:val="28653FE5"/>
    <w:rsid w:val="286887BA"/>
    <w:rsid w:val="28787BF9"/>
    <w:rsid w:val="287CEFFF"/>
    <w:rsid w:val="288B66A6"/>
    <w:rsid w:val="288FBCD6"/>
    <w:rsid w:val="28970D37"/>
    <w:rsid w:val="289C6FFA"/>
    <w:rsid w:val="28A09B31"/>
    <w:rsid w:val="28B79C40"/>
    <w:rsid w:val="28C1C145"/>
    <w:rsid w:val="28C2D4E2"/>
    <w:rsid w:val="28CD61BD"/>
    <w:rsid w:val="290232C4"/>
    <w:rsid w:val="290CCAE6"/>
    <w:rsid w:val="291A7838"/>
    <w:rsid w:val="291CE020"/>
    <w:rsid w:val="2932FBF1"/>
    <w:rsid w:val="2936E5BD"/>
    <w:rsid w:val="294967A5"/>
    <w:rsid w:val="294A0FF9"/>
    <w:rsid w:val="294B9F71"/>
    <w:rsid w:val="294E34DB"/>
    <w:rsid w:val="294F3E31"/>
    <w:rsid w:val="2950F289"/>
    <w:rsid w:val="29535CB0"/>
    <w:rsid w:val="296C74DE"/>
    <w:rsid w:val="2979F809"/>
    <w:rsid w:val="297F36DF"/>
    <w:rsid w:val="29825199"/>
    <w:rsid w:val="298807AE"/>
    <w:rsid w:val="29893E92"/>
    <w:rsid w:val="2990FBE8"/>
    <w:rsid w:val="2996BAAB"/>
    <w:rsid w:val="299BF4BD"/>
    <w:rsid w:val="299F7871"/>
    <w:rsid w:val="29B22A4F"/>
    <w:rsid w:val="29B4B617"/>
    <w:rsid w:val="29BFFC43"/>
    <w:rsid w:val="29C85111"/>
    <w:rsid w:val="29CA293C"/>
    <w:rsid w:val="29D4126D"/>
    <w:rsid w:val="29E7A70E"/>
    <w:rsid w:val="29E9BC86"/>
    <w:rsid w:val="29F8DDEB"/>
    <w:rsid w:val="29FFCCC5"/>
    <w:rsid w:val="2A14E1B2"/>
    <w:rsid w:val="2A163FF9"/>
    <w:rsid w:val="2A194E36"/>
    <w:rsid w:val="2A21B2F9"/>
    <w:rsid w:val="2A27BFFE"/>
    <w:rsid w:val="2A2AD018"/>
    <w:rsid w:val="2A34B9FF"/>
    <w:rsid w:val="2A4538D4"/>
    <w:rsid w:val="2A4586B9"/>
    <w:rsid w:val="2A45B363"/>
    <w:rsid w:val="2A4BE23C"/>
    <w:rsid w:val="2A59EB70"/>
    <w:rsid w:val="2A6B5FF9"/>
    <w:rsid w:val="2A7313CD"/>
    <w:rsid w:val="2A752C1B"/>
    <w:rsid w:val="2A83F492"/>
    <w:rsid w:val="2A861D14"/>
    <w:rsid w:val="2A89BA47"/>
    <w:rsid w:val="2A8F7B29"/>
    <w:rsid w:val="2A910888"/>
    <w:rsid w:val="2AA3D0C3"/>
    <w:rsid w:val="2AA97A7A"/>
    <w:rsid w:val="2AAFEA94"/>
    <w:rsid w:val="2AB359AD"/>
    <w:rsid w:val="2AB82422"/>
    <w:rsid w:val="2ABB23CF"/>
    <w:rsid w:val="2AC0A399"/>
    <w:rsid w:val="2ADD58D6"/>
    <w:rsid w:val="2AE46159"/>
    <w:rsid w:val="2AEF6709"/>
    <w:rsid w:val="2AF07957"/>
    <w:rsid w:val="2AFC82E5"/>
    <w:rsid w:val="2AFDCAF9"/>
    <w:rsid w:val="2B0214FE"/>
    <w:rsid w:val="2B102351"/>
    <w:rsid w:val="2B17FC28"/>
    <w:rsid w:val="2B1BCA4F"/>
    <w:rsid w:val="2B2169DC"/>
    <w:rsid w:val="2B26BD4E"/>
    <w:rsid w:val="2B26F3ED"/>
    <w:rsid w:val="2B303F1E"/>
    <w:rsid w:val="2B3493E2"/>
    <w:rsid w:val="2B396243"/>
    <w:rsid w:val="2B4B0692"/>
    <w:rsid w:val="2B5079D5"/>
    <w:rsid w:val="2B51484A"/>
    <w:rsid w:val="2B57466F"/>
    <w:rsid w:val="2B603014"/>
    <w:rsid w:val="2B615691"/>
    <w:rsid w:val="2B71960C"/>
    <w:rsid w:val="2B923062"/>
    <w:rsid w:val="2BAAFAE7"/>
    <w:rsid w:val="2BABF8FF"/>
    <w:rsid w:val="2BAD1F3B"/>
    <w:rsid w:val="2BB0D283"/>
    <w:rsid w:val="2BBFFEC9"/>
    <w:rsid w:val="2BC55A41"/>
    <w:rsid w:val="2BD02A0E"/>
    <w:rsid w:val="2BD34623"/>
    <w:rsid w:val="2BDC5706"/>
    <w:rsid w:val="2BDF3C39"/>
    <w:rsid w:val="2BEF0C65"/>
    <w:rsid w:val="2BF6F556"/>
    <w:rsid w:val="2C14AF6A"/>
    <w:rsid w:val="2C156D3D"/>
    <w:rsid w:val="2C20A7C0"/>
    <w:rsid w:val="2C2BB2B9"/>
    <w:rsid w:val="2C388736"/>
    <w:rsid w:val="2C3C9A83"/>
    <w:rsid w:val="2C46A832"/>
    <w:rsid w:val="2C49C1BC"/>
    <w:rsid w:val="2C6422D8"/>
    <w:rsid w:val="2C65EC94"/>
    <w:rsid w:val="2C68F7DB"/>
    <w:rsid w:val="2C6D19D1"/>
    <w:rsid w:val="2C6F6BD6"/>
    <w:rsid w:val="2C7138B7"/>
    <w:rsid w:val="2C90C4A8"/>
    <w:rsid w:val="2C924213"/>
    <w:rsid w:val="2C95D697"/>
    <w:rsid w:val="2C95E4EE"/>
    <w:rsid w:val="2C96196A"/>
    <w:rsid w:val="2CA2746D"/>
    <w:rsid w:val="2CA8881A"/>
    <w:rsid w:val="2CB59295"/>
    <w:rsid w:val="2CBC9FEA"/>
    <w:rsid w:val="2CBDFB8B"/>
    <w:rsid w:val="2CC01DA4"/>
    <w:rsid w:val="2CD1A633"/>
    <w:rsid w:val="2CD2D686"/>
    <w:rsid w:val="2CD35EEC"/>
    <w:rsid w:val="2CD451AA"/>
    <w:rsid w:val="2CD479B4"/>
    <w:rsid w:val="2CDBADAD"/>
    <w:rsid w:val="2CE30C65"/>
    <w:rsid w:val="2CE33F4C"/>
    <w:rsid w:val="2CE92C2A"/>
    <w:rsid w:val="2CE9C01F"/>
    <w:rsid w:val="2CED90B8"/>
    <w:rsid w:val="2CF202D5"/>
    <w:rsid w:val="2CF349A1"/>
    <w:rsid w:val="2CFA8984"/>
    <w:rsid w:val="2D05640A"/>
    <w:rsid w:val="2D10062A"/>
    <w:rsid w:val="2D138578"/>
    <w:rsid w:val="2D16156A"/>
    <w:rsid w:val="2D179FEC"/>
    <w:rsid w:val="2D19B401"/>
    <w:rsid w:val="2D1D53D4"/>
    <w:rsid w:val="2D27B71D"/>
    <w:rsid w:val="2D2E4ADC"/>
    <w:rsid w:val="2D37C5BE"/>
    <w:rsid w:val="2D3FEE15"/>
    <w:rsid w:val="2D4DD8C9"/>
    <w:rsid w:val="2D50D119"/>
    <w:rsid w:val="2D595578"/>
    <w:rsid w:val="2D64AAD2"/>
    <w:rsid w:val="2D6A0451"/>
    <w:rsid w:val="2D6AED74"/>
    <w:rsid w:val="2D6C5AFE"/>
    <w:rsid w:val="2D807C30"/>
    <w:rsid w:val="2D821700"/>
    <w:rsid w:val="2D86EA72"/>
    <w:rsid w:val="2D8C35A8"/>
    <w:rsid w:val="2D8CAE65"/>
    <w:rsid w:val="2D8D0425"/>
    <w:rsid w:val="2D8DCD8C"/>
    <w:rsid w:val="2D94EBC3"/>
    <w:rsid w:val="2D97FDA6"/>
    <w:rsid w:val="2DA40523"/>
    <w:rsid w:val="2DAA367D"/>
    <w:rsid w:val="2DAD362A"/>
    <w:rsid w:val="2DAEC671"/>
    <w:rsid w:val="2DB2036D"/>
    <w:rsid w:val="2DB52139"/>
    <w:rsid w:val="2DBF000D"/>
    <w:rsid w:val="2DC8B776"/>
    <w:rsid w:val="2DCF31F2"/>
    <w:rsid w:val="2DD31743"/>
    <w:rsid w:val="2DD42639"/>
    <w:rsid w:val="2DDB1183"/>
    <w:rsid w:val="2DF33872"/>
    <w:rsid w:val="2DFAA033"/>
    <w:rsid w:val="2E03BBAE"/>
    <w:rsid w:val="2E0626C3"/>
    <w:rsid w:val="2E07C154"/>
    <w:rsid w:val="2E0EB54E"/>
    <w:rsid w:val="2E15A4C2"/>
    <w:rsid w:val="2E22BF0E"/>
    <w:rsid w:val="2E26B27F"/>
    <w:rsid w:val="2E31E9CB"/>
    <w:rsid w:val="2E3376C5"/>
    <w:rsid w:val="2E4C1DC8"/>
    <w:rsid w:val="2E60A90D"/>
    <w:rsid w:val="2E6F8142"/>
    <w:rsid w:val="2E704A15"/>
    <w:rsid w:val="2E797E75"/>
    <w:rsid w:val="2E7ADE59"/>
    <w:rsid w:val="2E8A2A51"/>
    <w:rsid w:val="2EA019AD"/>
    <w:rsid w:val="2EA395E0"/>
    <w:rsid w:val="2EAB9D3B"/>
    <w:rsid w:val="2EAC1635"/>
    <w:rsid w:val="2EB250DD"/>
    <w:rsid w:val="2EB4BCBF"/>
    <w:rsid w:val="2EBCC1A4"/>
    <w:rsid w:val="2ECA1A48"/>
    <w:rsid w:val="2ED2345E"/>
    <w:rsid w:val="2ED26D94"/>
    <w:rsid w:val="2ED7263F"/>
    <w:rsid w:val="2EDD0128"/>
    <w:rsid w:val="2EE7BC93"/>
    <w:rsid w:val="2EE81E7D"/>
    <w:rsid w:val="2EF13C88"/>
    <w:rsid w:val="2EF93556"/>
    <w:rsid w:val="2EFBD3E4"/>
    <w:rsid w:val="2F19B4A0"/>
    <w:rsid w:val="2F1D569F"/>
    <w:rsid w:val="2F2C466D"/>
    <w:rsid w:val="2F2E20F4"/>
    <w:rsid w:val="2F3DE89F"/>
    <w:rsid w:val="2F415D0A"/>
    <w:rsid w:val="2F4684F0"/>
    <w:rsid w:val="2F49FB20"/>
    <w:rsid w:val="2F504577"/>
    <w:rsid w:val="2F5124AB"/>
    <w:rsid w:val="2F5BA26B"/>
    <w:rsid w:val="2F5F9035"/>
    <w:rsid w:val="2F77B311"/>
    <w:rsid w:val="2F7FB9B7"/>
    <w:rsid w:val="2F85F5A3"/>
    <w:rsid w:val="2F94D4C0"/>
    <w:rsid w:val="2F9A9A75"/>
    <w:rsid w:val="2FA00E42"/>
    <w:rsid w:val="2FA44D68"/>
    <w:rsid w:val="2FA7A4F0"/>
    <w:rsid w:val="2FABBDA5"/>
    <w:rsid w:val="2FB873C4"/>
    <w:rsid w:val="2FCD9CE0"/>
    <w:rsid w:val="2FCF56CB"/>
    <w:rsid w:val="2FE0E951"/>
    <w:rsid w:val="2FF590D3"/>
    <w:rsid w:val="2FFD5D60"/>
    <w:rsid w:val="3005189B"/>
    <w:rsid w:val="3006CC6F"/>
    <w:rsid w:val="300C1A76"/>
    <w:rsid w:val="300CC578"/>
    <w:rsid w:val="300DC303"/>
    <w:rsid w:val="3012DF01"/>
    <w:rsid w:val="301CF69B"/>
    <w:rsid w:val="3025317A"/>
    <w:rsid w:val="3025E3E5"/>
    <w:rsid w:val="30280BDE"/>
    <w:rsid w:val="30284D31"/>
    <w:rsid w:val="303031C0"/>
    <w:rsid w:val="3038C70D"/>
    <w:rsid w:val="3039E099"/>
    <w:rsid w:val="304280A5"/>
    <w:rsid w:val="30458052"/>
    <w:rsid w:val="30476D9C"/>
    <w:rsid w:val="305A5A91"/>
    <w:rsid w:val="307423CE"/>
    <w:rsid w:val="308BB039"/>
    <w:rsid w:val="30903A84"/>
    <w:rsid w:val="30907D40"/>
    <w:rsid w:val="309F4885"/>
    <w:rsid w:val="30A5C81D"/>
    <w:rsid w:val="30A6CC8F"/>
    <w:rsid w:val="30B19C66"/>
    <w:rsid w:val="30BC156A"/>
    <w:rsid w:val="30C1280E"/>
    <w:rsid w:val="30C761E9"/>
    <w:rsid w:val="30CD4226"/>
    <w:rsid w:val="30CD737B"/>
    <w:rsid w:val="30CFCC97"/>
    <w:rsid w:val="30D18516"/>
    <w:rsid w:val="30D30321"/>
    <w:rsid w:val="30D6753E"/>
    <w:rsid w:val="30E4B53F"/>
    <w:rsid w:val="30E5EFF4"/>
    <w:rsid w:val="30E82F99"/>
    <w:rsid w:val="30F10231"/>
    <w:rsid w:val="30FCA3A8"/>
    <w:rsid w:val="31005001"/>
    <w:rsid w:val="310BE133"/>
    <w:rsid w:val="3118BBFE"/>
    <w:rsid w:val="3118C100"/>
    <w:rsid w:val="312C9B52"/>
    <w:rsid w:val="3131399C"/>
    <w:rsid w:val="313E3023"/>
    <w:rsid w:val="3148CBEB"/>
    <w:rsid w:val="3151C745"/>
    <w:rsid w:val="315954A9"/>
    <w:rsid w:val="315C349E"/>
    <w:rsid w:val="3160CBEF"/>
    <w:rsid w:val="316B23CC"/>
    <w:rsid w:val="31756942"/>
    <w:rsid w:val="3185953C"/>
    <w:rsid w:val="31942D9C"/>
    <w:rsid w:val="31999E14"/>
    <w:rsid w:val="31A1FD01"/>
    <w:rsid w:val="31A4A2BF"/>
    <w:rsid w:val="31A647A9"/>
    <w:rsid w:val="31C69938"/>
    <w:rsid w:val="31E7CFAC"/>
    <w:rsid w:val="31EEEA44"/>
    <w:rsid w:val="32066832"/>
    <w:rsid w:val="320B9FBE"/>
    <w:rsid w:val="32170BC7"/>
    <w:rsid w:val="3220A0B9"/>
    <w:rsid w:val="322505E0"/>
    <w:rsid w:val="322A1F86"/>
    <w:rsid w:val="322A5D17"/>
    <w:rsid w:val="32415B29"/>
    <w:rsid w:val="324D76C3"/>
    <w:rsid w:val="3253ED53"/>
    <w:rsid w:val="325B0226"/>
    <w:rsid w:val="325EAA56"/>
    <w:rsid w:val="328C29C4"/>
    <w:rsid w:val="328D882C"/>
    <w:rsid w:val="3293D8F8"/>
    <w:rsid w:val="32965FC3"/>
    <w:rsid w:val="3298D290"/>
    <w:rsid w:val="32A1921D"/>
    <w:rsid w:val="32AE1BF3"/>
    <w:rsid w:val="32C965FE"/>
    <w:rsid w:val="32DB56B2"/>
    <w:rsid w:val="32E37F11"/>
    <w:rsid w:val="32E9B430"/>
    <w:rsid w:val="32F1963D"/>
    <w:rsid w:val="32F92783"/>
    <w:rsid w:val="3311F005"/>
    <w:rsid w:val="3317DE8B"/>
    <w:rsid w:val="33182CB0"/>
    <w:rsid w:val="331E459A"/>
    <w:rsid w:val="331FFC1F"/>
    <w:rsid w:val="33228613"/>
    <w:rsid w:val="3324990B"/>
    <w:rsid w:val="3331BD08"/>
    <w:rsid w:val="33349300"/>
    <w:rsid w:val="333896A8"/>
    <w:rsid w:val="33395873"/>
    <w:rsid w:val="3345E02F"/>
    <w:rsid w:val="33488267"/>
    <w:rsid w:val="334A05BA"/>
    <w:rsid w:val="3354D307"/>
    <w:rsid w:val="33582A8F"/>
    <w:rsid w:val="3358F21E"/>
    <w:rsid w:val="335CD23C"/>
    <w:rsid w:val="335F9ED8"/>
    <w:rsid w:val="3360ACD3"/>
    <w:rsid w:val="336BD055"/>
    <w:rsid w:val="336DE68F"/>
    <w:rsid w:val="33744858"/>
    <w:rsid w:val="337E726D"/>
    <w:rsid w:val="337E9FB6"/>
    <w:rsid w:val="3391AC07"/>
    <w:rsid w:val="33BF85D6"/>
    <w:rsid w:val="33CC5E82"/>
    <w:rsid w:val="33CF8768"/>
    <w:rsid w:val="33D66176"/>
    <w:rsid w:val="33D9BFDE"/>
    <w:rsid w:val="33DA6880"/>
    <w:rsid w:val="33E3D6BA"/>
    <w:rsid w:val="33EB5CFE"/>
    <w:rsid w:val="3403D047"/>
    <w:rsid w:val="3414E13C"/>
    <w:rsid w:val="3430427E"/>
    <w:rsid w:val="34327666"/>
    <w:rsid w:val="34394493"/>
    <w:rsid w:val="343B7336"/>
    <w:rsid w:val="343BFF5A"/>
    <w:rsid w:val="34439AE6"/>
    <w:rsid w:val="34525CA1"/>
    <w:rsid w:val="3456D30E"/>
    <w:rsid w:val="34576FB6"/>
    <w:rsid w:val="345EF099"/>
    <w:rsid w:val="3466D0CC"/>
    <w:rsid w:val="347156C4"/>
    <w:rsid w:val="34781848"/>
    <w:rsid w:val="347D216D"/>
    <w:rsid w:val="34802C63"/>
    <w:rsid w:val="34827792"/>
    <w:rsid w:val="348388EA"/>
    <w:rsid w:val="3484DF53"/>
    <w:rsid w:val="348C36BB"/>
    <w:rsid w:val="348D0A07"/>
    <w:rsid w:val="34912937"/>
    <w:rsid w:val="34AED018"/>
    <w:rsid w:val="34B04E4C"/>
    <w:rsid w:val="34B70597"/>
    <w:rsid w:val="34BB1B09"/>
    <w:rsid w:val="34E25993"/>
    <w:rsid w:val="34E308FC"/>
    <w:rsid w:val="34ECA323"/>
    <w:rsid w:val="34F067BE"/>
    <w:rsid w:val="34F490A9"/>
    <w:rsid w:val="35061455"/>
    <w:rsid w:val="35073A7A"/>
    <w:rsid w:val="350E14DA"/>
    <w:rsid w:val="351570A7"/>
    <w:rsid w:val="35175112"/>
    <w:rsid w:val="351884AA"/>
    <w:rsid w:val="35214B70"/>
    <w:rsid w:val="352B9E45"/>
    <w:rsid w:val="352FC86B"/>
    <w:rsid w:val="352FE521"/>
    <w:rsid w:val="3530F5E6"/>
    <w:rsid w:val="353514ED"/>
    <w:rsid w:val="35398E13"/>
    <w:rsid w:val="353DE4CB"/>
    <w:rsid w:val="354EC9EE"/>
    <w:rsid w:val="355F47D8"/>
    <w:rsid w:val="35683217"/>
    <w:rsid w:val="356876DA"/>
    <w:rsid w:val="356F1AB9"/>
    <w:rsid w:val="3576F862"/>
    <w:rsid w:val="357E1336"/>
    <w:rsid w:val="357E3C1F"/>
    <w:rsid w:val="358083FE"/>
    <w:rsid w:val="359221D3"/>
    <w:rsid w:val="35937B9B"/>
    <w:rsid w:val="3594ABF5"/>
    <w:rsid w:val="359E734D"/>
    <w:rsid w:val="35A72998"/>
    <w:rsid w:val="35DA8B8B"/>
    <w:rsid w:val="35E23DAA"/>
    <w:rsid w:val="35E883B2"/>
    <w:rsid w:val="35F5BA83"/>
    <w:rsid w:val="36084955"/>
    <w:rsid w:val="360AB7B1"/>
    <w:rsid w:val="36177D2B"/>
    <w:rsid w:val="361C36C0"/>
    <w:rsid w:val="3622185F"/>
    <w:rsid w:val="362E5A41"/>
    <w:rsid w:val="3636B06F"/>
    <w:rsid w:val="3647CF6F"/>
    <w:rsid w:val="3648503F"/>
    <w:rsid w:val="364AC6AA"/>
    <w:rsid w:val="365202D7"/>
    <w:rsid w:val="3655E65C"/>
    <w:rsid w:val="365C39CD"/>
    <w:rsid w:val="365DE2B0"/>
    <w:rsid w:val="36626FA3"/>
    <w:rsid w:val="366EADCC"/>
    <w:rsid w:val="3676A0DB"/>
    <w:rsid w:val="367C89EE"/>
    <w:rsid w:val="367E86B2"/>
    <w:rsid w:val="367F8EF9"/>
    <w:rsid w:val="368EE9D3"/>
    <w:rsid w:val="36956395"/>
    <w:rsid w:val="369CD940"/>
    <w:rsid w:val="36A5AFDA"/>
    <w:rsid w:val="36AD74BE"/>
    <w:rsid w:val="36B8AF52"/>
    <w:rsid w:val="36C2BD7C"/>
    <w:rsid w:val="36C74C8A"/>
    <w:rsid w:val="36CCE4AD"/>
    <w:rsid w:val="36CCEB9D"/>
    <w:rsid w:val="36D14C53"/>
    <w:rsid w:val="36D26E31"/>
    <w:rsid w:val="36D9332B"/>
    <w:rsid w:val="36E0BC43"/>
    <w:rsid w:val="37090458"/>
    <w:rsid w:val="370C10A8"/>
    <w:rsid w:val="370D1070"/>
    <w:rsid w:val="3710055F"/>
    <w:rsid w:val="37196002"/>
    <w:rsid w:val="372B1486"/>
    <w:rsid w:val="3730A42C"/>
    <w:rsid w:val="373238E8"/>
    <w:rsid w:val="373E9D53"/>
    <w:rsid w:val="374001EC"/>
    <w:rsid w:val="374AC8A8"/>
    <w:rsid w:val="3755A01D"/>
    <w:rsid w:val="37652BD1"/>
    <w:rsid w:val="376575D1"/>
    <w:rsid w:val="376A717A"/>
    <w:rsid w:val="376C7268"/>
    <w:rsid w:val="378D7D45"/>
    <w:rsid w:val="378E3B97"/>
    <w:rsid w:val="3791EAA6"/>
    <w:rsid w:val="379C337B"/>
    <w:rsid w:val="379F51D1"/>
    <w:rsid w:val="37A419B6"/>
    <w:rsid w:val="37A78D0E"/>
    <w:rsid w:val="37AD1855"/>
    <w:rsid w:val="37B5008C"/>
    <w:rsid w:val="37B72D73"/>
    <w:rsid w:val="37BA127B"/>
    <w:rsid w:val="37BA9234"/>
    <w:rsid w:val="37C232BA"/>
    <w:rsid w:val="37C5E68B"/>
    <w:rsid w:val="37D39AD3"/>
    <w:rsid w:val="37EC05CE"/>
    <w:rsid w:val="37F6C767"/>
    <w:rsid w:val="37F91A04"/>
    <w:rsid w:val="37FE370B"/>
    <w:rsid w:val="380D2247"/>
    <w:rsid w:val="380E06AE"/>
    <w:rsid w:val="38170953"/>
    <w:rsid w:val="38192998"/>
    <w:rsid w:val="381EFD38"/>
    <w:rsid w:val="38280880"/>
    <w:rsid w:val="3834AB07"/>
    <w:rsid w:val="38436426"/>
    <w:rsid w:val="3843C199"/>
    <w:rsid w:val="38605445"/>
    <w:rsid w:val="3871B905"/>
    <w:rsid w:val="38769577"/>
    <w:rsid w:val="38796B1A"/>
    <w:rsid w:val="38A23B0E"/>
    <w:rsid w:val="38A646F7"/>
    <w:rsid w:val="38AE51D3"/>
    <w:rsid w:val="38B8096C"/>
    <w:rsid w:val="38B9CE62"/>
    <w:rsid w:val="38C74C05"/>
    <w:rsid w:val="38CB1C5D"/>
    <w:rsid w:val="38D43ED9"/>
    <w:rsid w:val="38EAF695"/>
    <w:rsid w:val="38EB430C"/>
    <w:rsid w:val="38FC3F44"/>
    <w:rsid w:val="390FFF66"/>
    <w:rsid w:val="39102094"/>
    <w:rsid w:val="391BB763"/>
    <w:rsid w:val="391E2539"/>
    <w:rsid w:val="3923A272"/>
    <w:rsid w:val="39240D7D"/>
    <w:rsid w:val="39315D82"/>
    <w:rsid w:val="393398CD"/>
    <w:rsid w:val="3937E8D6"/>
    <w:rsid w:val="394E973F"/>
    <w:rsid w:val="3956C698"/>
    <w:rsid w:val="39678B4A"/>
    <w:rsid w:val="397E55B5"/>
    <w:rsid w:val="39836351"/>
    <w:rsid w:val="398D871E"/>
    <w:rsid w:val="398E348C"/>
    <w:rsid w:val="39A2CF80"/>
    <w:rsid w:val="39B1E82D"/>
    <w:rsid w:val="39B6071A"/>
    <w:rsid w:val="39BD16D5"/>
    <w:rsid w:val="39C9B8F5"/>
    <w:rsid w:val="39CE73F4"/>
    <w:rsid w:val="39E1B829"/>
    <w:rsid w:val="39E4CEDB"/>
    <w:rsid w:val="39E6ED64"/>
    <w:rsid w:val="39E98161"/>
    <w:rsid w:val="39EFF2B8"/>
    <w:rsid w:val="39F85F85"/>
    <w:rsid w:val="3A05336E"/>
    <w:rsid w:val="3A10BC65"/>
    <w:rsid w:val="3A16B1A3"/>
    <w:rsid w:val="3A18C8A2"/>
    <w:rsid w:val="3A1B37FD"/>
    <w:rsid w:val="3A23A636"/>
    <w:rsid w:val="3A23B630"/>
    <w:rsid w:val="3A241BB1"/>
    <w:rsid w:val="3A274C69"/>
    <w:rsid w:val="3A2C5B7A"/>
    <w:rsid w:val="3A33E547"/>
    <w:rsid w:val="3A3519F3"/>
    <w:rsid w:val="3A36E665"/>
    <w:rsid w:val="3A3B15C0"/>
    <w:rsid w:val="3A47B278"/>
    <w:rsid w:val="3A47E549"/>
    <w:rsid w:val="3A5E15AD"/>
    <w:rsid w:val="3A5E52D4"/>
    <w:rsid w:val="3A5EC21B"/>
    <w:rsid w:val="3A665A3B"/>
    <w:rsid w:val="3A6699AD"/>
    <w:rsid w:val="3A6A5E0E"/>
    <w:rsid w:val="3A6F6CE4"/>
    <w:rsid w:val="3A6FDC69"/>
    <w:rsid w:val="3A717338"/>
    <w:rsid w:val="3A7411B9"/>
    <w:rsid w:val="3A9356D4"/>
    <w:rsid w:val="3A9D7A98"/>
    <w:rsid w:val="3A9EB79D"/>
    <w:rsid w:val="3AA20920"/>
    <w:rsid w:val="3AA3ED91"/>
    <w:rsid w:val="3AA59587"/>
    <w:rsid w:val="3AA93560"/>
    <w:rsid w:val="3AB0DE39"/>
    <w:rsid w:val="3AC49D54"/>
    <w:rsid w:val="3AC6667F"/>
    <w:rsid w:val="3AC95133"/>
    <w:rsid w:val="3ACA540A"/>
    <w:rsid w:val="3ACD1C37"/>
    <w:rsid w:val="3ACE321D"/>
    <w:rsid w:val="3AD50682"/>
    <w:rsid w:val="3AD9D2F6"/>
    <w:rsid w:val="3ADD2C59"/>
    <w:rsid w:val="3ADEBAEE"/>
    <w:rsid w:val="3ADFD657"/>
    <w:rsid w:val="3AF51070"/>
    <w:rsid w:val="3AF685A7"/>
    <w:rsid w:val="3AFCF44D"/>
    <w:rsid w:val="3B0355F9"/>
    <w:rsid w:val="3B0C516C"/>
    <w:rsid w:val="3B103843"/>
    <w:rsid w:val="3B2E74F0"/>
    <w:rsid w:val="3B2E9B4A"/>
    <w:rsid w:val="3B3A8536"/>
    <w:rsid w:val="3B3FF3E3"/>
    <w:rsid w:val="3B43A1D5"/>
    <w:rsid w:val="3B4F1269"/>
    <w:rsid w:val="3B511B90"/>
    <w:rsid w:val="3B53821E"/>
    <w:rsid w:val="3B5E3092"/>
    <w:rsid w:val="3B6020C0"/>
    <w:rsid w:val="3B6CCA9B"/>
    <w:rsid w:val="3B6D6A39"/>
    <w:rsid w:val="3B72C9B4"/>
    <w:rsid w:val="3B7A3DB2"/>
    <w:rsid w:val="3B83482C"/>
    <w:rsid w:val="3B8A4915"/>
    <w:rsid w:val="3B8B261D"/>
    <w:rsid w:val="3B8F4C17"/>
    <w:rsid w:val="3B9072FF"/>
    <w:rsid w:val="3B914386"/>
    <w:rsid w:val="3B9AE749"/>
    <w:rsid w:val="3B9CF5B2"/>
    <w:rsid w:val="3B9E9682"/>
    <w:rsid w:val="3B9F9D0F"/>
    <w:rsid w:val="3BA6C319"/>
    <w:rsid w:val="3BB0F839"/>
    <w:rsid w:val="3BB101DE"/>
    <w:rsid w:val="3BC170F0"/>
    <w:rsid w:val="3BC31CCA"/>
    <w:rsid w:val="3BC560A8"/>
    <w:rsid w:val="3BC6DB73"/>
    <w:rsid w:val="3BDF0F4C"/>
    <w:rsid w:val="3BE82C55"/>
    <w:rsid w:val="3BF92E4D"/>
    <w:rsid w:val="3C02BD1F"/>
    <w:rsid w:val="3C03BFBB"/>
    <w:rsid w:val="3C05302F"/>
    <w:rsid w:val="3C05BB37"/>
    <w:rsid w:val="3C0AA216"/>
    <w:rsid w:val="3C119C74"/>
    <w:rsid w:val="3C1D981D"/>
    <w:rsid w:val="3C229757"/>
    <w:rsid w:val="3C35E970"/>
    <w:rsid w:val="3C40BA54"/>
    <w:rsid w:val="3C486F5A"/>
    <w:rsid w:val="3C488787"/>
    <w:rsid w:val="3C49AC09"/>
    <w:rsid w:val="3C4CAE9A"/>
    <w:rsid w:val="3C4CC003"/>
    <w:rsid w:val="3C5B6C4D"/>
    <w:rsid w:val="3C5BA8D6"/>
    <w:rsid w:val="3C60D3FF"/>
    <w:rsid w:val="3C713C50"/>
    <w:rsid w:val="3C772F38"/>
    <w:rsid w:val="3C860236"/>
    <w:rsid w:val="3C89DD98"/>
    <w:rsid w:val="3C9ED1FD"/>
    <w:rsid w:val="3CA29B20"/>
    <w:rsid w:val="3CB009C6"/>
    <w:rsid w:val="3CB57109"/>
    <w:rsid w:val="3CBAB266"/>
    <w:rsid w:val="3CCA6BB2"/>
    <w:rsid w:val="3CCD5802"/>
    <w:rsid w:val="3CCDEA44"/>
    <w:rsid w:val="3CCF34B0"/>
    <w:rsid w:val="3CD195A9"/>
    <w:rsid w:val="3CD8FFBF"/>
    <w:rsid w:val="3CDD373F"/>
    <w:rsid w:val="3CE9369F"/>
    <w:rsid w:val="3CEC6319"/>
    <w:rsid w:val="3D01BADC"/>
    <w:rsid w:val="3D08086E"/>
    <w:rsid w:val="3D1080F8"/>
    <w:rsid w:val="3D13607B"/>
    <w:rsid w:val="3D1E87C4"/>
    <w:rsid w:val="3D23FC9E"/>
    <w:rsid w:val="3D280542"/>
    <w:rsid w:val="3D2C3BD6"/>
    <w:rsid w:val="3D39C4D3"/>
    <w:rsid w:val="3D3E7F98"/>
    <w:rsid w:val="3D4154B9"/>
    <w:rsid w:val="3D44EEB7"/>
    <w:rsid w:val="3D4B604D"/>
    <w:rsid w:val="3D4E9BB0"/>
    <w:rsid w:val="3D4FB575"/>
    <w:rsid w:val="3D5740AA"/>
    <w:rsid w:val="3D5AAB63"/>
    <w:rsid w:val="3D66C585"/>
    <w:rsid w:val="3D6EFEDC"/>
    <w:rsid w:val="3D7973F3"/>
    <w:rsid w:val="3D807F08"/>
    <w:rsid w:val="3DA0F947"/>
    <w:rsid w:val="3DAD2ED2"/>
    <w:rsid w:val="3DB497B0"/>
    <w:rsid w:val="3DBBF7FC"/>
    <w:rsid w:val="3DBD1264"/>
    <w:rsid w:val="3DC5AAAC"/>
    <w:rsid w:val="3DCD8DB9"/>
    <w:rsid w:val="3DDBB6B6"/>
    <w:rsid w:val="3DE7F460"/>
    <w:rsid w:val="3DEAB0C8"/>
    <w:rsid w:val="3DF3893C"/>
    <w:rsid w:val="3DF43804"/>
    <w:rsid w:val="3E019EA8"/>
    <w:rsid w:val="3E0BB0BB"/>
    <w:rsid w:val="3E13D549"/>
    <w:rsid w:val="3E20A30D"/>
    <w:rsid w:val="3E2729D3"/>
    <w:rsid w:val="3E30753A"/>
    <w:rsid w:val="3E30A37A"/>
    <w:rsid w:val="3E36B440"/>
    <w:rsid w:val="3E3EE297"/>
    <w:rsid w:val="3E418A04"/>
    <w:rsid w:val="3E4CC490"/>
    <w:rsid w:val="3E638FB0"/>
    <w:rsid w:val="3E6551B3"/>
    <w:rsid w:val="3E6858E4"/>
    <w:rsid w:val="3E69308D"/>
    <w:rsid w:val="3E6B26FE"/>
    <w:rsid w:val="3E7E72CE"/>
    <w:rsid w:val="3E7E9013"/>
    <w:rsid w:val="3E9106DF"/>
    <w:rsid w:val="3EA613E6"/>
    <w:rsid w:val="3EB25C23"/>
    <w:rsid w:val="3EB7DBAF"/>
    <w:rsid w:val="3ECC1DA8"/>
    <w:rsid w:val="3EDA518E"/>
    <w:rsid w:val="3EDF20E9"/>
    <w:rsid w:val="3EE3DBBD"/>
    <w:rsid w:val="3EEBF501"/>
    <w:rsid w:val="3EF18A92"/>
    <w:rsid w:val="3EF3E42F"/>
    <w:rsid w:val="3F09911C"/>
    <w:rsid w:val="3F0CEF1B"/>
    <w:rsid w:val="3F151A0C"/>
    <w:rsid w:val="3F17DE7F"/>
    <w:rsid w:val="3F1EC59B"/>
    <w:rsid w:val="3F1F1EC8"/>
    <w:rsid w:val="3F2B632D"/>
    <w:rsid w:val="3F2C5973"/>
    <w:rsid w:val="3F309DDC"/>
    <w:rsid w:val="3F38F512"/>
    <w:rsid w:val="3F394EBE"/>
    <w:rsid w:val="3F3BD664"/>
    <w:rsid w:val="3F45515D"/>
    <w:rsid w:val="3F56308F"/>
    <w:rsid w:val="3F5B2253"/>
    <w:rsid w:val="3F650763"/>
    <w:rsid w:val="3F6E2358"/>
    <w:rsid w:val="3F751E9F"/>
    <w:rsid w:val="3F75F4D2"/>
    <w:rsid w:val="3F7659D2"/>
    <w:rsid w:val="3F8B4360"/>
    <w:rsid w:val="3F95CEE0"/>
    <w:rsid w:val="3F9F1168"/>
    <w:rsid w:val="3FA1AF76"/>
    <w:rsid w:val="3FB5A201"/>
    <w:rsid w:val="3FB7486F"/>
    <w:rsid w:val="3FBBD3F9"/>
    <w:rsid w:val="3FBE7025"/>
    <w:rsid w:val="3FC33C9C"/>
    <w:rsid w:val="3FC6EAC9"/>
    <w:rsid w:val="3FD20EFB"/>
    <w:rsid w:val="3FD449A2"/>
    <w:rsid w:val="3FDCF8D2"/>
    <w:rsid w:val="3FDEF3C0"/>
    <w:rsid w:val="3FE31F27"/>
    <w:rsid w:val="3FF6235C"/>
    <w:rsid w:val="3FFAB7F4"/>
    <w:rsid w:val="40044703"/>
    <w:rsid w:val="4006A363"/>
    <w:rsid w:val="4008BA71"/>
    <w:rsid w:val="401794DE"/>
    <w:rsid w:val="402BD72E"/>
    <w:rsid w:val="402BD747"/>
    <w:rsid w:val="4031A88C"/>
    <w:rsid w:val="40395B9E"/>
    <w:rsid w:val="403D1EEA"/>
    <w:rsid w:val="40608F7E"/>
    <w:rsid w:val="4077D3E6"/>
    <w:rsid w:val="40790127"/>
    <w:rsid w:val="40866DB3"/>
    <w:rsid w:val="4088ED3C"/>
    <w:rsid w:val="408CD78E"/>
    <w:rsid w:val="40937831"/>
    <w:rsid w:val="40944CB6"/>
    <w:rsid w:val="4096EE77"/>
    <w:rsid w:val="40A52D97"/>
    <w:rsid w:val="40A88D02"/>
    <w:rsid w:val="40AADC2E"/>
    <w:rsid w:val="40AAE63E"/>
    <w:rsid w:val="40AB25B3"/>
    <w:rsid w:val="40B1F054"/>
    <w:rsid w:val="40B92B38"/>
    <w:rsid w:val="40C60ADB"/>
    <w:rsid w:val="40F14D05"/>
    <w:rsid w:val="40F6087A"/>
    <w:rsid w:val="40F91F61"/>
    <w:rsid w:val="411CEA53"/>
    <w:rsid w:val="412B6CA9"/>
    <w:rsid w:val="412C50FE"/>
    <w:rsid w:val="412CA012"/>
    <w:rsid w:val="413E05FA"/>
    <w:rsid w:val="41567D67"/>
    <w:rsid w:val="4159F36A"/>
    <w:rsid w:val="415D3959"/>
    <w:rsid w:val="41658CF5"/>
    <w:rsid w:val="4168215E"/>
    <w:rsid w:val="41755306"/>
    <w:rsid w:val="417F1792"/>
    <w:rsid w:val="417F2F2D"/>
    <w:rsid w:val="418076F5"/>
    <w:rsid w:val="4186823D"/>
    <w:rsid w:val="418D05BC"/>
    <w:rsid w:val="418EEDD4"/>
    <w:rsid w:val="418F67D2"/>
    <w:rsid w:val="4193265C"/>
    <w:rsid w:val="41A5661D"/>
    <w:rsid w:val="41A7473A"/>
    <w:rsid w:val="41AA7362"/>
    <w:rsid w:val="41B1671B"/>
    <w:rsid w:val="41B60B1F"/>
    <w:rsid w:val="41B9B5BA"/>
    <w:rsid w:val="41BEF0D4"/>
    <w:rsid w:val="41CCC555"/>
    <w:rsid w:val="41D2007E"/>
    <w:rsid w:val="41D52BFF"/>
    <w:rsid w:val="41DCA0C9"/>
    <w:rsid w:val="41DCC404"/>
    <w:rsid w:val="41E8C7C7"/>
    <w:rsid w:val="41EF18FF"/>
    <w:rsid w:val="41F1F8E7"/>
    <w:rsid w:val="41F44AD8"/>
    <w:rsid w:val="420944C4"/>
    <w:rsid w:val="4209940F"/>
    <w:rsid w:val="420E64E6"/>
    <w:rsid w:val="4210D7F6"/>
    <w:rsid w:val="4224C1E9"/>
    <w:rsid w:val="4225A910"/>
    <w:rsid w:val="4235052B"/>
    <w:rsid w:val="42370DDF"/>
    <w:rsid w:val="423C68CA"/>
    <w:rsid w:val="423E3E28"/>
    <w:rsid w:val="4249121D"/>
    <w:rsid w:val="424FF291"/>
    <w:rsid w:val="425791D2"/>
    <w:rsid w:val="425AAD40"/>
    <w:rsid w:val="4273AF60"/>
    <w:rsid w:val="4273F090"/>
    <w:rsid w:val="4274AEAC"/>
    <w:rsid w:val="427673AC"/>
    <w:rsid w:val="427C2227"/>
    <w:rsid w:val="4287E13B"/>
    <w:rsid w:val="428DDC96"/>
    <w:rsid w:val="428DFBFF"/>
    <w:rsid w:val="42920F60"/>
    <w:rsid w:val="429362FB"/>
    <w:rsid w:val="429C5FFF"/>
    <w:rsid w:val="42A025FD"/>
    <w:rsid w:val="42B949E1"/>
    <w:rsid w:val="42D526D4"/>
    <w:rsid w:val="42D6A670"/>
    <w:rsid w:val="42ED24BA"/>
    <w:rsid w:val="42F5024A"/>
    <w:rsid w:val="42F5C3CB"/>
    <w:rsid w:val="42F709EB"/>
    <w:rsid w:val="42FB4375"/>
    <w:rsid w:val="42FD2022"/>
    <w:rsid w:val="4301E99A"/>
    <w:rsid w:val="4314CB7F"/>
    <w:rsid w:val="4318EA43"/>
    <w:rsid w:val="432783FF"/>
    <w:rsid w:val="432EB875"/>
    <w:rsid w:val="433C56EA"/>
    <w:rsid w:val="4341F842"/>
    <w:rsid w:val="4347BAC2"/>
    <w:rsid w:val="4348F1F4"/>
    <w:rsid w:val="434A3A7C"/>
    <w:rsid w:val="43517560"/>
    <w:rsid w:val="43689113"/>
    <w:rsid w:val="436F863B"/>
    <w:rsid w:val="4373C159"/>
    <w:rsid w:val="4395FEA6"/>
    <w:rsid w:val="43973FF2"/>
    <w:rsid w:val="4398BFA4"/>
    <w:rsid w:val="43A000E3"/>
    <w:rsid w:val="43B11C99"/>
    <w:rsid w:val="43BDA78B"/>
    <w:rsid w:val="43C3FC5E"/>
    <w:rsid w:val="43C65CB2"/>
    <w:rsid w:val="43E27252"/>
    <w:rsid w:val="43E46B16"/>
    <w:rsid w:val="43EB31BC"/>
    <w:rsid w:val="43F1B501"/>
    <w:rsid w:val="44070720"/>
    <w:rsid w:val="4407BD2C"/>
    <w:rsid w:val="4408FF88"/>
    <w:rsid w:val="440DBC00"/>
    <w:rsid w:val="4416633D"/>
    <w:rsid w:val="4417B75B"/>
    <w:rsid w:val="441D7F04"/>
    <w:rsid w:val="4426AEE8"/>
    <w:rsid w:val="4429FB21"/>
    <w:rsid w:val="442DDE6B"/>
    <w:rsid w:val="44347C52"/>
    <w:rsid w:val="4435CD3E"/>
    <w:rsid w:val="4439F2A3"/>
    <w:rsid w:val="443CB5B3"/>
    <w:rsid w:val="443E6451"/>
    <w:rsid w:val="444399B5"/>
    <w:rsid w:val="44477822"/>
    <w:rsid w:val="444BE0C8"/>
    <w:rsid w:val="44522A5E"/>
    <w:rsid w:val="445DF5CC"/>
    <w:rsid w:val="446430B1"/>
    <w:rsid w:val="4469B768"/>
    <w:rsid w:val="4471960C"/>
    <w:rsid w:val="44735180"/>
    <w:rsid w:val="44830847"/>
    <w:rsid w:val="448AB847"/>
    <w:rsid w:val="448EF228"/>
    <w:rsid w:val="4491942C"/>
    <w:rsid w:val="4493FEDE"/>
    <w:rsid w:val="4499B99B"/>
    <w:rsid w:val="449A1BC3"/>
    <w:rsid w:val="44AA6285"/>
    <w:rsid w:val="44ABC3EC"/>
    <w:rsid w:val="44AE2D43"/>
    <w:rsid w:val="44B4F089"/>
    <w:rsid w:val="44CF21F8"/>
    <w:rsid w:val="44D087A0"/>
    <w:rsid w:val="44D98EF1"/>
    <w:rsid w:val="44DE2818"/>
    <w:rsid w:val="44DEE5BE"/>
    <w:rsid w:val="44E938E7"/>
    <w:rsid w:val="44EFC10B"/>
    <w:rsid w:val="44F18C16"/>
    <w:rsid w:val="44F7C086"/>
    <w:rsid w:val="44FC118C"/>
    <w:rsid w:val="45007741"/>
    <w:rsid w:val="4503057A"/>
    <w:rsid w:val="45098DB8"/>
    <w:rsid w:val="4511324F"/>
    <w:rsid w:val="451408F7"/>
    <w:rsid w:val="451E0155"/>
    <w:rsid w:val="4520B7DB"/>
    <w:rsid w:val="452B9076"/>
    <w:rsid w:val="45373A8D"/>
    <w:rsid w:val="453E1D44"/>
    <w:rsid w:val="454227C2"/>
    <w:rsid w:val="45489E4D"/>
    <w:rsid w:val="4551B4E2"/>
    <w:rsid w:val="4558ABF6"/>
    <w:rsid w:val="4563EE63"/>
    <w:rsid w:val="45674DD8"/>
    <w:rsid w:val="45690BEC"/>
    <w:rsid w:val="456DA655"/>
    <w:rsid w:val="4575D11E"/>
    <w:rsid w:val="457803CC"/>
    <w:rsid w:val="458428AC"/>
    <w:rsid w:val="4598B607"/>
    <w:rsid w:val="459CB392"/>
    <w:rsid w:val="45A30BD7"/>
    <w:rsid w:val="45A419E3"/>
    <w:rsid w:val="45A8243B"/>
    <w:rsid w:val="45AB5C3C"/>
    <w:rsid w:val="45ADD925"/>
    <w:rsid w:val="45B327F0"/>
    <w:rsid w:val="45B633B1"/>
    <w:rsid w:val="45D496E4"/>
    <w:rsid w:val="45E0E924"/>
    <w:rsid w:val="45E4400A"/>
    <w:rsid w:val="45EC7CB4"/>
    <w:rsid w:val="45F5E2D1"/>
    <w:rsid w:val="45F8EE07"/>
    <w:rsid w:val="45FB4C17"/>
    <w:rsid w:val="45FD2871"/>
    <w:rsid w:val="4604131E"/>
    <w:rsid w:val="4607D385"/>
    <w:rsid w:val="460CD4CF"/>
    <w:rsid w:val="4610DD31"/>
    <w:rsid w:val="4615B04E"/>
    <w:rsid w:val="461ADEC2"/>
    <w:rsid w:val="4635A43C"/>
    <w:rsid w:val="463C4CD7"/>
    <w:rsid w:val="46453CFC"/>
    <w:rsid w:val="464C3E8F"/>
    <w:rsid w:val="464E47B1"/>
    <w:rsid w:val="46534A25"/>
    <w:rsid w:val="46656ECA"/>
    <w:rsid w:val="4669F2FD"/>
    <w:rsid w:val="46726660"/>
    <w:rsid w:val="467898AF"/>
    <w:rsid w:val="467D3CCD"/>
    <w:rsid w:val="467D9527"/>
    <w:rsid w:val="4681A960"/>
    <w:rsid w:val="4685AFE8"/>
    <w:rsid w:val="468AFF8F"/>
    <w:rsid w:val="468D5C77"/>
    <w:rsid w:val="4692ADE4"/>
    <w:rsid w:val="469790C6"/>
    <w:rsid w:val="46A5D0B3"/>
    <w:rsid w:val="46B5C92C"/>
    <w:rsid w:val="46B6D7D7"/>
    <w:rsid w:val="46BC88B3"/>
    <w:rsid w:val="46D6A57A"/>
    <w:rsid w:val="46D7191D"/>
    <w:rsid w:val="46D796C3"/>
    <w:rsid w:val="46DA4E25"/>
    <w:rsid w:val="46DF530A"/>
    <w:rsid w:val="46E622D9"/>
    <w:rsid w:val="46E792D5"/>
    <w:rsid w:val="46E93342"/>
    <w:rsid w:val="46EA5784"/>
    <w:rsid w:val="46F5CF07"/>
    <w:rsid w:val="47034061"/>
    <w:rsid w:val="471B7139"/>
    <w:rsid w:val="471C6E53"/>
    <w:rsid w:val="471E1DC0"/>
    <w:rsid w:val="471FD44D"/>
    <w:rsid w:val="473835A1"/>
    <w:rsid w:val="4750E12D"/>
    <w:rsid w:val="47548D2D"/>
    <w:rsid w:val="475DB832"/>
    <w:rsid w:val="47666213"/>
    <w:rsid w:val="47692A33"/>
    <w:rsid w:val="4769EF7A"/>
    <w:rsid w:val="476A99A3"/>
    <w:rsid w:val="47739EC0"/>
    <w:rsid w:val="4784A05F"/>
    <w:rsid w:val="4784D0BE"/>
    <w:rsid w:val="4789BC39"/>
    <w:rsid w:val="4793F092"/>
    <w:rsid w:val="4796D898"/>
    <w:rsid w:val="47A002E4"/>
    <w:rsid w:val="47A03E2F"/>
    <w:rsid w:val="47B29301"/>
    <w:rsid w:val="47BE21D2"/>
    <w:rsid w:val="47CD46E8"/>
    <w:rsid w:val="47D90A18"/>
    <w:rsid w:val="47EBD8C9"/>
    <w:rsid w:val="47F15310"/>
    <w:rsid w:val="47F5E814"/>
    <w:rsid w:val="481DCDB1"/>
    <w:rsid w:val="4828E8AE"/>
    <w:rsid w:val="4831A03D"/>
    <w:rsid w:val="4833D88E"/>
    <w:rsid w:val="483C0236"/>
    <w:rsid w:val="483EF772"/>
    <w:rsid w:val="484178E2"/>
    <w:rsid w:val="4848697B"/>
    <w:rsid w:val="484C773D"/>
    <w:rsid w:val="484CD794"/>
    <w:rsid w:val="48524F27"/>
    <w:rsid w:val="485734AD"/>
    <w:rsid w:val="485FB8B0"/>
    <w:rsid w:val="4860E006"/>
    <w:rsid w:val="486709BF"/>
    <w:rsid w:val="48682B7D"/>
    <w:rsid w:val="486D7CB8"/>
    <w:rsid w:val="486F0DA4"/>
    <w:rsid w:val="488EC5ED"/>
    <w:rsid w:val="48904E5E"/>
    <w:rsid w:val="48977C35"/>
    <w:rsid w:val="48AF485D"/>
    <w:rsid w:val="48B5ED2D"/>
    <w:rsid w:val="48BF4DFB"/>
    <w:rsid w:val="48C57D39"/>
    <w:rsid w:val="48CFB2C4"/>
    <w:rsid w:val="48D0EA37"/>
    <w:rsid w:val="48D79693"/>
    <w:rsid w:val="48DA7A17"/>
    <w:rsid w:val="48E14027"/>
    <w:rsid w:val="48EB6A52"/>
    <w:rsid w:val="48EF9351"/>
    <w:rsid w:val="48FC1C3F"/>
    <w:rsid w:val="490ACDD8"/>
    <w:rsid w:val="49114375"/>
    <w:rsid w:val="491494BE"/>
    <w:rsid w:val="491656A2"/>
    <w:rsid w:val="491B6073"/>
    <w:rsid w:val="492267C3"/>
    <w:rsid w:val="49279EDD"/>
    <w:rsid w:val="49309750"/>
    <w:rsid w:val="4932BE67"/>
    <w:rsid w:val="4933E77B"/>
    <w:rsid w:val="49359A16"/>
    <w:rsid w:val="49431363"/>
    <w:rsid w:val="4946AD6C"/>
    <w:rsid w:val="49488586"/>
    <w:rsid w:val="494E2870"/>
    <w:rsid w:val="49506A88"/>
    <w:rsid w:val="495645C1"/>
    <w:rsid w:val="495C4453"/>
    <w:rsid w:val="4972E92C"/>
    <w:rsid w:val="4974E1C4"/>
    <w:rsid w:val="497F6953"/>
    <w:rsid w:val="49853CD9"/>
    <w:rsid w:val="4992D5B3"/>
    <w:rsid w:val="49930A43"/>
    <w:rsid w:val="4996BB9C"/>
    <w:rsid w:val="49980A09"/>
    <w:rsid w:val="499CB0B4"/>
    <w:rsid w:val="499FDDB2"/>
    <w:rsid w:val="49A66870"/>
    <w:rsid w:val="49A7DB87"/>
    <w:rsid w:val="49B0E728"/>
    <w:rsid w:val="49BE4DCD"/>
    <w:rsid w:val="49BEAEDA"/>
    <w:rsid w:val="49BEDC89"/>
    <w:rsid w:val="49CB7069"/>
    <w:rsid w:val="49CB86B9"/>
    <w:rsid w:val="49CC6099"/>
    <w:rsid w:val="49D78161"/>
    <w:rsid w:val="49DCD9FD"/>
    <w:rsid w:val="4A057986"/>
    <w:rsid w:val="4A12B431"/>
    <w:rsid w:val="4A164261"/>
    <w:rsid w:val="4A1C52D1"/>
    <w:rsid w:val="4A1C7850"/>
    <w:rsid w:val="4A1CCE26"/>
    <w:rsid w:val="4A31C66C"/>
    <w:rsid w:val="4A34D591"/>
    <w:rsid w:val="4A386084"/>
    <w:rsid w:val="4A39EAA1"/>
    <w:rsid w:val="4A42C015"/>
    <w:rsid w:val="4A5929FD"/>
    <w:rsid w:val="4A5AB7AA"/>
    <w:rsid w:val="4A664ECB"/>
    <w:rsid w:val="4A783583"/>
    <w:rsid w:val="4A7E2B92"/>
    <w:rsid w:val="4A827DBA"/>
    <w:rsid w:val="4A880BE7"/>
    <w:rsid w:val="4A8D46D4"/>
    <w:rsid w:val="4A8EFFA7"/>
    <w:rsid w:val="4A9173E8"/>
    <w:rsid w:val="4A974C4C"/>
    <w:rsid w:val="4A9B4330"/>
    <w:rsid w:val="4AABF5B1"/>
    <w:rsid w:val="4AAF8272"/>
    <w:rsid w:val="4AB05A2A"/>
    <w:rsid w:val="4ACC7CC9"/>
    <w:rsid w:val="4ACFB7DC"/>
    <w:rsid w:val="4AD3DB1C"/>
    <w:rsid w:val="4ADC7398"/>
    <w:rsid w:val="4AE455E7"/>
    <w:rsid w:val="4AF701BA"/>
    <w:rsid w:val="4AF730C9"/>
    <w:rsid w:val="4AF97027"/>
    <w:rsid w:val="4AFB300B"/>
    <w:rsid w:val="4B045019"/>
    <w:rsid w:val="4B070B8A"/>
    <w:rsid w:val="4B116B8A"/>
    <w:rsid w:val="4B12F86F"/>
    <w:rsid w:val="4B140858"/>
    <w:rsid w:val="4B1AA235"/>
    <w:rsid w:val="4B2CC303"/>
    <w:rsid w:val="4B39DF63"/>
    <w:rsid w:val="4B406A48"/>
    <w:rsid w:val="4B446182"/>
    <w:rsid w:val="4B48189C"/>
    <w:rsid w:val="4B4D25A8"/>
    <w:rsid w:val="4B5715BE"/>
    <w:rsid w:val="4B5A7F3E"/>
    <w:rsid w:val="4B60CD9A"/>
    <w:rsid w:val="4B60E9AC"/>
    <w:rsid w:val="4B621029"/>
    <w:rsid w:val="4B6FA865"/>
    <w:rsid w:val="4B6FEF5E"/>
    <w:rsid w:val="4B749820"/>
    <w:rsid w:val="4B98F05D"/>
    <w:rsid w:val="4B9A8B38"/>
    <w:rsid w:val="4BA28B43"/>
    <w:rsid w:val="4BA3B0F4"/>
    <w:rsid w:val="4BA55B3F"/>
    <w:rsid w:val="4BA7C0FD"/>
    <w:rsid w:val="4BB39382"/>
    <w:rsid w:val="4BB76EB8"/>
    <w:rsid w:val="4BBCCC6F"/>
    <w:rsid w:val="4BCD1CAF"/>
    <w:rsid w:val="4BE33553"/>
    <w:rsid w:val="4BEDE220"/>
    <w:rsid w:val="4BF25C28"/>
    <w:rsid w:val="4BF59A8F"/>
    <w:rsid w:val="4BFA549D"/>
    <w:rsid w:val="4BFF38D5"/>
    <w:rsid w:val="4BFFB88C"/>
    <w:rsid w:val="4C1502DD"/>
    <w:rsid w:val="4C199F24"/>
    <w:rsid w:val="4C19BCCB"/>
    <w:rsid w:val="4C1AB987"/>
    <w:rsid w:val="4C3362F2"/>
    <w:rsid w:val="4C36CD74"/>
    <w:rsid w:val="4C376EDB"/>
    <w:rsid w:val="4C3EB298"/>
    <w:rsid w:val="4C4084FC"/>
    <w:rsid w:val="4C45B29B"/>
    <w:rsid w:val="4C5477A5"/>
    <w:rsid w:val="4C547AF2"/>
    <w:rsid w:val="4C683A15"/>
    <w:rsid w:val="4C7B5483"/>
    <w:rsid w:val="4C7CEC16"/>
    <w:rsid w:val="4C826819"/>
    <w:rsid w:val="4C8ACA80"/>
    <w:rsid w:val="4C98462B"/>
    <w:rsid w:val="4C9D933E"/>
    <w:rsid w:val="4CA34064"/>
    <w:rsid w:val="4CB42A33"/>
    <w:rsid w:val="4CBE4CE2"/>
    <w:rsid w:val="4CBFD1F8"/>
    <w:rsid w:val="4CC9795B"/>
    <w:rsid w:val="4CC993BC"/>
    <w:rsid w:val="4CCEAE3F"/>
    <w:rsid w:val="4CD24819"/>
    <w:rsid w:val="4CD2DF91"/>
    <w:rsid w:val="4CD4A5F9"/>
    <w:rsid w:val="4CE2920C"/>
    <w:rsid w:val="4CE45E67"/>
    <w:rsid w:val="4CEB3949"/>
    <w:rsid w:val="4D006296"/>
    <w:rsid w:val="4D045385"/>
    <w:rsid w:val="4D04C8E7"/>
    <w:rsid w:val="4D058FD3"/>
    <w:rsid w:val="4D0BB308"/>
    <w:rsid w:val="4D177C22"/>
    <w:rsid w:val="4D1B9109"/>
    <w:rsid w:val="4D1CFB47"/>
    <w:rsid w:val="4D2808DE"/>
    <w:rsid w:val="4D2C57B8"/>
    <w:rsid w:val="4D2C7E14"/>
    <w:rsid w:val="4D34AB8E"/>
    <w:rsid w:val="4D35D1CF"/>
    <w:rsid w:val="4D43C74C"/>
    <w:rsid w:val="4D533F19"/>
    <w:rsid w:val="4D55CF87"/>
    <w:rsid w:val="4D5FF080"/>
    <w:rsid w:val="4D609F83"/>
    <w:rsid w:val="4D66F8EF"/>
    <w:rsid w:val="4D6C88B3"/>
    <w:rsid w:val="4D706385"/>
    <w:rsid w:val="4D72C40E"/>
    <w:rsid w:val="4D765BEE"/>
    <w:rsid w:val="4D7CE61F"/>
    <w:rsid w:val="4D80E823"/>
    <w:rsid w:val="4D839037"/>
    <w:rsid w:val="4D84BD29"/>
    <w:rsid w:val="4DAACDE4"/>
    <w:rsid w:val="4DB780BB"/>
    <w:rsid w:val="4DD3B752"/>
    <w:rsid w:val="4DD60A99"/>
    <w:rsid w:val="4DDFE447"/>
    <w:rsid w:val="4DE2A7BE"/>
    <w:rsid w:val="4DE59334"/>
    <w:rsid w:val="4DF01CDB"/>
    <w:rsid w:val="4DF472E2"/>
    <w:rsid w:val="4DF75FC9"/>
    <w:rsid w:val="4DF78E99"/>
    <w:rsid w:val="4DFF1B1F"/>
    <w:rsid w:val="4E07589E"/>
    <w:rsid w:val="4E0E994A"/>
    <w:rsid w:val="4E140923"/>
    <w:rsid w:val="4E1C5A56"/>
    <w:rsid w:val="4E256296"/>
    <w:rsid w:val="4E289688"/>
    <w:rsid w:val="4E292286"/>
    <w:rsid w:val="4E30F5D8"/>
    <w:rsid w:val="4E32A28F"/>
    <w:rsid w:val="4E370BE7"/>
    <w:rsid w:val="4E4D75E7"/>
    <w:rsid w:val="4E5E02EE"/>
    <w:rsid w:val="4E63C914"/>
    <w:rsid w:val="4E66B3DD"/>
    <w:rsid w:val="4E74A82F"/>
    <w:rsid w:val="4E74C9BB"/>
    <w:rsid w:val="4E76FAC2"/>
    <w:rsid w:val="4E869C4F"/>
    <w:rsid w:val="4E91B0B0"/>
    <w:rsid w:val="4E9DB27E"/>
    <w:rsid w:val="4EB52B50"/>
    <w:rsid w:val="4EBD49DF"/>
    <w:rsid w:val="4ECC26C1"/>
    <w:rsid w:val="4ECE10F1"/>
    <w:rsid w:val="4ED99969"/>
    <w:rsid w:val="4EDA4B56"/>
    <w:rsid w:val="4EE395DA"/>
    <w:rsid w:val="4EEB518C"/>
    <w:rsid w:val="4EF8B08E"/>
    <w:rsid w:val="4EFADC9A"/>
    <w:rsid w:val="4F057837"/>
    <w:rsid w:val="4F07AFB4"/>
    <w:rsid w:val="4F1F5033"/>
    <w:rsid w:val="4F25754D"/>
    <w:rsid w:val="4F2DDB8A"/>
    <w:rsid w:val="4F35F888"/>
    <w:rsid w:val="4F3D6104"/>
    <w:rsid w:val="4F3F46D4"/>
    <w:rsid w:val="4F429136"/>
    <w:rsid w:val="4F48367F"/>
    <w:rsid w:val="4F4F2428"/>
    <w:rsid w:val="4F56A214"/>
    <w:rsid w:val="4F56BD03"/>
    <w:rsid w:val="4F5D8F85"/>
    <w:rsid w:val="4F61DDE4"/>
    <w:rsid w:val="4F6DC072"/>
    <w:rsid w:val="4F795DF8"/>
    <w:rsid w:val="4F7A369D"/>
    <w:rsid w:val="4F7B0E1F"/>
    <w:rsid w:val="4F7BF2AD"/>
    <w:rsid w:val="4F890F34"/>
    <w:rsid w:val="4F8C0CA6"/>
    <w:rsid w:val="4FAC5451"/>
    <w:rsid w:val="4FAEBEE7"/>
    <w:rsid w:val="4FB27F65"/>
    <w:rsid w:val="4FBBBB65"/>
    <w:rsid w:val="4FC13168"/>
    <w:rsid w:val="4FCDFB37"/>
    <w:rsid w:val="4FD8B805"/>
    <w:rsid w:val="4FE2642C"/>
    <w:rsid w:val="4FF22714"/>
    <w:rsid w:val="4FF48A74"/>
    <w:rsid w:val="4FF6EC6A"/>
    <w:rsid w:val="50045A30"/>
    <w:rsid w:val="5019CEBC"/>
    <w:rsid w:val="50205128"/>
    <w:rsid w:val="50267708"/>
    <w:rsid w:val="502B5B04"/>
    <w:rsid w:val="50349C20"/>
    <w:rsid w:val="503AA053"/>
    <w:rsid w:val="5048E5BA"/>
    <w:rsid w:val="505F58D4"/>
    <w:rsid w:val="506283FB"/>
    <w:rsid w:val="5079DE50"/>
    <w:rsid w:val="507CC79E"/>
    <w:rsid w:val="5085CFDC"/>
    <w:rsid w:val="50970FF1"/>
    <w:rsid w:val="509A161A"/>
    <w:rsid w:val="509E99B1"/>
    <w:rsid w:val="50A53572"/>
    <w:rsid w:val="50AACA4C"/>
    <w:rsid w:val="50B2291A"/>
    <w:rsid w:val="50BCCEE5"/>
    <w:rsid w:val="50C15343"/>
    <w:rsid w:val="50CAECB7"/>
    <w:rsid w:val="50CC524C"/>
    <w:rsid w:val="50D14E41"/>
    <w:rsid w:val="50D5D68E"/>
    <w:rsid w:val="50D78988"/>
    <w:rsid w:val="50D8A0F2"/>
    <w:rsid w:val="50E3789D"/>
    <w:rsid w:val="50EFCAF6"/>
    <w:rsid w:val="50F04BD7"/>
    <w:rsid w:val="50F395B0"/>
    <w:rsid w:val="50FA11BD"/>
    <w:rsid w:val="50FB9703"/>
    <w:rsid w:val="50FF4C31"/>
    <w:rsid w:val="5124830C"/>
    <w:rsid w:val="512C732A"/>
    <w:rsid w:val="512D45D2"/>
    <w:rsid w:val="5131AD3C"/>
    <w:rsid w:val="513DA37E"/>
    <w:rsid w:val="51484F09"/>
    <w:rsid w:val="51500C9A"/>
    <w:rsid w:val="5150901B"/>
    <w:rsid w:val="516EE3A4"/>
    <w:rsid w:val="5170877B"/>
    <w:rsid w:val="51800282"/>
    <w:rsid w:val="518A428C"/>
    <w:rsid w:val="5192CD65"/>
    <w:rsid w:val="51950C38"/>
    <w:rsid w:val="519E33CF"/>
    <w:rsid w:val="519F5E27"/>
    <w:rsid w:val="51A3E1A9"/>
    <w:rsid w:val="51A8F34F"/>
    <w:rsid w:val="51AA6810"/>
    <w:rsid w:val="51AE8B22"/>
    <w:rsid w:val="51B120C2"/>
    <w:rsid w:val="51B1DC43"/>
    <w:rsid w:val="51B4FCFB"/>
    <w:rsid w:val="51B9484E"/>
    <w:rsid w:val="51C51FFB"/>
    <w:rsid w:val="51C721CD"/>
    <w:rsid w:val="51C9BC1F"/>
    <w:rsid w:val="51CB1478"/>
    <w:rsid w:val="51E61A7A"/>
    <w:rsid w:val="51F9565B"/>
    <w:rsid w:val="520943E5"/>
    <w:rsid w:val="520E5552"/>
    <w:rsid w:val="5215E056"/>
    <w:rsid w:val="5223C4EB"/>
    <w:rsid w:val="5231C614"/>
    <w:rsid w:val="5240C42C"/>
    <w:rsid w:val="52447B74"/>
    <w:rsid w:val="52495DD3"/>
    <w:rsid w:val="524CA132"/>
    <w:rsid w:val="5253F03F"/>
    <w:rsid w:val="525CDF6F"/>
    <w:rsid w:val="525D23A4"/>
    <w:rsid w:val="527C2EDF"/>
    <w:rsid w:val="52825FB9"/>
    <w:rsid w:val="52869236"/>
    <w:rsid w:val="528D7011"/>
    <w:rsid w:val="52ACE605"/>
    <w:rsid w:val="52B10E0F"/>
    <w:rsid w:val="52B21769"/>
    <w:rsid w:val="52C8F875"/>
    <w:rsid w:val="52CD9C1C"/>
    <w:rsid w:val="52CE46BF"/>
    <w:rsid w:val="52D31328"/>
    <w:rsid w:val="52D6AC12"/>
    <w:rsid w:val="52D72F46"/>
    <w:rsid w:val="52DAC9C1"/>
    <w:rsid w:val="52DB33BC"/>
    <w:rsid w:val="52E40AD1"/>
    <w:rsid w:val="52E6865D"/>
    <w:rsid w:val="52F1AA79"/>
    <w:rsid w:val="52F1EF16"/>
    <w:rsid w:val="53151D31"/>
    <w:rsid w:val="531A076E"/>
    <w:rsid w:val="531FA8DC"/>
    <w:rsid w:val="5321E8B0"/>
    <w:rsid w:val="53226DEE"/>
    <w:rsid w:val="5327D9F6"/>
    <w:rsid w:val="5329FB14"/>
    <w:rsid w:val="53320538"/>
    <w:rsid w:val="533D430C"/>
    <w:rsid w:val="533EB4D4"/>
    <w:rsid w:val="53481952"/>
    <w:rsid w:val="5359D361"/>
    <w:rsid w:val="5362BD03"/>
    <w:rsid w:val="536336DF"/>
    <w:rsid w:val="536687A9"/>
    <w:rsid w:val="5379FD5E"/>
    <w:rsid w:val="537BDCF4"/>
    <w:rsid w:val="538331DD"/>
    <w:rsid w:val="5389E31E"/>
    <w:rsid w:val="538A388A"/>
    <w:rsid w:val="53935D7E"/>
    <w:rsid w:val="53952291"/>
    <w:rsid w:val="53983AEA"/>
    <w:rsid w:val="5399E4FD"/>
    <w:rsid w:val="539DF367"/>
    <w:rsid w:val="539E3773"/>
    <w:rsid w:val="53A0B8F0"/>
    <w:rsid w:val="53A6A5F1"/>
    <w:rsid w:val="53A931E1"/>
    <w:rsid w:val="53BCD926"/>
    <w:rsid w:val="53BFAD5F"/>
    <w:rsid w:val="53C98C0D"/>
    <w:rsid w:val="53D64FA3"/>
    <w:rsid w:val="53D7596D"/>
    <w:rsid w:val="53D8F49B"/>
    <w:rsid w:val="53DCB42A"/>
    <w:rsid w:val="53DE4F61"/>
    <w:rsid w:val="53DFDB7C"/>
    <w:rsid w:val="53F92015"/>
    <w:rsid w:val="53F9499B"/>
    <w:rsid w:val="53FD4726"/>
    <w:rsid w:val="54083281"/>
    <w:rsid w:val="540F0DA4"/>
    <w:rsid w:val="54151E97"/>
    <w:rsid w:val="5421B9F5"/>
    <w:rsid w:val="543805FB"/>
    <w:rsid w:val="5438949A"/>
    <w:rsid w:val="543F9A65"/>
    <w:rsid w:val="5446E5AF"/>
    <w:rsid w:val="545800B6"/>
    <w:rsid w:val="5458B13A"/>
    <w:rsid w:val="5459EB8B"/>
    <w:rsid w:val="54666FD8"/>
    <w:rsid w:val="54745A20"/>
    <w:rsid w:val="54868A0F"/>
    <w:rsid w:val="5489B6CE"/>
    <w:rsid w:val="54A3DD4C"/>
    <w:rsid w:val="54A69842"/>
    <w:rsid w:val="54B35178"/>
    <w:rsid w:val="54CD28DB"/>
    <w:rsid w:val="54DB7629"/>
    <w:rsid w:val="54DF4519"/>
    <w:rsid w:val="54E028F7"/>
    <w:rsid w:val="54E712BA"/>
    <w:rsid w:val="54E825D4"/>
    <w:rsid w:val="54EBC197"/>
    <w:rsid w:val="5506B83E"/>
    <w:rsid w:val="550B12EA"/>
    <w:rsid w:val="551C2ACA"/>
    <w:rsid w:val="55207396"/>
    <w:rsid w:val="5526701D"/>
    <w:rsid w:val="55273959"/>
    <w:rsid w:val="552A812F"/>
    <w:rsid w:val="553C61F4"/>
    <w:rsid w:val="554261DC"/>
    <w:rsid w:val="554E2CE1"/>
    <w:rsid w:val="55597213"/>
    <w:rsid w:val="555A54C6"/>
    <w:rsid w:val="556454E1"/>
    <w:rsid w:val="55654F3A"/>
    <w:rsid w:val="5565D2C3"/>
    <w:rsid w:val="5566B8FA"/>
    <w:rsid w:val="5569B2CF"/>
    <w:rsid w:val="556E70E8"/>
    <w:rsid w:val="55809F6E"/>
    <w:rsid w:val="5591F409"/>
    <w:rsid w:val="559EE27B"/>
    <w:rsid w:val="559F8CCA"/>
    <w:rsid w:val="55A02B8F"/>
    <w:rsid w:val="55A55A10"/>
    <w:rsid w:val="55C0F1DC"/>
    <w:rsid w:val="55D3207F"/>
    <w:rsid w:val="55F48426"/>
    <w:rsid w:val="55FEF036"/>
    <w:rsid w:val="56037528"/>
    <w:rsid w:val="5606BD5F"/>
    <w:rsid w:val="5609A85E"/>
    <w:rsid w:val="560C59B9"/>
    <w:rsid w:val="56102C5F"/>
    <w:rsid w:val="561B7C05"/>
    <w:rsid w:val="5621AA7B"/>
    <w:rsid w:val="5625FABD"/>
    <w:rsid w:val="5628A654"/>
    <w:rsid w:val="562AB494"/>
    <w:rsid w:val="563E2174"/>
    <w:rsid w:val="5645C8B2"/>
    <w:rsid w:val="565ABD70"/>
    <w:rsid w:val="565E0D46"/>
    <w:rsid w:val="56692D00"/>
    <w:rsid w:val="5669A5FA"/>
    <w:rsid w:val="566B53DC"/>
    <w:rsid w:val="566C57B4"/>
    <w:rsid w:val="5670A20F"/>
    <w:rsid w:val="56713683"/>
    <w:rsid w:val="5697EDD2"/>
    <w:rsid w:val="569A5DC5"/>
    <w:rsid w:val="56A7AF21"/>
    <w:rsid w:val="56AA4096"/>
    <w:rsid w:val="56AB6DC7"/>
    <w:rsid w:val="56B906D5"/>
    <w:rsid w:val="56BA37FD"/>
    <w:rsid w:val="56BCEA3D"/>
    <w:rsid w:val="56C48DE2"/>
    <w:rsid w:val="56CFB133"/>
    <w:rsid w:val="56D8070F"/>
    <w:rsid w:val="56DBE7A8"/>
    <w:rsid w:val="56E74840"/>
    <w:rsid w:val="56E7F392"/>
    <w:rsid w:val="56E826FD"/>
    <w:rsid w:val="56EB51A1"/>
    <w:rsid w:val="56F5FEF4"/>
    <w:rsid w:val="56F93F45"/>
    <w:rsid w:val="56FD57B8"/>
    <w:rsid w:val="570B1018"/>
    <w:rsid w:val="5711F9DB"/>
    <w:rsid w:val="571EE638"/>
    <w:rsid w:val="572CC661"/>
    <w:rsid w:val="57406F4F"/>
    <w:rsid w:val="574292DF"/>
    <w:rsid w:val="57446F87"/>
    <w:rsid w:val="574648C4"/>
    <w:rsid w:val="574BFDE6"/>
    <w:rsid w:val="574DA6C9"/>
    <w:rsid w:val="57545E45"/>
    <w:rsid w:val="575CC23D"/>
    <w:rsid w:val="575D6B95"/>
    <w:rsid w:val="57689A9E"/>
    <w:rsid w:val="576FFB18"/>
    <w:rsid w:val="57825885"/>
    <w:rsid w:val="578B9971"/>
    <w:rsid w:val="5799A7B4"/>
    <w:rsid w:val="579B7CA9"/>
    <w:rsid w:val="579DB4CA"/>
    <w:rsid w:val="57A20A30"/>
    <w:rsid w:val="57B78FA7"/>
    <w:rsid w:val="57CA85BE"/>
    <w:rsid w:val="57D03D79"/>
    <w:rsid w:val="57DE1A4D"/>
    <w:rsid w:val="57E5F30B"/>
    <w:rsid w:val="57F5EBDD"/>
    <w:rsid w:val="57FB43F3"/>
    <w:rsid w:val="5809267F"/>
    <w:rsid w:val="5810287D"/>
    <w:rsid w:val="581281D6"/>
    <w:rsid w:val="5814EE91"/>
    <w:rsid w:val="581B5CA6"/>
    <w:rsid w:val="5831B940"/>
    <w:rsid w:val="58347179"/>
    <w:rsid w:val="5840CBC9"/>
    <w:rsid w:val="584AE1E7"/>
    <w:rsid w:val="58595081"/>
    <w:rsid w:val="585AADDA"/>
    <w:rsid w:val="586B4F0A"/>
    <w:rsid w:val="586E21C5"/>
    <w:rsid w:val="5873DEFA"/>
    <w:rsid w:val="587C189E"/>
    <w:rsid w:val="587D5908"/>
    <w:rsid w:val="5888060B"/>
    <w:rsid w:val="588A53C8"/>
    <w:rsid w:val="5890068F"/>
    <w:rsid w:val="5893935F"/>
    <w:rsid w:val="589A7A96"/>
    <w:rsid w:val="589D7385"/>
    <w:rsid w:val="58A3D628"/>
    <w:rsid w:val="58B309D2"/>
    <w:rsid w:val="58B3BADD"/>
    <w:rsid w:val="58B60FB5"/>
    <w:rsid w:val="58BA2EB8"/>
    <w:rsid w:val="58BEE90E"/>
    <w:rsid w:val="58C90E69"/>
    <w:rsid w:val="58D190AD"/>
    <w:rsid w:val="58DF1776"/>
    <w:rsid w:val="58DFF043"/>
    <w:rsid w:val="58E14340"/>
    <w:rsid w:val="58F58883"/>
    <w:rsid w:val="58F5F046"/>
    <w:rsid w:val="58F601ED"/>
    <w:rsid w:val="58F7B0AE"/>
    <w:rsid w:val="58FA4563"/>
    <w:rsid w:val="58FF3F0D"/>
    <w:rsid w:val="59023EBA"/>
    <w:rsid w:val="59029B0D"/>
    <w:rsid w:val="590B2B6D"/>
    <w:rsid w:val="591A1920"/>
    <w:rsid w:val="591B3212"/>
    <w:rsid w:val="591E5940"/>
    <w:rsid w:val="592E9252"/>
    <w:rsid w:val="592F95EF"/>
    <w:rsid w:val="5934279E"/>
    <w:rsid w:val="593500D3"/>
    <w:rsid w:val="59448BD2"/>
    <w:rsid w:val="59453DFA"/>
    <w:rsid w:val="5948FABF"/>
    <w:rsid w:val="594CB944"/>
    <w:rsid w:val="595D27F1"/>
    <w:rsid w:val="596F4F0D"/>
    <w:rsid w:val="597827B6"/>
    <w:rsid w:val="5986AC2D"/>
    <w:rsid w:val="5988EC25"/>
    <w:rsid w:val="5990E6FB"/>
    <w:rsid w:val="59935E9B"/>
    <w:rsid w:val="5993AFD4"/>
    <w:rsid w:val="59A4A24B"/>
    <w:rsid w:val="59AC105C"/>
    <w:rsid w:val="59BB4440"/>
    <w:rsid w:val="59BFE4E1"/>
    <w:rsid w:val="59C4BDE7"/>
    <w:rsid w:val="59CE4EC5"/>
    <w:rsid w:val="59D99AE6"/>
    <w:rsid w:val="59E42C2C"/>
    <w:rsid w:val="59EDEF27"/>
    <w:rsid w:val="5A08C4CB"/>
    <w:rsid w:val="5A144742"/>
    <w:rsid w:val="5A1659E1"/>
    <w:rsid w:val="5A1EFAB4"/>
    <w:rsid w:val="5A201B89"/>
    <w:rsid w:val="5A23625A"/>
    <w:rsid w:val="5A3138DD"/>
    <w:rsid w:val="5A3534D3"/>
    <w:rsid w:val="5A358B0B"/>
    <w:rsid w:val="5A3C7B4A"/>
    <w:rsid w:val="5A3FB198"/>
    <w:rsid w:val="5A43EEBF"/>
    <w:rsid w:val="5A4FBE0F"/>
    <w:rsid w:val="5A51019F"/>
    <w:rsid w:val="5A55AD3F"/>
    <w:rsid w:val="5A567934"/>
    <w:rsid w:val="5A56E2C8"/>
    <w:rsid w:val="5A57F013"/>
    <w:rsid w:val="5A644F78"/>
    <w:rsid w:val="5A65AB58"/>
    <w:rsid w:val="5A733B56"/>
    <w:rsid w:val="5A80D738"/>
    <w:rsid w:val="5A8FF590"/>
    <w:rsid w:val="5A95D74C"/>
    <w:rsid w:val="5AA86799"/>
    <w:rsid w:val="5ABD0C20"/>
    <w:rsid w:val="5AC94932"/>
    <w:rsid w:val="5AD2230E"/>
    <w:rsid w:val="5AE08E69"/>
    <w:rsid w:val="5AE911FA"/>
    <w:rsid w:val="5AECD2A4"/>
    <w:rsid w:val="5AEFBAAF"/>
    <w:rsid w:val="5AF397AF"/>
    <w:rsid w:val="5AF62AAD"/>
    <w:rsid w:val="5AF8C79C"/>
    <w:rsid w:val="5AF90511"/>
    <w:rsid w:val="5B050F9D"/>
    <w:rsid w:val="5B06391C"/>
    <w:rsid w:val="5B0CD16A"/>
    <w:rsid w:val="5B0D6548"/>
    <w:rsid w:val="5B174A14"/>
    <w:rsid w:val="5B1E1A72"/>
    <w:rsid w:val="5B331A60"/>
    <w:rsid w:val="5B373D1B"/>
    <w:rsid w:val="5B4417DB"/>
    <w:rsid w:val="5B5520DC"/>
    <w:rsid w:val="5B675BD6"/>
    <w:rsid w:val="5B6762F0"/>
    <w:rsid w:val="5B77BFE7"/>
    <w:rsid w:val="5B78AF16"/>
    <w:rsid w:val="5B7E9AC0"/>
    <w:rsid w:val="5B84E6BE"/>
    <w:rsid w:val="5B8ED261"/>
    <w:rsid w:val="5BA0325B"/>
    <w:rsid w:val="5BA1E7F3"/>
    <w:rsid w:val="5BA536E5"/>
    <w:rsid w:val="5BAA536A"/>
    <w:rsid w:val="5BB761E9"/>
    <w:rsid w:val="5BCE5B4F"/>
    <w:rsid w:val="5BCF5055"/>
    <w:rsid w:val="5BD48FEA"/>
    <w:rsid w:val="5BD769AE"/>
    <w:rsid w:val="5BDE43B9"/>
    <w:rsid w:val="5BE79896"/>
    <w:rsid w:val="5BE887A7"/>
    <w:rsid w:val="5BED014F"/>
    <w:rsid w:val="5C155E4A"/>
    <w:rsid w:val="5C244716"/>
    <w:rsid w:val="5C25CC92"/>
    <w:rsid w:val="5C292133"/>
    <w:rsid w:val="5C33012F"/>
    <w:rsid w:val="5C35A22A"/>
    <w:rsid w:val="5C4A0B06"/>
    <w:rsid w:val="5C51625E"/>
    <w:rsid w:val="5C52F5F1"/>
    <w:rsid w:val="5C595ECC"/>
    <w:rsid w:val="5C61CFB1"/>
    <w:rsid w:val="5C64D0C6"/>
    <w:rsid w:val="5C6E78F2"/>
    <w:rsid w:val="5C707130"/>
    <w:rsid w:val="5C784404"/>
    <w:rsid w:val="5C899284"/>
    <w:rsid w:val="5C956C9B"/>
    <w:rsid w:val="5C9D52AB"/>
    <w:rsid w:val="5CA20B12"/>
    <w:rsid w:val="5CA9578F"/>
    <w:rsid w:val="5CABF073"/>
    <w:rsid w:val="5CB495DD"/>
    <w:rsid w:val="5CBC4EE4"/>
    <w:rsid w:val="5CC36BC5"/>
    <w:rsid w:val="5CCAA5C3"/>
    <w:rsid w:val="5CD59FA9"/>
    <w:rsid w:val="5CDE388D"/>
    <w:rsid w:val="5CE26B3C"/>
    <w:rsid w:val="5CE2BC5A"/>
    <w:rsid w:val="5CF00767"/>
    <w:rsid w:val="5CF91AD6"/>
    <w:rsid w:val="5D061E0C"/>
    <w:rsid w:val="5D0CB508"/>
    <w:rsid w:val="5D1AAF4B"/>
    <w:rsid w:val="5D1E73E6"/>
    <w:rsid w:val="5D294420"/>
    <w:rsid w:val="5D4601D1"/>
    <w:rsid w:val="5D4A026E"/>
    <w:rsid w:val="5D50A633"/>
    <w:rsid w:val="5D57BC4B"/>
    <w:rsid w:val="5D58DC86"/>
    <w:rsid w:val="5D607E56"/>
    <w:rsid w:val="5D7608FE"/>
    <w:rsid w:val="5D7AE963"/>
    <w:rsid w:val="5D8D2BC7"/>
    <w:rsid w:val="5D98CABA"/>
    <w:rsid w:val="5DA03EFA"/>
    <w:rsid w:val="5DB09330"/>
    <w:rsid w:val="5DB1E95A"/>
    <w:rsid w:val="5DB36A33"/>
    <w:rsid w:val="5DB41660"/>
    <w:rsid w:val="5DB433D7"/>
    <w:rsid w:val="5DB5AFC4"/>
    <w:rsid w:val="5DBC7293"/>
    <w:rsid w:val="5DC8F9A6"/>
    <w:rsid w:val="5DDB968D"/>
    <w:rsid w:val="5DEFF05A"/>
    <w:rsid w:val="5DF865AB"/>
    <w:rsid w:val="5DFC3DF7"/>
    <w:rsid w:val="5E025B33"/>
    <w:rsid w:val="5E02B67C"/>
    <w:rsid w:val="5E09D6BB"/>
    <w:rsid w:val="5E0B1C75"/>
    <w:rsid w:val="5E15795A"/>
    <w:rsid w:val="5E1D2599"/>
    <w:rsid w:val="5E1F9589"/>
    <w:rsid w:val="5E2371B0"/>
    <w:rsid w:val="5E250658"/>
    <w:rsid w:val="5E31892E"/>
    <w:rsid w:val="5E38D6D5"/>
    <w:rsid w:val="5E3E58F2"/>
    <w:rsid w:val="5E540158"/>
    <w:rsid w:val="5E556C00"/>
    <w:rsid w:val="5E683C30"/>
    <w:rsid w:val="5E74D22A"/>
    <w:rsid w:val="5E781CBC"/>
    <w:rsid w:val="5E7B696E"/>
    <w:rsid w:val="5E7BE36F"/>
    <w:rsid w:val="5E89F7B4"/>
    <w:rsid w:val="5E8E673D"/>
    <w:rsid w:val="5E9471C1"/>
    <w:rsid w:val="5E9AE373"/>
    <w:rsid w:val="5E9BCC71"/>
    <w:rsid w:val="5EA7A7F2"/>
    <w:rsid w:val="5EBD2145"/>
    <w:rsid w:val="5EC57526"/>
    <w:rsid w:val="5EC89311"/>
    <w:rsid w:val="5EF3983F"/>
    <w:rsid w:val="5EF80ABD"/>
    <w:rsid w:val="5F061792"/>
    <w:rsid w:val="5F0839C5"/>
    <w:rsid w:val="5F2095C1"/>
    <w:rsid w:val="5F219E90"/>
    <w:rsid w:val="5F23911E"/>
    <w:rsid w:val="5F246E0D"/>
    <w:rsid w:val="5F29B20F"/>
    <w:rsid w:val="5F35986C"/>
    <w:rsid w:val="5F37CD06"/>
    <w:rsid w:val="5F38927A"/>
    <w:rsid w:val="5F3BE23E"/>
    <w:rsid w:val="5F456F57"/>
    <w:rsid w:val="5F45ECB7"/>
    <w:rsid w:val="5F565E27"/>
    <w:rsid w:val="5F633AC6"/>
    <w:rsid w:val="5F66EFD4"/>
    <w:rsid w:val="5F6980B5"/>
    <w:rsid w:val="5F6FD688"/>
    <w:rsid w:val="5F75AE23"/>
    <w:rsid w:val="5F83D1AE"/>
    <w:rsid w:val="5F973854"/>
    <w:rsid w:val="5F9C7188"/>
    <w:rsid w:val="5FA517A0"/>
    <w:rsid w:val="5FAAEC93"/>
    <w:rsid w:val="5FC2A773"/>
    <w:rsid w:val="5FC3C974"/>
    <w:rsid w:val="5FD090B5"/>
    <w:rsid w:val="5FD81A2B"/>
    <w:rsid w:val="5FDF4CB4"/>
    <w:rsid w:val="5FE91AC3"/>
    <w:rsid w:val="5FF38244"/>
    <w:rsid w:val="5FF7AD48"/>
    <w:rsid w:val="5FFAADAD"/>
    <w:rsid w:val="60114C64"/>
    <w:rsid w:val="60161CE8"/>
    <w:rsid w:val="60174C1B"/>
    <w:rsid w:val="601E28D0"/>
    <w:rsid w:val="601E4F2F"/>
    <w:rsid w:val="60261BD9"/>
    <w:rsid w:val="6038DD76"/>
    <w:rsid w:val="60424C60"/>
    <w:rsid w:val="6044776F"/>
    <w:rsid w:val="60450D24"/>
    <w:rsid w:val="60453883"/>
    <w:rsid w:val="604E230D"/>
    <w:rsid w:val="6059C85A"/>
    <w:rsid w:val="605A3554"/>
    <w:rsid w:val="60725ABB"/>
    <w:rsid w:val="60727B62"/>
    <w:rsid w:val="607C3ABC"/>
    <w:rsid w:val="608846F5"/>
    <w:rsid w:val="60946BC2"/>
    <w:rsid w:val="609704BE"/>
    <w:rsid w:val="60A3631E"/>
    <w:rsid w:val="60B890D0"/>
    <w:rsid w:val="60BD248F"/>
    <w:rsid w:val="60BDBC72"/>
    <w:rsid w:val="60C1999E"/>
    <w:rsid w:val="60CA06B5"/>
    <w:rsid w:val="60D7ADBA"/>
    <w:rsid w:val="60D8530E"/>
    <w:rsid w:val="60D872C8"/>
    <w:rsid w:val="60FD2ED0"/>
    <w:rsid w:val="6108F61E"/>
    <w:rsid w:val="6115BAB3"/>
    <w:rsid w:val="6116B14D"/>
    <w:rsid w:val="611AD763"/>
    <w:rsid w:val="611C2AF6"/>
    <w:rsid w:val="61221981"/>
    <w:rsid w:val="61264A0D"/>
    <w:rsid w:val="6130FD53"/>
    <w:rsid w:val="6138B2CB"/>
    <w:rsid w:val="613CC6CF"/>
    <w:rsid w:val="61470C7B"/>
    <w:rsid w:val="6156F703"/>
    <w:rsid w:val="615F0F8D"/>
    <w:rsid w:val="617376DF"/>
    <w:rsid w:val="617906EA"/>
    <w:rsid w:val="618525E9"/>
    <w:rsid w:val="618698A7"/>
    <w:rsid w:val="6197EC47"/>
    <w:rsid w:val="619ABCC2"/>
    <w:rsid w:val="619CF32D"/>
    <w:rsid w:val="619DD644"/>
    <w:rsid w:val="61ACA739"/>
    <w:rsid w:val="61B39942"/>
    <w:rsid w:val="61B9F931"/>
    <w:rsid w:val="61BD3D05"/>
    <w:rsid w:val="61BEA02C"/>
    <w:rsid w:val="61C8250A"/>
    <w:rsid w:val="61CABB97"/>
    <w:rsid w:val="61D32D06"/>
    <w:rsid w:val="61D356C1"/>
    <w:rsid w:val="61D8C3F0"/>
    <w:rsid w:val="61DE5493"/>
    <w:rsid w:val="61EE832A"/>
    <w:rsid w:val="61FC3A72"/>
    <w:rsid w:val="61FF65DA"/>
    <w:rsid w:val="6205ED42"/>
    <w:rsid w:val="620BB754"/>
    <w:rsid w:val="622152EB"/>
    <w:rsid w:val="62241756"/>
    <w:rsid w:val="622654E3"/>
    <w:rsid w:val="6226B22A"/>
    <w:rsid w:val="62286128"/>
    <w:rsid w:val="6231A648"/>
    <w:rsid w:val="62392E44"/>
    <w:rsid w:val="6240E656"/>
    <w:rsid w:val="624ABD95"/>
    <w:rsid w:val="626AEE2C"/>
    <w:rsid w:val="6275B22B"/>
    <w:rsid w:val="627F7753"/>
    <w:rsid w:val="62801D16"/>
    <w:rsid w:val="6281DFAE"/>
    <w:rsid w:val="628B2FF2"/>
    <w:rsid w:val="628FF289"/>
    <w:rsid w:val="6296FBE1"/>
    <w:rsid w:val="6298641F"/>
    <w:rsid w:val="62A5E3E3"/>
    <w:rsid w:val="62B1C311"/>
    <w:rsid w:val="62BAE021"/>
    <w:rsid w:val="62BD3CF4"/>
    <w:rsid w:val="62C5F30E"/>
    <w:rsid w:val="62C74EAB"/>
    <w:rsid w:val="62CC1503"/>
    <w:rsid w:val="62CE7E9B"/>
    <w:rsid w:val="62D2415E"/>
    <w:rsid w:val="62D45B17"/>
    <w:rsid w:val="62DFDA91"/>
    <w:rsid w:val="62ECCFD9"/>
    <w:rsid w:val="62F30DA6"/>
    <w:rsid w:val="62FF9746"/>
    <w:rsid w:val="6309FDE2"/>
    <w:rsid w:val="630C3603"/>
    <w:rsid w:val="63176F7E"/>
    <w:rsid w:val="631B8D3A"/>
    <w:rsid w:val="631BDD21"/>
    <w:rsid w:val="631E6E1E"/>
    <w:rsid w:val="6323FE74"/>
    <w:rsid w:val="63303360"/>
    <w:rsid w:val="634995A1"/>
    <w:rsid w:val="6349BA9A"/>
    <w:rsid w:val="634ACA86"/>
    <w:rsid w:val="634DA147"/>
    <w:rsid w:val="6359DD4D"/>
    <w:rsid w:val="63606F8B"/>
    <w:rsid w:val="636ADD5A"/>
    <w:rsid w:val="637425CB"/>
    <w:rsid w:val="6375C4D6"/>
    <w:rsid w:val="6381D6BD"/>
    <w:rsid w:val="6398B951"/>
    <w:rsid w:val="63B7F2AA"/>
    <w:rsid w:val="63B80CAF"/>
    <w:rsid w:val="63C0258A"/>
    <w:rsid w:val="63C13CE0"/>
    <w:rsid w:val="63C2828B"/>
    <w:rsid w:val="63C3DEE4"/>
    <w:rsid w:val="63D56B44"/>
    <w:rsid w:val="63DC1902"/>
    <w:rsid w:val="63DFC883"/>
    <w:rsid w:val="63E45CD2"/>
    <w:rsid w:val="63ED821D"/>
    <w:rsid w:val="63F0E062"/>
    <w:rsid w:val="63F97FEB"/>
    <w:rsid w:val="63FD3C47"/>
    <w:rsid w:val="6408D3F2"/>
    <w:rsid w:val="6419D8EF"/>
    <w:rsid w:val="641C68A5"/>
    <w:rsid w:val="64224766"/>
    <w:rsid w:val="642B8B9B"/>
    <w:rsid w:val="6433B413"/>
    <w:rsid w:val="6435D6A5"/>
    <w:rsid w:val="64378FA2"/>
    <w:rsid w:val="643798F0"/>
    <w:rsid w:val="643A8DD0"/>
    <w:rsid w:val="6442DF7C"/>
    <w:rsid w:val="645065A8"/>
    <w:rsid w:val="64537B63"/>
    <w:rsid w:val="645F0A8D"/>
    <w:rsid w:val="64650690"/>
    <w:rsid w:val="646A274E"/>
    <w:rsid w:val="646BB6DC"/>
    <w:rsid w:val="64708579"/>
    <w:rsid w:val="6470BFF3"/>
    <w:rsid w:val="647329B3"/>
    <w:rsid w:val="6477114C"/>
    <w:rsid w:val="647C0F99"/>
    <w:rsid w:val="6495D0EA"/>
    <w:rsid w:val="64A03DD8"/>
    <w:rsid w:val="64A16B32"/>
    <w:rsid w:val="64A72908"/>
    <w:rsid w:val="64AA4236"/>
    <w:rsid w:val="64AB51ED"/>
    <w:rsid w:val="64AB8B4E"/>
    <w:rsid w:val="64B67CF9"/>
    <w:rsid w:val="64C1107A"/>
    <w:rsid w:val="64C4B1BD"/>
    <w:rsid w:val="64C6F8D3"/>
    <w:rsid w:val="64CD42CC"/>
    <w:rsid w:val="64D3FE3F"/>
    <w:rsid w:val="64DF89F8"/>
    <w:rsid w:val="64EA3C48"/>
    <w:rsid w:val="65025C59"/>
    <w:rsid w:val="650B3E30"/>
    <w:rsid w:val="650FA791"/>
    <w:rsid w:val="651AFA9E"/>
    <w:rsid w:val="651F11C4"/>
    <w:rsid w:val="652C690E"/>
    <w:rsid w:val="65301B47"/>
    <w:rsid w:val="654129CC"/>
    <w:rsid w:val="6545883D"/>
    <w:rsid w:val="6549FA70"/>
    <w:rsid w:val="654E7001"/>
    <w:rsid w:val="6553AC98"/>
    <w:rsid w:val="6554DDA1"/>
    <w:rsid w:val="655559AD"/>
    <w:rsid w:val="65578E7D"/>
    <w:rsid w:val="655BAA16"/>
    <w:rsid w:val="6561DB27"/>
    <w:rsid w:val="6565369E"/>
    <w:rsid w:val="656565DF"/>
    <w:rsid w:val="656DDA90"/>
    <w:rsid w:val="65717BF2"/>
    <w:rsid w:val="6581D131"/>
    <w:rsid w:val="65840161"/>
    <w:rsid w:val="6588AC99"/>
    <w:rsid w:val="6591E393"/>
    <w:rsid w:val="65955E3C"/>
    <w:rsid w:val="659CBB08"/>
    <w:rsid w:val="65A475BD"/>
    <w:rsid w:val="65AC440A"/>
    <w:rsid w:val="65B075B8"/>
    <w:rsid w:val="65B0DA0F"/>
    <w:rsid w:val="65B353C0"/>
    <w:rsid w:val="65B9F8D2"/>
    <w:rsid w:val="65BACF0F"/>
    <w:rsid w:val="65C3FD69"/>
    <w:rsid w:val="65C60697"/>
    <w:rsid w:val="65CC712C"/>
    <w:rsid w:val="65E5A7D1"/>
    <w:rsid w:val="65E6EC84"/>
    <w:rsid w:val="65E92BD6"/>
    <w:rsid w:val="65EF4BC4"/>
    <w:rsid w:val="65F21B41"/>
    <w:rsid w:val="6601AB25"/>
    <w:rsid w:val="66034A27"/>
    <w:rsid w:val="660B5FE8"/>
    <w:rsid w:val="6612E1AD"/>
    <w:rsid w:val="66161171"/>
    <w:rsid w:val="6616375D"/>
    <w:rsid w:val="6622829C"/>
    <w:rsid w:val="66314DDE"/>
    <w:rsid w:val="663EE056"/>
    <w:rsid w:val="66414752"/>
    <w:rsid w:val="66416AC6"/>
    <w:rsid w:val="66516CBE"/>
    <w:rsid w:val="665281E6"/>
    <w:rsid w:val="66565420"/>
    <w:rsid w:val="665EEC62"/>
    <w:rsid w:val="6664D140"/>
    <w:rsid w:val="666D8E4F"/>
    <w:rsid w:val="66737362"/>
    <w:rsid w:val="6675BD21"/>
    <w:rsid w:val="6677C4B3"/>
    <w:rsid w:val="6678CEC0"/>
    <w:rsid w:val="66806CFA"/>
    <w:rsid w:val="6693C4B4"/>
    <w:rsid w:val="6693EC56"/>
    <w:rsid w:val="66952A8C"/>
    <w:rsid w:val="66A1E66B"/>
    <w:rsid w:val="66A9C2B6"/>
    <w:rsid w:val="66BEA56E"/>
    <w:rsid w:val="66C2CF4F"/>
    <w:rsid w:val="66C57276"/>
    <w:rsid w:val="66C8172F"/>
    <w:rsid w:val="66D7A093"/>
    <w:rsid w:val="66E97BFE"/>
    <w:rsid w:val="66FA234D"/>
    <w:rsid w:val="67142F42"/>
    <w:rsid w:val="671459C1"/>
    <w:rsid w:val="671CCE0C"/>
    <w:rsid w:val="6724EFD9"/>
    <w:rsid w:val="6729C3D2"/>
    <w:rsid w:val="672DF65C"/>
    <w:rsid w:val="67336D93"/>
    <w:rsid w:val="673E441E"/>
    <w:rsid w:val="673F2D4A"/>
    <w:rsid w:val="6746F03B"/>
    <w:rsid w:val="674BA2C8"/>
    <w:rsid w:val="674C4619"/>
    <w:rsid w:val="67526FDB"/>
    <w:rsid w:val="675761D3"/>
    <w:rsid w:val="675EA115"/>
    <w:rsid w:val="675FF6BD"/>
    <w:rsid w:val="67602CC7"/>
    <w:rsid w:val="67649764"/>
    <w:rsid w:val="6765E274"/>
    <w:rsid w:val="6768C2DF"/>
    <w:rsid w:val="676AACE7"/>
    <w:rsid w:val="676EAF17"/>
    <w:rsid w:val="677528E7"/>
    <w:rsid w:val="6778CB21"/>
    <w:rsid w:val="678379F5"/>
    <w:rsid w:val="67881840"/>
    <w:rsid w:val="678E277E"/>
    <w:rsid w:val="67931E4A"/>
    <w:rsid w:val="679793B7"/>
    <w:rsid w:val="67A7C93D"/>
    <w:rsid w:val="67A7F1B9"/>
    <w:rsid w:val="67AAD963"/>
    <w:rsid w:val="67AC3CF8"/>
    <w:rsid w:val="67ACA47A"/>
    <w:rsid w:val="67B0B166"/>
    <w:rsid w:val="67B6C418"/>
    <w:rsid w:val="67B8116D"/>
    <w:rsid w:val="67C30BC0"/>
    <w:rsid w:val="67C83ADC"/>
    <w:rsid w:val="67CBEB64"/>
    <w:rsid w:val="67D9D7B9"/>
    <w:rsid w:val="67DCDC22"/>
    <w:rsid w:val="67E4A5CF"/>
    <w:rsid w:val="67EAC99E"/>
    <w:rsid w:val="67F8C515"/>
    <w:rsid w:val="67FDBAA2"/>
    <w:rsid w:val="680047FA"/>
    <w:rsid w:val="6802D979"/>
    <w:rsid w:val="68030B89"/>
    <w:rsid w:val="6803EDD4"/>
    <w:rsid w:val="68098291"/>
    <w:rsid w:val="680AAD30"/>
    <w:rsid w:val="680E24CE"/>
    <w:rsid w:val="681135AE"/>
    <w:rsid w:val="683DEB39"/>
    <w:rsid w:val="6840B750"/>
    <w:rsid w:val="68446551"/>
    <w:rsid w:val="684D904B"/>
    <w:rsid w:val="6850F855"/>
    <w:rsid w:val="68547396"/>
    <w:rsid w:val="6856B286"/>
    <w:rsid w:val="685AB837"/>
    <w:rsid w:val="685C422C"/>
    <w:rsid w:val="686EFECC"/>
    <w:rsid w:val="68732E46"/>
    <w:rsid w:val="68796023"/>
    <w:rsid w:val="6883F5EE"/>
    <w:rsid w:val="688F5352"/>
    <w:rsid w:val="689D1FE9"/>
    <w:rsid w:val="68A25C78"/>
    <w:rsid w:val="68B0A795"/>
    <w:rsid w:val="68B39663"/>
    <w:rsid w:val="68BD26C3"/>
    <w:rsid w:val="68C162B1"/>
    <w:rsid w:val="68CC099D"/>
    <w:rsid w:val="68CC4DE8"/>
    <w:rsid w:val="68D0113F"/>
    <w:rsid w:val="68E00F57"/>
    <w:rsid w:val="68ED851D"/>
    <w:rsid w:val="68FA7176"/>
    <w:rsid w:val="690823CC"/>
    <w:rsid w:val="6909012A"/>
    <w:rsid w:val="690DA24F"/>
    <w:rsid w:val="6910452A"/>
    <w:rsid w:val="69195EB9"/>
    <w:rsid w:val="691C5C4B"/>
    <w:rsid w:val="6921F2CD"/>
    <w:rsid w:val="6926EC86"/>
    <w:rsid w:val="692AF873"/>
    <w:rsid w:val="6932284B"/>
    <w:rsid w:val="69393A77"/>
    <w:rsid w:val="694A21F3"/>
    <w:rsid w:val="694C8DC5"/>
    <w:rsid w:val="6951FB6C"/>
    <w:rsid w:val="6953023C"/>
    <w:rsid w:val="6966E9AF"/>
    <w:rsid w:val="69674FEE"/>
    <w:rsid w:val="696FEABB"/>
    <w:rsid w:val="6978AC83"/>
    <w:rsid w:val="697DBE2D"/>
    <w:rsid w:val="697FAE16"/>
    <w:rsid w:val="698E31E5"/>
    <w:rsid w:val="69911BAA"/>
    <w:rsid w:val="69976E7F"/>
    <w:rsid w:val="69A2BB3A"/>
    <w:rsid w:val="69A6B118"/>
    <w:rsid w:val="69B2EFCB"/>
    <w:rsid w:val="69B2FB1B"/>
    <w:rsid w:val="69C3990F"/>
    <w:rsid w:val="69CBE719"/>
    <w:rsid w:val="69D7F7D3"/>
    <w:rsid w:val="69D9BB9A"/>
    <w:rsid w:val="69D9D0E3"/>
    <w:rsid w:val="69E646E3"/>
    <w:rsid w:val="69F5FCF1"/>
    <w:rsid w:val="69FF285F"/>
    <w:rsid w:val="6A066C1C"/>
    <w:rsid w:val="6A106B27"/>
    <w:rsid w:val="6A1A3FF4"/>
    <w:rsid w:val="6A2FFC8A"/>
    <w:rsid w:val="6A32671A"/>
    <w:rsid w:val="6A37491D"/>
    <w:rsid w:val="6A3EB3C9"/>
    <w:rsid w:val="6A5C5207"/>
    <w:rsid w:val="6A60F3B4"/>
    <w:rsid w:val="6A653992"/>
    <w:rsid w:val="6A673F02"/>
    <w:rsid w:val="6A6B53F7"/>
    <w:rsid w:val="6A6EF2E2"/>
    <w:rsid w:val="6A75CCFD"/>
    <w:rsid w:val="6A7671B8"/>
    <w:rsid w:val="6A773419"/>
    <w:rsid w:val="6A83BA4A"/>
    <w:rsid w:val="6A8EDDBB"/>
    <w:rsid w:val="6A962C54"/>
    <w:rsid w:val="6A982EDB"/>
    <w:rsid w:val="6A99EE06"/>
    <w:rsid w:val="6A9C8681"/>
    <w:rsid w:val="6A9DEFA7"/>
    <w:rsid w:val="6AB899CD"/>
    <w:rsid w:val="6AB89B5C"/>
    <w:rsid w:val="6AC3B193"/>
    <w:rsid w:val="6AC817DD"/>
    <w:rsid w:val="6AC89F19"/>
    <w:rsid w:val="6AC8CAD9"/>
    <w:rsid w:val="6ACCC908"/>
    <w:rsid w:val="6AD4C664"/>
    <w:rsid w:val="6AD94EE6"/>
    <w:rsid w:val="6ADCC6DB"/>
    <w:rsid w:val="6AEAD770"/>
    <w:rsid w:val="6AEC1016"/>
    <w:rsid w:val="6AF6002F"/>
    <w:rsid w:val="6AF81889"/>
    <w:rsid w:val="6AFC8BF4"/>
    <w:rsid w:val="6B0C621F"/>
    <w:rsid w:val="6B2D0B62"/>
    <w:rsid w:val="6B319A80"/>
    <w:rsid w:val="6B402247"/>
    <w:rsid w:val="6B415C23"/>
    <w:rsid w:val="6B498315"/>
    <w:rsid w:val="6B49C19F"/>
    <w:rsid w:val="6B4ECD3E"/>
    <w:rsid w:val="6B53AB5D"/>
    <w:rsid w:val="6B587580"/>
    <w:rsid w:val="6B591FF9"/>
    <w:rsid w:val="6B68722C"/>
    <w:rsid w:val="6B6FBF85"/>
    <w:rsid w:val="6B6FC31B"/>
    <w:rsid w:val="6B843279"/>
    <w:rsid w:val="6B88C103"/>
    <w:rsid w:val="6B90AAB6"/>
    <w:rsid w:val="6B997F61"/>
    <w:rsid w:val="6B9C7AFB"/>
    <w:rsid w:val="6BA08F93"/>
    <w:rsid w:val="6BA50542"/>
    <w:rsid w:val="6BAAE164"/>
    <w:rsid w:val="6BBA2644"/>
    <w:rsid w:val="6BBE1C11"/>
    <w:rsid w:val="6BC33BB8"/>
    <w:rsid w:val="6BDB165C"/>
    <w:rsid w:val="6BDE878C"/>
    <w:rsid w:val="6BE27D0E"/>
    <w:rsid w:val="6BE54E5C"/>
    <w:rsid w:val="6BE565EF"/>
    <w:rsid w:val="6BEB3811"/>
    <w:rsid w:val="6BF09947"/>
    <w:rsid w:val="6C01E146"/>
    <w:rsid w:val="6C05BF8F"/>
    <w:rsid w:val="6C072458"/>
    <w:rsid w:val="6C18A504"/>
    <w:rsid w:val="6C1C9AEC"/>
    <w:rsid w:val="6C222587"/>
    <w:rsid w:val="6C2539EF"/>
    <w:rsid w:val="6C26AD06"/>
    <w:rsid w:val="6C2727D8"/>
    <w:rsid w:val="6C27FAFE"/>
    <w:rsid w:val="6C2ABF79"/>
    <w:rsid w:val="6C3623D1"/>
    <w:rsid w:val="6C442878"/>
    <w:rsid w:val="6C4B7415"/>
    <w:rsid w:val="6C5A19A7"/>
    <w:rsid w:val="6C5E0BA7"/>
    <w:rsid w:val="6C71109F"/>
    <w:rsid w:val="6C72AF85"/>
    <w:rsid w:val="6C772FDF"/>
    <w:rsid w:val="6C77BA1E"/>
    <w:rsid w:val="6C79260F"/>
    <w:rsid w:val="6C7B9E36"/>
    <w:rsid w:val="6C85465F"/>
    <w:rsid w:val="6C8980DA"/>
    <w:rsid w:val="6C8EFD9C"/>
    <w:rsid w:val="6C977287"/>
    <w:rsid w:val="6C98AB90"/>
    <w:rsid w:val="6CA4D3A4"/>
    <w:rsid w:val="6CBB2D50"/>
    <w:rsid w:val="6CC2A55B"/>
    <w:rsid w:val="6CCFF23D"/>
    <w:rsid w:val="6CD9DE99"/>
    <w:rsid w:val="6CE13A4D"/>
    <w:rsid w:val="6CE2030F"/>
    <w:rsid w:val="6CE3AD33"/>
    <w:rsid w:val="6CE5204A"/>
    <w:rsid w:val="6CED2ED1"/>
    <w:rsid w:val="6CEDF540"/>
    <w:rsid w:val="6CF4C44A"/>
    <w:rsid w:val="6CF87E77"/>
    <w:rsid w:val="6CFF324E"/>
    <w:rsid w:val="6D01540C"/>
    <w:rsid w:val="6D10FB4C"/>
    <w:rsid w:val="6D12841C"/>
    <w:rsid w:val="6D274B7A"/>
    <w:rsid w:val="6D2867C2"/>
    <w:rsid w:val="6D29C66F"/>
    <w:rsid w:val="6D3A79A9"/>
    <w:rsid w:val="6D3FED72"/>
    <w:rsid w:val="6D4F5A06"/>
    <w:rsid w:val="6D55EC46"/>
    <w:rsid w:val="6D5A3585"/>
    <w:rsid w:val="6D5C9290"/>
    <w:rsid w:val="6D64CC93"/>
    <w:rsid w:val="6D6FFC99"/>
    <w:rsid w:val="6D714D01"/>
    <w:rsid w:val="6D7156C9"/>
    <w:rsid w:val="6D717E7E"/>
    <w:rsid w:val="6D77847E"/>
    <w:rsid w:val="6D7BD803"/>
    <w:rsid w:val="6D870872"/>
    <w:rsid w:val="6D8C166F"/>
    <w:rsid w:val="6D977EC5"/>
    <w:rsid w:val="6D9AE8CE"/>
    <w:rsid w:val="6D9BBC33"/>
    <w:rsid w:val="6DA4DA82"/>
    <w:rsid w:val="6DA651D6"/>
    <w:rsid w:val="6DA89BEB"/>
    <w:rsid w:val="6DA92B2B"/>
    <w:rsid w:val="6DB3DB1C"/>
    <w:rsid w:val="6DB534E4"/>
    <w:rsid w:val="6DB8B24D"/>
    <w:rsid w:val="6DC32367"/>
    <w:rsid w:val="6DD30625"/>
    <w:rsid w:val="6DDF5CDB"/>
    <w:rsid w:val="6DE7BE75"/>
    <w:rsid w:val="6DEAFD8D"/>
    <w:rsid w:val="6DEC05D6"/>
    <w:rsid w:val="6DECCE04"/>
    <w:rsid w:val="6DF5A882"/>
    <w:rsid w:val="6DF645EF"/>
    <w:rsid w:val="6E090F85"/>
    <w:rsid w:val="6E20ABA1"/>
    <w:rsid w:val="6E21D930"/>
    <w:rsid w:val="6E2E2320"/>
    <w:rsid w:val="6E2EA529"/>
    <w:rsid w:val="6E2FF48D"/>
    <w:rsid w:val="6E368C12"/>
    <w:rsid w:val="6E38DE08"/>
    <w:rsid w:val="6E3FA51C"/>
    <w:rsid w:val="6E4943B1"/>
    <w:rsid w:val="6E566620"/>
    <w:rsid w:val="6E56F495"/>
    <w:rsid w:val="6E5B5112"/>
    <w:rsid w:val="6E662D5A"/>
    <w:rsid w:val="6E664AE2"/>
    <w:rsid w:val="6E66B5D7"/>
    <w:rsid w:val="6E6964BE"/>
    <w:rsid w:val="6E70B86E"/>
    <w:rsid w:val="6E7AB73C"/>
    <w:rsid w:val="6E7BB06B"/>
    <w:rsid w:val="6E86EA91"/>
    <w:rsid w:val="6E92A63B"/>
    <w:rsid w:val="6E9DBC66"/>
    <w:rsid w:val="6E9E483C"/>
    <w:rsid w:val="6E9FD327"/>
    <w:rsid w:val="6EA84EAD"/>
    <w:rsid w:val="6EA946AC"/>
    <w:rsid w:val="6EB9B806"/>
    <w:rsid w:val="6EBD95E9"/>
    <w:rsid w:val="6EBE74E6"/>
    <w:rsid w:val="6ED25B02"/>
    <w:rsid w:val="6ED3B262"/>
    <w:rsid w:val="6EE4460F"/>
    <w:rsid w:val="6EF44A18"/>
    <w:rsid w:val="6EF91924"/>
    <w:rsid w:val="6F095C59"/>
    <w:rsid w:val="6F0C4553"/>
    <w:rsid w:val="6F0D4EDF"/>
    <w:rsid w:val="6F14D465"/>
    <w:rsid w:val="6F192881"/>
    <w:rsid w:val="6F21A64C"/>
    <w:rsid w:val="6F2EF678"/>
    <w:rsid w:val="6F30A435"/>
    <w:rsid w:val="6F337D9A"/>
    <w:rsid w:val="6F38DEC3"/>
    <w:rsid w:val="6F5389D2"/>
    <w:rsid w:val="6F53B233"/>
    <w:rsid w:val="6F5B30EA"/>
    <w:rsid w:val="6F619E0C"/>
    <w:rsid w:val="6F733619"/>
    <w:rsid w:val="6F803ACC"/>
    <w:rsid w:val="6F848F3C"/>
    <w:rsid w:val="6F8578F9"/>
    <w:rsid w:val="6F8EE8F6"/>
    <w:rsid w:val="6F90C89F"/>
    <w:rsid w:val="6F94EA57"/>
    <w:rsid w:val="6F9D5A63"/>
    <w:rsid w:val="6FA1B79B"/>
    <w:rsid w:val="6FA90F09"/>
    <w:rsid w:val="6FB6238E"/>
    <w:rsid w:val="6FBDBF70"/>
    <w:rsid w:val="6FC8C32B"/>
    <w:rsid w:val="6FE17DCF"/>
    <w:rsid w:val="6FE7C6F3"/>
    <w:rsid w:val="6FE7EE07"/>
    <w:rsid w:val="6FF15133"/>
    <w:rsid w:val="6FF58561"/>
    <w:rsid w:val="6FFAB20E"/>
    <w:rsid w:val="7010823B"/>
    <w:rsid w:val="7014C326"/>
    <w:rsid w:val="701714A7"/>
    <w:rsid w:val="7024EC7C"/>
    <w:rsid w:val="7028B89E"/>
    <w:rsid w:val="702BA51C"/>
    <w:rsid w:val="702D96C7"/>
    <w:rsid w:val="703035C0"/>
    <w:rsid w:val="7041F621"/>
    <w:rsid w:val="70454DEF"/>
    <w:rsid w:val="704CA64E"/>
    <w:rsid w:val="7050AEFA"/>
    <w:rsid w:val="7060C9DE"/>
    <w:rsid w:val="70660336"/>
    <w:rsid w:val="7089025A"/>
    <w:rsid w:val="70893BC2"/>
    <w:rsid w:val="708C7245"/>
    <w:rsid w:val="70914573"/>
    <w:rsid w:val="70931379"/>
    <w:rsid w:val="70962D87"/>
    <w:rsid w:val="70BE4645"/>
    <w:rsid w:val="70C094B6"/>
    <w:rsid w:val="70CEFC26"/>
    <w:rsid w:val="70CF4EF1"/>
    <w:rsid w:val="70DA1D07"/>
    <w:rsid w:val="70DBF5EC"/>
    <w:rsid w:val="70EB1302"/>
    <w:rsid w:val="70F39B3A"/>
    <w:rsid w:val="70FABF66"/>
    <w:rsid w:val="710EEDAE"/>
    <w:rsid w:val="71130164"/>
    <w:rsid w:val="711CB4D7"/>
    <w:rsid w:val="711D10E3"/>
    <w:rsid w:val="712D921A"/>
    <w:rsid w:val="71349AD6"/>
    <w:rsid w:val="713F53AB"/>
    <w:rsid w:val="7153995C"/>
    <w:rsid w:val="715979F2"/>
    <w:rsid w:val="716CC2CA"/>
    <w:rsid w:val="717D8DBC"/>
    <w:rsid w:val="717DE394"/>
    <w:rsid w:val="717E5BB4"/>
    <w:rsid w:val="717FE7BF"/>
    <w:rsid w:val="7180199C"/>
    <w:rsid w:val="7180C566"/>
    <w:rsid w:val="7184B896"/>
    <w:rsid w:val="71888D67"/>
    <w:rsid w:val="718C7DB9"/>
    <w:rsid w:val="719ACEEB"/>
    <w:rsid w:val="719CE2D3"/>
    <w:rsid w:val="719CFF8F"/>
    <w:rsid w:val="71A3509D"/>
    <w:rsid w:val="71AEB9AB"/>
    <w:rsid w:val="71AF9672"/>
    <w:rsid w:val="71B95023"/>
    <w:rsid w:val="71BCEF25"/>
    <w:rsid w:val="71BEE224"/>
    <w:rsid w:val="71C6E66F"/>
    <w:rsid w:val="71D15FA2"/>
    <w:rsid w:val="71EFC885"/>
    <w:rsid w:val="71F103F2"/>
    <w:rsid w:val="71F462E3"/>
    <w:rsid w:val="71FFE107"/>
    <w:rsid w:val="7204069E"/>
    <w:rsid w:val="720B987F"/>
    <w:rsid w:val="7224AF6D"/>
    <w:rsid w:val="722ACC7D"/>
    <w:rsid w:val="7230C22C"/>
    <w:rsid w:val="72356507"/>
    <w:rsid w:val="72395D2C"/>
    <w:rsid w:val="723C9E6C"/>
    <w:rsid w:val="723E3D79"/>
    <w:rsid w:val="7246FC56"/>
    <w:rsid w:val="72598474"/>
    <w:rsid w:val="725B69F4"/>
    <w:rsid w:val="725FF774"/>
    <w:rsid w:val="7263AA41"/>
    <w:rsid w:val="7275146A"/>
    <w:rsid w:val="729B899D"/>
    <w:rsid w:val="72B4B594"/>
    <w:rsid w:val="72C1C125"/>
    <w:rsid w:val="72C5E96F"/>
    <w:rsid w:val="72E2A369"/>
    <w:rsid w:val="72F2B3F7"/>
    <w:rsid w:val="730848D5"/>
    <w:rsid w:val="7308F32A"/>
    <w:rsid w:val="730CBE83"/>
    <w:rsid w:val="730DBC1E"/>
    <w:rsid w:val="7316FA77"/>
    <w:rsid w:val="731B440B"/>
    <w:rsid w:val="7321B406"/>
    <w:rsid w:val="732E6DD8"/>
    <w:rsid w:val="7330F581"/>
    <w:rsid w:val="7338D209"/>
    <w:rsid w:val="7340B504"/>
    <w:rsid w:val="73440E67"/>
    <w:rsid w:val="7346A07B"/>
    <w:rsid w:val="735491E5"/>
    <w:rsid w:val="73640873"/>
    <w:rsid w:val="737A13E4"/>
    <w:rsid w:val="737B74B4"/>
    <w:rsid w:val="73839798"/>
    <w:rsid w:val="73A09E0E"/>
    <w:rsid w:val="73A61120"/>
    <w:rsid w:val="73AEECA7"/>
    <w:rsid w:val="73B0373A"/>
    <w:rsid w:val="73C07FCE"/>
    <w:rsid w:val="73C10E9A"/>
    <w:rsid w:val="73C1223A"/>
    <w:rsid w:val="73C20021"/>
    <w:rsid w:val="73C5F973"/>
    <w:rsid w:val="73C7B600"/>
    <w:rsid w:val="73CC8EC3"/>
    <w:rsid w:val="73E65167"/>
    <w:rsid w:val="73EE59CB"/>
    <w:rsid w:val="740513BF"/>
    <w:rsid w:val="7405CC10"/>
    <w:rsid w:val="740A56A8"/>
    <w:rsid w:val="741A8C87"/>
    <w:rsid w:val="741C010B"/>
    <w:rsid w:val="741CDCD2"/>
    <w:rsid w:val="7427A497"/>
    <w:rsid w:val="742D5F95"/>
    <w:rsid w:val="7430DA73"/>
    <w:rsid w:val="7430DB5E"/>
    <w:rsid w:val="74361A5F"/>
    <w:rsid w:val="743D241D"/>
    <w:rsid w:val="743E8A18"/>
    <w:rsid w:val="7440525A"/>
    <w:rsid w:val="745D4AD2"/>
    <w:rsid w:val="7472D0C7"/>
    <w:rsid w:val="7473FFC3"/>
    <w:rsid w:val="7476CD81"/>
    <w:rsid w:val="747E73CA"/>
    <w:rsid w:val="747E9791"/>
    <w:rsid w:val="7481BE7F"/>
    <w:rsid w:val="7482845A"/>
    <w:rsid w:val="74943073"/>
    <w:rsid w:val="74970C3B"/>
    <w:rsid w:val="749A6510"/>
    <w:rsid w:val="74A1B864"/>
    <w:rsid w:val="74A567F0"/>
    <w:rsid w:val="74AF4028"/>
    <w:rsid w:val="74B70167"/>
    <w:rsid w:val="74B9EF37"/>
    <w:rsid w:val="74BA4A1E"/>
    <w:rsid w:val="74CC3DD7"/>
    <w:rsid w:val="74CEB51A"/>
    <w:rsid w:val="74D3A6F4"/>
    <w:rsid w:val="74D94108"/>
    <w:rsid w:val="74DDC922"/>
    <w:rsid w:val="74DFDEC8"/>
    <w:rsid w:val="74E2228A"/>
    <w:rsid w:val="74E7223F"/>
    <w:rsid w:val="74EBF1F9"/>
    <w:rsid w:val="74F31586"/>
    <w:rsid w:val="7513E165"/>
    <w:rsid w:val="7515E753"/>
    <w:rsid w:val="751D2391"/>
    <w:rsid w:val="7521F47A"/>
    <w:rsid w:val="7528DF18"/>
    <w:rsid w:val="7532EAF4"/>
    <w:rsid w:val="75441324"/>
    <w:rsid w:val="75496BDC"/>
    <w:rsid w:val="754A1209"/>
    <w:rsid w:val="754B96CF"/>
    <w:rsid w:val="754F5EAD"/>
    <w:rsid w:val="755DE308"/>
    <w:rsid w:val="75601C11"/>
    <w:rsid w:val="7564A012"/>
    <w:rsid w:val="7569BD0C"/>
    <w:rsid w:val="75759EB2"/>
    <w:rsid w:val="7586BD5C"/>
    <w:rsid w:val="75921E90"/>
    <w:rsid w:val="7597C8A5"/>
    <w:rsid w:val="759C017E"/>
    <w:rsid w:val="75A57FFA"/>
    <w:rsid w:val="75A60646"/>
    <w:rsid w:val="75A71E6C"/>
    <w:rsid w:val="75A7BA10"/>
    <w:rsid w:val="75B0451E"/>
    <w:rsid w:val="75B341CF"/>
    <w:rsid w:val="75C5DB1B"/>
    <w:rsid w:val="75C662C2"/>
    <w:rsid w:val="75CE6EC5"/>
    <w:rsid w:val="75D6FBF2"/>
    <w:rsid w:val="75E3325E"/>
    <w:rsid w:val="75E950C6"/>
    <w:rsid w:val="75EBF6DD"/>
    <w:rsid w:val="76056F8E"/>
    <w:rsid w:val="76096806"/>
    <w:rsid w:val="760DF263"/>
    <w:rsid w:val="7610E4CC"/>
    <w:rsid w:val="7613C2B8"/>
    <w:rsid w:val="761B2ABE"/>
    <w:rsid w:val="76210A05"/>
    <w:rsid w:val="762841E5"/>
    <w:rsid w:val="7628B952"/>
    <w:rsid w:val="762D920B"/>
    <w:rsid w:val="76325CD4"/>
    <w:rsid w:val="76393707"/>
    <w:rsid w:val="763E8E19"/>
    <w:rsid w:val="764355FE"/>
    <w:rsid w:val="7647050B"/>
    <w:rsid w:val="76496869"/>
    <w:rsid w:val="764AB91B"/>
    <w:rsid w:val="764CE37A"/>
    <w:rsid w:val="765EE5AE"/>
    <w:rsid w:val="7663F33E"/>
    <w:rsid w:val="7664798A"/>
    <w:rsid w:val="766BA004"/>
    <w:rsid w:val="769B235E"/>
    <w:rsid w:val="76A1F68D"/>
    <w:rsid w:val="76AAEDD6"/>
    <w:rsid w:val="76B67F54"/>
    <w:rsid w:val="76B83EA2"/>
    <w:rsid w:val="76C6DA88"/>
    <w:rsid w:val="76CEE9B6"/>
    <w:rsid w:val="76D26754"/>
    <w:rsid w:val="76D547E4"/>
    <w:rsid w:val="76DDF5DF"/>
    <w:rsid w:val="76FB47E8"/>
    <w:rsid w:val="76FC716C"/>
    <w:rsid w:val="770209BC"/>
    <w:rsid w:val="77052DAC"/>
    <w:rsid w:val="770B4200"/>
    <w:rsid w:val="7710F871"/>
    <w:rsid w:val="7712D5DD"/>
    <w:rsid w:val="77141A91"/>
    <w:rsid w:val="7717CBED"/>
    <w:rsid w:val="772C2F87"/>
    <w:rsid w:val="772D2D52"/>
    <w:rsid w:val="7731221C"/>
    <w:rsid w:val="773CA2F3"/>
    <w:rsid w:val="773D2082"/>
    <w:rsid w:val="77477C8E"/>
    <w:rsid w:val="774D7E6E"/>
    <w:rsid w:val="774E28E0"/>
    <w:rsid w:val="7751F33C"/>
    <w:rsid w:val="77548F46"/>
    <w:rsid w:val="77671FEF"/>
    <w:rsid w:val="776B13C4"/>
    <w:rsid w:val="776D4144"/>
    <w:rsid w:val="7780C9D4"/>
    <w:rsid w:val="778C776B"/>
    <w:rsid w:val="77923D1D"/>
    <w:rsid w:val="779934DD"/>
    <w:rsid w:val="77A13FEF"/>
    <w:rsid w:val="77B2C2D1"/>
    <w:rsid w:val="77C493C0"/>
    <w:rsid w:val="77C576AF"/>
    <w:rsid w:val="77C6FAEF"/>
    <w:rsid w:val="77C77AED"/>
    <w:rsid w:val="77D3E16A"/>
    <w:rsid w:val="77D82A36"/>
    <w:rsid w:val="77DC644D"/>
    <w:rsid w:val="77DFBB4F"/>
    <w:rsid w:val="77E09A8B"/>
    <w:rsid w:val="77E5A365"/>
    <w:rsid w:val="77F3B2D5"/>
    <w:rsid w:val="77F5F353"/>
    <w:rsid w:val="77FFDA6C"/>
    <w:rsid w:val="780B530C"/>
    <w:rsid w:val="780C36CA"/>
    <w:rsid w:val="780EF820"/>
    <w:rsid w:val="7836257F"/>
    <w:rsid w:val="783B861A"/>
    <w:rsid w:val="784B23FB"/>
    <w:rsid w:val="784FBB86"/>
    <w:rsid w:val="785A25EB"/>
    <w:rsid w:val="78607FDA"/>
    <w:rsid w:val="78616044"/>
    <w:rsid w:val="7863019D"/>
    <w:rsid w:val="7863C735"/>
    <w:rsid w:val="786887D2"/>
    <w:rsid w:val="786B9836"/>
    <w:rsid w:val="788B964E"/>
    <w:rsid w:val="78988A9A"/>
    <w:rsid w:val="789A3901"/>
    <w:rsid w:val="78A4A68B"/>
    <w:rsid w:val="78AB9291"/>
    <w:rsid w:val="78AEBA4B"/>
    <w:rsid w:val="78B753F3"/>
    <w:rsid w:val="78B87432"/>
    <w:rsid w:val="78BD24B3"/>
    <w:rsid w:val="78D51ECC"/>
    <w:rsid w:val="78E98BEF"/>
    <w:rsid w:val="78F05FA7"/>
    <w:rsid w:val="78F0CBB6"/>
    <w:rsid w:val="78F5F574"/>
    <w:rsid w:val="79035755"/>
    <w:rsid w:val="790CFFF3"/>
    <w:rsid w:val="791F108D"/>
    <w:rsid w:val="79203096"/>
    <w:rsid w:val="792BBFED"/>
    <w:rsid w:val="7938CCC3"/>
    <w:rsid w:val="79401033"/>
    <w:rsid w:val="7949C0E3"/>
    <w:rsid w:val="796A65DC"/>
    <w:rsid w:val="797059D7"/>
    <w:rsid w:val="7985AEC2"/>
    <w:rsid w:val="798E4364"/>
    <w:rsid w:val="79904A22"/>
    <w:rsid w:val="79A49222"/>
    <w:rsid w:val="79A55F79"/>
    <w:rsid w:val="79CD3186"/>
    <w:rsid w:val="79D1B045"/>
    <w:rsid w:val="79E233FD"/>
    <w:rsid w:val="79EF4850"/>
    <w:rsid w:val="79F0FC1A"/>
    <w:rsid w:val="79FA3B11"/>
    <w:rsid w:val="79FF74C8"/>
    <w:rsid w:val="7A005021"/>
    <w:rsid w:val="7A1486CB"/>
    <w:rsid w:val="7A25C73B"/>
    <w:rsid w:val="7A2E250F"/>
    <w:rsid w:val="7A345AFB"/>
    <w:rsid w:val="7A3D71FD"/>
    <w:rsid w:val="7A3E0310"/>
    <w:rsid w:val="7A40DFE4"/>
    <w:rsid w:val="7A5382C3"/>
    <w:rsid w:val="7A58DAF5"/>
    <w:rsid w:val="7A621C05"/>
    <w:rsid w:val="7A67E70C"/>
    <w:rsid w:val="7A693120"/>
    <w:rsid w:val="7A860D47"/>
    <w:rsid w:val="7A89B527"/>
    <w:rsid w:val="7A9140D0"/>
    <w:rsid w:val="7AB37FD1"/>
    <w:rsid w:val="7ABE85AE"/>
    <w:rsid w:val="7AC42E58"/>
    <w:rsid w:val="7AC50128"/>
    <w:rsid w:val="7ACAAE09"/>
    <w:rsid w:val="7ACB6CE9"/>
    <w:rsid w:val="7AD1B1C8"/>
    <w:rsid w:val="7AD872F3"/>
    <w:rsid w:val="7ADFEFCC"/>
    <w:rsid w:val="7AE9F0B3"/>
    <w:rsid w:val="7AEC56CD"/>
    <w:rsid w:val="7AEFCAD1"/>
    <w:rsid w:val="7AF17C26"/>
    <w:rsid w:val="7AF425DA"/>
    <w:rsid w:val="7AF8061B"/>
    <w:rsid w:val="7AFF49D8"/>
    <w:rsid w:val="7B1676CD"/>
    <w:rsid w:val="7B26EAC8"/>
    <w:rsid w:val="7B2F9046"/>
    <w:rsid w:val="7B45ED2A"/>
    <w:rsid w:val="7B533785"/>
    <w:rsid w:val="7B59CC7B"/>
    <w:rsid w:val="7B5D3C40"/>
    <w:rsid w:val="7B72412D"/>
    <w:rsid w:val="7B765360"/>
    <w:rsid w:val="7B79D8D3"/>
    <w:rsid w:val="7B8A2AFC"/>
    <w:rsid w:val="7B92E1D0"/>
    <w:rsid w:val="7B942D66"/>
    <w:rsid w:val="7B963608"/>
    <w:rsid w:val="7B9DB6AF"/>
    <w:rsid w:val="7BAB6688"/>
    <w:rsid w:val="7BABC5F1"/>
    <w:rsid w:val="7BACA1DA"/>
    <w:rsid w:val="7BAF2AC7"/>
    <w:rsid w:val="7BBCAC10"/>
    <w:rsid w:val="7BBDEE8E"/>
    <w:rsid w:val="7BBF45BB"/>
    <w:rsid w:val="7BBFD634"/>
    <w:rsid w:val="7BC1DFBE"/>
    <w:rsid w:val="7BC3DB1E"/>
    <w:rsid w:val="7BCBB8F4"/>
    <w:rsid w:val="7BCF7686"/>
    <w:rsid w:val="7BD0CCC5"/>
    <w:rsid w:val="7BD71130"/>
    <w:rsid w:val="7BF5FEE0"/>
    <w:rsid w:val="7BF604C1"/>
    <w:rsid w:val="7BF6243D"/>
    <w:rsid w:val="7C047A9D"/>
    <w:rsid w:val="7C0BE480"/>
    <w:rsid w:val="7C0BE541"/>
    <w:rsid w:val="7C1B2470"/>
    <w:rsid w:val="7C2E5C7B"/>
    <w:rsid w:val="7C38717A"/>
    <w:rsid w:val="7C40DBD7"/>
    <w:rsid w:val="7C498DEF"/>
    <w:rsid w:val="7C49A50D"/>
    <w:rsid w:val="7C4C0D4F"/>
    <w:rsid w:val="7C4D7865"/>
    <w:rsid w:val="7C57D158"/>
    <w:rsid w:val="7C5FA467"/>
    <w:rsid w:val="7C6275B9"/>
    <w:rsid w:val="7C6C68FC"/>
    <w:rsid w:val="7C7B1196"/>
    <w:rsid w:val="7C7EA70C"/>
    <w:rsid w:val="7C7F99F6"/>
    <w:rsid w:val="7C804664"/>
    <w:rsid w:val="7C831E9D"/>
    <w:rsid w:val="7C873D75"/>
    <w:rsid w:val="7C98DA3D"/>
    <w:rsid w:val="7C99719C"/>
    <w:rsid w:val="7CB8BA7A"/>
    <w:rsid w:val="7CBECAF3"/>
    <w:rsid w:val="7CD5BC25"/>
    <w:rsid w:val="7CD6990E"/>
    <w:rsid w:val="7CD9DB60"/>
    <w:rsid w:val="7CED4F77"/>
    <w:rsid w:val="7CF082B1"/>
    <w:rsid w:val="7CF313E3"/>
    <w:rsid w:val="7CF453AC"/>
    <w:rsid w:val="7CF49BA9"/>
    <w:rsid w:val="7CFC01BE"/>
    <w:rsid w:val="7CFD4D65"/>
    <w:rsid w:val="7D07EDBF"/>
    <w:rsid w:val="7D16D3EE"/>
    <w:rsid w:val="7D2439C7"/>
    <w:rsid w:val="7D273200"/>
    <w:rsid w:val="7D2F0C9C"/>
    <w:rsid w:val="7D3D5DEA"/>
    <w:rsid w:val="7D528A93"/>
    <w:rsid w:val="7D54912C"/>
    <w:rsid w:val="7D60B0DD"/>
    <w:rsid w:val="7D63911D"/>
    <w:rsid w:val="7D642BC3"/>
    <w:rsid w:val="7D646D9E"/>
    <w:rsid w:val="7D6E17FE"/>
    <w:rsid w:val="7D8282D9"/>
    <w:rsid w:val="7D877621"/>
    <w:rsid w:val="7D8B6539"/>
    <w:rsid w:val="7D95AED9"/>
    <w:rsid w:val="7D9FD1C1"/>
    <w:rsid w:val="7DA8F8CF"/>
    <w:rsid w:val="7DB363FD"/>
    <w:rsid w:val="7DBB9F1A"/>
    <w:rsid w:val="7DC805AD"/>
    <w:rsid w:val="7DE15B40"/>
    <w:rsid w:val="7DEE9254"/>
    <w:rsid w:val="7E014BC4"/>
    <w:rsid w:val="7E058AAB"/>
    <w:rsid w:val="7E08960A"/>
    <w:rsid w:val="7E0A05E4"/>
    <w:rsid w:val="7E0AFA6E"/>
    <w:rsid w:val="7E0FF816"/>
    <w:rsid w:val="7E137187"/>
    <w:rsid w:val="7E1F4CC1"/>
    <w:rsid w:val="7E2A18F3"/>
    <w:rsid w:val="7E322662"/>
    <w:rsid w:val="7E3509B7"/>
    <w:rsid w:val="7E43964F"/>
    <w:rsid w:val="7E4991E0"/>
    <w:rsid w:val="7E5AF071"/>
    <w:rsid w:val="7E622B45"/>
    <w:rsid w:val="7E6CB7BC"/>
    <w:rsid w:val="7E827C3E"/>
    <w:rsid w:val="7E941DF3"/>
    <w:rsid w:val="7EA4B979"/>
    <w:rsid w:val="7EB2EC50"/>
    <w:rsid w:val="7EC431C9"/>
    <w:rsid w:val="7EC4E854"/>
    <w:rsid w:val="7EC8EDE8"/>
    <w:rsid w:val="7ECBA056"/>
    <w:rsid w:val="7ED38C9B"/>
    <w:rsid w:val="7ED3A08C"/>
    <w:rsid w:val="7ED887C0"/>
    <w:rsid w:val="7EDAB279"/>
    <w:rsid w:val="7EDFF522"/>
    <w:rsid w:val="7EE3BA86"/>
    <w:rsid w:val="7EE7DFEB"/>
    <w:rsid w:val="7EEB4DA1"/>
    <w:rsid w:val="7EF489F8"/>
    <w:rsid w:val="7EFABFB2"/>
    <w:rsid w:val="7EFBF345"/>
    <w:rsid w:val="7EFD3127"/>
    <w:rsid w:val="7EFF85F2"/>
    <w:rsid w:val="7F034473"/>
    <w:rsid w:val="7F1B0885"/>
    <w:rsid w:val="7F205D2D"/>
    <w:rsid w:val="7F2D9FA2"/>
    <w:rsid w:val="7F2F0AC5"/>
    <w:rsid w:val="7F2FB397"/>
    <w:rsid w:val="7F3A172E"/>
    <w:rsid w:val="7F64043F"/>
    <w:rsid w:val="7F661B3E"/>
    <w:rsid w:val="7F737BF5"/>
    <w:rsid w:val="7F77B6C6"/>
    <w:rsid w:val="7F7B2D6E"/>
    <w:rsid w:val="7F851927"/>
    <w:rsid w:val="7F87EA34"/>
    <w:rsid w:val="7F8B83F7"/>
    <w:rsid w:val="7F943ACB"/>
    <w:rsid w:val="7F963E9C"/>
    <w:rsid w:val="7F9653FE"/>
    <w:rsid w:val="7F9A58E6"/>
    <w:rsid w:val="7F9D1DAE"/>
    <w:rsid w:val="7FA2B1AD"/>
    <w:rsid w:val="7FAD0C26"/>
    <w:rsid w:val="7FB777E1"/>
    <w:rsid w:val="7FBB0D8D"/>
    <w:rsid w:val="7FBE9900"/>
    <w:rsid w:val="7FC12671"/>
    <w:rsid w:val="7FC86938"/>
    <w:rsid w:val="7FD7695B"/>
    <w:rsid w:val="7FD7BBBB"/>
    <w:rsid w:val="7FDC97FC"/>
    <w:rsid w:val="7FE25D4C"/>
    <w:rsid w:val="7FFDFF1A"/>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8C76"/>
  <w15:chartTrackingRefBased/>
  <w15:docId w15:val="{FDF19164-F516-4B50-8254-8170AF61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729B"/>
    <w:rPr>
      <w:rFonts w:ascii="Times New Roman" w:eastAsia="Times New Roman" w:hAnsi="Times New Roman" w:cs="Times New Roman"/>
      <w:lang w:val="de-CH" w:eastAsia="de-DE"/>
    </w:rPr>
  </w:style>
  <w:style w:type="paragraph" w:styleId="berschrift1">
    <w:name w:val="heading 1"/>
    <w:basedOn w:val="Standard"/>
    <w:next w:val="Standard"/>
    <w:link w:val="berschrift1Zchn"/>
    <w:uiPriority w:val="9"/>
    <w:qFormat/>
    <w:rsid w:val="00325E25"/>
    <w:pPr>
      <w:pageBreakBefore/>
      <w:widowControl w:val="0"/>
      <w:numPr>
        <w:numId w:val="1"/>
      </w:numPr>
      <w:spacing w:before="1800" w:after="360"/>
      <w:ind w:left="431" w:hanging="431"/>
      <w:outlineLvl w:val="0"/>
    </w:pPr>
    <w:rPr>
      <w:b/>
      <w:bCs/>
      <w:sz w:val="48"/>
      <w:szCs w:val="48"/>
      <w:lang w:val="en-US"/>
    </w:rPr>
  </w:style>
  <w:style w:type="paragraph" w:styleId="berschrift2">
    <w:name w:val="heading 2"/>
    <w:basedOn w:val="Standard"/>
    <w:next w:val="Standard"/>
    <w:link w:val="berschrift2Zchn"/>
    <w:uiPriority w:val="9"/>
    <w:unhideWhenUsed/>
    <w:qFormat/>
    <w:rsid w:val="007374A6"/>
    <w:pPr>
      <w:numPr>
        <w:ilvl w:val="1"/>
        <w:numId w:val="1"/>
      </w:numPr>
      <w:tabs>
        <w:tab w:val="left" w:pos="1418"/>
      </w:tabs>
      <w:spacing w:before="480" w:after="240"/>
      <w:ind w:left="576"/>
      <w:outlineLvl w:val="1"/>
    </w:pPr>
    <w:rPr>
      <w:b/>
      <w:bCs/>
      <w:iCs/>
      <w:sz w:val="36"/>
      <w:szCs w:val="28"/>
    </w:rPr>
  </w:style>
  <w:style w:type="paragraph" w:styleId="berschrift3">
    <w:name w:val="heading 3"/>
    <w:basedOn w:val="Standard"/>
    <w:next w:val="Standard"/>
    <w:link w:val="berschrift3Zchn"/>
    <w:uiPriority w:val="9"/>
    <w:unhideWhenUsed/>
    <w:qFormat/>
    <w:rsid w:val="0092443C"/>
    <w:pPr>
      <w:keepNext/>
      <w:keepLines/>
      <w:numPr>
        <w:ilvl w:val="2"/>
        <w:numId w:val="1"/>
      </w:numPr>
      <w:spacing w:before="200" w:after="120"/>
      <w:outlineLvl w:val="2"/>
    </w:pPr>
    <w:rPr>
      <w:rFonts w:eastAsiaTheme="majorEastAsia"/>
      <w:b/>
      <w:sz w:val="28"/>
      <w:szCs w:val="28"/>
      <w:lang w:val="en-US"/>
    </w:rPr>
  </w:style>
  <w:style w:type="paragraph" w:styleId="berschrift4">
    <w:name w:val="heading 4"/>
    <w:basedOn w:val="Standard"/>
    <w:next w:val="Standard"/>
    <w:link w:val="berschrift4Zchn"/>
    <w:uiPriority w:val="9"/>
    <w:unhideWhenUsed/>
    <w:qFormat/>
    <w:rsid w:val="00CE23E2"/>
    <w:pPr>
      <w:keepNext/>
      <w:keepLines/>
      <w:numPr>
        <w:ilvl w:val="3"/>
        <w:numId w:val="1"/>
      </w:numPr>
      <w:spacing w:before="120" w:after="60"/>
      <w:ind w:left="862" w:hanging="862"/>
      <w:outlineLvl w:val="3"/>
    </w:pPr>
    <w:rPr>
      <w:rFonts w:asciiTheme="minorHAnsi" w:eastAsiaTheme="majorEastAsia" w:hAnsiTheme="minorHAnsi" w:cstheme="majorBidi"/>
      <w:iCs/>
      <w:color w:val="000000" w:themeColor="text1"/>
    </w:rPr>
  </w:style>
  <w:style w:type="paragraph" w:styleId="berschrift5">
    <w:name w:val="heading 5"/>
    <w:basedOn w:val="Standard"/>
    <w:next w:val="Standard"/>
    <w:link w:val="berschrift5Zchn"/>
    <w:uiPriority w:val="9"/>
    <w:semiHidden/>
    <w:unhideWhenUsed/>
    <w:qFormat/>
    <w:rsid w:val="00C10E41"/>
    <w:pPr>
      <w:keepNext/>
      <w:keepLines/>
      <w:numPr>
        <w:ilvl w:val="4"/>
        <w:numId w:val="1"/>
      </w:numPr>
      <w:spacing w:before="40" w:after="6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10E4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10E4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10E4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10E4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ormaltextrun">
    <w:name w:val="normaltextrun"/>
    <w:basedOn w:val="Absatz-Standardschriftart"/>
    <w:rsid w:val="000723AB"/>
  </w:style>
  <w:style w:type="character" w:customStyle="1" w:styleId="eop">
    <w:name w:val="eop"/>
    <w:basedOn w:val="Absatz-Standardschriftart"/>
    <w:rsid w:val="000723AB"/>
  </w:style>
  <w:style w:type="paragraph" w:styleId="Listenabsatz">
    <w:name w:val="List Paragraph"/>
    <w:basedOn w:val="Standard"/>
    <w:link w:val="ListenabsatzZchn"/>
    <w:uiPriority w:val="34"/>
    <w:qFormat/>
    <w:rsid w:val="00266D04"/>
    <w:pPr>
      <w:spacing w:after="60"/>
      <w:ind w:left="720"/>
      <w:contextualSpacing/>
    </w:pPr>
  </w:style>
  <w:style w:type="paragraph" w:customStyle="1" w:styleId="paragraph">
    <w:name w:val="paragraph"/>
    <w:basedOn w:val="Standard"/>
    <w:rsid w:val="00266D04"/>
    <w:pPr>
      <w:spacing w:before="100" w:beforeAutospacing="1" w:after="100" w:afterAutospacing="1"/>
    </w:pPr>
  </w:style>
  <w:style w:type="character" w:customStyle="1" w:styleId="tabchar">
    <w:name w:val="tabchar"/>
    <w:basedOn w:val="Absatz-Standardschriftart"/>
    <w:rsid w:val="00266D04"/>
  </w:style>
  <w:style w:type="character" w:customStyle="1" w:styleId="a">
    <w:name w:val="_"/>
    <w:basedOn w:val="Absatz-Standardschriftart"/>
    <w:rsid w:val="008B2F06"/>
  </w:style>
  <w:style w:type="character" w:customStyle="1" w:styleId="ff7">
    <w:name w:val="ff7"/>
    <w:basedOn w:val="Absatz-Standardschriftart"/>
    <w:rsid w:val="008B2F06"/>
  </w:style>
  <w:style w:type="character" w:customStyle="1" w:styleId="ls2">
    <w:name w:val="ls2"/>
    <w:basedOn w:val="Absatz-Standardschriftart"/>
    <w:rsid w:val="008B2F06"/>
  </w:style>
  <w:style w:type="character" w:customStyle="1" w:styleId="ls7">
    <w:name w:val="ls7"/>
    <w:basedOn w:val="Absatz-Standardschriftart"/>
    <w:rsid w:val="008B2F06"/>
  </w:style>
  <w:style w:type="character" w:customStyle="1" w:styleId="ls9">
    <w:name w:val="ls9"/>
    <w:basedOn w:val="Absatz-Standardschriftart"/>
    <w:rsid w:val="008B2F06"/>
  </w:style>
  <w:style w:type="character" w:customStyle="1" w:styleId="berschrift1Zchn">
    <w:name w:val="Überschrift 1 Zchn"/>
    <w:basedOn w:val="Absatz-Standardschriftart"/>
    <w:link w:val="berschrift1"/>
    <w:uiPriority w:val="9"/>
    <w:rsid w:val="00325E25"/>
    <w:rPr>
      <w:rFonts w:ascii="Times New Roman" w:eastAsia="Times New Roman" w:hAnsi="Times New Roman" w:cs="Times New Roman"/>
      <w:b/>
      <w:bCs/>
      <w:sz w:val="48"/>
      <w:szCs w:val="48"/>
      <w:lang w:val="en-US" w:eastAsia="de-DE"/>
    </w:rPr>
  </w:style>
  <w:style w:type="character" w:customStyle="1" w:styleId="berschrift2Zchn">
    <w:name w:val="Überschrift 2 Zchn"/>
    <w:basedOn w:val="Absatz-Standardschriftart"/>
    <w:link w:val="berschrift2"/>
    <w:uiPriority w:val="9"/>
    <w:rsid w:val="00985376"/>
    <w:rPr>
      <w:rFonts w:ascii="Times New Roman" w:eastAsia="Times New Roman" w:hAnsi="Times New Roman" w:cs="Times New Roman"/>
      <w:b/>
      <w:bCs/>
      <w:iCs/>
      <w:sz w:val="36"/>
      <w:szCs w:val="28"/>
      <w:lang w:val="de-CH" w:eastAsia="de-DE"/>
    </w:rPr>
  </w:style>
  <w:style w:type="character" w:customStyle="1" w:styleId="berschrift3Zchn">
    <w:name w:val="Überschrift 3 Zchn"/>
    <w:basedOn w:val="Absatz-Standardschriftart"/>
    <w:link w:val="berschrift3"/>
    <w:uiPriority w:val="9"/>
    <w:rsid w:val="00304D14"/>
    <w:rPr>
      <w:rFonts w:ascii="Times New Roman" w:eastAsiaTheme="majorEastAsia" w:hAnsi="Times New Roman" w:cs="Times New Roman"/>
      <w:b/>
      <w:sz w:val="28"/>
      <w:szCs w:val="28"/>
      <w:lang w:val="en-US" w:eastAsia="de-DE"/>
    </w:rPr>
  </w:style>
  <w:style w:type="character" w:customStyle="1" w:styleId="berschrift4Zchn">
    <w:name w:val="Überschrift 4 Zchn"/>
    <w:basedOn w:val="Absatz-Standardschriftart"/>
    <w:link w:val="berschrift4"/>
    <w:uiPriority w:val="9"/>
    <w:rsid w:val="00CE23E2"/>
    <w:rPr>
      <w:rFonts w:eastAsiaTheme="majorEastAsia" w:cstheme="majorBidi"/>
      <w:iCs/>
      <w:color w:val="000000" w:themeColor="text1"/>
      <w:lang w:val="de-CH" w:eastAsia="de-DE"/>
    </w:rPr>
  </w:style>
  <w:style w:type="character" w:customStyle="1" w:styleId="berschrift5Zchn">
    <w:name w:val="Überschrift 5 Zchn"/>
    <w:basedOn w:val="Absatz-Standardschriftart"/>
    <w:link w:val="berschrift5"/>
    <w:uiPriority w:val="9"/>
    <w:semiHidden/>
    <w:rsid w:val="00C10E41"/>
    <w:rPr>
      <w:rFonts w:asciiTheme="majorHAnsi" w:eastAsiaTheme="majorEastAsia" w:hAnsiTheme="majorHAnsi" w:cstheme="majorBidi"/>
      <w:color w:val="2F5496" w:themeColor="accent1" w:themeShade="BF"/>
      <w:lang w:val="de-CH" w:eastAsia="de-DE"/>
    </w:rPr>
  </w:style>
  <w:style w:type="character" w:customStyle="1" w:styleId="berschrift6Zchn">
    <w:name w:val="Überschrift 6 Zchn"/>
    <w:basedOn w:val="Absatz-Standardschriftart"/>
    <w:link w:val="berschrift6"/>
    <w:uiPriority w:val="9"/>
    <w:semiHidden/>
    <w:rsid w:val="00C10E41"/>
    <w:rPr>
      <w:rFonts w:asciiTheme="majorHAnsi" w:eastAsiaTheme="majorEastAsia" w:hAnsiTheme="majorHAnsi" w:cstheme="majorBidi"/>
      <w:color w:val="1F3763" w:themeColor="accent1" w:themeShade="7F"/>
      <w:lang w:val="de-CH" w:eastAsia="de-DE"/>
    </w:rPr>
  </w:style>
  <w:style w:type="character" w:customStyle="1" w:styleId="berschrift7Zchn">
    <w:name w:val="Überschrift 7 Zchn"/>
    <w:basedOn w:val="Absatz-Standardschriftart"/>
    <w:link w:val="berschrift7"/>
    <w:uiPriority w:val="9"/>
    <w:semiHidden/>
    <w:rsid w:val="00C10E41"/>
    <w:rPr>
      <w:rFonts w:asciiTheme="majorHAnsi" w:eastAsiaTheme="majorEastAsia" w:hAnsiTheme="majorHAnsi" w:cstheme="majorBidi"/>
      <w:i/>
      <w:iCs/>
      <w:color w:val="1F3763" w:themeColor="accent1" w:themeShade="7F"/>
      <w:lang w:val="de-CH" w:eastAsia="de-DE"/>
    </w:rPr>
  </w:style>
  <w:style w:type="character" w:customStyle="1" w:styleId="berschrift8Zchn">
    <w:name w:val="Überschrift 8 Zchn"/>
    <w:basedOn w:val="Absatz-Standardschriftart"/>
    <w:link w:val="berschrift8"/>
    <w:uiPriority w:val="9"/>
    <w:semiHidden/>
    <w:rsid w:val="00C10E41"/>
    <w:rPr>
      <w:rFonts w:asciiTheme="majorHAnsi" w:eastAsiaTheme="majorEastAsia" w:hAnsiTheme="majorHAnsi" w:cstheme="majorBidi"/>
      <w:color w:val="272727" w:themeColor="text1" w:themeTint="D8"/>
      <w:sz w:val="21"/>
      <w:szCs w:val="21"/>
      <w:lang w:val="de-CH" w:eastAsia="de-DE"/>
    </w:rPr>
  </w:style>
  <w:style w:type="character" w:customStyle="1" w:styleId="berschrift9Zchn">
    <w:name w:val="Überschrift 9 Zchn"/>
    <w:basedOn w:val="Absatz-Standardschriftart"/>
    <w:link w:val="berschrift9"/>
    <w:uiPriority w:val="9"/>
    <w:semiHidden/>
    <w:rsid w:val="00C10E41"/>
    <w:rPr>
      <w:rFonts w:asciiTheme="majorHAnsi" w:eastAsiaTheme="majorEastAsia" w:hAnsiTheme="majorHAnsi" w:cstheme="majorBidi"/>
      <w:i/>
      <w:iCs/>
      <w:color w:val="272727" w:themeColor="text1" w:themeTint="D8"/>
      <w:sz w:val="21"/>
      <w:szCs w:val="21"/>
      <w:lang w:val="de-CH" w:eastAsia="de-DE"/>
    </w:rPr>
  </w:style>
  <w:style w:type="table" w:styleId="Tabellenraster">
    <w:name w:val="Table Grid"/>
    <w:basedOn w:val="NormaleTabelle"/>
    <w:uiPriority w:val="59"/>
    <w:rsid w:val="00C10E4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einLeerraum">
    <w:name w:val="No Spacing"/>
    <w:uiPriority w:val="1"/>
    <w:qFormat/>
    <w:rsid w:val="00C10E41"/>
    <w:rPr>
      <w:rFonts w:ascii="Times New Roman" w:eastAsia="Times New Roman" w:hAnsi="Times New Roman" w:cs="Times New Roman"/>
      <w:lang w:eastAsia="ru-RU"/>
    </w:rPr>
  </w:style>
  <w:style w:type="character" w:styleId="Hyperlink">
    <w:name w:val="Hyperlink"/>
    <w:basedOn w:val="Absatz-Standardschriftart"/>
    <w:uiPriority w:val="99"/>
    <w:unhideWhenUsed/>
    <w:rPr>
      <w:color w:val="0563C1" w:themeColor="hyperlink"/>
      <w:u w:val="single"/>
    </w:rPr>
  </w:style>
  <w:style w:type="paragraph" w:styleId="Beschriftung">
    <w:name w:val="caption"/>
    <w:basedOn w:val="Standard"/>
    <w:next w:val="Standard"/>
    <w:uiPriority w:val="35"/>
    <w:unhideWhenUsed/>
    <w:qFormat/>
    <w:rsid w:val="00B8149D"/>
    <w:pPr>
      <w:spacing w:after="200"/>
    </w:pPr>
    <w:rPr>
      <w:i/>
      <w:iCs/>
      <w:color w:val="44546A" w:themeColor="text2"/>
      <w:sz w:val="18"/>
      <w:szCs w:val="18"/>
    </w:rPr>
  </w:style>
  <w:style w:type="paragraph" w:customStyle="1" w:styleId="Default">
    <w:name w:val="Default"/>
    <w:rsid w:val="00541081"/>
    <w:pPr>
      <w:autoSpaceDE w:val="0"/>
      <w:autoSpaceDN w:val="0"/>
      <w:adjustRightInd w:val="0"/>
    </w:pPr>
    <w:rPr>
      <w:rFonts w:ascii="Times New Roman" w:hAnsi="Times New Roman" w:cs="Times New Roman"/>
      <w:color w:val="000000"/>
      <w:lang w:val="en-US"/>
    </w:rPr>
  </w:style>
  <w:style w:type="paragraph" w:styleId="Inhaltsverzeichnisberschrift">
    <w:name w:val="TOC Heading"/>
    <w:basedOn w:val="berschrift1"/>
    <w:next w:val="Standard"/>
    <w:uiPriority w:val="39"/>
    <w:unhideWhenUsed/>
    <w:qFormat/>
    <w:rsid w:val="003211EA"/>
    <w:pPr>
      <w:keepNext/>
      <w:keepLines/>
      <w:pageBreakBefore w:val="0"/>
      <w:widowControl/>
      <w:numPr>
        <w:numId w:val="0"/>
      </w:numPr>
      <w:spacing w:before="480" w:after="0" w:line="276" w:lineRule="auto"/>
      <w:outlineLvl w:val="9"/>
    </w:pPr>
    <w:rPr>
      <w:rFonts w:asciiTheme="majorHAnsi" w:eastAsiaTheme="majorEastAsia" w:hAnsiTheme="majorHAnsi" w:cstheme="majorBidi"/>
      <w:color w:val="2F5496" w:themeColor="accent1" w:themeShade="BF"/>
      <w:sz w:val="28"/>
      <w:szCs w:val="28"/>
      <w:lang w:eastAsia="en-US"/>
    </w:rPr>
  </w:style>
  <w:style w:type="paragraph" w:styleId="Verzeichnis1">
    <w:name w:val="toc 1"/>
    <w:basedOn w:val="Standard"/>
    <w:next w:val="Standard"/>
    <w:autoRedefine/>
    <w:uiPriority w:val="39"/>
    <w:unhideWhenUsed/>
    <w:rsid w:val="003211EA"/>
    <w:pPr>
      <w:spacing w:before="120" w:after="60"/>
    </w:pPr>
    <w:rPr>
      <w:rFonts w:asciiTheme="minorHAnsi" w:hAnsiTheme="minorHAnsi" w:cstheme="minorHAnsi"/>
      <w:b/>
      <w:bCs/>
      <w:i/>
      <w:iCs/>
    </w:rPr>
  </w:style>
  <w:style w:type="paragraph" w:styleId="Verzeichnis2">
    <w:name w:val="toc 2"/>
    <w:basedOn w:val="Standard"/>
    <w:next w:val="Standard"/>
    <w:autoRedefine/>
    <w:uiPriority w:val="39"/>
    <w:unhideWhenUsed/>
    <w:rsid w:val="003211EA"/>
    <w:pPr>
      <w:spacing w:before="120" w:after="60"/>
      <w:ind w:left="240"/>
    </w:pPr>
    <w:rPr>
      <w:rFonts w:asciiTheme="minorHAnsi" w:hAnsiTheme="minorHAnsi" w:cstheme="minorHAnsi"/>
      <w:b/>
      <w:bCs/>
      <w:sz w:val="22"/>
      <w:szCs w:val="22"/>
    </w:rPr>
  </w:style>
  <w:style w:type="paragraph" w:styleId="Verzeichnis3">
    <w:name w:val="toc 3"/>
    <w:basedOn w:val="Standard"/>
    <w:next w:val="Standard"/>
    <w:autoRedefine/>
    <w:uiPriority w:val="39"/>
    <w:unhideWhenUsed/>
    <w:rsid w:val="00DF1262"/>
    <w:pPr>
      <w:spacing w:after="60"/>
      <w:ind w:left="480"/>
    </w:pPr>
    <w:rPr>
      <w:rFonts w:asciiTheme="minorHAnsi" w:hAnsiTheme="minorHAnsi" w:cstheme="minorHAnsi"/>
      <w:sz w:val="20"/>
      <w:szCs w:val="20"/>
    </w:rPr>
  </w:style>
  <w:style w:type="paragraph" w:styleId="Verzeichnis4">
    <w:name w:val="toc 4"/>
    <w:basedOn w:val="Standard"/>
    <w:next w:val="Standard"/>
    <w:autoRedefine/>
    <w:uiPriority w:val="39"/>
    <w:semiHidden/>
    <w:unhideWhenUsed/>
    <w:rsid w:val="003211EA"/>
    <w:pPr>
      <w:ind w:left="720"/>
    </w:pPr>
    <w:rPr>
      <w:rFonts w:asciiTheme="minorHAnsi" w:hAnsiTheme="minorHAnsi" w:cstheme="minorHAnsi"/>
      <w:sz w:val="20"/>
      <w:szCs w:val="20"/>
    </w:rPr>
  </w:style>
  <w:style w:type="paragraph" w:styleId="Verzeichnis5">
    <w:name w:val="toc 5"/>
    <w:basedOn w:val="Standard"/>
    <w:next w:val="Standard"/>
    <w:autoRedefine/>
    <w:uiPriority w:val="39"/>
    <w:semiHidden/>
    <w:unhideWhenUsed/>
    <w:rsid w:val="003211EA"/>
    <w:pPr>
      <w:ind w:left="960"/>
    </w:pPr>
    <w:rPr>
      <w:rFonts w:asciiTheme="minorHAnsi" w:hAnsiTheme="minorHAnsi" w:cstheme="minorHAnsi"/>
      <w:sz w:val="20"/>
      <w:szCs w:val="20"/>
    </w:rPr>
  </w:style>
  <w:style w:type="paragraph" w:styleId="Verzeichnis6">
    <w:name w:val="toc 6"/>
    <w:basedOn w:val="Standard"/>
    <w:next w:val="Standard"/>
    <w:autoRedefine/>
    <w:uiPriority w:val="39"/>
    <w:semiHidden/>
    <w:unhideWhenUsed/>
    <w:rsid w:val="003211EA"/>
    <w:pPr>
      <w:ind w:left="1200"/>
    </w:pPr>
    <w:rPr>
      <w:rFonts w:asciiTheme="minorHAnsi" w:hAnsiTheme="minorHAnsi" w:cstheme="minorHAnsi"/>
      <w:sz w:val="20"/>
      <w:szCs w:val="20"/>
    </w:rPr>
  </w:style>
  <w:style w:type="paragraph" w:styleId="Verzeichnis7">
    <w:name w:val="toc 7"/>
    <w:basedOn w:val="Standard"/>
    <w:next w:val="Standard"/>
    <w:autoRedefine/>
    <w:uiPriority w:val="39"/>
    <w:semiHidden/>
    <w:unhideWhenUsed/>
    <w:rsid w:val="003211EA"/>
    <w:pPr>
      <w:ind w:left="1440"/>
    </w:pPr>
    <w:rPr>
      <w:rFonts w:asciiTheme="minorHAnsi" w:hAnsiTheme="minorHAnsi" w:cstheme="minorHAnsi"/>
      <w:sz w:val="20"/>
      <w:szCs w:val="20"/>
    </w:rPr>
  </w:style>
  <w:style w:type="paragraph" w:styleId="Verzeichnis8">
    <w:name w:val="toc 8"/>
    <w:basedOn w:val="Standard"/>
    <w:next w:val="Standard"/>
    <w:autoRedefine/>
    <w:uiPriority w:val="39"/>
    <w:semiHidden/>
    <w:unhideWhenUsed/>
    <w:rsid w:val="003211EA"/>
    <w:pPr>
      <w:ind w:left="1680"/>
    </w:pPr>
    <w:rPr>
      <w:rFonts w:asciiTheme="minorHAnsi" w:hAnsiTheme="minorHAnsi" w:cstheme="minorHAnsi"/>
      <w:sz w:val="20"/>
      <w:szCs w:val="20"/>
    </w:rPr>
  </w:style>
  <w:style w:type="paragraph" w:styleId="Verzeichnis9">
    <w:name w:val="toc 9"/>
    <w:basedOn w:val="Standard"/>
    <w:next w:val="Standard"/>
    <w:autoRedefine/>
    <w:uiPriority w:val="39"/>
    <w:semiHidden/>
    <w:unhideWhenUsed/>
    <w:rsid w:val="003211EA"/>
    <w:pPr>
      <w:ind w:left="1920"/>
    </w:pPr>
    <w:rPr>
      <w:rFonts w:asciiTheme="minorHAnsi" w:hAnsiTheme="minorHAnsi" w:cstheme="minorHAnsi"/>
      <w:sz w:val="20"/>
      <w:szCs w:val="20"/>
    </w:rPr>
  </w:style>
  <w:style w:type="character" w:styleId="Kommentarzeichen">
    <w:name w:val="annotation reference"/>
    <w:basedOn w:val="Absatz-Standardschriftart"/>
    <w:uiPriority w:val="99"/>
    <w:semiHidden/>
    <w:unhideWhenUsed/>
    <w:rsid w:val="00352F12"/>
    <w:rPr>
      <w:sz w:val="16"/>
      <w:szCs w:val="16"/>
    </w:rPr>
  </w:style>
  <w:style w:type="paragraph" w:styleId="Kommentartext">
    <w:name w:val="annotation text"/>
    <w:basedOn w:val="Standard"/>
    <w:link w:val="KommentartextZchn"/>
    <w:uiPriority w:val="99"/>
    <w:semiHidden/>
    <w:unhideWhenUsed/>
    <w:rsid w:val="00352F12"/>
    <w:pPr>
      <w:spacing w:after="60"/>
    </w:pPr>
    <w:rPr>
      <w:sz w:val="20"/>
      <w:szCs w:val="20"/>
    </w:rPr>
  </w:style>
  <w:style w:type="character" w:customStyle="1" w:styleId="KommentartextZchn">
    <w:name w:val="Kommentartext Zchn"/>
    <w:basedOn w:val="Absatz-Standardschriftart"/>
    <w:link w:val="Kommentartext"/>
    <w:uiPriority w:val="99"/>
    <w:semiHidden/>
    <w:rsid w:val="00352F12"/>
    <w:rPr>
      <w:rFonts w:ascii="Times New Roman" w:eastAsia="Times New Roman" w:hAnsi="Times New Roman" w:cs="Times New Roman"/>
      <w:sz w:val="20"/>
      <w:szCs w:val="20"/>
      <w:lang w:val="en-GB" w:eastAsia="ru-RU"/>
    </w:rPr>
  </w:style>
  <w:style w:type="paragraph" w:styleId="Kommentarthema">
    <w:name w:val="annotation subject"/>
    <w:basedOn w:val="Kommentartext"/>
    <w:next w:val="Kommentartext"/>
    <w:link w:val="KommentarthemaZchn"/>
    <w:uiPriority w:val="99"/>
    <w:semiHidden/>
    <w:unhideWhenUsed/>
    <w:rsid w:val="00352F12"/>
    <w:rPr>
      <w:b/>
      <w:bCs/>
    </w:rPr>
  </w:style>
  <w:style w:type="character" w:customStyle="1" w:styleId="KommentarthemaZchn">
    <w:name w:val="Kommentarthema Zchn"/>
    <w:basedOn w:val="KommentartextZchn"/>
    <w:link w:val="Kommentarthema"/>
    <w:uiPriority w:val="99"/>
    <w:semiHidden/>
    <w:rsid w:val="00352F12"/>
    <w:rPr>
      <w:rFonts w:ascii="Times New Roman" w:eastAsia="Times New Roman" w:hAnsi="Times New Roman" w:cs="Times New Roman"/>
      <w:b/>
      <w:bCs/>
      <w:sz w:val="20"/>
      <w:szCs w:val="20"/>
      <w:lang w:val="en-GB" w:eastAsia="ru-RU"/>
    </w:rPr>
  </w:style>
  <w:style w:type="paragraph" w:styleId="berarbeitung">
    <w:name w:val="Revision"/>
    <w:hidden/>
    <w:uiPriority w:val="99"/>
    <w:semiHidden/>
    <w:rsid w:val="00A920C0"/>
    <w:rPr>
      <w:rFonts w:ascii="Times New Roman" w:eastAsia="Times New Roman" w:hAnsi="Times New Roman" w:cs="Times New Roman"/>
      <w:lang w:val="en-GB" w:eastAsia="ru-RU"/>
    </w:rPr>
  </w:style>
  <w:style w:type="character" w:customStyle="1" w:styleId="UnresolvedMention10">
    <w:name w:val="Unresolved Mention10"/>
    <w:basedOn w:val="Absatz-Standardschriftart"/>
    <w:uiPriority w:val="99"/>
    <w:unhideWhenUsed/>
    <w:rsid w:val="00631F19"/>
    <w:rPr>
      <w:color w:val="605E5C"/>
      <w:shd w:val="clear" w:color="auto" w:fill="E1DFDD"/>
    </w:rPr>
  </w:style>
  <w:style w:type="character" w:customStyle="1" w:styleId="Mention3">
    <w:name w:val="Mention3"/>
    <w:basedOn w:val="Absatz-Standardschriftart"/>
    <w:uiPriority w:val="99"/>
    <w:unhideWhenUsed/>
    <w:rsid w:val="00E909B6"/>
    <w:rPr>
      <w:color w:val="2B579A"/>
      <w:shd w:val="clear" w:color="auto" w:fill="E6E6E6"/>
    </w:rPr>
  </w:style>
  <w:style w:type="paragraph" w:styleId="StandardWeb">
    <w:name w:val="Normal (Web)"/>
    <w:basedOn w:val="Standard"/>
    <w:uiPriority w:val="99"/>
    <w:unhideWhenUsed/>
    <w:rsid w:val="00EB7278"/>
    <w:pPr>
      <w:spacing w:before="100" w:beforeAutospacing="1" w:after="100" w:afterAutospacing="1"/>
    </w:pPr>
    <w:rPr>
      <w:lang w:val="en-US"/>
    </w:rPr>
  </w:style>
  <w:style w:type="paragraph" w:styleId="Kopfzeile">
    <w:name w:val="header"/>
    <w:basedOn w:val="Standard"/>
    <w:link w:val="KopfzeileZchn"/>
    <w:uiPriority w:val="99"/>
    <w:unhideWhenUsed/>
    <w:rsid w:val="00D41ACE"/>
    <w:pPr>
      <w:tabs>
        <w:tab w:val="center" w:pos="4513"/>
        <w:tab w:val="right" w:pos="9026"/>
      </w:tabs>
      <w:spacing w:after="60"/>
    </w:pPr>
  </w:style>
  <w:style w:type="character" w:customStyle="1" w:styleId="KopfzeileZchn">
    <w:name w:val="Kopfzeile Zchn"/>
    <w:basedOn w:val="Absatz-Standardschriftart"/>
    <w:link w:val="Kopfzeile"/>
    <w:uiPriority w:val="99"/>
    <w:rsid w:val="00D41ACE"/>
    <w:rPr>
      <w:rFonts w:ascii="Times New Roman" w:eastAsia="Times New Roman" w:hAnsi="Times New Roman" w:cs="Times New Roman"/>
      <w:lang w:val="en-GB" w:eastAsia="ru-RU"/>
    </w:rPr>
  </w:style>
  <w:style w:type="paragraph" w:styleId="Fuzeile">
    <w:name w:val="footer"/>
    <w:basedOn w:val="Standard"/>
    <w:link w:val="FuzeileZchn"/>
    <w:uiPriority w:val="99"/>
    <w:unhideWhenUsed/>
    <w:rsid w:val="00D41ACE"/>
    <w:pPr>
      <w:tabs>
        <w:tab w:val="center" w:pos="4513"/>
        <w:tab w:val="right" w:pos="9026"/>
      </w:tabs>
      <w:spacing w:after="60"/>
    </w:pPr>
  </w:style>
  <w:style w:type="character" w:customStyle="1" w:styleId="FuzeileZchn">
    <w:name w:val="Fußzeile Zchn"/>
    <w:basedOn w:val="Absatz-Standardschriftart"/>
    <w:link w:val="Fuzeile"/>
    <w:uiPriority w:val="99"/>
    <w:rsid w:val="00D41ACE"/>
    <w:rPr>
      <w:rFonts w:ascii="Times New Roman" w:eastAsia="Times New Roman" w:hAnsi="Times New Roman" w:cs="Times New Roman"/>
      <w:lang w:val="en-GB" w:eastAsia="ru-RU"/>
    </w:rPr>
  </w:style>
  <w:style w:type="character" w:styleId="Hervorhebung">
    <w:name w:val="Emphasis"/>
    <w:basedOn w:val="Absatz-Standardschriftart"/>
    <w:uiPriority w:val="20"/>
    <w:qFormat/>
    <w:rsid w:val="00454B80"/>
    <w:rPr>
      <w:i/>
      <w:iCs/>
    </w:rPr>
  </w:style>
  <w:style w:type="character" w:styleId="Seitenzahl">
    <w:name w:val="page number"/>
    <w:basedOn w:val="Absatz-Standardschriftart"/>
    <w:uiPriority w:val="99"/>
    <w:semiHidden/>
    <w:unhideWhenUsed/>
    <w:rsid w:val="00B51D93"/>
  </w:style>
  <w:style w:type="paragraph" w:styleId="Abbildungsverzeichnis">
    <w:name w:val="table of figures"/>
    <w:basedOn w:val="Standard"/>
    <w:next w:val="Standard"/>
    <w:uiPriority w:val="99"/>
    <w:unhideWhenUsed/>
    <w:rsid w:val="00D32E4A"/>
    <w:pPr>
      <w:spacing w:after="60"/>
    </w:pPr>
  </w:style>
  <w:style w:type="character" w:customStyle="1" w:styleId="Mention1">
    <w:name w:val="Mention1"/>
    <w:basedOn w:val="Absatz-Standardschriftart"/>
    <w:uiPriority w:val="99"/>
    <w:unhideWhenUsed/>
    <w:rsid w:val="00C138AF"/>
    <w:rPr>
      <w:color w:val="2B579A"/>
      <w:shd w:val="clear" w:color="auto" w:fill="E6E6E6"/>
    </w:rPr>
  </w:style>
  <w:style w:type="character" w:customStyle="1" w:styleId="UnresolvedMention1">
    <w:name w:val="Unresolved Mention1"/>
    <w:basedOn w:val="Absatz-Standardschriftart"/>
    <w:uiPriority w:val="99"/>
    <w:unhideWhenUsed/>
    <w:rsid w:val="00C138AF"/>
    <w:rPr>
      <w:color w:val="605E5C"/>
      <w:shd w:val="clear" w:color="auto" w:fill="E1DFDD"/>
    </w:rPr>
  </w:style>
  <w:style w:type="paragraph" w:styleId="Sprechblasentext">
    <w:name w:val="Balloon Text"/>
    <w:basedOn w:val="Standard"/>
    <w:link w:val="SprechblasentextZchn"/>
    <w:uiPriority w:val="99"/>
    <w:semiHidden/>
    <w:unhideWhenUsed/>
    <w:rsid w:val="00C138AF"/>
    <w:rPr>
      <w:rFonts w:ascii="Segoe UI" w:hAnsi="Segoe UI" w:cs="Segoe UI"/>
      <w:sz w:val="18"/>
      <w:szCs w:val="18"/>
      <w:lang w:val="en-US"/>
    </w:rPr>
  </w:style>
  <w:style w:type="character" w:customStyle="1" w:styleId="SprechblasentextZchn">
    <w:name w:val="Sprechblasentext Zchn"/>
    <w:basedOn w:val="Absatz-Standardschriftart"/>
    <w:link w:val="Sprechblasentext"/>
    <w:uiPriority w:val="99"/>
    <w:semiHidden/>
    <w:rsid w:val="00C138AF"/>
    <w:rPr>
      <w:rFonts w:ascii="Segoe UI" w:eastAsia="Times New Roman" w:hAnsi="Segoe UI" w:cs="Segoe UI"/>
      <w:sz w:val="18"/>
      <w:szCs w:val="18"/>
      <w:lang w:val="en-US" w:eastAsia="en-GB"/>
    </w:rPr>
  </w:style>
  <w:style w:type="character" w:customStyle="1" w:styleId="UnresolvedMention2">
    <w:name w:val="Unresolved Mention2"/>
    <w:basedOn w:val="Absatz-Standardschriftart"/>
    <w:uiPriority w:val="99"/>
    <w:unhideWhenUsed/>
    <w:rsid w:val="004376B0"/>
    <w:rPr>
      <w:color w:val="605E5C"/>
      <w:shd w:val="clear" w:color="auto" w:fill="E1DFDD"/>
    </w:rPr>
  </w:style>
  <w:style w:type="character" w:customStyle="1" w:styleId="Mention2">
    <w:name w:val="Mention2"/>
    <w:basedOn w:val="Absatz-Standardschriftart"/>
    <w:uiPriority w:val="99"/>
    <w:unhideWhenUsed/>
    <w:rsid w:val="004376B0"/>
    <w:rPr>
      <w:color w:val="2B579A"/>
      <w:shd w:val="clear" w:color="auto" w:fill="E1DFDD"/>
    </w:rPr>
  </w:style>
  <w:style w:type="character" w:customStyle="1" w:styleId="Mention40">
    <w:name w:val="Mention40"/>
    <w:basedOn w:val="Absatz-Standardschriftart"/>
    <w:uiPriority w:val="99"/>
    <w:unhideWhenUsed/>
    <w:rsid w:val="00631F19"/>
    <w:rPr>
      <w:color w:val="2B579A"/>
      <w:shd w:val="clear" w:color="auto" w:fill="E1DFDD"/>
    </w:rPr>
  </w:style>
  <w:style w:type="character" w:customStyle="1" w:styleId="Mention4">
    <w:name w:val="Mention4"/>
    <w:basedOn w:val="Absatz-Standardschriftart"/>
    <w:uiPriority w:val="99"/>
    <w:unhideWhenUsed/>
    <w:rsid w:val="00002E9A"/>
    <w:rPr>
      <w:color w:val="2B579A"/>
      <w:shd w:val="clear" w:color="auto" w:fill="E1DFDD"/>
    </w:rPr>
  </w:style>
  <w:style w:type="paragraph" w:customStyle="1" w:styleId="CoverPageAuthorName">
    <w:name w:val="Cover Page Author Name"/>
    <w:next w:val="Standard"/>
    <w:link w:val="CoverPageAuthorNameZchn"/>
    <w:qFormat/>
    <w:rsid w:val="00406225"/>
    <w:pPr>
      <w:spacing w:before="240" w:after="120"/>
      <w:jc w:val="center"/>
    </w:pPr>
    <w:rPr>
      <w:rFonts w:ascii="Times New Roman" w:eastAsia="Times New Roman" w:hAnsi="Times New Roman" w:cs="Times New Roman"/>
      <w:sz w:val="28"/>
      <w:szCs w:val="28"/>
      <w:lang w:val="en-GB" w:eastAsia="de-DE"/>
    </w:rPr>
  </w:style>
  <w:style w:type="character" w:customStyle="1" w:styleId="CoverPageAuthorNameZchn">
    <w:name w:val="Cover Page Author Name Zchn"/>
    <w:basedOn w:val="Absatz-Standardschriftart"/>
    <w:link w:val="CoverPageAuthorName"/>
    <w:rsid w:val="00406225"/>
    <w:rPr>
      <w:rFonts w:ascii="Times New Roman" w:eastAsia="Times New Roman" w:hAnsi="Times New Roman" w:cs="Times New Roman"/>
      <w:sz w:val="28"/>
      <w:szCs w:val="28"/>
      <w:lang w:val="en-GB" w:eastAsia="de-DE"/>
    </w:rPr>
  </w:style>
  <w:style w:type="character" w:customStyle="1" w:styleId="ListenabsatzZchn">
    <w:name w:val="Listenabsatz Zchn"/>
    <w:basedOn w:val="Absatz-Standardschriftart"/>
    <w:link w:val="Listenabsatz"/>
    <w:uiPriority w:val="34"/>
    <w:rsid w:val="00110157"/>
    <w:rPr>
      <w:rFonts w:ascii="Times New Roman" w:eastAsia="Times New Roman" w:hAnsi="Times New Roman" w:cs="Times New Roman"/>
      <w:lang w:eastAsia="en-GB"/>
    </w:rPr>
  </w:style>
  <w:style w:type="paragraph" w:styleId="Literaturverzeichnis">
    <w:name w:val="Bibliography"/>
    <w:basedOn w:val="Standard"/>
    <w:next w:val="Standard"/>
    <w:uiPriority w:val="37"/>
    <w:unhideWhenUsed/>
    <w:rsid w:val="002C6351"/>
    <w:pPr>
      <w:spacing w:after="60" w:line="480" w:lineRule="auto"/>
      <w:ind w:left="720" w:hanging="720"/>
    </w:pPr>
  </w:style>
  <w:style w:type="character" w:styleId="NichtaufgelsteErwhnung">
    <w:name w:val="Unresolved Mention"/>
    <w:basedOn w:val="Absatz-Standardschriftart"/>
    <w:uiPriority w:val="99"/>
    <w:semiHidden/>
    <w:unhideWhenUsed/>
    <w:rsid w:val="00F60A99"/>
    <w:rPr>
      <w:color w:val="605E5C"/>
      <w:shd w:val="clear" w:color="auto" w:fill="E1DFDD"/>
    </w:rPr>
  </w:style>
  <w:style w:type="paragraph" w:styleId="Funotentext">
    <w:name w:val="footnote text"/>
    <w:basedOn w:val="Standard"/>
    <w:link w:val="FunotentextZchn"/>
    <w:uiPriority w:val="99"/>
    <w:semiHidden/>
    <w:unhideWhenUsed/>
    <w:rsid w:val="008179E3"/>
    <w:pPr>
      <w:spacing w:after="60"/>
    </w:pPr>
    <w:rPr>
      <w:sz w:val="20"/>
      <w:szCs w:val="20"/>
    </w:rPr>
  </w:style>
  <w:style w:type="character" w:customStyle="1" w:styleId="FunotentextZchn">
    <w:name w:val="Fußnotentext Zchn"/>
    <w:basedOn w:val="Absatz-Standardschriftart"/>
    <w:link w:val="Funotentext"/>
    <w:uiPriority w:val="99"/>
    <w:semiHidden/>
    <w:rsid w:val="008179E3"/>
    <w:rPr>
      <w:rFonts w:ascii="Times New Roman" w:eastAsia="Times New Roman" w:hAnsi="Times New Roman" w:cs="Times New Roman"/>
      <w:sz w:val="20"/>
      <w:szCs w:val="20"/>
      <w:lang w:eastAsia="en-GB"/>
    </w:rPr>
  </w:style>
  <w:style w:type="character" w:styleId="Funotenzeichen">
    <w:name w:val="footnote reference"/>
    <w:basedOn w:val="Absatz-Standardschriftart"/>
    <w:uiPriority w:val="99"/>
    <w:semiHidden/>
    <w:unhideWhenUsed/>
    <w:rsid w:val="008179E3"/>
    <w:rPr>
      <w:vertAlign w:val="superscript"/>
    </w:rPr>
  </w:style>
  <w:style w:type="character" w:styleId="Fett">
    <w:name w:val="Strong"/>
    <w:basedOn w:val="Absatz-Standardschriftart"/>
    <w:uiPriority w:val="22"/>
    <w:qFormat/>
    <w:rsid w:val="00567976"/>
    <w:rPr>
      <w:b/>
      <w:bCs/>
    </w:rPr>
  </w:style>
  <w:style w:type="character" w:customStyle="1" w:styleId="BibliographyZchn">
    <w:name w:val="Bibliography Zchn"/>
    <w:basedOn w:val="Absatz-Standardschriftart"/>
    <w:link w:val="Bibliography1"/>
    <w:rsid w:val="00F37040"/>
    <w:rPr>
      <w:rFonts w:ascii="Times New Roman" w:eastAsia="Times New Roman" w:hAnsi="Times New Roman" w:cs="Times New Roman"/>
      <w:lang w:val="en-US" w:eastAsia="en-GB"/>
    </w:rPr>
  </w:style>
  <w:style w:type="paragraph" w:customStyle="1" w:styleId="Bibliography1">
    <w:name w:val="Bibliography1"/>
    <w:basedOn w:val="Standard"/>
    <w:link w:val="BibliographyZchn"/>
    <w:rsid w:val="00FB1120"/>
    <w:pPr>
      <w:spacing w:after="60" w:line="480" w:lineRule="auto"/>
      <w:ind w:left="720" w:hanging="720"/>
    </w:pPr>
    <w:rPr>
      <w:lang w:val="en-US"/>
    </w:rPr>
  </w:style>
  <w:style w:type="character" w:styleId="Endnotenzeichen">
    <w:name w:val="endnote reference"/>
    <w:basedOn w:val="Absatz-Standardschriftart"/>
    <w:uiPriority w:val="99"/>
    <w:semiHidden/>
    <w:unhideWhenUsed/>
    <w:rsid w:val="004F38F5"/>
    <w:rPr>
      <w:vertAlign w:val="superscript"/>
    </w:rPr>
  </w:style>
  <w:style w:type="table" w:styleId="EinfacheTabelle2">
    <w:name w:val="Plain Table 2"/>
    <w:basedOn w:val="NormaleTabelle"/>
    <w:uiPriority w:val="42"/>
    <w:rsid w:val="00466E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i-provider">
    <w:name w:val="ui-provider"/>
    <w:basedOn w:val="Absatz-Standardschriftart"/>
    <w:rsid w:val="009622F2"/>
  </w:style>
  <w:style w:type="character" w:styleId="BesuchterLink">
    <w:name w:val="FollowedHyperlink"/>
    <w:basedOn w:val="Absatz-Standardschriftart"/>
    <w:uiPriority w:val="99"/>
    <w:semiHidden/>
    <w:unhideWhenUsed/>
    <w:rsid w:val="00712B27"/>
    <w:rPr>
      <w:color w:val="954F72" w:themeColor="followedHyperlink"/>
      <w:u w:val="single"/>
    </w:rPr>
  </w:style>
  <w:style w:type="paragraph" w:customStyle="1" w:styleId="p3">
    <w:name w:val="p3"/>
    <w:basedOn w:val="Standard"/>
    <w:rsid w:val="003234BF"/>
    <w:pPr>
      <w:spacing w:before="180" w:after="60"/>
      <w:ind w:left="495" w:hanging="495"/>
    </w:pPr>
    <w:rPr>
      <w:rFonts w:ascii=".AppleSystemUIFont" w:hAnsi=".AppleSystemUIFont"/>
      <w:color w:val="0E0E0E"/>
      <w:sz w:val="21"/>
      <w:szCs w:val="21"/>
    </w:rPr>
  </w:style>
  <w:style w:type="paragraph" w:customStyle="1" w:styleId="p4">
    <w:name w:val="p4"/>
    <w:basedOn w:val="Standard"/>
    <w:rsid w:val="003234BF"/>
    <w:pPr>
      <w:spacing w:before="180" w:after="60"/>
      <w:ind w:left="795" w:hanging="795"/>
    </w:pPr>
    <w:rPr>
      <w:rFonts w:ascii=".AppleSystemUIFont" w:hAnsi=".AppleSystemUIFont"/>
      <w:color w:val="0E0E0E"/>
      <w:sz w:val="21"/>
      <w:szCs w:val="21"/>
    </w:rPr>
  </w:style>
  <w:style w:type="character" w:customStyle="1" w:styleId="button-container">
    <w:name w:val="button-container"/>
    <w:basedOn w:val="Absatz-Standardschriftart"/>
    <w:rsid w:val="00A141D6"/>
  </w:style>
  <w:style w:type="paragraph" w:customStyle="1" w:styleId="p1">
    <w:name w:val="p1"/>
    <w:basedOn w:val="Standard"/>
    <w:rsid w:val="00985352"/>
    <w:pPr>
      <w:spacing w:before="100" w:beforeAutospacing="1" w:after="100" w:afterAutospacing="1"/>
    </w:pPr>
  </w:style>
  <w:style w:type="paragraph" w:customStyle="1" w:styleId="p2">
    <w:name w:val="p2"/>
    <w:basedOn w:val="Standard"/>
    <w:rsid w:val="009A64CD"/>
    <w:pPr>
      <w:spacing w:before="100" w:beforeAutospacing="1" w:after="100" w:afterAutospacing="1"/>
    </w:pPr>
  </w:style>
  <w:style w:type="character" w:customStyle="1" w:styleId="s1">
    <w:name w:val="s1"/>
    <w:basedOn w:val="Absatz-Standardschriftart"/>
    <w:rsid w:val="002E61B0"/>
  </w:style>
  <w:style w:type="character" w:customStyle="1" w:styleId="apple-tab-span">
    <w:name w:val="apple-tab-span"/>
    <w:basedOn w:val="Absatz-Standardschriftart"/>
    <w:rsid w:val="00A45883"/>
  </w:style>
  <w:style w:type="character" w:customStyle="1" w:styleId="truncate">
    <w:name w:val="truncate"/>
    <w:basedOn w:val="Absatz-Standardschriftart"/>
    <w:rsid w:val="00B72E13"/>
  </w:style>
  <w:style w:type="character" w:customStyle="1" w:styleId="s2">
    <w:name w:val="s2"/>
    <w:basedOn w:val="Absatz-Standardschriftart"/>
    <w:rsid w:val="005B3CB3"/>
  </w:style>
  <w:style w:type="character" w:customStyle="1" w:styleId="apple-converted-space">
    <w:name w:val="apple-converted-space"/>
    <w:basedOn w:val="Absatz-Standardschriftart"/>
    <w:rsid w:val="007718D5"/>
  </w:style>
  <w:style w:type="paragraph" w:customStyle="1" w:styleId="Referenzenliste">
    <w:name w:val="Referenzenliste"/>
    <w:basedOn w:val="Standard"/>
    <w:qFormat/>
    <w:rsid w:val="00C44960"/>
    <w:pPr>
      <w:widowControl w:val="0"/>
      <w:autoSpaceDE w:val="0"/>
      <w:autoSpaceDN w:val="0"/>
      <w:adjustRightInd w:val="0"/>
      <w:spacing w:after="60" w:line="360" w:lineRule="auto"/>
      <w:ind w:left="284" w:hanging="284"/>
    </w:pPr>
    <w:rPr>
      <w:lang w:val="en-US"/>
    </w:rPr>
  </w:style>
  <w:style w:type="character" w:styleId="HTMLCode">
    <w:name w:val="HTML Code"/>
    <w:basedOn w:val="Absatz-Standardschriftart"/>
    <w:uiPriority w:val="99"/>
    <w:semiHidden/>
    <w:unhideWhenUsed/>
    <w:rsid w:val="002C2D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42947">
      <w:bodyDiv w:val="1"/>
      <w:marLeft w:val="0"/>
      <w:marRight w:val="0"/>
      <w:marTop w:val="0"/>
      <w:marBottom w:val="0"/>
      <w:divBdr>
        <w:top w:val="none" w:sz="0" w:space="0" w:color="auto"/>
        <w:left w:val="none" w:sz="0" w:space="0" w:color="auto"/>
        <w:bottom w:val="none" w:sz="0" w:space="0" w:color="auto"/>
        <w:right w:val="none" w:sz="0" w:space="0" w:color="auto"/>
      </w:divBdr>
      <w:divsChild>
        <w:div w:id="1227842210">
          <w:marLeft w:val="0"/>
          <w:marRight w:val="0"/>
          <w:marTop w:val="0"/>
          <w:marBottom w:val="0"/>
          <w:divBdr>
            <w:top w:val="none" w:sz="0" w:space="0" w:color="auto"/>
            <w:left w:val="none" w:sz="0" w:space="0" w:color="auto"/>
            <w:bottom w:val="none" w:sz="0" w:space="0" w:color="auto"/>
            <w:right w:val="none" w:sz="0" w:space="0" w:color="auto"/>
          </w:divBdr>
          <w:divsChild>
            <w:div w:id="221793310">
              <w:marLeft w:val="0"/>
              <w:marRight w:val="0"/>
              <w:marTop w:val="0"/>
              <w:marBottom w:val="0"/>
              <w:divBdr>
                <w:top w:val="none" w:sz="0" w:space="0" w:color="auto"/>
                <w:left w:val="none" w:sz="0" w:space="0" w:color="auto"/>
                <w:bottom w:val="none" w:sz="0" w:space="0" w:color="auto"/>
                <w:right w:val="none" w:sz="0" w:space="0" w:color="auto"/>
              </w:divBdr>
              <w:divsChild>
                <w:div w:id="2739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0437">
      <w:bodyDiv w:val="1"/>
      <w:marLeft w:val="0"/>
      <w:marRight w:val="0"/>
      <w:marTop w:val="0"/>
      <w:marBottom w:val="0"/>
      <w:divBdr>
        <w:top w:val="none" w:sz="0" w:space="0" w:color="auto"/>
        <w:left w:val="none" w:sz="0" w:space="0" w:color="auto"/>
        <w:bottom w:val="none" w:sz="0" w:space="0" w:color="auto"/>
        <w:right w:val="none" w:sz="0" w:space="0" w:color="auto"/>
      </w:divBdr>
    </w:div>
    <w:div w:id="94205359">
      <w:bodyDiv w:val="1"/>
      <w:marLeft w:val="0"/>
      <w:marRight w:val="0"/>
      <w:marTop w:val="0"/>
      <w:marBottom w:val="0"/>
      <w:divBdr>
        <w:top w:val="none" w:sz="0" w:space="0" w:color="auto"/>
        <w:left w:val="none" w:sz="0" w:space="0" w:color="auto"/>
        <w:bottom w:val="none" w:sz="0" w:space="0" w:color="auto"/>
        <w:right w:val="none" w:sz="0" w:space="0" w:color="auto"/>
      </w:divBdr>
    </w:div>
    <w:div w:id="98527841">
      <w:bodyDiv w:val="1"/>
      <w:marLeft w:val="0"/>
      <w:marRight w:val="0"/>
      <w:marTop w:val="0"/>
      <w:marBottom w:val="0"/>
      <w:divBdr>
        <w:top w:val="none" w:sz="0" w:space="0" w:color="auto"/>
        <w:left w:val="none" w:sz="0" w:space="0" w:color="auto"/>
        <w:bottom w:val="none" w:sz="0" w:space="0" w:color="auto"/>
        <w:right w:val="none" w:sz="0" w:space="0" w:color="auto"/>
      </w:divBdr>
      <w:divsChild>
        <w:div w:id="1828204377">
          <w:marLeft w:val="0"/>
          <w:marRight w:val="0"/>
          <w:marTop w:val="0"/>
          <w:marBottom w:val="0"/>
          <w:divBdr>
            <w:top w:val="none" w:sz="0" w:space="0" w:color="auto"/>
            <w:left w:val="none" w:sz="0" w:space="0" w:color="auto"/>
            <w:bottom w:val="none" w:sz="0" w:space="0" w:color="auto"/>
            <w:right w:val="none" w:sz="0" w:space="0" w:color="auto"/>
          </w:divBdr>
        </w:div>
      </w:divsChild>
    </w:div>
    <w:div w:id="104350680">
      <w:bodyDiv w:val="1"/>
      <w:marLeft w:val="0"/>
      <w:marRight w:val="0"/>
      <w:marTop w:val="0"/>
      <w:marBottom w:val="0"/>
      <w:divBdr>
        <w:top w:val="none" w:sz="0" w:space="0" w:color="auto"/>
        <w:left w:val="none" w:sz="0" w:space="0" w:color="auto"/>
        <w:bottom w:val="none" w:sz="0" w:space="0" w:color="auto"/>
        <w:right w:val="none" w:sz="0" w:space="0" w:color="auto"/>
      </w:divBdr>
    </w:div>
    <w:div w:id="105735121">
      <w:bodyDiv w:val="1"/>
      <w:marLeft w:val="0"/>
      <w:marRight w:val="0"/>
      <w:marTop w:val="0"/>
      <w:marBottom w:val="0"/>
      <w:divBdr>
        <w:top w:val="none" w:sz="0" w:space="0" w:color="auto"/>
        <w:left w:val="none" w:sz="0" w:space="0" w:color="auto"/>
        <w:bottom w:val="none" w:sz="0" w:space="0" w:color="auto"/>
        <w:right w:val="none" w:sz="0" w:space="0" w:color="auto"/>
      </w:divBdr>
    </w:div>
    <w:div w:id="110588358">
      <w:bodyDiv w:val="1"/>
      <w:marLeft w:val="0"/>
      <w:marRight w:val="0"/>
      <w:marTop w:val="0"/>
      <w:marBottom w:val="0"/>
      <w:divBdr>
        <w:top w:val="none" w:sz="0" w:space="0" w:color="auto"/>
        <w:left w:val="none" w:sz="0" w:space="0" w:color="auto"/>
        <w:bottom w:val="none" w:sz="0" w:space="0" w:color="auto"/>
        <w:right w:val="none" w:sz="0" w:space="0" w:color="auto"/>
      </w:divBdr>
    </w:div>
    <w:div w:id="152766041">
      <w:bodyDiv w:val="1"/>
      <w:marLeft w:val="0"/>
      <w:marRight w:val="0"/>
      <w:marTop w:val="0"/>
      <w:marBottom w:val="0"/>
      <w:divBdr>
        <w:top w:val="none" w:sz="0" w:space="0" w:color="auto"/>
        <w:left w:val="none" w:sz="0" w:space="0" w:color="auto"/>
        <w:bottom w:val="none" w:sz="0" w:space="0" w:color="auto"/>
        <w:right w:val="none" w:sz="0" w:space="0" w:color="auto"/>
      </w:divBdr>
    </w:div>
    <w:div w:id="190533061">
      <w:bodyDiv w:val="1"/>
      <w:marLeft w:val="0"/>
      <w:marRight w:val="0"/>
      <w:marTop w:val="0"/>
      <w:marBottom w:val="0"/>
      <w:divBdr>
        <w:top w:val="none" w:sz="0" w:space="0" w:color="auto"/>
        <w:left w:val="none" w:sz="0" w:space="0" w:color="auto"/>
        <w:bottom w:val="none" w:sz="0" w:space="0" w:color="auto"/>
        <w:right w:val="none" w:sz="0" w:space="0" w:color="auto"/>
      </w:divBdr>
    </w:div>
    <w:div w:id="193423042">
      <w:bodyDiv w:val="1"/>
      <w:marLeft w:val="0"/>
      <w:marRight w:val="0"/>
      <w:marTop w:val="0"/>
      <w:marBottom w:val="0"/>
      <w:divBdr>
        <w:top w:val="none" w:sz="0" w:space="0" w:color="auto"/>
        <w:left w:val="none" w:sz="0" w:space="0" w:color="auto"/>
        <w:bottom w:val="none" w:sz="0" w:space="0" w:color="auto"/>
        <w:right w:val="none" w:sz="0" w:space="0" w:color="auto"/>
      </w:divBdr>
    </w:div>
    <w:div w:id="193885955">
      <w:bodyDiv w:val="1"/>
      <w:marLeft w:val="0"/>
      <w:marRight w:val="0"/>
      <w:marTop w:val="0"/>
      <w:marBottom w:val="0"/>
      <w:divBdr>
        <w:top w:val="none" w:sz="0" w:space="0" w:color="auto"/>
        <w:left w:val="none" w:sz="0" w:space="0" w:color="auto"/>
        <w:bottom w:val="none" w:sz="0" w:space="0" w:color="auto"/>
        <w:right w:val="none" w:sz="0" w:space="0" w:color="auto"/>
      </w:divBdr>
    </w:div>
    <w:div w:id="198861304">
      <w:bodyDiv w:val="1"/>
      <w:marLeft w:val="0"/>
      <w:marRight w:val="0"/>
      <w:marTop w:val="0"/>
      <w:marBottom w:val="0"/>
      <w:divBdr>
        <w:top w:val="none" w:sz="0" w:space="0" w:color="auto"/>
        <w:left w:val="none" w:sz="0" w:space="0" w:color="auto"/>
        <w:bottom w:val="none" w:sz="0" w:space="0" w:color="auto"/>
        <w:right w:val="none" w:sz="0" w:space="0" w:color="auto"/>
      </w:divBdr>
    </w:div>
    <w:div w:id="202406304">
      <w:bodyDiv w:val="1"/>
      <w:marLeft w:val="0"/>
      <w:marRight w:val="0"/>
      <w:marTop w:val="0"/>
      <w:marBottom w:val="0"/>
      <w:divBdr>
        <w:top w:val="none" w:sz="0" w:space="0" w:color="auto"/>
        <w:left w:val="none" w:sz="0" w:space="0" w:color="auto"/>
        <w:bottom w:val="none" w:sz="0" w:space="0" w:color="auto"/>
        <w:right w:val="none" w:sz="0" w:space="0" w:color="auto"/>
      </w:divBdr>
    </w:div>
    <w:div w:id="225266239">
      <w:bodyDiv w:val="1"/>
      <w:marLeft w:val="0"/>
      <w:marRight w:val="0"/>
      <w:marTop w:val="0"/>
      <w:marBottom w:val="0"/>
      <w:divBdr>
        <w:top w:val="none" w:sz="0" w:space="0" w:color="auto"/>
        <w:left w:val="none" w:sz="0" w:space="0" w:color="auto"/>
        <w:bottom w:val="none" w:sz="0" w:space="0" w:color="auto"/>
        <w:right w:val="none" w:sz="0" w:space="0" w:color="auto"/>
      </w:divBdr>
    </w:div>
    <w:div w:id="235433866">
      <w:bodyDiv w:val="1"/>
      <w:marLeft w:val="0"/>
      <w:marRight w:val="0"/>
      <w:marTop w:val="0"/>
      <w:marBottom w:val="0"/>
      <w:divBdr>
        <w:top w:val="none" w:sz="0" w:space="0" w:color="auto"/>
        <w:left w:val="none" w:sz="0" w:space="0" w:color="auto"/>
        <w:bottom w:val="none" w:sz="0" w:space="0" w:color="auto"/>
        <w:right w:val="none" w:sz="0" w:space="0" w:color="auto"/>
      </w:divBdr>
    </w:div>
    <w:div w:id="247159577">
      <w:bodyDiv w:val="1"/>
      <w:marLeft w:val="0"/>
      <w:marRight w:val="0"/>
      <w:marTop w:val="0"/>
      <w:marBottom w:val="0"/>
      <w:divBdr>
        <w:top w:val="none" w:sz="0" w:space="0" w:color="auto"/>
        <w:left w:val="none" w:sz="0" w:space="0" w:color="auto"/>
        <w:bottom w:val="none" w:sz="0" w:space="0" w:color="auto"/>
        <w:right w:val="none" w:sz="0" w:space="0" w:color="auto"/>
      </w:divBdr>
    </w:div>
    <w:div w:id="257645090">
      <w:bodyDiv w:val="1"/>
      <w:marLeft w:val="0"/>
      <w:marRight w:val="0"/>
      <w:marTop w:val="0"/>
      <w:marBottom w:val="0"/>
      <w:divBdr>
        <w:top w:val="none" w:sz="0" w:space="0" w:color="auto"/>
        <w:left w:val="none" w:sz="0" w:space="0" w:color="auto"/>
        <w:bottom w:val="none" w:sz="0" w:space="0" w:color="auto"/>
        <w:right w:val="none" w:sz="0" w:space="0" w:color="auto"/>
      </w:divBdr>
    </w:div>
    <w:div w:id="269240783">
      <w:bodyDiv w:val="1"/>
      <w:marLeft w:val="0"/>
      <w:marRight w:val="0"/>
      <w:marTop w:val="0"/>
      <w:marBottom w:val="0"/>
      <w:divBdr>
        <w:top w:val="none" w:sz="0" w:space="0" w:color="auto"/>
        <w:left w:val="none" w:sz="0" w:space="0" w:color="auto"/>
        <w:bottom w:val="none" w:sz="0" w:space="0" w:color="auto"/>
        <w:right w:val="none" w:sz="0" w:space="0" w:color="auto"/>
      </w:divBdr>
    </w:div>
    <w:div w:id="289434287">
      <w:bodyDiv w:val="1"/>
      <w:marLeft w:val="0"/>
      <w:marRight w:val="0"/>
      <w:marTop w:val="0"/>
      <w:marBottom w:val="0"/>
      <w:divBdr>
        <w:top w:val="none" w:sz="0" w:space="0" w:color="auto"/>
        <w:left w:val="none" w:sz="0" w:space="0" w:color="auto"/>
        <w:bottom w:val="none" w:sz="0" w:space="0" w:color="auto"/>
        <w:right w:val="none" w:sz="0" w:space="0" w:color="auto"/>
      </w:divBdr>
    </w:div>
    <w:div w:id="293564307">
      <w:bodyDiv w:val="1"/>
      <w:marLeft w:val="0"/>
      <w:marRight w:val="0"/>
      <w:marTop w:val="0"/>
      <w:marBottom w:val="0"/>
      <w:divBdr>
        <w:top w:val="none" w:sz="0" w:space="0" w:color="auto"/>
        <w:left w:val="none" w:sz="0" w:space="0" w:color="auto"/>
        <w:bottom w:val="none" w:sz="0" w:space="0" w:color="auto"/>
        <w:right w:val="none" w:sz="0" w:space="0" w:color="auto"/>
      </w:divBdr>
    </w:div>
    <w:div w:id="318506759">
      <w:bodyDiv w:val="1"/>
      <w:marLeft w:val="0"/>
      <w:marRight w:val="0"/>
      <w:marTop w:val="0"/>
      <w:marBottom w:val="0"/>
      <w:divBdr>
        <w:top w:val="none" w:sz="0" w:space="0" w:color="auto"/>
        <w:left w:val="none" w:sz="0" w:space="0" w:color="auto"/>
        <w:bottom w:val="none" w:sz="0" w:space="0" w:color="auto"/>
        <w:right w:val="none" w:sz="0" w:space="0" w:color="auto"/>
      </w:divBdr>
    </w:div>
    <w:div w:id="326174194">
      <w:bodyDiv w:val="1"/>
      <w:marLeft w:val="0"/>
      <w:marRight w:val="0"/>
      <w:marTop w:val="0"/>
      <w:marBottom w:val="0"/>
      <w:divBdr>
        <w:top w:val="none" w:sz="0" w:space="0" w:color="auto"/>
        <w:left w:val="none" w:sz="0" w:space="0" w:color="auto"/>
        <w:bottom w:val="none" w:sz="0" w:space="0" w:color="auto"/>
        <w:right w:val="none" w:sz="0" w:space="0" w:color="auto"/>
      </w:divBdr>
    </w:div>
    <w:div w:id="336271000">
      <w:bodyDiv w:val="1"/>
      <w:marLeft w:val="0"/>
      <w:marRight w:val="0"/>
      <w:marTop w:val="0"/>
      <w:marBottom w:val="0"/>
      <w:divBdr>
        <w:top w:val="none" w:sz="0" w:space="0" w:color="auto"/>
        <w:left w:val="none" w:sz="0" w:space="0" w:color="auto"/>
        <w:bottom w:val="none" w:sz="0" w:space="0" w:color="auto"/>
        <w:right w:val="none" w:sz="0" w:space="0" w:color="auto"/>
      </w:divBdr>
    </w:div>
    <w:div w:id="344213625">
      <w:bodyDiv w:val="1"/>
      <w:marLeft w:val="0"/>
      <w:marRight w:val="0"/>
      <w:marTop w:val="0"/>
      <w:marBottom w:val="0"/>
      <w:divBdr>
        <w:top w:val="none" w:sz="0" w:space="0" w:color="auto"/>
        <w:left w:val="none" w:sz="0" w:space="0" w:color="auto"/>
        <w:bottom w:val="none" w:sz="0" w:space="0" w:color="auto"/>
        <w:right w:val="none" w:sz="0" w:space="0" w:color="auto"/>
      </w:divBdr>
    </w:div>
    <w:div w:id="349569913">
      <w:bodyDiv w:val="1"/>
      <w:marLeft w:val="0"/>
      <w:marRight w:val="0"/>
      <w:marTop w:val="0"/>
      <w:marBottom w:val="0"/>
      <w:divBdr>
        <w:top w:val="none" w:sz="0" w:space="0" w:color="auto"/>
        <w:left w:val="none" w:sz="0" w:space="0" w:color="auto"/>
        <w:bottom w:val="none" w:sz="0" w:space="0" w:color="auto"/>
        <w:right w:val="none" w:sz="0" w:space="0" w:color="auto"/>
      </w:divBdr>
    </w:div>
    <w:div w:id="351273614">
      <w:bodyDiv w:val="1"/>
      <w:marLeft w:val="0"/>
      <w:marRight w:val="0"/>
      <w:marTop w:val="0"/>
      <w:marBottom w:val="0"/>
      <w:divBdr>
        <w:top w:val="none" w:sz="0" w:space="0" w:color="auto"/>
        <w:left w:val="none" w:sz="0" w:space="0" w:color="auto"/>
        <w:bottom w:val="none" w:sz="0" w:space="0" w:color="auto"/>
        <w:right w:val="none" w:sz="0" w:space="0" w:color="auto"/>
      </w:divBdr>
    </w:div>
    <w:div w:id="361714727">
      <w:bodyDiv w:val="1"/>
      <w:marLeft w:val="0"/>
      <w:marRight w:val="0"/>
      <w:marTop w:val="0"/>
      <w:marBottom w:val="0"/>
      <w:divBdr>
        <w:top w:val="none" w:sz="0" w:space="0" w:color="auto"/>
        <w:left w:val="none" w:sz="0" w:space="0" w:color="auto"/>
        <w:bottom w:val="none" w:sz="0" w:space="0" w:color="auto"/>
        <w:right w:val="none" w:sz="0" w:space="0" w:color="auto"/>
      </w:divBdr>
    </w:div>
    <w:div w:id="369458158">
      <w:bodyDiv w:val="1"/>
      <w:marLeft w:val="0"/>
      <w:marRight w:val="0"/>
      <w:marTop w:val="0"/>
      <w:marBottom w:val="0"/>
      <w:divBdr>
        <w:top w:val="none" w:sz="0" w:space="0" w:color="auto"/>
        <w:left w:val="none" w:sz="0" w:space="0" w:color="auto"/>
        <w:bottom w:val="none" w:sz="0" w:space="0" w:color="auto"/>
        <w:right w:val="none" w:sz="0" w:space="0" w:color="auto"/>
      </w:divBdr>
      <w:divsChild>
        <w:div w:id="278992038">
          <w:marLeft w:val="0"/>
          <w:marRight w:val="0"/>
          <w:marTop w:val="0"/>
          <w:marBottom w:val="0"/>
          <w:divBdr>
            <w:top w:val="none" w:sz="0" w:space="0" w:color="auto"/>
            <w:left w:val="none" w:sz="0" w:space="0" w:color="auto"/>
            <w:bottom w:val="none" w:sz="0" w:space="0" w:color="auto"/>
            <w:right w:val="none" w:sz="0" w:space="0" w:color="auto"/>
          </w:divBdr>
        </w:div>
        <w:div w:id="971860641">
          <w:marLeft w:val="0"/>
          <w:marRight w:val="0"/>
          <w:marTop w:val="0"/>
          <w:marBottom w:val="0"/>
          <w:divBdr>
            <w:top w:val="none" w:sz="0" w:space="0" w:color="auto"/>
            <w:left w:val="none" w:sz="0" w:space="0" w:color="auto"/>
            <w:bottom w:val="none" w:sz="0" w:space="0" w:color="auto"/>
            <w:right w:val="none" w:sz="0" w:space="0" w:color="auto"/>
          </w:divBdr>
        </w:div>
        <w:div w:id="1103184800">
          <w:marLeft w:val="0"/>
          <w:marRight w:val="0"/>
          <w:marTop w:val="0"/>
          <w:marBottom w:val="0"/>
          <w:divBdr>
            <w:top w:val="none" w:sz="0" w:space="0" w:color="auto"/>
            <w:left w:val="none" w:sz="0" w:space="0" w:color="auto"/>
            <w:bottom w:val="none" w:sz="0" w:space="0" w:color="auto"/>
            <w:right w:val="none" w:sz="0" w:space="0" w:color="auto"/>
          </w:divBdr>
        </w:div>
        <w:div w:id="1152065914">
          <w:marLeft w:val="0"/>
          <w:marRight w:val="0"/>
          <w:marTop w:val="0"/>
          <w:marBottom w:val="0"/>
          <w:divBdr>
            <w:top w:val="none" w:sz="0" w:space="0" w:color="auto"/>
            <w:left w:val="none" w:sz="0" w:space="0" w:color="auto"/>
            <w:bottom w:val="none" w:sz="0" w:space="0" w:color="auto"/>
            <w:right w:val="none" w:sz="0" w:space="0" w:color="auto"/>
          </w:divBdr>
        </w:div>
        <w:div w:id="1158883257">
          <w:marLeft w:val="0"/>
          <w:marRight w:val="0"/>
          <w:marTop w:val="0"/>
          <w:marBottom w:val="0"/>
          <w:divBdr>
            <w:top w:val="none" w:sz="0" w:space="0" w:color="auto"/>
            <w:left w:val="none" w:sz="0" w:space="0" w:color="auto"/>
            <w:bottom w:val="none" w:sz="0" w:space="0" w:color="auto"/>
            <w:right w:val="none" w:sz="0" w:space="0" w:color="auto"/>
          </w:divBdr>
        </w:div>
        <w:div w:id="1275752989">
          <w:marLeft w:val="0"/>
          <w:marRight w:val="0"/>
          <w:marTop w:val="0"/>
          <w:marBottom w:val="0"/>
          <w:divBdr>
            <w:top w:val="none" w:sz="0" w:space="0" w:color="auto"/>
            <w:left w:val="none" w:sz="0" w:space="0" w:color="auto"/>
            <w:bottom w:val="none" w:sz="0" w:space="0" w:color="auto"/>
            <w:right w:val="none" w:sz="0" w:space="0" w:color="auto"/>
          </w:divBdr>
        </w:div>
        <w:div w:id="1282763507">
          <w:marLeft w:val="0"/>
          <w:marRight w:val="0"/>
          <w:marTop w:val="0"/>
          <w:marBottom w:val="0"/>
          <w:divBdr>
            <w:top w:val="none" w:sz="0" w:space="0" w:color="auto"/>
            <w:left w:val="none" w:sz="0" w:space="0" w:color="auto"/>
            <w:bottom w:val="none" w:sz="0" w:space="0" w:color="auto"/>
            <w:right w:val="none" w:sz="0" w:space="0" w:color="auto"/>
          </w:divBdr>
        </w:div>
        <w:div w:id="1488087950">
          <w:marLeft w:val="0"/>
          <w:marRight w:val="0"/>
          <w:marTop w:val="0"/>
          <w:marBottom w:val="0"/>
          <w:divBdr>
            <w:top w:val="none" w:sz="0" w:space="0" w:color="auto"/>
            <w:left w:val="none" w:sz="0" w:space="0" w:color="auto"/>
            <w:bottom w:val="none" w:sz="0" w:space="0" w:color="auto"/>
            <w:right w:val="none" w:sz="0" w:space="0" w:color="auto"/>
          </w:divBdr>
        </w:div>
        <w:div w:id="1560240908">
          <w:marLeft w:val="0"/>
          <w:marRight w:val="0"/>
          <w:marTop w:val="0"/>
          <w:marBottom w:val="0"/>
          <w:divBdr>
            <w:top w:val="none" w:sz="0" w:space="0" w:color="auto"/>
            <w:left w:val="none" w:sz="0" w:space="0" w:color="auto"/>
            <w:bottom w:val="none" w:sz="0" w:space="0" w:color="auto"/>
            <w:right w:val="none" w:sz="0" w:space="0" w:color="auto"/>
          </w:divBdr>
        </w:div>
        <w:div w:id="1614048359">
          <w:marLeft w:val="0"/>
          <w:marRight w:val="0"/>
          <w:marTop w:val="0"/>
          <w:marBottom w:val="0"/>
          <w:divBdr>
            <w:top w:val="none" w:sz="0" w:space="0" w:color="auto"/>
            <w:left w:val="none" w:sz="0" w:space="0" w:color="auto"/>
            <w:bottom w:val="none" w:sz="0" w:space="0" w:color="auto"/>
            <w:right w:val="none" w:sz="0" w:space="0" w:color="auto"/>
          </w:divBdr>
        </w:div>
        <w:div w:id="1641036059">
          <w:marLeft w:val="0"/>
          <w:marRight w:val="0"/>
          <w:marTop w:val="0"/>
          <w:marBottom w:val="0"/>
          <w:divBdr>
            <w:top w:val="none" w:sz="0" w:space="0" w:color="auto"/>
            <w:left w:val="none" w:sz="0" w:space="0" w:color="auto"/>
            <w:bottom w:val="none" w:sz="0" w:space="0" w:color="auto"/>
            <w:right w:val="none" w:sz="0" w:space="0" w:color="auto"/>
          </w:divBdr>
        </w:div>
        <w:div w:id="1682396241">
          <w:marLeft w:val="0"/>
          <w:marRight w:val="0"/>
          <w:marTop w:val="0"/>
          <w:marBottom w:val="0"/>
          <w:divBdr>
            <w:top w:val="none" w:sz="0" w:space="0" w:color="auto"/>
            <w:left w:val="none" w:sz="0" w:space="0" w:color="auto"/>
            <w:bottom w:val="none" w:sz="0" w:space="0" w:color="auto"/>
            <w:right w:val="none" w:sz="0" w:space="0" w:color="auto"/>
          </w:divBdr>
        </w:div>
        <w:div w:id="1706978664">
          <w:marLeft w:val="0"/>
          <w:marRight w:val="0"/>
          <w:marTop w:val="0"/>
          <w:marBottom w:val="0"/>
          <w:divBdr>
            <w:top w:val="none" w:sz="0" w:space="0" w:color="auto"/>
            <w:left w:val="none" w:sz="0" w:space="0" w:color="auto"/>
            <w:bottom w:val="none" w:sz="0" w:space="0" w:color="auto"/>
            <w:right w:val="none" w:sz="0" w:space="0" w:color="auto"/>
          </w:divBdr>
        </w:div>
        <w:div w:id="1744254568">
          <w:marLeft w:val="0"/>
          <w:marRight w:val="0"/>
          <w:marTop w:val="0"/>
          <w:marBottom w:val="0"/>
          <w:divBdr>
            <w:top w:val="none" w:sz="0" w:space="0" w:color="auto"/>
            <w:left w:val="none" w:sz="0" w:space="0" w:color="auto"/>
            <w:bottom w:val="none" w:sz="0" w:space="0" w:color="auto"/>
            <w:right w:val="none" w:sz="0" w:space="0" w:color="auto"/>
          </w:divBdr>
        </w:div>
        <w:div w:id="1797723408">
          <w:marLeft w:val="0"/>
          <w:marRight w:val="0"/>
          <w:marTop w:val="0"/>
          <w:marBottom w:val="0"/>
          <w:divBdr>
            <w:top w:val="none" w:sz="0" w:space="0" w:color="auto"/>
            <w:left w:val="none" w:sz="0" w:space="0" w:color="auto"/>
            <w:bottom w:val="none" w:sz="0" w:space="0" w:color="auto"/>
            <w:right w:val="none" w:sz="0" w:space="0" w:color="auto"/>
          </w:divBdr>
        </w:div>
        <w:div w:id="1873030771">
          <w:marLeft w:val="0"/>
          <w:marRight w:val="0"/>
          <w:marTop w:val="0"/>
          <w:marBottom w:val="0"/>
          <w:divBdr>
            <w:top w:val="none" w:sz="0" w:space="0" w:color="auto"/>
            <w:left w:val="none" w:sz="0" w:space="0" w:color="auto"/>
            <w:bottom w:val="none" w:sz="0" w:space="0" w:color="auto"/>
            <w:right w:val="none" w:sz="0" w:space="0" w:color="auto"/>
          </w:divBdr>
        </w:div>
        <w:div w:id="1884441985">
          <w:marLeft w:val="0"/>
          <w:marRight w:val="0"/>
          <w:marTop w:val="0"/>
          <w:marBottom w:val="0"/>
          <w:divBdr>
            <w:top w:val="none" w:sz="0" w:space="0" w:color="auto"/>
            <w:left w:val="none" w:sz="0" w:space="0" w:color="auto"/>
            <w:bottom w:val="none" w:sz="0" w:space="0" w:color="auto"/>
            <w:right w:val="none" w:sz="0" w:space="0" w:color="auto"/>
          </w:divBdr>
        </w:div>
        <w:div w:id="2109082691">
          <w:marLeft w:val="0"/>
          <w:marRight w:val="0"/>
          <w:marTop w:val="0"/>
          <w:marBottom w:val="0"/>
          <w:divBdr>
            <w:top w:val="none" w:sz="0" w:space="0" w:color="auto"/>
            <w:left w:val="none" w:sz="0" w:space="0" w:color="auto"/>
            <w:bottom w:val="none" w:sz="0" w:space="0" w:color="auto"/>
            <w:right w:val="none" w:sz="0" w:space="0" w:color="auto"/>
          </w:divBdr>
        </w:div>
      </w:divsChild>
    </w:div>
    <w:div w:id="382563835">
      <w:bodyDiv w:val="1"/>
      <w:marLeft w:val="0"/>
      <w:marRight w:val="0"/>
      <w:marTop w:val="0"/>
      <w:marBottom w:val="0"/>
      <w:divBdr>
        <w:top w:val="none" w:sz="0" w:space="0" w:color="auto"/>
        <w:left w:val="none" w:sz="0" w:space="0" w:color="auto"/>
        <w:bottom w:val="none" w:sz="0" w:space="0" w:color="auto"/>
        <w:right w:val="none" w:sz="0" w:space="0" w:color="auto"/>
      </w:divBdr>
    </w:div>
    <w:div w:id="399405044">
      <w:bodyDiv w:val="1"/>
      <w:marLeft w:val="0"/>
      <w:marRight w:val="0"/>
      <w:marTop w:val="0"/>
      <w:marBottom w:val="0"/>
      <w:divBdr>
        <w:top w:val="none" w:sz="0" w:space="0" w:color="auto"/>
        <w:left w:val="none" w:sz="0" w:space="0" w:color="auto"/>
        <w:bottom w:val="none" w:sz="0" w:space="0" w:color="auto"/>
        <w:right w:val="none" w:sz="0" w:space="0" w:color="auto"/>
      </w:divBdr>
    </w:div>
    <w:div w:id="411776501">
      <w:bodyDiv w:val="1"/>
      <w:marLeft w:val="0"/>
      <w:marRight w:val="0"/>
      <w:marTop w:val="0"/>
      <w:marBottom w:val="0"/>
      <w:divBdr>
        <w:top w:val="none" w:sz="0" w:space="0" w:color="auto"/>
        <w:left w:val="none" w:sz="0" w:space="0" w:color="auto"/>
        <w:bottom w:val="none" w:sz="0" w:space="0" w:color="auto"/>
        <w:right w:val="none" w:sz="0" w:space="0" w:color="auto"/>
      </w:divBdr>
    </w:div>
    <w:div w:id="421799918">
      <w:bodyDiv w:val="1"/>
      <w:marLeft w:val="0"/>
      <w:marRight w:val="0"/>
      <w:marTop w:val="0"/>
      <w:marBottom w:val="0"/>
      <w:divBdr>
        <w:top w:val="none" w:sz="0" w:space="0" w:color="auto"/>
        <w:left w:val="none" w:sz="0" w:space="0" w:color="auto"/>
        <w:bottom w:val="none" w:sz="0" w:space="0" w:color="auto"/>
        <w:right w:val="none" w:sz="0" w:space="0" w:color="auto"/>
      </w:divBdr>
    </w:div>
    <w:div w:id="451948371">
      <w:bodyDiv w:val="1"/>
      <w:marLeft w:val="0"/>
      <w:marRight w:val="0"/>
      <w:marTop w:val="0"/>
      <w:marBottom w:val="0"/>
      <w:divBdr>
        <w:top w:val="none" w:sz="0" w:space="0" w:color="auto"/>
        <w:left w:val="none" w:sz="0" w:space="0" w:color="auto"/>
        <w:bottom w:val="none" w:sz="0" w:space="0" w:color="auto"/>
        <w:right w:val="none" w:sz="0" w:space="0" w:color="auto"/>
      </w:divBdr>
    </w:div>
    <w:div w:id="452745732">
      <w:bodyDiv w:val="1"/>
      <w:marLeft w:val="0"/>
      <w:marRight w:val="0"/>
      <w:marTop w:val="0"/>
      <w:marBottom w:val="0"/>
      <w:divBdr>
        <w:top w:val="none" w:sz="0" w:space="0" w:color="auto"/>
        <w:left w:val="none" w:sz="0" w:space="0" w:color="auto"/>
        <w:bottom w:val="none" w:sz="0" w:space="0" w:color="auto"/>
        <w:right w:val="none" w:sz="0" w:space="0" w:color="auto"/>
      </w:divBdr>
    </w:div>
    <w:div w:id="470438798">
      <w:bodyDiv w:val="1"/>
      <w:marLeft w:val="0"/>
      <w:marRight w:val="0"/>
      <w:marTop w:val="0"/>
      <w:marBottom w:val="0"/>
      <w:divBdr>
        <w:top w:val="none" w:sz="0" w:space="0" w:color="auto"/>
        <w:left w:val="none" w:sz="0" w:space="0" w:color="auto"/>
        <w:bottom w:val="none" w:sz="0" w:space="0" w:color="auto"/>
        <w:right w:val="none" w:sz="0" w:space="0" w:color="auto"/>
      </w:divBdr>
    </w:div>
    <w:div w:id="479663357">
      <w:bodyDiv w:val="1"/>
      <w:marLeft w:val="0"/>
      <w:marRight w:val="0"/>
      <w:marTop w:val="0"/>
      <w:marBottom w:val="0"/>
      <w:divBdr>
        <w:top w:val="none" w:sz="0" w:space="0" w:color="auto"/>
        <w:left w:val="none" w:sz="0" w:space="0" w:color="auto"/>
        <w:bottom w:val="none" w:sz="0" w:space="0" w:color="auto"/>
        <w:right w:val="none" w:sz="0" w:space="0" w:color="auto"/>
      </w:divBdr>
      <w:divsChild>
        <w:div w:id="177356539">
          <w:marLeft w:val="0"/>
          <w:marRight w:val="0"/>
          <w:marTop w:val="0"/>
          <w:marBottom w:val="0"/>
          <w:divBdr>
            <w:top w:val="none" w:sz="0" w:space="0" w:color="auto"/>
            <w:left w:val="none" w:sz="0" w:space="0" w:color="auto"/>
            <w:bottom w:val="none" w:sz="0" w:space="0" w:color="auto"/>
            <w:right w:val="none" w:sz="0" w:space="0" w:color="auto"/>
          </w:divBdr>
        </w:div>
      </w:divsChild>
    </w:div>
    <w:div w:id="491260773">
      <w:bodyDiv w:val="1"/>
      <w:marLeft w:val="0"/>
      <w:marRight w:val="0"/>
      <w:marTop w:val="0"/>
      <w:marBottom w:val="0"/>
      <w:divBdr>
        <w:top w:val="none" w:sz="0" w:space="0" w:color="auto"/>
        <w:left w:val="none" w:sz="0" w:space="0" w:color="auto"/>
        <w:bottom w:val="none" w:sz="0" w:space="0" w:color="auto"/>
        <w:right w:val="none" w:sz="0" w:space="0" w:color="auto"/>
      </w:divBdr>
    </w:div>
    <w:div w:id="506754917">
      <w:bodyDiv w:val="1"/>
      <w:marLeft w:val="0"/>
      <w:marRight w:val="0"/>
      <w:marTop w:val="0"/>
      <w:marBottom w:val="0"/>
      <w:divBdr>
        <w:top w:val="none" w:sz="0" w:space="0" w:color="auto"/>
        <w:left w:val="none" w:sz="0" w:space="0" w:color="auto"/>
        <w:bottom w:val="none" w:sz="0" w:space="0" w:color="auto"/>
        <w:right w:val="none" w:sz="0" w:space="0" w:color="auto"/>
      </w:divBdr>
      <w:divsChild>
        <w:div w:id="3097926">
          <w:marLeft w:val="0"/>
          <w:marRight w:val="0"/>
          <w:marTop w:val="0"/>
          <w:marBottom w:val="0"/>
          <w:divBdr>
            <w:top w:val="none" w:sz="0" w:space="0" w:color="auto"/>
            <w:left w:val="none" w:sz="0" w:space="0" w:color="auto"/>
            <w:bottom w:val="none" w:sz="0" w:space="0" w:color="auto"/>
            <w:right w:val="none" w:sz="0" w:space="0" w:color="auto"/>
          </w:divBdr>
        </w:div>
        <w:div w:id="445079068">
          <w:marLeft w:val="0"/>
          <w:marRight w:val="0"/>
          <w:marTop w:val="0"/>
          <w:marBottom w:val="0"/>
          <w:divBdr>
            <w:top w:val="none" w:sz="0" w:space="0" w:color="auto"/>
            <w:left w:val="none" w:sz="0" w:space="0" w:color="auto"/>
            <w:bottom w:val="none" w:sz="0" w:space="0" w:color="auto"/>
            <w:right w:val="none" w:sz="0" w:space="0" w:color="auto"/>
          </w:divBdr>
        </w:div>
        <w:div w:id="456291121">
          <w:marLeft w:val="0"/>
          <w:marRight w:val="0"/>
          <w:marTop w:val="0"/>
          <w:marBottom w:val="0"/>
          <w:divBdr>
            <w:top w:val="none" w:sz="0" w:space="0" w:color="auto"/>
            <w:left w:val="none" w:sz="0" w:space="0" w:color="auto"/>
            <w:bottom w:val="none" w:sz="0" w:space="0" w:color="auto"/>
            <w:right w:val="none" w:sz="0" w:space="0" w:color="auto"/>
          </w:divBdr>
        </w:div>
        <w:div w:id="828403122">
          <w:marLeft w:val="0"/>
          <w:marRight w:val="0"/>
          <w:marTop w:val="0"/>
          <w:marBottom w:val="0"/>
          <w:divBdr>
            <w:top w:val="none" w:sz="0" w:space="0" w:color="auto"/>
            <w:left w:val="none" w:sz="0" w:space="0" w:color="auto"/>
            <w:bottom w:val="none" w:sz="0" w:space="0" w:color="auto"/>
            <w:right w:val="none" w:sz="0" w:space="0" w:color="auto"/>
          </w:divBdr>
        </w:div>
        <w:div w:id="910503309">
          <w:marLeft w:val="0"/>
          <w:marRight w:val="0"/>
          <w:marTop w:val="0"/>
          <w:marBottom w:val="0"/>
          <w:divBdr>
            <w:top w:val="none" w:sz="0" w:space="0" w:color="auto"/>
            <w:left w:val="none" w:sz="0" w:space="0" w:color="auto"/>
            <w:bottom w:val="none" w:sz="0" w:space="0" w:color="auto"/>
            <w:right w:val="none" w:sz="0" w:space="0" w:color="auto"/>
          </w:divBdr>
        </w:div>
        <w:div w:id="949701666">
          <w:marLeft w:val="0"/>
          <w:marRight w:val="0"/>
          <w:marTop w:val="0"/>
          <w:marBottom w:val="0"/>
          <w:divBdr>
            <w:top w:val="none" w:sz="0" w:space="0" w:color="auto"/>
            <w:left w:val="none" w:sz="0" w:space="0" w:color="auto"/>
            <w:bottom w:val="none" w:sz="0" w:space="0" w:color="auto"/>
            <w:right w:val="none" w:sz="0" w:space="0" w:color="auto"/>
          </w:divBdr>
        </w:div>
        <w:div w:id="985471541">
          <w:marLeft w:val="0"/>
          <w:marRight w:val="0"/>
          <w:marTop w:val="0"/>
          <w:marBottom w:val="0"/>
          <w:divBdr>
            <w:top w:val="none" w:sz="0" w:space="0" w:color="auto"/>
            <w:left w:val="none" w:sz="0" w:space="0" w:color="auto"/>
            <w:bottom w:val="none" w:sz="0" w:space="0" w:color="auto"/>
            <w:right w:val="none" w:sz="0" w:space="0" w:color="auto"/>
          </w:divBdr>
        </w:div>
        <w:div w:id="1061634114">
          <w:marLeft w:val="0"/>
          <w:marRight w:val="0"/>
          <w:marTop w:val="0"/>
          <w:marBottom w:val="0"/>
          <w:divBdr>
            <w:top w:val="none" w:sz="0" w:space="0" w:color="auto"/>
            <w:left w:val="none" w:sz="0" w:space="0" w:color="auto"/>
            <w:bottom w:val="none" w:sz="0" w:space="0" w:color="auto"/>
            <w:right w:val="none" w:sz="0" w:space="0" w:color="auto"/>
          </w:divBdr>
        </w:div>
        <w:div w:id="1069959335">
          <w:marLeft w:val="0"/>
          <w:marRight w:val="0"/>
          <w:marTop w:val="0"/>
          <w:marBottom w:val="0"/>
          <w:divBdr>
            <w:top w:val="none" w:sz="0" w:space="0" w:color="auto"/>
            <w:left w:val="none" w:sz="0" w:space="0" w:color="auto"/>
            <w:bottom w:val="none" w:sz="0" w:space="0" w:color="auto"/>
            <w:right w:val="none" w:sz="0" w:space="0" w:color="auto"/>
          </w:divBdr>
        </w:div>
        <w:div w:id="1075660776">
          <w:marLeft w:val="0"/>
          <w:marRight w:val="0"/>
          <w:marTop w:val="0"/>
          <w:marBottom w:val="0"/>
          <w:divBdr>
            <w:top w:val="none" w:sz="0" w:space="0" w:color="auto"/>
            <w:left w:val="none" w:sz="0" w:space="0" w:color="auto"/>
            <w:bottom w:val="none" w:sz="0" w:space="0" w:color="auto"/>
            <w:right w:val="none" w:sz="0" w:space="0" w:color="auto"/>
          </w:divBdr>
        </w:div>
        <w:div w:id="1261135123">
          <w:marLeft w:val="0"/>
          <w:marRight w:val="0"/>
          <w:marTop w:val="0"/>
          <w:marBottom w:val="0"/>
          <w:divBdr>
            <w:top w:val="none" w:sz="0" w:space="0" w:color="auto"/>
            <w:left w:val="none" w:sz="0" w:space="0" w:color="auto"/>
            <w:bottom w:val="none" w:sz="0" w:space="0" w:color="auto"/>
            <w:right w:val="none" w:sz="0" w:space="0" w:color="auto"/>
          </w:divBdr>
        </w:div>
        <w:div w:id="1380855552">
          <w:marLeft w:val="0"/>
          <w:marRight w:val="0"/>
          <w:marTop w:val="0"/>
          <w:marBottom w:val="0"/>
          <w:divBdr>
            <w:top w:val="none" w:sz="0" w:space="0" w:color="auto"/>
            <w:left w:val="none" w:sz="0" w:space="0" w:color="auto"/>
            <w:bottom w:val="none" w:sz="0" w:space="0" w:color="auto"/>
            <w:right w:val="none" w:sz="0" w:space="0" w:color="auto"/>
          </w:divBdr>
        </w:div>
        <w:div w:id="1628004815">
          <w:marLeft w:val="0"/>
          <w:marRight w:val="0"/>
          <w:marTop w:val="0"/>
          <w:marBottom w:val="0"/>
          <w:divBdr>
            <w:top w:val="none" w:sz="0" w:space="0" w:color="auto"/>
            <w:left w:val="none" w:sz="0" w:space="0" w:color="auto"/>
            <w:bottom w:val="none" w:sz="0" w:space="0" w:color="auto"/>
            <w:right w:val="none" w:sz="0" w:space="0" w:color="auto"/>
          </w:divBdr>
        </w:div>
        <w:div w:id="1741243909">
          <w:marLeft w:val="0"/>
          <w:marRight w:val="0"/>
          <w:marTop w:val="0"/>
          <w:marBottom w:val="0"/>
          <w:divBdr>
            <w:top w:val="none" w:sz="0" w:space="0" w:color="auto"/>
            <w:left w:val="none" w:sz="0" w:space="0" w:color="auto"/>
            <w:bottom w:val="none" w:sz="0" w:space="0" w:color="auto"/>
            <w:right w:val="none" w:sz="0" w:space="0" w:color="auto"/>
          </w:divBdr>
        </w:div>
        <w:div w:id="2118791843">
          <w:marLeft w:val="0"/>
          <w:marRight w:val="0"/>
          <w:marTop w:val="0"/>
          <w:marBottom w:val="0"/>
          <w:divBdr>
            <w:top w:val="none" w:sz="0" w:space="0" w:color="auto"/>
            <w:left w:val="none" w:sz="0" w:space="0" w:color="auto"/>
            <w:bottom w:val="none" w:sz="0" w:space="0" w:color="auto"/>
            <w:right w:val="none" w:sz="0" w:space="0" w:color="auto"/>
          </w:divBdr>
        </w:div>
        <w:div w:id="2127314072">
          <w:marLeft w:val="0"/>
          <w:marRight w:val="0"/>
          <w:marTop w:val="0"/>
          <w:marBottom w:val="0"/>
          <w:divBdr>
            <w:top w:val="none" w:sz="0" w:space="0" w:color="auto"/>
            <w:left w:val="none" w:sz="0" w:space="0" w:color="auto"/>
            <w:bottom w:val="none" w:sz="0" w:space="0" w:color="auto"/>
            <w:right w:val="none" w:sz="0" w:space="0" w:color="auto"/>
          </w:divBdr>
        </w:div>
      </w:divsChild>
    </w:div>
    <w:div w:id="525362307">
      <w:bodyDiv w:val="1"/>
      <w:marLeft w:val="0"/>
      <w:marRight w:val="0"/>
      <w:marTop w:val="0"/>
      <w:marBottom w:val="0"/>
      <w:divBdr>
        <w:top w:val="none" w:sz="0" w:space="0" w:color="auto"/>
        <w:left w:val="none" w:sz="0" w:space="0" w:color="auto"/>
        <w:bottom w:val="none" w:sz="0" w:space="0" w:color="auto"/>
        <w:right w:val="none" w:sz="0" w:space="0" w:color="auto"/>
      </w:divBdr>
    </w:div>
    <w:div w:id="536894249">
      <w:bodyDiv w:val="1"/>
      <w:marLeft w:val="0"/>
      <w:marRight w:val="0"/>
      <w:marTop w:val="0"/>
      <w:marBottom w:val="0"/>
      <w:divBdr>
        <w:top w:val="none" w:sz="0" w:space="0" w:color="auto"/>
        <w:left w:val="none" w:sz="0" w:space="0" w:color="auto"/>
        <w:bottom w:val="none" w:sz="0" w:space="0" w:color="auto"/>
        <w:right w:val="none" w:sz="0" w:space="0" w:color="auto"/>
      </w:divBdr>
    </w:div>
    <w:div w:id="536896728">
      <w:bodyDiv w:val="1"/>
      <w:marLeft w:val="0"/>
      <w:marRight w:val="0"/>
      <w:marTop w:val="0"/>
      <w:marBottom w:val="0"/>
      <w:divBdr>
        <w:top w:val="none" w:sz="0" w:space="0" w:color="auto"/>
        <w:left w:val="none" w:sz="0" w:space="0" w:color="auto"/>
        <w:bottom w:val="none" w:sz="0" w:space="0" w:color="auto"/>
        <w:right w:val="none" w:sz="0" w:space="0" w:color="auto"/>
      </w:divBdr>
    </w:div>
    <w:div w:id="544679063">
      <w:bodyDiv w:val="1"/>
      <w:marLeft w:val="0"/>
      <w:marRight w:val="0"/>
      <w:marTop w:val="0"/>
      <w:marBottom w:val="0"/>
      <w:divBdr>
        <w:top w:val="none" w:sz="0" w:space="0" w:color="auto"/>
        <w:left w:val="none" w:sz="0" w:space="0" w:color="auto"/>
        <w:bottom w:val="none" w:sz="0" w:space="0" w:color="auto"/>
        <w:right w:val="none" w:sz="0" w:space="0" w:color="auto"/>
      </w:divBdr>
    </w:div>
    <w:div w:id="613102136">
      <w:bodyDiv w:val="1"/>
      <w:marLeft w:val="0"/>
      <w:marRight w:val="0"/>
      <w:marTop w:val="0"/>
      <w:marBottom w:val="0"/>
      <w:divBdr>
        <w:top w:val="none" w:sz="0" w:space="0" w:color="auto"/>
        <w:left w:val="none" w:sz="0" w:space="0" w:color="auto"/>
        <w:bottom w:val="none" w:sz="0" w:space="0" w:color="auto"/>
        <w:right w:val="none" w:sz="0" w:space="0" w:color="auto"/>
      </w:divBdr>
    </w:div>
    <w:div w:id="622736107">
      <w:bodyDiv w:val="1"/>
      <w:marLeft w:val="0"/>
      <w:marRight w:val="0"/>
      <w:marTop w:val="0"/>
      <w:marBottom w:val="0"/>
      <w:divBdr>
        <w:top w:val="none" w:sz="0" w:space="0" w:color="auto"/>
        <w:left w:val="none" w:sz="0" w:space="0" w:color="auto"/>
        <w:bottom w:val="none" w:sz="0" w:space="0" w:color="auto"/>
        <w:right w:val="none" w:sz="0" w:space="0" w:color="auto"/>
      </w:divBdr>
    </w:div>
    <w:div w:id="638848628">
      <w:bodyDiv w:val="1"/>
      <w:marLeft w:val="0"/>
      <w:marRight w:val="0"/>
      <w:marTop w:val="0"/>
      <w:marBottom w:val="0"/>
      <w:divBdr>
        <w:top w:val="none" w:sz="0" w:space="0" w:color="auto"/>
        <w:left w:val="none" w:sz="0" w:space="0" w:color="auto"/>
        <w:bottom w:val="none" w:sz="0" w:space="0" w:color="auto"/>
        <w:right w:val="none" w:sz="0" w:space="0" w:color="auto"/>
      </w:divBdr>
    </w:div>
    <w:div w:id="667906641">
      <w:bodyDiv w:val="1"/>
      <w:marLeft w:val="0"/>
      <w:marRight w:val="0"/>
      <w:marTop w:val="0"/>
      <w:marBottom w:val="0"/>
      <w:divBdr>
        <w:top w:val="none" w:sz="0" w:space="0" w:color="auto"/>
        <w:left w:val="none" w:sz="0" w:space="0" w:color="auto"/>
        <w:bottom w:val="none" w:sz="0" w:space="0" w:color="auto"/>
        <w:right w:val="none" w:sz="0" w:space="0" w:color="auto"/>
      </w:divBdr>
    </w:div>
    <w:div w:id="689450619">
      <w:bodyDiv w:val="1"/>
      <w:marLeft w:val="0"/>
      <w:marRight w:val="0"/>
      <w:marTop w:val="0"/>
      <w:marBottom w:val="0"/>
      <w:divBdr>
        <w:top w:val="none" w:sz="0" w:space="0" w:color="auto"/>
        <w:left w:val="none" w:sz="0" w:space="0" w:color="auto"/>
        <w:bottom w:val="none" w:sz="0" w:space="0" w:color="auto"/>
        <w:right w:val="none" w:sz="0" w:space="0" w:color="auto"/>
      </w:divBdr>
      <w:divsChild>
        <w:div w:id="331834007">
          <w:marLeft w:val="0"/>
          <w:marRight w:val="0"/>
          <w:marTop w:val="0"/>
          <w:marBottom w:val="0"/>
          <w:divBdr>
            <w:top w:val="none" w:sz="0" w:space="0" w:color="auto"/>
            <w:left w:val="none" w:sz="0" w:space="0" w:color="auto"/>
            <w:bottom w:val="none" w:sz="0" w:space="0" w:color="auto"/>
            <w:right w:val="none" w:sz="0" w:space="0" w:color="auto"/>
          </w:divBdr>
        </w:div>
        <w:div w:id="503085366">
          <w:marLeft w:val="0"/>
          <w:marRight w:val="0"/>
          <w:marTop w:val="0"/>
          <w:marBottom w:val="0"/>
          <w:divBdr>
            <w:top w:val="none" w:sz="0" w:space="0" w:color="auto"/>
            <w:left w:val="none" w:sz="0" w:space="0" w:color="auto"/>
            <w:bottom w:val="none" w:sz="0" w:space="0" w:color="auto"/>
            <w:right w:val="none" w:sz="0" w:space="0" w:color="auto"/>
          </w:divBdr>
        </w:div>
        <w:div w:id="711930289">
          <w:marLeft w:val="0"/>
          <w:marRight w:val="0"/>
          <w:marTop w:val="0"/>
          <w:marBottom w:val="0"/>
          <w:divBdr>
            <w:top w:val="none" w:sz="0" w:space="0" w:color="auto"/>
            <w:left w:val="none" w:sz="0" w:space="0" w:color="auto"/>
            <w:bottom w:val="none" w:sz="0" w:space="0" w:color="auto"/>
            <w:right w:val="none" w:sz="0" w:space="0" w:color="auto"/>
          </w:divBdr>
        </w:div>
        <w:div w:id="880746506">
          <w:marLeft w:val="0"/>
          <w:marRight w:val="0"/>
          <w:marTop w:val="0"/>
          <w:marBottom w:val="0"/>
          <w:divBdr>
            <w:top w:val="none" w:sz="0" w:space="0" w:color="auto"/>
            <w:left w:val="none" w:sz="0" w:space="0" w:color="auto"/>
            <w:bottom w:val="none" w:sz="0" w:space="0" w:color="auto"/>
            <w:right w:val="none" w:sz="0" w:space="0" w:color="auto"/>
          </w:divBdr>
        </w:div>
        <w:div w:id="912159221">
          <w:marLeft w:val="0"/>
          <w:marRight w:val="0"/>
          <w:marTop w:val="0"/>
          <w:marBottom w:val="0"/>
          <w:divBdr>
            <w:top w:val="none" w:sz="0" w:space="0" w:color="auto"/>
            <w:left w:val="none" w:sz="0" w:space="0" w:color="auto"/>
            <w:bottom w:val="none" w:sz="0" w:space="0" w:color="auto"/>
            <w:right w:val="none" w:sz="0" w:space="0" w:color="auto"/>
          </w:divBdr>
        </w:div>
        <w:div w:id="1313097040">
          <w:marLeft w:val="0"/>
          <w:marRight w:val="0"/>
          <w:marTop w:val="0"/>
          <w:marBottom w:val="0"/>
          <w:divBdr>
            <w:top w:val="none" w:sz="0" w:space="0" w:color="auto"/>
            <w:left w:val="none" w:sz="0" w:space="0" w:color="auto"/>
            <w:bottom w:val="none" w:sz="0" w:space="0" w:color="auto"/>
            <w:right w:val="none" w:sz="0" w:space="0" w:color="auto"/>
          </w:divBdr>
        </w:div>
        <w:div w:id="1723139970">
          <w:marLeft w:val="0"/>
          <w:marRight w:val="0"/>
          <w:marTop w:val="0"/>
          <w:marBottom w:val="0"/>
          <w:divBdr>
            <w:top w:val="none" w:sz="0" w:space="0" w:color="auto"/>
            <w:left w:val="none" w:sz="0" w:space="0" w:color="auto"/>
            <w:bottom w:val="none" w:sz="0" w:space="0" w:color="auto"/>
            <w:right w:val="none" w:sz="0" w:space="0" w:color="auto"/>
          </w:divBdr>
        </w:div>
        <w:div w:id="1764187470">
          <w:marLeft w:val="0"/>
          <w:marRight w:val="0"/>
          <w:marTop w:val="0"/>
          <w:marBottom w:val="0"/>
          <w:divBdr>
            <w:top w:val="none" w:sz="0" w:space="0" w:color="auto"/>
            <w:left w:val="none" w:sz="0" w:space="0" w:color="auto"/>
            <w:bottom w:val="none" w:sz="0" w:space="0" w:color="auto"/>
            <w:right w:val="none" w:sz="0" w:space="0" w:color="auto"/>
          </w:divBdr>
        </w:div>
        <w:div w:id="1914506378">
          <w:marLeft w:val="0"/>
          <w:marRight w:val="0"/>
          <w:marTop w:val="0"/>
          <w:marBottom w:val="0"/>
          <w:divBdr>
            <w:top w:val="none" w:sz="0" w:space="0" w:color="auto"/>
            <w:left w:val="none" w:sz="0" w:space="0" w:color="auto"/>
            <w:bottom w:val="none" w:sz="0" w:space="0" w:color="auto"/>
            <w:right w:val="none" w:sz="0" w:space="0" w:color="auto"/>
          </w:divBdr>
        </w:div>
        <w:div w:id="1955747476">
          <w:marLeft w:val="0"/>
          <w:marRight w:val="0"/>
          <w:marTop w:val="0"/>
          <w:marBottom w:val="0"/>
          <w:divBdr>
            <w:top w:val="none" w:sz="0" w:space="0" w:color="auto"/>
            <w:left w:val="none" w:sz="0" w:space="0" w:color="auto"/>
            <w:bottom w:val="none" w:sz="0" w:space="0" w:color="auto"/>
            <w:right w:val="none" w:sz="0" w:space="0" w:color="auto"/>
          </w:divBdr>
        </w:div>
        <w:div w:id="2022974612">
          <w:marLeft w:val="0"/>
          <w:marRight w:val="0"/>
          <w:marTop w:val="0"/>
          <w:marBottom w:val="0"/>
          <w:divBdr>
            <w:top w:val="none" w:sz="0" w:space="0" w:color="auto"/>
            <w:left w:val="none" w:sz="0" w:space="0" w:color="auto"/>
            <w:bottom w:val="none" w:sz="0" w:space="0" w:color="auto"/>
            <w:right w:val="none" w:sz="0" w:space="0" w:color="auto"/>
          </w:divBdr>
        </w:div>
      </w:divsChild>
    </w:div>
    <w:div w:id="747118950">
      <w:bodyDiv w:val="1"/>
      <w:marLeft w:val="0"/>
      <w:marRight w:val="0"/>
      <w:marTop w:val="0"/>
      <w:marBottom w:val="0"/>
      <w:divBdr>
        <w:top w:val="none" w:sz="0" w:space="0" w:color="auto"/>
        <w:left w:val="none" w:sz="0" w:space="0" w:color="auto"/>
        <w:bottom w:val="none" w:sz="0" w:space="0" w:color="auto"/>
        <w:right w:val="none" w:sz="0" w:space="0" w:color="auto"/>
      </w:divBdr>
    </w:div>
    <w:div w:id="765463401">
      <w:bodyDiv w:val="1"/>
      <w:marLeft w:val="0"/>
      <w:marRight w:val="0"/>
      <w:marTop w:val="0"/>
      <w:marBottom w:val="0"/>
      <w:divBdr>
        <w:top w:val="none" w:sz="0" w:space="0" w:color="auto"/>
        <w:left w:val="none" w:sz="0" w:space="0" w:color="auto"/>
        <w:bottom w:val="none" w:sz="0" w:space="0" w:color="auto"/>
        <w:right w:val="none" w:sz="0" w:space="0" w:color="auto"/>
      </w:divBdr>
    </w:div>
    <w:div w:id="782581025">
      <w:bodyDiv w:val="1"/>
      <w:marLeft w:val="0"/>
      <w:marRight w:val="0"/>
      <w:marTop w:val="0"/>
      <w:marBottom w:val="0"/>
      <w:divBdr>
        <w:top w:val="none" w:sz="0" w:space="0" w:color="auto"/>
        <w:left w:val="none" w:sz="0" w:space="0" w:color="auto"/>
        <w:bottom w:val="none" w:sz="0" w:space="0" w:color="auto"/>
        <w:right w:val="none" w:sz="0" w:space="0" w:color="auto"/>
      </w:divBdr>
    </w:div>
    <w:div w:id="795104775">
      <w:bodyDiv w:val="1"/>
      <w:marLeft w:val="0"/>
      <w:marRight w:val="0"/>
      <w:marTop w:val="0"/>
      <w:marBottom w:val="0"/>
      <w:divBdr>
        <w:top w:val="none" w:sz="0" w:space="0" w:color="auto"/>
        <w:left w:val="none" w:sz="0" w:space="0" w:color="auto"/>
        <w:bottom w:val="none" w:sz="0" w:space="0" w:color="auto"/>
        <w:right w:val="none" w:sz="0" w:space="0" w:color="auto"/>
      </w:divBdr>
    </w:div>
    <w:div w:id="804733507">
      <w:bodyDiv w:val="1"/>
      <w:marLeft w:val="0"/>
      <w:marRight w:val="0"/>
      <w:marTop w:val="0"/>
      <w:marBottom w:val="0"/>
      <w:divBdr>
        <w:top w:val="none" w:sz="0" w:space="0" w:color="auto"/>
        <w:left w:val="none" w:sz="0" w:space="0" w:color="auto"/>
        <w:bottom w:val="none" w:sz="0" w:space="0" w:color="auto"/>
        <w:right w:val="none" w:sz="0" w:space="0" w:color="auto"/>
      </w:divBdr>
    </w:div>
    <w:div w:id="807672646">
      <w:bodyDiv w:val="1"/>
      <w:marLeft w:val="0"/>
      <w:marRight w:val="0"/>
      <w:marTop w:val="0"/>
      <w:marBottom w:val="0"/>
      <w:divBdr>
        <w:top w:val="none" w:sz="0" w:space="0" w:color="auto"/>
        <w:left w:val="none" w:sz="0" w:space="0" w:color="auto"/>
        <w:bottom w:val="none" w:sz="0" w:space="0" w:color="auto"/>
        <w:right w:val="none" w:sz="0" w:space="0" w:color="auto"/>
      </w:divBdr>
    </w:div>
    <w:div w:id="812454925">
      <w:bodyDiv w:val="1"/>
      <w:marLeft w:val="0"/>
      <w:marRight w:val="0"/>
      <w:marTop w:val="0"/>
      <w:marBottom w:val="0"/>
      <w:divBdr>
        <w:top w:val="none" w:sz="0" w:space="0" w:color="auto"/>
        <w:left w:val="none" w:sz="0" w:space="0" w:color="auto"/>
        <w:bottom w:val="none" w:sz="0" w:space="0" w:color="auto"/>
        <w:right w:val="none" w:sz="0" w:space="0" w:color="auto"/>
      </w:divBdr>
    </w:div>
    <w:div w:id="814224334">
      <w:bodyDiv w:val="1"/>
      <w:marLeft w:val="0"/>
      <w:marRight w:val="0"/>
      <w:marTop w:val="0"/>
      <w:marBottom w:val="0"/>
      <w:divBdr>
        <w:top w:val="none" w:sz="0" w:space="0" w:color="auto"/>
        <w:left w:val="none" w:sz="0" w:space="0" w:color="auto"/>
        <w:bottom w:val="none" w:sz="0" w:space="0" w:color="auto"/>
        <w:right w:val="none" w:sz="0" w:space="0" w:color="auto"/>
      </w:divBdr>
    </w:div>
    <w:div w:id="824127895">
      <w:bodyDiv w:val="1"/>
      <w:marLeft w:val="0"/>
      <w:marRight w:val="0"/>
      <w:marTop w:val="0"/>
      <w:marBottom w:val="0"/>
      <w:divBdr>
        <w:top w:val="none" w:sz="0" w:space="0" w:color="auto"/>
        <w:left w:val="none" w:sz="0" w:space="0" w:color="auto"/>
        <w:bottom w:val="none" w:sz="0" w:space="0" w:color="auto"/>
        <w:right w:val="none" w:sz="0" w:space="0" w:color="auto"/>
      </w:divBdr>
    </w:div>
    <w:div w:id="824931675">
      <w:bodyDiv w:val="1"/>
      <w:marLeft w:val="0"/>
      <w:marRight w:val="0"/>
      <w:marTop w:val="0"/>
      <w:marBottom w:val="0"/>
      <w:divBdr>
        <w:top w:val="none" w:sz="0" w:space="0" w:color="auto"/>
        <w:left w:val="none" w:sz="0" w:space="0" w:color="auto"/>
        <w:bottom w:val="none" w:sz="0" w:space="0" w:color="auto"/>
        <w:right w:val="none" w:sz="0" w:space="0" w:color="auto"/>
      </w:divBdr>
    </w:div>
    <w:div w:id="845172667">
      <w:bodyDiv w:val="1"/>
      <w:marLeft w:val="0"/>
      <w:marRight w:val="0"/>
      <w:marTop w:val="0"/>
      <w:marBottom w:val="0"/>
      <w:divBdr>
        <w:top w:val="none" w:sz="0" w:space="0" w:color="auto"/>
        <w:left w:val="none" w:sz="0" w:space="0" w:color="auto"/>
        <w:bottom w:val="none" w:sz="0" w:space="0" w:color="auto"/>
        <w:right w:val="none" w:sz="0" w:space="0" w:color="auto"/>
      </w:divBdr>
      <w:divsChild>
        <w:div w:id="204099978">
          <w:marLeft w:val="0"/>
          <w:marRight w:val="0"/>
          <w:marTop w:val="0"/>
          <w:marBottom w:val="0"/>
          <w:divBdr>
            <w:top w:val="none" w:sz="0" w:space="0" w:color="auto"/>
            <w:left w:val="none" w:sz="0" w:space="0" w:color="auto"/>
            <w:bottom w:val="none" w:sz="0" w:space="0" w:color="auto"/>
            <w:right w:val="none" w:sz="0" w:space="0" w:color="auto"/>
          </w:divBdr>
        </w:div>
        <w:div w:id="219676753">
          <w:marLeft w:val="0"/>
          <w:marRight w:val="0"/>
          <w:marTop w:val="0"/>
          <w:marBottom w:val="0"/>
          <w:divBdr>
            <w:top w:val="none" w:sz="0" w:space="0" w:color="auto"/>
            <w:left w:val="none" w:sz="0" w:space="0" w:color="auto"/>
            <w:bottom w:val="none" w:sz="0" w:space="0" w:color="auto"/>
            <w:right w:val="none" w:sz="0" w:space="0" w:color="auto"/>
          </w:divBdr>
        </w:div>
        <w:div w:id="277880962">
          <w:marLeft w:val="0"/>
          <w:marRight w:val="0"/>
          <w:marTop w:val="0"/>
          <w:marBottom w:val="0"/>
          <w:divBdr>
            <w:top w:val="none" w:sz="0" w:space="0" w:color="auto"/>
            <w:left w:val="none" w:sz="0" w:space="0" w:color="auto"/>
            <w:bottom w:val="none" w:sz="0" w:space="0" w:color="auto"/>
            <w:right w:val="none" w:sz="0" w:space="0" w:color="auto"/>
          </w:divBdr>
        </w:div>
        <w:div w:id="536236706">
          <w:marLeft w:val="0"/>
          <w:marRight w:val="0"/>
          <w:marTop w:val="0"/>
          <w:marBottom w:val="0"/>
          <w:divBdr>
            <w:top w:val="none" w:sz="0" w:space="0" w:color="auto"/>
            <w:left w:val="none" w:sz="0" w:space="0" w:color="auto"/>
            <w:bottom w:val="none" w:sz="0" w:space="0" w:color="auto"/>
            <w:right w:val="none" w:sz="0" w:space="0" w:color="auto"/>
          </w:divBdr>
        </w:div>
        <w:div w:id="566377573">
          <w:marLeft w:val="0"/>
          <w:marRight w:val="0"/>
          <w:marTop w:val="0"/>
          <w:marBottom w:val="0"/>
          <w:divBdr>
            <w:top w:val="none" w:sz="0" w:space="0" w:color="auto"/>
            <w:left w:val="none" w:sz="0" w:space="0" w:color="auto"/>
            <w:bottom w:val="none" w:sz="0" w:space="0" w:color="auto"/>
            <w:right w:val="none" w:sz="0" w:space="0" w:color="auto"/>
          </w:divBdr>
        </w:div>
        <w:div w:id="972710103">
          <w:marLeft w:val="0"/>
          <w:marRight w:val="0"/>
          <w:marTop w:val="0"/>
          <w:marBottom w:val="0"/>
          <w:divBdr>
            <w:top w:val="none" w:sz="0" w:space="0" w:color="auto"/>
            <w:left w:val="none" w:sz="0" w:space="0" w:color="auto"/>
            <w:bottom w:val="none" w:sz="0" w:space="0" w:color="auto"/>
            <w:right w:val="none" w:sz="0" w:space="0" w:color="auto"/>
          </w:divBdr>
        </w:div>
        <w:div w:id="1031419821">
          <w:marLeft w:val="0"/>
          <w:marRight w:val="0"/>
          <w:marTop w:val="0"/>
          <w:marBottom w:val="0"/>
          <w:divBdr>
            <w:top w:val="none" w:sz="0" w:space="0" w:color="auto"/>
            <w:left w:val="none" w:sz="0" w:space="0" w:color="auto"/>
            <w:bottom w:val="none" w:sz="0" w:space="0" w:color="auto"/>
            <w:right w:val="none" w:sz="0" w:space="0" w:color="auto"/>
          </w:divBdr>
        </w:div>
        <w:div w:id="1328708006">
          <w:marLeft w:val="0"/>
          <w:marRight w:val="0"/>
          <w:marTop w:val="0"/>
          <w:marBottom w:val="0"/>
          <w:divBdr>
            <w:top w:val="none" w:sz="0" w:space="0" w:color="auto"/>
            <w:left w:val="none" w:sz="0" w:space="0" w:color="auto"/>
            <w:bottom w:val="none" w:sz="0" w:space="0" w:color="auto"/>
            <w:right w:val="none" w:sz="0" w:space="0" w:color="auto"/>
          </w:divBdr>
        </w:div>
        <w:div w:id="1709642995">
          <w:marLeft w:val="0"/>
          <w:marRight w:val="0"/>
          <w:marTop w:val="0"/>
          <w:marBottom w:val="0"/>
          <w:divBdr>
            <w:top w:val="none" w:sz="0" w:space="0" w:color="auto"/>
            <w:left w:val="none" w:sz="0" w:space="0" w:color="auto"/>
            <w:bottom w:val="none" w:sz="0" w:space="0" w:color="auto"/>
            <w:right w:val="none" w:sz="0" w:space="0" w:color="auto"/>
          </w:divBdr>
        </w:div>
        <w:div w:id="2045473487">
          <w:marLeft w:val="0"/>
          <w:marRight w:val="0"/>
          <w:marTop w:val="0"/>
          <w:marBottom w:val="0"/>
          <w:divBdr>
            <w:top w:val="none" w:sz="0" w:space="0" w:color="auto"/>
            <w:left w:val="none" w:sz="0" w:space="0" w:color="auto"/>
            <w:bottom w:val="none" w:sz="0" w:space="0" w:color="auto"/>
            <w:right w:val="none" w:sz="0" w:space="0" w:color="auto"/>
          </w:divBdr>
        </w:div>
      </w:divsChild>
    </w:div>
    <w:div w:id="870267566">
      <w:bodyDiv w:val="1"/>
      <w:marLeft w:val="0"/>
      <w:marRight w:val="0"/>
      <w:marTop w:val="0"/>
      <w:marBottom w:val="0"/>
      <w:divBdr>
        <w:top w:val="none" w:sz="0" w:space="0" w:color="auto"/>
        <w:left w:val="none" w:sz="0" w:space="0" w:color="auto"/>
        <w:bottom w:val="none" w:sz="0" w:space="0" w:color="auto"/>
        <w:right w:val="none" w:sz="0" w:space="0" w:color="auto"/>
      </w:divBdr>
    </w:div>
    <w:div w:id="890389362">
      <w:bodyDiv w:val="1"/>
      <w:marLeft w:val="0"/>
      <w:marRight w:val="0"/>
      <w:marTop w:val="0"/>
      <w:marBottom w:val="0"/>
      <w:divBdr>
        <w:top w:val="none" w:sz="0" w:space="0" w:color="auto"/>
        <w:left w:val="none" w:sz="0" w:space="0" w:color="auto"/>
        <w:bottom w:val="none" w:sz="0" w:space="0" w:color="auto"/>
        <w:right w:val="none" w:sz="0" w:space="0" w:color="auto"/>
      </w:divBdr>
    </w:div>
    <w:div w:id="905189310">
      <w:bodyDiv w:val="1"/>
      <w:marLeft w:val="0"/>
      <w:marRight w:val="0"/>
      <w:marTop w:val="0"/>
      <w:marBottom w:val="0"/>
      <w:divBdr>
        <w:top w:val="none" w:sz="0" w:space="0" w:color="auto"/>
        <w:left w:val="none" w:sz="0" w:space="0" w:color="auto"/>
        <w:bottom w:val="none" w:sz="0" w:space="0" w:color="auto"/>
        <w:right w:val="none" w:sz="0" w:space="0" w:color="auto"/>
      </w:divBdr>
    </w:div>
    <w:div w:id="905721425">
      <w:bodyDiv w:val="1"/>
      <w:marLeft w:val="0"/>
      <w:marRight w:val="0"/>
      <w:marTop w:val="0"/>
      <w:marBottom w:val="0"/>
      <w:divBdr>
        <w:top w:val="none" w:sz="0" w:space="0" w:color="auto"/>
        <w:left w:val="none" w:sz="0" w:space="0" w:color="auto"/>
        <w:bottom w:val="none" w:sz="0" w:space="0" w:color="auto"/>
        <w:right w:val="none" w:sz="0" w:space="0" w:color="auto"/>
      </w:divBdr>
    </w:div>
    <w:div w:id="907349812">
      <w:bodyDiv w:val="1"/>
      <w:marLeft w:val="0"/>
      <w:marRight w:val="0"/>
      <w:marTop w:val="0"/>
      <w:marBottom w:val="0"/>
      <w:divBdr>
        <w:top w:val="none" w:sz="0" w:space="0" w:color="auto"/>
        <w:left w:val="none" w:sz="0" w:space="0" w:color="auto"/>
        <w:bottom w:val="none" w:sz="0" w:space="0" w:color="auto"/>
        <w:right w:val="none" w:sz="0" w:space="0" w:color="auto"/>
      </w:divBdr>
      <w:divsChild>
        <w:div w:id="194927530">
          <w:marLeft w:val="0"/>
          <w:marRight w:val="0"/>
          <w:marTop w:val="0"/>
          <w:marBottom w:val="0"/>
          <w:divBdr>
            <w:top w:val="none" w:sz="0" w:space="0" w:color="auto"/>
            <w:left w:val="none" w:sz="0" w:space="0" w:color="auto"/>
            <w:bottom w:val="none" w:sz="0" w:space="0" w:color="auto"/>
            <w:right w:val="none" w:sz="0" w:space="0" w:color="auto"/>
          </w:divBdr>
        </w:div>
        <w:div w:id="744425170">
          <w:marLeft w:val="0"/>
          <w:marRight w:val="0"/>
          <w:marTop w:val="0"/>
          <w:marBottom w:val="0"/>
          <w:divBdr>
            <w:top w:val="none" w:sz="0" w:space="0" w:color="auto"/>
            <w:left w:val="none" w:sz="0" w:space="0" w:color="auto"/>
            <w:bottom w:val="none" w:sz="0" w:space="0" w:color="auto"/>
            <w:right w:val="none" w:sz="0" w:space="0" w:color="auto"/>
          </w:divBdr>
        </w:div>
        <w:div w:id="1569146411">
          <w:marLeft w:val="0"/>
          <w:marRight w:val="0"/>
          <w:marTop w:val="0"/>
          <w:marBottom w:val="0"/>
          <w:divBdr>
            <w:top w:val="none" w:sz="0" w:space="0" w:color="auto"/>
            <w:left w:val="none" w:sz="0" w:space="0" w:color="auto"/>
            <w:bottom w:val="none" w:sz="0" w:space="0" w:color="auto"/>
            <w:right w:val="none" w:sz="0" w:space="0" w:color="auto"/>
          </w:divBdr>
        </w:div>
        <w:div w:id="2055109013">
          <w:marLeft w:val="0"/>
          <w:marRight w:val="0"/>
          <w:marTop w:val="0"/>
          <w:marBottom w:val="0"/>
          <w:divBdr>
            <w:top w:val="none" w:sz="0" w:space="0" w:color="auto"/>
            <w:left w:val="none" w:sz="0" w:space="0" w:color="auto"/>
            <w:bottom w:val="none" w:sz="0" w:space="0" w:color="auto"/>
            <w:right w:val="none" w:sz="0" w:space="0" w:color="auto"/>
          </w:divBdr>
        </w:div>
        <w:div w:id="2102338094">
          <w:marLeft w:val="0"/>
          <w:marRight w:val="0"/>
          <w:marTop w:val="0"/>
          <w:marBottom w:val="0"/>
          <w:divBdr>
            <w:top w:val="none" w:sz="0" w:space="0" w:color="auto"/>
            <w:left w:val="none" w:sz="0" w:space="0" w:color="auto"/>
            <w:bottom w:val="none" w:sz="0" w:space="0" w:color="auto"/>
            <w:right w:val="none" w:sz="0" w:space="0" w:color="auto"/>
          </w:divBdr>
        </w:div>
      </w:divsChild>
    </w:div>
    <w:div w:id="916743739">
      <w:bodyDiv w:val="1"/>
      <w:marLeft w:val="0"/>
      <w:marRight w:val="0"/>
      <w:marTop w:val="0"/>
      <w:marBottom w:val="0"/>
      <w:divBdr>
        <w:top w:val="none" w:sz="0" w:space="0" w:color="auto"/>
        <w:left w:val="none" w:sz="0" w:space="0" w:color="auto"/>
        <w:bottom w:val="none" w:sz="0" w:space="0" w:color="auto"/>
        <w:right w:val="none" w:sz="0" w:space="0" w:color="auto"/>
      </w:divBdr>
    </w:div>
    <w:div w:id="949434780">
      <w:bodyDiv w:val="1"/>
      <w:marLeft w:val="0"/>
      <w:marRight w:val="0"/>
      <w:marTop w:val="0"/>
      <w:marBottom w:val="0"/>
      <w:divBdr>
        <w:top w:val="none" w:sz="0" w:space="0" w:color="auto"/>
        <w:left w:val="none" w:sz="0" w:space="0" w:color="auto"/>
        <w:bottom w:val="none" w:sz="0" w:space="0" w:color="auto"/>
        <w:right w:val="none" w:sz="0" w:space="0" w:color="auto"/>
      </w:divBdr>
    </w:div>
    <w:div w:id="966394872">
      <w:bodyDiv w:val="1"/>
      <w:marLeft w:val="0"/>
      <w:marRight w:val="0"/>
      <w:marTop w:val="0"/>
      <w:marBottom w:val="0"/>
      <w:divBdr>
        <w:top w:val="none" w:sz="0" w:space="0" w:color="auto"/>
        <w:left w:val="none" w:sz="0" w:space="0" w:color="auto"/>
        <w:bottom w:val="none" w:sz="0" w:space="0" w:color="auto"/>
        <w:right w:val="none" w:sz="0" w:space="0" w:color="auto"/>
      </w:divBdr>
    </w:div>
    <w:div w:id="976958064">
      <w:bodyDiv w:val="1"/>
      <w:marLeft w:val="0"/>
      <w:marRight w:val="0"/>
      <w:marTop w:val="0"/>
      <w:marBottom w:val="0"/>
      <w:divBdr>
        <w:top w:val="none" w:sz="0" w:space="0" w:color="auto"/>
        <w:left w:val="none" w:sz="0" w:space="0" w:color="auto"/>
        <w:bottom w:val="none" w:sz="0" w:space="0" w:color="auto"/>
        <w:right w:val="none" w:sz="0" w:space="0" w:color="auto"/>
      </w:divBdr>
    </w:div>
    <w:div w:id="1008869658">
      <w:bodyDiv w:val="1"/>
      <w:marLeft w:val="0"/>
      <w:marRight w:val="0"/>
      <w:marTop w:val="0"/>
      <w:marBottom w:val="0"/>
      <w:divBdr>
        <w:top w:val="none" w:sz="0" w:space="0" w:color="auto"/>
        <w:left w:val="none" w:sz="0" w:space="0" w:color="auto"/>
        <w:bottom w:val="none" w:sz="0" w:space="0" w:color="auto"/>
        <w:right w:val="none" w:sz="0" w:space="0" w:color="auto"/>
      </w:divBdr>
    </w:div>
    <w:div w:id="1052312131">
      <w:bodyDiv w:val="1"/>
      <w:marLeft w:val="0"/>
      <w:marRight w:val="0"/>
      <w:marTop w:val="0"/>
      <w:marBottom w:val="0"/>
      <w:divBdr>
        <w:top w:val="none" w:sz="0" w:space="0" w:color="auto"/>
        <w:left w:val="none" w:sz="0" w:space="0" w:color="auto"/>
        <w:bottom w:val="none" w:sz="0" w:space="0" w:color="auto"/>
        <w:right w:val="none" w:sz="0" w:space="0" w:color="auto"/>
      </w:divBdr>
    </w:div>
    <w:div w:id="1059594966">
      <w:bodyDiv w:val="1"/>
      <w:marLeft w:val="0"/>
      <w:marRight w:val="0"/>
      <w:marTop w:val="0"/>
      <w:marBottom w:val="0"/>
      <w:divBdr>
        <w:top w:val="none" w:sz="0" w:space="0" w:color="auto"/>
        <w:left w:val="none" w:sz="0" w:space="0" w:color="auto"/>
        <w:bottom w:val="none" w:sz="0" w:space="0" w:color="auto"/>
        <w:right w:val="none" w:sz="0" w:space="0" w:color="auto"/>
      </w:divBdr>
    </w:div>
    <w:div w:id="1062750700">
      <w:bodyDiv w:val="1"/>
      <w:marLeft w:val="0"/>
      <w:marRight w:val="0"/>
      <w:marTop w:val="0"/>
      <w:marBottom w:val="0"/>
      <w:divBdr>
        <w:top w:val="none" w:sz="0" w:space="0" w:color="auto"/>
        <w:left w:val="none" w:sz="0" w:space="0" w:color="auto"/>
        <w:bottom w:val="none" w:sz="0" w:space="0" w:color="auto"/>
        <w:right w:val="none" w:sz="0" w:space="0" w:color="auto"/>
      </w:divBdr>
    </w:div>
    <w:div w:id="1062829798">
      <w:bodyDiv w:val="1"/>
      <w:marLeft w:val="0"/>
      <w:marRight w:val="0"/>
      <w:marTop w:val="0"/>
      <w:marBottom w:val="0"/>
      <w:divBdr>
        <w:top w:val="none" w:sz="0" w:space="0" w:color="auto"/>
        <w:left w:val="none" w:sz="0" w:space="0" w:color="auto"/>
        <w:bottom w:val="none" w:sz="0" w:space="0" w:color="auto"/>
        <w:right w:val="none" w:sz="0" w:space="0" w:color="auto"/>
      </w:divBdr>
    </w:div>
    <w:div w:id="1065683423">
      <w:bodyDiv w:val="1"/>
      <w:marLeft w:val="0"/>
      <w:marRight w:val="0"/>
      <w:marTop w:val="0"/>
      <w:marBottom w:val="0"/>
      <w:divBdr>
        <w:top w:val="none" w:sz="0" w:space="0" w:color="auto"/>
        <w:left w:val="none" w:sz="0" w:space="0" w:color="auto"/>
        <w:bottom w:val="none" w:sz="0" w:space="0" w:color="auto"/>
        <w:right w:val="none" w:sz="0" w:space="0" w:color="auto"/>
      </w:divBdr>
    </w:div>
    <w:div w:id="1071199717">
      <w:bodyDiv w:val="1"/>
      <w:marLeft w:val="0"/>
      <w:marRight w:val="0"/>
      <w:marTop w:val="0"/>
      <w:marBottom w:val="0"/>
      <w:divBdr>
        <w:top w:val="none" w:sz="0" w:space="0" w:color="auto"/>
        <w:left w:val="none" w:sz="0" w:space="0" w:color="auto"/>
        <w:bottom w:val="none" w:sz="0" w:space="0" w:color="auto"/>
        <w:right w:val="none" w:sz="0" w:space="0" w:color="auto"/>
      </w:divBdr>
    </w:div>
    <w:div w:id="1073625908">
      <w:bodyDiv w:val="1"/>
      <w:marLeft w:val="0"/>
      <w:marRight w:val="0"/>
      <w:marTop w:val="0"/>
      <w:marBottom w:val="0"/>
      <w:divBdr>
        <w:top w:val="none" w:sz="0" w:space="0" w:color="auto"/>
        <w:left w:val="none" w:sz="0" w:space="0" w:color="auto"/>
        <w:bottom w:val="none" w:sz="0" w:space="0" w:color="auto"/>
        <w:right w:val="none" w:sz="0" w:space="0" w:color="auto"/>
      </w:divBdr>
    </w:div>
    <w:div w:id="1073773480">
      <w:bodyDiv w:val="1"/>
      <w:marLeft w:val="0"/>
      <w:marRight w:val="0"/>
      <w:marTop w:val="0"/>
      <w:marBottom w:val="0"/>
      <w:divBdr>
        <w:top w:val="none" w:sz="0" w:space="0" w:color="auto"/>
        <w:left w:val="none" w:sz="0" w:space="0" w:color="auto"/>
        <w:bottom w:val="none" w:sz="0" w:space="0" w:color="auto"/>
        <w:right w:val="none" w:sz="0" w:space="0" w:color="auto"/>
      </w:divBdr>
    </w:div>
    <w:div w:id="1079984084">
      <w:bodyDiv w:val="1"/>
      <w:marLeft w:val="0"/>
      <w:marRight w:val="0"/>
      <w:marTop w:val="0"/>
      <w:marBottom w:val="0"/>
      <w:divBdr>
        <w:top w:val="none" w:sz="0" w:space="0" w:color="auto"/>
        <w:left w:val="none" w:sz="0" w:space="0" w:color="auto"/>
        <w:bottom w:val="none" w:sz="0" w:space="0" w:color="auto"/>
        <w:right w:val="none" w:sz="0" w:space="0" w:color="auto"/>
      </w:divBdr>
      <w:divsChild>
        <w:div w:id="65950836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00444343">
      <w:bodyDiv w:val="1"/>
      <w:marLeft w:val="0"/>
      <w:marRight w:val="0"/>
      <w:marTop w:val="0"/>
      <w:marBottom w:val="0"/>
      <w:divBdr>
        <w:top w:val="none" w:sz="0" w:space="0" w:color="auto"/>
        <w:left w:val="none" w:sz="0" w:space="0" w:color="auto"/>
        <w:bottom w:val="none" w:sz="0" w:space="0" w:color="auto"/>
        <w:right w:val="none" w:sz="0" w:space="0" w:color="auto"/>
      </w:divBdr>
    </w:div>
    <w:div w:id="1101298747">
      <w:bodyDiv w:val="1"/>
      <w:marLeft w:val="0"/>
      <w:marRight w:val="0"/>
      <w:marTop w:val="0"/>
      <w:marBottom w:val="0"/>
      <w:divBdr>
        <w:top w:val="none" w:sz="0" w:space="0" w:color="auto"/>
        <w:left w:val="none" w:sz="0" w:space="0" w:color="auto"/>
        <w:bottom w:val="none" w:sz="0" w:space="0" w:color="auto"/>
        <w:right w:val="none" w:sz="0" w:space="0" w:color="auto"/>
      </w:divBdr>
    </w:div>
    <w:div w:id="1102527204">
      <w:bodyDiv w:val="1"/>
      <w:marLeft w:val="0"/>
      <w:marRight w:val="0"/>
      <w:marTop w:val="0"/>
      <w:marBottom w:val="0"/>
      <w:divBdr>
        <w:top w:val="none" w:sz="0" w:space="0" w:color="auto"/>
        <w:left w:val="none" w:sz="0" w:space="0" w:color="auto"/>
        <w:bottom w:val="none" w:sz="0" w:space="0" w:color="auto"/>
        <w:right w:val="none" w:sz="0" w:space="0" w:color="auto"/>
      </w:divBdr>
    </w:div>
    <w:div w:id="1102649081">
      <w:bodyDiv w:val="1"/>
      <w:marLeft w:val="0"/>
      <w:marRight w:val="0"/>
      <w:marTop w:val="0"/>
      <w:marBottom w:val="0"/>
      <w:divBdr>
        <w:top w:val="none" w:sz="0" w:space="0" w:color="auto"/>
        <w:left w:val="none" w:sz="0" w:space="0" w:color="auto"/>
        <w:bottom w:val="none" w:sz="0" w:space="0" w:color="auto"/>
        <w:right w:val="none" w:sz="0" w:space="0" w:color="auto"/>
      </w:divBdr>
    </w:div>
    <w:div w:id="1119224734">
      <w:bodyDiv w:val="1"/>
      <w:marLeft w:val="0"/>
      <w:marRight w:val="0"/>
      <w:marTop w:val="0"/>
      <w:marBottom w:val="0"/>
      <w:divBdr>
        <w:top w:val="none" w:sz="0" w:space="0" w:color="auto"/>
        <w:left w:val="none" w:sz="0" w:space="0" w:color="auto"/>
        <w:bottom w:val="none" w:sz="0" w:space="0" w:color="auto"/>
        <w:right w:val="none" w:sz="0" w:space="0" w:color="auto"/>
      </w:divBdr>
    </w:div>
    <w:div w:id="1122577087">
      <w:bodyDiv w:val="1"/>
      <w:marLeft w:val="0"/>
      <w:marRight w:val="0"/>
      <w:marTop w:val="0"/>
      <w:marBottom w:val="0"/>
      <w:divBdr>
        <w:top w:val="none" w:sz="0" w:space="0" w:color="auto"/>
        <w:left w:val="none" w:sz="0" w:space="0" w:color="auto"/>
        <w:bottom w:val="none" w:sz="0" w:space="0" w:color="auto"/>
        <w:right w:val="none" w:sz="0" w:space="0" w:color="auto"/>
      </w:divBdr>
    </w:div>
    <w:div w:id="1124034911">
      <w:bodyDiv w:val="1"/>
      <w:marLeft w:val="0"/>
      <w:marRight w:val="0"/>
      <w:marTop w:val="0"/>
      <w:marBottom w:val="0"/>
      <w:divBdr>
        <w:top w:val="none" w:sz="0" w:space="0" w:color="auto"/>
        <w:left w:val="none" w:sz="0" w:space="0" w:color="auto"/>
        <w:bottom w:val="none" w:sz="0" w:space="0" w:color="auto"/>
        <w:right w:val="none" w:sz="0" w:space="0" w:color="auto"/>
      </w:divBdr>
    </w:div>
    <w:div w:id="1135491495">
      <w:bodyDiv w:val="1"/>
      <w:marLeft w:val="0"/>
      <w:marRight w:val="0"/>
      <w:marTop w:val="0"/>
      <w:marBottom w:val="0"/>
      <w:divBdr>
        <w:top w:val="none" w:sz="0" w:space="0" w:color="auto"/>
        <w:left w:val="none" w:sz="0" w:space="0" w:color="auto"/>
        <w:bottom w:val="none" w:sz="0" w:space="0" w:color="auto"/>
        <w:right w:val="none" w:sz="0" w:space="0" w:color="auto"/>
      </w:divBdr>
    </w:div>
    <w:div w:id="1169518716">
      <w:bodyDiv w:val="1"/>
      <w:marLeft w:val="0"/>
      <w:marRight w:val="0"/>
      <w:marTop w:val="0"/>
      <w:marBottom w:val="0"/>
      <w:divBdr>
        <w:top w:val="none" w:sz="0" w:space="0" w:color="auto"/>
        <w:left w:val="none" w:sz="0" w:space="0" w:color="auto"/>
        <w:bottom w:val="none" w:sz="0" w:space="0" w:color="auto"/>
        <w:right w:val="none" w:sz="0" w:space="0" w:color="auto"/>
      </w:divBdr>
    </w:div>
    <w:div w:id="1171216534">
      <w:bodyDiv w:val="1"/>
      <w:marLeft w:val="0"/>
      <w:marRight w:val="0"/>
      <w:marTop w:val="0"/>
      <w:marBottom w:val="0"/>
      <w:divBdr>
        <w:top w:val="none" w:sz="0" w:space="0" w:color="auto"/>
        <w:left w:val="none" w:sz="0" w:space="0" w:color="auto"/>
        <w:bottom w:val="none" w:sz="0" w:space="0" w:color="auto"/>
        <w:right w:val="none" w:sz="0" w:space="0" w:color="auto"/>
      </w:divBdr>
    </w:div>
    <w:div w:id="1212184748">
      <w:bodyDiv w:val="1"/>
      <w:marLeft w:val="0"/>
      <w:marRight w:val="0"/>
      <w:marTop w:val="0"/>
      <w:marBottom w:val="0"/>
      <w:divBdr>
        <w:top w:val="none" w:sz="0" w:space="0" w:color="auto"/>
        <w:left w:val="none" w:sz="0" w:space="0" w:color="auto"/>
        <w:bottom w:val="none" w:sz="0" w:space="0" w:color="auto"/>
        <w:right w:val="none" w:sz="0" w:space="0" w:color="auto"/>
      </w:divBdr>
    </w:div>
    <w:div w:id="1216236808">
      <w:bodyDiv w:val="1"/>
      <w:marLeft w:val="0"/>
      <w:marRight w:val="0"/>
      <w:marTop w:val="0"/>
      <w:marBottom w:val="0"/>
      <w:divBdr>
        <w:top w:val="none" w:sz="0" w:space="0" w:color="auto"/>
        <w:left w:val="none" w:sz="0" w:space="0" w:color="auto"/>
        <w:bottom w:val="none" w:sz="0" w:space="0" w:color="auto"/>
        <w:right w:val="none" w:sz="0" w:space="0" w:color="auto"/>
      </w:divBdr>
    </w:div>
    <w:div w:id="1218779619">
      <w:bodyDiv w:val="1"/>
      <w:marLeft w:val="0"/>
      <w:marRight w:val="0"/>
      <w:marTop w:val="0"/>
      <w:marBottom w:val="0"/>
      <w:divBdr>
        <w:top w:val="none" w:sz="0" w:space="0" w:color="auto"/>
        <w:left w:val="none" w:sz="0" w:space="0" w:color="auto"/>
        <w:bottom w:val="none" w:sz="0" w:space="0" w:color="auto"/>
        <w:right w:val="none" w:sz="0" w:space="0" w:color="auto"/>
      </w:divBdr>
    </w:div>
    <w:div w:id="1228761480">
      <w:bodyDiv w:val="1"/>
      <w:marLeft w:val="0"/>
      <w:marRight w:val="0"/>
      <w:marTop w:val="0"/>
      <w:marBottom w:val="0"/>
      <w:divBdr>
        <w:top w:val="none" w:sz="0" w:space="0" w:color="auto"/>
        <w:left w:val="none" w:sz="0" w:space="0" w:color="auto"/>
        <w:bottom w:val="none" w:sz="0" w:space="0" w:color="auto"/>
        <w:right w:val="none" w:sz="0" w:space="0" w:color="auto"/>
      </w:divBdr>
    </w:div>
    <w:div w:id="1241062838">
      <w:bodyDiv w:val="1"/>
      <w:marLeft w:val="0"/>
      <w:marRight w:val="0"/>
      <w:marTop w:val="0"/>
      <w:marBottom w:val="0"/>
      <w:divBdr>
        <w:top w:val="none" w:sz="0" w:space="0" w:color="auto"/>
        <w:left w:val="none" w:sz="0" w:space="0" w:color="auto"/>
        <w:bottom w:val="none" w:sz="0" w:space="0" w:color="auto"/>
        <w:right w:val="none" w:sz="0" w:space="0" w:color="auto"/>
      </w:divBdr>
    </w:div>
    <w:div w:id="1295019052">
      <w:bodyDiv w:val="1"/>
      <w:marLeft w:val="0"/>
      <w:marRight w:val="0"/>
      <w:marTop w:val="0"/>
      <w:marBottom w:val="0"/>
      <w:divBdr>
        <w:top w:val="none" w:sz="0" w:space="0" w:color="auto"/>
        <w:left w:val="none" w:sz="0" w:space="0" w:color="auto"/>
        <w:bottom w:val="none" w:sz="0" w:space="0" w:color="auto"/>
        <w:right w:val="none" w:sz="0" w:space="0" w:color="auto"/>
      </w:divBdr>
    </w:div>
    <w:div w:id="1304775572">
      <w:bodyDiv w:val="1"/>
      <w:marLeft w:val="0"/>
      <w:marRight w:val="0"/>
      <w:marTop w:val="0"/>
      <w:marBottom w:val="0"/>
      <w:divBdr>
        <w:top w:val="none" w:sz="0" w:space="0" w:color="auto"/>
        <w:left w:val="none" w:sz="0" w:space="0" w:color="auto"/>
        <w:bottom w:val="none" w:sz="0" w:space="0" w:color="auto"/>
        <w:right w:val="none" w:sz="0" w:space="0" w:color="auto"/>
      </w:divBdr>
    </w:div>
    <w:div w:id="1307317132">
      <w:bodyDiv w:val="1"/>
      <w:marLeft w:val="0"/>
      <w:marRight w:val="0"/>
      <w:marTop w:val="0"/>
      <w:marBottom w:val="0"/>
      <w:divBdr>
        <w:top w:val="none" w:sz="0" w:space="0" w:color="auto"/>
        <w:left w:val="none" w:sz="0" w:space="0" w:color="auto"/>
        <w:bottom w:val="none" w:sz="0" w:space="0" w:color="auto"/>
        <w:right w:val="none" w:sz="0" w:space="0" w:color="auto"/>
      </w:divBdr>
    </w:div>
    <w:div w:id="1320621073">
      <w:bodyDiv w:val="1"/>
      <w:marLeft w:val="0"/>
      <w:marRight w:val="0"/>
      <w:marTop w:val="0"/>
      <w:marBottom w:val="0"/>
      <w:divBdr>
        <w:top w:val="none" w:sz="0" w:space="0" w:color="auto"/>
        <w:left w:val="none" w:sz="0" w:space="0" w:color="auto"/>
        <w:bottom w:val="none" w:sz="0" w:space="0" w:color="auto"/>
        <w:right w:val="none" w:sz="0" w:space="0" w:color="auto"/>
      </w:divBdr>
    </w:div>
    <w:div w:id="1365866913">
      <w:bodyDiv w:val="1"/>
      <w:marLeft w:val="0"/>
      <w:marRight w:val="0"/>
      <w:marTop w:val="0"/>
      <w:marBottom w:val="0"/>
      <w:divBdr>
        <w:top w:val="none" w:sz="0" w:space="0" w:color="auto"/>
        <w:left w:val="none" w:sz="0" w:space="0" w:color="auto"/>
        <w:bottom w:val="none" w:sz="0" w:space="0" w:color="auto"/>
        <w:right w:val="none" w:sz="0" w:space="0" w:color="auto"/>
      </w:divBdr>
    </w:div>
    <w:div w:id="1370180862">
      <w:bodyDiv w:val="1"/>
      <w:marLeft w:val="0"/>
      <w:marRight w:val="0"/>
      <w:marTop w:val="0"/>
      <w:marBottom w:val="0"/>
      <w:divBdr>
        <w:top w:val="none" w:sz="0" w:space="0" w:color="auto"/>
        <w:left w:val="none" w:sz="0" w:space="0" w:color="auto"/>
        <w:bottom w:val="none" w:sz="0" w:space="0" w:color="auto"/>
        <w:right w:val="none" w:sz="0" w:space="0" w:color="auto"/>
      </w:divBdr>
    </w:div>
    <w:div w:id="1378621151">
      <w:bodyDiv w:val="1"/>
      <w:marLeft w:val="0"/>
      <w:marRight w:val="0"/>
      <w:marTop w:val="0"/>
      <w:marBottom w:val="0"/>
      <w:divBdr>
        <w:top w:val="none" w:sz="0" w:space="0" w:color="auto"/>
        <w:left w:val="none" w:sz="0" w:space="0" w:color="auto"/>
        <w:bottom w:val="none" w:sz="0" w:space="0" w:color="auto"/>
        <w:right w:val="none" w:sz="0" w:space="0" w:color="auto"/>
      </w:divBdr>
    </w:div>
    <w:div w:id="1452821366">
      <w:bodyDiv w:val="1"/>
      <w:marLeft w:val="0"/>
      <w:marRight w:val="0"/>
      <w:marTop w:val="0"/>
      <w:marBottom w:val="0"/>
      <w:divBdr>
        <w:top w:val="none" w:sz="0" w:space="0" w:color="auto"/>
        <w:left w:val="none" w:sz="0" w:space="0" w:color="auto"/>
        <w:bottom w:val="none" w:sz="0" w:space="0" w:color="auto"/>
        <w:right w:val="none" w:sz="0" w:space="0" w:color="auto"/>
      </w:divBdr>
    </w:div>
    <w:div w:id="1488932368">
      <w:bodyDiv w:val="1"/>
      <w:marLeft w:val="0"/>
      <w:marRight w:val="0"/>
      <w:marTop w:val="0"/>
      <w:marBottom w:val="0"/>
      <w:divBdr>
        <w:top w:val="none" w:sz="0" w:space="0" w:color="auto"/>
        <w:left w:val="none" w:sz="0" w:space="0" w:color="auto"/>
        <w:bottom w:val="none" w:sz="0" w:space="0" w:color="auto"/>
        <w:right w:val="none" w:sz="0" w:space="0" w:color="auto"/>
      </w:divBdr>
      <w:divsChild>
        <w:div w:id="1045913219">
          <w:marLeft w:val="0"/>
          <w:marRight w:val="0"/>
          <w:marTop w:val="0"/>
          <w:marBottom w:val="0"/>
          <w:divBdr>
            <w:top w:val="none" w:sz="0" w:space="0" w:color="auto"/>
            <w:left w:val="none" w:sz="0" w:space="0" w:color="auto"/>
            <w:bottom w:val="none" w:sz="0" w:space="0" w:color="auto"/>
            <w:right w:val="none" w:sz="0" w:space="0" w:color="auto"/>
          </w:divBdr>
          <w:divsChild>
            <w:div w:id="1647278347">
              <w:marLeft w:val="0"/>
              <w:marRight w:val="0"/>
              <w:marTop w:val="0"/>
              <w:marBottom w:val="0"/>
              <w:divBdr>
                <w:top w:val="none" w:sz="0" w:space="0" w:color="auto"/>
                <w:left w:val="none" w:sz="0" w:space="0" w:color="auto"/>
                <w:bottom w:val="none" w:sz="0" w:space="0" w:color="auto"/>
                <w:right w:val="none" w:sz="0" w:space="0" w:color="auto"/>
              </w:divBdr>
              <w:divsChild>
                <w:div w:id="941687300">
                  <w:marLeft w:val="0"/>
                  <w:marRight w:val="0"/>
                  <w:marTop w:val="0"/>
                  <w:marBottom w:val="0"/>
                  <w:divBdr>
                    <w:top w:val="none" w:sz="0" w:space="0" w:color="auto"/>
                    <w:left w:val="none" w:sz="0" w:space="0" w:color="auto"/>
                    <w:bottom w:val="none" w:sz="0" w:space="0" w:color="auto"/>
                    <w:right w:val="none" w:sz="0" w:space="0" w:color="auto"/>
                  </w:divBdr>
                  <w:divsChild>
                    <w:div w:id="8066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08906">
      <w:bodyDiv w:val="1"/>
      <w:marLeft w:val="0"/>
      <w:marRight w:val="0"/>
      <w:marTop w:val="0"/>
      <w:marBottom w:val="0"/>
      <w:divBdr>
        <w:top w:val="none" w:sz="0" w:space="0" w:color="auto"/>
        <w:left w:val="none" w:sz="0" w:space="0" w:color="auto"/>
        <w:bottom w:val="none" w:sz="0" w:space="0" w:color="auto"/>
        <w:right w:val="none" w:sz="0" w:space="0" w:color="auto"/>
      </w:divBdr>
    </w:div>
    <w:div w:id="1505047316">
      <w:bodyDiv w:val="1"/>
      <w:marLeft w:val="0"/>
      <w:marRight w:val="0"/>
      <w:marTop w:val="0"/>
      <w:marBottom w:val="0"/>
      <w:divBdr>
        <w:top w:val="none" w:sz="0" w:space="0" w:color="auto"/>
        <w:left w:val="none" w:sz="0" w:space="0" w:color="auto"/>
        <w:bottom w:val="none" w:sz="0" w:space="0" w:color="auto"/>
        <w:right w:val="none" w:sz="0" w:space="0" w:color="auto"/>
      </w:divBdr>
    </w:div>
    <w:div w:id="1537498312">
      <w:bodyDiv w:val="1"/>
      <w:marLeft w:val="0"/>
      <w:marRight w:val="0"/>
      <w:marTop w:val="0"/>
      <w:marBottom w:val="0"/>
      <w:divBdr>
        <w:top w:val="none" w:sz="0" w:space="0" w:color="auto"/>
        <w:left w:val="none" w:sz="0" w:space="0" w:color="auto"/>
        <w:bottom w:val="none" w:sz="0" w:space="0" w:color="auto"/>
        <w:right w:val="none" w:sz="0" w:space="0" w:color="auto"/>
      </w:divBdr>
    </w:div>
    <w:div w:id="1539704210">
      <w:bodyDiv w:val="1"/>
      <w:marLeft w:val="0"/>
      <w:marRight w:val="0"/>
      <w:marTop w:val="0"/>
      <w:marBottom w:val="0"/>
      <w:divBdr>
        <w:top w:val="none" w:sz="0" w:space="0" w:color="auto"/>
        <w:left w:val="none" w:sz="0" w:space="0" w:color="auto"/>
        <w:bottom w:val="none" w:sz="0" w:space="0" w:color="auto"/>
        <w:right w:val="none" w:sz="0" w:space="0" w:color="auto"/>
      </w:divBdr>
    </w:div>
    <w:div w:id="1561864168">
      <w:bodyDiv w:val="1"/>
      <w:marLeft w:val="0"/>
      <w:marRight w:val="0"/>
      <w:marTop w:val="0"/>
      <w:marBottom w:val="0"/>
      <w:divBdr>
        <w:top w:val="none" w:sz="0" w:space="0" w:color="auto"/>
        <w:left w:val="none" w:sz="0" w:space="0" w:color="auto"/>
        <w:bottom w:val="none" w:sz="0" w:space="0" w:color="auto"/>
        <w:right w:val="none" w:sz="0" w:space="0" w:color="auto"/>
      </w:divBdr>
    </w:div>
    <w:div w:id="1583101821">
      <w:bodyDiv w:val="1"/>
      <w:marLeft w:val="0"/>
      <w:marRight w:val="0"/>
      <w:marTop w:val="0"/>
      <w:marBottom w:val="0"/>
      <w:divBdr>
        <w:top w:val="none" w:sz="0" w:space="0" w:color="auto"/>
        <w:left w:val="none" w:sz="0" w:space="0" w:color="auto"/>
        <w:bottom w:val="none" w:sz="0" w:space="0" w:color="auto"/>
        <w:right w:val="none" w:sz="0" w:space="0" w:color="auto"/>
      </w:divBdr>
    </w:div>
    <w:div w:id="1587689865">
      <w:bodyDiv w:val="1"/>
      <w:marLeft w:val="0"/>
      <w:marRight w:val="0"/>
      <w:marTop w:val="0"/>
      <w:marBottom w:val="0"/>
      <w:divBdr>
        <w:top w:val="none" w:sz="0" w:space="0" w:color="auto"/>
        <w:left w:val="none" w:sz="0" w:space="0" w:color="auto"/>
        <w:bottom w:val="none" w:sz="0" w:space="0" w:color="auto"/>
        <w:right w:val="none" w:sz="0" w:space="0" w:color="auto"/>
      </w:divBdr>
    </w:div>
    <w:div w:id="1598756505">
      <w:bodyDiv w:val="1"/>
      <w:marLeft w:val="0"/>
      <w:marRight w:val="0"/>
      <w:marTop w:val="0"/>
      <w:marBottom w:val="0"/>
      <w:divBdr>
        <w:top w:val="none" w:sz="0" w:space="0" w:color="auto"/>
        <w:left w:val="none" w:sz="0" w:space="0" w:color="auto"/>
        <w:bottom w:val="none" w:sz="0" w:space="0" w:color="auto"/>
        <w:right w:val="none" w:sz="0" w:space="0" w:color="auto"/>
      </w:divBdr>
    </w:div>
    <w:div w:id="1607467865">
      <w:bodyDiv w:val="1"/>
      <w:marLeft w:val="0"/>
      <w:marRight w:val="0"/>
      <w:marTop w:val="0"/>
      <w:marBottom w:val="0"/>
      <w:divBdr>
        <w:top w:val="none" w:sz="0" w:space="0" w:color="auto"/>
        <w:left w:val="none" w:sz="0" w:space="0" w:color="auto"/>
        <w:bottom w:val="none" w:sz="0" w:space="0" w:color="auto"/>
        <w:right w:val="none" w:sz="0" w:space="0" w:color="auto"/>
      </w:divBdr>
    </w:div>
    <w:div w:id="1608538103">
      <w:bodyDiv w:val="1"/>
      <w:marLeft w:val="0"/>
      <w:marRight w:val="0"/>
      <w:marTop w:val="0"/>
      <w:marBottom w:val="0"/>
      <w:divBdr>
        <w:top w:val="none" w:sz="0" w:space="0" w:color="auto"/>
        <w:left w:val="none" w:sz="0" w:space="0" w:color="auto"/>
        <w:bottom w:val="none" w:sz="0" w:space="0" w:color="auto"/>
        <w:right w:val="none" w:sz="0" w:space="0" w:color="auto"/>
      </w:divBdr>
    </w:div>
    <w:div w:id="1615357165">
      <w:bodyDiv w:val="1"/>
      <w:marLeft w:val="0"/>
      <w:marRight w:val="0"/>
      <w:marTop w:val="0"/>
      <w:marBottom w:val="0"/>
      <w:divBdr>
        <w:top w:val="none" w:sz="0" w:space="0" w:color="auto"/>
        <w:left w:val="none" w:sz="0" w:space="0" w:color="auto"/>
        <w:bottom w:val="none" w:sz="0" w:space="0" w:color="auto"/>
        <w:right w:val="none" w:sz="0" w:space="0" w:color="auto"/>
      </w:divBdr>
    </w:div>
    <w:div w:id="1630864193">
      <w:bodyDiv w:val="1"/>
      <w:marLeft w:val="0"/>
      <w:marRight w:val="0"/>
      <w:marTop w:val="0"/>
      <w:marBottom w:val="0"/>
      <w:divBdr>
        <w:top w:val="none" w:sz="0" w:space="0" w:color="auto"/>
        <w:left w:val="none" w:sz="0" w:space="0" w:color="auto"/>
        <w:bottom w:val="none" w:sz="0" w:space="0" w:color="auto"/>
        <w:right w:val="none" w:sz="0" w:space="0" w:color="auto"/>
      </w:divBdr>
    </w:div>
    <w:div w:id="1633486745">
      <w:bodyDiv w:val="1"/>
      <w:marLeft w:val="0"/>
      <w:marRight w:val="0"/>
      <w:marTop w:val="0"/>
      <w:marBottom w:val="0"/>
      <w:divBdr>
        <w:top w:val="none" w:sz="0" w:space="0" w:color="auto"/>
        <w:left w:val="none" w:sz="0" w:space="0" w:color="auto"/>
        <w:bottom w:val="none" w:sz="0" w:space="0" w:color="auto"/>
        <w:right w:val="none" w:sz="0" w:space="0" w:color="auto"/>
      </w:divBdr>
    </w:div>
    <w:div w:id="1637760652">
      <w:bodyDiv w:val="1"/>
      <w:marLeft w:val="0"/>
      <w:marRight w:val="0"/>
      <w:marTop w:val="0"/>
      <w:marBottom w:val="0"/>
      <w:divBdr>
        <w:top w:val="none" w:sz="0" w:space="0" w:color="auto"/>
        <w:left w:val="none" w:sz="0" w:space="0" w:color="auto"/>
        <w:bottom w:val="none" w:sz="0" w:space="0" w:color="auto"/>
        <w:right w:val="none" w:sz="0" w:space="0" w:color="auto"/>
      </w:divBdr>
    </w:div>
    <w:div w:id="1648971020">
      <w:bodyDiv w:val="1"/>
      <w:marLeft w:val="0"/>
      <w:marRight w:val="0"/>
      <w:marTop w:val="0"/>
      <w:marBottom w:val="0"/>
      <w:divBdr>
        <w:top w:val="none" w:sz="0" w:space="0" w:color="auto"/>
        <w:left w:val="none" w:sz="0" w:space="0" w:color="auto"/>
        <w:bottom w:val="none" w:sz="0" w:space="0" w:color="auto"/>
        <w:right w:val="none" w:sz="0" w:space="0" w:color="auto"/>
      </w:divBdr>
    </w:div>
    <w:div w:id="1661889711">
      <w:bodyDiv w:val="1"/>
      <w:marLeft w:val="0"/>
      <w:marRight w:val="0"/>
      <w:marTop w:val="0"/>
      <w:marBottom w:val="0"/>
      <w:divBdr>
        <w:top w:val="none" w:sz="0" w:space="0" w:color="auto"/>
        <w:left w:val="none" w:sz="0" w:space="0" w:color="auto"/>
        <w:bottom w:val="none" w:sz="0" w:space="0" w:color="auto"/>
        <w:right w:val="none" w:sz="0" w:space="0" w:color="auto"/>
      </w:divBdr>
    </w:div>
    <w:div w:id="1665471174">
      <w:bodyDiv w:val="1"/>
      <w:marLeft w:val="0"/>
      <w:marRight w:val="0"/>
      <w:marTop w:val="0"/>
      <w:marBottom w:val="0"/>
      <w:divBdr>
        <w:top w:val="none" w:sz="0" w:space="0" w:color="auto"/>
        <w:left w:val="none" w:sz="0" w:space="0" w:color="auto"/>
        <w:bottom w:val="none" w:sz="0" w:space="0" w:color="auto"/>
        <w:right w:val="none" w:sz="0" w:space="0" w:color="auto"/>
      </w:divBdr>
    </w:div>
    <w:div w:id="1686634730">
      <w:bodyDiv w:val="1"/>
      <w:marLeft w:val="0"/>
      <w:marRight w:val="0"/>
      <w:marTop w:val="0"/>
      <w:marBottom w:val="0"/>
      <w:divBdr>
        <w:top w:val="none" w:sz="0" w:space="0" w:color="auto"/>
        <w:left w:val="none" w:sz="0" w:space="0" w:color="auto"/>
        <w:bottom w:val="none" w:sz="0" w:space="0" w:color="auto"/>
        <w:right w:val="none" w:sz="0" w:space="0" w:color="auto"/>
      </w:divBdr>
    </w:div>
    <w:div w:id="1710376115">
      <w:bodyDiv w:val="1"/>
      <w:marLeft w:val="0"/>
      <w:marRight w:val="0"/>
      <w:marTop w:val="0"/>
      <w:marBottom w:val="0"/>
      <w:divBdr>
        <w:top w:val="none" w:sz="0" w:space="0" w:color="auto"/>
        <w:left w:val="none" w:sz="0" w:space="0" w:color="auto"/>
        <w:bottom w:val="none" w:sz="0" w:space="0" w:color="auto"/>
        <w:right w:val="none" w:sz="0" w:space="0" w:color="auto"/>
      </w:divBdr>
    </w:div>
    <w:div w:id="1724672840">
      <w:bodyDiv w:val="1"/>
      <w:marLeft w:val="0"/>
      <w:marRight w:val="0"/>
      <w:marTop w:val="0"/>
      <w:marBottom w:val="0"/>
      <w:divBdr>
        <w:top w:val="none" w:sz="0" w:space="0" w:color="auto"/>
        <w:left w:val="none" w:sz="0" w:space="0" w:color="auto"/>
        <w:bottom w:val="none" w:sz="0" w:space="0" w:color="auto"/>
        <w:right w:val="none" w:sz="0" w:space="0" w:color="auto"/>
      </w:divBdr>
    </w:div>
    <w:div w:id="1755931634">
      <w:bodyDiv w:val="1"/>
      <w:marLeft w:val="0"/>
      <w:marRight w:val="0"/>
      <w:marTop w:val="0"/>
      <w:marBottom w:val="0"/>
      <w:divBdr>
        <w:top w:val="none" w:sz="0" w:space="0" w:color="auto"/>
        <w:left w:val="none" w:sz="0" w:space="0" w:color="auto"/>
        <w:bottom w:val="none" w:sz="0" w:space="0" w:color="auto"/>
        <w:right w:val="none" w:sz="0" w:space="0" w:color="auto"/>
      </w:divBdr>
    </w:div>
    <w:div w:id="1834639084">
      <w:bodyDiv w:val="1"/>
      <w:marLeft w:val="0"/>
      <w:marRight w:val="0"/>
      <w:marTop w:val="0"/>
      <w:marBottom w:val="0"/>
      <w:divBdr>
        <w:top w:val="none" w:sz="0" w:space="0" w:color="auto"/>
        <w:left w:val="none" w:sz="0" w:space="0" w:color="auto"/>
        <w:bottom w:val="none" w:sz="0" w:space="0" w:color="auto"/>
        <w:right w:val="none" w:sz="0" w:space="0" w:color="auto"/>
      </w:divBdr>
    </w:div>
    <w:div w:id="1846704588">
      <w:bodyDiv w:val="1"/>
      <w:marLeft w:val="0"/>
      <w:marRight w:val="0"/>
      <w:marTop w:val="0"/>
      <w:marBottom w:val="0"/>
      <w:divBdr>
        <w:top w:val="none" w:sz="0" w:space="0" w:color="auto"/>
        <w:left w:val="none" w:sz="0" w:space="0" w:color="auto"/>
        <w:bottom w:val="none" w:sz="0" w:space="0" w:color="auto"/>
        <w:right w:val="none" w:sz="0" w:space="0" w:color="auto"/>
      </w:divBdr>
    </w:div>
    <w:div w:id="1890606994">
      <w:bodyDiv w:val="1"/>
      <w:marLeft w:val="0"/>
      <w:marRight w:val="0"/>
      <w:marTop w:val="0"/>
      <w:marBottom w:val="0"/>
      <w:divBdr>
        <w:top w:val="none" w:sz="0" w:space="0" w:color="auto"/>
        <w:left w:val="none" w:sz="0" w:space="0" w:color="auto"/>
        <w:bottom w:val="none" w:sz="0" w:space="0" w:color="auto"/>
        <w:right w:val="none" w:sz="0" w:space="0" w:color="auto"/>
      </w:divBdr>
    </w:div>
    <w:div w:id="1895853575">
      <w:bodyDiv w:val="1"/>
      <w:marLeft w:val="0"/>
      <w:marRight w:val="0"/>
      <w:marTop w:val="0"/>
      <w:marBottom w:val="0"/>
      <w:divBdr>
        <w:top w:val="none" w:sz="0" w:space="0" w:color="auto"/>
        <w:left w:val="none" w:sz="0" w:space="0" w:color="auto"/>
        <w:bottom w:val="none" w:sz="0" w:space="0" w:color="auto"/>
        <w:right w:val="none" w:sz="0" w:space="0" w:color="auto"/>
      </w:divBdr>
    </w:div>
    <w:div w:id="1896575005">
      <w:bodyDiv w:val="1"/>
      <w:marLeft w:val="0"/>
      <w:marRight w:val="0"/>
      <w:marTop w:val="0"/>
      <w:marBottom w:val="0"/>
      <w:divBdr>
        <w:top w:val="none" w:sz="0" w:space="0" w:color="auto"/>
        <w:left w:val="none" w:sz="0" w:space="0" w:color="auto"/>
        <w:bottom w:val="none" w:sz="0" w:space="0" w:color="auto"/>
        <w:right w:val="none" w:sz="0" w:space="0" w:color="auto"/>
      </w:divBdr>
    </w:div>
    <w:div w:id="1912544867">
      <w:bodyDiv w:val="1"/>
      <w:marLeft w:val="0"/>
      <w:marRight w:val="0"/>
      <w:marTop w:val="0"/>
      <w:marBottom w:val="0"/>
      <w:divBdr>
        <w:top w:val="none" w:sz="0" w:space="0" w:color="auto"/>
        <w:left w:val="none" w:sz="0" w:space="0" w:color="auto"/>
        <w:bottom w:val="none" w:sz="0" w:space="0" w:color="auto"/>
        <w:right w:val="none" w:sz="0" w:space="0" w:color="auto"/>
      </w:divBdr>
    </w:div>
    <w:div w:id="1942495045">
      <w:bodyDiv w:val="1"/>
      <w:marLeft w:val="0"/>
      <w:marRight w:val="0"/>
      <w:marTop w:val="0"/>
      <w:marBottom w:val="0"/>
      <w:divBdr>
        <w:top w:val="none" w:sz="0" w:space="0" w:color="auto"/>
        <w:left w:val="none" w:sz="0" w:space="0" w:color="auto"/>
        <w:bottom w:val="none" w:sz="0" w:space="0" w:color="auto"/>
        <w:right w:val="none" w:sz="0" w:space="0" w:color="auto"/>
      </w:divBdr>
    </w:div>
    <w:div w:id="1972437589">
      <w:bodyDiv w:val="1"/>
      <w:marLeft w:val="0"/>
      <w:marRight w:val="0"/>
      <w:marTop w:val="0"/>
      <w:marBottom w:val="0"/>
      <w:divBdr>
        <w:top w:val="none" w:sz="0" w:space="0" w:color="auto"/>
        <w:left w:val="none" w:sz="0" w:space="0" w:color="auto"/>
        <w:bottom w:val="none" w:sz="0" w:space="0" w:color="auto"/>
        <w:right w:val="none" w:sz="0" w:space="0" w:color="auto"/>
      </w:divBdr>
    </w:div>
    <w:div w:id="1984432573">
      <w:bodyDiv w:val="1"/>
      <w:marLeft w:val="0"/>
      <w:marRight w:val="0"/>
      <w:marTop w:val="0"/>
      <w:marBottom w:val="0"/>
      <w:divBdr>
        <w:top w:val="none" w:sz="0" w:space="0" w:color="auto"/>
        <w:left w:val="none" w:sz="0" w:space="0" w:color="auto"/>
        <w:bottom w:val="none" w:sz="0" w:space="0" w:color="auto"/>
        <w:right w:val="none" w:sz="0" w:space="0" w:color="auto"/>
      </w:divBdr>
    </w:div>
    <w:div w:id="1985236740">
      <w:bodyDiv w:val="1"/>
      <w:marLeft w:val="0"/>
      <w:marRight w:val="0"/>
      <w:marTop w:val="0"/>
      <w:marBottom w:val="0"/>
      <w:divBdr>
        <w:top w:val="none" w:sz="0" w:space="0" w:color="auto"/>
        <w:left w:val="none" w:sz="0" w:space="0" w:color="auto"/>
        <w:bottom w:val="none" w:sz="0" w:space="0" w:color="auto"/>
        <w:right w:val="none" w:sz="0" w:space="0" w:color="auto"/>
      </w:divBdr>
    </w:div>
    <w:div w:id="1995256850">
      <w:bodyDiv w:val="1"/>
      <w:marLeft w:val="0"/>
      <w:marRight w:val="0"/>
      <w:marTop w:val="0"/>
      <w:marBottom w:val="0"/>
      <w:divBdr>
        <w:top w:val="none" w:sz="0" w:space="0" w:color="auto"/>
        <w:left w:val="none" w:sz="0" w:space="0" w:color="auto"/>
        <w:bottom w:val="none" w:sz="0" w:space="0" w:color="auto"/>
        <w:right w:val="none" w:sz="0" w:space="0" w:color="auto"/>
      </w:divBdr>
    </w:div>
    <w:div w:id="2030719729">
      <w:bodyDiv w:val="1"/>
      <w:marLeft w:val="0"/>
      <w:marRight w:val="0"/>
      <w:marTop w:val="0"/>
      <w:marBottom w:val="0"/>
      <w:divBdr>
        <w:top w:val="none" w:sz="0" w:space="0" w:color="auto"/>
        <w:left w:val="none" w:sz="0" w:space="0" w:color="auto"/>
        <w:bottom w:val="none" w:sz="0" w:space="0" w:color="auto"/>
        <w:right w:val="none" w:sz="0" w:space="0" w:color="auto"/>
      </w:divBdr>
    </w:div>
    <w:div w:id="2031641913">
      <w:bodyDiv w:val="1"/>
      <w:marLeft w:val="0"/>
      <w:marRight w:val="0"/>
      <w:marTop w:val="0"/>
      <w:marBottom w:val="0"/>
      <w:divBdr>
        <w:top w:val="none" w:sz="0" w:space="0" w:color="auto"/>
        <w:left w:val="none" w:sz="0" w:space="0" w:color="auto"/>
        <w:bottom w:val="none" w:sz="0" w:space="0" w:color="auto"/>
        <w:right w:val="none" w:sz="0" w:space="0" w:color="auto"/>
      </w:divBdr>
    </w:div>
    <w:div w:id="2044818045">
      <w:bodyDiv w:val="1"/>
      <w:marLeft w:val="0"/>
      <w:marRight w:val="0"/>
      <w:marTop w:val="0"/>
      <w:marBottom w:val="0"/>
      <w:divBdr>
        <w:top w:val="none" w:sz="0" w:space="0" w:color="auto"/>
        <w:left w:val="none" w:sz="0" w:space="0" w:color="auto"/>
        <w:bottom w:val="none" w:sz="0" w:space="0" w:color="auto"/>
        <w:right w:val="none" w:sz="0" w:space="0" w:color="auto"/>
      </w:divBdr>
    </w:div>
    <w:div w:id="2047483245">
      <w:bodyDiv w:val="1"/>
      <w:marLeft w:val="0"/>
      <w:marRight w:val="0"/>
      <w:marTop w:val="0"/>
      <w:marBottom w:val="0"/>
      <w:divBdr>
        <w:top w:val="none" w:sz="0" w:space="0" w:color="auto"/>
        <w:left w:val="none" w:sz="0" w:space="0" w:color="auto"/>
        <w:bottom w:val="none" w:sz="0" w:space="0" w:color="auto"/>
        <w:right w:val="none" w:sz="0" w:space="0" w:color="auto"/>
      </w:divBdr>
    </w:div>
    <w:div w:id="2048602211">
      <w:bodyDiv w:val="1"/>
      <w:marLeft w:val="0"/>
      <w:marRight w:val="0"/>
      <w:marTop w:val="0"/>
      <w:marBottom w:val="0"/>
      <w:divBdr>
        <w:top w:val="none" w:sz="0" w:space="0" w:color="auto"/>
        <w:left w:val="none" w:sz="0" w:space="0" w:color="auto"/>
        <w:bottom w:val="none" w:sz="0" w:space="0" w:color="auto"/>
        <w:right w:val="none" w:sz="0" w:space="0" w:color="auto"/>
      </w:divBdr>
    </w:div>
    <w:div w:id="2067679566">
      <w:bodyDiv w:val="1"/>
      <w:marLeft w:val="0"/>
      <w:marRight w:val="0"/>
      <w:marTop w:val="0"/>
      <w:marBottom w:val="0"/>
      <w:divBdr>
        <w:top w:val="none" w:sz="0" w:space="0" w:color="auto"/>
        <w:left w:val="none" w:sz="0" w:space="0" w:color="auto"/>
        <w:bottom w:val="none" w:sz="0" w:space="0" w:color="auto"/>
        <w:right w:val="none" w:sz="0" w:space="0" w:color="auto"/>
      </w:divBdr>
      <w:divsChild>
        <w:div w:id="102461811">
          <w:marLeft w:val="0"/>
          <w:marRight w:val="0"/>
          <w:marTop w:val="0"/>
          <w:marBottom w:val="0"/>
          <w:divBdr>
            <w:top w:val="none" w:sz="0" w:space="0" w:color="auto"/>
            <w:left w:val="none" w:sz="0" w:space="0" w:color="auto"/>
            <w:bottom w:val="none" w:sz="0" w:space="0" w:color="auto"/>
            <w:right w:val="none" w:sz="0" w:space="0" w:color="auto"/>
          </w:divBdr>
        </w:div>
        <w:div w:id="601038980">
          <w:marLeft w:val="0"/>
          <w:marRight w:val="0"/>
          <w:marTop w:val="0"/>
          <w:marBottom w:val="0"/>
          <w:divBdr>
            <w:top w:val="none" w:sz="0" w:space="0" w:color="auto"/>
            <w:left w:val="none" w:sz="0" w:space="0" w:color="auto"/>
            <w:bottom w:val="none" w:sz="0" w:space="0" w:color="auto"/>
            <w:right w:val="none" w:sz="0" w:space="0" w:color="auto"/>
          </w:divBdr>
        </w:div>
        <w:div w:id="1070738027">
          <w:marLeft w:val="0"/>
          <w:marRight w:val="0"/>
          <w:marTop w:val="0"/>
          <w:marBottom w:val="0"/>
          <w:divBdr>
            <w:top w:val="none" w:sz="0" w:space="0" w:color="auto"/>
            <w:left w:val="none" w:sz="0" w:space="0" w:color="auto"/>
            <w:bottom w:val="none" w:sz="0" w:space="0" w:color="auto"/>
            <w:right w:val="none" w:sz="0" w:space="0" w:color="auto"/>
          </w:divBdr>
        </w:div>
        <w:div w:id="1226339332">
          <w:marLeft w:val="0"/>
          <w:marRight w:val="0"/>
          <w:marTop w:val="0"/>
          <w:marBottom w:val="0"/>
          <w:divBdr>
            <w:top w:val="none" w:sz="0" w:space="0" w:color="auto"/>
            <w:left w:val="none" w:sz="0" w:space="0" w:color="auto"/>
            <w:bottom w:val="none" w:sz="0" w:space="0" w:color="auto"/>
            <w:right w:val="none" w:sz="0" w:space="0" w:color="auto"/>
          </w:divBdr>
        </w:div>
        <w:div w:id="1380010185">
          <w:marLeft w:val="0"/>
          <w:marRight w:val="0"/>
          <w:marTop w:val="0"/>
          <w:marBottom w:val="0"/>
          <w:divBdr>
            <w:top w:val="none" w:sz="0" w:space="0" w:color="auto"/>
            <w:left w:val="none" w:sz="0" w:space="0" w:color="auto"/>
            <w:bottom w:val="none" w:sz="0" w:space="0" w:color="auto"/>
            <w:right w:val="none" w:sz="0" w:space="0" w:color="auto"/>
          </w:divBdr>
        </w:div>
        <w:div w:id="1469861092">
          <w:marLeft w:val="0"/>
          <w:marRight w:val="0"/>
          <w:marTop w:val="0"/>
          <w:marBottom w:val="0"/>
          <w:divBdr>
            <w:top w:val="none" w:sz="0" w:space="0" w:color="auto"/>
            <w:left w:val="none" w:sz="0" w:space="0" w:color="auto"/>
            <w:bottom w:val="none" w:sz="0" w:space="0" w:color="auto"/>
            <w:right w:val="none" w:sz="0" w:space="0" w:color="auto"/>
          </w:divBdr>
        </w:div>
        <w:div w:id="1711344572">
          <w:marLeft w:val="0"/>
          <w:marRight w:val="0"/>
          <w:marTop w:val="0"/>
          <w:marBottom w:val="0"/>
          <w:divBdr>
            <w:top w:val="none" w:sz="0" w:space="0" w:color="auto"/>
            <w:left w:val="none" w:sz="0" w:space="0" w:color="auto"/>
            <w:bottom w:val="none" w:sz="0" w:space="0" w:color="auto"/>
            <w:right w:val="none" w:sz="0" w:space="0" w:color="auto"/>
          </w:divBdr>
        </w:div>
        <w:div w:id="1833912904">
          <w:marLeft w:val="0"/>
          <w:marRight w:val="0"/>
          <w:marTop w:val="0"/>
          <w:marBottom w:val="0"/>
          <w:divBdr>
            <w:top w:val="none" w:sz="0" w:space="0" w:color="auto"/>
            <w:left w:val="none" w:sz="0" w:space="0" w:color="auto"/>
            <w:bottom w:val="none" w:sz="0" w:space="0" w:color="auto"/>
            <w:right w:val="none" w:sz="0" w:space="0" w:color="auto"/>
          </w:divBdr>
        </w:div>
        <w:div w:id="1853296554">
          <w:marLeft w:val="0"/>
          <w:marRight w:val="0"/>
          <w:marTop w:val="0"/>
          <w:marBottom w:val="0"/>
          <w:divBdr>
            <w:top w:val="none" w:sz="0" w:space="0" w:color="auto"/>
            <w:left w:val="none" w:sz="0" w:space="0" w:color="auto"/>
            <w:bottom w:val="none" w:sz="0" w:space="0" w:color="auto"/>
            <w:right w:val="none" w:sz="0" w:space="0" w:color="auto"/>
          </w:divBdr>
        </w:div>
        <w:div w:id="1946228506">
          <w:marLeft w:val="0"/>
          <w:marRight w:val="0"/>
          <w:marTop w:val="0"/>
          <w:marBottom w:val="0"/>
          <w:divBdr>
            <w:top w:val="none" w:sz="0" w:space="0" w:color="auto"/>
            <w:left w:val="none" w:sz="0" w:space="0" w:color="auto"/>
            <w:bottom w:val="none" w:sz="0" w:space="0" w:color="auto"/>
            <w:right w:val="none" w:sz="0" w:space="0" w:color="auto"/>
          </w:divBdr>
        </w:div>
      </w:divsChild>
    </w:div>
    <w:div w:id="2078506933">
      <w:bodyDiv w:val="1"/>
      <w:marLeft w:val="0"/>
      <w:marRight w:val="0"/>
      <w:marTop w:val="0"/>
      <w:marBottom w:val="0"/>
      <w:divBdr>
        <w:top w:val="none" w:sz="0" w:space="0" w:color="auto"/>
        <w:left w:val="none" w:sz="0" w:space="0" w:color="auto"/>
        <w:bottom w:val="none" w:sz="0" w:space="0" w:color="auto"/>
        <w:right w:val="none" w:sz="0" w:space="0" w:color="auto"/>
      </w:divBdr>
    </w:div>
    <w:div w:id="2094356712">
      <w:bodyDiv w:val="1"/>
      <w:marLeft w:val="0"/>
      <w:marRight w:val="0"/>
      <w:marTop w:val="0"/>
      <w:marBottom w:val="0"/>
      <w:divBdr>
        <w:top w:val="none" w:sz="0" w:space="0" w:color="auto"/>
        <w:left w:val="none" w:sz="0" w:space="0" w:color="auto"/>
        <w:bottom w:val="none" w:sz="0" w:space="0" w:color="auto"/>
        <w:right w:val="none" w:sz="0" w:space="0" w:color="auto"/>
      </w:divBdr>
    </w:div>
    <w:div w:id="2098748297">
      <w:bodyDiv w:val="1"/>
      <w:marLeft w:val="0"/>
      <w:marRight w:val="0"/>
      <w:marTop w:val="0"/>
      <w:marBottom w:val="0"/>
      <w:divBdr>
        <w:top w:val="none" w:sz="0" w:space="0" w:color="auto"/>
        <w:left w:val="none" w:sz="0" w:space="0" w:color="auto"/>
        <w:bottom w:val="none" w:sz="0" w:space="0" w:color="auto"/>
        <w:right w:val="none" w:sz="0" w:space="0" w:color="auto"/>
      </w:divBdr>
    </w:div>
    <w:div w:id="2118794290">
      <w:bodyDiv w:val="1"/>
      <w:marLeft w:val="0"/>
      <w:marRight w:val="0"/>
      <w:marTop w:val="0"/>
      <w:marBottom w:val="0"/>
      <w:divBdr>
        <w:top w:val="none" w:sz="0" w:space="0" w:color="auto"/>
        <w:left w:val="none" w:sz="0" w:space="0" w:color="auto"/>
        <w:bottom w:val="none" w:sz="0" w:space="0" w:color="auto"/>
        <w:right w:val="none" w:sz="0" w:space="0" w:color="auto"/>
      </w:divBdr>
    </w:div>
    <w:div w:id="2123524925">
      <w:bodyDiv w:val="1"/>
      <w:marLeft w:val="0"/>
      <w:marRight w:val="0"/>
      <w:marTop w:val="0"/>
      <w:marBottom w:val="0"/>
      <w:divBdr>
        <w:top w:val="none" w:sz="0" w:space="0" w:color="auto"/>
        <w:left w:val="none" w:sz="0" w:space="0" w:color="auto"/>
        <w:bottom w:val="none" w:sz="0" w:space="0" w:color="auto"/>
        <w:right w:val="none" w:sz="0" w:space="0" w:color="auto"/>
      </w:divBdr>
      <w:divsChild>
        <w:div w:id="37438991">
          <w:marLeft w:val="0"/>
          <w:marRight w:val="0"/>
          <w:marTop w:val="0"/>
          <w:marBottom w:val="0"/>
          <w:divBdr>
            <w:top w:val="none" w:sz="0" w:space="0" w:color="auto"/>
            <w:left w:val="none" w:sz="0" w:space="0" w:color="auto"/>
            <w:bottom w:val="none" w:sz="0" w:space="0" w:color="auto"/>
            <w:right w:val="none" w:sz="0" w:space="0" w:color="auto"/>
          </w:divBdr>
          <w:divsChild>
            <w:div w:id="50155232">
              <w:marLeft w:val="0"/>
              <w:marRight w:val="0"/>
              <w:marTop w:val="0"/>
              <w:marBottom w:val="0"/>
              <w:divBdr>
                <w:top w:val="none" w:sz="0" w:space="0" w:color="auto"/>
                <w:left w:val="none" w:sz="0" w:space="0" w:color="auto"/>
                <w:bottom w:val="none" w:sz="0" w:space="0" w:color="auto"/>
                <w:right w:val="none" w:sz="0" w:space="0" w:color="auto"/>
              </w:divBdr>
            </w:div>
          </w:divsChild>
        </w:div>
        <w:div w:id="955334039">
          <w:marLeft w:val="0"/>
          <w:marRight w:val="0"/>
          <w:marTop w:val="0"/>
          <w:marBottom w:val="0"/>
          <w:divBdr>
            <w:top w:val="none" w:sz="0" w:space="0" w:color="auto"/>
            <w:left w:val="none" w:sz="0" w:space="0" w:color="auto"/>
            <w:bottom w:val="none" w:sz="0" w:space="0" w:color="auto"/>
            <w:right w:val="none" w:sz="0" w:space="0" w:color="auto"/>
          </w:divBdr>
        </w:div>
        <w:div w:id="1012801493">
          <w:marLeft w:val="0"/>
          <w:marRight w:val="0"/>
          <w:marTop w:val="0"/>
          <w:marBottom w:val="0"/>
          <w:divBdr>
            <w:top w:val="none" w:sz="0" w:space="0" w:color="auto"/>
            <w:left w:val="none" w:sz="0" w:space="0" w:color="auto"/>
            <w:bottom w:val="none" w:sz="0" w:space="0" w:color="auto"/>
            <w:right w:val="none" w:sz="0" w:space="0" w:color="auto"/>
          </w:divBdr>
        </w:div>
        <w:div w:id="1023819973">
          <w:marLeft w:val="0"/>
          <w:marRight w:val="0"/>
          <w:marTop w:val="0"/>
          <w:marBottom w:val="0"/>
          <w:divBdr>
            <w:top w:val="none" w:sz="0" w:space="0" w:color="auto"/>
            <w:left w:val="none" w:sz="0" w:space="0" w:color="auto"/>
            <w:bottom w:val="none" w:sz="0" w:space="0" w:color="auto"/>
            <w:right w:val="none" w:sz="0" w:space="0" w:color="auto"/>
          </w:divBdr>
        </w:div>
        <w:div w:id="1208032276">
          <w:marLeft w:val="0"/>
          <w:marRight w:val="0"/>
          <w:marTop w:val="0"/>
          <w:marBottom w:val="0"/>
          <w:divBdr>
            <w:top w:val="none" w:sz="0" w:space="0" w:color="auto"/>
            <w:left w:val="none" w:sz="0" w:space="0" w:color="auto"/>
            <w:bottom w:val="none" w:sz="0" w:space="0" w:color="auto"/>
            <w:right w:val="none" w:sz="0" w:space="0" w:color="auto"/>
          </w:divBdr>
          <w:divsChild>
            <w:div w:id="54132914">
              <w:marLeft w:val="0"/>
              <w:marRight w:val="0"/>
              <w:marTop w:val="0"/>
              <w:marBottom w:val="0"/>
              <w:divBdr>
                <w:top w:val="none" w:sz="0" w:space="0" w:color="auto"/>
                <w:left w:val="none" w:sz="0" w:space="0" w:color="auto"/>
                <w:bottom w:val="none" w:sz="0" w:space="0" w:color="auto"/>
                <w:right w:val="none" w:sz="0" w:space="0" w:color="auto"/>
              </w:divBdr>
            </w:div>
            <w:div w:id="734737293">
              <w:marLeft w:val="0"/>
              <w:marRight w:val="0"/>
              <w:marTop w:val="0"/>
              <w:marBottom w:val="0"/>
              <w:divBdr>
                <w:top w:val="none" w:sz="0" w:space="0" w:color="auto"/>
                <w:left w:val="none" w:sz="0" w:space="0" w:color="auto"/>
                <w:bottom w:val="none" w:sz="0" w:space="0" w:color="auto"/>
                <w:right w:val="none" w:sz="0" w:space="0" w:color="auto"/>
              </w:divBdr>
            </w:div>
          </w:divsChild>
        </w:div>
        <w:div w:id="1237979139">
          <w:marLeft w:val="0"/>
          <w:marRight w:val="0"/>
          <w:marTop w:val="0"/>
          <w:marBottom w:val="0"/>
          <w:divBdr>
            <w:top w:val="none" w:sz="0" w:space="0" w:color="auto"/>
            <w:left w:val="none" w:sz="0" w:space="0" w:color="auto"/>
            <w:bottom w:val="none" w:sz="0" w:space="0" w:color="auto"/>
            <w:right w:val="none" w:sz="0" w:space="0" w:color="auto"/>
          </w:divBdr>
        </w:div>
        <w:div w:id="1368994276">
          <w:marLeft w:val="0"/>
          <w:marRight w:val="0"/>
          <w:marTop w:val="0"/>
          <w:marBottom w:val="0"/>
          <w:divBdr>
            <w:top w:val="none" w:sz="0" w:space="0" w:color="auto"/>
            <w:left w:val="none" w:sz="0" w:space="0" w:color="auto"/>
            <w:bottom w:val="none" w:sz="0" w:space="0" w:color="auto"/>
            <w:right w:val="none" w:sz="0" w:space="0" w:color="auto"/>
          </w:divBdr>
        </w:div>
        <w:div w:id="1523010570">
          <w:marLeft w:val="0"/>
          <w:marRight w:val="0"/>
          <w:marTop w:val="0"/>
          <w:marBottom w:val="0"/>
          <w:divBdr>
            <w:top w:val="none" w:sz="0" w:space="0" w:color="auto"/>
            <w:left w:val="none" w:sz="0" w:space="0" w:color="auto"/>
            <w:bottom w:val="none" w:sz="0" w:space="0" w:color="auto"/>
            <w:right w:val="none" w:sz="0" w:space="0" w:color="auto"/>
          </w:divBdr>
        </w:div>
        <w:div w:id="1568300140">
          <w:marLeft w:val="0"/>
          <w:marRight w:val="0"/>
          <w:marTop w:val="0"/>
          <w:marBottom w:val="0"/>
          <w:divBdr>
            <w:top w:val="none" w:sz="0" w:space="0" w:color="auto"/>
            <w:left w:val="none" w:sz="0" w:space="0" w:color="auto"/>
            <w:bottom w:val="none" w:sz="0" w:space="0" w:color="auto"/>
            <w:right w:val="none" w:sz="0" w:space="0" w:color="auto"/>
          </w:divBdr>
        </w:div>
        <w:div w:id="1588999530">
          <w:marLeft w:val="0"/>
          <w:marRight w:val="0"/>
          <w:marTop w:val="0"/>
          <w:marBottom w:val="0"/>
          <w:divBdr>
            <w:top w:val="none" w:sz="0" w:space="0" w:color="auto"/>
            <w:left w:val="none" w:sz="0" w:space="0" w:color="auto"/>
            <w:bottom w:val="none" w:sz="0" w:space="0" w:color="auto"/>
            <w:right w:val="none" w:sz="0" w:space="0" w:color="auto"/>
          </w:divBdr>
        </w:div>
        <w:div w:id="1749843254">
          <w:marLeft w:val="0"/>
          <w:marRight w:val="0"/>
          <w:marTop w:val="0"/>
          <w:marBottom w:val="0"/>
          <w:divBdr>
            <w:top w:val="none" w:sz="0" w:space="0" w:color="auto"/>
            <w:left w:val="none" w:sz="0" w:space="0" w:color="auto"/>
            <w:bottom w:val="none" w:sz="0" w:space="0" w:color="auto"/>
            <w:right w:val="none" w:sz="0" w:space="0" w:color="auto"/>
          </w:divBdr>
        </w:div>
      </w:divsChild>
    </w:div>
    <w:div w:id="2123527457">
      <w:bodyDiv w:val="1"/>
      <w:marLeft w:val="0"/>
      <w:marRight w:val="0"/>
      <w:marTop w:val="0"/>
      <w:marBottom w:val="0"/>
      <w:divBdr>
        <w:top w:val="none" w:sz="0" w:space="0" w:color="auto"/>
        <w:left w:val="none" w:sz="0" w:space="0" w:color="auto"/>
        <w:bottom w:val="none" w:sz="0" w:space="0" w:color="auto"/>
        <w:right w:val="none" w:sz="0" w:space="0" w:color="auto"/>
      </w:divBdr>
    </w:div>
    <w:div w:id="2130660278">
      <w:bodyDiv w:val="1"/>
      <w:marLeft w:val="0"/>
      <w:marRight w:val="0"/>
      <w:marTop w:val="0"/>
      <w:marBottom w:val="0"/>
      <w:divBdr>
        <w:top w:val="none" w:sz="0" w:space="0" w:color="auto"/>
        <w:left w:val="none" w:sz="0" w:space="0" w:color="auto"/>
        <w:bottom w:val="none" w:sz="0" w:space="0" w:color="auto"/>
        <w:right w:val="none" w:sz="0" w:space="0" w:color="auto"/>
      </w:divBdr>
    </w:div>
    <w:div w:id="2140608283">
      <w:bodyDiv w:val="1"/>
      <w:marLeft w:val="0"/>
      <w:marRight w:val="0"/>
      <w:marTop w:val="0"/>
      <w:marBottom w:val="0"/>
      <w:divBdr>
        <w:top w:val="none" w:sz="0" w:space="0" w:color="auto"/>
        <w:left w:val="none" w:sz="0" w:space="0" w:color="auto"/>
        <w:bottom w:val="none" w:sz="0" w:space="0" w:color="auto"/>
        <w:right w:val="none" w:sz="0" w:space="0" w:color="auto"/>
      </w:divBdr>
      <w:divsChild>
        <w:div w:id="96029933">
          <w:marLeft w:val="0"/>
          <w:marRight w:val="0"/>
          <w:marTop w:val="0"/>
          <w:marBottom w:val="0"/>
          <w:divBdr>
            <w:top w:val="none" w:sz="0" w:space="0" w:color="auto"/>
            <w:left w:val="none" w:sz="0" w:space="0" w:color="auto"/>
            <w:bottom w:val="none" w:sz="0" w:space="0" w:color="auto"/>
            <w:right w:val="none" w:sz="0" w:space="0" w:color="auto"/>
          </w:divBdr>
        </w:div>
        <w:div w:id="191038218">
          <w:marLeft w:val="0"/>
          <w:marRight w:val="0"/>
          <w:marTop w:val="0"/>
          <w:marBottom w:val="0"/>
          <w:divBdr>
            <w:top w:val="none" w:sz="0" w:space="0" w:color="auto"/>
            <w:left w:val="none" w:sz="0" w:space="0" w:color="auto"/>
            <w:bottom w:val="none" w:sz="0" w:space="0" w:color="auto"/>
            <w:right w:val="none" w:sz="0" w:space="0" w:color="auto"/>
          </w:divBdr>
        </w:div>
        <w:div w:id="677535820">
          <w:marLeft w:val="0"/>
          <w:marRight w:val="0"/>
          <w:marTop w:val="0"/>
          <w:marBottom w:val="0"/>
          <w:divBdr>
            <w:top w:val="none" w:sz="0" w:space="0" w:color="auto"/>
            <w:left w:val="none" w:sz="0" w:space="0" w:color="auto"/>
            <w:bottom w:val="none" w:sz="0" w:space="0" w:color="auto"/>
            <w:right w:val="none" w:sz="0" w:space="0" w:color="auto"/>
          </w:divBdr>
        </w:div>
        <w:div w:id="749738212">
          <w:marLeft w:val="0"/>
          <w:marRight w:val="0"/>
          <w:marTop w:val="0"/>
          <w:marBottom w:val="0"/>
          <w:divBdr>
            <w:top w:val="none" w:sz="0" w:space="0" w:color="auto"/>
            <w:left w:val="none" w:sz="0" w:space="0" w:color="auto"/>
            <w:bottom w:val="none" w:sz="0" w:space="0" w:color="auto"/>
            <w:right w:val="none" w:sz="0" w:space="0" w:color="auto"/>
          </w:divBdr>
        </w:div>
        <w:div w:id="1954288200">
          <w:marLeft w:val="0"/>
          <w:marRight w:val="0"/>
          <w:marTop w:val="0"/>
          <w:marBottom w:val="0"/>
          <w:divBdr>
            <w:top w:val="none" w:sz="0" w:space="0" w:color="auto"/>
            <w:left w:val="none" w:sz="0" w:space="0" w:color="auto"/>
            <w:bottom w:val="none" w:sz="0" w:space="0" w:color="auto"/>
            <w:right w:val="none" w:sz="0" w:space="0" w:color="auto"/>
          </w:divBdr>
        </w:div>
        <w:div w:id="2101631776">
          <w:marLeft w:val="0"/>
          <w:marRight w:val="0"/>
          <w:marTop w:val="0"/>
          <w:marBottom w:val="0"/>
          <w:divBdr>
            <w:top w:val="none" w:sz="0" w:space="0" w:color="auto"/>
            <w:left w:val="none" w:sz="0" w:space="0" w:color="auto"/>
            <w:bottom w:val="none" w:sz="0" w:space="0" w:color="auto"/>
            <w:right w:val="none" w:sz="0" w:space="0" w:color="auto"/>
          </w:divBdr>
        </w:div>
      </w:divsChild>
    </w:div>
    <w:div w:id="2145153179">
      <w:bodyDiv w:val="1"/>
      <w:marLeft w:val="0"/>
      <w:marRight w:val="0"/>
      <w:marTop w:val="0"/>
      <w:marBottom w:val="0"/>
      <w:divBdr>
        <w:top w:val="none" w:sz="0" w:space="0" w:color="auto"/>
        <w:left w:val="none" w:sz="0" w:space="0" w:color="auto"/>
        <w:bottom w:val="none" w:sz="0" w:space="0" w:color="auto"/>
        <w:right w:val="none" w:sz="0" w:space="0" w:color="auto"/>
      </w:divBdr>
      <w:divsChild>
        <w:div w:id="483161293">
          <w:marLeft w:val="0"/>
          <w:marRight w:val="0"/>
          <w:marTop w:val="0"/>
          <w:marBottom w:val="0"/>
          <w:divBdr>
            <w:top w:val="none" w:sz="0" w:space="0" w:color="auto"/>
            <w:left w:val="none" w:sz="0" w:space="0" w:color="auto"/>
            <w:bottom w:val="none" w:sz="0" w:space="0" w:color="auto"/>
            <w:right w:val="none" w:sz="0" w:space="0" w:color="auto"/>
          </w:divBdr>
          <w:divsChild>
            <w:div w:id="811365772">
              <w:marLeft w:val="0"/>
              <w:marRight w:val="0"/>
              <w:marTop w:val="0"/>
              <w:marBottom w:val="0"/>
              <w:divBdr>
                <w:top w:val="none" w:sz="0" w:space="0" w:color="auto"/>
                <w:left w:val="none" w:sz="0" w:space="0" w:color="auto"/>
                <w:bottom w:val="none" w:sz="0" w:space="0" w:color="auto"/>
                <w:right w:val="none" w:sz="0" w:space="0" w:color="auto"/>
              </w:divBdr>
            </w:div>
          </w:divsChild>
        </w:div>
        <w:div w:id="459957687">
          <w:marLeft w:val="0"/>
          <w:marRight w:val="0"/>
          <w:marTop w:val="0"/>
          <w:marBottom w:val="0"/>
          <w:divBdr>
            <w:top w:val="none" w:sz="0" w:space="0" w:color="auto"/>
            <w:left w:val="none" w:sz="0" w:space="0" w:color="auto"/>
            <w:bottom w:val="none" w:sz="0" w:space="0" w:color="auto"/>
            <w:right w:val="none" w:sz="0" w:space="0" w:color="auto"/>
          </w:divBdr>
          <w:divsChild>
            <w:div w:id="369115955">
              <w:marLeft w:val="0"/>
              <w:marRight w:val="0"/>
              <w:marTop w:val="0"/>
              <w:marBottom w:val="0"/>
              <w:divBdr>
                <w:top w:val="none" w:sz="0" w:space="0" w:color="auto"/>
                <w:left w:val="none" w:sz="0" w:space="0" w:color="auto"/>
                <w:bottom w:val="none" w:sz="0" w:space="0" w:color="auto"/>
                <w:right w:val="none" w:sz="0" w:space="0" w:color="auto"/>
              </w:divBdr>
            </w:div>
          </w:divsChild>
        </w:div>
        <w:div w:id="777141113">
          <w:marLeft w:val="0"/>
          <w:marRight w:val="0"/>
          <w:marTop w:val="0"/>
          <w:marBottom w:val="0"/>
          <w:divBdr>
            <w:top w:val="none" w:sz="0" w:space="0" w:color="auto"/>
            <w:left w:val="none" w:sz="0" w:space="0" w:color="auto"/>
            <w:bottom w:val="none" w:sz="0" w:space="0" w:color="auto"/>
            <w:right w:val="none" w:sz="0" w:space="0" w:color="auto"/>
          </w:divBdr>
          <w:divsChild>
            <w:div w:id="995954667">
              <w:marLeft w:val="0"/>
              <w:marRight w:val="0"/>
              <w:marTop w:val="0"/>
              <w:marBottom w:val="0"/>
              <w:divBdr>
                <w:top w:val="none" w:sz="0" w:space="0" w:color="auto"/>
                <w:left w:val="none" w:sz="0" w:space="0" w:color="auto"/>
                <w:bottom w:val="none" w:sz="0" w:space="0" w:color="auto"/>
                <w:right w:val="none" w:sz="0" w:space="0" w:color="auto"/>
              </w:divBdr>
            </w:div>
          </w:divsChild>
        </w:div>
        <w:div w:id="899486486">
          <w:marLeft w:val="0"/>
          <w:marRight w:val="0"/>
          <w:marTop w:val="0"/>
          <w:marBottom w:val="0"/>
          <w:divBdr>
            <w:top w:val="none" w:sz="0" w:space="0" w:color="auto"/>
            <w:left w:val="none" w:sz="0" w:space="0" w:color="auto"/>
            <w:bottom w:val="none" w:sz="0" w:space="0" w:color="auto"/>
            <w:right w:val="none" w:sz="0" w:space="0" w:color="auto"/>
          </w:divBdr>
          <w:divsChild>
            <w:div w:id="452596675">
              <w:marLeft w:val="0"/>
              <w:marRight w:val="0"/>
              <w:marTop w:val="0"/>
              <w:marBottom w:val="0"/>
              <w:divBdr>
                <w:top w:val="none" w:sz="0" w:space="0" w:color="auto"/>
                <w:left w:val="none" w:sz="0" w:space="0" w:color="auto"/>
                <w:bottom w:val="none" w:sz="0" w:space="0" w:color="auto"/>
                <w:right w:val="none" w:sz="0" w:space="0" w:color="auto"/>
              </w:divBdr>
            </w:div>
          </w:divsChild>
        </w:div>
        <w:div w:id="1046218112">
          <w:marLeft w:val="0"/>
          <w:marRight w:val="0"/>
          <w:marTop w:val="0"/>
          <w:marBottom w:val="0"/>
          <w:divBdr>
            <w:top w:val="none" w:sz="0" w:space="0" w:color="auto"/>
            <w:left w:val="none" w:sz="0" w:space="0" w:color="auto"/>
            <w:bottom w:val="none" w:sz="0" w:space="0" w:color="auto"/>
            <w:right w:val="none" w:sz="0" w:space="0" w:color="auto"/>
          </w:divBdr>
          <w:divsChild>
            <w:div w:id="1082794919">
              <w:marLeft w:val="0"/>
              <w:marRight w:val="0"/>
              <w:marTop w:val="0"/>
              <w:marBottom w:val="0"/>
              <w:divBdr>
                <w:top w:val="none" w:sz="0" w:space="0" w:color="auto"/>
                <w:left w:val="none" w:sz="0" w:space="0" w:color="auto"/>
                <w:bottom w:val="none" w:sz="0" w:space="0" w:color="auto"/>
                <w:right w:val="none" w:sz="0" w:space="0" w:color="auto"/>
              </w:divBdr>
            </w:div>
          </w:divsChild>
        </w:div>
        <w:div w:id="100302426">
          <w:marLeft w:val="0"/>
          <w:marRight w:val="0"/>
          <w:marTop w:val="0"/>
          <w:marBottom w:val="0"/>
          <w:divBdr>
            <w:top w:val="none" w:sz="0" w:space="0" w:color="auto"/>
            <w:left w:val="none" w:sz="0" w:space="0" w:color="auto"/>
            <w:bottom w:val="none" w:sz="0" w:space="0" w:color="auto"/>
            <w:right w:val="none" w:sz="0" w:space="0" w:color="auto"/>
          </w:divBdr>
          <w:divsChild>
            <w:div w:id="2134863710">
              <w:marLeft w:val="0"/>
              <w:marRight w:val="0"/>
              <w:marTop w:val="0"/>
              <w:marBottom w:val="0"/>
              <w:divBdr>
                <w:top w:val="none" w:sz="0" w:space="0" w:color="auto"/>
                <w:left w:val="none" w:sz="0" w:space="0" w:color="auto"/>
                <w:bottom w:val="none" w:sz="0" w:space="0" w:color="auto"/>
                <w:right w:val="none" w:sz="0" w:space="0" w:color="auto"/>
              </w:divBdr>
            </w:div>
          </w:divsChild>
        </w:div>
        <w:div w:id="2068792997">
          <w:marLeft w:val="0"/>
          <w:marRight w:val="0"/>
          <w:marTop w:val="0"/>
          <w:marBottom w:val="0"/>
          <w:divBdr>
            <w:top w:val="none" w:sz="0" w:space="0" w:color="auto"/>
            <w:left w:val="none" w:sz="0" w:space="0" w:color="auto"/>
            <w:bottom w:val="none" w:sz="0" w:space="0" w:color="auto"/>
            <w:right w:val="none" w:sz="0" w:space="0" w:color="auto"/>
          </w:divBdr>
          <w:divsChild>
            <w:div w:id="1765108146">
              <w:marLeft w:val="0"/>
              <w:marRight w:val="0"/>
              <w:marTop w:val="0"/>
              <w:marBottom w:val="0"/>
              <w:divBdr>
                <w:top w:val="none" w:sz="0" w:space="0" w:color="auto"/>
                <w:left w:val="none" w:sz="0" w:space="0" w:color="auto"/>
                <w:bottom w:val="none" w:sz="0" w:space="0" w:color="auto"/>
                <w:right w:val="none" w:sz="0" w:space="0" w:color="auto"/>
              </w:divBdr>
            </w:div>
          </w:divsChild>
        </w:div>
        <w:div w:id="1331634964">
          <w:marLeft w:val="0"/>
          <w:marRight w:val="0"/>
          <w:marTop w:val="0"/>
          <w:marBottom w:val="0"/>
          <w:divBdr>
            <w:top w:val="none" w:sz="0" w:space="0" w:color="auto"/>
            <w:left w:val="none" w:sz="0" w:space="0" w:color="auto"/>
            <w:bottom w:val="none" w:sz="0" w:space="0" w:color="auto"/>
            <w:right w:val="none" w:sz="0" w:space="0" w:color="auto"/>
          </w:divBdr>
          <w:divsChild>
            <w:div w:id="940180716">
              <w:marLeft w:val="0"/>
              <w:marRight w:val="0"/>
              <w:marTop w:val="0"/>
              <w:marBottom w:val="0"/>
              <w:divBdr>
                <w:top w:val="none" w:sz="0" w:space="0" w:color="auto"/>
                <w:left w:val="none" w:sz="0" w:space="0" w:color="auto"/>
                <w:bottom w:val="none" w:sz="0" w:space="0" w:color="auto"/>
                <w:right w:val="none" w:sz="0" w:space="0" w:color="auto"/>
              </w:divBdr>
            </w:div>
          </w:divsChild>
        </w:div>
        <w:div w:id="1624001333">
          <w:marLeft w:val="0"/>
          <w:marRight w:val="0"/>
          <w:marTop w:val="0"/>
          <w:marBottom w:val="0"/>
          <w:divBdr>
            <w:top w:val="none" w:sz="0" w:space="0" w:color="auto"/>
            <w:left w:val="none" w:sz="0" w:space="0" w:color="auto"/>
            <w:bottom w:val="none" w:sz="0" w:space="0" w:color="auto"/>
            <w:right w:val="none" w:sz="0" w:space="0" w:color="auto"/>
          </w:divBdr>
          <w:divsChild>
            <w:div w:id="1206330169">
              <w:marLeft w:val="0"/>
              <w:marRight w:val="0"/>
              <w:marTop w:val="0"/>
              <w:marBottom w:val="0"/>
              <w:divBdr>
                <w:top w:val="none" w:sz="0" w:space="0" w:color="auto"/>
                <w:left w:val="none" w:sz="0" w:space="0" w:color="auto"/>
                <w:bottom w:val="none" w:sz="0" w:space="0" w:color="auto"/>
                <w:right w:val="none" w:sz="0" w:space="0" w:color="auto"/>
              </w:divBdr>
            </w:div>
          </w:divsChild>
        </w:div>
        <w:div w:id="1527718748">
          <w:marLeft w:val="0"/>
          <w:marRight w:val="0"/>
          <w:marTop w:val="0"/>
          <w:marBottom w:val="0"/>
          <w:divBdr>
            <w:top w:val="none" w:sz="0" w:space="0" w:color="auto"/>
            <w:left w:val="none" w:sz="0" w:space="0" w:color="auto"/>
            <w:bottom w:val="none" w:sz="0" w:space="0" w:color="auto"/>
            <w:right w:val="none" w:sz="0" w:space="0" w:color="auto"/>
          </w:divBdr>
          <w:divsChild>
            <w:div w:id="1354844257">
              <w:marLeft w:val="0"/>
              <w:marRight w:val="0"/>
              <w:marTop w:val="0"/>
              <w:marBottom w:val="0"/>
              <w:divBdr>
                <w:top w:val="none" w:sz="0" w:space="0" w:color="auto"/>
                <w:left w:val="none" w:sz="0" w:space="0" w:color="auto"/>
                <w:bottom w:val="none" w:sz="0" w:space="0" w:color="auto"/>
                <w:right w:val="none" w:sz="0" w:space="0" w:color="auto"/>
              </w:divBdr>
            </w:div>
          </w:divsChild>
        </w:div>
        <w:div w:id="1565795492">
          <w:marLeft w:val="0"/>
          <w:marRight w:val="0"/>
          <w:marTop w:val="0"/>
          <w:marBottom w:val="0"/>
          <w:divBdr>
            <w:top w:val="none" w:sz="0" w:space="0" w:color="auto"/>
            <w:left w:val="none" w:sz="0" w:space="0" w:color="auto"/>
            <w:bottom w:val="none" w:sz="0" w:space="0" w:color="auto"/>
            <w:right w:val="none" w:sz="0" w:space="0" w:color="auto"/>
          </w:divBdr>
          <w:divsChild>
            <w:div w:id="152986520">
              <w:marLeft w:val="0"/>
              <w:marRight w:val="0"/>
              <w:marTop w:val="0"/>
              <w:marBottom w:val="0"/>
              <w:divBdr>
                <w:top w:val="none" w:sz="0" w:space="0" w:color="auto"/>
                <w:left w:val="none" w:sz="0" w:space="0" w:color="auto"/>
                <w:bottom w:val="none" w:sz="0" w:space="0" w:color="auto"/>
                <w:right w:val="none" w:sz="0" w:space="0" w:color="auto"/>
              </w:divBdr>
            </w:div>
          </w:divsChild>
        </w:div>
        <w:div w:id="1984773618">
          <w:marLeft w:val="0"/>
          <w:marRight w:val="0"/>
          <w:marTop w:val="0"/>
          <w:marBottom w:val="0"/>
          <w:divBdr>
            <w:top w:val="none" w:sz="0" w:space="0" w:color="auto"/>
            <w:left w:val="none" w:sz="0" w:space="0" w:color="auto"/>
            <w:bottom w:val="none" w:sz="0" w:space="0" w:color="auto"/>
            <w:right w:val="none" w:sz="0" w:space="0" w:color="auto"/>
          </w:divBdr>
          <w:divsChild>
            <w:div w:id="738670859">
              <w:marLeft w:val="0"/>
              <w:marRight w:val="0"/>
              <w:marTop w:val="0"/>
              <w:marBottom w:val="0"/>
              <w:divBdr>
                <w:top w:val="none" w:sz="0" w:space="0" w:color="auto"/>
                <w:left w:val="none" w:sz="0" w:space="0" w:color="auto"/>
                <w:bottom w:val="none" w:sz="0" w:space="0" w:color="auto"/>
                <w:right w:val="none" w:sz="0" w:space="0" w:color="auto"/>
              </w:divBdr>
            </w:div>
          </w:divsChild>
        </w:div>
        <w:div w:id="625042546">
          <w:marLeft w:val="0"/>
          <w:marRight w:val="0"/>
          <w:marTop w:val="0"/>
          <w:marBottom w:val="0"/>
          <w:divBdr>
            <w:top w:val="none" w:sz="0" w:space="0" w:color="auto"/>
            <w:left w:val="none" w:sz="0" w:space="0" w:color="auto"/>
            <w:bottom w:val="none" w:sz="0" w:space="0" w:color="auto"/>
            <w:right w:val="none" w:sz="0" w:space="0" w:color="auto"/>
          </w:divBdr>
          <w:divsChild>
            <w:div w:id="308824177">
              <w:marLeft w:val="0"/>
              <w:marRight w:val="0"/>
              <w:marTop w:val="0"/>
              <w:marBottom w:val="0"/>
              <w:divBdr>
                <w:top w:val="none" w:sz="0" w:space="0" w:color="auto"/>
                <w:left w:val="none" w:sz="0" w:space="0" w:color="auto"/>
                <w:bottom w:val="none" w:sz="0" w:space="0" w:color="auto"/>
                <w:right w:val="none" w:sz="0" w:space="0" w:color="auto"/>
              </w:divBdr>
            </w:div>
          </w:divsChild>
        </w:div>
        <w:div w:id="92212525">
          <w:marLeft w:val="0"/>
          <w:marRight w:val="0"/>
          <w:marTop w:val="0"/>
          <w:marBottom w:val="0"/>
          <w:divBdr>
            <w:top w:val="none" w:sz="0" w:space="0" w:color="auto"/>
            <w:left w:val="none" w:sz="0" w:space="0" w:color="auto"/>
            <w:bottom w:val="none" w:sz="0" w:space="0" w:color="auto"/>
            <w:right w:val="none" w:sz="0" w:space="0" w:color="auto"/>
          </w:divBdr>
          <w:divsChild>
            <w:div w:id="207838865">
              <w:marLeft w:val="0"/>
              <w:marRight w:val="0"/>
              <w:marTop w:val="0"/>
              <w:marBottom w:val="0"/>
              <w:divBdr>
                <w:top w:val="none" w:sz="0" w:space="0" w:color="auto"/>
                <w:left w:val="none" w:sz="0" w:space="0" w:color="auto"/>
                <w:bottom w:val="none" w:sz="0" w:space="0" w:color="auto"/>
                <w:right w:val="none" w:sz="0" w:space="0" w:color="auto"/>
              </w:divBdr>
            </w:div>
          </w:divsChild>
        </w:div>
        <w:div w:id="1417169667">
          <w:marLeft w:val="0"/>
          <w:marRight w:val="0"/>
          <w:marTop w:val="0"/>
          <w:marBottom w:val="0"/>
          <w:divBdr>
            <w:top w:val="none" w:sz="0" w:space="0" w:color="auto"/>
            <w:left w:val="none" w:sz="0" w:space="0" w:color="auto"/>
            <w:bottom w:val="none" w:sz="0" w:space="0" w:color="auto"/>
            <w:right w:val="none" w:sz="0" w:space="0" w:color="auto"/>
          </w:divBdr>
          <w:divsChild>
            <w:div w:id="1989094395">
              <w:marLeft w:val="0"/>
              <w:marRight w:val="0"/>
              <w:marTop w:val="0"/>
              <w:marBottom w:val="0"/>
              <w:divBdr>
                <w:top w:val="none" w:sz="0" w:space="0" w:color="auto"/>
                <w:left w:val="none" w:sz="0" w:space="0" w:color="auto"/>
                <w:bottom w:val="none" w:sz="0" w:space="0" w:color="auto"/>
                <w:right w:val="none" w:sz="0" w:space="0" w:color="auto"/>
              </w:divBdr>
            </w:div>
          </w:divsChild>
        </w:div>
        <w:div w:id="179666930">
          <w:marLeft w:val="0"/>
          <w:marRight w:val="0"/>
          <w:marTop w:val="0"/>
          <w:marBottom w:val="0"/>
          <w:divBdr>
            <w:top w:val="none" w:sz="0" w:space="0" w:color="auto"/>
            <w:left w:val="none" w:sz="0" w:space="0" w:color="auto"/>
            <w:bottom w:val="none" w:sz="0" w:space="0" w:color="auto"/>
            <w:right w:val="none" w:sz="0" w:space="0" w:color="auto"/>
          </w:divBdr>
          <w:divsChild>
            <w:div w:id="1578246580">
              <w:marLeft w:val="0"/>
              <w:marRight w:val="0"/>
              <w:marTop w:val="0"/>
              <w:marBottom w:val="0"/>
              <w:divBdr>
                <w:top w:val="none" w:sz="0" w:space="0" w:color="auto"/>
                <w:left w:val="none" w:sz="0" w:space="0" w:color="auto"/>
                <w:bottom w:val="none" w:sz="0" w:space="0" w:color="auto"/>
                <w:right w:val="none" w:sz="0" w:space="0" w:color="auto"/>
              </w:divBdr>
            </w:div>
          </w:divsChild>
        </w:div>
        <w:div w:id="1108935763">
          <w:marLeft w:val="0"/>
          <w:marRight w:val="0"/>
          <w:marTop w:val="0"/>
          <w:marBottom w:val="0"/>
          <w:divBdr>
            <w:top w:val="none" w:sz="0" w:space="0" w:color="auto"/>
            <w:left w:val="none" w:sz="0" w:space="0" w:color="auto"/>
            <w:bottom w:val="none" w:sz="0" w:space="0" w:color="auto"/>
            <w:right w:val="none" w:sz="0" w:space="0" w:color="auto"/>
          </w:divBdr>
          <w:divsChild>
            <w:div w:id="1280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fontTable" Target="fontTable.xml"/><Relationship Id="R24805201914d4bfb"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anthropic.com/research/building-effective-agents" TargetMode="Externa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CB443996DCF647A8106642A0A81D74" ma:contentTypeVersion="6" ma:contentTypeDescription="Ein neues Dokument erstellen." ma:contentTypeScope="" ma:versionID="c08bccc5cd1f4b262afda4f54e8d91c0">
  <xsd:schema xmlns:xsd="http://www.w3.org/2001/XMLSchema" xmlns:xs="http://www.w3.org/2001/XMLSchema" xmlns:p="http://schemas.microsoft.com/office/2006/metadata/properties" xmlns:ns2="322bee16-9e1c-4009-9de2-5ad30e026c14" xmlns:ns3="daa3173e-fba2-4f04-84d4-1bd671c05b09" targetNamespace="http://schemas.microsoft.com/office/2006/metadata/properties" ma:root="true" ma:fieldsID="8a2db52bd2834514991370bbd88d0dab" ns2:_="" ns3:_="">
    <xsd:import namespace="322bee16-9e1c-4009-9de2-5ad30e026c14"/>
    <xsd:import namespace="daa3173e-fba2-4f04-84d4-1bd671c05b0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2bee16-9e1c-4009-9de2-5ad30e026c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a3173e-fba2-4f04-84d4-1bd671c05b09"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312704-633E-4283-9BFD-23FAA8A74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2bee16-9e1c-4009-9de2-5ad30e026c14"/>
    <ds:schemaRef ds:uri="daa3173e-fba2-4f04-84d4-1bd671c05b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72DA6A-A738-4908-BC81-3F11E8D1E66C}">
  <ds:schemaRefs>
    <ds:schemaRef ds:uri="http://schemas.openxmlformats.org/officeDocument/2006/bibliography"/>
  </ds:schemaRefs>
</ds:datastoreItem>
</file>

<file path=customXml/itemProps3.xml><?xml version="1.0" encoding="utf-8"?>
<ds:datastoreItem xmlns:ds="http://schemas.openxmlformats.org/officeDocument/2006/customXml" ds:itemID="{FCFAB9EA-847E-44D9-9585-329A2F2136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243487-E151-4B68-99E2-7CA48D557C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19746</Words>
  <Characters>124400</Characters>
  <Application>Microsoft Office Word</Application>
  <DocSecurity>0</DocSecurity>
  <Lines>1036</Lines>
  <Paragraphs>287</Paragraphs>
  <ScaleCrop>false</ScaleCrop>
  <HeadingPairs>
    <vt:vector size="2" baseType="variant">
      <vt:variant>
        <vt:lpstr>Titel</vt:lpstr>
      </vt:variant>
      <vt:variant>
        <vt:i4>1</vt:i4>
      </vt:variant>
    </vt:vector>
  </HeadingPairs>
  <TitlesOfParts>
    <vt:vector size="1" baseType="lpstr">
      <vt:lpstr>Declaration of Authenticity</vt:lpstr>
    </vt:vector>
  </TitlesOfParts>
  <Company/>
  <LinksUpToDate>false</LinksUpToDate>
  <CharactersWithSpaces>143859</CharactersWithSpaces>
  <SharedDoc>false</SharedDoc>
  <HLinks>
    <vt:vector size="450" baseType="variant">
      <vt:variant>
        <vt:i4>4587549</vt:i4>
      </vt:variant>
      <vt:variant>
        <vt:i4>489</vt:i4>
      </vt:variant>
      <vt:variant>
        <vt:i4>0</vt:i4>
      </vt:variant>
      <vt:variant>
        <vt:i4>5</vt:i4>
      </vt:variant>
      <vt:variant>
        <vt:lpwstr>https://www.anthropic.com/research/building-effective-agents</vt:lpwstr>
      </vt:variant>
      <vt:variant>
        <vt:lpwstr/>
      </vt:variant>
      <vt:variant>
        <vt:i4>1441842</vt:i4>
      </vt:variant>
      <vt:variant>
        <vt:i4>428</vt:i4>
      </vt:variant>
      <vt:variant>
        <vt:i4>0</vt:i4>
      </vt:variant>
      <vt:variant>
        <vt:i4>5</vt:i4>
      </vt:variant>
      <vt:variant>
        <vt:lpwstr/>
      </vt:variant>
      <vt:variant>
        <vt:lpwstr>_Toc193892921</vt:lpwstr>
      </vt:variant>
      <vt:variant>
        <vt:i4>1441842</vt:i4>
      </vt:variant>
      <vt:variant>
        <vt:i4>422</vt:i4>
      </vt:variant>
      <vt:variant>
        <vt:i4>0</vt:i4>
      </vt:variant>
      <vt:variant>
        <vt:i4>5</vt:i4>
      </vt:variant>
      <vt:variant>
        <vt:lpwstr/>
      </vt:variant>
      <vt:variant>
        <vt:lpwstr>_Toc193892920</vt:lpwstr>
      </vt:variant>
      <vt:variant>
        <vt:i4>1376306</vt:i4>
      </vt:variant>
      <vt:variant>
        <vt:i4>416</vt:i4>
      </vt:variant>
      <vt:variant>
        <vt:i4>0</vt:i4>
      </vt:variant>
      <vt:variant>
        <vt:i4>5</vt:i4>
      </vt:variant>
      <vt:variant>
        <vt:lpwstr/>
      </vt:variant>
      <vt:variant>
        <vt:lpwstr>_Toc193892919</vt:lpwstr>
      </vt:variant>
      <vt:variant>
        <vt:i4>1376306</vt:i4>
      </vt:variant>
      <vt:variant>
        <vt:i4>410</vt:i4>
      </vt:variant>
      <vt:variant>
        <vt:i4>0</vt:i4>
      </vt:variant>
      <vt:variant>
        <vt:i4>5</vt:i4>
      </vt:variant>
      <vt:variant>
        <vt:lpwstr/>
      </vt:variant>
      <vt:variant>
        <vt:lpwstr>_Toc193892918</vt:lpwstr>
      </vt:variant>
      <vt:variant>
        <vt:i4>1376306</vt:i4>
      </vt:variant>
      <vt:variant>
        <vt:i4>404</vt:i4>
      </vt:variant>
      <vt:variant>
        <vt:i4>0</vt:i4>
      </vt:variant>
      <vt:variant>
        <vt:i4>5</vt:i4>
      </vt:variant>
      <vt:variant>
        <vt:lpwstr/>
      </vt:variant>
      <vt:variant>
        <vt:lpwstr>_Toc193892917</vt:lpwstr>
      </vt:variant>
      <vt:variant>
        <vt:i4>1376306</vt:i4>
      </vt:variant>
      <vt:variant>
        <vt:i4>398</vt:i4>
      </vt:variant>
      <vt:variant>
        <vt:i4>0</vt:i4>
      </vt:variant>
      <vt:variant>
        <vt:i4>5</vt:i4>
      </vt:variant>
      <vt:variant>
        <vt:lpwstr/>
      </vt:variant>
      <vt:variant>
        <vt:lpwstr>_Toc193892916</vt:lpwstr>
      </vt:variant>
      <vt:variant>
        <vt:i4>1376306</vt:i4>
      </vt:variant>
      <vt:variant>
        <vt:i4>392</vt:i4>
      </vt:variant>
      <vt:variant>
        <vt:i4>0</vt:i4>
      </vt:variant>
      <vt:variant>
        <vt:i4>5</vt:i4>
      </vt:variant>
      <vt:variant>
        <vt:lpwstr/>
      </vt:variant>
      <vt:variant>
        <vt:lpwstr>_Toc193892915</vt:lpwstr>
      </vt:variant>
      <vt:variant>
        <vt:i4>1376306</vt:i4>
      </vt:variant>
      <vt:variant>
        <vt:i4>386</vt:i4>
      </vt:variant>
      <vt:variant>
        <vt:i4>0</vt:i4>
      </vt:variant>
      <vt:variant>
        <vt:i4>5</vt:i4>
      </vt:variant>
      <vt:variant>
        <vt:lpwstr/>
      </vt:variant>
      <vt:variant>
        <vt:lpwstr>_Toc193892914</vt:lpwstr>
      </vt:variant>
      <vt:variant>
        <vt:i4>1376306</vt:i4>
      </vt:variant>
      <vt:variant>
        <vt:i4>380</vt:i4>
      </vt:variant>
      <vt:variant>
        <vt:i4>0</vt:i4>
      </vt:variant>
      <vt:variant>
        <vt:i4>5</vt:i4>
      </vt:variant>
      <vt:variant>
        <vt:lpwstr/>
      </vt:variant>
      <vt:variant>
        <vt:lpwstr>_Toc193892913</vt:lpwstr>
      </vt:variant>
      <vt:variant>
        <vt:i4>1376306</vt:i4>
      </vt:variant>
      <vt:variant>
        <vt:i4>374</vt:i4>
      </vt:variant>
      <vt:variant>
        <vt:i4>0</vt:i4>
      </vt:variant>
      <vt:variant>
        <vt:i4>5</vt:i4>
      </vt:variant>
      <vt:variant>
        <vt:lpwstr/>
      </vt:variant>
      <vt:variant>
        <vt:lpwstr>_Toc193892912</vt:lpwstr>
      </vt:variant>
      <vt:variant>
        <vt:i4>1376306</vt:i4>
      </vt:variant>
      <vt:variant>
        <vt:i4>368</vt:i4>
      </vt:variant>
      <vt:variant>
        <vt:i4>0</vt:i4>
      </vt:variant>
      <vt:variant>
        <vt:i4>5</vt:i4>
      </vt:variant>
      <vt:variant>
        <vt:lpwstr/>
      </vt:variant>
      <vt:variant>
        <vt:lpwstr>_Toc193892911</vt:lpwstr>
      </vt:variant>
      <vt:variant>
        <vt:i4>1376306</vt:i4>
      </vt:variant>
      <vt:variant>
        <vt:i4>362</vt:i4>
      </vt:variant>
      <vt:variant>
        <vt:i4>0</vt:i4>
      </vt:variant>
      <vt:variant>
        <vt:i4>5</vt:i4>
      </vt:variant>
      <vt:variant>
        <vt:lpwstr/>
      </vt:variant>
      <vt:variant>
        <vt:lpwstr>_Toc193892910</vt:lpwstr>
      </vt:variant>
      <vt:variant>
        <vt:i4>1310770</vt:i4>
      </vt:variant>
      <vt:variant>
        <vt:i4>356</vt:i4>
      </vt:variant>
      <vt:variant>
        <vt:i4>0</vt:i4>
      </vt:variant>
      <vt:variant>
        <vt:i4>5</vt:i4>
      </vt:variant>
      <vt:variant>
        <vt:lpwstr/>
      </vt:variant>
      <vt:variant>
        <vt:lpwstr>_Toc193892909</vt:lpwstr>
      </vt:variant>
      <vt:variant>
        <vt:i4>1310770</vt:i4>
      </vt:variant>
      <vt:variant>
        <vt:i4>350</vt:i4>
      </vt:variant>
      <vt:variant>
        <vt:i4>0</vt:i4>
      </vt:variant>
      <vt:variant>
        <vt:i4>5</vt:i4>
      </vt:variant>
      <vt:variant>
        <vt:lpwstr/>
      </vt:variant>
      <vt:variant>
        <vt:lpwstr>_Toc193892908</vt:lpwstr>
      </vt:variant>
      <vt:variant>
        <vt:i4>1310770</vt:i4>
      </vt:variant>
      <vt:variant>
        <vt:i4>344</vt:i4>
      </vt:variant>
      <vt:variant>
        <vt:i4>0</vt:i4>
      </vt:variant>
      <vt:variant>
        <vt:i4>5</vt:i4>
      </vt:variant>
      <vt:variant>
        <vt:lpwstr/>
      </vt:variant>
      <vt:variant>
        <vt:lpwstr>_Toc193892907</vt:lpwstr>
      </vt:variant>
      <vt:variant>
        <vt:i4>1310770</vt:i4>
      </vt:variant>
      <vt:variant>
        <vt:i4>338</vt:i4>
      </vt:variant>
      <vt:variant>
        <vt:i4>0</vt:i4>
      </vt:variant>
      <vt:variant>
        <vt:i4>5</vt:i4>
      </vt:variant>
      <vt:variant>
        <vt:lpwstr/>
      </vt:variant>
      <vt:variant>
        <vt:lpwstr>_Toc193892906</vt:lpwstr>
      </vt:variant>
      <vt:variant>
        <vt:i4>1310770</vt:i4>
      </vt:variant>
      <vt:variant>
        <vt:i4>332</vt:i4>
      </vt:variant>
      <vt:variant>
        <vt:i4>0</vt:i4>
      </vt:variant>
      <vt:variant>
        <vt:i4>5</vt:i4>
      </vt:variant>
      <vt:variant>
        <vt:lpwstr/>
      </vt:variant>
      <vt:variant>
        <vt:lpwstr>_Toc193892905</vt:lpwstr>
      </vt:variant>
      <vt:variant>
        <vt:i4>1310770</vt:i4>
      </vt:variant>
      <vt:variant>
        <vt:i4>326</vt:i4>
      </vt:variant>
      <vt:variant>
        <vt:i4>0</vt:i4>
      </vt:variant>
      <vt:variant>
        <vt:i4>5</vt:i4>
      </vt:variant>
      <vt:variant>
        <vt:lpwstr/>
      </vt:variant>
      <vt:variant>
        <vt:lpwstr>_Toc193892904</vt:lpwstr>
      </vt:variant>
      <vt:variant>
        <vt:i4>1310770</vt:i4>
      </vt:variant>
      <vt:variant>
        <vt:i4>320</vt:i4>
      </vt:variant>
      <vt:variant>
        <vt:i4>0</vt:i4>
      </vt:variant>
      <vt:variant>
        <vt:i4>5</vt:i4>
      </vt:variant>
      <vt:variant>
        <vt:lpwstr/>
      </vt:variant>
      <vt:variant>
        <vt:lpwstr>_Toc193892903</vt:lpwstr>
      </vt:variant>
      <vt:variant>
        <vt:i4>1310770</vt:i4>
      </vt:variant>
      <vt:variant>
        <vt:i4>314</vt:i4>
      </vt:variant>
      <vt:variant>
        <vt:i4>0</vt:i4>
      </vt:variant>
      <vt:variant>
        <vt:i4>5</vt:i4>
      </vt:variant>
      <vt:variant>
        <vt:lpwstr/>
      </vt:variant>
      <vt:variant>
        <vt:lpwstr>_Toc193892902</vt:lpwstr>
      </vt:variant>
      <vt:variant>
        <vt:i4>1310770</vt:i4>
      </vt:variant>
      <vt:variant>
        <vt:i4>308</vt:i4>
      </vt:variant>
      <vt:variant>
        <vt:i4>0</vt:i4>
      </vt:variant>
      <vt:variant>
        <vt:i4>5</vt:i4>
      </vt:variant>
      <vt:variant>
        <vt:lpwstr/>
      </vt:variant>
      <vt:variant>
        <vt:lpwstr>_Toc193892901</vt:lpwstr>
      </vt:variant>
      <vt:variant>
        <vt:i4>1310770</vt:i4>
      </vt:variant>
      <vt:variant>
        <vt:i4>302</vt:i4>
      </vt:variant>
      <vt:variant>
        <vt:i4>0</vt:i4>
      </vt:variant>
      <vt:variant>
        <vt:i4>5</vt:i4>
      </vt:variant>
      <vt:variant>
        <vt:lpwstr/>
      </vt:variant>
      <vt:variant>
        <vt:lpwstr>_Toc193892900</vt:lpwstr>
      </vt:variant>
      <vt:variant>
        <vt:i4>1900595</vt:i4>
      </vt:variant>
      <vt:variant>
        <vt:i4>296</vt:i4>
      </vt:variant>
      <vt:variant>
        <vt:i4>0</vt:i4>
      </vt:variant>
      <vt:variant>
        <vt:i4>5</vt:i4>
      </vt:variant>
      <vt:variant>
        <vt:lpwstr/>
      </vt:variant>
      <vt:variant>
        <vt:lpwstr>_Toc193892899</vt:lpwstr>
      </vt:variant>
      <vt:variant>
        <vt:i4>1900595</vt:i4>
      </vt:variant>
      <vt:variant>
        <vt:i4>290</vt:i4>
      </vt:variant>
      <vt:variant>
        <vt:i4>0</vt:i4>
      </vt:variant>
      <vt:variant>
        <vt:i4>5</vt:i4>
      </vt:variant>
      <vt:variant>
        <vt:lpwstr/>
      </vt:variant>
      <vt:variant>
        <vt:lpwstr>_Toc193892898</vt:lpwstr>
      </vt:variant>
      <vt:variant>
        <vt:i4>1900595</vt:i4>
      </vt:variant>
      <vt:variant>
        <vt:i4>284</vt:i4>
      </vt:variant>
      <vt:variant>
        <vt:i4>0</vt:i4>
      </vt:variant>
      <vt:variant>
        <vt:i4>5</vt:i4>
      </vt:variant>
      <vt:variant>
        <vt:lpwstr/>
      </vt:variant>
      <vt:variant>
        <vt:lpwstr>_Toc193892897</vt:lpwstr>
      </vt:variant>
      <vt:variant>
        <vt:i4>1900595</vt:i4>
      </vt:variant>
      <vt:variant>
        <vt:i4>278</vt:i4>
      </vt:variant>
      <vt:variant>
        <vt:i4>0</vt:i4>
      </vt:variant>
      <vt:variant>
        <vt:i4>5</vt:i4>
      </vt:variant>
      <vt:variant>
        <vt:lpwstr/>
      </vt:variant>
      <vt:variant>
        <vt:lpwstr>_Toc193892896</vt:lpwstr>
      </vt:variant>
      <vt:variant>
        <vt:i4>1900595</vt:i4>
      </vt:variant>
      <vt:variant>
        <vt:i4>272</vt:i4>
      </vt:variant>
      <vt:variant>
        <vt:i4>0</vt:i4>
      </vt:variant>
      <vt:variant>
        <vt:i4>5</vt:i4>
      </vt:variant>
      <vt:variant>
        <vt:lpwstr/>
      </vt:variant>
      <vt:variant>
        <vt:lpwstr>_Toc193892895</vt:lpwstr>
      </vt:variant>
      <vt:variant>
        <vt:i4>1900595</vt:i4>
      </vt:variant>
      <vt:variant>
        <vt:i4>266</vt:i4>
      </vt:variant>
      <vt:variant>
        <vt:i4>0</vt:i4>
      </vt:variant>
      <vt:variant>
        <vt:i4>5</vt:i4>
      </vt:variant>
      <vt:variant>
        <vt:lpwstr/>
      </vt:variant>
      <vt:variant>
        <vt:lpwstr>_Toc193892894</vt:lpwstr>
      </vt:variant>
      <vt:variant>
        <vt:i4>1900595</vt:i4>
      </vt:variant>
      <vt:variant>
        <vt:i4>260</vt:i4>
      </vt:variant>
      <vt:variant>
        <vt:i4>0</vt:i4>
      </vt:variant>
      <vt:variant>
        <vt:i4>5</vt:i4>
      </vt:variant>
      <vt:variant>
        <vt:lpwstr/>
      </vt:variant>
      <vt:variant>
        <vt:lpwstr>_Toc193892893</vt:lpwstr>
      </vt:variant>
      <vt:variant>
        <vt:i4>1900595</vt:i4>
      </vt:variant>
      <vt:variant>
        <vt:i4>254</vt:i4>
      </vt:variant>
      <vt:variant>
        <vt:i4>0</vt:i4>
      </vt:variant>
      <vt:variant>
        <vt:i4>5</vt:i4>
      </vt:variant>
      <vt:variant>
        <vt:lpwstr/>
      </vt:variant>
      <vt:variant>
        <vt:lpwstr>_Toc193892892</vt:lpwstr>
      </vt:variant>
      <vt:variant>
        <vt:i4>1900595</vt:i4>
      </vt:variant>
      <vt:variant>
        <vt:i4>248</vt:i4>
      </vt:variant>
      <vt:variant>
        <vt:i4>0</vt:i4>
      </vt:variant>
      <vt:variant>
        <vt:i4>5</vt:i4>
      </vt:variant>
      <vt:variant>
        <vt:lpwstr/>
      </vt:variant>
      <vt:variant>
        <vt:lpwstr>_Toc193892891</vt:lpwstr>
      </vt:variant>
      <vt:variant>
        <vt:i4>1900595</vt:i4>
      </vt:variant>
      <vt:variant>
        <vt:i4>242</vt:i4>
      </vt:variant>
      <vt:variant>
        <vt:i4>0</vt:i4>
      </vt:variant>
      <vt:variant>
        <vt:i4>5</vt:i4>
      </vt:variant>
      <vt:variant>
        <vt:lpwstr/>
      </vt:variant>
      <vt:variant>
        <vt:lpwstr>_Toc193892890</vt:lpwstr>
      </vt:variant>
      <vt:variant>
        <vt:i4>1835059</vt:i4>
      </vt:variant>
      <vt:variant>
        <vt:i4>236</vt:i4>
      </vt:variant>
      <vt:variant>
        <vt:i4>0</vt:i4>
      </vt:variant>
      <vt:variant>
        <vt:i4>5</vt:i4>
      </vt:variant>
      <vt:variant>
        <vt:lpwstr/>
      </vt:variant>
      <vt:variant>
        <vt:lpwstr>_Toc193892889</vt:lpwstr>
      </vt:variant>
      <vt:variant>
        <vt:i4>1835059</vt:i4>
      </vt:variant>
      <vt:variant>
        <vt:i4>230</vt:i4>
      </vt:variant>
      <vt:variant>
        <vt:i4>0</vt:i4>
      </vt:variant>
      <vt:variant>
        <vt:i4>5</vt:i4>
      </vt:variant>
      <vt:variant>
        <vt:lpwstr/>
      </vt:variant>
      <vt:variant>
        <vt:lpwstr>_Toc193892888</vt:lpwstr>
      </vt:variant>
      <vt:variant>
        <vt:i4>1835059</vt:i4>
      </vt:variant>
      <vt:variant>
        <vt:i4>224</vt:i4>
      </vt:variant>
      <vt:variant>
        <vt:i4>0</vt:i4>
      </vt:variant>
      <vt:variant>
        <vt:i4>5</vt:i4>
      </vt:variant>
      <vt:variant>
        <vt:lpwstr/>
      </vt:variant>
      <vt:variant>
        <vt:lpwstr>_Toc193892887</vt:lpwstr>
      </vt:variant>
      <vt:variant>
        <vt:i4>1835059</vt:i4>
      </vt:variant>
      <vt:variant>
        <vt:i4>218</vt:i4>
      </vt:variant>
      <vt:variant>
        <vt:i4>0</vt:i4>
      </vt:variant>
      <vt:variant>
        <vt:i4>5</vt:i4>
      </vt:variant>
      <vt:variant>
        <vt:lpwstr/>
      </vt:variant>
      <vt:variant>
        <vt:lpwstr>_Toc193892886</vt:lpwstr>
      </vt:variant>
      <vt:variant>
        <vt:i4>1835059</vt:i4>
      </vt:variant>
      <vt:variant>
        <vt:i4>212</vt:i4>
      </vt:variant>
      <vt:variant>
        <vt:i4>0</vt:i4>
      </vt:variant>
      <vt:variant>
        <vt:i4>5</vt:i4>
      </vt:variant>
      <vt:variant>
        <vt:lpwstr/>
      </vt:variant>
      <vt:variant>
        <vt:lpwstr>_Toc193892885</vt:lpwstr>
      </vt:variant>
      <vt:variant>
        <vt:i4>1835059</vt:i4>
      </vt:variant>
      <vt:variant>
        <vt:i4>206</vt:i4>
      </vt:variant>
      <vt:variant>
        <vt:i4>0</vt:i4>
      </vt:variant>
      <vt:variant>
        <vt:i4>5</vt:i4>
      </vt:variant>
      <vt:variant>
        <vt:lpwstr/>
      </vt:variant>
      <vt:variant>
        <vt:lpwstr>_Toc193892884</vt:lpwstr>
      </vt:variant>
      <vt:variant>
        <vt:i4>1835059</vt:i4>
      </vt:variant>
      <vt:variant>
        <vt:i4>200</vt:i4>
      </vt:variant>
      <vt:variant>
        <vt:i4>0</vt:i4>
      </vt:variant>
      <vt:variant>
        <vt:i4>5</vt:i4>
      </vt:variant>
      <vt:variant>
        <vt:lpwstr/>
      </vt:variant>
      <vt:variant>
        <vt:lpwstr>_Toc193892883</vt:lpwstr>
      </vt:variant>
      <vt:variant>
        <vt:i4>1835059</vt:i4>
      </vt:variant>
      <vt:variant>
        <vt:i4>194</vt:i4>
      </vt:variant>
      <vt:variant>
        <vt:i4>0</vt:i4>
      </vt:variant>
      <vt:variant>
        <vt:i4>5</vt:i4>
      </vt:variant>
      <vt:variant>
        <vt:lpwstr/>
      </vt:variant>
      <vt:variant>
        <vt:lpwstr>_Toc193892882</vt:lpwstr>
      </vt:variant>
      <vt:variant>
        <vt:i4>1835059</vt:i4>
      </vt:variant>
      <vt:variant>
        <vt:i4>188</vt:i4>
      </vt:variant>
      <vt:variant>
        <vt:i4>0</vt:i4>
      </vt:variant>
      <vt:variant>
        <vt:i4>5</vt:i4>
      </vt:variant>
      <vt:variant>
        <vt:lpwstr/>
      </vt:variant>
      <vt:variant>
        <vt:lpwstr>_Toc193892881</vt:lpwstr>
      </vt:variant>
      <vt:variant>
        <vt:i4>1835059</vt:i4>
      </vt:variant>
      <vt:variant>
        <vt:i4>182</vt:i4>
      </vt:variant>
      <vt:variant>
        <vt:i4>0</vt:i4>
      </vt:variant>
      <vt:variant>
        <vt:i4>5</vt:i4>
      </vt:variant>
      <vt:variant>
        <vt:lpwstr/>
      </vt:variant>
      <vt:variant>
        <vt:lpwstr>_Toc193892880</vt:lpwstr>
      </vt:variant>
      <vt:variant>
        <vt:i4>1245235</vt:i4>
      </vt:variant>
      <vt:variant>
        <vt:i4>176</vt:i4>
      </vt:variant>
      <vt:variant>
        <vt:i4>0</vt:i4>
      </vt:variant>
      <vt:variant>
        <vt:i4>5</vt:i4>
      </vt:variant>
      <vt:variant>
        <vt:lpwstr/>
      </vt:variant>
      <vt:variant>
        <vt:lpwstr>_Toc193892879</vt:lpwstr>
      </vt:variant>
      <vt:variant>
        <vt:i4>1245235</vt:i4>
      </vt:variant>
      <vt:variant>
        <vt:i4>170</vt:i4>
      </vt:variant>
      <vt:variant>
        <vt:i4>0</vt:i4>
      </vt:variant>
      <vt:variant>
        <vt:i4>5</vt:i4>
      </vt:variant>
      <vt:variant>
        <vt:lpwstr/>
      </vt:variant>
      <vt:variant>
        <vt:lpwstr>_Toc193892878</vt:lpwstr>
      </vt:variant>
      <vt:variant>
        <vt:i4>1245235</vt:i4>
      </vt:variant>
      <vt:variant>
        <vt:i4>164</vt:i4>
      </vt:variant>
      <vt:variant>
        <vt:i4>0</vt:i4>
      </vt:variant>
      <vt:variant>
        <vt:i4>5</vt:i4>
      </vt:variant>
      <vt:variant>
        <vt:lpwstr/>
      </vt:variant>
      <vt:variant>
        <vt:lpwstr>_Toc193892877</vt:lpwstr>
      </vt:variant>
      <vt:variant>
        <vt:i4>1245235</vt:i4>
      </vt:variant>
      <vt:variant>
        <vt:i4>158</vt:i4>
      </vt:variant>
      <vt:variant>
        <vt:i4>0</vt:i4>
      </vt:variant>
      <vt:variant>
        <vt:i4>5</vt:i4>
      </vt:variant>
      <vt:variant>
        <vt:lpwstr/>
      </vt:variant>
      <vt:variant>
        <vt:lpwstr>_Toc193892876</vt:lpwstr>
      </vt:variant>
      <vt:variant>
        <vt:i4>1245235</vt:i4>
      </vt:variant>
      <vt:variant>
        <vt:i4>152</vt:i4>
      </vt:variant>
      <vt:variant>
        <vt:i4>0</vt:i4>
      </vt:variant>
      <vt:variant>
        <vt:i4>5</vt:i4>
      </vt:variant>
      <vt:variant>
        <vt:lpwstr/>
      </vt:variant>
      <vt:variant>
        <vt:lpwstr>_Toc193892875</vt:lpwstr>
      </vt:variant>
      <vt:variant>
        <vt:i4>1245235</vt:i4>
      </vt:variant>
      <vt:variant>
        <vt:i4>146</vt:i4>
      </vt:variant>
      <vt:variant>
        <vt:i4>0</vt:i4>
      </vt:variant>
      <vt:variant>
        <vt:i4>5</vt:i4>
      </vt:variant>
      <vt:variant>
        <vt:lpwstr/>
      </vt:variant>
      <vt:variant>
        <vt:lpwstr>_Toc193892874</vt:lpwstr>
      </vt:variant>
      <vt:variant>
        <vt:i4>1245235</vt:i4>
      </vt:variant>
      <vt:variant>
        <vt:i4>140</vt:i4>
      </vt:variant>
      <vt:variant>
        <vt:i4>0</vt:i4>
      </vt:variant>
      <vt:variant>
        <vt:i4>5</vt:i4>
      </vt:variant>
      <vt:variant>
        <vt:lpwstr/>
      </vt:variant>
      <vt:variant>
        <vt:lpwstr>_Toc193892873</vt:lpwstr>
      </vt:variant>
      <vt:variant>
        <vt:i4>1245235</vt:i4>
      </vt:variant>
      <vt:variant>
        <vt:i4>134</vt:i4>
      </vt:variant>
      <vt:variant>
        <vt:i4>0</vt:i4>
      </vt:variant>
      <vt:variant>
        <vt:i4>5</vt:i4>
      </vt:variant>
      <vt:variant>
        <vt:lpwstr/>
      </vt:variant>
      <vt:variant>
        <vt:lpwstr>_Toc193892872</vt:lpwstr>
      </vt:variant>
      <vt:variant>
        <vt:i4>1245235</vt:i4>
      </vt:variant>
      <vt:variant>
        <vt:i4>128</vt:i4>
      </vt:variant>
      <vt:variant>
        <vt:i4>0</vt:i4>
      </vt:variant>
      <vt:variant>
        <vt:i4>5</vt:i4>
      </vt:variant>
      <vt:variant>
        <vt:lpwstr/>
      </vt:variant>
      <vt:variant>
        <vt:lpwstr>_Toc193892871</vt:lpwstr>
      </vt:variant>
      <vt:variant>
        <vt:i4>1245235</vt:i4>
      </vt:variant>
      <vt:variant>
        <vt:i4>122</vt:i4>
      </vt:variant>
      <vt:variant>
        <vt:i4>0</vt:i4>
      </vt:variant>
      <vt:variant>
        <vt:i4>5</vt:i4>
      </vt:variant>
      <vt:variant>
        <vt:lpwstr/>
      </vt:variant>
      <vt:variant>
        <vt:lpwstr>_Toc193892870</vt:lpwstr>
      </vt:variant>
      <vt:variant>
        <vt:i4>1179699</vt:i4>
      </vt:variant>
      <vt:variant>
        <vt:i4>116</vt:i4>
      </vt:variant>
      <vt:variant>
        <vt:i4>0</vt:i4>
      </vt:variant>
      <vt:variant>
        <vt:i4>5</vt:i4>
      </vt:variant>
      <vt:variant>
        <vt:lpwstr/>
      </vt:variant>
      <vt:variant>
        <vt:lpwstr>_Toc193892869</vt:lpwstr>
      </vt:variant>
      <vt:variant>
        <vt:i4>1179699</vt:i4>
      </vt:variant>
      <vt:variant>
        <vt:i4>110</vt:i4>
      </vt:variant>
      <vt:variant>
        <vt:i4>0</vt:i4>
      </vt:variant>
      <vt:variant>
        <vt:i4>5</vt:i4>
      </vt:variant>
      <vt:variant>
        <vt:lpwstr/>
      </vt:variant>
      <vt:variant>
        <vt:lpwstr>_Toc193892868</vt:lpwstr>
      </vt:variant>
      <vt:variant>
        <vt:i4>1179699</vt:i4>
      </vt:variant>
      <vt:variant>
        <vt:i4>104</vt:i4>
      </vt:variant>
      <vt:variant>
        <vt:i4>0</vt:i4>
      </vt:variant>
      <vt:variant>
        <vt:i4>5</vt:i4>
      </vt:variant>
      <vt:variant>
        <vt:lpwstr/>
      </vt:variant>
      <vt:variant>
        <vt:lpwstr>_Toc193892867</vt:lpwstr>
      </vt:variant>
      <vt:variant>
        <vt:i4>1179699</vt:i4>
      </vt:variant>
      <vt:variant>
        <vt:i4>98</vt:i4>
      </vt:variant>
      <vt:variant>
        <vt:i4>0</vt:i4>
      </vt:variant>
      <vt:variant>
        <vt:i4>5</vt:i4>
      </vt:variant>
      <vt:variant>
        <vt:lpwstr/>
      </vt:variant>
      <vt:variant>
        <vt:lpwstr>_Toc193892866</vt:lpwstr>
      </vt:variant>
      <vt:variant>
        <vt:i4>1179699</vt:i4>
      </vt:variant>
      <vt:variant>
        <vt:i4>92</vt:i4>
      </vt:variant>
      <vt:variant>
        <vt:i4>0</vt:i4>
      </vt:variant>
      <vt:variant>
        <vt:i4>5</vt:i4>
      </vt:variant>
      <vt:variant>
        <vt:lpwstr/>
      </vt:variant>
      <vt:variant>
        <vt:lpwstr>_Toc193892865</vt:lpwstr>
      </vt:variant>
      <vt:variant>
        <vt:i4>1179699</vt:i4>
      </vt:variant>
      <vt:variant>
        <vt:i4>86</vt:i4>
      </vt:variant>
      <vt:variant>
        <vt:i4>0</vt:i4>
      </vt:variant>
      <vt:variant>
        <vt:i4>5</vt:i4>
      </vt:variant>
      <vt:variant>
        <vt:lpwstr/>
      </vt:variant>
      <vt:variant>
        <vt:lpwstr>_Toc193892864</vt:lpwstr>
      </vt:variant>
      <vt:variant>
        <vt:i4>1179699</vt:i4>
      </vt:variant>
      <vt:variant>
        <vt:i4>80</vt:i4>
      </vt:variant>
      <vt:variant>
        <vt:i4>0</vt:i4>
      </vt:variant>
      <vt:variant>
        <vt:i4>5</vt:i4>
      </vt:variant>
      <vt:variant>
        <vt:lpwstr/>
      </vt:variant>
      <vt:variant>
        <vt:lpwstr>_Toc193892863</vt:lpwstr>
      </vt:variant>
      <vt:variant>
        <vt:i4>1179699</vt:i4>
      </vt:variant>
      <vt:variant>
        <vt:i4>74</vt:i4>
      </vt:variant>
      <vt:variant>
        <vt:i4>0</vt:i4>
      </vt:variant>
      <vt:variant>
        <vt:i4>5</vt:i4>
      </vt:variant>
      <vt:variant>
        <vt:lpwstr/>
      </vt:variant>
      <vt:variant>
        <vt:lpwstr>_Toc193892862</vt:lpwstr>
      </vt:variant>
      <vt:variant>
        <vt:i4>1179699</vt:i4>
      </vt:variant>
      <vt:variant>
        <vt:i4>68</vt:i4>
      </vt:variant>
      <vt:variant>
        <vt:i4>0</vt:i4>
      </vt:variant>
      <vt:variant>
        <vt:i4>5</vt:i4>
      </vt:variant>
      <vt:variant>
        <vt:lpwstr/>
      </vt:variant>
      <vt:variant>
        <vt:lpwstr>_Toc193892861</vt:lpwstr>
      </vt:variant>
      <vt:variant>
        <vt:i4>1179699</vt:i4>
      </vt:variant>
      <vt:variant>
        <vt:i4>62</vt:i4>
      </vt:variant>
      <vt:variant>
        <vt:i4>0</vt:i4>
      </vt:variant>
      <vt:variant>
        <vt:i4>5</vt:i4>
      </vt:variant>
      <vt:variant>
        <vt:lpwstr/>
      </vt:variant>
      <vt:variant>
        <vt:lpwstr>_Toc193892860</vt:lpwstr>
      </vt:variant>
      <vt:variant>
        <vt:i4>1114163</vt:i4>
      </vt:variant>
      <vt:variant>
        <vt:i4>56</vt:i4>
      </vt:variant>
      <vt:variant>
        <vt:i4>0</vt:i4>
      </vt:variant>
      <vt:variant>
        <vt:i4>5</vt:i4>
      </vt:variant>
      <vt:variant>
        <vt:lpwstr/>
      </vt:variant>
      <vt:variant>
        <vt:lpwstr>_Toc193892859</vt:lpwstr>
      </vt:variant>
      <vt:variant>
        <vt:i4>1114163</vt:i4>
      </vt:variant>
      <vt:variant>
        <vt:i4>50</vt:i4>
      </vt:variant>
      <vt:variant>
        <vt:i4>0</vt:i4>
      </vt:variant>
      <vt:variant>
        <vt:i4>5</vt:i4>
      </vt:variant>
      <vt:variant>
        <vt:lpwstr/>
      </vt:variant>
      <vt:variant>
        <vt:lpwstr>_Toc193892858</vt:lpwstr>
      </vt:variant>
      <vt:variant>
        <vt:i4>1114163</vt:i4>
      </vt:variant>
      <vt:variant>
        <vt:i4>44</vt:i4>
      </vt:variant>
      <vt:variant>
        <vt:i4>0</vt:i4>
      </vt:variant>
      <vt:variant>
        <vt:i4>5</vt:i4>
      </vt:variant>
      <vt:variant>
        <vt:lpwstr/>
      </vt:variant>
      <vt:variant>
        <vt:lpwstr>_Toc193892857</vt:lpwstr>
      </vt:variant>
      <vt:variant>
        <vt:i4>1114163</vt:i4>
      </vt:variant>
      <vt:variant>
        <vt:i4>38</vt:i4>
      </vt:variant>
      <vt:variant>
        <vt:i4>0</vt:i4>
      </vt:variant>
      <vt:variant>
        <vt:i4>5</vt:i4>
      </vt:variant>
      <vt:variant>
        <vt:lpwstr/>
      </vt:variant>
      <vt:variant>
        <vt:lpwstr>_Toc193892856</vt:lpwstr>
      </vt:variant>
      <vt:variant>
        <vt:i4>1114163</vt:i4>
      </vt:variant>
      <vt:variant>
        <vt:i4>32</vt:i4>
      </vt:variant>
      <vt:variant>
        <vt:i4>0</vt:i4>
      </vt:variant>
      <vt:variant>
        <vt:i4>5</vt:i4>
      </vt:variant>
      <vt:variant>
        <vt:lpwstr/>
      </vt:variant>
      <vt:variant>
        <vt:lpwstr>_Toc193892855</vt:lpwstr>
      </vt:variant>
      <vt:variant>
        <vt:i4>1114163</vt:i4>
      </vt:variant>
      <vt:variant>
        <vt:i4>26</vt:i4>
      </vt:variant>
      <vt:variant>
        <vt:i4>0</vt:i4>
      </vt:variant>
      <vt:variant>
        <vt:i4>5</vt:i4>
      </vt:variant>
      <vt:variant>
        <vt:lpwstr/>
      </vt:variant>
      <vt:variant>
        <vt:lpwstr>_Toc193892854</vt:lpwstr>
      </vt:variant>
      <vt:variant>
        <vt:i4>1114163</vt:i4>
      </vt:variant>
      <vt:variant>
        <vt:i4>20</vt:i4>
      </vt:variant>
      <vt:variant>
        <vt:i4>0</vt:i4>
      </vt:variant>
      <vt:variant>
        <vt:i4>5</vt:i4>
      </vt:variant>
      <vt:variant>
        <vt:lpwstr/>
      </vt:variant>
      <vt:variant>
        <vt:lpwstr>_Toc193892853</vt:lpwstr>
      </vt:variant>
      <vt:variant>
        <vt:i4>1114163</vt:i4>
      </vt:variant>
      <vt:variant>
        <vt:i4>14</vt:i4>
      </vt:variant>
      <vt:variant>
        <vt:i4>0</vt:i4>
      </vt:variant>
      <vt:variant>
        <vt:i4>5</vt:i4>
      </vt:variant>
      <vt:variant>
        <vt:lpwstr/>
      </vt:variant>
      <vt:variant>
        <vt:lpwstr>_Toc193892852</vt:lpwstr>
      </vt:variant>
      <vt:variant>
        <vt:i4>1114163</vt:i4>
      </vt:variant>
      <vt:variant>
        <vt:i4>8</vt:i4>
      </vt:variant>
      <vt:variant>
        <vt:i4>0</vt:i4>
      </vt:variant>
      <vt:variant>
        <vt:i4>5</vt:i4>
      </vt:variant>
      <vt:variant>
        <vt:lpwstr/>
      </vt:variant>
      <vt:variant>
        <vt:lpwstr>_Toc193892851</vt:lpwstr>
      </vt:variant>
      <vt:variant>
        <vt:i4>1114163</vt:i4>
      </vt:variant>
      <vt:variant>
        <vt:i4>2</vt:i4>
      </vt:variant>
      <vt:variant>
        <vt:i4>0</vt:i4>
      </vt:variant>
      <vt:variant>
        <vt:i4>5</vt:i4>
      </vt:variant>
      <vt:variant>
        <vt:lpwstr/>
      </vt:variant>
      <vt:variant>
        <vt:lpwstr>_Toc193892850</vt:lpwstr>
      </vt:variant>
      <vt:variant>
        <vt:i4>1245255</vt:i4>
      </vt:variant>
      <vt:variant>
        <vt:i4>3</vt:i4>
      </vt:variant>
      <vt:variant>
        <vt:i4>0</vt:i4>
      </vt:variant>
      <vt:variant>
        <vt:i4>5</vt:i4>
      </vt:variant>
      <vt:variant>
        <vt:lpwstr>https://gemini.google/overview/deep-research/</vt:lpwstr>
      </vt:variant>
      <vt:variant>
        <vt:lpwstr/>
      </vt:variant>
      <vt:variant>
        <vt:i4>25</vt:i4>
      </vt:variant>
      <vt:variant>
        <vt:i4>0</vt:i4>
      </vt:variant>
      <vt:variant>
        <vt:i4>0</vt:i4>
      </vt:variant>
      <vt:variant>
        <vt:i4>5</vt:i4>
      </vt:variant>
      <vt:variant>
        <vt:lpwstr>https://arxiv.org/pdf/2402.14207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Authenticity</dc:title>
  <dc:subject/>
  <dc:creator>valerie.afonina@gmail.com</dc:creator>
  <cp:keywords/>
  <dc:description/>
  <cp:lastModifiedBy>Nico Wälti</cp:lastModifiedBy>
  <cp:revision>124</cp:revision>
  <cp:lastPrinted>2025-03-21T22:07:00Z</cp:lastPrinted>
  <dcterms:created xsi:type="dcterms:W3CDTF">2025-04-06T07:26:00Z</dcterms:created>
  <dcterms:modified xsi:type="dcterms:W3CDTF">2025-05-09T14:42:00Z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0x010100BCCB443996DCF647A8106642A0A81D74</vt:lpwstr>
  </property>
  <property fmtid="{D5CDD505-2E9C-101B-9397-08002B2CF9AE}" pid="3" name="Mendeley Document_1">
    <vt:lpwstr>True</vt:lpwstr>
  </property>
  <property fmtid="{D5CDD505-2E9C-101B-9397-08002B2CF9AE}" pid="4" name="Mendeley Unique User Id_1">
    <vt:lpwstr>bc2348e2-f4c8-3605-914c-c035ff1ff46e</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ZOTERO_PREF_2">
    <vt:lpwstr>alAbbreviations" value="true"/&gt;&lt;/prefs&gt;&lt;/data&gt;</vt:lpwstr>
  </property>
  <property fmtid="{D5CDD505-2E9C-101B-9397-08002B2CF9AE}" pid="27" name="ZOTERO_PREF_1">
    <vt:lpwstr>&lt;data data-version="3" zotero-version="6.0.37"&gt;&lt;session id="VCXxlpuR"/&gt;&lt;style id="http://www.zotero.org/styles/apa" locale="en-GB" hasBibliography="1" bibliographyStyleHasBeenSet="1"/&gt;&lt;prefs&gt;&lt;pref name="fieldType" value="Field"/&gt;&lt;pref name="automaticJourn</vt:lpwstr>
  </property>
</Properties>
</file>