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812" w:rsidRDefault="00632812">
      <w:pPr>
        <w:rPr>
          <w:rFonts w:ascii="Arial" w:hAnsi="Arial" w:cs="Arial"/>
        </w:rPr>
      </w:pPr>
    </w:p>
    <w:tbl>
      <w:tblPr>
        <w:tblW w:w="5000" w:type="pct"/>
        <w:jc w:val="center"/>
        <w:tblLook w:val="04A0" w:firstRow="1" w:lastRow="0" w:firstColumn="1" w:lastColumn="0" w:noHBand="0" w:noVBand="1"/>
      </w:tblPr>
      <w:tblGrid>
        <w:gridCol w:w="11016"/>
      </w:tblGrid>
      <w:tr w:rsidR="00632812">
        <w:trPr>
          <w:trHeight w:val="2880"/>
          <w:jc w:val="center"/>
        </w:trPr>
        <w:tc>
          <w:tcPr>
            <w:tcW w:w="10800" w:type="dxa"/>
            <w:shd w:val="clear" w:color="auto" w:fill="auto"/>
          </w:tcPr>
          <w:sdt>
            <w:sdtPr>
              <w:id w:val="1134920235"/>
              <w:docPartObj>
                <w:docPartGallery w:val="Cover Pages"/>
                <w:docPartUnique/>
              </w:docPartObj>
            </w:sdtPr>
            <w:sdtEndPr/>
            <w:sdtContent>
              <w:p w:rsidR="00632812" w:rsidRDefault="001D0128">
                <w:pPr>
                  <w:pStyle w:val="Sinespaciado"/>
                  <w:spacing w:line="360" w:lineRule="auto"/>
                  <w:rPr>
                    <w:rFonts w:ascii="Arial" w:hAnsi="Arial" w:cs="Arial"/>
                    <w:caps/>
                  </w:rPr>
                </w:pPr>
                <w:r>
                  <w:rPr>
                    <w:noProof/>
                    <w:lang w:val="es-CL" w:eastAsia="es-CL"/>
                  </w:rPr>
                  <w:drawing>
                    <wp:inline distT="0" distB="8255" distL="0" distR="6985">
                      <wp:extent cx="1669415" cy="1020445"/>
                      <wp:effectExtent l="0" t="0" r="0" b="0"/>
                      <wp:docPr id="1" name="Imagen 3" descr="Manual_final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Manual_final_image001"/>
                              <pic:cNvPicPr>
                                <a:picLocks noChangeAspect="1" noChangeArrowheads="1"/>
                              </pic:cNvPicPr>
                            </pic:nvPicPr>
                            <pic:blipFill>
                              <a:blip r:embed="rId7"/>
                              <a:stretch>
                                <a:fillRect/>
                              </a:stretch>
                            </pic:blipFill>
                            <pic:spPr bwMode="auto">
                              <a:xfrm>
                                <a:off x="0" y="0"/>
                                <a:ext cx="1669415" cy="1020445"/>
                              </a:xfrm>
                              <a:prstGeom prst="rect">
                                <a:avLst/>
                              </a:prstGeom>
                            </pic:spPr>
                          </pic:pic>
                        </a:graphicData>
                      </a:graphic>
                    </wp:inline>
                  </w:drawing>
                </w:r>
              </w:p>
              <w:p w:rsidR="00632812" w:rsidRDefault="001D0128">
                <w:pPr>
                  <w:pStyle w:val="Sinespaciado"/>
                  <w:spacing w:line="360" w:lineRule="auto"/>
                  <w:rPr>
                    <w:rFonts w:ascii="Arial" w:hAnsi="Arial" w:cs="Arial"/>
                    <w:b/>
                    <w:caps/>
                  </w:rPr>
                </w:pPr>
                <w:r>
                  <w:rPr>
                    <w:rFonts w:ascii="Arial" w:hAnsi="Arial" w:cs="Arial"/>
                    <w:b/>
                    <w:caps/>
                  </w:rPr>
                  <w:t>facultad de ciencias empresariales</w:t>
                </w:r>
              </w:p>
              <w:p w:rsidR="00632812" w:rsidRDefault="00632812">
                <w:pPr>
                  <w:pStyle w:val="Sinespaciado"/>
                  <w:spacing w:line="360" w:lineRule="auto"/>
                  <w:rPr>
                    <w:rFonts w:ascii="Arial" w:hAnsi="Arial" w:cs="Arial"/>
                    <w:caps/>
                  </w:rPr>
                </w:pPr>
              </w:p>
              <w:p w:rsidR="00632812" w:rsidRDefault="00632812">
                <w:pPr>
                  <w:pStyle w:val="Sinespaciado"/>
                  <w:spacing w:line="360" w:lineRule="auto"/>
                  <w:rPr>
                    <w:rFonts w:ascii="Arial" w:hAnsi="Arial" w:cs="Arial"/>
                    <w:caps/>
                  </w:rPr>
                </w:pPr>
              </w:p>
              <w:p w:rsidR="00632812" w:rsidRDefault="00632812">
                <w:pPr>
                  <w:pStyle w:val="Sinespaciado"/>
                  <w:spacing w:line="360" w:lineRule="auto"/>
                  <w:rPr>
                    <w:rFonts w:ascii="Arial" w:hAnsi="Arial" w:cs="Arial"/>
                    <w:caps/>
                  </w:rPr>
                </w:pPr>
              </w:p>
              <w:p w:rsidR="00632812" w:rsidRDefault="00632812">
                <w:pPr>
                  <w:pStyle w:val="Sinespaciado"/>
                  <w:spacing w:line="360" w:lineRule="auto"/>
                  <w:rPr>
                    <w:rFonts w:ascii="Arial" w:hAnsi="Arial" w:cs="Arial"/>
                    <w:caps/>
                  </w:rPr>
                </w:pPr>
              </w:p>
              <w:p w:rsidR="00632812" w:rsidRDefault="005D7F38">
                <w:pPr>
                  <w:pStyle w:val="Sinespaciado"/>
                  <w:spacing w:line="360" w:lineRule="auto"/>
                  <w:rPr>
                    <w:rFonts w:asciiTheme="majorHAnsi" w:eastAsiaTheme="majorEastAsia" w:hAnsiTheme="majorHAnsi" w:cstheme="majorBidi"/>
                    <w:caps/>
                  </w:rPr>
                </w:pPr>
              </w:p>
            </w:sdtContent>
          </w:sdt>
        </w:tc>
      </w:tr>
      <w:tr w:rsidR="00632812">
        <w:trPr>
          <w:trHeight w:val="1440"/>
          <w:jc w:val="center"/>
        </w:trPr>
        <w:tc>
          <w:tcPr>
            <w:tcW w:w="10800" w:type="dxa"/>
            <w:tcBorders>
              <w:bottom w:val="single" w:sz="4" w:space="0" w:color="5B9BD5"/>
            </w:tcBorders>
            <w:shd w:val="clear" w:color="auto" w:fill="auto"/>
            <w:vAlign w:val="center"/>
          </w:tcPr>
          <w:p w:rsidR="00632812" w:rsidRDefault="001D0128">
            <w:pPr>
              <w:pStyle w:val="Sinespaciado"/>
              <w:spacing w:line="360" w:lineRule="auto"/>
              <w:jc w:val="center"/>
              <w:rPr>
                <w:rFonts w:ascii="Arial" w:eastAsiaTheme="majorEastAsia" w:hAnsi="Arial" w:cs="Arial"/>
                <w:sz w:val="80"/>
                <w:szCs w:val="80"/>
              </w:rPr>
            </w:pPr>
            <w:r>
              <w:rPr>
                <w:rFonts w:ascii="Arial" w:eastAsiaTheme="majorEastAsia" w:hAnsi="Arial" w:cs="Arial"/>
                <w:sz w:val="80"/>
                <w:szCs w:val="80"/>
              </w:rPr>
              <w:t>Informe Tarea 1</w:t>
            </w:r>
          </w:p>
        </w:tc>
      </w:tr>
      <w:tr w:rsidR="00632812">
        <w:trPr>
          <w:trHeight w:val="720"/>
          <w:jc w:val="center"/>
        </w:trPr>
        <w:tc>
          <w:tcPr>
            <w:tcW w:w="10800" w:type="dxa"/>
            <w:tcBorders>
              <w:top w:val="single" w:sz="4" w:space="0" w:color="5B9BD5"/>
            </w:tcBorders>
            <w:shd w:val="clear" w:color="auto" w:fill="auto"/>
            <w:vAlign w:val="center"/>
          </w:tcPr>
          <w:sdt>
            <w:sdtPr>
              <w:alias w:val="Subtítulo"/>
              <w:id w:val="1204674331"/>
              <w:dataBinding w:prefixMappings="xmlns:ns0='http://schemas.openxmlformats.org/package/2006/metadata/core-properties' xmlns:ns1='http://purl.org/dc/elements/1.1/'" w:xpath="/ns0:coreProperties[1]/ns1:subject[1]" w:storeItemID="{6C3C8BC8-F283-45AE-878A-BAB7291924A1}"/>
              <w:text/>
            </w:sdtPr>
            <w:sdtEndPr/>
            <w:sdtContent>
              <w:p w:rsidR="00632812" w:rsidRDefault="001D0128">
                <w:pPr>
                  <w:pStyle w:val="Sinespaciado"/>
                  <w:spacing w:line="360" w:lineRule="auto"/>
                  <w:jc w:val="center"/>
                  <w:rPr>
                    <w:rFonts w:ascii="Arial" w:eastAsiaTheme="majorEastAsia" w:hAnsi="Arial" w:cs="Arial"/>
                    <w:sz w:val="52"/>
                    <w:szCs w:val="44"/>
                  </w:rPr>
                </w:pPr>
                <w:r>
                  <w:rPr>
                    <w:rFonts w:ascii="Arial" w:eastAsiaTheme="majorEastAsia" w:hAnsi="Arial" w:cs="Arial"/>
                    <w:sz w:val="56"/>
                    <w:szCs w:val="80"/>
                  </w:rPr>
                  <w:t>Comunicación de Datos y Redes</w:t>
                </w:r>
              </w:p>
            </w:sdtContent>
          </w:sdt>
        </w:tc>
      </w:tr>
    </w:tbl>
    <w:p w:rsidR="00632812" w:rsidRDefault="00632812">
      <w:pPr>
        <w:spacing w:line="360" w:lineRule="auto"/>
        <w:jc w:val="center"/>
        <w:rPr>
          <w:rFonts w:ascii="Arial" w:hAnsi="Arial" w:cs="Arial"/>
          <w:sz w:val="36"/>
        </w:rPr>
      </w:pP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632812">
      <w:pPr>
        <w:spacing w:line="360" w:lineRule="auto"/>
        <w:ind w:left="6372"/>
        <w:rPr>
          <w:rFonts w:ascii="Arial" w:hAnsi="Arial" w:cs="Arial"/>
        </w:rPr>
      </w:pPr>
    </w:p>
    <w:p w:rsidR="00632812" w:rsidRDefault="001D0128">
      <w:pPr>
        <w:spacing w:line="360" w:lineRule="auto"/>
        <w:ind w:left="7513"/>
        <w:rPr>
          <w:rFonts w:ascii="Arial" w:hAnsi="Arial" w:cs="Arial"/>
        </w:rPr>
      </w:pPr>
      <w:r>
        <w:rPr>
          <w:rFonts w:ascii="Arial" w:hAnsi="Arial" w:cs="Arial"/>
        </w:rPr>
        <w:t>Alumno.</w:t>
      </w:r>
    </w:p>
    <w:p w:rsidR="00632812" w:rsidRDefault="001D0128">
      <w:pPr>
        <w:spacing w:line="360" w:lineRule="auto"/>
        <w:ind w:left="7513"/>
        <w:rPr>
          <w:rFonts w:ascii="Arial" w:hAnsi="Arial" w:cs="Arial"/>
        </w:rPr>
      </w:pPr>
      <w:r>
        <w:rPr>
          <w:rFonts w:ascii="Arial" w:hAnsi="Arial" w:cs="Arial"/>
        </w:rPr>
        <w:t xml:space="preserve">Nicolás </w:t>
      </w:r>
      <w:proofErr w:type="spellStart"/>
      <w:r>
        <w:rPr>
          <w:rFonts w:ascii="Arial" w:hAnsi="Arial" w:cs="Arial"/>
        </w:rPr>
        <w:t>Oyarce</w:t>
      </w:r>
      <w:proofErr w:type="spellEnd"/>
      <w:r>
        <w:rPr>
          <w:rFonts w:ascii="Arial" w:hAnsi="Arial" w:cs="Arial"/>
        </w:rPr>
        <w:t xml:space="preserve"> Aburto</w:t>
      </w:r>
    </w:p>
    <w:p w:rsidR="00632812" w:rsidRDefault="001D0128">
      <w:pPr>
        <w:spacing w:line="360" w:lineRule="auto"/>
        <w:ind w:left="7513"/>
        <w:rPr>
          <w:rFonts w:ascii="Arial" w:hAnsi="Arial" w:cs="Arial"/>
        </w:rPr>
      </w:pPr>
      <w:r>
        <w:rPr>
          <w:rFonts w:ascii="Arial" w:hAnsi="Arial" w:cs="Arial"/>
        </w:rPr>
        <w:t xml:space="preserve">Profesor. </w:t>
      </w:r>
    </w:p>
    <w:p w:rsidR="00632812" w:rsidRDefault="001D0128">
      <w:pPr>
        <w:spacing w:line="360" w:lineRule="auto"/>
        <w:ind w:left="7513"/>
        <w:rPr>
          <w:rFonts w:ascii="Arial" w:hAnsi="Arial" w:cs="Arial"/>
        </w:rPr>
      </w:pPr>
      <w:r>
        <w:rPr>
          <w:rFonts w:ascii="Arial" w:hAnsi="Arial" w:cs="Arial"/>
        </w:rPr>
        <w:t xml:space="preserve">Patricio </w:t>
      </w:r>
      <w:proofErr w:type="spellStart"/>
      <w:r>
        <w:rPr>
          <w:rFonts w:ascii="Arial" w:hAnsi="Arial" w:cs="Arial"/>
        </w:rPr>
        <w:t>Galdames</w:t>
      </w:r>
      <w:proofErr w:type="spellEnd"/>
      <w:r>
        <w:rPr>
          <w:rFonts w:ascii="Arial" w:hAnsi="Arial" w:cs="Arial"/>
        </w:rPr>
        <w:t xml:space="preserve"> </w:t>
      </w:r>
      <w:r w:rsidR="006527F0">
        <w:rPr>
          <w:rFonts w:ascii="Arial" w:hAnsi="Arial" w:cs="Arial"/>
        </w:rPr>
        <w:t>Sepúlveda</w:t>
      </w:r>
    </w:p>
    <w:p w:rsidR="00632812" w:rsidRDefault="00632812">
      <w:pPr>
        <w:spacing w:line="360" w:lineRule="auto"/>
        <w:rPr>
          <w:rFonts w:ascii="Arial" w:hAnsi="Arial" w:cs="Arial"/>
        </w:rPr>
      </w:pPr>
    </w:p>
    <w:p w:rsidR="00632812" w:rsidRDefault="00632812">
      <w:pPr>
        <w:spacing w:line="360" w:lineRule="auto"/>
        <w:rPr>
          <w:rFonts w:ascii="Arial" w:hAnsi="Arial" w:cs="Arial"/>
        </w:rPr>
      </w:pPr>
    </w:p>
    <w:p w:rsidR="00632812" w:rsidRDefault="001D0128">
      <w:pPr>
        <w:spacing w:line="360" w:lineRule="auto"/>
        <w:jc w:val="center"/>
        <w:rPr>
          <w:rFonts w:ascii="Arial" w:hAnsi="Arial" w:cs="Arial"/>
        </w:rPr>
      </w:pPr>
      <w:r>
        <w:rPr>
          <w:rFonts w:ascii="Arial" w:hAnsi="Arial" w:cs="Arial"/>
        </w:rPr>
        <w:t>Carrera: Ingeniería de Ejecución en Computación e Informática.</w:t>
      </w:r>
    </w:p>
    <w:p w:rsidR="00632812" w:rsidRPr="006527F0" w:rsidRDefault="001D0128">
      <w:pPr>
        <w:spacing w:line="360" w:lineRule="auto"/>
        <w:jc w:val="center"/>
        <w:rPr>
          <w:rFonts w:ascii="Arial" w:hAnsi="Arial" w:cs="Arial"/>
        </w:rPr>
      </w:pPr>
      <w:r w:rsidRPr="006527F0">
        <w:rPr>
          <w:rFonts w:ascii="Arial" w:hAnsi="Arial" w:cs="Arial"/>
        </w:rPr>
        <w:t xml:space="preserve">Concepción, </w:t>
      </w:r>
      <w:r w:rsidRPr="006527F0">
        <w:rPr>
          <w:rFonts w:ascii="Arial" w:hAnsi="Arial" w:cs="Arial"/>
        </w:rPr>
        <w:fldChar w:fldCharType="begin"/>
      </w:r>
      <w:r w:rsidRPr="006527F0">
        <w:rPr>
          <w:rFonts w:ascii="Arial" w:hAnsi="Arial" w:cs="Arial"/>
        </w:rPr>
        <w:instrText>DATE \@"MMMM\ yyyy"</w:instrText>
      </w:r>
      <w:r w:rsidRPr="006527F0">
        <w:rPr>
          <w:rFonts w:ascii="Arial" w:hAnsi="Arial" w:cs="Arial"/>
        </w:rPr>
        <w:fldChar w:fldCharType="separate"/>
      </w:r>
      <w:r w:rsidR="006527F0" w:rsidRPr="006527F0">
        <w:rPr>
          <w:rFonts w:ascii="Arial" w:hAnsi="Arial" w:cs="Arial"/>
          <w:noProof/>
        </w:rPr>
        <w:t>mayo 2017</w:t>
      </w:r>
      <w:r w:rsidRPr="006527F0">
        <w:rPr>
          <w:rFonts w:ascii="Arial" w:hAnsi="Arial" w:cs="Arial"/>
        </w:rPr>
        <w:fldChar w:fldCharType="end"/>
      </w:r>
      <w:r w:rsidRPr="006527F0">
        <w:rPr>
          <w:rFonts w:ascii="Arial" w:hAnsi="Arial" w:cs="Arial"/>
        </w:rPr>
        <w:br w:type="page"/>
      </w:r>
    </w:p>
    <w:p w:rsidR="00632812" w:rsidRDefault="001D0128">
      <w:pPr>
        <w:rPr>
          <w:rFonts w:ascii="Arial" w:hAnsi="Arial" w:cs="Arial"/>
        </w:rPr>
      </w:pPr>
      <w:r>
        <w:rPr>
          <w:rFonts w:ascii="Arial" w:hAnsi="Arial" w:cs="Arial"/>
        </w:rPr>
        <w:lastRenderedPageBreak/>
        <w:t xml:space="preserve">A modo de introducción podemos decir que el cliente es el que más envía mensajes por pantalla ya que el servidor solo envía un mensaje al final de responder una consulta. Destacar que los mensajes que envía el servidor son precedidos por la etiqueta “servidor&gt;”, en el caso contrario los mensajes serían una instrucción </w:t>
      </w:r>
      <w:proofErr w:type="spellStart"/>
      <w:r>
        <w:rPr>
          <w:rFonts w:ascii="Arial" w:hAnsi="Arial" w:cs="Arial"/>
          <w:i/>
        </w:rPr>
        <w:t>System.out.println</w:t>
      </w:r>
      <w:proofErr w:type="spellEnd"/>
      <w:r>
        <w:rPr>
          <w:rFonts w:ascii="Arial" w:hAnsi="Arial" w:cs="Arial"/>
          <w:i/>
        </w:rPr>
        <w:t>()</w:t>
      </w:r>
      <w:r>
        <w:rPr>
          <w:rFonts w:ascii="Arial" w:hAnsi="Arial" w:cs="Arial"/>
        </w:rPr>
        <w:t xml:space="preserve"> desde el cliente</w:t>
      </w:r>
    </w:p>
    <w:p w:rsidR="00632812" w:rsidRDefault="00632812">
      <w:pPr>
        <w:rPr>
          <w:rFonts w:ascii="Arial" w:hAnsi="Arial" w:cs="Arial"/>
        </w:rPr>
      </w:pPr>
    </w:p>
    <w:p w:rsidR="00632812" w:rsidRDefault="001D0128">
      <w:pPr>
        <w:rPr>
          <w:rFonts w:ascii="Arial" w:hAnsi="Arial" w:cs="Arial"/>
          <w:u w:val="single"/>
        </w:rPr>
      </w:pPr>
      <w:r>
        <w:rPr>
          <w:rFonts w:ascii="Arial" w:hAnsi="Arial" w:cs="Arial"/>
          <w:u w:val="single"/>
        </w:rPr>
        <w:t>Preámbulo:</w:t>
      </w:r>
    </w:p>
    <w:p w:rsidR="00632812" w:rsidRDefault="001D0128">
      <w:pPr>
        <w:pStyle w:val="Prrafodelista"/>
        <w:numPr>
          <w:ilvl w:val="0"/>
          <w:numId w:val="2"/>
        </w:numPr>
        <w:rPr>
          <w:rFonts w:ascii="Consolas" w:hAnsi="Consolas"/>
          <w:sz w:val="22"/>
          <w:szCs w:val="22"/>
        </w:rPr>
      </w:pPr>
      <w:r>
        <w:rPr>
          <w:rFonts w:ascii="Consolas" w:hAnsi="Consolas"/>
          <w:sz w:val="22"/>
          <w:szCs w:val="22"/>
        </w:rPr>
        <w:t>Ingrese 1 si es usuario nuevo - Ingrese 2 si es usuario existente</w:t>
      </w:r>
    </w:p>
    <w:p w:rsidR="00632812" w:rsidRDefault="001D0128">
      <w:pPr>
        <w:rPr>
          <w:rFonts w:ascii="Arial" w:hAnsi="Arial" w:cs="Arial"/>
        </w:rPr>
      </w:pPr>
      <w:r>
        <w:rPr>
          <w:rFonts w:ascii="Arial" w:hAnsi="Arial" w:cs="Arial"/>
        </w:rPr>
        <w:t>El usuario ingresa la opción y esta es enviada al servidor. Si el usuario ingresa otros caracteres distintos de 1 o 2, se le pedirá que ingrese una opción válida.</w:t>
      </w:r>
    </w:p>
    <w:p w:rsidR="00632812" w:rsidRDefault="001D0128">
      <w:pPr>
        <w:numPr>
          <w:ilvl w:val="0"/>
          <w:numId w:val="1"/>
        </w:numPr>
        <w:ind w:left="709"/>
        <w:rPr>
          <w:rFonts w:ascii="Arial" w:hAnsi="Arial" w:cs="Arial"/>
          <w:u w:val="single"/>
        </w:rPr>
      </w:pPr>
      <w:r>
        <w:rPr>
          <w:rFonts w:ascii="Arial" w:hAnsi="Arial" w:cs="Arial"/>
          <w:u w:val="single"/>
        </w:rPr>
        <w:t>Si es un usuario nuevo:</w:t>
      </w:r>
    </w:p>
    <w:p w:rsidR="00632812" w:rsidRDefault="001D0128">
      <w:pPr>
        <w:rPr>
          <w:rFonts w:ascii="Arial" w:hAnsi="Arial" w:cs="Arial"/>
        </w:rPr>
      </w:pPr>
      <w:r>
        <w:rPr>
          <w:rFonts w:ascii="Arial" w:hAnsi="Arial" w:cs="Arial"/>
        </w:rPr>
        <w:t>Luego el cliente solicita al usuario un nombre y una clave.</w:t>
      </w:r>
    </w:p>
    <w:p w:rsidR="00632812" w:rsidRDefault="001D0128">
      <w:pPr>
        <w:pStyle w:val="Prrafodelista"/>
        <w:numPr>
          <w:ilvl w:val="0"/>
          <w:numId w:val="2"/>
        </w:numPr>
        <w:rPr>
          <w:rFonts w:ascii="Consolas" w:hAnsi="Consolas"/>
          <w:sz w:val="22"/>
          <w:szCs w:val="22"/>
        </w:rPr>
      </w:pPr>
      <w:r>
        <w:rPr>
          <w:rFonts w:ascii="Consolas" w:hAnsi="Consolas"/>
          <w:sz w:val="22"/>
          <w:szCs w:val="22"/>
        </w:rPr>
        <w:t>Ingrese su nombre de usuario – Ingrese su contraseña</w:t>
      </w:r>
    </w:p>
    <w:p w:rsidR="00632812" w:rsidRDefault="001D0128">
      <w:pPr>
        <w:rPr>
          <w:rFonts w:ascii="Arial" w:hAnsi="Arial" w:cs="Arial"/>
        </w:rPr>
      </w:pPr>
      <w:r>
        <w:rPr>
          <w:rFonts w:ascii="Arial" w:hAnsi="Arial" w:cs="Arial"/>
        </w:rPr>
        <w:t>El usuario ingresa su nombre y su clave y estos datos son enviados al servidor. El servidor valida si el nombre está disponible o no, en el caso de que el nombre ya exista se le solicita el nombre y clave nuevamente. Si el nombre no existe se imprimirá por pantalla:</w:t>
      </w:r>
    </w:p>
    <w:p w:rsidR="00632812" w:rsidRDefault="001D0128">
      <w:pPr>
        <w:pStyle w:val="Prrafodelista"/>
        <w:numPr>
          <w:ilvl w:val="0"/>
          <w:numId w:val="2"/>
        </w:numPr>
        <w:rPr>
          <w:sz w:val="22"/>
          <w:szCs w:val="22"/>
        </w:rPr>
      </w:pPr>
      <w:r>
        <w:rPr>
          <w:rFonts w:ascii="Consolas" w:hAnsi="Consolas"/>
          <w:sz w:val="22"/>
          <w:szCs w:val="22"/>
        </w:rPr>
        <w:t>servidor&gt; Bienvenido &lt;nombre usuario&gt;</w:t>
      </w:r>
    </w:p>
    <w:p w:rsidR="00632812" w:rsidRDefault="001D0128">
      <w:pPr>
        <w:numPr>
          <w:ilvl w:val="0"/>
          <w:numId w:val="1"/>
        </w:numPr>
        <w:ind w:left="709"/>
        <w:rPr>
          <w:rFonts w:ascii="Arial" w:hAnsi="Arial" w:cs="Arial"/>
          <w:u w:val="single"/>
        </w:rPr>
      </w:pPr>
      <w:r>
        <w:rPr>
          <w:rFonts w:ascii="Arial" w:hAnsi="Arial" w:cs="Arial"/>
          <w:u w:val="single"/>
        </w:rPr>
        <w:t>Si es un usuario existente:</w:t>
      </w:r>
    </w:p>
    <w:p w:rsidR="00632812" w:rsidRDefault="001D0128">
      <w:pPr>
        <w:ind w:left="709"/>
        <w:rPr>
          <w:rFonts w:ascii="Arial" w:hAnsi="Arial" w:cs="Arial"/>
        </w:rPr>
      </w:pPr>
      <w:r>
        <w:rPr>
          <w:rFonts w:ascii="Arial" w:hAnsi="Arial" w:cs="Arial"/>
        </w:rPr>
        <w:t>Luego el cliente solicita al usuario un nombre y una clave.</w:t>
      </w:r>
    </w:p>
    <w:p w:rsidR="00632812" w:rsidRDefault="001D0128">
      <w:pPr>
        <w:pStyle w:val="Prrafodelista"/>
        <w:numPr>
          <w:ilvl w:val="0"/>
          <w:numId w:val="2"/>
        </w:numPr>
        <w:rPr>
          <w:rFonts w:ascii="Consolas" w:hAnsi="Consolas"/>
          <w:sz w:val="22"/>
          <w:szCs w:val="22"/>
        </w:rPr>
      </w:pPr>
      <w:r>
        <w:rPr>
          <w:rFonts w:ascii="Consolas" w:hAnsi="Consolas"/>
          <w:sz w:val="22"/>
          <w:szCs w:val="22"/>
        </w:rPr>
        <w:t>Ingrese su nombre de usuario – Ingrese su contraseña</w:t>
      </w:r>
    </w:p>
    <w:p w:rsidR="00632812" w:rsidRDefault="001D0128">
      <w:pPr>
        <w:rPr>
          <w:rFonts w:ascii="Arial" w:hAnsi="Arial" w:cs="Arial"/>
        </w:rPr>
      </w:pPr>
      <w:r>
        <w:rPr>
          <w:rFonts w:ascii="Arial" w:hAnsi="Arial" w:cs="Arial"/>
        </w:rPr>
        <w:t>El usuario ingresa su nombre y su clave y estos datos son enviados al servidor. El servidor valida si hay al menos un usuario registrado, si es que hay un error en la clave o si es que no se encuentra el usuario, así como si es que no hay usuarios registrados, si se da uno de esos casos se cerrará el cliente. Si la clave es correcta y el usuario existe se imprimirá por pantalla:</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Bienvenido &lt;nombre usuario&gt;</w:t>
      </w:r>
    </w:p>
    <w:p w:rsidR="00632812" w:rsidRDefault="00632812"/>
    <w:p w:rsidR="00632812" w:rsidRDefault="001D0128">
      <w:pPr>
        <w:rPr>
          <w:rFonts w:ascii="Arial" w:hAnsi="Arial" w:cs="Arial"/>
          <w:u w:val="single"/>
        </w:rPr>
      </w:pPr>
      <w:r>
        <w:rPr>
          <w:rFonts w:ascii="Arial" w:hAnsi="Arial" w:cs="Arial"/>
          <w:u w:val="single"/>
        </w:rPr>
        <w:t>Consulta:</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///Ingrese su </w:t>
      </w:r>
      <w:proofErr w:type="spellStart"/>
      <w:r>
        <w:rPr>
          <w:rFonts w:ascii="Consolas" w:hAnsi="Consolas"/>
          <w:sz w:val="22"/>
          <w:szCs w:val="22"/>
        </w:rPr>
        <w:t>opcion</w:t>
      </w:r>
      <w:proofErr w:type="spellEnd"/>
      <w:r>
        <w:rPr>
          <w:rFonts w:ascii="Consolas" w:hAnsi="Consolas"/>
          <w:sz w:val="22"/>
          <w:szCs w:val="22"/>
        </w:rPr>
        <w:t>///</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1. Consultar la hora y </w:t>
      </w:r>
      <w:proofErr w:type="spellStart"/>
      <w:r>
        <w:rPr>
          <w:rFonts w:ascii="Consolas" w:hAnsi="Consolas"/>
          <w:sz w:val="22"/>
          <w:szCs w:val="22"/>
        </w:rPr>
        <w:t>dia</w:t>
      </w:r>
      <w:proofErr w:type="spellEnd"/>
      <w:r>
        <w:rPr>
          <w:rFonts w:ascii="Consolas" w:hAnsi="Consolas"/>
          <w:sz w:val="22"/>
          <w:szCs w:val="22"/>
        </w:rPr>
        <w:t xml:space="preserve"> actual.</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2. Consultar la hora y </w:t>
      </w:r>
      <w:proofErr w:type="spellStart"/>
      <w:r>
        <w:rPr>
          <w:rFonts w:ascii="Consolas" w:hAnsi="Consolas"/>
          <w:sz w:val="22"/>
          <w:szCs w:val="22"/>
        </w:rPr>
        <w:t>dia</w:t>
      </w:r>
      <w:proofErr w:type="spellEnd"/>
      <w:r>
        <w:rPr>
          <w:rFonts w:ascii="Consolas" w:hAnsi="Consolas"/>
          <w:sz w:val="22"/>
          <w:szCs w:val="22"/>
        </w:rPr>
        <w:t xml:space="preserve"> de la </w:t>
      </w:r>
      <w:proofErr w:type="spellStart"/>
      <w:r>
        <w:rPr>
          <w:rFonts w:ascii="Consolas" w:hAnsi="Consolas"/>
          <w:sz w:val="22"/>
          <w:szCs w:val="22"/>
        </w:rPr>
        <w:t>ultima</w:t>
      </w:r>
      <w:proofErr w:type="spellEnd"/>
      <w:r>
        <w:rPr>
          <w:rFonts w:ascii="Consolas" w:hAnsi="Consolas"/>
          <w:sz w:val="22"/>
          <w:szCs w:val="22"/>
        </w:rPr>
        <w:t xml:space="preserve"> consulta.</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3. Listar los </w:t>
      </w:r>
      <w:proofErr w:type="spellStart"/>
      <w:r>
        <w:rPr>
          <w:rFonts w:ascii="Consolas" w:hAnsi="Consolas"/>
          <w:sz w:val="22"/>
          <w:szCs w:val="22"/>
        </w:rPr>
        <w:t>seudonimos</w:t>
      </w:r>
      <w:proofErr w:type="spellEnd"/>
      <w:r>
        <w:rPr>
          <w:rFonts w:ascii="Consolas" w:hAnsi="Consolas"/>
          <w:sz w:val="22"/>
          <w:szCs w:val="22"/>
        </w:rPr>
        <w:t xml:space="preserve"> de los usuarios registrados.</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4. Enviar un mensaje a un usuario.</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5. Consultar si hay </w:t>
      </w:r>
      <w:proofErr w:type="spellStart"/>
      <w:r>
        <w:rPr>
          <w:rFonts w:ascii="Consolas" w:hAnsi="Consolas"/>
          <w:sz w:val="22"/>
          <w:szCs w:val="22"/>
        </w:rPr>
        <w:t>algun</w:t>
      </w:r>
      <w:proofErr w:type="spellEnd"/>
      <w:r>
        <w:rPr>
          <w:rFonts w:ascii="Consolas" w:hAnsi="Consolas"/>
          <w:sz w:val="22"/>
          <w:szCs w:val="22"/>
        </w:rPr>
        <w:t xml:space="preserve"> mensaje a su nombre.</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6. Borrar registro (implica borrar </w:t>
      </w:r>
      <w:proofErr w:type="spellStart"/>
      <w:r>
        <w:rPr>
          <w:rFonts w:ascii="Consolas" w:hAnsi="Consolas"/>
          <w:sz w:val="22"/>
          <w:szCs w:val="22"/>
        </w:rPr>
        <w:t>seudonimo</w:t>
      </w:r>
      <w:proofErr w:type="spellEnd"/>
      <w:r>
        <w:rPr>
          <w:rFonts w:ascii="Consolas" w:hAnsi="Consolas"/>
          <w:sz w:val="22"/>
          <w:szCs w:val="22"/>
        </w:rPr>
        <w:t xml:space="preserve"> y mensajes.</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7. Finalizar </w:t>
      </w:r>
      <w:proofErr w:type="spellStart"/>
      <w:r>
        <w:rPr>
          <w:rFonts w:ascii="Consolas" w:hAnsi="Consolas"/>
          <w:sz w:val="22"/>
          <w:szCs w:val="22"/>
        </w:rPr>
        <w:t>sesion</w:t>
      </w:r>
      <w:proofErr w:type="spellEnd"/>
      <w:r>
        <w:rPr>
          <w:rFonts w:ascii="Consolas" w:hAnsi="Consolas"/>
          <w:sz w:val="22"/>
          <w:szCs w:val="22"/>
        </w:rPr>
        <w:t xml:space="preserve"> de consulta.</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///Ingrese su </w:t>
      </w:r>
      <w:proofErr w:type="spellStart"/>
      <w:r>
        <w:rPr>
          <w:rFonts w:ascii="Consolas" w:hAnsi="Consolas"/>
          <w:sz w:val="22"/>
          <w:szCs w:val="22"/>
        </w:rPr>
        <w:t>opcion</w:t>
      </w:r>
      <w:proofErr w:type="spellEnd"/>
      <w:r>
        <w:rPr>
          <w:rFonts w:ascii="Consolas" w:hAnsi="Consolas"/>
          <w:sz w:val="22"/>
          <w:szCs w:val="22"/>
        </w:rPr>
        <w:t>///</w:t>
      </w:r>
    </w:p>
    <w:p w:rsidR="00632812" w:rsidRDefault="001D0128">
      <w:pPr>
        <w:rPr>
          <w:rFonts w:ascii="Arial" w:hAnsi="Arial" w:cs="Arial"/>
        </w:rPr>
      </w:pPr>
      <w:r>
        <w:rPr>
          <w:rFonts w:ascii="Arial" w:hAnsi="Arial" w:cs="Arial"/>
        </w:rPr>
        <w:t>El servidor envía la lista de servicios que pueden ser solicitados al cliente y se le solicita al usuario la</w:t>
      </w:r>
      <w:bookmarkStart w:id="0" w:name="_GoBack"/>
      <w:bookmarkEnd w:id="0"/>
      <w:r>
        <w:rPr>
          <w:rFonts w:ascii="Arial" w:hAnsi="Arial" w:cs="Arial"/>
        </w:rPr>
        <w:t xml:space="preserve"> opción para ser enviada al servidor. La validación de que la opción sea del 1 al 7 se hace por el lado del cliente, si se ingresa una opción invalida se vuelve a solicitar.</w:t>
      </w:r>
    </w:p>
    <w:p w:rsidR="00632812" w:rsidRDefault="00632812"/>
    <w:p w:rsidR="00632812" w:rsidRDefault="001D0128">
      <w:pPr>
        <w:numPr>
          <w:ilvl w:val="0"/>
          <w:numId w:val="1"/>
        </w:numPr>
        <w:ind w:left="709"/>
        <w:rPr>
          <w:rFonts w:ascii="Arial" w:hAnsi="Arial" w:cs="Arial"/>
        </w:rPr>
      </w:pPr>
      <w:r>
        <w:rPr>
          <w:rFonts w:ascii="Arial" w:hAnsi="Arial" w:cs="Arial"/>
        </w:rPr>
        <w:t xml:space="preserve">Al consultar la hora y </w:t>
      </w:r>
      <w:proofErr w:type="spellStart"/>
      <w:r>
        <w:rPr>
          <w:rFonts w:ascii="Arial" w:hAnsi="Arial" w:cs="Arial"/>
        </w:rPr>
        <w:t>dia</w:t>
      </w:r>
      <w:proofErr w:type="spellEnd"/>
      <w:r>
        <w:rPr>
          <w:rFonts w:ascii="Arial" w:hAnsi="Arial" w:cs="Arial"/>
        </w:rPr>
        <w:t xml:space="preserve"> actual</w:t>
      </w:r>
    </w:p>
    <w:p w:rsidR="00632812" w:rsidRDefault="001D0128">
      <w:pPr>
        <w:ind w:left="720"/>
        <w:rPr>
          <w:rFonts w:ascii="Arial" w:hAnsi="Arial" w:cs="Arial"/>
        </w:rPr>
      </w:pPr>
      <w:r>
        <w:rPr>
          <w:rFonts w:ascii="Arial" w:hAnsi="Arial" w:cs="Arial"/>
        </w:rPr>
        <w:t>El servidor responde:</w:t>
      </w:r>
    </w:p>
    <w:p w:rsidR="00632812" w:rsidRDefault="001D0128">
      <w:pPr>
        <w:pStyle w:val="Prrafodelista"/>
        <w:numPr>
          <w:ilvl w:val="0"/>
          <w:numId w:val="2"/>
        </w:numPr>
      </w:pPr>
      <w:r>
        <w:rPr>
          <w:rFonts w:ascii="Consolas" w:hAnsi="Consolas"/>
          <w:sz w:val="22"/>
          <w:szCs w:val="22"/>
        </w:rPr>
        <w:t>servidor&gt; La fecha es: &lt;</w:t>
      </w:r>
      <w:proofErr w:type="spellStart"/>
      <w:r>
        <w:rPr>
          <w:rFonts w:ascii="Consolas" w:hAnsi="Consolas"/>
          <w:sz w:val="22"/>
          <w:szCs w:val="22"/>
        </w:rPr>
        <w:t>dia</w:t>
      </w:r>
      <w:proofErr w:type="spellEnd"/>
      <w:r>
        <w:rPr>
          <w:rFonts w:ascii="Consolas" w:hAnsi="Consolas"/>
          <w:sz w:val="22"/>
          <w:szCs w:val="22"/>
        </w:rPr>
        <w:t>&gt;-&lt;mes&gt;-&lt;año&gt; y son las &lt;hora&gt;:&lt;minuto&gt;:&lt;segundo&gt;</w:t>
      </w:r>
    </w:p>
    <w:p w:rsidR="00632812" w:rsidRDefault="001D0128">
      <w:pPr>
        <w:numPr>
          <w:ilvl w:val="0"/>
          <w:numId w:val="1"/>
        </w:numPr>
        <w:ind w:left="709"/>
        <w:rPr>
          <w:rFonts w:ascii="Arial" w:hAnsi="Arial" w:cs="Arial"/>
        </w:rPr>
      </w:pPr>
      <w:r>
        <w:rPr>
          <w:rFonts w:ascii="Arial" w:hAnsi="Arial" w:cs="Arial"/>
        </w:rPr>
        <w:t xml:space="preserve">Al consultar la hora y </w:t>
      </w:r>
      <w:proofErr w:type="spellStart"/>
      <w:r>
        <w:rPr>
          <w:rFonts w:ascii="Arial" w:hAnsi="Arial" w:cs="Arial"/>
        </w:rPr>
        <w:t>dia</w:t>
      </w:r>
      <w:proofErr w:type="spellEnd"/>
      <w:r>
        <w:rPr>
          <w:rFonts w:ascii="Arial" w:hAnsi="Arial" w:cs="Arial"/>
        </w:rPr>
        <w:t xml:space="preserve"> actual:</w:t>
      </w:r>
    </w:p>
    <w:p w:rsidR="00632812" w:rsidRDefault="001D0128">
      <w:pPr>
        <w:ind w:left="720"/>
        <w:rPr>
          <w:rFonts w:ascii="Arial" w:hAnsi="Arial" w:cs="Arial"/>
        </w:rPr>
      </w:pPr>
      <w:r>
        <w:rPr>
          <w:rFonts w:ascii="Arial" w:hAnsi="Arial" w:cs="Arial"/>
        </w:rPr>
        <w:t>El servidor responde:</w:t>
      </w:r>
    </w:p>
    <w:p w:rsidR="00632812" w:rsidRDefault="001D0128">
      <w:pPr>
        <w:pStyle w:val="Prrafodelista"/>
        <w:numPr>
          <w:ilvl w:val="0"/>
          <w:numId w:val="2"/>
        </w:numPr>
        <w:rPr>
          <w:sz w:val="22"/>
          <w:szCs w:val="22"/>
        </w:rPr>
      </w:pPr>
      <w:r>
        <w:rPr>
          <w:rFonts w:ascii="Consolas" w:hAnsi="Consolas"/>
          <w:sz w:val="22"/>
          <w:szCs w:val="22"/>
        </w:rPr>
        <w:t>servidor&gt; La fecha es: &lt;</w:t>
      </w:r>
      <w:proofErr w:type="spellStart"/>
      <w:r>
        <w:rPr>
          <w:rFonts w:ascii="Consolas" w:hAnsi="Consolas"/>
          <w:sz w:val="22"/>
          <w:szCs w:val="22"/>
        </w:rPr>
        <w:t>dia</w:t>
      </w:r>
      <w:proofErr w:type="spellEnd"/>
      <w:r>
        <w:rPr>
          <w:rFonts w:ascii="Consolas" w:hAnsi="Consolas"/>
          <w:sz w:val="22"/>
          <w:szCs w:val="22"/>
        </w:rPr>
        <w:t>&gt;-&lt;mes&gt;-&lt;año&gt; y son las &lt;hora&gt;:&lt;minuto&gt;:&lt;segundo&gt;</w:t>
      </w:r>
    </w:p>
    <w:p w:rsidR="00632812" w:rsidRDefault="001D0128">
      <w:pPr>
        <w:numPr>
          <w:ilvl w:val="0"/>
          <w:numId w:val="1"/>
        </w:numPr>
        <w:rPr>
          <w:rFonts w:ascii="Arial" w:hAnsi="Arial" w:cs="Arial"/>
        </w:rPr>
      </w:pPr>
      <w:r>
        <w:rPr>
          <w:rFonts w:ascii="Arial" w:hAnsi="Arial" w:cs="Arial"/>
        </w:rPr>
        <w:t>Al consultar la hora y día de la última consulta:</w:t>
      </w:r>
    </w:p>
    <w:p w:rsidR="00632812" w:rsidRDefault="001D0128">
      <w:pPr>
        <w:ind w:left="720"/>
        <w:rPr>
          <w:rFonts w:ascii="Arial" w:hAnsi="Arial" w:cs="Arial"/>
        </w:rPr>
      </w:pPr>
      <w:r>
        <w:rPr>
          <w:rFonts w:ascii="Arial" w:hAnsi="Arial" w:cs="Arial"/>
        </w:rPr>
        <w:t>El servidor responde:</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La </w:t>
      </w:r>
      <w:proofErr w:type="spellStart"/>
      <w:r>
        <w:rPr>
          <w:rFonts w:ascii="Consolas" w:hAnsi="Consolas"/>
          <w:sz w:val="22"/>
          <w:szCs w:val="22"/>
        </w:rPr>
        <w:t>ultima</w:t>
      </w:r>
      <w:proofErr w:type="spellEnd"/>
      <w:r>
        <w:rPr>
          <w:rFonts w:ascii="Consolas" w:hAnsi="Consolas"/>
          <w:sz w:val="22"/>
          <w:szCs w:val="22"/>
        </w:rPr>
        <w:t xml:space="preserve"> consulta fue el &lt;</w:t>
      </w:r>
      <w:proofErr w:type="spellStart"/>
      <w:r>
        <w:rPr>
          <w:rFonts w:ascii="Consolas" w:hAnsi="Consolas"/>
          <w:sz w:val="22"/>
          <w:szCs w:val="22"/>
        </w:rPr>
        <w:t>dia</w:t>
      </w:r>
      <w:proofErr w:type="spellEnd"/>
      <w:r>
        <w:rPr>
          <w:rFonts w:ascii="Consolas" w:hAnsi="Consolas"/>
          <w:sz w:val="22"/>
          <w:szCs w:val="22"/>
        </w:rPr>
        <w:t>&gt;-&lt;mes&gt;-&lt;año&gt; a las &lt;hora&gt;:&lt;minuto&gt;:&lt;segundo&gt;</w:t>
      </w:r>
    </w:p>
    <w:p w:rsidR="00632812" w:rsidRDefault="001D0128">
      <w:pPr>
        <w:numPr>
          <w:ilvl w:val="0"/>
          <w:numId w:val="1"/>
        </w:numPr>
        <w:rPr>
          <w:rFonts w:ascii="Arial" w:hAnsi="Arial" w:cs="Arial"/>
        </w:rPr>
      </w:pPr>
      <w:r>
        <w:rPr>
          <w:rFonts w:ascii="Arial" w:hAnsi="Arial" w:cs="Arial"/>
        </w:rPr>
        <w:t>Al listar los seudónimos de los usuarios registrados:</w:t>
      </w:r>
    </w:p>
    <w:p w:rsidR="00632812" w:rsidRDefault="001D0128">
      <w:pPr>
        <w:ind w:left="720"/>
        <w:rPr>
          <w:rFonts w:ascii="Arial" w:hAnsi="Arial" w:cs="Arial"/>
        </w:rPr>
      </w:pPr>
      <w:r>
        <w:rPr>
          <w:rFonts w:ascii="Arial" w:hAnsi="Arial" w:cs="Arial"/>
        </w:rPr>
        <w:t>El servidor responde:</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Los usuarios registrados son:</w:t>
      </w:r>
    </w:p>
    <w:p w:rsidR="00632812" w:rsidRDefault="001D0128">
      <w:pPr>
        <w:pStyle w:val="Prrafodelista"/>
        <w:numPr>
          <w:ilvl w:val="0"/>
          <w:numId w:val="2"/>
        </w:numPr>
        <w:rPr>
          <w:rFonts w:ascii="Consolas" w:hAnsi="Consolas"/>
          <w:sz w:val="22"/>
          <w:szCs w:val="22"/>
        </w:rPr>
      </w:pPr>
      <w:r>
        <w:rPr>
          <w:rFonts w:ascii="Consolas" w:hAnsi="Consolas"/>
          <w:sz w:val="22"/>
          <w:szCs w:val="22"/>
        </w:rPr>
        <w:lastRenderedPageBreak/>
        <w:t>servidor&gt; usuario1</w:t>
      </w:r>
    </w:p>
    <w:p w:rsidR="00632812" w:rsidRDefault="001D0128">
      <w:pPr>
        <w:pStyle w:val="Prrafodelista"/>
        <w:numPr>
          <w:ilvl w:val="0"/>
          <w:numId w:val="2"/>
        </w:numPr>
        <w:rPr>
          <w:rFonts w:ascii="Consolas" w:hAnsi="Consolas"/>
          <w:sz w:val="22"/>
          <w:szCs w:val="22"/>
        </w:rPr>
      </w:pPr>
      <w:r>
        <w:rPr>
          <w:rFonts w:ascii="Consolas" w:hAnsi="Consolas"/>
          <w:sz w:val="22"/>
          <w:szCs w:val="22"/>
        </w:rPr>
        <w:t>…</w:t>
      </w:r>
    </w:p>
    <w:p w:rsidR="00632812" w:rsidRDefault="001D0128">
      <w:pPr>
        <w:pStyle w:val="Prrafodelista"/>
        <w:numPr>
          <w:ilvl w:val="0"/>
          <w:numId w:val="2"/>
        </w:numPr>
        <w:rPr>
          <w:sz w:val="22"/>
          <w:szCs w:val="22"/>
        </w:rPr>
      </w:pPr>
      <w:r>
        <w:rPr>
          <w:rFonts w:ascii="Consolas" w:hAnsi="Consolas"/>
          <w:sz w:val="22"/>
          <w:szCs w:val="22"/>
        </w:rPr>
        <w:t xml:space="preserve">servidor&gt; </w:t>
      </w:r>
      <w:proofErr w:type="spellStart"/>
      <w:r>
        <w:rPr>
          <w:rFonts w:ascii="Consolas" w:hAnsi="Consolas"/>
          <w:sz w:val="22"/>
          <w:szCs w:val="22"/>
        </w:rPr>
        <w:t>usuarioN</w:t>
      </w:r>
      <w:proofErr w:type="spellEnd"/>
    </w:p>
    <w:p w:rsidR="00632812" w:rsidRDefault="001D0128">
      <w:pPr>
        <w:numPr>
          <w:ilvl w:val="0"/>
          <w:numId w:val="1"/>
        </w:numPr>
        <w:ind w:left="709"/>
        <w:rPr>
          <w:rFonts w:ascii="Arial" w:hAnsi="Arial" w:cs="Arial"/>
        </w:rPr>
      </w:pPr>
      <w:r>
        <w:rPr>
          <w:rFonts w:ascii="Arial" w:hAnsi="Arial" w:cs="Arial"/>
        </w:rPr>
        <w:t>Al enviar mensaje a un usuario:</w:t>
      </w:r>
    </w:p>
    <w:p w:rsidR="00632812" w:rsidRDefault="001D0128">
      <w:pPr>
        <w:ind w:left="720"/>
        <w:rPr>
          <w:rFonts w:ascii="Arial" w:hAnsi="Arial" w:cs="Arial"/>
        </w:rPr>
      </w:pPr>
      <w:r>
        <w:rPr>
          <w:rFonts w:ascii="Arial" w:hAnsi="Arial" w:cs="Arial"/>
        </w:rPr>
        <w:t>El servidor responde:</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Escriba destinatario</w:t>
      </w:r>
    </w:p>
    <w:p w:rsidR="00632812" w:rsidRDefault="001D0128">
      <w:pPr>
        <w:pStyle w:val="Prrafodelista"/>
        <w:ind w:left="1440"/>
        <w:rPr>
          <w:rFonts w:ascii="Arial" w:hAnsi="Arial" w:cs="Arial"/>
          <w:szCs w:val="24"/>
        </w:rPr>
      </w:pPr>
      <w:r>
        <w:rPr>
          <w:rFonts w:ascii="Arial" w:hAnsi="Arial" w:cs="Arial"/>
          <w:szCs w:val="24"/>
        </w:rPr>
        <w:t>luego:</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Escriba mensaje</w:t>
      </w:r>
    </w:p>
    <w:p w:rsidR="00632812" w:rsidRDefault="001D0128">
      <w:pPr>
        <w:ind w:left="709"/>
        <w:rPr>
          <w:rFonts w:ascii="Arial" w:hAnsi="Arial" w:cs="Arial"/>
        </w:rPr>
      </w:pPr>
      <w:r>
        <w:rPr>
          <w:rFonts w:ascii="Arial" w:hAnsi="Arial" w:cs="Arial"/>
        </w:rPr>
        <w:t>En el caso de que se escriba un usuario inexistente el servidor responderá:</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Usuario no encontrado</w:t>
      </w:r>
    </w:p>
    <w:p w:rsidR="00632812" w:rsidRDefault="001D0128">
      <w:pPr>
        <w:ind w:left="709"/>
        <w:rPr>
          <w:rFonts w:ascii="Arial" w:hAnsi="Arial" w:cs="Arial"/>
        </w:rPr>
      </w:pPr>
      <w:r>
        <w:rPr>
          <w:rFonts w:ascii="Arial" w:hAnsi="Arial" w:cs="Arial"/>
        </w:rPr>
        <w:t>En el caso de que se escriba un mensaje superior a 30 caracteres el cliente hace esta validación y le responderá:</w:t>
      </w:r>
    </w:p>
    <w:p w:rsidR="00632812" w:rsidRDefault="001D0128">
      <w:pPr>
        <w:pStyle w:val="Prrafodelista"/>
        <w:numPr>
          <w:ilvl w:val="0"/>
          <w:numId w:val="2"/>
        </w:numPr>
        <w:rPr>
          <w:rFonts w:ascii="Consolas" w:hAnsi="Consolas"/>
          <w:sz w:val="22"/>
          <w:szCs w:val="22"/>
        </w:rPr>
      </w:pPr>
      <w:r>
        <w:rPr>
          <w:rFonts w:ascii="Consolas" w:hAnsi="Consolas"/>
          <w:sz w:val="22"/>
          <w:szCs w:val="22"/>
        </w:rPr>
        <w:t>Ingrese menos de 30 caracteres</w:t>
      </w:r>
    </w:p>
    <w:p w:rsidR="00632812" w:rsidRDefault="001D0128">
      <w:pPr>
        <w:ind w:left="709"/>
        <w:rPr>
          <w:rFonts w:ascii="Arial" w:hAnsi="Arial" w:cs="Arial"/>
        </w:rPr>
      </w:pPr>
      <w:r>
        <w:rPr>
          <w:rFonts w:ascii="Arial" w:hAnsi="Arial" w:cs="Arial"/>
        </w:rPr>
        <w:t>Si el usuario existe y el número de caracteres es menor o igual a 30 servidor responderá:</w:t>
      </w:r>
    </w:p>
    <w:p w:rsidR="00632812" w:rsidRDefault="001D0128">
      <w:pPr>
        <w:pStyle w:val="Prrafodelista"/>
        <w:numPr>
          <w:ilvl w:val="0"/>
          <w:numId w:val="2"/>
        </w:numPr>
        <w:rPr>
          <w:sz w:val="22"/>
          <w:szCs w:val="22"/>
        </w:rPr>
      </w:pPr>
      <w:r>
        <w:rPr>
          <w:rFonts w:ascii="Consolas" w:hAnsi="Consolas"/>
          <w:sz w:val="22"/>
          <w:szCs w:val="22"/>
        </w:rPr>
        <w:t>servidor&gt; Mensaje enviado correctamente a &lt;nombre usuario&gt;</w:t>
      </w:r>
    </w:p>
    <w:p w:rsidR="00632812" w:rsidRDefault="001D0128">
      <w:pPr>
        <w:numPr>
          <w:ilvl w:val="0"/>
          <w:numId w:val="1"/>
        </w:numPr>
        <w:ind w:left="709"/>
        <w:rPr>
          <w:rFonts w:ascii="Arial" w:hAnsi="Arial" w:cs="Arial"/>
        </w:rPr>
      </w:pPr>
      <w:r>
        <w:rPr>
          <w:rFonts w:ascii="Arial" w:hAnsi="Arial" w:cs="Arial"/>
        </w:rPr>
        <w:t>Al consultar si hay algún mensaje:</w:t>
      </w:r>
    </w:p>
    <w:p w:rsidR="00632812" w:rsidRDefault="001D0128">
      <w:pPr>
        <w:ind w:left="720"/>
        <w:rPr>
          <w:rFonts w:ascii="Arial" w:hAnsi="Arial" w:cs="Arial"/>
        </w:rPr>
      </w:pPr>
      <w:r>
        <w:rPr>
          <w:rFonts w:ascii="Arial" w:hAnsi="Arial" w:cs="Arial"/>
        </w:rPr>
        <w:t>El servidor responde:</w:t>
      </w:r>
    </w:p>
    <w:p w:rsidR="00632812" w:rsidRDefault="001D0128">
      <w:pPr>
        <w:pStyle w:val="Prrafodelista"/>
        <w:numPr>
          <w:ilvl w:val="0"/>
          <w:numId w:val="3"/>
        </w:numPr>
        <w:ind w:left="1418"/>
        <w:rPr>
          <w:rFonts w:ascii="Consolas" w:hAnsi="Consolas"/>
          <w:sz w:val="22"/>
          <w:szCs w:val="22"/>
        </w:rPr>
      </w:pPr>
      <w:r>
        <w:rPr>
          <w:rFonts w:ascii="Consolas" w:hAnsi="Consolas"/>
          <w:sz w:val="22"/>
          <w:szCs w:val="22"/>
        </w:rPr>
        <w:t>servidor&gt; Tiene N mensaje(s).</w:t>
      </w:r>
    </w:p>
    <w:p w:rsidR="00632812" w:rsidRDefault="001D0128">
      <w:pPr>
        <w:pStyle w:val="Prrafodelista"/>
        <w:numPr>
          <w:ilvl w:val="0"/>
          <w:numId w:val="3"/>
        </w:numPr>
        <w:ind w:left="1418"/>
        <w:rPr>
          <w:sz w:val="22"/>
          <w:szCs w:val="22"/>
        </w:rPr>
      </w:pPr>
      <w:r>
        <w:rPr>
          <w:rFonts w:ascii="Consolas" w:hAnsi="Consolas"/>
          <w:sz w:val="22"/>
          <w:szCs w:val="22"/>
        </w:rPr>
        <w:t>servidor&gt; Ingrese cuantos mensajes desea mostrar.</w:t>
      </w:r>
    </w:p>
    <w:p w:rsidR="00632812" w:rsidRDefault="001D0128">
      <w:pPr>
        <w:ind w:left="709"/>
        <w:rPr>
          <w:rFonts w:ascii="Arial" w:hAnsi="Arial" w:cs="Arial"/>
        </w:rPr>
      </w:pPr>
      <w:r>
        <w:rPr>
          <w:rFonts w:ascii="Arial" w:hAnsi="Arial" w:cs="Arial"/>
        </w:rPr>
        <w:t>En el caso de que se ingrese un número menor o igual a 0 o mayor al número de mensajes, se solicitará que ingrese nuevamente el numero ya que el servidor responderá:</w:t>
      </w:r>
    </w:p>
    <w:p w:rsidR="00632812" w:rsidRDefault="001D0128">
      <w:pPr>
        <w:pStyle w:val="Prrafodelista"/>
        <w:numPr>
          <w:ilvl w:val="0"/>
          <w:numId w:val="3"/>
        </w:numPr>
        <w:ind w:left="1418"/>
        <w:rPr>
          <w:rFonts w:ascii="Consolas" w:hAnsi="Consolas"/>
          <w:sz w:val="22"/>
          <w:szCs w:val="22"/>
        </w:rPr>
      </w:pPr>
      <w:r>
        <w:rPr>
          <w:rFonts w:ascii="Consolas" w:hAnsi="Consolas"/>
          <w:sz w:val="22"/>
          <w:szCs w:val="22"/>
        </w:rPr>
        <w:t xml:space="preserve">servidor&gt; Ingrese </w:t>
      </w:r>
      <w:proofErr w:type="spellStart"/>
      <w:r>
        <w:rPr>
          <w:rFonts w:ascii="Consolas" w:hAnsi="Consolas"/>
          <w:sz w:val="22"/>
          <w:szCs w:val="22"/>
        </w:rPr>
        <w:t>opcion</w:t>
      </w:r>
      <w:proofErr w:type="spellEnd"/>
      <w:r>
        <w:rPr>
          <w:rFonts w:ascii="Consolas" w:hAnsi="Consolas"/>
          <w:sz w:val="22"/>
          <w:szCs w:val="22"/>
        </w:rPr>
        <w:t xml:space="preserve"> valida.</w:t>
      </w:r>
    </w:p>
    <w:p w:rsidR="00632812" w:rsidRDefault="001D0128">
      <w:pPr>
        <w:ind w:left="709"/>
        <w:rPr>
          <w:rFonts w:ascii="Arial" w:hAnsi="Arial" w:cs="Arial"/>
        </w:rPr>
      </w:pPr>
      <w:r>
        <w:rPr>
          <w:rFonts w:ascii="Arial" w:hAnsi="Arial" w:cs="Arial"/>
        </w:rPr>
        <w:t>En el caso contrario se le preguntara al usuario:</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Ingrese </w:t>
      </w:r>
      <w:proofErr w:type="spellStart"/>
      <w:r>
        <w:rPr>
          <w:rFonts w:ascii="Consolas" w:hAnsi="Consolas"/>
          <w:sz w:val="22"/>
          <w:szCs w:val="22"/>
        </w:rPr>
        <w:t>opcion</w:t>
      </w:r>
      <w:proofErr w:type="spellEnd"/>
      <w:r>
        <w:rPr>
          <w:rFonts w:ascii="Consolas" w:hAnsi="Consolas"/>
          <w:sz w:val="22"/>
          <w:szCs w:val="22"/>
        </w:rPr>
        <w:t xml:space="preserve"> de cuales mensajes desea mostrar.</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1. El/Los n primero(s) (más antiguo(s)).</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2. El/Los n ultimo(s) (más nuevo(s)).</w:t>
      </w:r>
    </w:p>
    <w:p w:rsidR="00632812" w:rsidRDefault="001D0128">
      <w:pPr>
        <w:ind w:left="709"/>
        <w:rPr>
          <w:rFonts w:ascii="Arial" w:hAnsi="Arial" w:cs="Arial"/>
        </w:rPr>
      </w:pPr>
      <w:r>
        <w:rPr>
          <w:rFonts w:ascii="Arial" w:hAnsi="Arial" w:cs="Arial"/>
        </w:rPr>
        <w:t>Las opciones son explícitas, ingresar 1 para mostrar los primeros mensajes y 2 para mostrar los últimos mensajes. Esta validación de caracteres está hecha en el lado del servidor.</w:t>
      </w:r>
    </w:p>
    <w:p w:rsidR="00632812" w:rsidRDefault="001D0128">
      <w:pPr>
        <w:ind w:left="709"/>
        <w:rPr>
          <w:rFonts w:ascii="Arial" w:hAnsi="Arial" w:cs="Arial"/>
        </w:rPr>
      </w:pPr>
      <w:r>
        <w:rPr>
          <w:rFonts w:ascii="Arial" w:hAnsi="Arial" w:cs="Arial"/>
        </w:rPr>
        <w:t>Si el número es igual a la cantidad de mensajes estos se mostrarán sin ningún filtro, al momento de mostrar los mensajes se aplica el siguiente formato que aplica tanto para los mensajes filtrados como no filtrados:</w:t>
      </w:r>
    </w:p>
    <w:p w:rsidR="00632812" w:rsidRDefault="001D0128">
      <w:pPr>
        <w:pStyle w:val="Prrafodelista"/>
        <w:numPr>
          <w:ilvl w:val="0"/>
          <w:numId w:val="2"/>
        </w:numPr>
        <w:rPr>
          <w:rFonts w:ascii="Consolas" w:hAnsi="Consolas"/>
          <w:sz w:val="22"/>
          <w:szCs w:val="22"/>
        </w:rPr>
      </w:pPr>
      <w:r>
        <w:rPr>
          <w:rFonts w:ascii="Consolas" w:hAnsi="Consolas"/>
          <w:sz w:val="22"/>
          <w:szCs w:val="22"/>
        </w:rPr>
        <w:t>servidor&gt; Mensaje&gt; Remitente: &lt;usuario&gt; Contenido: &lt;contenido&gt;</w:t>
      </w:r>
    </w:p>
    <w:p w:rsidR="00632812" w:rsidRDefault="001D0128">
      <w:pPr>
        <w:ind w:left="709"/>
        <w:rPr>
          <w:rFonts w:ascii="Arial" w:hAnsi="Arial" w:cs="Arial"/>
        </w:rPr>
      </w:pPr>
      <w:r>
        <w:rPr>
          <w:rFonts w:ascii="Arial" w:hAnsi="Arial" w:cs="Arial"/>
        </w:rPr>
        <w:t>Finalmente se pregunta al usuario:</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Desea eliminar los mensajes que </w:t>
      </w:r>
      <w:proofErr w:type="spellStart"/>
      <w:r>
        <w:rPr>
          <w:rFonts w:ascii="Consolas" w:hAnsi="Consolas"/>
          <w:sz w:val="22"/>
          <w:szCs w:val="22"/>
        </w:rPr>
        <w:t>leyo</w:t>
      </w:r>
      <w:proofErr w:type="spellEnd"/>
      <w:r>
        <w:rPr>
          <w:rFonts w:ascii="Consolas" w:hAnsi="Consolas"/>
          <w:sz w:val="22"/>
          <w:szCs w:val="22"/>
        </w:rPr>
        <w:t xml:space="preserve"> (s/n)?</w:t>
      </w:r>
    </w:p>
    <w:p w:rsidR="00632812" w:rsidRDefault="001D0128">
      <w:pPr>
        <w:ind w:left="709"/>
        <w:rPr>
          <w:rFonts w:ascii="Consolas" w:hAnsi="Consolas"/>
          <w:sz w:val="22"/>
          <w:szCs w:val="22"/>
        </w:rPr>
      </w:pPr>
      <w:r>
        <w:rPr>
          <w:rFonts w:ascii="Arial" w:hAnsi="Arial" w:cs="Arial"/>
        </w:rPr>
        <w:t>Igualmente, como en el caso del filtrado las opciones son explícitas, ingresar S para eliminar los mensajes y N para eliminar mensajes. Esta validación de caracteres está hecha en el lado del servidor.</w:t>
      </w:r>
    </w:p>
    <w:p w:rsidR="00632812" w:rsidRDefault="001D0128">
      <w:pPr>
        <w:numPr>
          <w:ilvl w:val="0"/>
          <w:numId w:val="1"/>
        </w:numPr>
        <w:ind w:left="709"/>
        <w:rPr>
          <w:rFonts w:ascii="Arial" w:hAnsi="Arial" w:cs="Arial"/>
        </w:rPr>
      </w:pPr>
      <w:r>
        <w:rPr>
          <w:rFonts w:ascii="Arial" w:hAnsi="Arial" w:cs="Arial"/>
        </w:rPr>
        <w:t>Al borrar registro (seudónimo y mensajes):</w:t>
      </w:r>
    </w:p>
    <w:p w:rsidR="00632812" w:rsidRDefault="001D0128">
      <w:pPr>
        <w:ind w:left="720"/>
        <w:rPr>
          <w:rFonts w:ascii="Arial" w:hAnsi="Arial" w:cs="Arial"/>
        </w:rPr>
      </w:pPr>
      <w:r>
        <w:rPr>
          <w:rFonts w:ascii="Arial" w:hAnsi="Arial" w:cs="Arial"/>
        </w:rPr>
        <w:t>El servidor responde:</w:t>
      </w:r>
    </w:p>
    <w:p w:rsidR="00632812" w:rsidRDefault="001D0128">
      <w:pPr>
        <w:pStyle w:val="Prrafodelista"/>
        <w:numPr>
          <w:ilvl w:val="0"/>
          <w:numId w:val="2"/>
        </w:numPr>
        <w:rPr>
          <w:sz w:val="22"/>
          <w:szCs w:val="22"/>
        </w:rPr>
      </w:pPr>
      <w:r>
        <w:rPr>
          <w:rFonts w:ascii="Consolas" w:hAnsi="Consolas"/>
          <w:sz w:val="22"/>
          <w:szCs w:val="22"/>
        </w:rPr>
        <w:t>servidor&gt; Ha sido eliminado correctamente.</w:t>
      </w:r>
    </w:p>
    <w:p w:rsidR="00632812" w:rsidRDefault="001D0128">
      <w:pPr>
        <w:ind w:left="709"/>
        <w:rPr>
          <w:rFonts w:ascii="Arial" w:hAnsi="Arial" w:cs="Arial"/>
        </w:rPr>
      </w:pPr>
      <w:r>
        <w:rPr>
          <w:rFonts w:ascii="Arial" w:hAnsi="Arial" w:cs="Arial"/>
        </w:rPr>
        <w:t>Esto finaliza inmediatamente la sesión.</w:t>
      </w:r>
    </w:p>
    <w:p w:rsidR="00632812" w:rsidRDefault="001D0128">
      <w:pPr>
        <w:numPr>
          <w:ilvl w:val="0"/>
          <w:numId w:val="1"/>
        </w:numPr>
        <w:rPr>
          <w:rFonts w:ascii="Consolas" w:hAnsi="Consolas"/>
          <w:sz w:val="22"/>
          <w:szCs w:val="22"/>
        </w:rPr>
      </w:pPr>
      <w:r>
        <w:rPr>
          <w:rFonts w:ascii="Arial" w:hAnsi="Arial" w:cs="Arial"/>
        </w:rPr>
        <w:t>Al finalizar sesión de consulta:</w:t>
      </w:r>
    </w:p>
    <w:p w:rsidR="00632812" w:rsidRDefault="001D0128">
      <w:pPr>
        <w:pStyle w:val="Prrafodelista"/>
        <w:numPr>
          <w:ilvl w:val="0"/>
          <w:numId w:val="2"/>
        </w:numPr>
        <w:rPr>
          <w:rFonts w:ascii="Consolas" w:hAnsi="Consolas"/>
          <w:sz w:val="22"/>
          <w:szCs w:val="22"/>
        </w:rPr>
      </w:pPr>
      <w:r>
        <w:rPr>
          <w:rFonts w:ascii="Consolas" w:hAnsi="Consolas"/>
          <w:sz w:val="22"/>
          <w:szCs w:val="22"/>
        </w:rPr>
        <w:t xml:space="preserve">servidor&gt; </w:t>
      </w:r>
      <w:proofErr w:type="spellStart"/>
      <w:r>
        <w:rPr>
          <w:rFonts w:ascii="Consolas" w:hAnsi="Consolas"/>
          <w:sz w:val="22"/>
          <w:szCs w:val="22"/>
        </w:rPr>
        <w:t>Sesion</w:t>
      </w:r>
      <w:proofErr w:type="spellEnd"/>
      <w:r>
        <w:rPr>
          <w:rFonts w:ascii="Consolas" w:hAnsi="Consolas"/>
          <w:sz w:val="22"/>
          <w:szCs w:val="22"/>
        </w:rPr>
        <w:t xml:space="preserve"> finalizada</w:t>
      </w:r>
    </w:p>
    <w:p w:rsidR="00632812" w:rsidRDefault="001D0128">
      <w:pPr>
        <w:rPr>
          <w:rFonts w:ascii="Arial" w:hAnsi="Arial" w:cs="Arial"/>
          <w:u w:val="single"/>
        </w:rPr>
      </w:pPr>
      <w:r>
        <w:rPr>
          <w:rFonts w:ascii="Arial" w:hAnsi="Arial" w:cs="Arial"/>
          <w:u w:val="single"/>
        </w:rPr>
        <w:t>Término:</w:t>
      </w:r>
    </w:p>
    <w:p w:rsidR="00632812" w:rsidRDefault="001D0128">
      <w:pPr>
        <w:rPr>
          <w:rFonts w:ascii="Arial" w:hAnsi="Arial" w:cs="Arial"/>
        </w:rPr>
      </w:pPr>
      <w:r>
        <w:rPr>
          <w:rFonts w:ascii="Arial" w:hAnsi="Arial" w:cs="Arial"/>
        </w:rPr>
        <w:t>Al elegir una de las opciones mencionadas anteriormente el programa termina ahí, pero le da la siguiente opción al usuario:</w:t>
      </w:r>
    </w:p>
    <w:p w:rsidR="00632812" w:rsidRPr="006527F0" w:rsidRDefault="001D0128">
      <w:pPr>
        <w:pStyle w:val="Prrafodelista"/>
        <w:numPr>
          <w:ilvl w:val="0"/>
          <w:numId w:val="2"/>
        </w:numPr>
        <w:rPr>
          <w:rFonts w:ascii="Consolas" w:hAnsi="Consolas"/>
          <w:sz w:val="22"/>
          <w:szCs w:val="22"/>
        </w:rPr>
      </w:pPr>
      <w:r w:rsidRPr="006527F0">
        <w:rPr>
          <w:rFonts w:ascii="Consolas" w:hAnsi="Consolas"/>
          <w:sz w:val="22"/>
          <w:szCs w:val="22"/>
        </w:rPr>
        <w:t>servidor&gt; Desea realizar otra consulta? (s/n)</w:t>
      </w:r>
    </w:p>
    <w:p w:rsidR="00632812" w:rsidRDefault="001D0128">
      <w:pPr>
        <w:ind w:left="709"/>
        <w:rPr>
          <w:rFonts w:ascii="Arial" w:hAnsi="Arial" w:cs="Arial"/>
        </w:rPr>
      </w:pPr>
      <w:r>
        <w:rPr>
          <w:rFonts w:ascii="Arial" w:hAnsi="Arial" w:cs="Arial"/>
        </w:rPr>
        <w:t>En este caso también se validan las respuestas por el lado del servidor.</w:t>
      </w:r>
    </w:p>
    <w:p w:rsidR="00632812" w:rsidRDefault="001D0128">
      <w:pPr>
        <w:numPr>
          <w:ilvl w:val="0"/>
          <w:numId w:val="1"/>
        </w:numPr>
        <w:ind w:left="709"/>
        <w:rPr>
          <w:rFonts w:ascii="Arial" w:hAnsi="Arial" w:cs="Arial"/>
        </w:rPr>
      </w:pPr>
      <w:r>
        <w:rPr>
          <w:rFonts w:ascii="Arial" w:hAnsi="Arial" w:cs="Arial"/>
        </w:rPr>
        <w:t>Al responder s:</w:t>
      </w:r>
    </w:p>
    <w:p w:rsidR="00632812" w:rsidRDefault="001D0128">
      <w:pPr>
        <w:ind w:left="720"/>
        <w:rPr>
          <w:rFonts w:ascii="Arial" w:hAnsi="Arial" w:cs="Arial"/>
        </w:rPr>
      </w:pPr>
      <w:r>
        <w:rPr>
          <w:rFonts w:ascii="Arial" w:hAnsi="Arial" w:cs="Arial"/>
        </w:rPr>
        <w:t>Se inicia nuevamente la sección de las consultas</w:t>
      </w:r>
    </w:p>
    <w:p w:rsidR="00632812" w:rsidRDefault="001D0128">
      <w:pPr>
        <w:numPr>
          <w:ilvl w:val="0"/>
          <w:numId w:val="1"/>
        </w:numPr>
        <w:ind w:left="709"/>
        <w:rPr>
          <w:rFonts w:ascii="Arial" w:hAnsi="Arial" w:cs="Arial"/>
        </w:rPr>
      </w:pPr>
      <w:r>
        <w:rPr>
          <w:rFonts w:ascii="Arial" w:hAnsi="Arial" w:cs="Arial"/>
        </w:rPr>
        <w:t>Al responder n el cliente imprime:</w:t>
      </w:r>
    </w:p>
    <w:p w:rsidR="00632812" w:rsidRPr="006527F0" w:rsidRDefault="001D0128" w:rsidP="006527F0">
      <w:pPr>
        <w:numPr>
          <w:ilvl w:val="2"/>
          <w:numId w:val="1"/>
        </w:numPr>
        <w:rPr>
          <w:rFonts w:ascii="Consolas" w:hAnsi="Consolas" w:cs="Mangal"/>
          <w:sz w:val="22"/>
          <w:szCs w:val="22"/>
        </w:rPr>
      </w:pPr>
      <w:proofErr w:type="spellStart"/>
      <w:r w:rsidRPr="006527F0">
        <w:rPr>
          <w:rFonts w:ascii="Consolas" w:hAnsi="Consolas" w:cs="Mangal"/>
          <w:sz w:val="22"/>
          <w:szCs w:val="22"/>
        </w:rPr>
        <w:t>Conexion</w:t>
      </w:r>
      <w:proofErr w:type="spellEnd"/>
      <w:r w:rsidRPr="006527F0">
        <w:rPr>
          <w:rFonts w:ascii="Consolas" w:hAnsi="Consolas" w:cs="Mangal"/>
          <w:sz w:val="22"/>
          <w:szCs w:val="22"/>
        </w:rPr>
        <w:t xml:space="preserve"> terminada</w:t>
      </w:r>
    </w:p>
    <w:p w:rsidR="00632812" w:rsidRDefault="00426EA7" w:rsidP="00426EA7">
      <w:pPr>
        <w:rPr>
          <w:rFonts w:ascii="Arial" w:hAnsi="Arial" w:cs="Arial"/>
        </w:rPr>
      </w:pPr>
      <w:r>
        <w:rPr>
          <w:rFonts w:ascii="Arial" w:hAnsi="Arial" w:cs="Arial"/>
        </w:rPr>
        <w:lastRenderedPageBreak/>
        <w:t>Respecto a la utilización de protocolo TCP en el programa, esta decisión fue por tema de la necesidad que nace de</w:t>
      </w:r>
      <w:r w:rsidR="00215B20">
        <w:rPr>
          <w:rFonts w:ascii="Arial" w:hAnsi="Arial" w:cs="Arial"/>
        </w:rPr>
        <w:t xml:space="preserve"> que los mensajes no lleguen</w:t>
      </w:r>
      <w:r>
        <w:rPr>
          <w:rFonts w:ascii="Arial" w:hAnsi="Arial" w:cs="Arial"/>
        </w:rPr>
        <w:t xml:space="preserve"> alterados ni que exista pé</w:t>
      </w:r>
      <w:r w:rsidR="00215B20">
        <w:rPr>
          <w:rFonts w:ascii="Arial" w:hAnsi="Arial" w:cs="Arial"/>
        </w:rPr>
        <w:t>rdida de paquetes, es decir se utiliza un protocolo confiable que resuelve el problema de integridad.</w:t>
      </w:r>
    </w:p>
    <w:p w:rsidR="00426EA7" w:rsidRDefault="00426EA7">
      <w:pPr>
        <w:ind w:left="709"/>
        <w:rPr>
          <w:rFonts w:ascii="Arial" w:hAnsi="Arial" w:cs="Arial"/>
        </w:rPr>
      </w:pPr>
    </w:p>
    <w:p w:rsidR="00632812" w:rsidRDefault="001D0128">
      <w:pPr>
        <w:ind w:left="709"/>
      </w:pPr>
      <w:r>
        <w:rPr>
          <w:rFonts w:ascii="Arial" w:hAnsi="Arial" w:cs="Arial"/>
        </w:rPr>
        <w:t xml:space="preserve">Capturas de pantalla de </w:t>
      </w:r>
      <w:proofErr w:type="spellStart"/>
      <w:r>
        <w:rPr>
          <w:rFonts w:ascii="Arial" w:hAnsi="Arial" w:cs="Arial"/>
        </w:rPr>
        <w:t>Wireshark</w:t>
      </w:r>
      <w:proofErr w:type="spellEnd"/>
      <w:r>
        <w:rPr>
          <w:rFonts w:ascii="Arial" w:hAnsi="Arial" w:cs="Arial"/>
        </w:rPr>
        <w:t>:</w:t>
      </w:r>
    </w:p>
    <w:p w:rsidR="00632812" w:rsidRDefault="00632812">
      <w:pPr>
        <w:ind w:left="709"/>
        <w:rPr>
          <w:rFonts w:ascii="Arial" w:hAnsi="Arial" w:cs="Arial"/>
        </w:rPr>
      </w:pPr>
    </w:p>
    <w:p w:rsidR="00426EA7" w:rsidRDefault="001D0128" w:rsidP="00426EA7">
      <w:pPr>
        <w:ind w:left="709"/>
        <w:rPr>
          <w:rFonts w:ascii="Arial" w:hAnsi="Arial" w:cs="Arial"/>
        </w:rPr>
      </w:pPr>
      <w:r>
        <w:rPr>
          <w:noProof/>
          <w:lang w:eastAsia="es-CL"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7556500" cy="379158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8"/>
                    <a:stretch>
                      <a:fillRect/>
                    </a:stretch>
                  </pic:blipFill>
                  <pic:spPr bwMode="auto">
                    <a:xfrm>
                      <a:off x="0" y="0"/>
                      <a:ext cx="7556500" cy="3791585"/>
                    </a:xfrm>
                    <a:prstGeom prst="rect">
                      <a:avLst/>
                    </a:prstGeom>
                  </pic:spPr>
                </pic:pic>
              </a:graphicData>
            </a:graphic>
          </wp:anchor>
        </w:drawing>
      </w:r>
      <w:r w:rsidR="00426EA7">
        <w:rPr>
          <w:rFonts w:ascii="Arial" w:hAnsi="Arial" w:cs="Arial"/>
        </w:rPr>
        <w:t>Se muestran capturas del paquete y la ejecución del programa para corroborar el contenido.</w:t>
      </w:r>
    </w:p>
    <w:p w:rsidR="00632812" w:rsidRDefault="001D0128">
      <w:pPr>
        <w:ind w:left="709"/>
        <w:rPr>
          <w:rFonts w:ascii="Arial" w:hAnsi="Arial" w:cs="Arial"/>
        </w:rPr>
      </w:pPr>
      <w:r>
        <w:rPr>
          <w:noProof/>
          <w:lang w:eastAsia="es-CL"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601585" cy="379222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9"/>
                    <a:stretch>
                      <a:fillRect/>
                    </a:stretch>
                  </pic:blipFill>
                  <pic:spPr bwMode="auto">
                    <a:xfrm>
                      <a:off x="0" y="0"/>
                      <a:ext cx="7601585" cy="3792220"/>
                    </a:xfrm>
                    <a:prstGeom prst="rect">
                      <a:avLst/>
                    </a:prstGeom>
                  </pic:spPr>
                </pic:pic>
              </a:graphicData>
            </a:graphic>
          </wp:anchor>
        </w:drawing>
      </w:r>
    </w:p>
    <w:sectPr w:rsidR="00632812">
      <w:footerReference w:type="default" r:id="rId10"/>
      <w:pgSz w:w="12240" w:h="15840"/>
      <w:pgMar w:top="720" w:right="720" w:bottom="720" w:left="720" w:header="0" w:footer="0"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F38" w:rsidRDefault="005D7F38">
      <w:r>
        <w:separator/>
      </w:r>
    </w:p>
  </w:endnote>
  <w:endnote w:type="continuationSeparator" w:id="0">
    <w:p w:rsidR="005D7F38" w:rsidRDefault="005D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Times New Roman"/>
    <w:charset w:val="01"/>
    <w:family w:val="roman"/>
    <w:pitch w:val="variable"/>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812" w:rsidRDefault="001D0128">
    <w:pPr>
      <w:pStyle w:val="Piedepgina"/>
    </w:pPr>
    <w:r>
      <w:t>PD: Las salidas por consola no están tildadas en el informe con la finalidad de que sean las mismas de los programas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F38" w:rsidRDefault="005D7F38">
      <w:r>
        <w:separator/>
      </w:r>
    </w:p>
  </w:footnote>
  <w:footnote w:type="continuationSeparator" w:id="0">
    <w:p w:rsidR="005D7F38" w:rsidRDefault="005D7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A411B"/>
    <w:multiLevelType w:val="multilevel"/>
    <w:tmpl w:val="D28CEE7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482F7FDB"/>
    <w:multiLevelType w:val="multilevel"/>
    <w:tmpl w:val="AE7A13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B954B5"/>
    <w:multiLevelType w:val="multilevel"/>
    <w:tmpl w:val="5FDC1758"/>
    <w:lvl w:ilvl="0">
      <w:start w:val="1"/>
      <w:numFmt w:val="bullet"/>
      <w:lvlText w:val=""/>
      <w:lvlJc w:val="left"/>
      <w:pPr>
        <w:tabs>
          <w:tab w:val="num" w:pos="720"/>
        </w:tabs>
        <w:ind w:left="720" w:hanging="360"/>
      </w:pPr>
      <w:rPr>
        <w:rFonts w:ascii="Wingdings" w:hAnsi="Wingdings" w:cs="Wingdings" w:hint="default"/>
        <w:sz w:val="22"/>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7BB32C7"/>
    <w:multiLevelType w:val="multilevel"/>
    <w:tmpl w:val="52725E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2812"/>
    <w:rsid w:val="001D0128"/>
    <w:rsid w:val="00215B20"/>
    <w:rsid w:val="00426EA7"/>
    <w:rsid w:val="005D7F38"/>
    <w:rsid w:val="00632812"/>
    <w:rsid w:val="006527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7095"/>
  <w15:docId w15:val="{F06999AB-2E59-472E-9ABD-072EFCBE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s-C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EncabezadoCar">
    <w:name w:val="Encabezado Car"/>
    <w:basedOn w:val="Fuentedeprrafopredeter"/>
    <w:link w:val="Encabezado"/>
    <w:uiPriority w:val="99"/>
    <w:qFormat/>
    <w:rsid w:val="00BA009E"/>
    <w:rPr>
      <w:rFonts w:cs="Mangal"/>
      <w:color w:val="00000A"/>
      <w:sz w:val="24"/>
      <w:szCs w:val="21"/>
    </w:rPr>
  </w:style>
  <w:style w:type="character" w:customStyle="1" w:styleId="PiedepginaCar">
    <w:name w:val="Pie de página Car"/>
    <w:basedOn w:val="Fuentedeprrafopredeter"/>
    <w:link w:val="Piedepgina"/>
    <w:uiPriority w:val="99"/>
    <w:qFormat/>
    <w:rsid w:val="00BA009E"/>
    <w:rPr>
      <w:rFonts w:cs="Mangal"/>
      <w:color w:val="00000A"/>
      <w:sz w:val="24"/>
      <w:szCs w:val="21"/>
    </w:rPr>
  </w:style>
  <w:style w:type="character" w:customStyle="1" w:styleId="SinespaciadoCar">
    <w:name w:val="Sin espaciado Car"/>
    <w:basedOn w:val="Fuentedeprrafopredeter"/>
    <w:link w:val="Sinespaciado"/>
    <w:uiPriority w:val="1"/>
    <w:qFormat/>
    <w:rsid w:val="00BA009E"/>
    <w:rPr>
      <w:rFonts w:asciiTheme="minorHAnsi" w:eastAsiaTheme="minorEastAsia" w:hAnsiTheme="minorHAnsi" w:cstheme="minorBidi"/>
      <w:sz w:val="22"/>
      <w:szCs w:val="22"/>
      <w:lang w:val="es-ES" w:eastAsia="es-ES" w:bidi="ar-SA"/>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Wingdings"/>
      <w:sz w:val="22"/>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014AA4"/>
    <w:pPr>
      <w:ind w:left="720"/>
      <w:contextualSpacing/>
    </w:pPr>
    <w:rPr>
      <w:rFonts w:cs="Mangal"/>
      <w:szCs w:val="21"/>
    </w:rPr>
  </w:style>
  <w:style w:type="paragraph" w:styleId="Encabezado">
    <w:name w:val="header"/>
    <w:basedOn w:val="Normal"/>
    <w:link w:val="EncabezadoCar"/>
    <w:uiPriority w:val="99"/>
    <w:unhideWhenUsed/>
    <w:rsid w:val="00BA009E"/>
    <w:pPr>
      <w:tabs>
        <w:tab w:val="center" w:pos="4419"/>
        <w:tab w:val="right" w:pos="8838"/>
      </w:tabs>
    </w:pPr>
    <w:rPr>
      <w:rFonts w:cs="Mangal"/>
      <w:szCs w:val="21"/>
    </w:rPr>
  </w:style>
  <w:style w:type="paragraph" w:styleId="Piedepgina">
    <w:name w:val="footer"/>
    <w:basedOn w:val="Normal"/>
    <w:link w:val="PiedepginaCar"/>
    <w:uiPriority w:val="99"/>
    <w:unhideWhenUsed/>
    <w:rsid w:val="00BA009E"/>
    <w:pPr>
      <w:tabs>
        <w:tab w:val="center" w:pos="4419"/>
        <w:tab w:val="right" w:pos="8838"/>
      </w:tabs>
    </w:pPr>
    <w:rPr>
      <w:rFonts w:cs="Mangal"/>
      <w:szCs w:val="21"/>
    </w:rPr>
  </w:style>
  <w:style w:type="paragraph" w:styleId="Sinespaciado">
    <w:name w:val="No Spacing"/>
    <w:link w:val="SinespaciadoCar"/>
    <w:uiPriority w:val="1"/>
    <w:qFormat/>
    <w:rsid w:val="00BA009E"/>
    <w:rPr>
      <w:rFonts w:asciiTheme="minorHAnsi" w:eastAsiaTheme="minorEastAsia" w:hAnsiTheme="minorHAnsi" w:cstheme="minorBidi"/>
      <w:sz w:val="22"/>
      <w:szCs w:val="22"/>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922</Words>
  <Characters>5074</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Comunicación de Datos y Redes</dc:subject>
  <dc:creator/>
  <dc:description/>
  <cp:lastModifiedBy>Nicoyarce</cp:lastModifiedBy>
  <cp:revision>29</cp:revision>
  <dcterms:created xsi:type="dcterms:W3CDTF">2017-05-25T16:17:00Z</dcterms:created>
  <dcterms:modified xsi:type="dcterms:W3CDTF">2017-05-31T01:24:00Z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